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0F64" w14:textId="61F64FA1" w:rsidR="0032327D" w:rsidRPr="0032327D" w:rsidRDefault="0032327D" w:rsidP="0032327D">
      <w:pPr>
        <w:spacing w:after="20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32327D">
        <w:rPr>
          <w:rFonts w:ascii="Arial" w:hAnsi="Arial" w:cs="Arial"/>
          <w:bCs/>
          <w:color w:val="000000"/>
          <w:sz w:val="22"/>
          <w:szCs w:val="22"/>
        </w:rPr>
        <w:t>DWPS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32327D">
        <w:rPr>
          <w:rFonts w:ascii="Arial" w:hAnsi="Arial" w:cs="Arial"/>
          <w:bCs/>
          <w:color w:val="000000"/>
          <w:sz w:val="22"/>
          <w:szCs w:val="22"/>
        </w:rPr>
        <w:t>/STEPUP/PMU-04/</w:t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="003D27E2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proofErr w:type="gramStart"/>
      <w:r w:rsidR="00C87902">
        <w:rPr>
          <w:rFonts w:ascii="Arial" w:hAnsi="Arial" w:cs="Arial"/>
          <w:bCs/>
          <w:color w:val="000000"/>
          <w:sz w:val="22"/>
          <w:szCs w:val="22"/>
        </w:rPr>
        <w:t>10</w:t>
      </w:r>
      <w:r w:rsidR="00C87902" w:rsidRPr="00C87902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proofErr w:type="gramEnd"/>
      <w:r w:rsidR="00C87902">
        <w:rPr>
          <w:rFonts w:ascii="Arial" w:hAnsi="Arial" w:cs="Arial"/>
          <w:bCs/>
          <w:color w:val="000000"/>
          <w:sz w:val="22"/>
          <w:szCs w:val="22"/>
        </w:rPr>
        <w:t xml:space="preserve"> May</w:t>
      </w:r>
      <w:r w:rsidR="003D27E2">
        <w:rPr>
          <w:rFonts w:ascii="Arial" w:hAnsi="Arial" w:cs="Arial"/>
          <w:bCs/>
          <w:color w:val="000000"/>
          <w:sz w:val="22"/>
          <w:szCs w:val="22"/>
        </w:rPr>
        <w:t>, 2023</w:t>
      </w:r>
    </w:p>
    <w:p w14:paraId="32A310BF" w14:textId="77777777" w:rsidR="0032327D" w:rsidRPr="0032327D" w:rsidRDefault="0032327D" w:rsidP="0032327D">
      <w:pPr>
        <w:spacing w:after="20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r w:rsidRPr="0032327D">
        <w:rPr>
          <w:rFonts w:ascii="Arial" w:hAnsi="Arial" w:cs="Arial"/>
          <w:bCs/>
          <w:color w:val="000000"/>
          <w:sz w:val="22"/>
          <w:szCs w:val="22"/>
        </w:rPr>
        <w:tab/>
      </w:r>
      <w:bookmarkStart w:id="0" w:name="_GoBack"/>
      <w:bookmarkEnd w:id="0"/>
      <w:r w:rsidRPr="0032327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Air ticket Quotation </w:t>
      </w:r>
    </w:p>
    <w:p w14:paraId="34C649AD" w14:textId="1B2020E4" w:rsidR="0032327D" w:rsidRDefault="0032327D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The Department of Workforce Planning and Skills Development (DWPSD),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MoESD</w:t>
      </w:r>
      <w:proofErr w:type="spellEnd"/>
      <w:r w:rsidRPr="0032327D">
        <w:rPr>
          <w:rFonts w:ascii="Arial" w:hAnsi="Arial" w:cs="Arial"/>
          <w:color w:val="000000"/>
          <w:sz w:val="22"/>
          <w:szCs w:val="22"/>
        </w:rPr>
        <w:t xml:space="preserve"> would like to</w:t>
      </w:r>
      <w:r w:rsidR="00C87902">
        <w:rPr>
          <w:rFonts w:ascii="Arial" w:hAnsi="Arial" w:cs="Arial"/>
          <w:color w:val="000000"/>
          <w:sz w:val="22"/>
          <w:szCs w:val="22"/>
        </w:rPr>
        <w:t xml:space="preserve"> re-advertise the invitation for</w:t>
      </w:r>
      <w:r w:rsidRPr="0032327D">
        <w:rPr>
          <w:rFonts w:ascii="Arial" w:hAnsi="Arial" w:cs="Arial"/>
          <w:color w:val="000000"/>
          <w:sz w:val="22"/>
          <w:szCs w:val="22"/>
        </w:rPr>
        <w:t xml:space="preserve"> sealed bids from eligible license holders for supply of air tickets via the most direct routes for the following sector: </w:t>
      </w:r>
    </w:p>
    <w:p w14:paraId="771E3E98" w14:textId="77777777" w:rsidR="00C87902" w:rsidRPr="0032327D" w:rsidRDefault="00C87902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1902"/>
        <w:gridCol w:w="1248"/>
        <w:gridCol w:w="1440"/>
        <w:gridCol w:w="4071"/>
      </w:tblGrid>
      <w:tr w:rsidR="0032327D" w:rsidRPr="0032327D" w14:paraId="0885E938" w14:textId="77777777" w:rsidTr="00C87902">
        <w:tc>
          <w:tcPr>
            <w:tcW w:w="1902" w:type="dxa"/>
          </w:tcPr>
          <w:p w14:paraId="360546F8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Type of Class </w:t>
            </w:r>
          </w:p>
        </w:tc>
        <w:tc>
          <w:tcPr>
            <w:tcW w:w="1248" w:type="dxa"/>
          </w:tcPr>
          <w:p w14:paraId="038058C3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No of </w:t>
            </w:r>
            <w:proofErr w:type="spellStart"/>
            <w:r w:rsidRPr="0032327D">
              <w:rPr>
                <w:rFonts w:ascii="Arial" w:hAnsi="Arial" w:cs="Arial"/>
                <w:b/>
                <w:color w:val="000000"/>
                <w:sz w:val="20"/>
                <w:szCs w:val="22"/>
              </w:rPr>
              <w:t>Pax</w:t>
            </w:r>
            <w:proofErr w:type="spellEnd"/>
          </w:p>
        </w:tc>
        <w:tc>
          <w:tcPr>
            <w:tcW w:w="1440" w:type="dxa"/>
          </w:tcPr>
          <w:p w14:paraId="6DD9DAF2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Date </w:t>
            </w:r>
          </w:p>
        </w:tc>
        <w:tc>
          <w:tcPr>
            <w:tcW w:w="4071" w:type="dxa"/>
          </w:tcPr>
          <w:p w14:paraId="59B17943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Sector </w:t>
            </w:r>
          </w:p>
        </w:tc>
      </w:tr>
      <w:tr w:rsidR="00456753" w:rsidRPr="0032327D" w14:paraId="037BA6B2" w14:textId="77777777" w:rsidTr="00C87902">
        <w:tc>
          <w:tcPr>
            <w:tcW w:w="1902" w:type="dxa"/>
            <w:vMerge w:val="restart"/>
          </w:tcPr>
          <w:p w14:paraId="20F52778" w14:textId="77777777" w:rsidR="00456753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10BD11BE" w14:textId="2416FD03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Economy Class </w:t>
            </w:r>
          </w:p>
        </w:tc>
        <w:tc>
          <w:tcPr>
            <w:tcW w:w="1248" w:type="dxa"/>
            <w:vMerge w:val="restart"/>
          </w:tcPr>
          <w:p w14:paraId="131283CA" w14:textId="77777777" w:rsidR="00456753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405E5874" w14:textId="39126DFE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440" w:type="dxa"/>
          </w:tcPr>
          <w:p w14:paraId="7E74227B" w14:textId="280C323D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14/05/2023</w:t>
            </w:r>
          </w:p>
        </w:tc>
        <w:tc>
          <w:tcPr>
            <w:tcW w:w="4071" w:type="dxa"/>
          </w:tcPr>
          <w:p w14:paraId="485BC404" w14:textId="37A7A6C5" w:rsidR="00456753" w:rsidRPr="0032327D" w:rsidRDefault="00C87902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Paro, Bhutan to  </w:t>
            </w:r>
            <w:proofErr w:type="spellStart"/>
            <w:r w:rsidR="00456753"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 w:rsidR="00456753">
              <w:rPr>
                <w:rFonts w:ascii="Arial" w:hAnsi="Arial" w:cs="Arial"/>
                <w:color w:val="000000"/>
                <w:sz w:val="20"/>
                <w:szCs w:val="22"/>
              </w:rPr>
              <w:t>, Karnataka</w:t>
            </w:r>
          </w:p>
        </w:tc>
      </w:tr>
      <w:tr w:rsidR="00456753" w:rsidRPr="0032327D" w14:paraId="621451B2" w14:textId="77777777" w:rsidTr="00C87902">
        <w:trPr>
          <w:trHeight w:val="395"/>
        </w:trPr>
        <w:tc>
          <w:tcPr>
            <w:tcW w:w="1902" w:type="dxa"/>
            <w:vMerge/>
          </w:tcPr>
          <w:p w14:paraId="50244D55" w14:textId="77777777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48" w:type="dxa"/>
            <w:vMerge/>
          </w:tcPr>
          <w:p w14:paraId="1BB7A42D" w14:textId="77777777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F221435" w14:textId="4CB54275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28/05/2023</w:t>
            </w:r>
          </w:p>
        </w:tc>
        <w:tc>
          <w:tcPr>
            <w:tcW w:w="4071" w:type="dxa"/>
          </w:tcPr>
          <w:p w14:paraId="096E287F" w14:textId="111A40B6" w:rsidR="00456753" w:rsidRPr="0032327D" w:rsidRDefault="00456753" w:rsidP="00C87902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, Karnataka </w:t>
            </w:r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>to</w:t>
            </w: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 Paro</w:t>
            </w:r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>, Bhutan</w:t>
            </w: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32327D" w:rsidRPr="0032327D" w14:paraId="0894FBC4" w14:textId="77777777" w:rsidTr="00C87902">
        <w:tc>
          <w:tcPr>
            <w:tcW w:w="1902" w:type="dxa"/>
          </w:tcPr>
          <w:p w14:paraId="408F1765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48" w:type="dxa"/>
          </w:tcPr>
          <w:p w14:paraId="4C814F96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7D71BCA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14:paraId="3251D63F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456753" w:rsidRPr="0032327D" w14:paraId="7D0E6A62" w14:textId="77777777" w:rsidTr="00C87902">
        <w:tc>
          <w:tcPr>
            <w:tcW w:w="1902" w:type="dxa"/>
            <w:vMerge w:val="restart"/>
          </w:tcPr>
          <w:p w14:paraId="6FDE3891" w14:textId="77777777" w:rsidR="00456753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68B4F9D" w14:textId="74A81944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Economy Class </w:t>
            </w:r>
          </w:p>
        </w:tc>
        <w:tc>
          <w:tcPr>
            <w:tcW w:w="1248" w:type="dxa"/>
            <w:vMerge w:val="restart"/>
          </w:tcPr>
          <w:p w14:paraId="4D53482F" w14:textId="09BCC0E5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397A29D4" w14:textId="0F052066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1440" w:type="dxa"/>
          </w:tcPr>
          <w:p w14:paraId="1EA38428" w14:textId="4BF1CFAA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28/05/2023</w:t>
            </w:r>
          </w:p>
        </w:tc>
        <w:tc>
          <w:tcPr>
            <w:tcW w:w="4071" w:type="dxa"/>
          </w:tcPr>
          <w:p w14:paraId="0211B9B8" w14:textId="4ED9A19D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Paro –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</w:rPr>
              <w:t>, Karnataka</w:t>
            </w:r>
          </w:p>
        </w:tc>
      </w:tr>
      <w:tr w:rsidR="00456753" w:rsidRPr="0032327D" w14:paraId="779F8541" w14:textId="77777777" w:rsidTr="00C87902">
        <w:tc>
          <w:tcPr>
            <w:tcW w:w="1902" w:type="dxa"/>
            <w:vMerge/>
          </w:tcPr>
          <w:p w14:paraId="2D1427B1" w14:textId="77777777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48" w:type="dxa"/>
            <w:vMerge/>
          </w:tcPr>
          <w:p w14:paraId="7943860B" w14:textId="1D75DAB0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E7A3E8C" w14:textId="46FACF5D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11/06/2023</w:t>
            </w:r>
          </w:p>
        </w:tc>
        <w:tc>
          <w:tcPr>
            <w:tcW w:w="4071" w:type="dxa"/>
          </w:tcPr>
          <w:p w14:paraId="22BE3FBA" w14:textId="33B3EA35" w:rsidR="00456753" w:rsidRPr="0032327D" w:rsidRDefault="00456753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 xml:space="preserve"> (Mysore)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, Karnataka </w:t>
            </w:r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>–</w:t>
            </w: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 Paro</w:t>
            </w:r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>, Bhutan</w:t>
            </w:r>
          </w:p>
        </w:tc>
      </w:tr>
      <w:tr w:rsidR="0032327D" w:rsidRPr="0032327D" w14:paraId="6B386C52" w14:textId="77777777" w:rsidTr="00C87902">
        <w:tc>
          <w:tcPr>
            <w:tcW w:w="1902" w:type="dxa"/>
          </w:tcPr>
          <w:p w14:paraId="3DC801C7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48" w:type="dxa"/>
          </w:tcPr>
          <w:p w14:paraId="3CF9102D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9EE62DE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14:paraId="0953B44C" w14:textId="7777777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32327D" w:rsidRPr="0032327D" w14:paraId="14DF4DE6" w14:textId="77777777" w:rsidTr="00C87902">
        <w:tc>
          <w:tcPr>
            <w:tcW w:w="1902" w:type="dxa"/>
            <w:vMerge w:val="restart"/>
          </w:tcPr>
          <w:p w14:paraId="04485B1F" w14:textId="77777777" w:rsid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6EA08624" w14:textId="0F7DE56C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Economy Class </w:t>
            </w:r>
          </w:p>
        </w:tc>
        <w:tc>
          <w:tcPr>
            <w:tcW w:w="1248" w:type="dxa"/>
            <w:vMerge w:val="restart"/>
          </w:tcPr>
          <w:p w14:paraId="1F46F2C4" w14:textId="626FE5D7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1440" w:type="dxa"/>
          </w:tcPr>
          <w:p w14:paraId="7FDBFB07" w14:textId="31E99820" w:rsidR="0032327D" w:rsidRPr="0032327D" w:rsidRDefault="003D27E2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28/05/2023</w:t>
            </w:r>
          </w:p>
        </w:tc>
        <w:tc>
          <w:tcPr>
            <w:tcW w:w="4071" w:type="dxa"/>
          </w:tcPr>
          <w:p w14:paraId="353A33BB" w14:textId="21215301" w:rsidR="0032327D" w:rsidRPr="0032327D" w:rsidRDefault="0032327D" w:rsidP="00C87902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>Paro</w:t>
            </w:r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 xml:space="preserve">, Bhutan to </w:t>
            </w: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 w:rsidR="00C87902">
              <w:rPr>
                <w:rFonts w:ascii="Arial" w:hAnsi="Arial" w:cs="Arial"/>
                <w:color w:val="000000"/>
                <w:sz w:val="20"/>
                <w:szCs w:val="22"/>
              </w:rPr>
              <w:t xml:space="preserve"> (Mysore)</w:t>
            </w:r>
            <w:r w:rsidRPr="0032327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32327D" w:rsidRPr="0032327D" w14:paraId="471C9E2C" w14:textId="77777777" w:rsidTr="00C87902">
        <w:trPr>
          <w:trHeight w:val="332"/>
        </w:trPr>
        <w:tc>
          <w:tcPr>
            <w:tcW w:w="1902" w:type="dxa"/>
            <w:vMerge/>
          </w:tcPr>
          <w:p w14:paraId="55BC3689" w14:textId="64BA528B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48" w:type="dxa"/>
            <w:vMerge/>
          </w:tcPr>
          <w:p w14:paraId="308518A3" w14:textId="4D739365" w:rsidR="0032327D" w:rsidRPr="0032327D" w:rsidRDefault="0032327D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03991D7" w14:textId="47A3F877" w:rsidR="0032327D" w:rsidRPr="0032327D" w:rsidRDefault="003D27E2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17/06/2023</w:t>
            </w:r>
          </w:p>
        </w:tc>
        <w:tc>
          <w:tcPr>
            <w:tcW w:w="4071" w:type="dxa"/>
          </w:tcPr>
          <w:p w14:paraId="7B9CBD71" w14:textId="3F0CB937" w:rsidR="0032327D" w:rsidRPr="0032327D" w:rsidRDefault="00C87902" w:rsidP="0032327D">
            <w:pPr>
              <w:spacing w:after="1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Mysuru</w:t>
            </w:r>
            <w:proofErr w:type="spellEnd"/>
            <w:r w:rsidR="003D27E2">
              <w:rPr>
                <w:rFonts w:ascii="Arial" w:hAnsi="Arial" w:cs="Arial"/>
                <w:color w:val="000000"/>
                <w:sz w:val="20"/>
                <w:szCs w:val="22"/>
              </w:rPr>
              <w:t xml:space="preserve">, Karnataka </w:t>
            </w:r>
            <w:r w:rsidR="003D27E2" w:rsidRPr="0032327D">
              <w:rPr>
                <w:rFonts w:ascii="Arial" w:hAnsi="Arial" w:cs="Arial"/>
                <w:color w:val="000000"/>
                <w:sz w:val="20"/>
                <w:szCs w:val="22"/>
              </w:rPr>
              <w:t>- Paro</w:t>
            </w:r>
          </w:p>
        </w:tc>
      </w:tr>
    </w:tbl>
    <w:p w14:paraId="2FECDD38" w14:textId="77777777" w:rsidR="0032327D" w:rsidRPr="0032327D" w:rsidRDefault="0032327D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CEF8204" w14:textId="56E0A68C" w:rsidR="0032327D" w:rsidRPr="0032327D" w:rsidRDefault="0032327D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The sealed quotation may kindly be </w:t>
      </w:r>
      <w:r w:rsidR="003D27E2">
        <w:rPr>
          <w:rFonts w:ascii="Arial" w:hAnsi="Arial" w:cs="Arial"/>
          <w:color w:val="000000"/>
          <w:sz w:val="22"/>
          <w:szCs w:val="22"/>
        </w:rPr>
        <w:t>submitted</w:t>
      </w:r>
      <w:r w:rsidRPr="0032327D">
        <w:rPr>
          <w:rFonts w:ascii="Arial" w:hAnsi="Arial" w:cs="Arial"/>
          <w:color w:val="000000"/>
          <w:sz w:val="22"/>
          <w:szCs w:val="22"/>
        </w:rPr>
        <w:t xml:space="preserve"> to Director, DWPSD, </w:t>
      </w:r>
      <w:proofErr w:type="spellStart"/>
      <w:proofErr w:type="gramStart"/>
      <w:r w:rsidR="003D27E2">
        <w:rPr>
          <w:rFonts w:ascii="Arial" w:hAnsi="Arial" w:cs="Arial"/>
          <w:color w:val="000000"/>
          <w:sz w:val="22"/>
          <w:szCs w:val="22"/>
        </w:rPr>
        <w:t>MoESD</w:t>
      </w:r>
      <w:proofErr w:type="spellEnd"/>
      <w:proofErr w:type="gramEnd"/>
      <w:r w:rsidRPr="0032327D">
        <w:rPr>
          <w:rFonts w:ascii="Arial" w:hAnsi="Arial" w:cs="Arial"/>
          <w:color w:val="000000"/>
          <w:sz w:val="22"/>
          <w:szCs w:val="22"/>
        </w:rPr>
        <w:t xml:space="preserve"> on </w:t>
      </w:r>
      <w:r w:rsidR="00C87902">
        <w:rPr>
          <w:rFonts w:ascii="Arial" w:hAnsi="Arial" w:cs="Arial"/>
          <w:color w:val="000000"/>
          <w:sz w:val="22"/>
          <w:szCs w:val="22"/>
        </w:rPr>
        <w:t>11</w:t>
      </w:r>
      <w:r w:rsidR="00C87902" w:rsidRPr="00C8790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D27E2">
        <w:rPr>
          <w:rFonts w:ascii="Arial" w:hAnsi="Arial" w:cs="Arial"/>
          <w:color w:val="000000"/>
          <w:sz w:val="22"/>
          <w:szCs w:val="22"/>
        </w:rPr>
        <w:t xml:space="preserve"> May, 2023</w:t>
      </w:r>
      <w:r w:rsidRPr="0032327D">
        <w:rPr>
          <w:rFonts w:ascii="Arial" w:hAnsi="Arial" w:cs="Arial"/>
          <w:color w:val="000000"/>
          <w:sz w:val="22"/>
          <w:szCs w:val="22"/>
        </w:rPr>
        <w:t xml:space="preserve"> on or before </w:t>
      </w:r>
      <w:r w:rsidR="003D27E2">
        <w:rPr>
          <w:rFonts w:ascii="Arial" w:hAnsi="Arial" w:cs="Arial"/>
          <w:color w:val="000000"/>
          <w:sz w:val="22"/>
          <w:szCs w:val="22"/>
        </w:rPr>
        <w:t>2:00PM</w:t>
      </w:r>
      <w:r w:rsidRPr="0032327D">
        <w:rPr>
          <w:rFonts w:ascii="Arial" w:hAnsi="Arial" w:cs="Arial"/>
          <w:color w:val="000000"/>
          <w:sz w:val="22"/>
          <w:szCs w:val="22"/>
        </w:rPr>
        <w:t xml:space="preserve">. The quotation </w:t>
      </w:r>
      <w:proofErr w:type="gramStart"/>
      <w:r w:rsidRPr="0032327D">
        <w:rPr>
          <w:rFonts w:ascii="Arial" w:hAnsi="Arial" w:cs="Arial"/>
          <w:color w:val="000000"/>
          <w:sz w:val="22"/>
          <w:szCs w:val="22"/>
        </w:rPr>
        <w:t>will be opened</w:t>
      </w:r>
      <w:proofErr w:type="gramEnd"/>
      <w:r w:rsidRPr="0032327D">
        <w:rPr>
          <w:rFonts w:ascii="Arial" w:hAnsi="Arial" w:cs="Arial"/>
          <w:color w:val="000000"/>
          <w:sz w:val="22"/>
          <w:szCs w:val="22"/>
        </w:rPr>
        <w:t xml:space="preserve"> at </w:t>
      </w:r>
      <w:r w:rsidR="003D27E2">
        <w:rPr>
          <w:rFonts w:ascii="Arial" w:hAnsi="Arial" w:cs="Arial"/>
          <w:color w:val="000000"/>
          <w:sz w:val="22"/>
          <w:szCs w:val="22"/>
        </w:rPr>
        <w:t>2</w:t>
      </w:r>
      <w:r w:rsidRPr="0032327D">
        <w:rPr>
          <w:rFonts w:ascii="Arial" w:hAnsi="Arial" w:cs="Arial"/>
          <w:color w:val="000000"/>
          <w:sz w:val="22"/>
          <w:szCs w:val="22"/>
        </w:rPr>
        <w:t>:30</w:t>
      </w:r>
      <w:r w:rsidR="003D27E2">
        <w:rPr>
          <w:rFonts w:ascii="Arial" w:hAnsi="Arial" w:cs="Arial"/>
          <w:color w:val="000000"/>
          <w:sz w:val="22"/>
          <w:szCs w:val="22"/>
        </w:rPr>
        <w:t>P</w:t>
      </w:r>
      <w:r w:rsidRPr="0032327D">
        <w:rPr>
          <w:rFonts w:ascii="Arial" w:hAnsi="Arial" w:cs="Arial"/>
          <w:color w:val="000000"/>
          <w:sz w:val="22"/>
          <w:szCs w:val="22"/>
        </w:rPr>
        <w:t xml:space="preserve">M on the same day. </w:t>
      </w:r>
    </w:p>
    <w:p w14:paraId="7B5B90AB" w14:textId="77777777" w:rsidR="0032327D" w:rsidRPr="0032327D" w:rsidRDefault="0032327D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C9D953" w14:textId="77777777" w:rsidR="0032327D" w:rsidRPr="0032327D" w:rsidRDefault="0032327D" w:rsidP="0032327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>The following terms and conditions apply:</w:t>
      </w:r>
    </w:p>
    <w:p w14:paraId="14A2F988" w14:textId="77777777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>Quotation shall be submitted with full fare and rate should be quoted as per the sector given above</w:t>
      </w:r>
    </w:p>
    <w:p w14:paraId="4B4B889C" w14:textId="77777777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Airline and seats </w:t>
      </w:r>
      <w:proofErr w:type="gramStart"/>
      <w:r w:rsidRPr="0032327D">
        <w:rPr>
          <w:rFonts w:ascii="Arial" w:hAnsi="Arial" w:cs="Arial"/>
          <w:color w:val="000000"/>
          <w:sz w:val="22"/>
          <w:szCs w:val="22"/>
        </w:rPr>
        <w:t>must be confirmed</w:t>
      </w:r>
      <w:proofErr w:type="gramEnd"/>
      <w:r w:rsidRPr="0032327D">
        <w:rPr>
          <w:rFonts w:ascii="Arial" w:hAnsi="Arial" w:cs="Arial"/>
          <w:color w:val="000000"/>
          <w:sz w:val="22"/>
          <w:szCs w:val="22"/>
        </w:rPr>
        <w:t xml:space="preserve"> while submitting the quotation and submit confirmed itineraries.</w:t>
      </w:r>
    </w:p>
    <w:p w14:paraId="2BC4ADFA" w14:textId="30500DD6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Quotations received after above mentioned date and time </w:t>
      </w:r>
      <w:proofErr w:type="gramStart"/>
      <w:r w:rsidRPr="0032327D">
        <w:rPr>
          <w:rFonts w:ascii="Arial" w:hAnsi="Arial" w:cs="Arial"/>
          <w:color w:val="000000"/>
          <w:sz w:val="22"/>
          <w:szCs w:val="22"/>
        </w:rPr>
        <w:t>will</w:t>
      </w:r>
      <w:proofErr w:type="gramEnd"/>
      <w:r w:rsidRPr="0032327D">
        <w:rPr>
          <w:rFonts w:ascii="Arial" w:hAnsi="Arial" w:cs="Arial"/>
          <w:color w:val="000000"/>
          <w:sz w:val="22"/>
          <w:szCs w:val="22"/>
        </w:rPr>
        <w:t xml:space="preserve"> not be accepted.</w:t>
      </w:r>
    </w:p>
    <w:p w14:paraId="3353197A" w14:textId="77777777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The successful bidder should submit the photocopy of the air ticket along with the invoices for payment. </w:t>
      </w:r>
    </w:p>
    <w:p w14:paraId="16052601" w14:textId="77777777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 xml:space="preserve">Unconditional quotations like an increase of fares or changes of airlines at the time of travel </w:t>
      </w:r>
      <w:proofErr w:type="gramStart"/>
      <w:r w:rsidRPr="0032327D">
        <w:rPr>
          <w:rFonts w:ascii="Arial" w:hAnsi="Arial" w:cs="Arial"/>
          <w:color w:val="000000"/>
          <w:sz w:val="22"/>
          <w:szCs w:val="22"/>
        </w:rPr>
        <w:t>will not be accepted</w:t>
      </w:r>
      <w:proofErr w:type="gramEnd"/>
      <w:r w:rsidRPr="0032327D">
        <w:rPr>
          <w:rFonts w:ascii="Arial" w:hAnsi="Arial" w:cs="Arial"/>
          <w:color w:val="000000"/>
          <w:sz w:val="22"/>
          <w:szCs w:val="22"/>
        </w:rPr>
        <w:t>.</w:t>
      </w:r>
    </w:p>
    <w:p w14:paraId="5E8FAF2E" w14:textId="77777777" w:rsidR="0032327D" w:rsidRPr="0032327D" w:rsidRDefault="0032327D" w:rsidP="0032327D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2327D">
        <w:rPr>
          <w:rFonts w:ascii="Arial" w:hAnsi="Arial" w:cs="Arial"/>
          <w:color w:val="000000"/>
          <w:sz w:val="22"/>
          <w:szCs w:val="22"/>
        </w:rPr>
        <w:t>Tender document should contain a photocopy of valid trade license issued by the Ministry of Economic Affairs.</w:t>
      </w:r>
    </w:p>
    <w:p w14:paraId="56C832C8" w14:textId="36FEEB07" w:rsidR="005A06A6" w:rsidRPr="0003421D" w:rsidRDefault="005A06A6" w:rsidP="00E30D57">
      <w:pPr>
        <w:rPr>
          <w:rFonts w:eastAsia="Calibri"/>
        </w:rPr>
      </w:pPr>
    </w:p>
    <w:sectPr w:rsidR="005A06A6" w:rsidRPr="0003421D">
      <w:headerReference w:type="default" r:id="rId8"/>
      <w:footerReference w:type="default" r:id="rId9"/>
      <w:pgSz w:w="11906" w:h="16838"/>
      <w:pgMar w:top="1440" w:right="1440" w:bottom="1440" w:left="1440" w:header="28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4E70" w14:textId="77777777" w:rsidR="00804219" w:rsidRDefault="00804219">
      <w:r>
        <w:separator/>
      </w:r>
    </w:p>
  </w:endnote>
  <w:endnote w:type="continuationSeparator" w:id="0">
    <w:p w14:paraId="149E8615" w14:textId="77777777" w:rsidR="00804219" w:rsidRDefault="008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D304" w14:textId="77777777" w:rsidR="003F589B" w:rsidRDefault="003F589B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0"/>
        <w:szCs w:val="20"/>
      </w:rPr>
    </w:pPr>
  </w:p>
  <w:p w14:paraId="45050503" w14:textId="77777777" w:rsidR="003F589B" w:rsidRDefault="003F5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0"/>
        <w:szCs w:val="20"/>
      </w:rPr>
    </w:pPr>
  </w:p>
  <w:p w14:paraId="6C9E25A5" w14:textId="77777777" w:rsidR="003F589B" w:rsidRDefault="00D71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P.O. Box 1036, </w:t>
    </w:r>
    <w:proofErr w:type="spellStart"/>
    <w:r>
      <w:rPr>
        <w:i/>
        <w:color w:val="000000"/>
        <w:sz w:val="20"/>
        <w:szCs w:val="20"/>
      </w:rPr>
      <w:t>Thimphu</w:t>
    </w:r>
    <w:proofErr w:type="spellEnd"/>
    <w:r>
      <w:rPr>
        <w:i/>
        <w:color w:val="000000"/>
        <w:sz w:val="20"/>
        <w:szCs w:val="20"/>
      </w:rPr>
      <w:t xml:space="preserve">; Location: </w:t>
    </w:r>
    <w:proofErr w:type="spellStart"/>
    <w:r>
      <w:rPr>
        <w:i/>
        <w:color w:val="000000"/>
        <w:sz w:val="20"/>
        <w:szCs w:val="20"/>
      </w:rPr>
      <w:t>Thongsel</w:t>
    </w:r>
    <w:proofErr w:type="spellEnd"/>
    <w:r>
      <w:rPr>
        <w:i/>
        <w:color w:val="000000"/>
        <w:sz w:val="20"/>
        <w:szCs w:val="20"/>
      </w:rPr>
      <w:t xml:space="preserve"> Lam, Lower </w:t>
    </w:r>
    <w:proofErr w:type="spellStart"/>
    <w:r>
      <w:rPr>
        <w:i/>
        <w:color w:val="000000"/>
        <w:sz w:val="20"/>
        <w:szCs w:val="20"/>
      </w:rPr>
      <w:t>Motithang</w:t>
    </w:r>
    <w:proofErr w:type="spellEnd"/>
    <w:r>
      <w:rPr>
        <w:i/>
        <w:color w:val="000000"/>
        <w:sz w:val="20"/>
        <w:szCs w:val="20"/>
      </w:rPr>
      <w:t>; Tel: PABX (975) 2-333867/326734;</w:t>
    </w:r>
  </w:p>
  <w:p w14:paraId="0A1717D1" w14:textId="77777777" w:rsidR="003F589B" w:rsidRDefault="00D71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FF"/>
        <w:sz w:val="20"/>
        <w:szCs w:val="20"/>
        <w:u w:val="single"/>
      </w:rPr>
    </w:pPr>
    <w:proofErr w:type="gramStart"/>
    <w:r>
      <w:rPr>
        <w:i/>
        <w:color w:val="000000"/>
        <w:sz w:val="20"/>
        <w:szCs w:val="20"/>
      </w:rPr>
      <w:t>Website :</w:t>
    </w:r>
    <w:proofErr w:type="gramEnd"/>
    <w:r>
      <w:rPr>
        <w:i/>
        <w:color w:val="000000"/>
        <w:sz w:val="20"/>
        <w:szCs w:val="20"/>
      </w:rPr>
      <w:t xml:space="preserve"> www.molhr.gov.bt</w:t>
    </w:r>
  </w:p>
  <w:p w14:paraId="32F95D8E" w14:textId="77777777" w:rsidR="003F589B" w:rsidRDefault="003F5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2386E602" w14:textId="77777777" w:rsidR="003F589B" w:rsidRDefault="003F5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4572" w14:textId="77777777" w:rsidR="00804219" w:rsidRDefault="00804219">
      <w:r>
        <w:separator/>
      </w:r>
    </w:p>
  </w:footnote>
  <w:footnote w:type="continuationSeparator" w:id="0">
    <w:p w14:paraId="2A0DC508" w14:textId="77777777" w:rsidR="00804219" w:rsidRDefault="0080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CCFD" w14:textId="77777777" w:rsidR="003F589B" w:rsidRDefault="003F589B"/>
  <w:p w14:paraId="7727D136" w14:textId="4C94F171" w:rsidR="003F589B" w:rsidRDefault="00454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1470"/>
        <w:tab w:val="right" w:pos="9270"/>
      </w:tabs>
      <w:ind w:left="-270" w:right="-334" w:hanging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FF55AB" wp14:editId="27011338">
          <wp:extent cx="57277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1F383" w14:textId="77777777" w:rsidR="003F589B" w:rsidRDefault="003F5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7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575"/>
    <w:multiLevelType w:val="multilevel"/>
    <w:tmpl w:val="D61A6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DC117C"/>
    <w:multiLevelType w:val="multilevel"/>
    <w:tmpl w:val="E460F3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001668"/>
    <w:multiLevelType w:val="hybridMultilevel"/>
    <w:tmpl w:val="D096AC64"/>
    <w:lvl w:ilvl="0" w:tplc="FB0E0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F92D4F"/>
    <w:multiLevelType w:val="hybridMultilevel"/>
    <w:tmpl w:val="D844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E68"/>
    <w:multiLevelType w:val="hybridMultilevel"/>
    <w:tmpl w:val="7D84C500"/>
    <w:lvl w:ilvl="0" w:tplc="E3CA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65AD"/>
    <w:multiLevelType w:val="hybridMultilevel"/>
    <w:tmpl w:val="D8443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7827"/>
    <w:multiLevelType w:val="hybridMultilevel"/>
    <w:tmpl w:val="16A0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9D7"/>
    <w:multiLevelType w:val="multilevel"/>
    <w:tmpl w:val="61FA4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E04EE7"/>
    <w:multiLevelType w:val="hybridMultilevel"/>
    <w:tmpl w:val="D020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2323"/>
    <w:multiLevelType w:val="hybridMultilevel"/>
    <w:tmpl w:val="4FF4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17511"/>
    <w:multiLevelType w:val="multilevel"/>
    <w:tmpl w:val="9FD4336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5802D6"/>
    <w:multiLevelType w:val="multilevel"/>
    <w:tmpl w:val="E0DCE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7B3F1B"/>
    <w:multiLevelType w:val="hybridMultilevel"/>
    <w:tmpl w:val="C91C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B3F14"/>
    <w:multiLevelType w:val="multilevel"/>
    <w:tmpl w:val="5BE49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9B"/>
    <w:rsid w:val="0001402A"/>
    <w:rsid w:val="0003421D"/>
    <w:rsid w:val="0005784D"/>
    <w:rsid w:val="00060D42"/>
    <w:rsid w:val="00073DC1"/>
    <w:rsid w:val="00094476"/>
    <w:rsid w:val="000E6C35"/>
    <w:rsid w:val="000F13FC"/>
    <w:rsid w:val="00141A5C"/>
    <w:rsid w:val="00181E67"/>
    <w:rsid w:val="00212716"/>
    <w:rsid w:val="002E29D5"/>
    <w:rsid w:val="002F6109"/>
    <w:rsid w:val="0032327D"/>
    <w:rsid w:val="00384D29"/>
    <w:rsid w:val="003C2D90"/>
    <w:rsid w:val="003D27E2"/>
    <w:rsid w:val="003F589B"/>
    <w:rsid w:val="0045469F"/>
    <w:rsid w:val="00456753"/>
    <w:rsid w:val="004B5776"/>
    <w:rsid w:val="00507A84"/>
    <w:rsid w:val="00530E50"/>
    <w:rsid w:val="0055590F"/>
    <w:rsid w:val="00556183"/>
    <w:rsid w:val="005A06A6"/>
    <w:rsid w:val="00605DBC"/>
    <w:rsid w:val="00656B60"/>
    <w:rsid w:val="007045A7"/>
    <w:rsid w:val="00795672"/>
    <w:rsid w:val="00804219"/>
    <w:rsid w:val="008C5B0A"/>
    <w:rsid w:val="0098334F"/>
    <w:rsid w:val="009A65B3"/>
    <w:rsid w:val="009C4D93"/>
    <w:rsid w:val="00A24BFB"/>
    <w:rsid w:val="00B67FF8"/>
    <w:rsid w:val="00B92DE6"/>
    <w:rsid w:val="00BD386F"/>
    <w:rsid w:val="00C707C6"/>
    <w:rsid w:val="00C87902"/>
    <w:rsid w:val="00D04609"/>
    <w:rsid w:val="00D308D2"/>
    <w:rsid w:val="00D71DC7"/>
    <w:rsid w:val="00DB6E09"/>
    <w:rsid w:val="00DF119F"/>
    <w:rsid w:val="00E30D57"/>
    <w:rsid w:val="00EB00D9"/>
    <w:rsid w:val="00EC3D99"/>
    <w:rsid w:val="00EF222C"/>
    <w:rsid w:val="00FC6898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AC0D"/>
  <w15:docId w15:val="{F0FB0F3C-452B-3E4B-A9EA-71AB648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A0"/>
  </w:style>
  <w:style w:type="paragraph" w:styleId="Heading1">
    <w:name w:val="heading 1"/>
    <w:basedOn w:val="Normal"/>
    <w:next w:val="Normal"/>
    <w:uiPriority w:val="9"/>
    <w:qFormat/>
    <w:rsid w:val="00167A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67A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67A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67A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67A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67A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67A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E3B04"/>
  </w:style>
  <w:style w:type="paragraph" w:customStyle="1" w:styleId="Normal2">
    <w:name w:val="Normal2"/>
    <w:rsid w:val="00A137BE"/>
  </w:style>
  <w:style w:type="paragraph" w:customStyle="1" w:styleId="Normal3">
    <w:name w:val="Normal3"/>
    <w:rsid w:val="0014126E"/>
  </w:style>
  <w:style w:type="paragraph" w:customStyle="1" w:styleId="Normal4">
    <w:name w:val="Normal4"/>
    <w:rsid w:val="00CD4081"/>
  </w:style>
  <w:style w:type="paragraph" w:customStyle="1" w:styleId="Normal5">
    <w:name w:val="Normal5"/>
    <w:rsid w:val="00167AA5"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6B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320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7A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0E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3F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FA4"/>
    <w:rPr>
      <w:color w:val="954F72" w:themeColor="followedHyperlink"/>
      <w:u w:val="single"/>
    </w:rPr>
  </w:style>
  <w:style w:type="table" w:customStyle="1" w:styleId="a0">
    <w:basedOn w:val="TableNormal"/>
    <w:rsid w:val="00167A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67A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CD40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14126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137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E3B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2327D"/>
    <w:rPr>
      <w:rFonts w:asciiTheme="minorHAnsi" w:eastAsiaTheme="minorHAnsi" w:hAnsiTheme="minorHAnsi" w:cstheme="minorBidi"/>
      <w:sz w:val="22"/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pPY+MjTmb2FxFtKC6ehEL3KbYQ==">AMUW2mXJx50cI040HsEa+Y8pFHRi5KSE9w4Sagle939TngfoWADgs7fVvYO1VUUCflua3DoxDgmh66Xsebly1YY6+vtG78hxLBGESFS+HxvDUNk6ryvfS6f2cbytbSZsn1V+LEehaU/nxN0IQt+zK6WENMh3llnGcAnUuuWtjNFmNScqV11nWE7X0SLMN7rz07W7JbUwzRGu+sNyz4OSRIeQkPxnvCSyig==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2023-04-26T09:08:00Z</cp:lastPrinted>
  <dcterms:created xsi:type="dcterms:W3CDTF">2022-01-05T09:34:00Z</dcterms:created>
  <dcterms:modified xsi:type="dcterms:W3CDTF">2023-05-10T04:22:00Z</dcterms:modified>
</cp:coreProperties>
</file>