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5AB6" w14:textId="7D2E656F" w:rsidR="00896C2B" w:rsidRPr="00ED52D8" w:rsidRDefault="00896C2B" w:rsidP="000D0666">
      <w:pPr>
        <w:spacing w:after="160" w:line="259" w:lineRule="auto"/>
        <w:jc w:val="center"/>
        <w:rPr>
          <w:rFonts w:ascii="Arial" w:eastAsiaTheme="minorHAnsi" w:hAnsi="Arial" w:cs="Arial"/>
          <w:b/>
          <w:sz w:val="22"/>
          <w:szCs w:val="22"/>
          <w:lang w:val="en-GB"/>
        </w:rPr>
      </w:pPr>
      <w:r w:rsidRPr="00ED52D8">
        <w:rPr>
          <w:rFonts w:ascii="Arial" w:eastAsiaTheme="minorHAnsi" w:hAnsi="Arial" w:cs="Arial"/>
          <w:b/>
          <w:sz w:val="22"/>
          <w:szCs w:val="22"/>
          <w:lang w:val="en-GB"/>
        </w:rPr>
        <w:t xml:space="preserve">Invitation to </w:t>
      </w:r>
      <w:r w:rsidR="0074426B" w:rsidRPr="00ED52D8">
        <w:rPr>
          <w:rFonts w:ascii="Arial" w:eastAsiaTheme="minorHAnsi" w:hAnsi="Arial" w:cs="Arial"/>
          <w:b/>
          <w:sz w:val="22"/>
          <w:szCs w:val="22"/>
          <w:lang w:val="en-GB"/>
        </w:rPr>
        <w:t>S</w:t>
      </w:r>
      <w:r w:rsidRPr="00ED52D8">
        <w:rPr>
          <w:rFonts w:ascii="Arial" w:eastAsiaTheme="minorHAnsi" w:hAnsi="Arial" w:cs="Arial"/>
          <w:b/>
          <w:sz w:val="22"/>
          <w:szCs w:val="22"/>
          <w:lang w:val="en-GB"/>
        </w:rPr>
        <w:t>ubmit Amplified Expression of Interest (EOI)</w:t>
      </w:r>
    </w:p>
    <w:p w14:paraId="3C5FD627" w14:textId="77777777" w:rsidR="00896C2B" w:rsidRPr="00ED52D8" w:rsidRDefault="00896C2B" w:rsidP="00ED52D8">
      <w:pPr>
        <w:spacing w:after="160" w:line="259" w:lineRule="auto"/>
        <w:jc w:val="both"/>
        <w:rPr>
          <w:rFonts w:ascii="Arial" w:eastAsiaTheme="minorHAnsi" w:hAnsi="Arial" w:cs="Arial"/>
          <w:sz w:val="22"/>
          <w:szCs w:val="22"/>
          <w:lang w:val="en-GB"/>
        </w:rPr>
      </w:pPr>
    </w:p>
    <w:p w14:paraId="43A76E6F" w14:textId="50EE5926" w:rsidR="00896C2B" w:rsidRPr="00ED52D8" w:rsidRDefault="00AB68A8" w:rsidP="00ED52D8">
      <w:pPr>
        <w:spacing w:after="160" w:line="259" w:lineRule="auto"/>
        <w:jc w:val="both"/>
        <w:rPr>
          <w:rFonts w:ascii="Arial" w:eastAsiaTheme="minorHAnsi" w:hAnsi="Arial" w:cs="Arial"/>
          <w:sz w:val="22"/>
          <w:szCs w:val="22"/>
          <w:lang w:val="en-GB"/>
        </w:rPr>
      </w:pPr>
      <w:r w:rsidRPr="00ED52D8">
        <w:rPr>
          <w:rFonts w:ascii="Arial" w:eastAsiaTheme="minorHAnsi" w:hAnsi="Arial" w:cs="Arial"/>
          <w:sz w:val="22"/>
          <w:szCs w:val="22"/>
          <w:lang w:val="en-GB"/>
        </w:rPr>
        <w:t>Date of Publication: (</w:t>
      </w:r>
      <w:r w:rsidR="000D0666">
        <w:rPr>
          <w:rFonts w:ascii="Arial" w:eastAsiaTheme="minorHAnsi" w:hAnsi="Arial" w:cs="Arial"/>
          <w:sz w:val="22"/>
          <w:szCs w:val="22"/>
          <w:lang w:val="en-GB"/>
        </w:rPr>
        <w:t>25</w:t>
      </w:r>
      <w:r w:rsidR="00C81493" w:rsidRPr="00ED52D8">
        <w:rPr>
          <w:rFonts w:ascii="Arial" w:eastAsiaTheme="minorHAnsi" w:hAnsi="Arial" w:cs="Arial"/>
          <w:sz w:val="22"/>
          <w:szCs w:val="22"/>
          <w:lang w:val="en-GB"/>
        </w:rPr>
        <w:t xml:space="preserve"> April 2023</w:t>
      </w:r>
      <w:r w:rsidR="00896C2B" w:rsidRPr="00ED52D8">
        <w:rPr>
          <w:rFonts w:ascii="Arial" w:eastAsiaTheme="minorHAnsi" w:hAnsi="Arial" w:cs="Arial"/>
          <w:sz w:val="22"/>
          <w:szCs w:val="22"/>
          <w:lang w:val="en-GB"/>
        </w:rPr>
        <w:t>)</w:t>
      </w:r>
    </w:p>
    <w:p w14:paraId="0944711E" w14:textId="0C1D14D8" w:rsidR="00896C2B" w:rsidRPr="00ED52D8" w:rsidRDefault="00896C2B" w:rsidP="00ED52D8">
      <w:pPr>
        <w:spacing w:before="100" w:beforeAutospacing="1" w:after="100" w:afterAutospacing="1"/>
        <w:jc w:val="both"/>
        <w:rPr>
          <w:rFonts w:ascii="Arial" w:hAnsi="Arial" w:cs="Arial"/>
          <w:b/>
          <w:bCs/>
          <w:sz w:val="22"/>
          <w:szCs w:val="22"/>
          <w:shd w:val="clear" w:color="auto" w:fill="FFFFFF"/>
        </w:rPr>
      </w:pPr>
      <w:r w:rsidRPr="00ED52D8">
        <w:rPr>
          <w:rFonts w:ascii="Arial" w:eastAsiaTheme="minorHAnsi" w:hAnsi="Arial" w:cs="Arial"/>
          <w:sz w:val="22"/>
          <w:szCs w:val="22"/>
          <w:lang w:val="en-GB"/>
        </w:rPr>
        <w:t xml:space="preserve">The Royal Government of Bhutan, Ministry of </w:t>
      </w:r>
      <w:r w:rsidR="00C462B9" w:rsidRPr="00ED52D8">
        <w:rPr>
          <w:rFonts w:ascii="Arial" w:eastAsiaTheme="minorHAnsi" w:hAnsi="Arial" w:cs="Arial"/>
          <w:sz w:val="22"/>
          <w:szCs w:val="22"/>
          <w:lang w:val="en-GB"/>
        </w:rPr>
        <w:t>Education and Skills Development</w:t>
      </w:r>
      <w:r w:rsidRPr="00ED52D8">
        <w:rPr>
          <w:rFonts w:ascii="Arial" w:eastAsiaTheme="minorHAnsi" w:hAnsi="Arial" w:cs="Arial"/>
          <w:sz w:val="22"/>
          <w:szCs w:val="22"/>
          <w:lang w:val="en-GB"/>
        </w:rPr>
        <w:t xml:space="preserve"> (</w:t>
      </w:r>
      <w:proofErr w:type="spellStart"/>
      <w:r w:rsidRPr="00ED52D8">
        <w:rPr>
          <w:rFonts w:ascii="Arial" w:eastAsiaTheme="minorHAnsi" w:hAnsi="Arial" w:cs="Arial"/>
          <w:sz w:val="22"/>
          <w:szCs w:val="22"/>
          <w:lang w:val="en-GB"/>
        </w:rPr>
        <w:t>M</w:t>
      </w:r>
      <w:r w:rsidR="00C462B9" w:rsidRPr="00ED52D8">
        <w:rPr>
          <w:rFonts w:ascii="Arial" w:eastAsiaTheme="minorHAnsi" w:hAnsi="Arial" w:cs="Arial"/>
          <w:sz w:val="22"/>
          <w:szCs w:val="22"/>
          <w:lang w:val="en-GB"/>
        </w:rPr>
        <w:t>oESD</w:t>
      </w:r>
      <w:proofErr w:type="spellEnd"/>
      <w:r w:rsidRPr="00ED52D8">
        <w:rPr>
          <w:rFonts w:ascii="Arial" w:eastAsiaTheme="minorHAnsi" w:hAnsi="Arial" w:cs="Arial"/>
          <w:sz w:val="22"/>
          <w:szCs w:val="22"/>
          <w:lang w:val="en-GB"/>
        </w:rPr>
        <w:t>) has received a grant from the Asian Development Bank (ADB) for Skill</w:t>
      </w:r>
      <w:r w:rsidR="00163B0E" w:rsidRPr="00ED52D8">
        <w:rPr>
          <w:rFonts w:ascii="Arial" w:eastAsiaTheme="minorHAnsi" w:hAnsi="Arial" w:cs="Arial"/>
          <w:sz w:val="22"/>
          <w:szCs w:val="22"/>
          <w:lang w:val="en-GB"/>
        </w:rPr>
        <w:t>s</w:t>
      </w:r>
      <w:r w:rsidRPr="00ED52D8">
        <w:rPr>
          <w:rFonts w:ascii="Arial" w:eastAsiaTheme="minorHAnsi" w:hAnsi="Arial" w:cs="Arial"/>
          <w:sz w:val="22"/>
          <w:szCs w:val="22"/>
          <w:lang w:val="en-GB"/>
        </w:rPr>
        <w:t xml:space="preserve"> Training and Education Pathways Upgradation Project (STEPUP) and intends to apply a portion of proceeds to </w:t>
      </w:r>
      <w:r w:rsidR="005652FF" w:rsidRPr="00ED52D8">
        <w:rPr>
          <w:rFonts w:ascii="Arial" w:eastAsiaTheme="minorHAnsi" w:hAnsi="Arial" w:cs="Arial"/>
          <w:sz w:val="22"/>
          <w:szCs w:val="22"/>
          <w:lang w:val="en-GB"/>
        </w:rPr>
        <w:t xml:space="preserve">recruit </w:t>
      </w:r>
      <w:r w:rsidR="0074426B" w:rsidRPr="00ED52D8">
        <w:rPr>
          <w:rFonts w:ascii="Arial" w:eastAsiaTheme="minorHAnsi" w:hAnsi="Arial" w:cs="Arial"/>
          <w:sz w:val="22"/>
          <w:szCs w:val="22"/>
          <w:lang w:val="en-GB"/>
        </w:rPr>
        <w:t xml:space="preserve">a </w:t>
      </w:r>
      <w:r w:rsidRPr="00ED52D8">
        <w:rPr>
          <w:rFonts w:ascii="Arial" w:eastAsiaTheme="minorHAnsi" w:hAnsi="Arial" w:cs="Arial"/>
          <w:sz w:val="22"/>
          <w:szCs w:val="22"/>
          <w:lang w:val="en-GB"/>
        </w:rPr>
        <w:t xml:space="preserve">consulting firm </w:t>
      </w:r>
      <w:r w:rsidRPr="00ED52D8">
        <w:rPr>
          <w:rFonts w:ascii="Arial" w:eastAsiaTheme="minorHAnsi" w:hAnsi="Arial" w:cs="Arial"/>
          <w:bCs/>
          <w:sz w:val="22"/>
          <w:szCs w:val="22"/>
          <w:shd w:val="clear" w:color="auto" w:fill="FFFFFF"/>
          <w:lang w:val="en-GB"/>
        </w:rPr>
        <w:t xml:space="preserve">for </w:t>
      </w:r>
      <w:r w:rsidR="00965807" w:rsidRPr="00ED52D8">
        <w:rPr>
          <w:rFonts w:ascii="Arial" w:eastAsiaTheme="minorHAnsi" w:hAnsi="Arial" w:cs="Arial"/>
          <w:bCs/>
          <w:sz w:val="22"/>
          <w:szCs w:val="22"/>
          <w:shd w:val="clear" w:color="auto" w:fill="FFFFFF"/>
          <w:lang w:val="en-GB"/>
        </w:rPr>
        <w:t>developing</w:t>
      </w:r>
      <w:r w:rsidR="00965807" w:rsidRPr="00ED52D8">
        <w:rPr>
          <w:rFonts w:ascii="Arial" w:hAnsi="Arial" w:cs="Arial"/>
          <w:b/>
          <w:bCs/>
          <w:sz w:val="22"/>
          <w:szCs w:val="22"/>
          <w:shd w:val="clear" w:color="auto" w:fill="FFFFFF"/>
        </w:rPr>
        <w:t xml:space="preserve"> </w:t>
      </w:r>
      <w:r w:rsidR="00965807" w:rsidRPr="00ED52D8">
        <w:rPr>
          <w:rFonts w:ascii="Arial" w:hAnsi="Arial" w:cs="Arial"/>
          <w:bCs/>
          <w:sz w:val="22"/>
          <w:szCs w:val="22"/>
          <w:shd w:val="clear" w:color="auto" w:fill="FFFFFF"/>
        </w:rPr>
        <w:t>Detailed Architectural Drawings and Engineering Design and Drawings for the Technical Trainin</w:t>
      </w:r>
      <w:r w:rsidR="00D07AA4" w:rsidRPr="00ED52D8">
        <w:rPr>
          <w:rFonts w:ascii="Arial" w:hAnsi="Arial" w:cs="Arial"/>
          <w:bCs/>
          <w:sz w:val="22"/>
          <w:szCs w:val="22"/>
          <w:shd w:val="clear" w:color="auto" w:fill="FFFFFF"/>
        </w:rPr>
        <w:t xml:space="preserve">g Institute- </w:t>
      </w:r>
      <w:proofErr w:type="spellStart"/>
      <w:r w:rsidR="00D07AA4" w:rsidRPr="00ED52D8">
        <w:rPr>
          <w:rFonts w:ascii="Arial" w:hAnsi="Arial" w:cs="Arial"/>
          <w:bCs/>
          <w:sz w:val="22"/>
          <w:szCs w:val="22"/>
          <w:shd w:val="clear" w:color="auto" w:fill="FFFFFF"/>
        </w:rPr>
        <w:t>Samthang</w:t>
      </w:r>
      <w:proofErr w:type="spellEnd"/>
      <w:r w:rsidR="00D07AA4" w:rsidRPr="00ED52D8">
        <w:rPr>
          <w:rFonts w:ascii="Arial" w:hAnsi="Arial" w:cs="Arial"/>
          <w:bCs/>
          <w:sz w:val="22"/>
          <w:szCs w:val="22"/>
          <w:shd w:val="clear" w:color="auto" w:fill="FFFFFF"/>
        </w:rPr>
        <w:t xml:space="preserve">, </w:t>
      </w:r>
      <w:proofErr w:type="spellStart"/>
      <w:r w:rsidR="00D07AA4" w:rsidRPr="00ED52D8">
        <w:rPr>
          <w:rFonts w:ascii="Arial" w:hAnsi="Arial" w:cs="Arial"/>
          <w:bCs/>
          <w:sz w:val="22"/>
          <w:szCs w:val="22"/>
          <w:shd w:val="clear" w:color="auto" w:fill="FFFFFF"/>
        </w:rPr>
        <w:t>Wangdue</w:t>
      </w:r>
      <w:proofErr w:type="spellEnd"/>
      <w:r w:rsidR="00D07AA4" w:rsidRPr="00ED52D8">
        <w:rPr>
          <w:rFonts w:ascii="Arial" w:hAnsi="Arial" w:cs="Arial"/>
          <w:bCs/>
          <w:sz w:val="22"/>
          <w:szCs w:val="22"/>
          <w:shd w:val="clear" w:color="auto" w:fill="FFFFFF"/>
        </w:rPr>
        <w:t xml:space="preserve"> </w:t>
      </w:r>
      <w:proofErr w:type="spellStart"/>
      <w:r w:rsidR="00D07AA4" w:rsidRPr="00ED52D8">
        <w:rPr>
          <w:rFonts w:ascii="Arial" w:hAnsi="Arial" w:cs="Arial"/>
          <w:bCs/>
          <w:sz w:val="22"/>
          <w:szCs w:val="22"/>
          <w:shd w:val="clear" w:color="auto" w:fill="FFFFFF"/>
        </w:rPr>
        <w:t>P</w:t>
      </w:r>
      <w:r w:rsidR="00965807" w:rsidRPr="00ED52D8">
        <w:rPr>
          <w:rFonts w:ascii="Arial" w:hAnsi="Arial" w:cs="Arial"/>
          <w:bCs/>
          <w:sz w:val="22"/>
          <w:szCs w:val="22"/>
          <w:shd w:val="clear" w:color="auto" w:fill="FFFFFF"/>
        </w:rPr>
        <w:t>hodrang</w:t>
      </w:r>
      <w:proofErr w:type="spellEnd"/>
      <w:r w:rsidR="00965807" w:rsidRPr="00ED52D8">
        <w:rPr>
          <w:rFonts w:ascii="Arial" w:hAnsi="Arial" w:cs="Arial"/>
          <w:b/>
          <w:bCs/>
          <w:sz w:val="22"/>
          <w:szCs w:val="22"/>
          <w:shd w:val="clear" w:color="auto" w:fill="FFFFFF"/>
        </w:rPr>
        <w:t xml:space="preserve"> </w:t>
      </w:r>
      <w:r w:rsidR="00965807" w:rsidRPr="00ED52D8">
        <w:rPr>
          <w:rFonts w:ascii="Arial" w:eastAsiaTheme="minorHAnsi" w:hAnsi="Arial" w:cs="Arial"/>
          <w:bCs/>
          <w:sz w:val="22"/>
          <w:szCs w:val="22"/>
          <w:shd w:val="clear" w:color="auto" w:fill="FFFFFF"/>
          <w:lang w:val="en-GB"/>
        </w:rPr>
        <w:t>for 13</w:t>
      </w:r>
      <w:r w:rsidRPr="00ED52D8">
        <w:rPr>
          <w:rFonts w:ascii="Arial" w:eastAsiaTheme="minorHAnsi" w:hAnsi="Arial" w:cs="Arial"/>
          <w:bCs/>
          <w:sz w:val="22"/>
          <w:szCs w:val="22"/>
          <w:shd w:val="clear" w:color="auto" w:fill="FFFFFF"/>
          <w:lang w:val="en-GB"/>
        </w:rPr>
        <w:t xml:space="preserve"> person months tentatively from </w:t>
      </w:r>
      <w:r w:rsidR="005C1186" w:rsidRPr="00ED52D8">
        <w:rPr>
          <w:rFonts w:ascii="Arial" w:eastAsiaTheme="minorHAnsi" w:hAnsi="Arial" w:cs="Arial"/>
          <w:bCs/>
          <w:sz w:val="22"/>
          <w:szCs w:val="22"/>
          <w:shd w:val="clear" w:color="auto" w:fill="FFFFFF"/>
          <w:lang w:val="en-GB"/>
        </w:rPr>
        <w:t>June 2023 to August</w:t>
      </w:r>
      <w:r w:rsidRPr="00ED52D8">
        <w:rPr>
          <w:rFonts w:ascii="Arial" w:eastAsiaTheme="minorHAnsi" w:hAnsi="Arial" w:cs="Arial"/>
          <w:bCs/>
          <w:sz w:val="22"/>
          <w:szCs w:val="22"/>
          <w:shd w:val="clear" w:color="auto" w:fill="FFFFFF"/>
          <w:lang w:val="en-GB"/>
        </w:rPr>
        <w:t xml:space="preserve"> 2023</w:t>
      </w:r>
      <w:r w:rsidR="00163B0E" w:rsidRPr="00ED52D8">
        <w:rPr>
          <w:rFonts w:ascii="Arial" w:eastAsiaTheme="minorHAnsi" w:hAnsi="Arial" w:cs="Arial"/>
          <w:bCs/>
          <w:sz w:val="22"/>
          <w:szCs w:val="22"/>
          <w:shd w:val="clear" w:color="auto" w:fill="FFFFFF"/>
          <w:lang w:val="en-GB"/>
        </w:rPr>
        <w:t xml:space="preserve"> through Consultant Q</w:t>
      </w:r>
      <w:r w:rsidRPr="00ED52D8">
        <w:rPr>
          <w:rFonts w:ascii="Arial" w:eastAsiaTheme="minorHAnsi" w:hAnsi="Arial" w:cs="Arial"/>
          <w:bCs/>
          <w:sz w:val="22"/>
          <w:szCs w:val="22"/>
          <w:shd w:val="clear" w:color="auto" w:fill="FFFFFF"/>
          <w:lang w:val="en-GB"/>
        </w:rPr>
        <w:t>ualification Selection (CQS) Method.</w:t>
      </w:r>
    </w:p>
    <w:p w14:paraId="20682F4E" w14:textId="34476E12" w:rsidR="000D0666" w:rsidRPr="000D0666" w:rsidRDefault="00896C2B" w:rsidP="000D0666">
      <w:pPr>
        <w:spacing w:before="120" w:after="120" w:line="276" w:lineRule="auto"/>
        <w:ind w:right="48"/>
        <w:jc w:val="both"/>
        <w:rPr>
          <w:rFonts w:ascii="Arial" w:eastAsiaTheme="minorHAnsi" w:hAnsi="Arial" w:cs="Arial"/>
          <w:color w:val="000000" w:themeColor="text1"/>
          <w:sz w:val="22"/>
          <w:szCs w:val="22"/>
          <w:lang w:val="en-GB"/>
        </w:rPr>
      </w:pPr>
      <w:r w:rsidRPr="00ED52D8">
        <w:rPr>
          <w:rFonts w:ascii="Arial" w:eastAsiaTheme="minorHAnsi" w:hAnsi="Arial" w:cs="Arial"/>
          <w:bCs/>
          <w:sz w:val="22"/>
          <w:szCs w:val="22"/>
          <w:shd w:val="clear" w:color="auto" w:fill="FFFFFF"/>
          <w:lang w:val="en-GB"/>
        </w:rPr>
        <w:t>The</w:t>
      </w:r>
      <w:r w:rsidRPr="00ED52D8">
        <w:rPr>
          <w:rFonts w:ascii="Arial" w:eastAsiaTheme="minorHAnsi" w:hAnsi="Arial" w:cs="Arial"/>
          <w:color w:val="000000" w:themeColor="text1"/>
          <w:sz w:val="22"/>
          <w:szCs w:val="22"/>
          <w:lang w:val="en-GB"/>
        </w:rPr>
        <w:t xml:space="preserve"> main objectives of the consultant are to assist the MOLHR to:</w:t>
      </w:r>
    </w:p>
    <w:p w14:paraId="57EB8AAB" w14:textId="77777777" w:rsidR="000D0666" w:rsidRPr="000D0666" w:rsidRDefault="000D0666" w:rsidP="000D0666">
      <w:pPr>
        <w:numPr>
          <w:ilvl w:val="1"/>
          <w:numId w:val="12"/>
        </w:numPr>
        <w:spacing w:before="120" w:after="120" w:line="276" w:lineRule="auto"/>
        <w:jc w:val="both"/>
        <w:rPr>
          <w:rFonts w:ascii="Arial" w:eastAsiaTheme="minorHAnsi" w:hAnsi="Arial" w:cs="Arial"/>
          <w:sz w:val="22"/>
          <w:szCs w:val="22"/>
          <w:lang w:val="en-GB"/>
        </w:rPr>
      </w:pPr>
      <w:r w:rsidRPr="000D0666">
        <w:rPr>
          <w:rFonts w:ascii="Arial" w:eastAsiaTheme="minorHAnsi" w:hAnsi="Arial" w:cs="Arial"/>
          <w:sz w:val="22"/>
          <w:szCs w:val="22"/>
          <w:lang w:val="en-GB"/>
        </w:rPr>
        <w:t>Review conceptual drawing and structural master plan prepared by architects funded under ADB technical assistance grant.</w:t>
      </w:r>
    </w:p>
    <w:p w14:paraId="023398F8" w14:textId="77777777" w:rsidR="000D0666" w:rsidRPr="000D0666" w:rsidRDefault="000D0666" w:rsidP="000D0666">
      <w:pPr>
        <w:numPr>
          <w:ilvl w:val="1"/>
          <w:numId w:val="12"/>
        </w:numPr>
        <w:spacing w:before="120" w:after="120" w:line="276" w:lineRule="auto"/>
        <w:jc w:val="both"/>
        <w:rPr>
          <w:rFonts w:ascii="Arial" w:eastAsiaTheme="minorHAnsi" w:hAnsi="Arial" w:cs="Arial"/>
          <w:sz w:val="22"/>
          <w:szCs w:val="22"/>
          <w:lang w:val="en-GB"/>
        </w:rPr>
      </w:pPr>
      <w:r w:rsidRPr="000D0666">
        <w:rPr>
          <w:rFonts w:ascii="Arial" w:eastAsiaTheme="minorHAnsi" w:hAnsi="Arial" w:cs="Arial"/>
          <w:sz w:val="22"/>
          <w:szCs w:val="22"/>
          <w:lang w:val="en-GB"/>
        </w:rPr>
        <w:t>Prepare conceptual drawing of staff housing, amphitheatre, outdoor sports and field driving track, gate with guard house, and refurbishment of existing staff quarter, site development works and landscaping of existing entire campus.</w:t>
      </w:r>
    </w:p>
    <w:p w14:paraId="72D55970" w14:textId="372BA510" w:rsidR="003D5B89" w:rsidRPr="00ED52D8" w:rsidRDefault="00896C2B" w:rsidP="00ED52D8">
      <w:pPr>
        <w:numPr>
          <w:ilvl w:val="1"/>
          <w:numId w:val="12"/>
        </w:numPr>
        <w:spacing w:before="120" w:after="120" w:line="276" w:lineRule="auto"/>
        <w:jc w:val="both"/>
        <w:rPr>
          <w:rFonts w:ascii="Arial" w:eastAsiaTheme="minorHAnsi" w:hAnsi="Arial" w:cs="Arial"/>
          <w:sz w:val="22"/>
          <w:szCs w:val="22"/>
          <w:lang w:val="en-GB"/>
        </w:rPr>
      </w:pPr>
      <w:r w:rsidRPr="00ED52D8">
        <w:rPr>
          <w:rFonts w:ascii="Arial" w:eastAsiaTheme="minorHAnsi" w:hAnsi="Arial" w:cs="Arial"/>
          <w:sz w:val="22"/>
          <w:szCs w:val="22"/>
          <w:lang w:val="en-GB"/>
        </w:rPr>
        <w:t>prepare detailed architectural, structural, mechanical, electrical, plumbing and sanitation design and drawings</w:t>
      </w:r>
      <w:r w:rsidR="003D5B89" w:rsidRPr="00ED52D8">
        <w:rPr>
          <w:rFonts w:ascii="Arial" w:eastAsiaTheme="minorHAnsi" w:hAnsi="Arial" w:cs="Arial"/>
          <w:sz w:val="22"/>
          <w:szCs w:val="22"/>
          <w:lang w:val="en-GB"/>
        </w:rPr>
        <w:t xml:space="preserve"> for all buildings and infrastructure</w:t>
      </w:r>
      <w:r w:rsidRPr="00ED52D8">
        <w:rPr>
          <w:rFonts w:ascii="Arial" w:eastAsiaTheme="minorHAnsi" w:hAnsi="Arial" w:cs="Arial"/>
          <w:sz w:val="22"/>
          <w:szCs w:val="22"/>
          <w:lang w:val="en-GB"/>
        </w:rPr>
        <w:t>; incorporation of energy efficiency in the b</w:t>
      </w:r>
      <w:r w:rsidR="00CC1902" w:rsidRPr="00ED52D8">
        <w:rPr>
          <w:rFonts w:ascii="Arial" w:eastAsiaTheme="minorHAnsi" w:hAnsi="Arial" w:cs="Arial"/>
          <w:sz w:val="22"/>
          <w:szCs w:val="22"/>
          <w:lang w:val="en-GB"/>
        </w:rPr>
        <w:t xml:space="preserve">uildings for the TTI </w:t>
      </w:r>
      <w:proofErr w:type="spellStart"/>
      <w:r w:rsidR="00CC1902" w:rsidRPr="00ED52D8">
        <w:rPr>
          <w:rFonts w:ascii="Arial" w:eastAsiaTheme="minorHAnsi" w:hAnsi="Arial" w:cs="Arial"/>
          <w:sz w:val="22"/>
          <w:szCs w:val="22"/>
          <w:lang w:val="en-GB"/>
        </w:rPr>
        <w:t>Samthang</w:t>
      </w:r>
      <w:proofErr w:type="spellEnd"/>
      <w:r w:rsidRPr="00ED52D8">
        <w:rPr>
          <w:rFonts w:ascii="Arial" w:eastAsiaTheme="minorHAnsi" w:hAnsi="Arial" w:cs="Arial"/>
          <w:sz w:val="22"/>
          <w:szCs w:val="22"/>
          <w:lang w:val="en-GB"/>
        </w:rPr>
        <w:t xml:space="preserve"> within the framework of conceptual architectural /structural master plan</w:t>
      </w:r>
      <w:r w:rsidR="00C62ACE" w:rsidRPr="00ED52D8">
        <w:rPr>
          <w:rFonts w:ascii="Arial" w:eastAsiaTheme="minorHAnsi" w:hAnsi="Arial" w:cs="Arial"/>
          <w:sz w:val="22"/>
          <w:szCs w:val="22"/>
          <w:lang w:val="en-GB"/>
        </w:rPr>
        <w:t>;</w:t>
      </w:r>
    </w:p>
    <w:p w14:paraId="1C576762" w14:textId="40FFFCFF" w:rsidR="00896C2B" w:rsidRPr="00ED52D8" w:rsidRDefault="003D5B89" w:rsidP="00ED52D8">
      <w:pPr>
        <w:numPr>
          <w:ilvl w:val="1"/>
          <w:numId w:val="12"/>
        </w:numPr>
        <w:spacing w:before="120" w:after="120" w:line="276" w:lineRule="auto"/>
        <w:jc w:val="both"/>
        <w:rPr>
          <w:rFonts w:ascii="Arial" w:eastAsiaTheme="minorHAnsi" w:hAnsi="Arial" w:cs="Arial"/>
          <w:sz w:val="22"/>
          <w:szCs w:val="22"/>
          <w:lang w:val="en-GB"/>
        </w:rPr>
      </w:pPr>
      <w:r w:rsidRPr="00ED52D8">
        <w:rPr>
          <w:rFonts w:ascii="Arial" w:eastAsiaTheme="minorHAnsi" w:hAnsi="Arial" w:cs="Arial"/>
          <w:sz w:val="22"/>
          <w:szCs w:val="22"/>
          <w:lang w:val="en-GB"/>
        </w:rPr>
        <w:t>ensure that the inputs provided in the conceptual drawings are suitably modified to conform to building codes and bye laws;</w:t>
      </w:r>
    </w:p>
    <w:p w14:paraId="6025E395" w14:textId="3799944F" w:rsidR="00896C2B" w:rsidRPr="00ED52D8" w:rsidRDefault="00896C2B" w:rsidP="00ED52D8">
      <w:pPr>
        <w:numPr>
          <w:ilvl w:val="1"/>
          <w:numId w:val="12"/>
        </w:numPr>
        <w:spacing w:before="120" w:after="120" w:line="276" w:lineRule="auto"/>
        <w:jc w:val="both"/>
        <w:rPr>
          <w:rFonts w:ascii="Arial" w:eastAsiaTheme="minorHAnsi" w:hAnsi="Arial" w:cs="Arial"/>
          <w:sz w:val="22"/>
          <w:szCs w:val="22"/>
          <w:lang w:val="en-GB"/>
        </w:rPr>
      </w:pPr>
      <w:r w:rsidRPr="00ED52D8">
        <w:rPr>
          <w:rFonts w:ascii="Arial" w:eastAsiaTheme="minorHAnsi" w:hAnsi="Arial" w:cs="Arial"/>
          <w:sz w:val="22"/>
          <w:szCs w:val="22"/>
          <w:lang w:val="en-GB"/>
        </w:rPr>
        <w:t xml:space="preserve">carryout structural analysis and design optimization calculations and </w:t>
      </w:r>
      <w:r w:rsidR="005F6AF6" w:rsidRPr="00ED52D8">
        <w:rPr>
          <w:rFonts w:ascii="Arial" w:eastAsiaTheme="minorHAnsi" w:hAnsi="Arial" w:cs="Arial"/>
          <w:sz w:val="22"/>
          <w:szCs w:val="22"/>
          <w:lang w:val="en-GB"/>
        </w:rPr>
        <w:t xml:space="preserve">issue construction </w:t>
      </w:r>
      <w:r w:rsidRPr="00ED52D8">
        <w:rPr>
          <w:rFonts w:ascii="Arial" w:eastAsiaTheme="minorHAnsi" w:hAnsi="Arial" w:cs="Arial"/>
          <w:sz w:val="22"/>
          <w:szCs w:val="22"/>
          <w:lang w:val="en-GB"/>
        </w:rPr>
        <w:t>drawings</w:t>
      </w:r>
      <w:r w:rsidR="00C62ACE" w:rsidRPr="00ED52D8">
        <w:rPr>
          <w:rFonts w:ascii="Arial" w:eastAsiaTheme="minorHAnsi" w:hAnsi="Arial" w:cs="Arial"/>
          <w:sz w:val="22"/>
          <w:szCs w:val="22"/>
          <w:lang w:val="en-GB"/>
        </w:rPr>
        <w:t>;</w:t>
      </w:r>
    </w:p>
    <w:p w14:paraId="0A9ED4BB" w14:textId="47BF0F3E" w:rsidR="005F6AF6" w:rsidRPr="00ED52D8" w:rsidRDefault="005F6AF6" w:rsidP="00ED52D8">
      <w:pPr>
        <w:numPr>
          <w:ilvl w:val="1"/>
          <w:numId w:val="12"/>
        </w:numPr>
        <w:spacing w:before="120" w:after="120" w:line="276" w:lineRule="auto"/>
        <w:jc w:val="both"/>
        <w:rPr>
          <w:rFonts w:ascii="Arial" w:eastAsiaTheme="minorHAnsi" w:hAnsi="Arial" w:cs="Arial"/>
          <w:sz w:val="22"/>
          <w:szCs w:val="22"/>
          <w:lang w:val="en-GB"/>
        </w:rPr>
      </w:pPr>
      <w:r w:rsidRPr="00ED52D8">
        <w:rPr>
          <w:rFonts w:ascii="Arial" w:eastAsiaTheme="minorHAnsi" w:hAnsi="Arial" w:cs="Arial"/>
          <w:sz w:val="22"/>
          <w:szCs w:val="22"/>
          <w:lang w:val="en-GB"/>
        </w:rPr>
        <w:t>prepare all drawings and documents needed for approval from municipal and statutory bodies</w:t>
      </w:r>
    </w:p>
    <w:p w14:paraId="2898A1D3" w14:textId="4EB39870" w:rsidR="00896C2B" w:rsidRPr="00ED52D8" w:rsidRDefault="00896C2B" w:rsidP="00ED52D8">
      <w:pPr>
        <w:numPr>
          <w:ilvl w:val="1"/>
          <w:numId w:val="12"/>
        </w:numPr>
        <w:spacing w:before="120" w:after="120" w:line="276" w:lineRule="auto"/>
        <w:jc w:val="both"/>
        <w:rPr>
          <w:rFonts w:ascii="Arial" w:eastAsiaTheme="minorHAnsi" w:hAnsi="Arial" w:cs="Arial"/>
          <w:sz w:val="22"/>
          <w:szCs w:val="22"/>
          <w:lang w:val="en-GB"/>
        </w:rPr>
      </w:pPr>
      <w:r w:rsidRPr="00ED52D8">
        <w:rPr>
          <w:rFonts w:ascii="Arial" w:eastAsiaTheme="minorHAnsi" w:hAnsi="Arial" w:cs="Arial"/>
          <w:sz w:val="22"/>
          <w:szCs w:val="22"/>
          <w:lang w:val="en-GB"/>
        </w:rPr>
        <w:t>prepare detail</w:t>
      </w:r>
      <w:r w:rsidR="00C62ACE" w:rsidRPr="00ED52D8">
        <w:rPr>
          <w:rFonts w:ascii="Arial" w:eastAsiaTheme="minorHAnsi" w:hAnsi="Arial" w:cs="Arial"/>
          <w:sz w:val="22"/>
          <w:szCs w:val="22"/>
          <w:lang w:val="en-GB"/>
        </w:rPr>
        <w:t>ed</w:t>
      </w:r>
      <w:r w:rsidRPr="00ED52D8">
        <w:rPr>
          <w:rFonts w:ascii="Arial" w:eastAsiaTheme="minorHAnsi" w:hAnsi="Arial" w:cs="Arial"/>
          <w:sz w:val="22"/>
          <w:szCs w:val="22"/>
          <w:lang w:val="en-GB"/>
        </w:rPr>
        <w:t xml:space="preserve"> design for the site development works including landscaping and use of renewable energy </w:t>
      </w:r>
      <w:r w:rsidR="000D0666">
        <w:rPr>
          <w:rFonts w:ascii="Arial" w:eastAsiaTheme="minorHAnsi" w:hAnsi="Arial" w:cs="Arial"/>
          <w:sz w:val="22"/>
          <w:szCs w:val="22"/>
          <w:lang w:val="en-GB"/>
        </w:rPr>
        <w:t>such as solar rooftop and heating</w:t>
      </w:r>
      <w:r w:rsidRPr="00ED52D8">
        <w:rPr>
          <w:rFonts w:ascii="Arial" w:eastAsiaTheme="minorHAnsi" w:hAnsi="Arial" w:cs="Arial"/>
          <w:sz w:val="22"/>
          <w:szCs w:val="22"/>
          <w:lang w:val="en-GB"/>
        </w:rPr>
        <w:t>;</w:t>
      </w:r>
      <w:r w:rsidR="00C62ACE" w:rsidRPr="00ED52D8">
        <w:rPr>
          <w:rFonts w:ascii="Arial" w:eastAsiaTheme="minorHAnsi" w:hAnsi="Arial" w:cs="Arial"/>
          <w:sz w:val="22"/>
          <w:szCs w:val="22"/>
          <w:lang w:val="en-GB"/>
        </w:rPr>
        <w:t xml:space="preserve"> and</w:t>
      </w:r>
    </w:p>
    <w:p w14:paraId="3CF3CC2F" w14:textId="4355B406" w:rsidR="00896C2B" w:rsidRPr="00ED52D8" w:rsidRDefault="000D0666" w:rsidP="00ED52D8">
      <w:pPr>
        <w:numPr>
          <w:ilvl w:val="1"/>
          <w:numId w:val="12"/>
        </w:numPr>
        <w:spacing w:before="120" w:after="120" w:line="276" w:lineRule="auto"/>
        <w:jc w:val="both"/>
        <w:rPr>
          <w:rFonts w:ascii="Arial" w:eastAsiaTheme="minorHAnsi" w:hAnsi="Arial" w:cs="Arial"/>
          <w:sz w:val="22"/>
          <w:szCs w:val="22"/>
          <w:lang w:val="en-GB"/>
        </w:rPr>
      </w:pPr>
      <w:r>
        <w:rPr>
          <w:rFonts w:ascii="Arial" w:eastAsiaTheme="minorHAnsi" w:hAnsi="Arial" w:cs="Arial"/>
          <w:sz w:val="22"/>
          <w:szCs w:val="22"/>
          <w:lang w:val="en-GB"/>
        </w:rPr>
        <w:t>P</w:t>
      </w:r>
      <w:r w:rsidR="00896C2B" w:rsidRPr="00ED52D8">
        <w:rPr>
          <w:rFonts w:ascii="Arial" w:eastAsiaTheme="minorHAnsi" w:hAnsi="Arial" w:cs="Arial"/>
          <w:sz w:val="22"/>
          <w:szCs w:val="22"/>
          <w:lang w:val="en-GB"/>
        </w:rPr>
        <w:t>repare detail</w:t>
      </w:r>
      <w:r w:rsidR="00C62ACE" w:rsidRPr="00ED52D8">
        <w:rPr>
          <w:rFonts w:ascii="Arial" w:eastAsiaTheme="minorHAnsi" w:hAnsi="Arial" w:cs="Arial"/>
          <w:sz w:val="22"/>
          <w:szCs w:val="22"/>
          <w:lang w:val="en-GB"/>
        </w:rPr>
        <w:t>ed</w:t>
      </w:r>
      <w:r w:rsidR="00896C2B" w:rsidRPr="00ED52D8">
        <w:rPr>
          <w:rFonts w:ascii="Arial" w:eastAsiaTheme="minorHAnsi" w:hAnsi="Arial" w:cs="Arial"/>
          <w:sz w:val="22"/>
          <w:szCs w:val="22"/>
          <w:lang w:val="en-GB"/>
        </w:rPr>
        <w:t xml:space="preserve"> cost estim</w:t>
      </w:r>
      <w:r w:rsidR="00787D51" w:rsidRPr="00ED52D8">
        <w:rPr>
          <w:rFonts w:ascii="Arial" w:eastAsiaTheme="minorHAnsi" w:hAnsi="Arial" w:cs="Arial"/>
          <w:sz w:val="22"/>
          <w:szCs w:val="22"/>
          <w:lang w:val="en-GB"/>
        </w:rPr>
        <w:t>ates and bill of quantities.</w:t>
      </w:r>
    </w:p>
    <w:p w14:paraId="605C27AD" w14:textId="7E9C6FDD" w:rsidR="005F6AF6" w:rsidRDefault="005F6AF6" w:rsidP="00ED52D8">
      <w:pPr>
        <w:numPr>
          <w:ilvl w:val="1"/>
          <w:numId w:val="12"/>
        </w:numPr>
        <w:spacing w:before="120" w:after="120" w:line="276" w:lineRule="auto"/>
        <w:jc w:val="both"/>
        <w:rPr>
          <w:rFonts w:ascii="Arial" w:eastAsiaTheme="minorHAnsi" w:hAnsi="Arial" w:cs="Arial"/>
          <w:sz w:val="22"/>
          <w:szCs w:val="22"/>
          <w:lang w:val="en-GB"/>
        </w:rPr>
      </w:pPr>
      <w:r w:rsidRPr="00ED52D8">
        <w:rPr>
          <w:rFonts w:ascii="Arial" w:eastAsiaTheme="minorHAnsi" w:hAnsi="Arial" w:cs="Arial"/>
          <w:sz w:val="22"/>
          <w:szCs w:val="22"/>
          <w:lang w:val="en-GB"/>
        </w:rPr>
        <w:t>Prepare all drawings and documents needed for obtaining completion certificates</w:t>
      </w:r>
    </w:p>
    <w:p w14:paraId="527C674C" w14:textId="2451FE6F" w:rsidR="000D0666" w:rsidRPr="000D0666" w:rsidRDefault="000D0666" w:rsidP="000D0666">
      <w:pPr>
        <w:numPr>
          <w:ilvl w:val="1"/>
          <w:numId w:val="12"/>
        </w:numPr>
        <w:spacing w:before="120" w:after="120" w:line="276" w:lineRule="auto"/>
        <w:rPr>
          <w:rFonts w:ascii="Arial" w:eastAsiaTheme="minorHAnsi" w:hAnsi="Arial" w:cs="Arial"/>
          <w:sz w:val="22"/>
          <w:szCs w:val="22"/>
          <w:lang w:val="en-GB"/>
        </w:rPr>
      </w:pPr>
      <w:r w:rsidRPr="000D0666">
        <w:rPr>
          <w:rFonts w:ascii="Arial" w:eastAsiaTheme="minorHAnsi" w:hAnsi="Arial" w:cs="Arial"/>
          <w:sz w:val="22"/>
          <w:szCs w:val="22"/>
          <w:lang w:val="en-GB"/>
        </w:rPr>
        <w:t xml:space="preserve">Explore incorporation of the energy efficiency concept in the buildings and use of renewable energy including estimation of CO2 reduction. </w:t>
      </w:r>
    </w:p>
    <w:p w14:paraId="73EF86AB" w14:textId="6ABDE317" w:rsidR="00896C2B" w:rsidRPr="00ED52D8" w:rsidRDefault="00896C2B" w:rsidP="00ED52D8">
      <w:pPr>
        <w:ind w:left="446"/>
        <w:jc w:val="both"/>
        <w:rPr>
          <w:rFonts w:ascii="Arial" w:hAnsi="Arial" w:cs="Arial"/>
          <w:i/>
          <w:iCs/>
          <w:sz w:val="22"/>
          <w:szCs w:val="22"/>
        </w:rPr>
      </w:pPr>
      <w:r w:rsidRPr="00ED52D8">
        <w:rPr>
          <w:rFonts w:ascii="Arial" w:eastAsiaTheme="minorHAnsi" w:hAnsi="Arial" w:cs="Arial"/>
          <w:bCs/>
          <w:sz w:val="22"/>
          <w:szCs w:val="22"/>
          <w:shd w:val="clear" w:color="auto" w:fill="FFFFFF"/>
          <w:lang w:val="en-GB"/>
        </w:rPr>
        <w:t>The detail</w:t>
      </w:r>
      <w:r w:rsidR="00C62ACE" w:rsidRPr="00ED52D8">
        <w:rPr>
          <w:rFonts w:ascii="Arial" w:eastAsiaTheme="minorHAnsi" w:hAnsi="Arial" w:cs="Arial"/>
          <w:bCs/>
          <w:sz w:val="22"/>
          <w:szCs w:val="22"/>
          <w:shd w:val="clear" w:color="auto" w:fill="FFFFFF"/>
          <w:lang w:val="en-GB"/>
        </w:rPr>
        <w:t>ed</w:t>
      </w:r>
      <w:r w:rsidRPr="00ED52D8">
        <w:rPr>
          <w:rFonts w:ascii="Arial" w:eastAsiaTheme="minorHAnsi" w:hAnsi="Arial" w:cs="Arial"/>
          <w:bCs/>
          <w:sz w:val="22"/>
          <w:szCs w:val="22"/>
          <w:shd w:val="clear" w:color="auto" w:fill="FFFFFF"/>
          <w:lang w:val="en-GB"/>
        </w:rPr>
        <w:t xml:space="preserve"> </w:t>
      </w:r>
      <w:r w:rsidR="003F795A" w:rsidRPr="00ED52D8">
        <w:rPr>
          <w:rFonts w:ascii="Arial" w:eastAsiaTheme="minorHAnsi" w:hAnsi="Arial" w:cs="Arial"/>
          <w:bCs/>
          <w:sz w:val="22"/>
          <w:szCs w:val="22"/>
          <w:shd w:val="clear" w:color="auto" w:fill="FFFFFF"/>
          <w:lang w:val="en-GB"/>
        </w:rPr>
        <w:t>terms of reference (</w:t>
      </w:r>
      <w:r w:rsidRPr="00ED52D8">
        <w:rPr>
          <w:rFonts w:ascii="Arial" w:eastAsiaTheme="minorHAnsi" w:hAnsi="Arial" w:cs="Arial"/>
          <w:bCs/>
          <w:sz w:val="22"/>
          <w:szCs w:val="22"/>
          <w:shd w:val="clear" w:color="auto" w:fill="FFFFFF"/>
          <w:lang w:val="en-GB"/>
        </w:rPr>
        <w:t>TOR</w:t>
      </w:r>
      <w:r w:rsidR="003F795A" w:rsidRPr="00ED52D8">
        <w:rPr>
          <w:rFonts w:ascii="Arial" w:eastAsiaTheme="minorHAnsi" w:hAnsi="Arial" w:cs="Arial"/>
          <w:bCs/>
          <w:sz w:val="22"/>
          <w:szCs w:val="22"/>
          <w:shd w:val="clear" w:color="auto" w:fill="FFFFFF"/>
          <w:lang w:val="en-GB"/>
        </w:rPr>
        <w:t>)</w:t>
      </w:r>
      <w:r w:rsidRPr="00ED52D8">
        <w:rPr>
          <w:rFonts w:ascii="Arial" w:eastAsiaTheme="minorHAnsi" w:hAnsi="Arial" w:cs="Arial"/>
          <w:bCs/>
          <w:sz w:val="22"/>
          <w:szCs w:val="22"/>
          <w:shd w:val="clear" w:color="auto" w:fill="FFFFFF"/>
          <w:lang w:val="en-GB"/>
        </w:rPr>
        <w:t xml:space="preserve"> and </w:t>
      </w:r>
      <w:r w:rsidR="003F795A" w:rsidRPr="00ED52D8">
        <w:rPr>
          <w:rFonts w:ascii="Arial" w:eastAsiaTheme="minorHAnsi" w:hAnsi="Arial" w:cs="Arial"/>
          <w:bCs/>
          <w:sz w:val="22"/>
          <w:szCs w:val="22"/>
          <w:shd w:val="clear" w:color="auto" w:fill="FFFFFF"/>
          <w:lang w:val="en-GB"/>
        </w:rPr>
        <w:t>expression of interest (</w:t>
      </w:r>
      <w:r w:rsidRPr="00ED52D8">
        <w:rPr>
          <w:rFonts w:ascii="Arial" w:eastAsiaTheme="minorHAnsi" w:hAnsi="Arial" w:cs="Arial"/>
          <w:bCs/>
          <w:sz w:val="22"/>
          <w:szCs w:val="22"/>
          <w:shd w:val="clear" w:color="auto" w:fill="FFFFFF"/>
          <w:lang w:val="en-GB"/>
        </w:rPr>
        <w:t>EOI</w:t>
      </w:r>
      <w:r w:rsidR="003F795A" w:rsidRPr="00ED52D8">
        <w:rPr>
          <w:rFonts w:ascii="Arial" w:eastAsiaTheme="minorHAnsi" w:hAnsi="Arial" w:cs="Arial"/>
          <w:bCs/>
          <w:sz w:val="22"/>
          <w:szCs w:val="22"/>
          <w:shd w:val="clear" w:color="auto" w:fill="FFFFFF"/>
          <w:lang w:val="en-GB"/>
        </w:rPr>
        <w:t>)</w:t>
      </w:r>
      <w:r w:rsidRPr="00ED52D8">
        <w:rPr>
          <w:rFonts w:ascii="Arial" w:eastAsiaTheme="minorHAnsi" w:hAnsi="Arial" w:cs="Arial"/>
          <w:bCs/>
          <w:sz w:val="22"/>
          <w:szCs w:val="22"/>
          <w:shd w:val="clear" w:color="auto" w:fill="FFFFFF"/>
          <w:lang w:val="en-GB"/>
        </w:rPr>
        <w:t xml:space="preserve"> form can be downloaded from </w:t>
      </w:r>
      <w:r w:rsidR="00165689" w:rsidRPr="00ED52D8">
        <w:rPr>
          <w:rFonts w:ascii="Arial" w:eastAsiaTheme="minorHAnsi" w:hAnsi="Arial" w:cs="Arial"/>
          <w:bCs/>
          <w:sz w:val="22"/>
          <w:szCs w:val="22"/>
          <w:shd w:val="clear" w:color="auto" w:fill="FFFFFF"/>
          <w:lang w:val="en-GB"/>
        </w:rPr>
        <w:t>ministry’s</w:t>
      </w:r>
      <w:r w:rsidRPr="00ED52D8">
        <w:rPr>
          <w:rFonts w:ascii="Arial" w:eastAsiaTheme="minorHAnsi" w:hAnsi="Arial" w:cs="Arial"/>
          <w:bCs/>
          <w:sz w:val="22"/>
          <w:szCs w:val="22"/>
          <w:shd w:val="clear" w:color="auto" w:fill="FFFFFF"/>
          <w:lang w:val="en-GB"/>
        </w:rPr>
        <w:t xml:space="preserve"> website </w:t>
      </w:r>
      <w:r w:rsidR="00CC1902" w:rsidRPr="00ED52D8">
        <w:rPr>
          <w:rFonts w:ascii="Arial" w:hAnsi="Arial" w:cs="Arial"/>
          <w:i/>
          <w:iCs/>
          <w:sz w:val="22"/>
          <w:szCs w:val="22"/>
        </w:rPr>
        <w:t xml:space="preserve">http://www.education.gov.bt/ </w:t>
      </w:r>
      <w:r w:rsidRPr="00ED52D8">
        <w:rPr>
          <w:rFonts w:ascii="Arial" w:eastAsiaTheme="minorHAnsi" w:hAnsi="Arial" w:cs="Arial"/>
          <w:bCs/>
          <w:sz w:val="22"/>
          <w:szCs w:val="22"/>
          <w:shd w:val="clear" w:color="auto" w:fill="FFFFFF"/>
          <w:lang w:val="en-GB"/>
        </w:rPr>
        <w:t xml:space="preserve">and </w:t>
      </w:r>
      <w:hyperlink r:id="rId8" w:history="1">
        <w:r w:rsidR="00B13074" w:rsidRPr="00ED52D8">
          <w:rPr>
            <w:rStyle w:val="Hyperlink"/>
            <w:rFonts w:ascii="Arial" w:eastAsiaTheme="minorHAnsi" w:hAnsi="Arial" w:cs="Arial"/>
            <w:bCs/>
            <w:sz w:val="22"/>
            <w:szCs w:val="22"/>
            <w:shd w:val="clear" w:color="auto" w:fill="FFFFFF"/>
            <w:lang w:val="en-GB"/>
          </w:rPr>
          <w:t>www.cms.adb.org</w:t>
        </w:r>
      </w:hyperlink>
    </w:p>
    <w:p w14:paraId="470E4CD3" w14:textId="49291176" w:rsidR="00896C2B" w:rsidRPr="00ED52D8" w:rsidRDefault="00896C2B" w:rsidP="00ED52D8">
      <w:pPr>
        <w:spacing w:before="100" w:beforeAutospacing="1" w:after="100" w:afterAutospacing="1" w:line="259" w:lineRule="auto"/>
        <w:jc w:val="both"/>
        <w:rPr>
          <w:rFonts w:ascii="Arial" w:eastAsiaTheme="minorHAnsi" w:hAnsi="Arial" w:cs="Arial"/>
          <w:bCs/>
          <w:sz w:val="22"/>
          <w:szCs w:val="22"/>
          <w:shd w:val="clear" w:color="auto" w:fill="FFFFFF"/>
          <w:lang w:val="en-GB"/>
        </w:rPr>
      </w:pPr>
      <w:r w:rsidRPr="00ED52D8">
        <w:rPr>
          <w:rFonts w:ascii="Arial" w:eastAsiaTheme="minorHAnsi" w:hAnsi="Arial" w:cs="Arial"/>
          <w:bCs/>
          <w:sz w:val="22"/>
          <w:szCs w:val="22"/>
          <w:shd w:val="clear" w:color="auto" w:fill="FFFFFF"/>
          <w:lang w:val="en-GB"/>
        </w:rPr>
        <w:t>The team composition of the consultant should be as shown below:</w:t>
      </w:r>
    </w:p>
    <w:p w14:paraId="0AA61A7D" w14:textId="7F948D4C" w:rsidR="00896C2B" w:rsidRPr="00ED52D8" w:rsidRDefault="00896C2B" w:rsidP="00ED52D8">
      <w:pPr>
        <w:numPr>
          <w:ilvl w:val="0"/>
          <w:numId w:val="10"/>
        </w:numPr>
        <w:shd w:val="clear" w:color="auto" w:fill="FFFFFF"/>
        <w:spacing w:before="60" w:after="60" w:line="259" w:lineRule="auto"/>
        <w:contextualSpacing/>
        <w:jc w:val="both"/>
        <w:rPr>
          <w:rFonts w:ascii="Arial" w:eastAsiaTheme="minorHAnsi" w:hAnsi="Arial" w:cs="Arial"/>
          <w:sz w:val="22"/>
          <w:szCs w:val="22"/>
          <w:lang w:val="en-GB"/>
        </w:rPr>
      </w:pPr>
      <w:r w:rsidRPr="00ED52D8">
        <w:rPr>
          <w:rFonts w:ascii="Arial" w:eastAsiaTheme="minorHAnsi" w:hAnsi="Arial" w:cs="Arial"/>
          <w:color w:val="000000" w:themeColor="text1"/>
          <w:sz w:val="22"/>
          <w:szCs w:val="22"/>
          <w:lang w:val="en-GB"/>
        </w:rPr>
        <w:t>Principal D</w:t>
      </w:r>
      <w:r w:rsidR="00B13074" w:rsidRPr="00ED52D8">
        <w:rPr>
          <w:rFonts w:ascii="Arial" w:eastAsiaTheme="minorHAnsi" w:hAnsi="Arial" w:cs="Arial"/>
          <w:color w:val="000000" w:themeColor="text1"/>
          <w:sz w:val="22"/>
          <w:szCs w:val="22"/>
          <w:lang w:val="en-GB"/>
        </w:rPr>
        <w:t>esigner (Team Leader</w:t>
      </w:r>
      <w:r w:rsidR="00510F9A" w:rsidRPr="00ED52D8">
        <w:rPr>
          <w:rFonts w:ascii="Arial" w:eastAsiaTheme="minorHAnsi" w:hAnsi="Arial" w:cs="Arial"/>
          <w:color w:val="000000" w:themeColor="text1"/>
          <w:sz w:val="22"/>
          <w:szCs w:val="22"/>
          <w:lang w:val="en-GB"/>
        </w:rPr>
        <w:t>, national</w:t>
      </w:r>
      <w:r w:rsidR="00B13074" w:rsidRPr="00ED52D8">
        <w:rPr>
          <w:rFonts w:ascii="Arial" w:eastAsiaTheme="minorHAnsi" w:hAnsi="Arial" w:cs="Arial"/>
          <w:color w:val="000000" w:themeColor="text1"/>
          <w:sz w:val="22"/>
          <w:szCs w:val="22"/>
          <w:lang w:val="en-GB"/>
        </w:rPr>
        <w:t>) –</w:t>
      </w:r>
      <w:r w:rsidR="00C62ACE" w:rsidRPr="00ED52D8">
        <w:rPr>
          <w:rFonts w:ascii="Arial" w:eastAsiaTheme="minorHAnsi" w:hAnsi="Arial" w:cs="Arial"/>
          <w:color w:val="000000" w:themeColor="text1"/>
          <w:sz w:val="22"/>
          <w:szCs w:val="22"/>
          <w:lang w:val="en-GB"/>
        </w:rPr>
        <w:t xml:space="preserve"> </w:t>
      </w:r>
      <w:r w:rsidR="00B13074" w:rsidRPr="00ED52D8">
        <w:rPr>
          <w:rFonts w:ascii="Arial" w:eastAsiaTheme="minorHAnsi" w:hAnsi="Arial" w:cs="Arial"/>
          <w:color w:val="000000" w:themeColor="text1"/>
          <w:sz w:val="22"/>
          <w:szCs w:val="22"/>
          <w:lang w:val="en-GB"/>
        </w:rPr>
        <w:t>1 no.  (4</w:t>
      </w:r>
      <w:r w:rsidR="005F70EA" w:rsidRPr="00ED52D8">
        <w:rPr>
          <w:rFonts w:ascii="Arial" w:eastAsiaTheme="minorHAnsi" w:hAnsi="Arial" w:cs="Arial"/>
          <w:color w:val="000000" w:themeColor="text1"/>
          <w:sz w:val="22"/>
          <w:szCs w:val="22"/>
          <w:lang w:val="en-GB"/>
        </w:rPr>
        <w:t xml:space="preserve"> person months</w:t>
      </w:r>
      <w:r w:rsidR="00BC664D" w:rsidRPr="00ED52D8">
        <w:rPr>
          <w:rFonts w:ascii="Arial" w:eastAsiaTheme="minorHAnsi" w:hAnsi="Arial" w:cs="Arial"/>
          <w:color w:val="000000" w:themeColor="text1"/>
          <w:sz w:val="22"/>
          <w:szCs w:val="22"/>
          <w:lang w:val="en-GB"/>
        </w:rPr>
        <w:t>)</w:t>
      </w:r>
    </w:p>
    <w:p w14:paraId="49E10A8F" w14:textId="421029D0" w:rsidR="00B13074" w:rsidRPr="00ED52D8" w:rsidRDefault="00BC664D" w:rsidP="00ED52D8">
      <w:pPr>
        <w:numPr>
          <w:ilvl w:val="0"/>
          <w:numId w:val="10"/>
        </w:numPr>
        <w:shd w:val="clear" w:color="auto" w:fill="FFFFFF"/>
        <w:spacing w:before="60" w:after="60" w:line="259" w:lineRule="auto"/>
        <w:contextualSpacing/>
        <w:jc w:val="both"/>
        <w:rPr>
          <w:rFonts w:ascii="Arial" w:eastAsiaTheme="minorHAnsi" w:hAnsi="Arial" w:cs="Arial"/>
          <w:sz w:val="22"/>
          <w:szCs w:val="22"/>
          <w:lang w:val="en-GB"/>
        </w:rPr>
      </w:pPr>
      <w:r w:rsidRPr="00ED52D8">
        <w:rPr>
          <w:rFonts w:ascii="Arial" w:eastAsiaTheme="minorHAnsi" w:hAnsi="Arial" w:cs="Arial"/>
          <w:color w:val="000000" w:themeColor="text1"/>
          <w:sz w:val="22"/>
          <w:szCs w:val="22"/>
          <w:lang w:val="en-GB"/>
        </w:rPr>
        <w:t>Architect</w:t>
      </w:r>
      <w:r w:rsidR="00C62ACE" w:rsidRPr="00ED52D8">
        <w:rPr>
          <w:rFonts w:ascii="Arial" w:eastAsiaTheme="minorHAnsi" w:hAnsi="Arial" w:cs="Arial"/>
          <w:color w:val="000000" w:themeColor="text1"/>
          <w:sz w:val="22"/>
          <w:szCs w:val="22"/>
          <w:lang w:val="en-GB"/>
        </w:rPr>
        <w:t xml:space="preserve"> – </w:t>
      </w:r>
      <w:r w:rsidRPr="00ED52D8">
        <w:rPr>
          <w:rFonts w:ascii="Arial" w:eastAsiaTheme="minorHAnsi" w:hAnsi="Arial" w:cs="Arial"/>
          <w:color w:val="000000" w:themeColor="text1"/>
          <w:sz w:val="22"/>
          <w:szCs w:val="22"/>
          <w:lang w:val="en-GB"/>
        </w:rPr>
        <w:t xml:space="preserve">1 no. </w:t>
      </w:r>
      <w:r w:rsidR="00B13074" w:rsidRPr="00ED52D8">
        <w:rPr>
          <w:rFonts w:ascii="Arial" w:eastAsiaTheme="minorHAnsi" w:hAnsi="Arial" w:cs="Arial"/>
          <w:color w:val="000000" w:themeColor="text1"/>
          <w:sz w:val="22"/>
          <w:szCs w:val="22"/>
          <w:lang w:val="en-GB"/>
        </w:rPr>
        <w:t xml:space="preserve"> (</w:t>
      </w:r>
      <w:r w:rsidR="00F17466" w:rsidRPr="00ED52D8">
        <w:rPr>
          <w:rFonts w:ascii="Arial" w:eastAsiaTheme="minorHAnsi" w:hAnsi="Arial" w:cs="Arial"/>
          <w:color w:val="000000" w:themeColor="text1"/>
          <w:sz w:val="22"/>
          <w:szCs w:val="22"/>
          <w:lang w:val="en-GB"/>
        </w:rPr>
        <w:t xml:space="preserve">2 </w:t>
      </w:r>
      <w:r w:rsidR="00EB6B91" w:rsidRPr="00ED52D8">
        <w:rPr>
          <w:rFonts w:ascii="Arial" w:eastAsiaTheme="minorHAnsi" w:hAnsi="Arial" w:cs="Arial"/>
          <w:color w:val="000000" w:themeColor="text1"/>
          <w:sz w:val="22"/>
          <w:szCs w:val="22"/>
          <w:lang w:val="en-GB"/>
        </w:rPr>
        <w:t xml:space="preserve">person </w:t>
      </w:r>
      <w:r w:rsidR="00B13074" w:rsidRPr="00ED52D8">
        <w:rPr>
          <w:rFonts w:ascii="Arial" w:eastAsiaTheme="minorHAnsi" w:hAnsi="Arial" w:cs="Arial"/>
          <w:color w:val="000000" w:themeColor="text1"/>
          <w:sz w:val="22"/>
          <w:szCs w:val="22"/>
          <w:lang w:val="en-GB"/>
        </w:rPr>
        <w:t>months</w:t>
      </w:r>
      <w:r w:rsidR="00510F9A" w:rsidRPr="00ED52D8">
        <w:rPr>
          <w:rFonts w:ascii="Arial" w:eastAsiaTheme="minorHAnsi" w:hAnsi="Arial" w:cs="Arial"/>
          <w:color w:val="000000" w:themeColor="text1"/>
          <w:sz w:val="22"/>
          <w:szCs w:val="22"/>
          <w:lang w:val="en-GB"/>
        </w:rPr>
        <w:t>, national</w:t>
      </w:r>
      <w:r w:rsidR="00B13074" w:rsidRPr="00ED52D8">
        <w:rPr>
          <w:rFonts w:ascii="Arial" w:eastAsiaTheme="minorHAnsi" w:hAnsi="Arial" w:cs="Arial"/>
          <w:color w:val="000000" w:themeColor="text1"/>
          <w:sz w:val="22"/>
          <w:szCs w:val="22"/>
          <w:lang w:val="en-GB"/>
        </w:rPr>
        <w:t>)</w:t>
      </w:r>
    </w:p>
    <w:p w14:paraId="1D9F3BC2" w14:textId="6D99A3EA" w:rsidR="00E004DA" w:rsidRPr="00ED52D8" w:rsidRDefault="00896C2B" w:rsidP="00ED52D8">
      <w:pPr>
        <w:numPr>
          <w:ilvl w:val="0"/>
          <w:numId w:val="10"/>
        </w:numPr>
        <w:shd w:val="clear" w:color="auto" w:fill="FFFFFF"/>
        <w:spacing w:before="60" w:after="60" w:line="259" w:lineRule="auto"/>
        <w:contextualSpacing/>
        <w:jc w:val="both"/>
        <w:rPr>
          <w:rFonts w:ascii="Arial" w:eastAsiaTheme="minorHAnsi" w:hAnsi="Arial" w:cs="Arial"/>
          <w:sz w:val="22"/>
          <w:szCs w:val="22"/>
          <w:lang w:val="en-GB"/>
        </w:rPr>
      </w:pPr>
      <w:r w:rsidRPr="00ED52D8">
        <w:rPr>
          <w:rFonts w:ascii="Arial" w:eastAsiaTheme="minorHAnsi" w:hAnsi="Arial" w:cs="Arial"/>
          <w:sz w:val="22"/>
          <w:szCs w:val="22"/>
          <w:lang w:val="en-GB"/>
        </w:rPr>
        <w:t>Civil Engineer</w:t>
      </w:r>
      <w:r w:rsidR="00E004DA" w:rsidRPr="00ED52D8">
        <w:rPr>
          <w:rFonts w:ascii="Arial" w:eastAsiaTheme="minorHAnsi" w:hAnsi="Arial" w:cs="Arial"/>
          <w:color w:val="000000" w:themeColor="text1"/>
          <w:sz w:val="22"/>
          <w:szCs w:val="22"/>
          <w:lang w:val="en-GB"/>
        </w:rPr>
        <w:t>– 1 no.  (</w:t>
      </w:r>
      <w:r w:rsidR="00F17466" w:rsidRPr="00ED52D8">
        <w:rPr>
          <w:rFonts w:ascii="Arial" w:eastAsiaTheme="minorHAnsi" w:hAnsi="Arial" w:cs="Arial"/>
          <w:color w:val="000000" w:themeColor="text1"/>
          <w:sz w:val="22"/>
          <w:szCs w:val="22"/>
          <w:lang w:val="en-GB"/>
        </w:rPr>
        <w:t xml:space="preserve">2 </w:t>
      </w:r>
      <w:r w:rsidR="00E004DA" w:rsidRPr="00ED52D8">
        <w:rPr>
          <w:rFonts w:ascii="Arial" w:eastAsiaTheme="minorHAnsi" w:hAnsi="Arial" w:cs="Arial"/>
          <w:color w:val="000000" w:themeColor="text1"/>
          <w:sz w:val="22"/>
          <w:szCs w:val="22"/>
          <w:lang w:val="en-GB"/>
        </w:rPr>
        <w:t>person months, national)</w:t>
      </w:r>
    </w:p>
    <w:p w14:paraId="2152ED1A" w14:textId="0A4B0474" w:rsidR="00896C2B" w:rsidRPr="00ED52D8" w:rsidRDefault="00896C2B" w:rsidP="00ED52D8">
      <w:pPr>
        <w:numPr>
          <w:ilvl w:val="0"/>
          <w:numId w:val="11"/>
        </w:numPr>
        <w:shd w:val="clear" w:color="auto" w:fill="FFFFFF"/>
        <w:spacing w:before="60" w:after="60" w:line="259" w:lineRule="auto"/>
        <w:jc w:val="both"/>
        <w:rPr>
          <w:rFonts w:ascii="Arial" w:eastAsiaTheme="minorHAnsi" w:hAnsi="Arial" w:cs="Arial"/>
          <w:sz w:val="22"/>
          <w:szCs w:val="22"/>
          <w:lang w:val="en-GB"/>
        </w:rPr>
      </w:pPr>
      <w:r w:rsidRPr="00ED52D8">
        <w:rPr>
          <w:rFonts w:ascii="Arial" w:eastAsiaTheme="minorHAnsi" w:hAnsi="Arial" w:cs="Arial"/>
          <w:sz w:val="22"/>
          <w:szCs w:val="22"/>
          <w:lang w:val="en-GB"/>
        </w:rPr>
        <w:t xml:space="preserve">Structural </w:t>
      </w:r>
      <w:r w:rsidR="00E004DA" w:rsidRPr="00ED52D8">
        <w:rPr>
          <w:rFonts w:ascii="Arial" w:eastAsiaTheme="minorHAnsi" w:hAnsi="Arial" w:cs="Arial"/>
          <w:sz w:val="22"/>
          <w:szCs w:val="22"/>
          <w:lang w:val="en-GB"/>
        </w:rPr>
        <w:t>Engineer</w:t>
      </w:r>
      <w:r w:rsidRPr="00ED52D8">
        <w:rPr>
          <w:rFonts w:ascii="Arial" w:eastAsiaTheme="minorHAnsi" w:hAnsi="Arial" w:cs="Arial"/>
          <w:sz w:val="22"/>
          <w:szCs w:val="22"/>
          <w:lang w:val="en-GB"/>
        </w:rPr>
        <w:t xml:space="preserve">– </w:t>
      </w:r>
      <w:r w:rsidR="00E004DA" w:rsidRPr="00ED52D8">
        <w:rPr>
          <w:rFonts w:ascii="Arial" w:eastAsiaTheme="minorHAnsi" w:hAnsi="Arial" w:cs="Arial"/>
          <w:sz w:val="22"/>
          <w:szCs w:val="22"/>
          <w:lang w:val="en-GB"/>
        </w:rPr>
        <w:t>1</w:t>
      </w:r>
      <w:r w:rsidRPr="00ED52D8">
        <w:rPr>
          <w:rFonts w:ascii="Arial" w:eastAsiaTheme="minorHAnsi" w:hAnsi="Arial" w:cs="Arial"/>
          <w:sz w:val="22"/>
          <w:szCs w:val="22"/>
          <w:lang w:val="en-GB"/>
        </w:rPr>
        <w:t xml:space="preserve"> </w:t>
      </w:r>
      <w:proofErr w:type="gramStart"/>
      <w:r w:rsidRPr="00ED52D8">
        <w:rPr>
          <w:rFonts w:ascii="Arial" w:eastAsiaTheme="minorHAnsi" w:hAnsi="Arial" w:cs="Arial"/>
          <w:sz w:val="22"/>
          <w:szCs w:val="22"/>
          <w:lang w:val="en-GB"/>
        </w:rPr>
        <w:t>nos.</w:t>
      </w:r>
      <w:proofErr w:type="gramEnd"/>
      <w:r w:rsidRPr="00ED52D8">
        <w:rPr>
          <w:rFonts w:ascii="Arial" w:eastAsiaTheme="minorHAnsi" w:hAnsi="Arial" w:cs="Arial"/>
          <w:sz w:val="22"/>
          <w:szCs w:val="22"/>
          <w:lang w:val="en-GB"/>
        </w:rPr>
        <w:t xml:space="preserve"> </w:t>
      </w:r>
      <w:r w:rsidR="00F858EC" w:rsidRPr="00ED52D8">
        <w:rPr>
          <w:rFonts w:ascii="Arial" w:eastAsiaTheme="minorHAnsi" w:hAnsi="Arial" w:cs="Arial"/>
          <w:sz w:val="22"/>
          <w:szCs w:val="22"/>
          <w:lang w:val="en-GB"/>
        </w:rPr>
        <w:t>(2</w:t>
      </w:r>
      <w:r w:rsidR="00B13074" w:rsidRPr="00ED52D8">
        <w:rPr>
          <w:rFonts w:ascii="Arial" w:eastAsiaTheme="minorHAnsi" w:hAnsi="Arial" w:cs="Arial"/>
          <w:sz w:val="22"/>
          <w:szCs w:val="22"/>
          <w:lang w:val="en-GB"/>
        </w:rPr>
        <w:t xml:space="preserve"> </w:t>
      </w:r>
      <w:r w:rsidR="005F70EA" w:rsidRPr="00ED52D8">
        <w:rPr>
          <w:rFonts w:ascii="Arial" w:eastAsiaTheme="minorHAnsi" w:hAnsi="Arial" w:cs="Arial"/>
          <w:sz w:val="22"/>
          <w:szCs w:val="22"/>
          <w:lang w:val="en-GB"/>
        </w:rPr>
        <w:t xml:space="preserve">person </w:t>
      </w:r>
      <w:r w:rsidR="00B13074" w:rsidRPr="00ED52D8">
        <w:rPr>
          <w:rFonts w:ascii="Arial" w:eastAsiaTheme="minorHAnsi" w:hAnsi="Arial" w:cs="Arial"/>
          <w:sz w:val="22"/>
          <w:szCs w:val="22"/>
          <w:lang w:val="en-GB"/>
        </w:rPr>
        <w:t>months</w:t>
      </w:r>
      <w:r w:rsidR="00510F9A" w:rsidRPr="00ED52D8">
        <w:rPr>
          <w:rFonts w:ascii="Arial" w:eastAsiaTheme="minorHAnsi" w:hAnsi="Arial" w:cs="Arial"/>
          <w:sz w:val="22"/>
          <w:szCs w:val="22"/>
          <w:lang w:val="en-GB"/>
        </w:rPr>
        <w:t>, national</w:t>
      </w:r>
      <w:r w:rsidRPr="00ED52D8">
        <w:rPr>
          <w:rFonts w:ascii="Arial" w:eastAsiaTheme="minorHAnsi" w:hAnsi="Arial" w:cs="Arial"/>
          <w:sz w:val="22"/>
          <w:szCs w:val="22"/>
          <w:lang w:val="en-GB"/>
        </w:rPr>
        <w:t>)</w:t>
      </w:r>
    </w:p>
    <w:p w14:paraId="055EC10F" w14:textId="25273D29" w:rsidR="00896C2B" w:rsidRPr="00ED52D8" w:rsidRDefault="00896C2B" w:rsidP="00ED52D8">
      <w:pPr>
        <w:numPr>
          <w:ilvl w:val="0"/>
          <w:numId w:val="11"/>
        </w:numPr>
        <w:shd w:val="clear" w:color="auto" w:fill="FFFFFF"/>
        <w:spacing w:before="60" w:after="60" w:line="259" w:lineRule="auto"/>
        <w:jc w:val="both"/>
        <w:rPr>
          <w:rFonts w:ascii="Arial" w:eastAsiaTheme="minorHAnsi" w:hAnsi="Arial" w:cs="Arial"/>
          <w:sz w:val="22"/>
          <w:szCs w:val="22"/>
          <w:lang w:val="en-GB"/>
        </w:rPr>
      </w:pPr>
      <w:r w:rsidRPr="00ED52D8">
        <w:rPr>
          <w:rFonts w:ascii="Arial" w:eastAsiaTheme="minorHAnsi" w:hAnsi="Arial" w:cs="Arial"/>
          <w:sz w:val="22"/>
          <w:szCs w:val="22"/>
          <w:lang w:val="en-GB"/>
        </w:rPr>
        <w:lastRenderedPageBreak/>
        <w:t>Electrical En</w:t>
      </w:r>
      <w:r w:rsidR="00BC664D" w:rsidRPr="00ED52D8">
        <w:rPr>
          <w:rFonts w:ascii="Arial" w:eastAsiaTheme="minorHAnsi" w:hAnsi="Arial" w:cs="Arial"/>
          <w:sz w:val="22"/>
          <w:szCs w:val="22"/>
          <w:lang w:val="en-GB"/>
        </w:rPr>
        <w:t>gineer</w:t>
      </w:r>
      <w:r w:rsidR="00C62ACE" w:rsidRPr="00ED52D8">
        <w:rPr>
          <w:rFonts w:ascii="Arial" w:eastAsiaTheme="minorHAnsi" w:hAnsi="Arial" w:cs="Arial"/>
          <w:color w:val="000000" w:themeColor="text1"/>
          <w:sz w:val="22"/>
          <w:szCs w:val="22"/>
          <w:lang w:val="en-GB"/>
        </w:rPr>
        <w:t xml:space="preserve"> – </w:t>
      </w:r>
      <w:r w:rsidR="00BC664D" w:rsidRPr="00ED52D8">
        <w:rPr>
          <w:rFonts w:ascii="Arial" w:eastAsiaTheme="minorHAnsi" w:hAnsi="Arial" w:cs="Arial"/>
          <w:sz w:val="22"/>
          <w:szCs w:val="22"/>
          <w:lang w:val="en-GB"/>
        </w:rPr>
        <w:t>1 n</w:t>
      </w:r>
      <w:r w:rsidR="00B13074" w:rsidRPr="00ED52D8">
        <w:rPr>
          <w:rFonts w:ascii="Arial" w:eastAsiaTheme="minorHAnsi" w:hAnsi="Arial" w:cs="Arial"/>
          <w:sz w:val="22"/>
          <w:szCs w:val="22"/>
          <w:lang w:val="en-GB"/>
        </w:rPr>
        <w:t>o</w:t>
      </w:r>
      <w:r w:rsidR="00BC664D" w:rsidRPr="00ED52D8">
        <w:rPr>
          <w:rFonts w:ascii="Arial" w:eastAsiaTheme="minorHAnsi" w:hAnsi="Arial" w:cs="Arial"/>
          <w:sz w:val="22"/>
          <w:szCs w:val="22"/>
          <w:lang w:val="en-GB"/>
        </w:rPr>
        <w:t>.</w:t>
      </w:r>
      <w:r w:rsidR="00B13074" w:rsidRPr="00ED52D8">
        <w:rPr>
          <w:rFonts w:ascii="Arial" w:eastAsiaTheme="minorHAnsi" w:hAnsi="Arial" w:cs="Arial"/>
          <w:sz w:val="22"/>
          <w:szCs w:val="22"/>
          <w:lang w:val="en-GB"/>
        </w:rPr>
        <w:t xml:space="preserve"> (2 </w:t>
      </w:r>
      <w:r w:rsidR="005F70EA" w:rsidRPr="00ED52D8">
        <w:rPr>
          <w:rFonts w:ascii="Arial" w:eastAsiaTheme="minorHAnsi" w:hAnsi="Arial" w:cs="Arial"/>
          <w:sz w:val="22"/>
          <w:szCs w:val="22"/>
          <w:lang w:val="en-GB"/>
        </w:rPr>
        <w:t xml:space="preserve">person </w:t>
      </w:r>
      <w:r w:rsidR="00B13074" w:rsidRPr="00ED52D8">
        <w:rPr>
          <w:rFonts w:ascii="Arial" w:eastAsiaTheme="minorHAnsi" w:hAnsi="Arial" w:cs="Arial"/>
          <w:sz w:val="22"/>
          <w:szCs w:val="22"/>
          <w:lang w:val="en-GB"/>
        </w:rPr>
        <w:t>months</w:t>
      </w:r>
      <w:r w:rsidR="00510F9A" w:rsidRPr="00ED52D8">
        <w:rPr>
          <w:rFonts w:ascii="Arial" w:eastAsiaTheme="minorHAnsi" w:hAnsi="Arial" w:cs="Arial"/>
          <w:sz w:val="22"/>
          <w:szCs w:val="22"/>
          <w:lang w:val="en-GB"/>
        </w:rPr>
        <w:t>, national</w:t>
      </w:r>
      <w:r w:rsidR="00BC664D" w:rsidRPr="00ED52D8">
        <w:rPr>
          <w:rFonts w:ascii="Arial" w:eastAsiaTheme="minorHAnsi" w:hAnsi="Arial" w:cs="Arial"/>
          <w:sz w:val="22"/>
          <w:szCs w:val="22"/>
          <w:lang w:val="en-GB"/>
        </w:rPr>
        <w:t>)</w:t>
      </w:r>
    </w:p>
    <w:p w14:paraId="1F212249" w14:textId="20998F59" w:rsidR="00896C2B" w:rsidRPr="00ED52D8" w:rsidRDefault="00896C2B" w:rsidP="00ED52D8">
      <w:pPr>
        <w:numPr>
          <w:ilvl w:val="0"/>
          <w:numId w:val="11"/>
        </w:numPr>
        <w:shd w:val="clear" w:color="auto" w:fill="FFFFFF"/>
        <w:spacing w:before="60" w:after="60" w:line="259" w:lineRule="auto"/>
        <w:jc w:val="both"/>
        <w:rPr>
          <w:rFonts w:ascii="Arial" w:eastAsiaTheme="minorHAnsi" w:hAnsi="Arial" w:cs="Arial"/>
          <w:sz w:val="22"/>
          <w:szCs w:val="22"/>
          <w:lang w:val="en-GB"/>
        </w:rPr>
      </w:pPr>
      <w:r w:rsidRPr="00ED52D8">
        <w:rPr>
          <w:rFonts w:ascii="Arial" w:eastAsiaTheme="minorHAnsi" w:hAnsi="Arial" w:cs="Arial"/>
          <w:sz w:val="22"/>
          <w:szCs w:val="22"/>
          <w:lang w:val="en-GB"/>
        </w:rPr>
        <w:t>Quantity Sur</w:t>
      </w:r>
      <w:r w:rsidR="00B13074" w:rsidRPr="00ED52D8">
        <w:rPr>
          <w:rFonts w:ascii="Arial" w:eastAsiaTheme="minorHAnsi" w:hAnsi="Arial" w:cs="Arial"/>
          <w:sz w:val="22"/>
          <w:szCs w:val="22"/>
          <w:lang w:val="en-GB"/>
        </w:rPr>
        <w:t>veyor</w:t>
      </w:r>
      <w:r w:rsidR="00C62ACE" w:rsidRPr="00ED52D8">
        <w:rPr>
          <w:rFonts w:ascii="Arial" w:eastAsiaTheme="minorHAnsi" w:hAnsi="Arial" w:cs="Arial"/>
          <w:color w:val="000000" w:themeColor="text1"/>
          <w:sz w:val="22"/>
          <w:szCs w:val="22"/>
          <w:lang w:val="en-GB"/>
        </w:rPr>
        <w:t xml:space="preserve"> – </w:t>
      </w:r>
      <w:r w:rsidR="00F858EC" w:rsidRPr="00ED52D8">
        <w:rPr>
          <w:rFonts w:ascii="Arial" w:eastAsiaTheme="minorHAnsi" w:hAnsi="Arial" w:cs="Arial"/>
          <w:sz w:val="22"/>
          <w:szCs w:val="22"/>
          <w:lang w:val="en-GB"/>
        </w:rPr>
        <w:t>1 no</w:t>
      </w:r>
      <w:r w:rsidR="00B13074" w:rsidRPr="00ED52D8">
        <w:rPr>
          <w:rFonts w:ascii="Arial" w:eastAsiaTheme="minorHAnsi" w:hAnsi="Arial" w:cs="Arial"/>
          <w:sz w:val="22"/>
          <w:szCs w:val="22"/>
          <w:lang w:val="en-GB"/>
        </w:rPr>
        <w:t>. (</w:t>
      </w:r>
      <w:r w:rsidR="00122531" w:rsidRPr="00ED52D8">
        <w:rPr>
          <w:rFonts w:ascii="Arial" w:eastAsiaTheme="minorHAnsi" w:hAnsi="Arial" w:cs="Arial"/>
          <w:sz w:val="22"/>
          <w:szCs w:val="22"/>
          <w:lang w:val="en-GB"/>
        </w:rPr>
        <w:t xml:space="preserve">total </w:t>
      </w:r>
      <w:r w:rsidR="00F858EC" w:rsidRPr="00ED52D8">
        <w:rPr>
          <w:rFonts w:ascii="Arial" w:eastAsiaTheme="minorHAnsi" w:hAnsi="Arial" w:cs="Arial"/>
          <w:sz w:val="22"/>
          <w:szCs w:val="22"/>
          <w:lang w:val="en-GB"/>
        </w:rPr>
        <w:t>1</w:t>
      </w:r>
      <w:r w:rsidR="00B13074" w:rsidRPr="00ED52D8">
        <w:rPr>
          <w:rFonts w:ascii="Arial" w:eastAsiaTheme="minorHAnsi" w:hAnsi="Arial" w:cs="Arial"/>
          <w:sz w:val="22"/>
          <w:szCs w:val="22"/>
          <w:lang w:val="en-GB"/>
        </w:rPr>
        <w:t xml:space="preserve"> </w:t>
      </w:r>
      <w:r w:rsidR="005F70EA" w:rsidRPr="00ED52D8">
        <w:rPr>
          <w:rFonts w:ascii="Arial" w:eastAsiaTheme="minorHAnsi" w:hAnsi="Arial" w:cs="Arial"/>
          <w:sz w:val="22"/>
          <w:szCs w:val="22"/>
          <w:lang w:val="en-GB"/>
        </w:rPr>
        <w:t xml:space="preserve">person </w:t>
      </w:r>
      <w:r w:rsidR="00B13074" w:rsidRPr="00ED52D8">
        <w:rPr>
          <w:rFonts w:ascii="Arial" w:eastAsiaTheme="minorHAnsi" w:hAnsi="Arial" w:cs="Arial"/>
          <w:sz w:val="22"/>
          <w:szCs w:val="22"/>
          <w:lang w:val="en-GB"/>
        </w:rPr>
        <w:t>months</w:t>
      </w:r>
      <w:r w:rsidR="00510F9A" w:rsidRPr="00ED52D8">
        <w:rPr>
          <w:rFonts w:ascii="Arial" w:eastAsiaTheme="minorHAnsi" w:hAnsi="Arial" w:cs="Arial"/>
          <w:sz w:val="22"/>
          <w:szCs w:val="22"/>
          <w:lang w:val="en-GB"/>
        </w:rPr>
        <w:t>, national</w:t>
      </w:r>
      <w:r w:rsidRPr="00ED52D8">
        <w:rPr>
          <w:rFonts w:ascii="Arial" w:eastAsiaTheme="minorHAnsi" w:hAnsi="Arial" w:cs="Arial"/>
          <w:sz w:val="22"/>
          <w:szCs w:val="22"/>
          <w:lang w:val="en-GB"/>
        </w:rPr>
        <w:t>)</w:t>
      </w:r>
    </w:p>
    <w:p w14:paraId="62C4E593" w14:textId="5D4AE7B9" w:rsidR="00163B0E" w:rsidRPr="00ED52D8" w:rsidRDefault="00896C2B" w:rsidP="00ED52D8">
      <w:pPr>
        <w:spacing w:before="100" w:beforeAutospacing="1" w:after="100" w:afterAutospacing="1" w:line="259" w:lineRule="auto"/>
        <w:jc w:val="both"/>
        <w:rPr>
          <w:rFonts w:ascii="Arial" w:eastAsiaTheme="minorHAnsi" w:hAnsi="Arial" w:cs="Arial"/>
          <w:bCs/>
          <w:sz w:val="22"/>
          <w:szCs w:val="22"/>
          <w:shd w:val="clear" w:color="auto" w:fill="FFFFFF"/>
          <w:lang w:val="en-GB"/>
        </w:rPr>
      </w:pPr>
      <w:r w:rsidRPr="00ED52D8">
        <w:rPr>
          <w:rFonts w:ascii="Arial" w:eastAsiaTheme="minorHAnsi" w:hAnsi="Arial" w:cs="Arial"/>
          <w:bCs/>
          <w:sz w:val="22"/>
          <w:szCs w:val="22"/>
          <w:shd w:val="clear" w:color="auto" w:fill="FFFFFF"/>
          <w:lang w:val="en-GB"/>
        </w:rPr>
        <w:t xml:space="preserve">The eligible and qualified consulting firms are invited to </w:t>
      </w:r>
      <w:r w:rsidR="000E4FAC" w:rsidRPr="00ED52D8">
        <w:rPr>
          <w:rFonts w:ascii="Arial" w:eastAsiaTheme="minorHAnsi" w:hAnsi="Arial" w:cs="Arial"/>
          <w:bCs/>
          <w:sz w:val="22"/>
          <w:szCs w:val="22"/>
          <w:shd w:val="clear" w:color="auto" w:fill="FFFFFF"/>
          <w:lang w:val="en-GB"/>
        </w:rPr>
        <w:t xml:space="preserve">submit the </w:t>
      </w:r>
      <w:r w:rsidR="007133CF" w:rsidRPr="00ED52D8">
        <w:rPr>
          <w:rFonts w:ascii="Arial" w:eastAsiaTheme="minorHAnsi" w:hAnsi="Arial" w:cs="Arial"/>
          <w:bCs/>
          <w:sz w:val="22"/>
          <w:szCs w:val="22"/>
          <w:shd w:val="clear" w:color="auto" w:fill="FFFFFF"/>
          <w:lang w:val="en-GB"/>
        </w:rPr>
        <w:t>express</w:t>
      </w:r>
      <w:r w:rsidR="000E4FAC" w:rsidRPr="00ED52D8">
        <w:rPr>
          <w:rFonts w:ascii="Arial" w:eastAsiaTheme="minorHAnsi" w:hAnsi="Arial" w:cs="Arial"/>
          <w:bCs/>
          <w:sz w:val="22"/>
          <w:szCs w:val="22"/>
          <w:shd w:val="clear" w:color="auto" w:fill="FFFFFF"/>
          <w:lang w:val="en-GB"/>
        </w:rPr>
        <w:t xml:space="preserve">ion of </w:t>
      </w:r>
      <w:r w:rsidRPr="00ED52D8">
        <w:rPr>
          <w:rFonts w:ascii="Arial" w:eastAsiaTheme="minorHAnsi" w:hAnsi="Arial" w:cs="Arial"/>
          <w:bCs/>
          <w:sz w:val="22"/>
          <w:szCs w:val="22"/>
          <w:shd w:val="clear" w:color="auto" w:fill="FFFFFF"/>
          <w:lang w:val="en-GB"/>
        </w:rPr>
        <w:t>interest in provi</w:t>
      </w:r>
      <w:r w:rsidR="00163B0E" w:rsidRPr="00ED52D8">
        <w:rPr>
          <w:rFonts w:ascii="Arial" w:eastAsiaTheme="minorHAnsi" w:hAnsi="Arial" w:cs="Arial"/>
          <w:bCs/>
          <w:sz w:val="22"/>
          <w:szCs w:val="22"/>
          <w:shd w:val="clear" w:color="auto" w:fill="FFFFFF"/>
          <w:lang w:val="en-GB"/>
        </w:rPr>
        <w:t xml:space="preserve">ding the </w:t>
      </w:r>
      <w:r w:rsidR="00854B30" w:rsidRPr="00ED52D8">
        <w:rPr>
          <w:rFonts w:ascii="Arial" w:eastAsiaTheme="minorHAnsi" w:hAnsi="Arial" w:cs="Arial"/>
          <w:b/>
          <w:bCs/>
          <w:sz w:val="22"/>
          <w:szCs w:val="22"/>
          <w:shd w:val="clear" w:color="auto" w:fill="FFFFFF"/>
          <w:lang w:val="en-GB"/>
        </w:rPr>
        <w:t>Detailed Architectural Drawi</w:t>
      </w:r>
      <w:r w:rsidR="00B80AB8" w:rsidRPr="00ED52D8">
        <w:rPr>
          <w:rFonts w:ascii="Arial" w:eastAsiaTheme="minorHAnsi" w:hAnsi="Arial" w:cs="Arial"/>
          <w:b/>
          <w:bCs/>
          <w:sz w:val="22"/>
          <w:szCs w:val="22"/>
          <w:shd w:val="clear" w:color="auto" w:fill="FFFFFF"/>
          <w:lang w:val="en-GB"/>
        </w:rPr>
        <w:t>ngs and Engineering Design and D</w:t>
      </w:r>
      <w:r w:rsidR="00854B30" w:rsidRPr="00ED52D8">
        <w:rPr>
          <w:rFonts w:ascii="Arial" w:eastAsiaTheme="minorHAnsi" w:hAnsi="Arial" w:cs="Arial"/>
          <w:b/>
          <w:bCs/>
          <w:sz w:val="22"/>
          <w:szCs w:val="22"/>
          <w:shd w:val="clear" w:color="auto" w:fill="FFFFFF"/>
          <w:lang w:val="en-GB"/>
        </w:rPr>
        <w:t>rawings</w:t>
      </w:r>
      <w:r w:rsidRPr="00ED52D8">
        <w:rPr>
          <w:rFonts w:ascii="Arial" w:eastAsiaTheme="minorHAnsi" w:hAnsi="Arial" w:cs="Arial"/>
          <w:bCs/>
          <w:sz w:val="22"/>
          <w:szCs w:val="22"/>
          <w:shd w:val="clear" w:color="auto" w:fill="FFFFFF"/>
          <w:lang w:val="en-GB"/>
        </w:rPr>
        <w:t>. A consulting firm will be selected in accordance with the procedures set out in the ADB</w:t>
      </w:r>
      <w:r w:rsidR="006F2198" w:rsidRPr="00ED52D8">
        <w:rPr>
          <w:rFonts w:ascii="Arial" w:eastAsiaTheme="minorHAnsi" w:hAnsi="Arial" w:cs="Arial"/>
          <w:bCs/>
          <w:sz w:val="22"/>
          <w:szCs w:val="22"/>
          <w:shd w:val="clear" w:color="auto" w:fill="FFFFFF"/>
          <w:lang w:val="en-GB"/>
        </w:rPr>
        <w:t>’s</w:t>
      </w:r>
      <w:r w:rsidRPr="00ED52D8">
        <w:rPr>
          <w:rFonts w:ascii="Arial" w:eastAsiaTheme="minorHAnsi" w:hAnsi="Arial" w:cs="Arial"/>
          <w:bCs/>
          <w:sz w:val="22"/>
          <w:szCs w:val="22"/>
          <w:shd w:val="clear" w:color="auto" w:fill="FFFFFF"/>
          <w:lang w:val="en-GB"/>
        </w:rPr>
        <w:t xml:space="preserve"> </w:t>
      </w:r>
      <w:r w:rsidR="006F2198" w:rsidRPr="00ED52D8">
        <w:rPr>
          <w:rFonts w:ascii="Arial" w:eastAsiaTheme="minorHAnsi" w:hAnsi="Arial" w:cs="Arial"/>
          <w:bCs/>
          <w:sz w:val="22"/>
          <w:szCs w:val="22"/>
          <w:shd w:val="clear" w:color="auto" w:fill="FFFFFF"/>
          <w:lang w:val="en-GB"/>
        </w:rPr>
        <w:t xml:space="preserve">Procurement Policy – Goods, Works, </w:t>
      </w:r>
      <w:proofErr w:type="spellStart"/>
      <w:r w:rsidR="006F2198" w:rsidRPr="00ED52D8">
        <w:rPr>
          <w:rFonts w:ascii="Arial" w:eastAsiaTheme="minorHAnsi" w:hAnsi="Arial" w:cs="Arial"/>
          <w:bCs/>
          <w:sz w:val="22"/>
          <w:szCs w:val="22"/>
          <w:shd w:val="clear" w:color="auto" w:fill="FFFFFF"/>
          <w:lang w:val="en-GB"/>
        </w:rPr>
        <w:t>Nonconsulting</w:t>
      </w:r>
      <w:proofErr w:type="spellEnd"/>
      <w:r w:rsidR="006F2198" w:rsidRPr="00ED52D8">
        <w:rPr>
          <w:rFonts w:ascii="Arial" w:eastAsiaTheme="minorHAnsi" w:hAnsi="Arial" w:cs="Arial"/>
          <w:bCs/>
          <w:sz w:val="22"/>
          <w:szCs w:val="22"/>
          <w:shd w:val="clear" w:color="auto" w:fill="FFFFFF"/>
          <w:lang w:val="en-GB"/>
        </w:rPr>
        <w:t xml:space="preserve"> and Consulting Services (2017, as amended from time to time) and ADB’s Procurement Regulations for ADB Borrower – Goods, Works, </w:t>
      </w:r>
      <w:proofErr w:type="spellStart"/>
      <w:r w:rsidR="006F2198" w:rsidRPr="00ED52D8">
        <w:rPr>
          <w:rFonts w:ascii="Arial" w:eastAsiaTheme="minorHAnsi" w:hAnsi="Arial" w:cs="Arial"/>
          <w:bCs/>
          <w:sz w:val="22"/>
          <w:szCs w:val="22"/>
          <w:shd w:val="clear" w:color="auto" w:fill="FFFFFF"/>
          <w:lang w:val="en-GB"/>
        </w:rPr>
        <w:t>Nonconsulting</w:t>
      </w:r>
      <w:proofErr w:type="spellEnd"/>
      <w:r w:rsidR="006F2198" w:rsidRPr="00ED52D8">
        <w:rPr>
          <w:rFonts w:ascii="Arial" w:eastAsiaTheme="minorHAnsi" w:hAnsi="Arial" w:cs="Arial"/>
          <w:bCs/>
          <w:sz w:val="22"/>
          <w:szCs w:val="22"/>
          <w:shd w:val="clear" w:color="auto" w:fill="FFFFFF"/>
          <w:lang w:val="en-GB"/>
        </w:rPr>
        <w:t xml:space="preserve"> and Consulting Services (2017, as amended from time to time)</w:t>
      </w:r>
      <w:r w:rsidRPr="00ED52D8">
        <w:rPr>
          <w:rFonts w:ascii="Arial" w:eastAsiaTheme="minorHAnsi" w:hAnsi="Arial" w:cs="Arial"/>
          <w:bCs/>
          <w:sz w:val="22"/>
          <w:szCs w:val="22"/>
          <w:shd w:val="clear" w:color="auto" w:fill="FFFFFF"/>
          <w:lang w:val="en-GB"/>
        </w:rPr>
        <w:t xml:space="preserve">. The EOI will be assessed based on the </w:t>
      </w:r>
      <w:r w:rsidR="00EC354C" w:rsidRPr="00ED52D8">
        <w:rPr>
          <w:rFonts w:ascii="Arial" w:eastAsiaTheme="minorHAnsi" w:hAnsi="Arial" w:cs="Arial"/>
          <w:bCs/>
          <w:sz w:val="22"/>
          <w:szCs w:val="22"/>
          <w:shd w:val="clear" w:color="auto" w:fill="FFFFFF"/>
          <w:lang w:val="en-GB"/>
        </w:rPr>
        <w:t>management competence</w:t>
      </w:r>
      <w:r w:rsidR="007133CF" w:rsidRPr="00ED52D8">
        <w:rPr>
          <w:rFonts w:ascii="Arial" w:eastAsiaTheme="minorHAnsi" w:hAnsi="Arial" w:cs="Arial"/>
          <w:bCs/>
          <w:sz w:val="22"/>
          <w:szCs w:val="22"/>
          <w:shd w:val="clear" w:color="auto" w:fill="FFFFFF"/>
          <w:lang w:val="en-GB"/>
        </w:rPr>
        <w:t xml:space="preserve"> (</w:t>
      </w:r>
      <w:r w:rsidR="00EC354C" w:rsidRPr="00ED52D8">
        <w:rPr>
          <w:rFonts w:ascii="Arial" w:eastAsiaTheme="minorHAnsi" w:hAnsi="Arial" w:cs="Arial"/>
          <w:bCs/>
          <w:sz w:val="22"/>
          <w:szCs w:val="22"/>
          <w:shd w:val="clear" w:color="auto" w:fill="FFFFFF"/>
          <w:lang w:val="en-GB"/>
        </w:rPr>
        <w:t>20</w:t>
      </w:r>
      <w:r w:rsidR="007133CF" w:rsidRPr="00ED52D8">
        <w:rPr>
          <w:rFonts w:ascii="Arial" w:eastAsiaTheme="minorHAnsi" w:hAnsi="Arial" w:cs="Arial"/>
          <w:bCs/>
          <w:sz w:val="22"/>
          <w:szCs w:val="22"/>
          <w:shd w:val="clear" w:color="auto" w:fill="FFFFFF"/>
          <w:lang w:val="en-GB"/>
        </w:rPr>
        <w:t xml:space="preserve">%), </w:t>
      </w:r>
      <w:r w:rsidR="00EC354C" w:rsidRPr="00ED52D8">
        <w:rPr>
          <w:rFonts w:ascii="Arial" w:eastAsiaTheme="minorHAnsi" w:hAnsi="Arial" w:cs="Arial"/>
          <w:bCs/>
          <w:sz w:val="22"/>
          <w:szCs w:val="22"/>
          <w:shd w:val="clear" w:color="auto" w:fill="FFFFFF"/>
          <w:lang w:val="en-GB"/>
        </w:rPr>
        <w:t xml:space="preserve">technical competence </w:t>
      </w:r>
      <w:r w:rsidRPr="00ED52D8">
        <w:rPr>
          <w:rFonts w:ascii="Arial" w:eastAsiaTheme="minorHAnsi" w:hAnsi="Arial" w:cs="Arial"/>
          <w:bCs/>
          <w:sz w:val="22"/>
          <w:szCs w:val="22"/>
          <w:shd w:val="clear" w:color="auto" w:fill="FFFFFF"/>
          <w:lang w:val="en-GB"/>
        </w:rPr>
        <w:t>(</w:t>
      </w:r>
      <w:r w:rsidR="00EC354C" w:rsidRPr="00ED52D8">
        <w:rPr>
          <w:rFonts w:ascii="Arial" w:eastAsiaTheme="minorHAnsi" w:hAnsi="Arial" w:cs="Arial"/>
          <w:bCs/>
          <w:sz w:val="22"/>
          <w:szCs w:val="22"/>
          <w:shd w:val="clear" w:color="auto" w:fill="FFFFFF"/>
          <w:lang w:val="en-GB"/>
        </w:rPr>
        <w:t>60</w:t>
      </w:r>
      <w:r w:rsidRPr="00ED52D8">
        <w:rPr>
          <w:rFonts w:ascii="Arial" w:eastAsiaTheme="minorHAnsi" w:hAnsi="Arial" w:cs="Arial"/>
          <w:bCs/>
          <w:sz w:val="22"/>
          <w:szCs w:val="22"/>
          <w:shd w:val="clear" w:color="auto" w:fill="FFFFFF"/>
          <w:lang w:val="en-GB"/>
        </w:rPr>
        <w:t xml:space="preserve">%) and </w:t>
      </w:r>
      <w:r w:rsidR="00EC354C" w:rsidRPr="00ED52D8">
        <w:rPr>
          <w:rFonts w:ascii="Arial" w:eastAsiaTheme="minorHAnsi" w:hAnsi="Arial" w:cs="Arial"/>
          <w:bCs/>
          <w:sz w:val="22"/>
          <w:szCs w:val="22"/>
          <w:shd w:val="clear" w:color="auto" w:fill="FFFFFF"/>
          <w:lang w:val="en-GB"/>
        </w:rPr>
        <w:t>project experiences</w:t>
      </w:r>
      <w:r w:rsidRPr="00ED52D8">
        <w:rPr>
          <w:rFonts w:ascii="Arial" w:eastAsiaTheme="minorHAnsi" w:hAnsi="Arial" w:cs="Arial"/>
          <w:bCs/>
          <w:sz w:val="22"/>
          <w:szCs w:val="22"/>
          <w:shd w:val="clear" w:color="auto" w:fill="FFFFFF"/>
          <w:lang w:val="en-GB"/>
        </w:rPr>
        <w:t xml:space="preserve"> (</w:t>
      </w:r>
      <w:r w:rsidR="00EC354C" w:rsidRPr="00ED52D8">
        <w:rPr>
          <w:rFonts w:ascii="Arial" w:eastAsiaTheme="minorHAnsi" w:hAnsi="Arial" w:cs="Arial"/>
          <w:bCs/>
          <w:sz w:val="22"/>
          <w:szCs w:val="22"/>
          <w:shd w:val="clear" w:color="auto" w:fill="FFFFFF"/>
          <w:lang w:val="en-GB"/>
        </w:rPr>
        <w:t>2</w:t>
      </w:r>
      <w:r w:rsidRPr="00ED52D8">
        <w:rPr>
          <w:rFonts w:ascii="Arial" w:eastAsiaTheme="minorHAnsi" w:hAnsi="Arial" w:cs="Arial"/>
          <w:bCs/>
          <w:sz w:val="22"/>
          <w:szCs w:val="22"/>
          <w:shd w:val="clear" w:color="auto" w:fill="FFFFFF"/>
          <w:lang w:val="en-GB"/>
        </w:rPr>
        <w:t xml:space="preserve">0%). The EOI will be evaluated based on the complete information provided by the firm/company. </w:t>
      </w:r>
    </w:p>
    <w:p w14:paraId="552D0915" w14:textId="1EBD647E" w:rsidR="00896C2B" w:rsidRPr="00ED52D8" w:rsidRDefault="00896C2B" w:rsidP="00ED52D8">
      <w:pPr>
        <w:spacing w:before="100" w:beforeAutospacing="1" w:after="100" w:afterAutospacing="1" w:line="259" w:lineRule="auto"/>
        <w:jc w:val="both"/>
        <w:rPr>
          <w:rFonts w:ascii="Arial" w:eastAsiaTheme="minorHAnsi" w:hAnsi="Arial" w:cs="Arial"/>
          <w:bCs/>
          <w:sz w:val="22"/>
          <w:szCs w:val="22"/>
          <w:shd w:val="clear" w:color="auto" w:fill="FFFFFF"/>
          <w:lang w:val="en-GB"/>
        </w:rPr>
      </w:pPr>
      <w:r w:rsidRPr="00ED52D8">
        <w:rPr>
          <w:rFonts w:ascii="Arial" w:eastAsiaTheme="minorHAnsi" w:hAnsi="Arial" w:cs="Arial"/>
          <w:bCs/>
          <w:sz w:val="22"/>
          <w:szCs w:val="22"/>
          <w:shd w:val="clear" w:color="auto" w:fill="FFFFFF"/>
          <w:lang w:val="en-GB"/>
        </w:rPr>
        <w:t xml:space="preserve">The firms should meet following qualification requirements: </w:t>
      </w:r>
    </w:p>
    <w:p w14:paraId="3BC25E2B" w14:textId="157129E4" w:rsidR="00896C2B" w:rsidRPr="001F31C8" w:rsidRDefault="00896C2B" w:rsidP="00ED52D8">
      <w:pPr>
        <w:numPr>
          <w:ilvl w:val="0"/>
          <w:numId w:val="13"/>
        </w:numPr>
        <w:spacing w:before="100" w:beforeAutospacing="1" w:after="100" w:afterAutospacing="1" w:line="259" w:lineRule="auto"/>
        <w:contextualSpacing/>
        <w:jc w:val="both"/>
        <w:rPr>
          <w:rFonts w:ascii="Arial" w:eastAsiaTheme="minorHAnsi" w:hAnsi="Arial" w:cs="Arial"/>
          <w:bCs/>
          <w:sz w:val="22"/>
          <w:szCs w:val="22"/>
          <w:shd w:val="clear" w:color="auto" w:fill="FFFFFF"/>
          <w:lang w:val="en-GB"/>
        </w:rPr>
      </w:pPr>
      <w:r w:rsidRPr="00ED52D8">
        <w:rPr>
          <w:rFonts w:ascii="Arial" w:eastAsiaTheme="minorHAnsi" w:hAnsi="Arial" w:cs="Arial"/>
          <w:color w:val="000000" w:themeColor="text1"/>
          <w:sz w:val="22"/>
          <w:szCs w:val="22"/>
          <w:lang w:val="en-GB"/>
        </w:rPr>
        <w:t>Must have at least three similar assignments of the similar scope and complexity</w:t>
      </w:r>
      <w:r w:rsidR="00286606" w:rsidRPr="00ED52D8">
        <w:rPr>
          <w:rFonts w:ascii="Arial" w:eastAsiaTheme="minorHAnsi" w:hAnsi="Arial" w:cs="Arial"/>
          <w:color w:val="000000" w:themeColor="text1"/>
          <w:sz w:val="22"/>
          <w:szCs w:val="22"/>
          <w:lang w:val="en-GB"/>
        </w:rPr>
        <w:t xml:space="preserve"> executed within last five</w:t>
      </w:r>
      <w:r w:rsidR="00F00328" w:rsidRPr="00ED52D8">
        <w:rPr>
          <w:rFonts w:ascii="Arial" w:eastAsiaTheme="minorHAnsi" w:hAnsi="Arial" w:cs="Arial"/>
          <w:color w:val="000000" w:themeColor="text1"/>
          <w:sz w:val="22"/>
          <w:szCs w:val="22"/>
          <w:lang w:val="en-GB"/>
        </w:rPr>
        <w:t xml:space="preserve"> calendar years</w:t>
      </w:r>
      <w:r w:rsidRPr="00ED52D8">
        <w:rPr>
          <w:rFonts w:ascii="Arial" w:eastAsiaTheme="minorHAnsi" w:hAnsi="Arial" w:cs="Arial"/>
          <w:color w:val="000000" w:themeColor="text1"/>
          <w:sz w:val="22"/>
          <w:szCs w:val="22"/>
          <w:lang w:val="en-GB"/>
        </w:rPr>
        <w:t>.</w:t>
      </w:r>
    </w:p>
    <w:p w14:paraId="3160C4CE" w14:textId="105A78A2" w:rsidR="001F31C8" w:rsidRPr="00ED52D8" w:rsidRDefault="001F31C8" w:rsidP="00ED52D8">
      <w:pPr>
        <w:numPr>
          <w:ilvl w:val="0"/>
          <w:numId w:val="13"/>
        </w:numPr>
        <w:spacing w:before="100" w:beforeAutospacing="1" w:after="100" w:afterAutospacing="1" w:line="259" w:lineRule="auto"/>
        <w:contextualSpacing/>
        <w:jc w:val="both"/>
        <w:rPr>
          <w:rFonts w:ascii="Arial" w:eastAsiaTheme="minorHAnsi" w:hAnsi="Arial" w:cs="Arial"/>
          <w:bCs/>
          <w:sz w:val="22"/>
          <w:szCs w:val="22"/>
          <w:shd w:val="clear" w:color="auto" w:fill="FFFFFF"/>
          <w:lang w:val="en-GB"/>
        </w:rPr>
      </w:pPr>
      <w:r>
        <w:rPr>
          <w:rFonts w:ascii="Arial" w:eastAsiaTheme="minorHAnsi" w:hAnsi="Arial" w:cs="Arial"/>
          <w:color w:val="000000" w:themeColor="text1"/>
          <w:sz w:val="22"/>
          <w:szCs w:val="22"/>
          <w:lang w:val="en-GB"/>
        </w:rPr>
        <w:t>Attach supporting evidence for similar assignments.</w:t>
      </w:r>
    </w:p>
    <w:p w14:paraId="4F26A066" w14:textId="77777777" w:rsidR="006F2198" w:rsidRPr="00ED52D8" w:rsidRDefault="006F2198" w:rsidP="00ED52D8">
      <w:pPr>
        <w:spacing w:before="100" w:beforeAutospacing="1" w:after="100" w:afterAutospacing="1" w:line="259" w:lineRule="auto"/>
        <w:ind w:left="720"/>
        <w:contextualSpacing/>
        <w:jc w:val="both"/>
        <w:rPr>
          <w:rFonts w:ascii="Arial" w:eastAsiaTheme="minorHAnsi" w:hAnsi="Arial" w:cs="Arial"/>
          <w:bCs/>
          <w:sz w:val="22"/>
          <w:szCs w:val="22"/>
          <w:shd w:val="clear" w:color="auto" w:fill="FFFFFF"/>
          <w:lang w:val="en-GB"/>
        </w:rPr>
      </w:pPr>
    </w:p>
    <w:p w14:paraId="2AA374E9" w14:textId="33B234BC" w:rsidR="00896C2B" w:rsidRPr="00ED52D8" w:rsidRDefault="00896C2B" w:rsidP="00ED52D8">
      <w:pPr>
        <w:spacing w:before="100" w:beforeAutospacing="1" w:after="100" w:afterAutospacing="1" w:line="259" w:lineRule="auto"/>
        <w:jc w:val="both"/>
        <w:rPr>
          <w:rFonts w:ascii="Arial" w:eastAsiaTheme="minorHAnsi" w:hAnsi="Arial" w:cs="Arial"/>
          <w:bCs/>
          <w:sz w:val="22"/>
          <w:szCs w:val="22"/>
          <w:shd w:val="clear" w:color="auto" w:fill="FFFFFF"/>
          <w:lang w:val="en-GB"/>
        </w:rPr>
      </w:pPr>
      <w:r w:rsidRPr="00ED52D8">
        <w:rPr>
          <w:rFonts w:ascii="Arial" w:eastAsiaTheme="minorHAnsi" w:hAnsi="Arial" w:cs="Arial"/>
          <w:bCs/>
          <w:sz w:val="22"/>
          <w:szCs w:val="22"/>
          <w:shd w:val="clear" w:color="auto" w:fill="FFFFFF"/>
          <w:lang w:val="en-GB"/>
        </w:rPr>
        <w:t>EOI should be submit</w:t>
      </w:r>
      <w:r w:rsidR="00A5138E" w:rsidRPr="00ED52D8">
        <w:rPr>
          <w:rFonts w:ascii="Arial" w:eastAsiaTheme="minorHAnsi" w:hAnsi="Arial" w:cs="Arial"/>
          <w:bCs/>
          <w:sz w:val="22"/>
          <w:szCs w:val="22"/>
          <w:shd w:val="clear" w:color="auto" w:fill="FFFFFF"/>
          <w:lang w:val="en-GB"/>
        </w:rPr>
        <w:t xml:space="preserve">ted electronically on ADB’s </w:t>
      </w:r>
      <w:r w:rsidR="003F795A" w:rsidRPr="00ED52D8">
        <w:rPr>
          <w:rFonts w:ascii="Arial" w:eastAsiaTheme="minorHAnsi" w:hAnsi="Arial" w:cs="Arial"/>
          <w:bCs/>
          <w:sz w:val="22"/>
          <w:szCs w:val="22"/>
          <w:shd w:val="clear" w:color="auto" w:fill="FFFFFF"/>
          <w:lang w:val="en-GB"/>
        </w:rPr>
        <w:t>consultant management system (</w:t>
      </w:r>
      <w:r w:rsidR="00A5138E" w:rsidRPr="00ED52D8">
        <w:rPr>
          <w:rFonts w:ascii="Arial" w:eastAsiaTheme="minorHAnsi" w:hAnsi="Arial" w:cs="Arial"/>
          <w:bCs/>
          <w:sz w:val="22"/>
          <w:szCs w:val="22"/>
          <w:shd w:val="clear" w:color="auto" w:fill="FFFFFF"/>
          <w:lang w:val="en-GB"/>
        </w:rPr>
        <w:t>CMS</w:t>
      </w:r>
      <w:r w:rsidR="003F795A" w:rsidRPr="00ED52D8">
        <w:rPr>
          <w:rFonts w:ascii="Arial" w:eastAsiaTheme="minorHAnsi" w:hAnsi="Arial" w:cs="Arial"/>
          <w:bCs/>
          <w:sz w:val="22"/>
          <w:szCs w:val="22"/>
          <w:shd w:val="clear" w:color="auto" w:fill="FFFFFF"/>
          <w:lang w:val="en-GB"/>
        </w:rPr>
        <w:t>)</w:t>
      </w:r>
      <w:r w:rsidR="00D87A81" w:rsidRPr="00ED52D8">
        <w:rPr>
          <w:rFonts w:ascii="Arial" w:eastAsiaTheme="minorHAnsi" w:hAnsi="Arial" w:cs="Arial"/>
          <w:bCs/>
          <w:sz w:val="22"/>
          <w:szCs w:val="22"/>
          <w:shd w:val="clear" w:color="auto" w:fill="FFFFFF"/>
          <w:lang w:val="en-GB"/>
        </w:rPr>
        <w:t xml:space="preserve"> or in person in the attached format to the focal official mentioned below</w:t>
      </w:r>
      <w:r w:rsidRPr="00ED52D8">
        <w:rPr>
          <w:rFonts w:ascii="Arial" w:eastAsiaTheme="minorHAnsi" w:hAnsi="Arial" w:cs="Arial"/>
          <w:bCs/>
          <w:sz w:val="22"/>
          <w:szCs w:val="22"/>
          <w:shd w:val="clear" w:color="auto" w:fill="FFFFFF"/>
          <w:lang w:val="en-GB"/>
        </w:rPr>
        <w:t xml:space="preserve">. Interested organizations are encouraged to submit their EOI through ADB’s Consultant Management System (Registration and access possible through </w:t>
      </w:r>
      <w:r w:rsidR="00F97564" w:rsidRPr="00ED52D8">
        <w:rPr>
          <w:rFonts w:ascii="Arial" w:eastAsiaTheme="minorHAnsi" w:hAnsi="Arial" w:cs="Arial"/>
          <w:bCs/>
          <w:sz w:val="22"/>
          <w:szCs w:val="22"/>
          <w:shd w:val="clear" w:color="auto" w:fill="FFFFFF"/>
          <w:lang w:val="en-GB"/>
        </w:rPr>
        <w:t>https:</w:t>
      </w:r>
      <w:r w:rsidRPr="00ED52D8">
        <w:rPr>
          <w:rFonts w:ascii="Arial" w:eastAsiaTheme="minorHAnsi" w:hAnsi="Arial" w:cs="Arial"/>
          <w:bCs/>
          <w:sz w:val="22"/>
          <w:szCs w:val="22"/>
          <w:shd w:val="clear" w:color="auto" w:fill="FFFFFF"/>
          <w:lang w:val="en-GB"/>
        </w:rPr>
        <w:t>//cms.adb.org). Last date of submission of EOI through CMS (online</w:t>
      </w:r>
      <w:r w:rsidR="006D157D" w:rsidRPr="00ED52D8">
        <w:rPr>
          <w:rFonts w:ascii="Arial" w:eastAsiaTheme="minorHAnsi" w:hAnsi="Arial" w:cs="Arial"/>
          <w:bCs/>
          <w:sz w:val="22"/>
          <w:szCs w:val="22"/>
          <w:shd w:val="clear" w:color="auto" w:fill="FFFFFF"/>
          <w:lang w:val="en-GB"/>
        </w:rPr>
        <w:t>)</w:t>
      </w:r>
      <w:r w:rsidR="00D87A81" w:rsidRPr="00ED52D8">
        <w:rPr>
          <w:rFonts w:ascii="Arial" w:eastAsiaTheme="minorHAnsi" w:hAnsi="Arial" w:cs="Arial"/>
          <w:bCs/>
          <w:sz w:val="22"/>
          <w:szCs w:val="22"/>
          <w:shd w:val="clear" w:color="auto" w:fill="FFFFFF"/>
          <w:lang w:val="en-GB"/>
        </w:rPr>
        <w:t xml:space="preserve"> and in person</w:t>
      </w:r>
      <w:r w:rsidR="006D157D" w:rsidRPr="00ED52D8">
        <w:rPr>
          <w:rFonts w:ascii="Arial" w:eastAsiaTheme="minorHAnsi" w:hAnsi="Arial" w:cs="Arial"/>
          <w:bCs/>
          <w:sz w:val="22"/>
          <w:szCs w:val="22"/>
          <w:shd w:val="clear" w:color="auto" w:fill="FFFFFF"/>
          <w:lang w:val="en-GB"/>
        </w:rPr>
        <w:t xml:space="preserve"> is </w:t>
      </w:r>
      <w:r w:rsidR="00D87A81" w:rsidRPr="00ED52D8">
        <w:rPr>
          <w:rFonts w:ascii="Arial" w:eastAsiaTheme="minorHAnsi" w:hAnsi="Arial" w:cs="Arial"/>
          <w:bCs/>
          <w:sz w:val="22"/>
          <w:szCs w:val="22"/>
          <w:shd w:val="clear" w:color="auto" w:fill="FFFFFF"/>
          <w:lang w:val="en-GB"/>
        </w:rPr>
        <w:t xml:space="preserve">on </w:t>
      </w:r>
      <w:r w:rsidR="001F31C8">
        <w:rPr>
          <w:rFonts w:ascii="Arial" w:eastAsiaTheme="minorHAnsi" w:hAnsi="Arial" w:cs="Arial"/>
          <w:bCs/>
          <w:sz w:val="22"/>
          <w:szCs w:val="22"/>
          <w:shd w:val="clear" w:color="auto" w:fill="FFFFFF"/>
          <w:lang w:val="en-GB"/>
        </w:rPr>
        <w:t>2</w:t>
      </w:r>
      <w:r w:rsidR="00931B1A">
        <w:rPr>
          <w:rFonts w:ascii="Arial" w:eastAsiaTheme="minorHAnsi" w:hAnsi="Arial" w:cs="Arial"/>
          <w:bCs/>
          <w:sz w:val="22"/>
          <w:szCs w:val="22"/>
          <w:shd w:val="clear" w:color="auto" w:fill="FFFFFF"/>
          <w:lang w:val="en-GB"/>
        </w:rPr>
        <w:t>4</w:t>
      </w:r>
      <w:r w:rsidR="00F858EC" w:rsidRPr="00ED52D8">
        <w:rPr>
          <w:rFonts w:ascii="Arial" w:eastAsiaTheme="minorHAnsi" w:hAnsi="Arial" w:cs="Arial"/>
          <w:bCs/>
          <w:sz w:val="22"/>
          <w:szCs w:val="22"/>
          <w:shd w:val="clear" w:color="auto" w:fill="FFFFFF"/>
          <w:lang w:val="en-GB"/>
        </w:rPr>
        <w:t xml:space="preserve"> May 2023</w:t>
      </w:r>
      <w:r w:rsidRPr="00ED52D8">
        <w:rPr>
          <w:rFonts w:ascii="Arial" w:eastAsiaTheme="minorHAnsi" w:hAnsi="Arial" w:cs="Arial"/>
          <w:bCs/>
          <w:sz w:val="22"/>
          <w:szCs w:val="22"/>
          <w:shd w:val="clear" w:color="auto" w:fill="FFFFFF"/>
          <w:lang w:val="en-GB"/>
        </w:rPr>
        <w:t>, 1</w:t>
      </w:r>
      <w:r w:rsidR="00D87A81" w:rsidRPr="00ED52D8">
        <w:rPr>
          <w:rFonts w:ascii="Arial" w:eastAsiaTheme="minorHAnsi" w:hAnsi="Arial" w:cs="Arial"/>
          <w:bCs/>
          <w:sz w:val="22"/>
          <w:szCs w:val="22"/>
          <w:shd w:val="clear" w:color="auto" w:fill="FFFFFF"/>
          <w:lang w:val="en-GB"/>
        </w:rPr>
        <w:t>6</w:t>
      </w:r>
      <w:r w:rsidRPr="00ED52D8">
        <w:rPr>
          <w:rFonts w:ascii="Arial" w:eastAsiaTheme="minorHAnsi" w:hAnsi="Arial" w:cs="Arial"/>
          <w:bCs/>
          <w:sz w:val="22"/>
          <w:szCs w:val="22"/>
          <w:shd w:val="clear" w:color="auto" w:fill="FFFFFF"/>
          <w:lang w:val="en-GB"/>
        </w:rPr>
        <w:t xml:space="preserve">00 hours (Bhutan time). </w:t>
      </w:r>
    </w:p>
    <w:p w14:paraId="5BC8C797" w14:textId="4727909A" w:rsidR="00896C2B" w:rsidRPr="00ED52D8" w:rsidRDefault="00896C2B" w:rsidP="00ED52D8">
      <w:pPr>
        <w:spacing w:before="100" w:beforeAutospacing="1" w:after="100" w:afterAutospacing="1" w:line="259" w:lineRule="auto"/>
        <w:jc w:val="both"/>
        <w:rPr>
          <w:rFonts w:ascii="Arial" w:eastAsiaTheme="minorHAnsi" w:hAnsi="Arial" w:cs="Arial"/>
          <w:bCs/>
          <w:sz w:val="22"/>
          <w:szCs w:val="22"/>
          <w:shd w:val="clear" w:color="auto" w:fill="FFFFFF"/>
          <w:lang w:val="en-GB"/>
        </w:rPr>
      </w:pPr>
      <w:r w:rsidRPr="00ED52D8">
        <w:rPr>
          <w:rFonts w:ascii="Arial" w:eastAsiaTheme="minorHAnsi" w:hAnsi="Arial" w:cs="Arial"/>
          <w:bCs/>
          <w:sz w:val="22"/>
          <w:szCs w:val="22"/>
          <w:shd w:val="clear" w:color="auto" w:fill="FFFFFF"/>
          <w:lang w:val="en-GB"/>
        </w:rPr>
        <w:t xml:space="preserve">For further </w:t>
      </w:r>
      <w:r w:rsidR="0079026D" w:rsidRPr="00ED52D8">
        <w:rPr>
          <w:rFonts w:ascii="Arial" w:eastAsiaTheme="minorHAnsi" w:hAnsi="Arial" w:cs="Arial"/>
          <w:bCs/>
          <w:sz w:val="22"/>
          <w:szCs w:val="22"/>
          <w:shd w:val="clear" w:color="auto" w:fill="FFFFFF"/>
          <w:lang w:val="en-GB"/>
        </w:rPr>
        <w:t>information,</w:t>
      </w:r>
      <w:r w:rsidR="006D157D" w:rsidRPr="00ED52D8">
        <w:rPr>
          <w:rFonts w:ascii="Arial" w:eastAsiaTheme="minorHAnsi" w:hAnsi="Arial" w:cs="Arial"/>
          <w:bCs/>
          <w:sz w:val="22"/>
          <w:szCs w:val="22"/>
          <w:shd w:val="clear" w:color="auto" w:fill="FFFFFF"/>
          <w:lang w:val="en-GB"/>
        </w:rPr>
        <w:t xml:space="preserve"> kindly consult</w:t>
      </w:r>
      <w:r w:rsidRPr="00ED52D8">
        <w:rPr>
          <w:rFonts w:ascii="Arial" w:eastAsiaTheme="minorHAnsi" w:hAnsi="Arial" w:cs="Arial"/>
          <w:bCs/>
          <w:sz w:val="22"/>
          <w:szCs w:val="22"/>
          <w:shd w:val="clear" w:color="auto" w:fill="FFFFFF"/>
          <w:lang w:val="en-GB"/>
        </w:rPr>
        <w:t>:</w:t>
      </w:r>
    </w:p>
    <w:p w14:paraId="409DC77E" w14:textId="47F2B676" w:rsidR="00896C2B" w:rsidRPr="00ED52D8" w:rsidRDefault="00896C2B" w:rsidP="00ED52D8">
      <w:pPr>
        <w:spacing w:before="100" w:beforeAutospacing="1" w:after="100" w:afterAutospacing="1" w:line="259" w:lineRule="auto"/>
        <w:jc w:val="both"/>
        <w:rPr>
          <w:rFonts w:ascii="Arial" w:eastAsiaTheme="minorHAnsi" w:hAnsi="Arial" w:cs="Arial"/>
          <w:bCs/>
          <w:sz w:val="22"/>
          <w:szCs w:val="22"/>
          <w:shd w:val="clear" w:color="auto" w:fill="FFFFFF"/>
          <w:lang w:val="en-GB"/>
        </w:rPr>
      </w:pPr>
      <w:r w:rsidRPr="00ED52D8">
        <w:rPr>
          <w:rFonts w:ascii="Arial" w:eastAsiaTheme="minorHAnsi" w:hAnsi="Arial" w:cs="Arial"/>
          <w:bCs/>
          <w:sz w:val="22"/>
          <w:szCs w:val="22"/>
          <w:shd w:val="clear" w:color="auto" w:fill="FFFFFF"/>
          <w:lang w:val="en-GB"/>
        </w:rPr>
        <w:t xml:space="preserve">Ms. </w:t>
      </w:r>
      <w:proofErr w:type="spellStart"/>
      <w:r w:rsidRPr="00ED52D8">
        <w:rPr>
          <w:rFonts w:ascii="Arial" w:eastAsiaTheme="minorHAnsi" w:hAnsi="Arial" w:cs="Arial"/>
          <w:bCs/>
          <w:sz w:val="22"/>
          <w:szCs w:val="22"/>
          <w:shd w:val="clear" w:color="auto" w:fill="FFFFFF"/>
          <w:lang w:val="en-GB"/>
        </w:rPr>
        <w:t>Yeshey</w:t>
      </w:r>
      <w:proofErr w:type="spellEnd"/>
      <w:r w:rsidRPr="00ED52D8">
        <w:rPr>
          <w:rFonts w:ascii="Arial" w:eastAsiaTheme="minorHAnsi" w:hAnsi="Arial" w:cs="Arial"/>
          <w:bCs/>
          <w:sz w:val="22"/>
          <w:szCs w:val="22"/>
          <w:shd w:val="clear" w:color="auto" w:fill="FFFFFF"/>
          <w:lang w:val="en-GB"/>
        </w:rPr>
        <w:t xml:space="preserve"> </w:t>
      </w:r>
      <w:proofErr w:type="spellStart"/>
      <w:r w:rsidRPr="00ED52D8">
        <w:rPr>
          <w:rFonts w:ascii="Arial" w:eastAsiaTheme="minorHAnsi" w:hAnsi="Arial" w:cs="Arial"/>
          <w:bCs/>
          <w:sz w:val="22"/>
          <w:szCs w:val="22"/>
          <w:shd w:val="clear" w:color="auto" w:fill="FFFFFF"/>
          <w:lang w:val="en-GB"/>
        </w:rPr>
        <w:t>Choden</w:t>
      </w:r>
      <w:proofErr w:type="spellEnd"/>
      <w:r w:rsidRPr="00ED52D8">
        <w:rPr>
          <w:rFonts w:ascii="Arial" w:eastAsiaTheme="minorHAnsi" w:hAnsi="Arial" w:cs="Arial"/>
          <w:bCs/>
          <w:sz w:val="22"/>
          <w:szCs w:val="22"/>
          <w:shd w:val="clear" w:color="auto" w:fill="FFFFFF"/>
          <w:lang w:val="en-GB"/>
        </w:rPr>
        <w:t>, Project Engineer, STEPUP, Mobile No. +9757</w:t>
      </w:r>
      <w:r w:rsidR="00EC7FA3" w:rsidRPr="00ED52D8">
        <w:rPr>
          <w:rFonts w:ascii="Arial" w:eastAsiaTheme="minorHAnsi" w:hAnsi="Arial" w:cs="Arial"/>
          <w:bCs/>
          <w:sz w:val="22"/>
          <w:szCs w:val="22"/>
          <w:shd w:val="clear" w:color="auto" w:fill="FFFFFF"/>
          <w:lang w:val="en-GB"/>
        </w:rPr>
        <w:t>7646347, email id: ychoden@moesd</w:t>
      </w:r>
      <w:r w:rsidRPr="00ED52D8">
        <w:rPr>
          <w:rFonts w:ascii="Arial" w:eastAsiaTheme="minorHAnsi" w:hAnsi="Arial" w:cs="Arial"/>
          <w:bCs/>
          <w:sz w:val="22"/>
          <w:szCs w:val="22"/>
          <w:shd w:val="clear" w:color="auto" w:fill="FFFFFF"/>
          <w:lang w:val="en-GB"/>
        </w:rPr>
        <w:t>.gov.bt</w:t>
      </w:r>
    </w:p>
    <w:p w14:paraId="7FFB0C3A" w14:textId="77777777" w:rsidR="00896C2B" w:rsidRPr="00ED52D8" w:rsidRDefault="00896C2B" w:rsidP="00ED52D8">
      <w:pPr>
        <w:spacing w:before="100" w:beforeAutospacing="1" w:after="100" w:afterAutospacing="1" w:line="259" w:lineRule="auto"/>
        <w:jc w:val="both"/>
        <w:rPr>
          <w:rFonts w:ascii="Arial" w:eastAsiaTheme="minorHAnsi" w:hAnsi="Arial" w:cs="Arial"/>
          <w:bCs/>
          <w:sz w:val="22"/>
          <w:szCs w:val="22"/>
          <w:shd w:val="clear" w:color="auto" w:fill="FFFFFF"/>
          <w:lang w:val="en-GB"/>
        </w:rPr>
      </w:pPr>
    </w:p>
    <w:p w14:paraId="5D111D02" w14:textId="77777777" w:rsidR="00896C2B" w:rsidRPr="00ED52D8" w:rsidRDefault="00896C2B" w:rsidP="00ED52D8">
      <w:pPr>
        <w:spacing w:before="120" w:after="120" w:line="276" w:lineRule="auto"/>
        <w:ind w:right="48"/>
        <w:jc w:val="both"/>
        <w:rPr>
          <w:rFonts w:ascii="Arial" w:eastAsiaTheme="minorHAnsi" w:hAnsi="Arial" w:cs="Arial"/>
          <w:sz w:val="22"/>
          <w:szCs w:val="22"/>
          <w:lang w:val="en-GB"/>
        </w:rPr>
      </w:pPr>
    </w:p>
    <w:p w14:paraId="751D0C8F" w14:textId="7492AD04" w:rsidR="00896C2B" w:rsidRPr="00ED52D8" w:rsidRDefault="00896C2B" w:rsidP="00ED52D8">
      <w:pPr>
        <w:spacing w:line="0" w:lineRule="atLeast"/>
        <w:ind w:right="420"/>
        <w:jc w:val="both"/>
        <w:rPr>
          <w:rFonts w:ascii="Arial" w:eastAsia="Arial Narrow" w:hAnsi="Arial" w:cs="Arial"/>
          <w:b/>
          <w:sz w:val="22"/>
          <w:szCs w:val="22"/>
        </w:rPr>
      </w:pPr>
    </w:p>
    <w:p w14:paraId="3A0463BF" w14:textId="55736270" w:rsidR="00896C2B" w:rsidRPr="00ED52D8" w:rsidRDefault="00896C2B" w:rsidP="00ED52D8">
      <w:pPr>
        <w:spacing w:line="0" w:lineRule="atLeast"/>
        <w:ind w:right="420"/>
        <w:jc w:val="both"/>
        <w:rPr>
          <w:rFonts w:ascii="Arial" w:eastAsia="Arial Narrow" w:hAnsi="Arial" w:cs="Arial"/>
          <w:b/>
          <w:sz w:val="22"/>
          <w:szCs w:val="22"/>
        </w:rPr>
      </w:pPr>
    </w:p>
    <w:p w14:paraId="46944A8A" w14:textId="41FC6088" w:rsidR="00896C2B" w:rsidRPr="00ED52D8" w:rsidRDefault="00896C2B" w:rsidP="00ED52D8">
      <w:pPr>
        <w:spacing w:line="0" w:lineRule="atLeast"/>
        <w:ind w:right="420"/>
        <w:jc w:val="both"/>
        <w:rPr>
          <w:rFonts w:ascii="Arial" w:eastAsia="Arial Narrow" w:hAnsi="Arial" w:cs="Arial"/>
          <w:b/>
          <w:sz w:val="22"/>
          <w:szCs w:val="22"/>
        </w:rPr>
      </w:pPr>
    </w:p>
    <w:p w14:paraId="0A10176D" w14:textId="265F7828" w:rsidR="00896C2B" w:rsidRPr="00ED52D8" w:rsidRDefault="00896C2B" w:rsidP="00ED52D8">
      <w:pPr>
        <w:spacing w:line="0" w:lineRule="atLeast"/>
        <w:ind w:right="420"/>
        <w:jc w:val="both"/>
        <w:rPr>
          <w:rFonts w:ascii="Arial" w:eastAsia="Arial Narrow" w:hAnsi="Arial" w:cs="Arial"/>
          <w:b/>
          <w:sz w:val="22"/>
          <w:szCs w:val="22"/>
        </w:rPr>
      </w:pPr>
    </w:p>
    <w:p w14:paraId="37915BEA" w14:textId="5E80017D" w:rsidR="00896C2B" w:rsidRPr="00ED52D8" w:rsidRDefault="00896C2B" w:rsidP="00ED52D8">
      <w:pPr>
        <w:spacing w:line="0" w:lineRule="atLeast"/>
        <w:ind w:right="420"/>
        <w:jc w:val="both"/>
        <w:rPr>
          <w:rFonts w:ascii="Arial" w:eastAsia="Arial Narrow" w:hAnsi="Arial" w:cs="Arial"/>
          <w:b/>
          <w:sz w:val="22"/>
          <w:szCs w:val="22"/>
        </w:rPr>
      </w:pPr>
    </w:p>
    <w:p w14:paraId="6FC5FE4F" w14:textId="19BA1E1A" w:rsidR="00896C2B" w:rsidRPr="00ED52D8" w:rsidRDefault="00896C2B" w:rsidP="00ED52D8">
      <w:pPr>
        <w:spacing w:line="0" w:lineRule="atLeast"/>
        <w:ind w:right="420"/>
        <w:jc w:val="both"/>
        <w:rPr>
          <w:rFonts w:ascii="Arial" w:eastAsia="Arial Narrow" w:hAnsi="Arial" w:cs="Arial"/>
          <w:b/>
          <w:sz w:val="22"/>
          <w:szCs w:val="22"/>
        </w:rPr>
      </w:pPr>
    </w:p>
    <w:p w14:paraId="14219999" w14:textId="680E475D" w:rsidR="00896C2B" w:rsidRPr="00ED52D8" w:rsidRDefault="00896C2B" w:rsidP="00ED52D8">
      <w:pPr>
        <w:spacing w:line="0" w:lineRule="atLeast"/>
        <w:ind w:right="420"/>
        <w:jc w:val="both"/>
        <w:rPr>
          <w:rFonts w:ascii="Arial" w:eastAsia="Arial Narrow" w:hAnsi="Arial" w:cs="Arial"/>
          <w:b/>
          <w:sz w:val="22"/>
          <w:szCs w:val="22"/>
        </w:rPr>
      </w:pPr>
    </w:p>
    <w:p w14:paraId="06D4B140" w14:textId="28A09E65" w:rsidR="00896C2B" w:rsidRPr="00ED52D8" w:rsidRDefault="00896C2B" w:rsidP="00ED52D8">
      <w:pPr>
        <w:spacing w:line="0" w:lineRule="atLeast"/>
        <w:ind w:right="420"/>
        <w:jc w:val="both"/>
        <w:rPr>
          <w:rFonts w:ascii="Arial" w:eastAsia="Arial Narrow" w:hAnsi="Arial" w:cs="Arial"/>
          <w:b/>
          <w:sz w:val="22"/>
          <w:szCs w:val="22"/>
        </w:rPr>
      </w:pPr>
    </w:p>
    <w:p w14:paraId="34E960BC" w14:textId="7830D02E" w:rsidR="00896C2B" w:rsidRPr="00ED52D8" w:rsidRDefault="00896C2B" w:rsidP="00ED52D8">
      <w:pPr>
        <w:spacing w:line="0" w:lineRule="atLeast"/>
        <w:ind w:right="420"/>
        <w:jc w:val="both"/>
        <w:rPr>
          <w:rFonts w:ascii="Arial" w:eastAsia="Arial Narrow" w:hAnsi="Arial" w:cs="Arial"/>
          <w:b/>
          <w:sz w:val="22"/>
          <w:szCs w:val="22"/>
        </w:rPr>
      </w:pPr>
    </w:p>
    <w:p w14:paraId="03AF6448" w14:textId="7AA6E376" w:rsidR="00896C2B" w:rsidRPr="00ED52D8" w:rsidRDefault="00896C2B" w:rsidP="00ED52D8">
      <w:pPr>
        <w:spacing w:line="0" w:lineRule="atLeast"/>
        <w:ind w:right="420"/>
        <w:jc w:val="both"/>
        <w:rPr>
          <w:rFonts w:ascii="Arial" w:eastAsia="Arial Narrow" w:hAnsi="Arial" w:cs="Arial"/>
          <w:b/>
          <w:sz w:val="22"/>
          <w:szCs w:val="22"/>
        </w:rPr>
      </w:pPr>
    </w:p>
    <w:p w14:paraId="6F7126BE" w14:textId="62E8310C" w:rsidR="00896C2B" w:rsidRPr="00ED52D8" w:rsidRDefault="00896C2B" w:rsidP="00ED52D8">
      <w:pPr>
        <w:spacing w:line="0" w:lineRule="atLeast"/>
        <w:ind w:right="420"/>
        <w:jc w:val="both"/>
        <w:rPr>
          <w:rFonts w:ascii="Arial" w:eastAsia="Arial Narrow" w:hAnsi="Arial" w:cs="Arial"/>
          <w:b/>
          <w:sz w:val="22"/>
          <w:szCs w:val="22"/>
        </w:rPr>
      </w:pPr>
    </w:p>
    <w:p w14:paraId="00AE741A" w14:textId="3FA8BBA6" w:rsidR="00896C2B" w:rsidRPr="00ED52D8" w:rsidRDefault="00896C2B" w:rsidP="00ED52D8">
      <w:pPr>
        <w:spacing w:line="0" w:lineRule="atLeast"/>
        <w:ind w:right="420"/>
        <w:jc w:val="both"/>
        <w:rPr>
          <w:rFonts w:ascii="Arial" w:eastAsia="Arial Narrow" w:hAnsi="Arial" w:cs="Arial"/>
          <w:b/>
          <w:sz w:val="22"/>
          <w:szCs w:val="22"/>
        </w:rPr>
      </w:pPr>
    </w:p>
    <w:p w14:paraId="47339D9B" w14:textId="2232217F" w:rsidR="00896C2B" w:rsidRPr="00ED52D8" w:rsidRDefault="00896C2B" w:rsidP="00ED52D8">
      <w:pPr>
        <w:spacing w:line="0" w:lineRule="atLeast"/>
        <w:ind w:right="420"/>
        <w:jc w:val="both"/>
        <w:rPr>
          <w:rFonts w:ascii="Arial" w:eastAsia="Arial Narrow" w:hAnsi="Arial" w:cs="Arial"/>
          <w:b/>
          <w:sz w:val="22"/>
          <w:szCs w:val="22"/>
        </w:rPr>
      </w:pPr>
    </w:p>
    <w:p w14:paraId="783BC4F9" w14:textId="28007B5F" w:rsidR="00896C2B" w:rsidRPr="00ED52D8" w:rsidRDefault="00896C2B" w:rsidP="00ED52D8">
      <w:pPr>
        <w:spacing w:line="0" w:lineRule="atLeast"/>
        <w:ind w:right="420"/>
        <w:jc w:val="both"/>
        <w:rPr>
          <w:rFonts w:ascii="Arial" w:eastAsia="Arial Narrow" w:hAnsi="Arial" w:cs="Arial"/>
          <w:b/>
          <w:sz w:val="22"/>
          <w:szCs w:val="22"/>
        </w:rPr>
      </w:pPr>
    </w:p>
    <w:p w14:paraId="3589A92E" w14:textId="7D2C0FFE" w:rsidR="00896C2B" w:rsidRPr="00ED52D8" w:rsidRDefault="00896C2B" w:rsidP="00ED52D8">
      <w:pPr>
        <w:spacing w:line="0" w:lineRule="atLeast"/>
        <w:ind w:right="420"/>
        <w:jc w:val="both"/>
        <w:rPr>
          <w:rFonts w:ascii="Arial" w:eastAsia="Arial Narrow" w:hAnsi="Arial" w:cs="Arial"/>
          <w:b/>
          <w:sz w:val="22"/>
          <w:szCs w:val="22"/>
        </w:rPr>
      </w:pPr>
    </w:p>
    <w:p w14:paraId="1E6E6BA7" w14:textId="0D249A32" w:rsidR="00896C2B" w:rsidRPr="00ED52D8" w:rsidRDefault="00896C2B" w:rsidP="00ED52D8">
      <w:pPr>
        <w:spacing w:line="0" w:lineRule="atLeast"/>
        <w:ind w:right="420"/>
        <w:jc w:val="both"/>
        <w:rPr>
          <w:rFonts w:ascii="Arial" w:eastAsia="Arial Narrow" w:hAnsi="Arial" w:cs="Arial"/>
          <w:b/>
          <w:sz w:val="22"/>
          <w:szCs w:val="22"/>
        </w:rPr>
      </w:pPr>
    </w:p>
    <w:p w14:paraId="503C304D" w14:textId="3015E665" w:rsidR="00896C2B" w:rsidRPr="00ED52D8" w:rsidRDefault="00896C2B" w:rsidP="00ED52D8">
      <w:pPr>
        <w:spacing w:line="0" w:lineRule="atLeast"/>
        <w:ind w:right="420"/>
        <w:jc w:val="both"/>
        <w:rPr>
          <w:rFonts w:ascii="Arial" w:eastAsia="Arial Narrow" w:hAnsi="Arial" w:cs="Arial"/>
          <w:b/>
          <w:sz w:val="22"/>
          <w:szCs w:val="22"/>
        </w:rPr>
      </w:pPr>
    </w:p>
    <w:p w14:paraId="53348429" w14:textId="20BF0013" w:rsidR="00896C2B" w:rsidRPr="00ED52D8" w:rsidRDefault="00896C2B" w:rsidP="00ED52D8">
      <w:pPr>
        <w:spacing w:line="0" w:lineRule="atLeast"/>
        <w:ind w:right="420"/>
        <w:jc w:val="both"/>
        <w:rPr>
          <w:rFonts w:ascii="Arial" w:eastAsia="Arial Narrow" w:hAnsi="Arial" w:cs="Arial"/>
          <w:b/>
          <w:sz w:val="22"/>
          <w:szCs w:val="22"/>
        </w:rPr>
      </w:pPr>
    </w:p>
    <w:p w14:paraId="48939F92" w14:textId="785D6B6A" w:rsidR="00C462B9" w:rsidRPr="00ED52D8" w:rsidRDefault="00C462B9" w:rsidP="00BF5A9D">
      <w:pPr>
        <w:pBdr>
          <w:bottom w:val="single" w:sz="4" w:space="1" w:color="auto"/>
        </w:pBdr>
        <w:spacing w:before="100" w:beforeAutospacing="1" w:after="100" w:afterAutospacing="1"/>
        <w:jc w:val="center"/>
        <w:rPr>
          <w:rFonts w:ascii="Arial" w:hAnsi="Arial" w:cs="Arial"/>
          <w:b/>
          <w:bCs/>
          <w:sz w:val="22"/>
          <w:szCs w:val="22"/>
          <w:shd w:val="clear" w:color="auto" w:fill="FFFFFF"/>
        </w:rPr>
      </w:pPr>
      <w:r w:rsidRPr="00ED52D8">
        <w:rPr>
          <w:rFonts w:ascii="Arial" w:hAnsi="Arial" w:cs="Arial"/>
          <w:b/>
          <w:bCs/>
          <w:sz w:val="22"/>
          <w:szCs w:val="22"/>
          <w:shd w:val="clear" w:color="auto" w:fill="FFFFFF"/>
        </w:rPr>
        <w:lastRenderedPageBreak/>
        <w:t>Terms of Reference</w:t>
      </w:r>
    </w:p>
    <w:p w14:paraId="625D763C" w14:textId="77777777" w:rsidR="00C462B9" w:rsidRPr="00ED52D8" w:rsidRDefault="00C462B9" w:rsidP="00BF5A9D">
      <w:pPr>
        <w:spacing w:before="100" w:beforeAutospacing="1" w:after="100" w:afterAutospacing="1"/>
        <w:jc w:val="center"/>
        <w:rPr>
          <w:rFonts w:ascii="Arial" w:hAnsi="Arial" w:cs="Arial"/>
          <w:b/>
          <w:bCs/>
          <w:sz w:val="22"/>
          <w:szCs w:val="22"/>
          <w:shd w:val="clear" w:color="auto" w:fill="FFFFFF"/>
        </w:rPr>
      </w:pPr>
      <w:r w:rsidRPr="00ED52D8">
        <w:rPr>
          <w:rFonts w:ascii="Arial" w:hAnsi="Arial" w:cs="Arial"/>
          <w:b/>
          <w:bCs/>
          <w:sz w:val="22"/>
          <w:szCs w:val="22"/>
          <w:shd w:val="clear" w:color="auto" w:fill="FFFFFF"/>
        </w:rPr>
        <w:t xml:space="preserve">For Detailed Architectural Drawings and Engineering Design and Drawings for the Technical Training Institute- </w:t>
      </w:r>
      <w:proofErr w:type="spellStart"/>
      <w:r w:rsidRPr="00ED52D8">
        <w:rPr>
          <w:rFonts w:ascii="Arial" w:hAnsi="Arial" w:cs="Arial"/>
          <w:b/>
          <w:bCs/>
          <w:sz w:val="22"/>
          <w:szCs w:val="22"/>
          <w:shd w:val="clear" w:color="auto" w:fill="FFFFFF"/>
        </w:rPr>
        <w:t>Samthang</w:t>
      </w:r>
      <w:proofErr w:type="spellEnd"/>
      <w:r w:rsidRPr="00ED52D8">
        <w:rPr>
          <w:rFonts w:ascii="Arial" w:hAnsi="Arial" w:cs="Arial"/>
          <w:b/>
          <w:bCs/>
          <w:sz w:val="22"/>
          <w:szCs w:val="22"/>
          <w:shd w:val="clear" w:color="auto" w:fill="FFFFFF"/>
        </w:rPr>
        <w:t xml:space="preserve">, </w:t>
      </w:r>
      <w:proofErr w:type="spellStart"/>
      <w:r w:rsidRPr="00ED52D8">
        <w:rPr>
          <w:rFonts w:ascii="Arial" w:hAnsi="Arial" w:cs="Arial"/>
          <w:b/>
          <w:bCs/>
          <w:sz w:val="22"/>
          <w:szCs w:val="22"/>
          <w:shd w:val="clear" w:color="auto" w:fill="FFFFFF"/>
        </w:rPr>
        <w:t>Wangdue</w:t>
      </w:r>
      <w:proofErr w:type="spellEnd"/>
      <w:r w:rsidRPr="00ED52D8">
        <w:rPr>
          <w:rFonts w:ascii="Arial" w:hAnsi="Arial" w:cs="Arial"/>
          <w:b/>
          <w:bCs/>
          <w:sz w:val="22"/>
          <w:szCs w:val="22"/>
          <w:shd w:val="clear" w:color="auto" w:fill="FFFFFF"/>
        </w:rPr>
        <w:t xml:space="preserve"> </w:t>
      </w:r>
      <w:proofErr w:type="spellStart"/>
      <w:r w:rsidRPr="00ED52D8">
        <w:rPr>
          <w:rFonts w:ascii="Arial" w:hAnsi="Arial" w:cs="Arial"/>
          <w:b/>
          <w:bCs/>
          <w:sz w:val="22"/>
          <w:szCs w:val="22"/>
          <w:shd w:val="clear" w:color="auto" w:fill="FFFFFF"/>
        </w:rPr>
        <w:t>Phodrang</w:t>
      </w:r>
      <w:proofErr w:type="spellEnd"/>
    </w:p>
    <w:p w14:paraId="6BDE6B21" w14:textId="77777777" w:rsidR="00B019C6" w:rsidRPr="00B019C6" w:rsidRDefault="00B019C6" w:rsidP="00B019C6">
      <w:pPr>
        <w:numPr>
          <w:ilvl w:val="0"/>
          <w:numId w:val="1"/>
        </w:numPr>
        <w:spacing w:before="120" w:after="120" w:line="276" w:lineRule="auto"/>
        <w:ind w:left="567" w:hanging="567"/>
        <w:rPr>
          <w:rFonts w:ascii="Arial" w:hAnsi="Arial" w:cs="Arial"/>
          <w:b/>
          <w:bCs/>
          <w:sz w:val="22"/>
          <w:szCs w:val="22"/>
          <w:shd w:val="clear" w:color="auto" w:fill="FFFFFF"/>
        </w:rPr>
      </w:pPr>
      <w:r w:rsidRPr="00B019C6">
        <w:rPr>
          <w:rFonts w:ascii="Arial" w:hAnsi="Arial" w:cs="Arial"/>
          <w:b/>
          <w:bCs/>
          <w:sz w:val="22"/>
          <w:szCs w:val="22"/>
          <w:shd w:val="clear" w:color="auto" w:fill="FFFFFF"/>
        </w:rPr>
        <w:t>Background</w:t>
      </w:r>
    </w:p>
    <w:p w14:paraId="4EC0C14E"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 xml:space="preserve">The Royal Government of Bhutan has received a Grant from the Asian Development Bank (ADB) for the Skills Training and Education Pathways Upgradation Project and intends to apply part of the Grant proceeds for expansion of the Technical Training Institute (TTI), </w:t>
      </w:r>
      <w:proofErr w:type="spellStart"/>
      <w:r w:rsidRPr="00B019C6">
        <w:rPr>
          <w:rFonts w:ascii="Arial" w:hAnsi="Arial" w:cs="Arial"/>
          <w:color w:val="000000" w:themeColor="text1"/>
          <w:sz w:val="22"/>
          <w:szCs w:val="22"/>
        </w:rPr>
        <w:t>Samthang</w:t>
      </w:r>
      <w:proofErr w:type="spellEnd"/>
      <w:r w:rsidRPr="00B019C6">
        <w:rPr>
          <w:rFonts w:ascii="Arial" w:hAnsi="Arial" w:cs="Arial"/>
          <w:color w:val="000000" w:themeColor="text1"/>
          <w:sz w:val="22"/>
          <w:szCs w:val="22"/>
        </w:rPr>
        <w:t>.</w:t>
      </w:r>
    </w:p>
    <w:p w14:paraId="53C4B1F7"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 xml:space="preserve">TTI </w:t>
      </w:r>
      <w:proofErr w:type="spellStart"/>
      <w:r w:rsidRPr="00B019C6">
        <w:rPr>
          <w:rFonts w:ascii="Arial" w:hAnsi="Arial" w:cs="Arial"/>
          <w:color w:val="000000" w:themeColor="text1"/>
          <w:sz w:val="22"/>
          <w:szCs w:val="22"/>
        </w:rPr>
        <w:t>Samthang</w:t>
      </w:r>
      <w:proofErr w:type="spellEnd"/>
      <w:r w:rsidRPr="00B019C6">
        <w:rPr>
          <w:rFonts w:ascii="Arial" w:hAnsi="Arial" w:cs="Arial"/>
          <w:color w:val="000000" w:themeColor="text1"/>
          <w:sz w:val="22"/>
          <w:szCs w:val="22"/>
        </w:rPr>
        <w:t xml:space="preserve"> has adequate land for expansion, and the Ministry of Education and Skills Development (</w:t>
      </w:r>
      <w:proofErr w:type="spellStart"/>
      <w:r w:rsidRPr="00B019C6">
        <w:rPr>
          <w:rFonts w:ascii="Arial" w:hAnsi="Arial" w:cs="Arial"/>
          <w:color w:val="000000" w:themeColor="text1"/>
          <w:sz w:val="22"/>
          <w:szCs w:val="22"/>
        </w:rPr>
        <w:t>MoESD</w:t>
      </w:r>
      <w:proofErr w:type="spellEnd"/>
      <w:r w:rsidRPr="00B019C6">
        <w:rPr>
          <w:rFonts w:ascii="Arial" w:hAnsi="Arial" w:cs="Arial"/>
          <w:color w:val="000000" w:themeColor="text1"/>
          <w:sz w:val="22"/>
          <w:szCs w:val="22"/>
        </w:rPr>
        <w:t xml:space="preserve">) and ADB hired an architect consultant to develop a structural master plan and conceptual drawings of some new infrastructure (i.e., student hostel, dining hall, multipurpose hall, heavy earth moving automobile workshop) on 19.029 acres (out of 30.8 acres). Currently, TTI </w:t>
      </w:r>
      <w:proofErr w:type="spellStart"/>
      <w:r w:rsidRPr="00B019C6">
        <w:rPr>
          <w:rFonts w:ascii="Arial" w:hAnsi="Arial" w:cs="Arial"/>
          <w:color w:val="000000" w:themeColor="text1"/>
          <w:sz w:val="22"/>
          <w:szCs w:val="22"/>
        </w:rPr>
        <w:t>Samthang</w:t>
      </w:r>
      <w:proofErr w:type="spellEnd"/>
      <w:r w:rsidRPr="00B019C6">
        <w:rPr>
          <w:rFonts w:ascii="Arial" w:hAnsi="Arial" w:cs="Arial"/>
          <w:color w:val="000000" w:themeColor="text1"/>
          <w:sz w:val="22"/>
          <w:szCs w:val="22"/>
        </w:rPr>
        <w:t xml:space="preserve"> provides courses in auto mechanics, heavy earth moving operator, heavy vehicle driving, and auto electrician, and plans to add courses in electrical and hybrid vehicle technician, paramedic diver, HEM mechanic, and heavy vehicle mechanic. The Government seeks to develop TTI </w:t>
      </w:r>
      <w:proofErr w:type="spellStart"/>
      <w:r w:rsidRPr="00B019C6">
        <w:rPr>
          <w:rFonts w:ascii="Arial" w:hAnsi="Arial" w:cs="Arial"/>
          <w:color w:val="000000" w:themeColor="text1"/>
          <w:sz w:val="22"/>
          <w:szCs w:val="22"/>
        </w:rPr>
        <w:t>Samthang</w:t>
      </w:r>
      <w:proofErr w:type="spellEnd"/>
      <w:r w:rsidRPr="00B019C6">
        <w:rPr>
          <w:rFonts w:ascii="Arial" w:hAnsi="Arial" w:cs="Arial"/>
          <w:color w:val="000000" w:themeColor="text1"/>
          <w:sz w:val="22"/>
          <w:szCs w:val="22"/>
        </w:rPr>
        <w:t xml:space="preserve"> as a transport and logistics </w:t>
      </w:r>
      <w:proofErr w:type="spellStart"/>
      <w:r w:rsidRPr="00B019C6">
        <w:rPr>
          <w:rFonts w:ascii="Arial" w:hAnsi="Arial" w:cs="Arial"/>
          <w:color w:val="000000" w:themeColor="text1"/>
          <w:sz w:val="22"/>
          <w:szCs w:val="22"/>
        </w:rPr>
        <w:t>centre</w:t>
      </w:r>
      <w:proofErr w:type="spellEnd"/>
      <w:r w:rsidRPr="00B019C6">
        <w:rPr>
          <w:rFonts w:ascii="Arial" w:hAnsi="Arial" w:cs="Arial"/>
          <w:color w:val="000000" w:themeColor="text1"/>
          <w:sz w:val="22"/>
          <w:szCs w:val="22"/>
        </w:rPr>
        <w:t>. The government wants to make this new TVET infrastructure as attractive as higher educational institutions in Bhutan by improving its facilities.</w:t>
      </w:r>
    </w:p>
    <w:p w14:paraId="3BEC2866"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 xml:space="preserve">TTI </w:t>
      </w:r>
      <w:proofErr w:type="spellStart"/>
      <w:r w:rsidRPr="00B019C6">
        <w:rPr>
          <w:rFonts w:ascii="Arial" w:hAnsi="Arial" w:cs="Arial"/>
          <w:color w:val="000000" w:themeColor="text1"/>
          <w:sz w:val="22"/>
          <w:szCs w:val="22"/>
        </w:rPr>
        <w:t>Samthang</w:t>
      </w:r>
      <w:proofErr w:type="spellEnd"/>
      <w:r w:rsidRPr="00B019C6">
        <w:rPr>
          <w:rFonts w:ascii="Arial" w:hAnsi="Arial" w:cs="Arial"/>
          <w:color w:val="000000" w:themeColor="text1"/>
          <w:sz w:val="22"/>
          <w:szCs w:val="22"/>
        </w:rPr>
        <w:t xml:space="preserve"> is located at an altitude of 1273m and experiences warm climate conditions. </w:t>
      </w:r>
      <w:r w:rsidRPr="00B019C6">
        <w:rPr>
          <w:rFonts w:ascii="Arial" w:hAnsi="Arial" w:cs="Arial"/>
          <w:sz w:val="22"/>
          <w:szCs w:val="22"/>
        </w:rPr>
        <w:t>The mean annual maximum temperature is 31.3</w:t>
      </w:r>
      <w:r w:rsidRPr="00B019C6">
        <w:rPr>
          <w:rFonts w:ascii="Arial" w:hAnsi="Arial" w:cs="Arial"/>
          <w:sz w:val="22"/>
          <w:szCs w:val="22"/>
          <w:vertAlign w:val="superscript"/>
        </w:rPr>
        <w:t>o</w:t>
      </w:r>
      <w:r w:rsidRPr="00B019C6">
        <w:rPr>
          <w:rFonts w:ascii="Arial" w:hAnsi="Arial" w:cs="Arial"/>
          <w:sz w:val="22"/>
          <w:szCs w:val="22"/>
        </w:rPr>
        <w:t>C and</w:t>
      </w:r>
      <w:r w:rsidRPr="00B019C6">
        <w:rPr>
          <w:rFonts w:ascii="Arial" w:hAnsi="Arial" w:cs="Arial"/>
          <w:color w:val="00B0F0"/>
          <w:sz w:val="22"/>
          <w:szCs w:val="22"/>
        </w:rPr>
        <w:t xml:space="preserve"> </w:t>
      </w:r>
      <w:r w:rsidRPr="00B019C6">
        <w:rPr>
          <w:rFonts w:ascii="Arial" w:hAnsi="Arial" w:cs="Arial"/>
          <w:sz w:val="22"/>
          <w:szCs w:val="22"/>
        </w:rPr>
        <w:t>minimum temperature is 15.5</w:t>
      </w:r>
      <w:r w:rsidRPr="00B019C6">
        <w:rPr>
          <w:rFonts w:ascii="Arial" w:hAnsi="Arial" w:cs="Arial"/>
          <w:sz w:val="22"/>
          <w:szCs w:val="22"/>
          <w:vertAlign w:val="superscript"/>
        </w:rPr>
        <w:t>o</w:t>
      </w:r>
      <w:r w:rsidRPr="00B019C6">
        <w:rPr>
          <w:rFonts w:ascii="Arial" w:hAnsi="Arial" w:cs="Arial"/>
          <w:sz w:val="22"/>
          <w:szCs w:val="22"/>
        </w:rPr>
        <w:t>C and the mean annual humidity is 72.2%</w:t>
      </w:r>
      <w:r w:rsidRPr="00B019C6">
        <w:rPr>
          <w:rFonts w:ascii="Arial" w:hAnsi="Arial" w:cs="Arial"/>
          <w:color w:val="000000" w:themeColor="text1"/>
          <w:sz w:val="22"/>
          <w:szCs w:val="22"/>
        </w:rPr>
        <w:t xml:space="preserve">. </w:t>
      </w:r>
      <w:r w:rsidRPr="00B019C6">
        <w:rPr>
          <w:rFonts w:ascii="Arial" w:hAnsi="Arial" w:cs="Arial"/>
          <w:sz w:val="22"/>
          <w:szCs w:val="22"/>
        </w:rPr>
        <w:t>The annual rainfall is 900 mm, with the months of May to September accounting for the 75% of the total rainfall</w:t>
      </w:r>
      <w:r w:rsidRPr="00B019C6">
        <w:rPr>
          <w:rFonts w:ascii="Arial" w:hAnsi="Arial" w:cs="Arial"/>
          <w:color w:val="000000" w:themeColor="text1"/>
          <w:sz w:val="22"/>
          <w:szCs w:val="22"/>
        </w:rPr>
        <w:t xml:space="preserve">. The </w:t>
      </w:r>
      <w:proofErr w:type="spellStart"/>
      <w:r w:rsidRPr="00B019C6">
        <w:rPr>
          <w:rFonts w:ascii="Arial" w:hAnsi="Arial" w:cs="Arial"/>
          <w:color w:val="000000" w:themeColor="text1"/>
          <w:sz w:val="22"/>
          <w:szCs w:val="22"/>
        </w:rPr>
        <w:t>Punatsang</w:t>
      </w:r>
      <w:proofErr w:type="spellEnd"/>
      <w:r w:rsidRPr="00B019C6">
        <w:rPr>
          <w:rFonts w:ascii="Arial" w:hAnsi="Arial" w:cs="Arial"/>
          <w:color w:val="000000" w:themeColor="text1"/>
          <w:sz w:val="22"/>
          <w:szCs w:val="22"/>
        </w:rPr>
        <w:t xml:space="preserve"> </w:t>
      </w:r>
      <w:proofErr w:type="spellStart"/>
      <w:r w:rsidRPr="00B019C6">
        <w:rPr>
          <w:rFonts w:ascii="Arial" w:hAnsi="Arial" w:cs="Arial"/>
          <w:color w:val="000000" w:themeColor="text1"/>
          <w:sz w:val="22"/>
          <w:szCs w:val="22"/>
        </w:rPr>
        <w:t>chhu</w:t>
      </w:r>
      <w:proofErr w:type="spellEnd"/>
      <w:r w:rsidRPr="00B019C6">
        <w:rPr>
          <w:rFonts w:ascii="Arial" w:hAnsi="Arial" w:cs="Arial"/>
          <w:color w:val="000000" w:themeColor="text1"/>
          <w:sz w:val="22"/>
          <w:szCs w:val="22"/>
        </w:rPr>
        <w:t xml:space="preserve"> flows below the TTI campus, and as per the </w:t>
      </w:r>
      <w:r w:rsidRPr="00B019C6">
        <w:rPr>
          <w:rFonts w:ascii="Arial" w:hAnsi="Arial" w:cs="Arial"/>
          <w:sz w:val="22"/>
          <w:szCs w:val="22"/>
        </w:rPr>
        <w:t>Hazard zonation map, the</w:t>
      </w:r>
      <w:r w:rsidRPr="00B019C6">
        <w:rPr>
          <w:rFonts w:ascii="Arial" w:hAnsi="Arial" w:cs="Arial"/>
          <w:spacing w:val="-9"/>
          <w:sz w:val="22"/>
          <w:szCs w:val="22"/>
        </w:rPr>
        <w:t xml:space="preserve"> </w:t>
      </w:r>
      <w:r w:rsidRPr="00B019C6">
        <w:rPr>
          <w:rFonts w:ascii="Arial" w:hAnsi="Arial" w:cs="Arial"/>
          <w:sz w:val="22"/>
          <w:szCs w:val="22"/>
        </w:rPr>
        <w:t>infrastructure</w:t>
      </w:r>
      <w:r w:rsidRPr="00B019C6">
        <w:rPr>
          <w:rFonts w:ascii="Arial" w:hAnsi="Arial" w:cs="Arial"/>
          <w:spacing w:val="-12"/>
          <w:sz w:val="22"/>
          <w:szCs w:val="22"/>
        </w:rPr>
        <w:t xml:space="preserve"> </w:t>
      </w:r>
      <w:r w:rsidRPr="00B019C6">
        <w:rPr>
          <w:rFonts w:ascii="Arial" w:hAnsi="Arial" w:cs="Arial"/>
          <w:sz w:val="22"/>
          <w:szCs w:val="22"/>
        </w:rPr>
        <w:t>and</w:t>
      </w:r>
      <w:r w:rsidRPr="00B019C6">
        <w:rPr>
          <w:rFonts w:ascii="Arial" w:hAnsi="Arial" w:cs="Arial"/>
          <w:spacing w:val="-11"/>
          <w:sz w:val="22"/>
          <w:szCs w:val="22"/>
        </w:rPr>
        <w:t xml:space="preserve"> </w:t>
      </w:r>
      <w:r w:rsidRPr="00B019C6">
        <w:rPr>
          <w:rFonts w:ascii="Arial" w:hAnsi="Arial" w:cs="Arial"/>
          <w:sz w:val="22"/>
          <w:szCs w:val="22"/>
        </w:rPr>
        <w:t>buildings</w:t>
      </w:r>
      <w:r w:rsidRPr="00B019C6">
        <w:rPr>
          <w:rFonts w:ascii="Arial" w:hAnsi="Arial" w:cs="Arial"/>
          <w:spacing w:val="-8"/>
          <w:sz w:val="22"/>
          <w:szCs w:val="22"/>
        </w:rPr>
        <w:t xml:space="preserve"> </w:t>
      </w:r>
      <w:r w:rsidRPr="00B019C6">
        <w:rPr>
          <w:rFonts w:ascii="Arial" w:hAnsi="Arial" w:cs="Arial"/>
          <w:sz w:val="22"/>
          <w:szCs w:val="22"/>
        </w:rPr>
        <w:t>of</w:t>
      </w:r>
      <w:r w:rsidRPr="00B019C6">
        <w:rPr>
          <w:rFonts w:ascii="Arial" w:hAnsi="Arial" w:cs="Arial"/>
          <w:spacing w:val="-9"/>
          <w:sz w:val="22"/>
          <w:szCs w:val="22"/>
        </w:rPr>
        <w:t xml:space="preserve"> </w:t>
      </w:r>
      <w:r w:rsidRPr="00B019C6">
        <w:rPr>
          <w:rFonts w:ascii="Arial" w:hAnsi="Arial" w:cs="Arial"/>
          <w:sz w:val="22"/>
          <w:szCs w:val="22"/>
        </w:rPr>
        <w:t>the institute</w:t>
      </w:r>
      <w:r w:rsidRPr="00B019C6">
        <w:rPr>
          <w:rFonts w:ascii="Arial" w:hAnsi="Arial" w:cs="Arial"/>
          <w:spacing w:val="-10"/>
          <w:sz w:val="22"/>
          <w:szCs w:val="22"/>
        </w:rPr>
        <w:t xml:space="preserve"> </w:t>
      </w:r>
      <w:r w:rsidRPr="00B019C6">
        <w:rPr>
          <w:rFonts w:ascii="Arial" w:hAnsi="Arial" w:cs="Arial"/>
          <w:sz w:val="22"/>
          <w:szCs w:val="22"/>
        </w:rPr>
        <w:t>fall in yellow zone except for the driving training ground and part of football ground below the road that fall under red</w:t>
      </w:r>
      <w:r w:rsidRPr="00B019C6">
        <w:rPr>
          <w:rFonts w:ascii="Arial" w:hAnsi="Arial" w:cs="Arial"/>
          <w:spacing w:val="-10"/>
          <w:sz w:val="22"/>
          <w:szCs w:val="22"/>
        </w:rPr>
        <w:t xml:space="preserve"> </w:t>
      </w:r>
      <w:r w:rsidRPr="00B019C6">
        <w:rPr>
          <w:rFonts w:ascii="Arial" w:hAnsi="Arial" w:cs="Arial"/>
          <w:sz w:val="22"/>
          <w:szCs w:val="22"/>
        </w:rPr>
        <w:t xml:space="preserve">zone. </w:t>
      </w:r>
    </w:p>
    <w:p w14:paraId="6DD69875" w14:textId="77777777" w:rsidR="00B019C6" w:rsidRPr="00B019C6" w:rsidRDefault="00B019C6" w:rsidP="00B019C6">
      <w:pPr>
        <w:spacing w:before="120" w:after="120" w:line="276" w:lineRule="auto"/>
        <w:ind w:right="48"/>
        <w:jc w:val="both"/>
        <w:rPr>
          <w:rFonts w:ascii="Arial" w:hAnsi="Arial" w:cs="Arial"/>
          <w:color w:val="000000" w:themeColor="text1"/>
          <w:sz w:val="22"/>
          <w:szCs w:val="22"/>
        </w:rPr>
      </w:pPr>
    </w:p>
    <w:p w14:paraId="5CA3C4AD" w14:textId="77777777" w:rsidR="00B019C6" w:rsidRPr="00B019C6" w:rsidRDefault="00B019C6" w:rsidP="00B019C6">
      <w:pPr>
        <w:numPr>
          <w:ilvl w:val="0"/>
          <w:numId w:val="1"/>
        </w:numPr>
        <w:spacing w:before="120" w:after="120" w:line="276" w:lineRule="auto"/>
        <w:ind w:left="567" w:hanging="567"/>
        <w:rPr>
          <w:rFonts w:ascii="Arial" w:hAnsi="Arial" w:cs="Arial"/>
          <w:b/>
          <w:bCs/>
          <w:sz w:val="22"/>
          <w:szCs w:val="22"/>
        </w:rPr>
      </w:pPr>
      <w:r w:rsidRPr="00B019C6">
        <w:rPr>
          <w:rFonts w:ascii="Arial" w:hAnsi="Arial" w:cs="Arial"/>
          <w:b/>
          <w:bCs/>
          <w:sz w:val="22"/>
          <w:szCs w:val="22"/>
        </w:rPr>
        <w:t>Objectives</w:t>
      </w:r>
    </w:p>
    <w:p w14:paraId="11BD0A93"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 xml:space="preserve">The main objectives of the consultant are to assist the </w:t>
      </w:r>
      <w:proofErr w:type="spellStart"/>
      <w:r w:rsidRPr="00B019C6">
        <w:rPr>
          <w:rFonts w:ascii="Arial" w:hAnsi="Arial" w:cs="Arial"/>
          <w:color w:val="000000" w:themeColor="text1"/>
          <w:sz w:val="22"/>
          <w:szCs w:val="22"/>
        </w:rPr>
        <w:t>MoESD</w:t>
      </w:r>
      <w:proofErr w:type="spellEnd"/>
      <w:r w:rsidRPr="00B019C6">
        <w:rPr>
          <w:rFonts w:ascii="Arial" w:hAnsi="Arial" w:cs="Arial"/>
          <w:color w:val="000000" w:themeColor="text1"/>
          <w:sz w:val="22"/>
          <w:szCs w:val="22"/>
        </w:rPr>
        <w:t xml:space="preserve"> and Ministry of Infrastructure and Transport (</w:t>
      </w:r>
      <w:proofErr w:type="spellStart"/>
      <w:r w:rsidRPr="00B019C6">
        <w:rPr>
          <w:rFonts w:ascii="Arial" w:hAnsi="Arial" w:cs="Arial"/>
          <w:color w:val="000000" w:themeColor="text1"/>
          <w:sz w:val="22"/>
          <w:szCs w:val="22"/>
        </w:rPr>
        <w:t>MoIT</w:t>
      </w:r>
      <w:proofErr w:type="spellEnd"/>
      <w:r w:rsidRPr="00B019C6">
        <w:rPr>
          <w:rFonts w:ascii="Arial" w:hAnsi="Arial" w:cs="Arial"/>
          <w:color w:val="000000" w:themeColor="text1"/>
          <w:sz w:val="22"/>
          <w:szCs w:val="22"/>
        </w:rPr>
        <w:t>) to:</w:t>
      </w:r>
    </w:p>
    <w:p w14:paraId="1C4B6832" w14:textId="77777777" w:rsidR="00B019C6" w:rsidRPr="00B019C6" w:rsidRDefault="00B019C6" w:rsidP="00B019C6">
      <w:pPr>
        <w:numPr>
          <w:ilvl w:val="1"/>
          <w:numId w:val="2"/>
        </w:numPr>
        <w:spacing w:before="120" w:after="120" w:line="276" w:lineRule="auto"/>
        <w:ind w:left="1134" w:hanging="567"/>
        <w:jc w:val="both"/>
        <w:rPr>
          <w:rFonts w:ascii="Arial" w:hAnsi="Arial" w:cs="Arial"/>
          <w:sz w:val="22"/>
          <w:szCs w:val="22"/>
        </w:rPr>
      </w:pPr>
      <w:r w:rsidRPr="00B019C6">
        <w:rPr>
          <w:rFonts w:ascii="Arial" w:hAnsi="Arial" w:cs="Arial"/>
          <w:sz w:val="22"/>
          <w:szCs w:val="22"/>
        </w:rPr>
        <w:t>Review conceptual drawing and structural master plan prepared by architects funded under ADB technical assistance grant.</w:t>
      </w:r>
    </w:p>
    <w:p w14:paraId="13E901E3" w14:textId="77777777" w:rsidR="00B019C6" w:rsidRPr="00B019C6" w:rsidRDefault="00B019C6" w:rsidP="00B019C6">
      <w:pPr>
        <w:numPr>
          <w:ilvl w:val="1"/>
          <w:numId w:val="2"/>
        </w:numPr>
        <w:spacing w:before="120" w:after="120" w:line="276" w:lineRule="auto"/>
        <w:ind w:left="1134" w:hanging="567"/>
        <w:jc w:val="both"/>
        <w:rPr>
          <w:rFonts w:ascii="Arial" w:hAnsi="Arial" w:cs="Arial"/>
          <w:sz w:val="22"/>
          <w:szCs w:val="22"/>
        </w:rPr>
      </w:pPr>
      <w:r w:rsidRPr="00B019C6">
        <w:rPr>
          <w:rFonts w:ascii="Arial" w:hAnsi="Arial" w:cs="Arial"/>
          <w:sz w:val="22"/>
          <w:szCs w:val="22"/>
        </w:rPr>
        <w:t xml:space="preserve">Prepare conceptual drawing of staff housing, </w:t>
      </w:r>
      <w:proofErr w:type="spellStart"/>
      <w:r w:rsidRPr="00B019C6">
        <w:rPr>
          <w:rFonts w:ascii="Arial" w:hAnsi="Arial" w:cs="Arial"/>
          <w:sz w:val="22"/>
          <w:szCs w:val="22"/>
        </w:rPr>
        <w:t>amphitheatre</w:t>
      </w:r>
      <w:proofErr w:type="spellEnd"/>
      <w:r w:rsidRPr="00B019C6">
        <w:rPr>
          <w:rFonts w:ascii="Arial" w:hAnsi="Arial" w:cs="Arial"/>
          <w:sz w:val="22"/>
          <w:szCs w:val="22"/>
        </w:rPr>
        <w:t>, outdoor sports and field driving track, gate with guard house, and refurbishment of existing staff quarter, site development works and landscaping of existing entire campus.</w:t>
      </w:r>
    </w:p>
    <w:p w14:paraId="6CFA0C06" w14:textId="77777777" w:rsidR="00B019C6" w:rsidRPr="00B019C6" w:rsidRDefault="00B019C6" w:rsidP="00B019C6">
      <w:pPr>
        <w:numPr>
          <w:ilvl w:val="1"/>
          <w:numId w:val="2"/>
        </w:numPr>
        <w:spacing w:before="120" w:after="120" w:line="276" w:lineRule="auto"/>
        <w:ind w:left="1134" w:hanging="567"/>
        <w:jc w:val="both"/>
        <w:rPr>
          <w:rFonts w:ascii="Arial" w:hAnsi="Arial" w:cs="Arial"/>
          <w:sz w:val="22"/>
          <w:szCs w:val="22"/>
        </w:rPr>
      </w:pPr>
      <w:r w:rsidRPr="00B019C6">
        <w:rPr>
          <w:rFonts w:ascii="Arial" w:hAnsi="Arial" w:cs="Arial"/>
          <w:sz w:val="22"/>
          <w:szCs w:val="22"/>
        </w:rPr>
        <w:t>Prepare detailed architectural, structural, mechanical, electrical, plumbing and sanitation design and drawings of new infrastructure; incorporation of energy efficiency and green building designs within the framework of conceptual architectural/structural master plan.</w:t>
      </w:r>
    </w:p>
    <w:p w14:paraId="4FAC229D" w14:textId="77777777" w:rsidR="00B019C6" w:rsidRPr="00B019C6" w:rsidRDefault="00B019C6" w:rsidP="00B019C6">
      <w:pPr>
        <w:numPr>
          <w:ilvl w:val="1"/>
          <w:numId w:val="2"/>
        </w:numPr>
        <w:spacing w:before="120" w:after="120" w:line="276" w:lineRule="auto"/>
        <w:ind w:left="1134" w:hanging="567"/>
        <w:rPr>
          <w:rFonts w:ascii="Arial" w:hAnsi="Arial" w:cs="Arial"/>
          <w:sz w:val="22"/>
          <w:szCs w:val="22"/>
        </w:rPr>
      </w:pPr>
      <w:r w:rsidRPr="00B019C6">
        <w:rPr>
          <w:rFonts w:ascii="Arial" w:hAnsi="Arial" w:cs="Arial"/>
          <w:sz w:val="22"/>
          <w:szCs w:val="22"/>
        </w:rPr>
        <w:t>Carryout structural analysis and design optimization calculations and drawings.</w:t>
      </w:r>
    </w:p>
    <w:p w14:paraId="19B8B22F" w14:textId="77777777" w:rsidR="00B019C6" w:rsidRPr="00B019C6" w:rsidRDefault="00B019C6" w:rsidP="00B019C6">
      <w:pPr>
        <w:numPr>
          <w:ilvl w:val="1"/>
          <w:numId w:val="2"/>
        </w:numPr>
        <w:spacing w:before="120" w:after="120" w:line="276" w:lineRule="auto"/>
        <w:ind w:left="1134" w:hanging="567"/>
        <w:rPr>
          <w:rFonts w:ascii="Arial" w:hAnsi="Arial" w:cs="Arial"/>
          <w:sz w:val="22"/>
          <w:szCs w:val="22"/>
        </w:rPr>
      </w:pPr>
      <w:r w:rsidRPr="00B019C6">
        <w:rPr>
          <w:rFonts w:ascii="Arial" w:hAnsi="Arial" w:cs="Arial"/>
          <w:sz w:val="22"/>
          <w:szCs w:val="22"/>
        </w:rPr>
        <w:lastRenderedPageBreak/>
        <w:t>Prepare detailed design for the site development works including landscaping and use of renewable energy such as solar rooftop and heating;</w:t>
      </w:r>
    </w:p>
    <w:p w14:paraId="5D98840C" w14:textId="77777777" w:rsidR="00B019C6" w:rsidRPr="00B019C6" w:rsidRDefault="00B019C6" w:rsidP="00B019C6">
      <w:pPr>
        <w:numPr>
          <w:ilvl w:val="1"/>
          <w:numId w:val="2"/>
        </w:numPr>
        <w:spacing w:before="120" w:after="120" w:line="276" w:lineRule="auto"/>
        <w:ind w:left="1134" w:hanging="567"/>
        <w:rPr>
          <w:rFonts w:ascii="Arial" w:hAnsi="Arial" w:cs="Arial"/>
          <w:sz w:val="22"/>
          <w:szCs w:val="22"/>
        </w:rPr>
      </w:pPr>
      <w:r w:rsidRPr="00B019C6">
        <w:rPr>
          <w:rFonts w:ascii="Arial" w:hAnsi="Arial" w:cs="Arial"/>
          <w:sz w:val="22"/>
          <w:szCs w:val="22"/>
        </w:rPr>
        <w:t>Prepare 3D walkthrough video;</w:t>
      </w:r>
    </w:p>
    <w:p w14:paraId="3F0EAB6F" w14:textId="77777777" w:rsidR="00B019C6" w:rsidRPr="00B019C6" w:rsidRDefault="00B019C6" w:rsidP="00B019C6">
      <w:pPr>
        <w:numPr>
          <w:ilvl w:val="1"/>
          <w:numId w:val="2"/>
        </w:numPr>
        <w:spacing w:before="120" w:after="120" w:line="276" w:lineRule="auto"/>
        <w:ind w:left="1134" w:hanging="567"/>
        <w:rPr>
          <w:rFonts w:ascii="Arial" w:hAnsi="Arial" w:cs="Arial"/>
          <w:sz w:val="22"/>
          <w:szCs w:val="22"/>
        </w:rPr>
      </w:pPr>
      <w:r w:rsidRPr="00B019C6">
        <w:rPr>
          <w:rFonts w:ascii="Arial" w:hAnsi="Arial" w:cs="Arial"/>
          <w:sz w:val="22"/>
          <w:szCs w:val="22"/>
        </w:rPr>
        <w:t>Prepare detailed specifications for the various items of works;</w:t>
      </w:r>
    </w:p>
    <w:p w14:paraId="30D38A75" w14:textId="77777777" w:rsidR="00B019C6" w:rsidRPr="00B019C6" w:rsidRDefault="00B019C6" w:rsidP="00B019C6">
      <w:pPr>
        <w:numPr>
          <w:ilvl w:val="1"/>
          <w:numId w:val="2"/>
        </w:numPr>
        <w:spacing w:before="120" w:after="120" w:line="276" w:lineRule="auto"/>
        <w:ind w:left="1134" w:hanging="567"/>
        <w:rPr>
          <w:rFonts w:ascii="Arial" w:hAnsi="Arial" w:cs="Arial"/>
          <w:sz w:val="22"/>
          <w:szCs w:val="22"/>
        </w:rPr>
      </w:pPr>
      <w:r w:rsidRPr="00B019C6">
        <w:rPr>
          <w:rFonts w:ascii="Arial" w:hAnsi="Arial" w:cs="Arial"/>
          <w:sz w:val="22"/>
          <w:szCs w:val="22"/>
        </w:rPr>
        <w:t xml:space="preserve">Prepare the detailed cost estimates and bill of quantities; </w:t>
      </w:r>
    </w:p>
    <w:p w14:paraId="3E7368C5" w14:textId="77777777" w:rsidR="00B019C6" w:rsidRPr="00B019C6" w:rsidRDefault="00B019C6" w:rsidP="00B019C6">
      <w:pPr>
        <w:numPr>
          <w:ilvl w:val="1"/>
          <w:numId w:val="2"/>
        </w:numPr>
        <w:spacing w:before="120" w:after="120" w:line="276" w:lineRule="auto"/>
        <w:jc w:val="both"/>
        <w:rPr>
          <w:rFonts w:ascii="Arial" w:hAnsi="Arial" w:cs="Arial"/>
          <w:sz w:val="22"/>
          <w:szCs w:val="22"/>
        </w:rPr>
      </w:pPr>
      <w:r w:rsidRPr="00B019C6">
        <w:rPr>
          <w:rFonts w:ascii="Arial" w:hAnsi="Arial" w:cs="Arial"/>
          <w:sz w:val="22"/>
          <w:szCs w:val="22"/>
        </w:rPr>
        <w:t xml:space="preserve">    </w:t>
      </w:r>
      <w:r w:rsidRPr="00B019C6">
        <w:rPr>
          <w:rFonts w:ascii="Arial" w:eastAsiaTheme="minorHAnsi" w:hAnsi="Arial" w:cs="Arial"/>
          <w:sz w:val="22"/>
          <w:szCs w:val="22"/>
          <w:lang w:val="en-GB"/>
        </w:rPr>
        <w:t>Prepare all drawings and documents needed for obtaining completion certificates</w:t>
      </w:r>
      <w:r w:rsidRPr="00B019C6">
        <w:rPr>
          <w:rFonts w:ascii="Arial" w:hAnsi="Arial" w:cs="Arial"/>
          <w:sz w:val="22"/>
          <w:szCs w:val="22"/>
        </w:rPr>
        <w:t xml:space="preserve"> and</w:t>
      </w:r>
    </w:p>
    <w:p w14:paraId="6C87253B" w14:textId="77777777" w:rsidR="00B019C6" w:rsidRPr="00B019C6" w:rsidRDefault="00B019C6" w:rsidP="00B019C6">
      <w:pPr>
        <w:numPr>
          <w:ilvl w:val="1"/>
          <w:numId w:val="2"/>
        </w:numPr>
        <w:spacing w:before="120" w:after="120" w:line="276" w:lineRule="auto"/>
        <w:ind w:left="1134" w:hanging="567"/>
        <w:rPr>
          <w:rFonts w:ascii="Arial" w:hAnsi="Arial" w:cs="Arial"/>
          <w:sz w:val="22"/>
          <w:szCs w:val="22"/>
        </w:rPr>
      </w:pPr>
      <w:r w:rsidRPr="00B019C6">
        <w:rPr>
          <w:rFonts w:ascii="Arial" w:hAnsi="Arial" w:cs="Arial"/>
          <w:sz w:val="22"/>
          <w:szCs w:val="22"/>
        </w:rPr>
        <w:t xml:space="preserve">Explore incorporation of the energy efficiency concept in the buildings and use of renewable energy including estimation of CO2 reduction. </w:t>
      </w:r>
    </w:p>
    <w:p w14:paraId="17AC3635" w14:textId="77777777" w:rsidR="00B019C6" w:rsidRPr="00B019C6" w:rsidRDefault="00B019C6" w:rsidP="00B019C6">
      <w:pPr>
        <w:numPr>
          <w:ilvl w:val="0"/>
          <w:numId w:val="1"/>
        </w:numPr>
        <w:spacing w:before="120" w:after="120" w:line="276" w:lineRule="auto"/>
        <w:ind w:left="567" w:hanging="567"/>
        <w:rPr>
          <w:rFonts w:ascii="Arial" w:hAnsi="Arial" w:cs="Arial"/>
          <w:b/>
          <w:bCs/>
          <w:sz w:val="22"/>
          <w:szCs w:val="22"/>
        </w:rPr>
      </w:pPr>
      <w:r w:rsidRPr="00B019C6">
        <w:rPr>
          <w:rFonts w:ascii="Arial" w:hAnsi="Arial" w:cs="Arial"/>
          <w:b/>
          <w:bCs/>
          <w:sz w:val="22"/>
          <w:szCs w:val="22"/>
        </w:rPr>
        <w:t>Detail Design, Drawing and Estimation</w:t>
      </w:r>
    </w:p>
    <w:p w14:paraId="44A846C7"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sz w:val="22"/>
          <w:szCs w:val="22"/>
        </w:rPr>
      </w:pPr>
      <w:r w:rsidRPr="00B019C6">
        <w:rPr>
          <w:rFonts w:ascii="Arial" w:hAnsi="Arial" w:cs="Arial"/>
          <w:b/>
          <w:bCs/>
          <w:sz w:val="22"/>
          <w:szCs w:val="22"/>
        </w:rPr>
        <w:t>Scope of Work:</w:t>
      </w:r>
      <w:r w:rsidRPr="00B019C6">
        <w:rPr>
          <w:rFonts w:ascii="Arial" w:hAnsi="Arial" w:cs="Arial"/>
          <w:sz w:val="22"/>
          <w:szCs w:val="22"/>
        </w:rPr>
        <w:t xml:space="preserve"> The consultancy firm is expected to complete the detailed engineering design of following infrastructure based on the approved structural master plan and conceptual architectural drawings of some infrastructure (i.e., multipurpose hall, dining hall, student hostel, heavy earth moving automobile workshop). The new infrastructure includes multipurpose hall, dining hall, student hostel, heavy earth moving automobile workshop, staff housing, outdoor sports and field track, gate with guard house, refurbishment of existing staff quarter and site development works. The firm is also expected to prepare conceptual drawings of </w:t>
      </w:r>
      <w:r w:rsidRPr="00C72964">
        <w:rPr>
          <w:rFonts w:ascii="Arial" w:hAnsi="Arial" w:cs="Arial"/>
          <w:sz w:val="22"/>
          <w:szCs w:val="22"/>
        </w:rPr>
        <w:t>staff housing,</w:t>
      </w:r>
      <w:r w:rsidRPr="00B019C6">
        <w:rPr>
          <w:rFonts w:ascii="Arial" w:hAnsi="Arial" w:cs="Arial"/>
          <w:sz w:val="22"/>
          <w:szCs w:val="22"/>
        </w:rPr>
        <w:t xml:space="preserve"> outdoor sports and field track, gate with guard house, refurbishment of existing staff quarter and site development works. The infrastructure facilities need to include gender sensitive and universal access design </w:t>
      </w:r>
      <w:r w:rsidRPr="00B019C6">
        <w:rPr>
          <w:rFonts w:ascii="Arial" w:hAnsi="Arial" w:cs="Arial"/>
          <w:snapToGrid w:val="0"/>
          <w:sz w:val="22"/>
          <w:szCs w:val="22"/>
        </w:rPr>
        <w:t xml:space="preserve">such as </w:t>
      </w:r>
      <w:r w:rsidRPr="00B019C6">
        <w:rPr>
          <w:rFonts w:ascii="Arial" w:hAnsi="Arial" w:cs="Arial"/>
          <w:sz w:val="22"/>
          <w:szCs w:val="22"/>
        </w:rPr>
        <w:t>well-lighted no-step hallways, entries, access ramps and emergency exit, equipped with visual and braille signages, and sound systems</w:t>
      </w:r>
      <w:r w:rsidRPr="00B019C6">
        <w:rPr>
          <w:rFonts w:ascii="Arial" w:hAnsi="Arial" w:cs="Arial"/>
          <w:snapToGrid w:val="0"/>
          <w:sz w:val="22"/>
          <w:szCs w:val="22"/>
        </w:rPr>
        <w:t xml:space="preserve"> as well as </w:t>
      </w:r>
      <w:r w:rsidRPr="00B019C6">
        <w:rPr>
          <w:rFonts w:ascii="Arial" w:hAnsi="Arial" w:cs="Arial"/>
          <w:sz w:val="22"/>
          <w:szCs w:val="22"/>
        </w:rPr>
        <w:t xml:space="preserve">creches, lactation and breastfeeding rooms, and menstrual hygiene facilities and lounges for women with disabilities. TTI </w:t>
      </w:r>
      <w:proofErr w:type="spellStart"/>
      <w:r w:rsidRPr="00B019C6">
        <w:rPr>
          <w:rFonts w:ascii="Arial" w:hAnsi="Arial" w:cs="Arial"/>
          <w:sz w:val="22"/>
          <w:szCs w:val="22"/>
        </w:rPr>
        <w:t>Samthang</w:t>
      </w:r>
      <w:proofErr w:type="spellEnd"/>
      <w:r w:rsidRPr="00B019C6">
        <w:rPr>
          <w:rFonts w:ascii="Arial" w:hAnsi="Arial" w:cs="Arial"/>
          <w:sz w:val="22"/>
          <w:szCs w:val="22"/>
        </w:rPr>
        <w:t xml:space="preserve"> is also designated as evacuation center at the time of disaster, and disaster resilient structure (e.g., earthquake resilient and proper drainage system) needs to be developed.</w:t>
      </w:r>
    </w:p>
    <w:p w14:paraId="06B00AA0" w14:textId="77777777" w:rsidR="00B019C6" w:rsidRPr="00B019C6" w:rsidRDefault="00B019C6" w:rsidP="00B019C6">
      <w:pPr>
        <w:numPr>
          <w:ilvl w:val="1"/>
          <w:numId w:val="2"/>
        </w:numPr>
        <w:spacing w:before="120" w:after="120" w:line="276" w:lineRule="auto"/>
        <w:ind w:left="1134" w:hanging="567"/>
        <w:rPr>
          <w:rFonts w:ascii="Arial" w:hAnsi="Arial" w:cs="Arial"/>
          <w:sz w:val="22"/>
          <w:szCs w:val="22"/>
        </w:rPr>
      </w:pPr>
      <w:r w:rsidRPr="00B019C6">
        <w:rPr>
          <w:rFonts w:ascii="Arial" w:hAnsi="Arial" w:cs="Arial"/>
          <w:sz w:val="22"/>
          <w:szCs w:val="22"/>
        </w:rPr>
        <w:t>Refer the conceptual drawing included for further clarity.</w:t>
      </w:r>
    </w:p>
    <w:p w14:paraId="2A9456CC"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b/>
          <w:bCs/>
          <w:color w:val="000000" w:themeColor="text1"/>
          <w:sz w:val="22"/>
          <w:szCs w:val="22"/>
        </w:rPr>
        <w:t>Scope of Services:</w:t>
      </w:r>
      <w:r w:rsidRPr="00B019C6">
        <w:rPr>
          <w:rFonts w:ascii="Arial" w:hAnsi="Arial" w:cs="Arial"/>
          <w:color w:val="000000" w:themeColor="text1"/>
          <w:sz w:val="22"/>
          <w:szCs w:val="22"/>
        </w:rPr>
        <w:t xml:space="preserve"> The selected consultant shall provide the following services:</w:t>
      </w:r>
    </w:p>
    <w:p w14:paraId="17D28C34" w14:textId="77777777" w:rsidR="00B019C6" w:rsidRPr="00B019C6" w:rsidRDefault="00B019C6" w:rsidP="00B019C6">
      <w:pPr>
        <w:numPr>
          <w:ilvl w:val="1"/>
          <w:numId w:val="2"/>
        </w:numPr>
        <w:spacing w:before="120" w:after="120" w:line="276" w:lineRule="auto"/>
        <w:ind w:left="1134" w:hanging="567"/>
        <w:jc w:val="both"/>
        <w:rPr>
          <w:rFonts w:ascii="Arial" w:hAnsi="Arial" w:cs="Arial"/>
          <w:sz w:val="22"/>
          <w:szCs w:val="22"/>
        </w:rPr>
      </w:pPr>
      <w:r w:rsidRPr="00B019C6">
        <w:rPr>
          <w:rFonts w:ascii="Arial" w:hAnsi="Arial" w:cs="Arial"/>
          <w:sz w:val="22"/>
          <w:szCs w:val="22"/>
        </w:rPr>
        <w:t xml:space="preserve">Have consultation with stakeholders including </w:t>
      </w:r>
      <w:proofErr w:type="spellStart"/>
      <w:r w:rsidRPr="00B019C6">
        <w:rPr>
          <w:rFonts w:ascii="Arial" w:hAnsi="Arial" w:cs="Arial"/>
          <w:sz w:val="22"/>
          <w:szCs w:val="22"/>
        </w:rPr>
        <w:t>MoESD</w:t>
      </w:r>
      <w:proofErr w:type="spellEnd"/>
      <w:r w:rsidRPr="00B019C6">
        <w:rPr>
          <w:rFonts w:ascii="Arial" w:hAnsi="Arial" w:cs="Arial"/>
          <w:sz w:val="22"/>
          <w:szCs w:val="22"/>
        </w:rPr>
        <w:t xml:space="preserve">, </w:t>
      </w:r>
      <w:proofErr w:type="spellStart"/>
      <w:r w:rsidRPr="00B019C6">
        <w:rPr>
          <w:rFonts w:ascii="Arial" w:hAnsi="Arial" w:cs="Arial"/>
          <w:sz w:val="22"/>
          <w:szCs w:val="22"/>
        </w:rPr>
        <w:t>MoIT</w:t>
      </w:r>
      <w:proofErr w:type="spellEnd"/>
      <w:r w:rsidRPr="00B019C6">
        <w:rPr>
          <w:rFonts w:ascii="Arial" w:hAnsi="Arial" w:cs="Arial"/>
          <w:sz w:val="22"/>
          <w:szCs w:val="22"/>
        </w:rPr>
        <w:t xml:space="preserve">, TTI </w:t>
      </w:r>
      <w:proofErr w:type="spellStart"/>
      <w:r w:rsidRPr="00B019C6">
        <w:rPr>
          <w:rFonts w:ascii="Arial" w:hAnsi="Arial" w:cs="Arial"/>
          <w:sz w:val="22"/>
          <w:szCs w:val="22"/>
        </w:rPr>
        <w:t>Samthang</w:t>
      </w:r>
      <w:proofErr w:type="spellEnd"/>
      <w:r w:rsidRPr="00B019C6">
        <w:rPr>
          <w:rFonts w:ascii="Arial" w:hAnsi="Arial" w:cs="Arial"/>
          <w:sz w:val="22"/>
          <w:szCs w:val="22"/>
        </w:rPr>
        <w:t xml:space="preserve"> principal, instructors, students including female to understand their requirements. Consult with disability-friendly facilities with organizations of persons with disabilities in Bhutan to get their advice on special consideration for inclusive training facilities.</w:t>
      </w:r>
    </w:p>
    <w:p w14:paraId="0359744C" w14:textId="77777777" w:rsidR="00B019C6" w:rsidRPr="00B019C6" w:rsidRDefault="00B019C6" w:rsidP="00B019C6">
      <w:pPr>
        <w:numPr>
          <w:ilvl w:val="1"/>
          <w:numId w:val="2"/>
        </w:numPr>
        <w:spacing w:before="120" w:after="120" w:line="276" w:lineRule="auto"/>
        <w:ind w:left="1134" w:hanging="567"/>
        <w:jc w:val="both"/>
        <w:rPr>
          <w:rFonts w:ascii="Arial" w:hAnsi="Arial" w:cs="Arial"/>
          <w:sz w:val="22"/>
          <w:szCs w:val="22"/>
        </w:rPr>
      </w:pPr>
      <w:r w:rsidRPr="00B019C6">
        <w:rPr>
          <w:rFonts w:ascii="Arial" w:hAnsi="Arial" w:cs="Arial"/>
          <w:sz w:val="22"/>
          <w:szCs w:val="22"/>
        </w:rPr>
        <w:t xml:space="preserve">Prepare conceptual drawing of staff housing, outdoor sports and field track, gate with guard house, and refurbishment of existing staff quarter, site development works and landscaping of existing entire campus. This shall also include the relocation of electrical lines and installation of new 1000KV </w:t>
      </w:r>
      <w:proofErr w:type="spellStart"/>
      <w:r w:rsidRPr="00B019C6">
        <w:rPr>
          <w:rFonts w:ascii="Arial" w:hAnsi="Arial" w:cs="Arial"/>
          <w:sz w:val="22"/>
          <w:szCs w:val="22"/>
        </w:rPr>
        <w:t>unitised</w:t>
      </w:r>
      <w:proofErr w:type="spellEnd"/>
      <w:r w:rsidRPr="00B019C6">
        <w:rPr>
          <w:rFonts w:ascii="Arial" w:hAnsi="Arial" w:cs="Arial"/>
          <w:sz w:val="22"/>
          <w:szCs w:val="22"/>
        </w:rPr>
        <w:t xml:space="preserve"> substation matching with the aesthetics of the </w:t>
      </w:r>
      <w:proofErr w:type="spellStart"/>
      <w:r w:rsidRPr="00B019C6">
        <w:rPr>
          <w:rFonts w:ascii="Arial" w:hAnsi="Arial" w:cs="Arial"/>
          <w:sz w:val="22"/>
          <w:szCs w:val="22"/>
        </w:rPr>
        <w:t>Samthang</w:t>
      </w:r>
      <w:proofErr w:type="spellEnd"/>
      <w:r w:rsidRPr="00B019C6">
        <w:rPr>
          <w:rFonts w:ascii="Arial" w:hAnsi="Arial" w:cs="Arial"/>
          <w:sz w:val="22"/>
          <w:szCs w:val="22"/>
        </w:rPr>
        <w:t xml:space="preserve"> expansion </w:t>
      </w:r>
      <w:proofErr w:type="spellStart"/>
      <w:proofErr w:type="gramStart"/>
      <w:r w:rsidRPr="00B019C6">
        <w:rPr>
          <w:rFonts w:ascii="Arial" w:hAnsi="Arial" w:cs="Arial"/>
          <w:sz w:val="22"/>
          <w:szCs w:val="22"/>
        </w:rPr>
        <w:t>plan.The</w:t>
      </w:r>
      <w:proofErr w:type="spellEnd"/>
      <w:proofErr w:type="gramEnd"/>
      <w:r w:rsidRPr="00B019C6">
        <w:rPr>
          <w:rFonts w:ascii="Arial" w:hAnsi="Arial" w:cs="Arial"/>
          <w:sz w:val="22"/>
          <w:szCs w:val="22"/>
        </w:rPr>
        <w:t xml:space="preserve"> conceptual drawing needs to be approved by </w:t>
      </w:r>
      <w:proofErr w:type="spellStart"/>
      <w:r w:rsidRPr="00B019C6">
        <w:rPr>
          <w:rFonts w:ascii="Arial" w:hAnsi="Arial" w:cs="Arial"/>
          <w:sz w:val="22"/>
          <w:szCs w:val="22"/>
        </w:rPr>
        <w:t>MoESD</w:t>
      </w:r>
      <w:proofErr w:type="spellEnd"/>
      <w:r w:rsidRPr="00B019C6">
        <w:rPr>
          <w:rFonts w:ascii="Arial" w:hAnsi="Arial" w:cs="Arial"/>
          <w:sz w:val="22"/>
          <w:szCs w:val="22"/>
        </w:rPr>
        <w:t xml:space="preserve"> and/or </w:t>
      </w:r>
      <w:proofErr w:type="spellStart"/>
      <w:r w:rsidRPr="00B019C6">
        <w:rPr>
          <w:rFonts w:ascii="Arial" w:hAnsi="Arial" w:cs="Arial"/>
          <w:sz w:val="22"/>
          <w:szCs w:val="22"/>
        </w:rPr>
        <w:t>MoIT</w:t>
      </w:r>
      <w:proofErr w:type="spellEnd"/>
      <w:r w:rsidRPr="00B019C6">
        <w:rPr>
          <w:rFonts w:ascii="Arial" w:hAnsi="Arial" w:cs="Arial"/>
          <w:sz w:val="22"/>
          <w:szCs w:val="22"/>
        </w:rPr>
        <w:t>.</w:t>
      </w:r>
    </w:p>
    <w:p w14:paraId="19CF2D14" w14:textId="77777777" w:rsidR="00B019C6" w:rsidRPr="00B019C6" w:rsidRDefault="00B019C6" w:rsidP="00B019C6">
      <w:pPr>
        <w:numPr>
          <w:ilvl w:val="1"/>
          <w:numId w:val="2"/>
        </w:numPr>
        <w:spacing w:before="120" w:after="120" w:line="276" w:lineRule="auto"/>
        <w:ind w:left="1134" w:hanging="567"/>
        <w:jc w:val="both"/>
        <w:rPr>
          <w:rFonts w:ascii="Arial" w:hAnsi="Arial" w:cs="Arial"/>
          <w:sz w:val="22"/>
          <w:szCs w:val="22"/>
        </w:rPr>
      </w:pPr>
      <w:r w:rsidRPr="00B019C6">
        <w:rPr>
          <w:rFonts w:ascii="Arial" w:hAnsi="Arial" w:cs="Arial"/>
          <w:sz w:val="22"/>
          <w:szCs w:val="22"/>
        </w:rPr>
        <w:t xml:space="preserve">Prepare detailed design and drawings of infrastructures specified in clause 5 based on the structural master plan. The design shall have sufficient natural lighting and ventilation system, natural insulation system to save energy. The selected consultant will have to work in close coordination with the client to incorporate energy efficiency principles in the building design. </w:t>
      </w:r>
    </w:p>
    <w:p w14:paraId="3C0104D9" w14:textId="77777777" w:rsidR="00B019C6" w:rsidRPr="00B019C6" w:rsidRDefault="00B019C6" w:rsidP="00B019C6">
      <w:pPr>
        <w:numPr>
          <w:ilvl w:val="1"/>
          <w:numId w:val="2"/>
        </w:numPr>
        <w:spacing w:before="120" w:after="120" w:line="276" w:lineRule="auto"/>
        <w:ind w:left="1134" w:hanging="567"/>
        <w:jc w:val="both"/>
        <w:rPr>
          <w:rFonts w:ascii="Arial" w:hAnsi="Arial" w:cs="Arial"/>
          <w:sz w:val="22"/>
          <w:szCs w:val="22"/>
        </w:rPr>
      </w:pPr>
      <w:r w:rsidRPr="00B019C6">
        <w:rPr>
          <w:rFonts w:ascii="Arial" w:hAnsi="Arial" w:cs="Arial"/>
          <w:sz w:val="22"/>
          <w:szCs w:val="22"/>
        </w:rPr>
        <w:lastRenderedPageBreak/>
        <w:t>Prepare detailed architectural design, structural design and drawings with structural optimization analysis considering soil investigation report, future expansion and seismic zone conditions.</w:t>
      </w:r>
    </w:p>
    <w:p w14:paraId="0E23D599" w14:textId="77777777" w:rsidR="00B019C6" w:rsidRPr="00B019C6" w:rsidRDefault="00B019C6" w:rsidP="00B019C6">
      <w:pPr>
        <w:numPr>
          <w:ilvl w:val="1"/>
          <w:numId w:val="2"/>
        </w:numPr>
        <w:spacing w:before="120" w:after="120" w:line="276" w:lineRule="auto"/>
        <w:ind w:left="1134" w:hanging="567"/>
        <w:jc w:val="both"/>
        <w:rPr>
          <w:rFonts w:ascii="Arial" w:hAnsi="Arial" w:cs="Arial"/>
          <w:sz w:val="22"/>
          <w:szCs w:val="22"/>
        </w:rPr>
      </w:pPr>
      <w:r w:rsidRPr="00B019C6">
        <w:rPr>
          <w:rFonts w:ascii="Arial" w:hAnsi="Arial" w:cs="Arial"/>
          <w:sz w:val="22"/>
          <w:szCs w:val="22"/>
        </w:rPr>
        <w:t>Plan the project to keep the existing structures functional and integrate the same in the overall master plan, if necessary. The consultant shall also plan demolition of any existing structures, additional or alterations to the existing building/structures, if required, to integrate with the new construction.</w:t>
      </w:r>
    </w:p>
    <w:p w14:paraId="0FC5FD1E" w14:textId="77777777" w:rsidR="00B019C6" w:rsidRPr="00B019C6" w:rsidRDefault="00B019C6" w:rsidP="00B019C6">
      <w:pPr>
        <w:numPr>
          <w:ilvl w:val="1"/>
          <w:numId w:val="2"/>
        </w:numPr>
        <w:spacing w:before="120" w:after="120" w:line="276" w:lineRule="auto"/>
        <w:ind w:left="1134" w:hanging="567"/>
        <w:jc w:val="both"/>
        <w:rPr>
          <w:rFonts w:ascii="Arial" w:hAnsi="Arial" w:cs="Arial"/>
          <w:sz w:val="22"/>
          <w:szCs w:val="22"/>
        </w:rPr>
      </w:pPr>
      <w:r w:rsidRPr="00B019C6">
        <w:rPr>
          <w:rFonts w:ascii="Arial" w:hAnsi="Arial" w:cs="Arial"/>
          <w:sz w:val="22"/>
          <w:szCs w:val="22"/>
        </w:rPr>
        <w:t xml:space="preserve">Prepare detailed electrical design/drawings incorporating green building and energy efficient design concepts. The design should be based on demand forecast for adequate electrical tools and equipment and source identification/needed for substation. Make sure that </w:t>
      </w:r>
      <w:r w:rsidRPr="00B019C6">
        <w:rPr>
          <w:rFonts w:ascii="Arial" w:hAnsi="Arial" w:cs="Arial"/>
          <w:color w:val="000000" w:themeColor="text1"/>
          <w:sz w:val="22"/>
          <w:szCs w:val="22"/>
        </w:rPr>
        <w:t>heavy earth moving automobile workshop has 3-phase outlets because the workshop includes compressor which requires 3-phase outlets. Some of the rooms at the heavy moving automobile workshop require dust free measures since they require simulator installations. Also, consider renewable energy installation such as solar rooftop and heating system.</w:t>
      </w:r>
    </w:p>
    <w:p w14:paraId="398C13A8" w14:textId="77777777" w:rsidR="00B019C6" w:rsidRPr="00B019C6" w:rsidRDefault="00B019C6" w:rsidP="00B019C6">
      <w:pPr>
        <w:numPr>
          <w:ilvl w:val="1"/>
          <w:numId w:val="2"/>
        </w:numPr>
        <w:spacing w:before="120" w:after="120" w:line="276" w:lineRule="auto"/>
        <w:ind w:left="1134" w:hanging="567"/>
        <w:jc w:val="both"/>
        <w:rPr>
          <w:rFonts w:ascii="Arial" w:hAnsi="Arial" w:cs="Arial"/>
          <w:sz w:val="22"/>
          <w:szCs w:val="22"/>
        </w:rPr>
      </w:pPr>
      <w:r w:rsidRPr="00B019C6">
        <w:rPr>
          <w:rFonts w:ascii="Arial" w:hAnsi="Arial" w:cs="Arial"/>
          <w:sz w:val="22"/>
          <w:szCs w:val="22"/>
        </w:rPr>
        <w:t>Prepare detailed water supply/plumbing design and drawings. The design should consider demand forecast and source identification. And construction of main water storage tank with filtration. The main water storage tank flushing pipe should be distributed with proper network to use as future firefighting tool and also to facilitate the firefighting drill in the campus. The plumbing in the building should be exposed type in order to facilitate future repair.</w:t>
      </w:r>
    </w:p>
    <w:p w14:paraId="4DDAF0DE" w14:textId="77777777" w:rsidR="00B019C6" w:rsidRPr="00B019C6" w:rsidRDefault="00B019C6" w:rsidP="00B019C6">
      <w:pPr>
        <w:numPr>
          <w:ilvl w:val="1"/>
          <w:numId w:val="2"/>
        </w:numPr>
        <w:spacing w:before="120" w:after="120" w:line="276" w:lineRule="auto"/>
        <w:ind w:left="1134" w:hanging="567"/>
        <w:jc w:val="both"/>
        <w:rPr>
          <w:rFonts w:ascii="Arial" w:hAnsi="Arial" w:cs="Arial"/>
          <w:sz w:val="22"/>
          <w:szCs w:val="22"/>
        </w:rPr>
      </w:pPr>
      <w:r w:rsidRPr="00B019C6">
        <w:rPr>
          <w:rFonts w:ascii="Arial" w:hAnsi="Arial" w:cs="Arial"/>
          <w:sz w:val="22"/>
          <w:szCs w:val="22"/>
        </w:rPr>
        <w:t xml:space="preserve">Prepare site development works including but not limited to storm water drainage, footpath, black topped internal roads, chain link boundary fencing etc. </w:t>
      </w:r>
    </w:p>
    <w:p w14:paraId="63575082" w14:textId="77777777" w:rsidR="00B019C6" w:rsidRPr="00B019C6" w:rsidRDefault="00B019C6" w:rsidP="00B019C6">
      <w:pPr>
        <w:numPr>
          <w:ilvl w:val="1"/>
          <w:numId w:val="2"/>
        </w:numPr>
        <w:spacing w:before="120" w:after="120" w:line="276" w:lineRule="auto"/>
        <w:ind w:left="1134" w:hanging="567"/>
        <w:jc w:val="both"/>
        <w:rPr>
          <w:rFonts w:ascii="Arial" w:hAnsi="Arial" w:cs="Arial"/>
          <w:sz w:val="22"/>
          <w:szCs w:val="22"/>
        </w:rPr>
      </w:pPr>
      <w:r w:rsidRPr="00B019C6">
        <w:rPr>
          <w:rFonts w:ascii="Arial" w:hAnsi="Arial" w:cs="Arial"/>
          <w:sz w:val="22"/>
          <w:szCs w:val="22"/>
        </w:rPr>
        <w:t>Prepare detailed sanitation/sewerage design and drawings. Make sure to include disability-friendly washroom facilities such as expanded door opening; height adjusted sink and toilet; shower with step-free entrance; grab bars next to sink, toilet and in shower.</w:t>
      </w:r>
    </w:p>
    <w:p w14:paraId="27B87F98" w14:textId="77777777" w:rsidR="00B019C6" w:rsidRPr="00B019C6" w:rsidRDefault="00B019C6" w:rsidP="00B019C6">
      <w:pPr>
        <w:numPr>
          <w:ilvl w:val="1"/>
          <w:numId w:val="2"/>
        </w:numPr>
        <w:spacing w:before="120" w:after="120" w:line="276" w:lineRule="auto"/>
        <w:ind w:left="1134" w:hanging="567"/>
        <w:jc w:val="both"/>
        <w:rPr>
          <w:rFonts w:ascii="Arial" w:hAnsi="Arial" w:cs="Arial"/>
          <w:sz w:val="22"/>
          <w:szCs w:val="22"/>
        </w:rPr>
      </w:pPr>
      <w:r w:rsidRPr="00B019C6">
        <w:rPr>
          <w:rFonts w:ascii="Arial" w:hAnsi="Arial" w:cs="Arial"/>
          <w:sz w:val="22"/>
          <w:szCs w:val="22"/>
        </w:rPr>
        <w:t xml:space="preserve">Prepare adequate provisions for Fire Detection and Suppression and considerations that TTI </w:t>
      </w:r>
      <w:proofErr w:type="spellStart"/>
      <w:r w:rsidRPr="00B019C6">
        <w:rPr>
          <w:rFonts w:ascii="Arial" w:hAnsi="Arial" w:cs="Arial"/>
          <w:sz w:val="22"/>
          <w:szCs w:val="22"/>
        </w:rPr>
        <w:t>Samthang</w:t>
      </w:r>
      <w:proofErr w:type="spellEnd"/>
      <w:r w:rsidRPr="00B019C6">
        <w:rPr>
          <w:rFonts w:ascii="Arial" w:hAnsi="Arial" w:cs="Arial"/>
          <w:sz w:val="22"/>
          <w:szCs w:val="22"/>
        </w:rPr>
        <w:t xml:space="preserve"> is designated as evacuation center at the time of disaster.</w:t>
      </w:r>
    </w:p>
    <w:p w14:paraId="6C03A110" w14:textId="77777777" w:rsidR="00B019C6" w:rsidRPr="00B019C6" w:rsidRDefault="00B019C6" w:rsidP="00B019C6">
      <w:pPr>
        <w:numPr>
          <w:ilvl w:val="1"/>
          <w:numId w:val="2"/>
        </w:numPr>
        <w:spacing w:before="120" w:after="120" w:line="276" w:lineRule="auto"/>
        <w:ind w:left="1134" w:hanging="567"/>
        <w:jc w:val="both"/>
        <w:rPr>
          <w:rFonts w:ascii="Arial" w:hAnsi="Arial" w:cs="Arial"/>
          <w:sz w:val="22"/>
          <w:szCs w:val="22"/>
        </w:rPr>
      </w:pPr>
      <w:r w:rsidRPr="00B019C6">
        <w:rPr>
          <w:rFonts w:ascii="Arial" w:hAnsi="Arial" w:cs="Arial"/>
          <w:sz w:val="22"/>
          <w:szCs w:val="22"/>
        </w:rPr>
        <w:t xml:space="preserve">Prepare gender sensitive and universal access design </w:t>
      </w:r>
      <w:r w:rsidRPr="00B019C6">
        <w:rPr>
          <w:rFonts w:ascii="Arial" w:hAnsi="Arial" w:cs="Arial"/>
          <w:snapToGrid w:val="0"/>
          <w:sz w:val="22"/>
          <w:szCs w:val="22"/>
        </w:rPr>
        <w:t xml:space="preserve">such as </w:t>
      </w:r>
      <w:r w:rsidRPr="00B019C6">
        <w:rPr>
          <w:rFonts w:ascii="Arial" w:hAnsi="Arial" w:cs="Arial"/>
          <w:sz w:val="22"/>
          <w:szCs w:val="22"/>
        </w:rPr>
        <w:t>well-lighted no-step hallways, entries, access ramps and emergency exit, equipped with visual and braille signages, and sound systems</w:t>
      </w:r>
      <w:r w:rsidRPr="00B019C6">
        <w:rPr>
          <w:rFonts w:ascii="Arial" w:hAnsi="Arial" w:cs="Arial"/>
          <w:snapToGrid w:val="0"/>
          <w:sz w:val="22"/>
          <w:szCs w:val="22"/>
        </w:rPr>
        <w:t xml:space="preserve"> as well as </w:t>
      </w:r>
      <w:r w:rsidRPr="00B019C6">
        <w:rPr>
          <w:rFonts w:ascii="Arial" w:hAnsi="Arial" w:cs="Arial"/>
          <w:sz w:val="22"/>
          <w:szCs w:val="22"/>
        </w:rPr>
        <w:t>creches, lactation and breastfeeding rooms, and menstrual hygiene facilities and lounges for women with disabilities. Design counselling office spaces that are private, wheelchair accessible, with access to natural light.</w:t>
      </w:r>
    </w:p>
    <w:p w14:paraId="6246E184" w14:textId="77777777" w:rsidR="00B019C6" w:rsidRPr="00B019C6" w:rsidRDefault="00B019C6" w:rsidP="00B019C6">
      <w:pPr>
        <w:numPr>
          <w:ilvl w:val="1"/>
          <w:numId w:val="2"/>
        </w:numPr>
        <w:spacing w:before="120" w:after="120" w:line="276" w:lineRule="auto"/>
        <w:ind w:left="1134" w:hanging="567"/>
        <w:jc w:val="both"/>
        <w:rPr>
          <w:rFonts w:ascii="Arial" w:hAnsi="Arial" w:cs="Arial"/>
          <w:sz w:val="22"/>
          <w:szCs w:val="22"/>
        </w:rPr>
      </w:pPr>
      <w:r w:rsidRPr="00B019C6">
        <w:rPr>
          <w:rFonts w:ascii="Arial" w:hAnsi="Arial" w:cs="Arial"/>
          <w:sz w:val="22"/>
          <w:szCs w:val="22"/>
        </w:rPr>
        <w:t>Prepare detailed technical specifications for all the items of building works (civil, electrical, plumbing and mechanical) based on the final approved design. The proper selection of building materials will have to be eco-friendly and as per the standard of the Bhutan Standards Bureau (BSB).</w:t>
      </w:r>
    </w:p>
    <w:p w14:paraId="544664C9" w14:textId="77777777" w:rsidR="00B019C6" w:rsidRPr="00B019C6" w:rsidRDefault="00B019C6" w:rsidP="00B019C6">
      <w:pPr>
        <w:numPr>
          <w:ilvl w:val="1"/>
          <w:numId w:val="2"/>
        </w:numPr>
        <w:spacing w:before="120" w:after="120" w:line="276" w:lineRule="auto"/>
        <w:ind w:left="1134" w:hanging="567"/>
        <w:jc w:val="both"/>
        <w:rPr>
          <w:rFonts w:ascii="Arial" w:hAnsi="Arial" w:cs="Arial"/>
          <w:sz w:val="22"/>
          <w:szCs w:val="22"/>
        </w:rPr>
      </w:pPr>
      <w:r w:rsidRPr="00B019C6">
        <w:rPr>
          <w:rFonts w:ascii="Arial" w:hAnsi="Arial" w:cs="Arial"/>
          <w:sz w:val="22"/>
          <w:szCs w:val="22"/>
        </w:rPr>
        <w:t xml:space="preserve">Based on the final approved plan and working drawings, the consultant shall provide detailed sequence of construction schedule, machinery, manpower, material procurements and the phase in which the project work proposed would be completed within the stipulated time frame calculated by the consultant. The </w:t>
      </w:r>
      <w:r w:rsidRPr="00B019C6">
        <w:rPr>
          <w:rFonts w:ascii="Arial" w:hAnsi="Arial" w:cs="Arial"/>
          <w:sz w:val="22"/>
          <w:szCs w:val="22"/>
        </w:rPr>
        <w:lastRenderedPageBreak/>
        <w:t>consultant also needs to provide 3D walkthrough video based upon approved plan and working drawings.</w:t>
      </w:r>
    </w:p>
    <w:p w14:paraId="2B955913" w14:textId="77777777" w:rsidR="00B019C6" w:rsidRPr="00B019C6" w:rsidRDefault="00B019C6" w:rsidP="00B019C6">
      <w:pPr>
        <w:numPr>
          <w:ilvl w:val="1"/>
          <w:numId w:val="2"/>
        </w:numPr>
        <w:spacing w:before="120" w:after="120" w:line="276" w:lineRule="auto"/>
        <w:ind w:left="1134" w:hanging="567"/>
        <w:jc w:val="both"/>
        <w:rPr>
          <w:rFonts w:ascii="Arial" w:hAnsi="Arial" w:cs="Arial"/>
          <w:sz w:val="22"/>
          <w:szCs w:val="22"/>
        </w:rPr>
      </w:pPr>
      <w:r w:rsidRPr="00B019C6">
        <w:rPr>
          <w:rFonts w:ascii="Arial" w:hAnsi="Arial" w:cs="Arial"/>
          <w:sz w:val="22"/>
          <w:szCs w:val="22"/>
        </w:rPr>
        <w:t>Prepare detailed cost estimates and segregated bill of quantities (</w:t>
      </w:r>
      <w:proofErr w:type="spellStart"/>
      <w:r w:rsidRPr="00B019C6">
        <w:rPr>
          <w:rFonts w:ascii="Arial" w:hAnsi="Arial" w:cs="Arial"/>
          <w:sz w:val="22"/>
          <w:szCs w:val="22"/>
        </w:rPr>
        <w:t>BoQ</w:t>
      </w:r>
      <w:proofErr w:type="spellEnd"/>
      <w:r w:rsidRPr="00B019C6">
        <w:rPr>
          <w:rFonts w:ascii="Arial" w:hAnsi="Arial" w:cs="Arial"/>
          <w:sz w:val="22"/>
          <w:szCs w:val="22"/>
        </w:rPr>
        <w:t xml:space="preserve">) for each category of infrastructure using the latest Bhutan Schedule of Rates (BSR) and/or market rates. For items not covered in the BSR, rate analysis shall be submitted and approved brand list available on the Bhutan Standard Bureau’s website shall be served as a reference. The incorporation of BSB certified domestic construction materials in the designs, estimates, and </w:t>
      </w:r>
      <w:proofErr w:type="spellStart"/>
      <w:r w:rsidRPr="00B019C6">
        <w:rPr>
          <w:rFonts w:ascii="Arial" w:hAnsi="Arial" w:cs="Arial"/>
          <w:sz w:val="22"/>
          <w:szCs w:val="22"/>
        </w:rPr>
        <w:t>BoQ</w:t>
      </w:r>
      <w:proofErr w:type="spellEnd"/>
      <w:r w:rsidRPr="00B019C6">
        <w:rPr>
          <w:rFonts w:ascii="Arial" w:hAnsi="Arial" w:cs="Arial"/>
          <w:sz w:val="22"/>
          <w:szCs w:val="22"/>
        </w:rPr>
        <w:t xml:space="preserve"> is also compulsory.</w:t>
      </w:r>
    </w:p>
    <w:p w14:paraId="1B86F084" w14:textId="77777777" w:rsidR="00B019C6" w:rsidRPr="00B019C6" w:rsidRDefault="00B019C6" w:rsidP="00B019C6">
      <w:pPr>
        <w:numPr>
          <w:ilvl w:val="0"/>
          <w:numId w:val="3"/>
        </w:numPr>
        <w:spacing w:before="120" w:after="120" w:line="276" w:lineRule="auto"/>
        <w:ind w:left="1418" w:hanging="284"/>
        <w:jc w:val="both"/>
        <w:rPr>
          <w:rFonts w:ascii="Arial" w:hAnsi="Arial" w:cs="Arial"/>
          <w:sz w:val="22"/>
          <w:szCs w:val="22"/>
        </w:rPr>
      </w:pPr>
      <w:r w:rsidRPr="00B019C6">
        <w:rPr>
          <w:rFonts w:ascii="Arial" w:hAnsi="Arial" w:cs="Arial"/>
          <w:sz w:val="22"/>
          <w:szCs w:val="22"/>
        </w:rPr>
        <w:t xml:space="preserve">The </w:t>
      </w:r>
      <w:proofErr w:type="spellStart"/>
      <w:r w:rsidRPr="00B019C6">
        <w:rPr>
          <w:rFonts w:ascii="Arial" w:hAnsi="Arial" w:cs="Arial"/>
          <w:sz w:val="22"/>
          <w:szCs w:val="22"/>
        </w:rPr>
        <w:t>BoQ</w:t>
      </w:r>
      <w:proofErr w:type="spellEnd"/>
      <w:r w:rsidRPr="00B019C6">
        <w:rPr>
          <w:rFonts w:ascii="Arial" w:hAnsi="Arial" w:cs="Arial"/>
          <w:sz w:val="22"/>
          <w:szCs w:val="22"/>
        </w:rPr>
        <w:t xml:space="preserve"> should be explicit covering all items of works. It should be as exhaustive as possible to avoid changes, additions, deletions and substitutions during execution and therefore the undesired disputes and claims.</w:t>
      </w:r>
    </w:p>
    <w:p w14:paraId="22C5BDCA" w14:textId="77777777" w:rsidR="00B019C6" w:rsidRPr="00B019C6" w:rsidRDefault="00B019C6" w:rsidP="00B019C6">
      <w:pPr>
        <w:numPr>
          <w:ilvl w:val="0"/>
          <w:numId w:val="3"/>
        </w:numPr>
        <w:spacing w:before="120" w:after="120" w:line="276" w:lineRule="auto"/>
        <w:ind w:left="1418" w:hanging="284"/>
        <w:jc w:val="both"/>
        <w:rPr>
          <w:rFonts w:ascii="Arial" w:hAnsi="Arial" w:cs="Arial"/>
          <w:sz w:val="22"/>
          <w:szCs w:val="22"/>
        </w:rPr>
      </w:pPr>
      <w:r w:rsidRPr="00B019C6">
        <w:rPr>
          <w:rFonts w:ascii="Arial" w:hAnsi="Arial" w:cs="Arial"/>
          <w:sz w:val="22"/>
          <w:szCs w:val="22"/>
        </w:rPr>
        <w:t xml:space="preserve">The detailed technical and material specifications should be part of the </w:t>
      </w:r>
      <w:proofErr w:type="spellStart"/>
      <w:r w:rsidRPr="00B019C6">
        <w:rPr>
          <w:rFonts w:ascii="Arial" w:hAnsi="Arial" w:cs="Arial"/>
          <w:sz w:val="22"/>
          <w:szCs w:val="22"/>
        </w:rPr>
        <w:t>BoQ</w:t>
      </w:r>
      <w:proofErr w:type="spellEnd"/>
      <w:r w:rsidRPr="00B019C6">
        <w:rPr>
          <w:rFonts w:ascii="Arial" w:hAnsi="Arial" w:cs="Arial"/>
          <w:sz w:val="22"/>
          <w:szCs w:val="22"/>
        </w:rPr>
        <w:t xml:space="preserve">. One copy of the technical specifications shall be submitted to the procuring agency for its comments and suggestions before including in the </w:t>
      </w:r>
      <w:proofErr w:type="spellStart"/>
      <w:r w:rsidRPr="00B019C6">
        <w:rPr>
          <w:rFonts w:ascii="Arial" w:hAnsi="Arial" w:cs="Arial"/>
          <w:sz w:val="22"/>
          <w:szCs w:val="22"/>
        </w:rPr>
        <w:t>BoQ</w:t>
      </w:r>
      <w:proofErr w:type="spellEnd"/>
      <w:r w:rsidRPr="00B019C6">
        <w:rPr>
          <w:rFonts w:ascii="Arial" w:hAnsi="Arial" w:cs="Arial"/>
          <w:sz w:val="22"/>
          <w:szCs w:val="22"/>
        </w:rPr>
        <w:t xml:space="preserve"> and estimation. </w:t>
      </w:r>
    </w:p>
    <w:p w14:paraId="170EACF3" w14:textId="77777777" w:rsidR="00B019C6" w:rsidRPr="00B019C6" w:rsidRDefault="00B019C6" w:rsidP="00B019C6">
      <w:pPr>
        <w:numPr>
          <w:ilvl w:val="0"/>
          <w:numId w:val="3"/>
        </w:numPr>
        <w:spacing w:before="120" w:after="120" w:line="276" w:lineRule="auto"/>
        <w:ind w:left="1418" w:hanging="284"/>
        <w:jc w:val="both"/>
        <w:rPr>
          <w:rFonts w:ascii="Arial" w:hAnsi="Arial" w:cs="Arial"/>
          <w:sz w:val="22"/>
          <w:szCs w:val="22"/>
        </w:rPr>
      </w:pPr>
      <w:r w:rsidRPr="00B019C6">
        <w:rPr>
          <w:rFonts w:ascii="Arial" w:hAnsi="Arial" w:cs="Arial"/>
          <w:sz w:val="22"/>
          <w:szCs w:val="22"/>
        </w:rPr>
        <w:t>The quantities should be worked out as accurate as possible to avoid unnecessary variations during the execution of work.</w:t>
      </w:r>
    </w:p>
    <w:p w14:paraId="290DB375" w14:textId="77777777" w:rsidR="00B019C6" w:rsidRPr="00B019C6" w:rsidRDefault="00B019C6" w:rsidP="00B019C6">
      <w:pPr>
        <w:numPr>
          <w:ilvl w:val="0"/>
          <w:numId w:val="3"/>
        </w:numPr>
        <w:spacing w:before="120" w:after="120" w:line="276" w:lineRule="auto"/>
        <w:ind w:left="1418" w:hanging="284"/>
        <w:jc w:val="both"/>
        <w:rPr>
          <w:rFonts w:ascii="Arial" w:hAnsi="Arial" w:cs="Arial"/>
          <w:sz w:val="22"/>
          <w:szCs w:val="22"/>
        </w:rPr>
      </w:pPr>
      <w:r w:rsidRPr="00B019C6">
        <w:rPr>
          <w:rFonts w:ascii="Arial" w:hAnsi="Arial" w:cs="Arial"/>
          <w:sz w:val="22"/>
          <w:szCs w:val="22"/>
        </w:rPr>
        <w:t xml:space="preserve">The availability of the materials may also be specified for those that are unique in features. As far as possible, the materials should be readily available in Bhutan and India. The materials may be suggested to suit to the climate condition of the TTI </w:t>
      </w:r>
      <w:proofErr w:type="spellStart"/>
      <w:r w:rsidRPr="00B019C6">
        <w:rPr>
          <w:rFonts w:ascii="Arial" w:hAnsi="Arial" w:cs="Arial"/>
          <w:sz w:val="22"/>
          <w:szCs w:val="22"/>
        </w:rPr>
        <w:t>Samthang</w:t>
      </w:r>
      <w:proofErr w:type="spellEnd"/>
      <w:r w:rsidRPr="00B019C6">
        <w:rPr>
          <w:rFonts w:ascii="Arial" w:hAnsi="Arial" w:cs="Arial"/>
          <w:sz w:val="22"/>
          <w:szCs w:val="22"/>
        </w:rPr>
        <w:t>.</w:t>
      </w:r>
    </w:p>
    <w:p w14:paraId="0DAA466E" w14:textId="77777777" w:rsidR="00B019C6" w:rsidRPr="00B019C6" w:rsidRDefault="00B019C6" w:rsidP="00B019C6">
      <w:pPr>
        <w:numPr>
          <w:ilvl w:val="0"/>
          <w:numId w:val="3"/>
        </w:numPr>
        <w:spacing w:before="120" w:after="120" w:line="276" w:lineRule="auto"/>
        <w:ind w:left="1418" w:hanging="284"/>
        <w:jc w:val="both"/>
        <w:rPr>
          <w:rFonts w:ascii="Arial" w:hAnsi="Arial" w:cs="Arial"/>
          <w:sz w:val="22"/>
          <w:szCs w:val="22"/>
        </w:rPr>
      </w:pPr>
      <w:r w:rsidRPr="00B019C6">
        <w:rPr>
          <w:rFonts w:ascii="Arial" w:hAnsi="Arial" w:cs="Arial"/>
          <w:sz w:val="22"/>
          <w:szCs w:val="22"/>
        </w:rPr>
        <w:t>Prepare cost estimates identifying the portion contributing to climate change mitigation and adaptation.</w:t>
      </w:r>
    </w:p>
    <w:p w14:paraId="585CA2E8"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 xml:space="preserve">The consultant shall follow prevailing local norms and guidelines regarding building regulations governing plot coverage, setbacks, number of floors and traditional architecture. It shall be the responsibility of the consultant to provide necessary clarifications/details to the satisfaction of the local bodies including National Environment Commission, whenever required for obtaining approval of the plans, designs and drawings from the statutory authorities. </w:t>
      </w:r>
    </w:p>
    <w:p w14:paraId="74E279EA"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 xml:space="preserve">The consultant needs to consider the Bhutanese construction tradition as per local construction regulatory requirement. Thus, the consultant shall have full understanding of the national and local architectural codes. </w:t>
      </w:r>
    </w:p>
    <w:p w14:paraId="2F6C0BD5"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The consultant shall visit the proposed site and study the environment to prepare and submit the proposal. The consultant shall include such cost of carrying out all the above responsibilities, inter alia, in the Financial Proposal.</w:t>
      </w:r>
    </w:p>
    <w:p w14:paraId="5F0EADBD" w14:textId="77777777" w:rsidR="00B019C6" w:rsidRPr="00B019C6" w:rsidRDefault="00B019C6" w:rsidP="00B019C6">
      <w:pPr>
        <w:numPr>
          <w:ilvl w:val="0"/>
          <w:numId w:val="1"/>
        </w:numPr>
        <w:spacing w:before="120" w:after="120" w:line="276" w:lineRule="auto"/>
        <w:ind w:left="567" w:hanging="567"/>
        <w:rPr>
          <w:rFonts w:ascii="Arial" w:hAnsi="Arial" w:cs="Arial"/>
          <w:sz w:val="22"/>
          <w:szCs w:val="22"/>
        </w:rPr>
      </w:pPr>
      <w:r w:rsidRPr="00B019C6">
        <w:rPr>
          <w:rFonts w:ascii="Arial" w:hAnsi="Arial" w:cs="Arial"/>
          <w:b/>
          <w:bCs/>
          <w:sz w:val="22"/>
          <w:szCs w:val="22"/>
        </w:rPr>
        <w:t>Support</w:t>
      </w:r>
      <w:r w:rsidRPr="00B019C6">
        <w:rPr>
          <w:rFonts w:ascii="Arial" w:hAnsi="Arial" w:cs="Arial"/>
          <w:sz w:val="22"/>
          <w:szCs w:val="22"/>
        </w:rPr>
        <w:t xml:space="preserve"> </w:t>
      </w:r>
      <w:r w:rsidRPr="00B019C6">
        <w:rPr>
          <w:rFonts w:ascii="Arial" w:hAnsi="Arial" w:cs="Arial"/>
          <w:b/>
          <w:bCs/>
          <w:sz w:val="22"/>
          <w:szCs w:val="22"/>
        </w:rPr>
        <w:t xml:space="preserve">Service and Facilities </w:t>
      </w:r>
      <w:r w:rsidRPr="00B019C6">
        <w:rPr>
          <w:rFonts w:ascii="Arial" w:hAnsi="Arial" w:cs="Arial"/>
          <w:sz w:val="22"/>
          <w:szCs w:val="22"/>
        </w:rPr>
        <w:t>(to be provided by the Client)</w:t>
      </w:r>
    </w:p>
    <w:p w14:paraId="512C10D0"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The consultant shall be provided with detailed topographical survey, conceptual design, structural master plan of the campus, soil investigation reports, site plan and other available data of the project. If the consultant requires any additional information, the firm should acquire the requirements at their own expenses.</w:t>
      </w:r>
    </w:p>
    <w:p w14:paraId="228DDDA5"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sz w:val="22"/>
          <w:szCs w:val="22"/>
        </w:rPr>
        <w:t xml:space="preserve">The list of the power tools and equipment installed in the facility/ workshop for the purpose of electrical load estimate will be provided by the procuring agency. </w:t>
      </w:r>
    </w:p>
    <w:p w14:paraId="377CD3DD"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lastRenderedPageBreak/>
        <w:t>The procuring agency will facilitate communication with local authorities and other stakeholders to fast track the approval process.</w:t>
      </w:r>
    </w:p>
    <w:p w14:paraId="4AD8A5B8" w14:textId="77777777" w:rsidR="00B019C6" w:rsidRPr="00B019C6" w:rsidRDefault="00B019C6" w:rsidP="00B019C6">
      <w:pPr>
        <w:numPr>
          <w:ilvl w:val="0"/>
          <w:numId w:val="1"/>
        </w:numPr>
        <w:spacing w:before="120" w:after="120" w:line="276" w:lineRule="auto"/>
        <w:ind w:left="567" w:hanging="507"/>
        <w:rPr>
          <w:rFonts w:ascii="Arial" w:hAnsi="Arial" w:cs="Arial"/>
          <w:b/>
          <w:bCs/>
          <w:sz w:val="22"/>
          <w:szCs w:val="22"/>
        </w:rPr>
      </w:pPr>
      <w:r w:rsidRPr="00B019C6">
        <w:rPr>
          <w:rFonts w:ascii="Arial" w:hAnsi="Arial" w:cs="Arial"/>
          <w:b/>
          <w:bCs/>
          <w:sz w:val="22"/>
          <w:szCs w:val="22"/>
        </w:rPr>
        <w:t>Report and Time Schedule</w:t>
      </w:r>
    </w:p>
    <w:p w14:paraId="745A54EA"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 xml:space="preserve">The design and detailed working drawings should be submitted within </w:t>
      </w:r>
      <w:r w:rsidRPr="00B019C6">
        <w:rPr>
          <w:rFonts w:ascii="Arial" w:hAnsi="Arial" w:cs="Arial"/>
          <w:b/>
          <w:bCs/>
          <w:sz w:val="22"/>
          <w:szCs w:val="22"/>
        </w:rPr>
        <w:t>90</w:t>
      </w:r>
      <w:r w:rsidRPr="00B019C6">
        <w:rPr>
          <w:rFonts w:ascii="Arial" w:hAnsi="Arial" w:cs="Arial"/>
          <w:color w:val="C00000"/>
          <w:sz w:val="22"/>
          <w:szCs w:val="22"/>
        </w:rPr>
        <w:t xml:space="preserve"> </w:t>
      </w:r>
      <w:r w:rsidRPr="00B019C6">
        <w:rPr>
          <w:rFonts w:ascii="Arial" w:hAnsi="Arial" w:cs="Arial"/>
          <w:sz w:val="22"/>
          <w:szCs w:val="22"/>
        </w:rPr>
        <w:t xml:space="preserve">days </w:t>
      </w:r>
      <w:r w:rsidRPr="00B019C6">
        <w:rPr>
          <w:rFonts w:ascii="Arial" w:hAnsi="Arial" w:cs="Arial"/>
          <w:color w:val="000000" w:themeColor="text1"/>
          <w:sz w:val="22"/>
          <w:szCs w:val="22"/>
        </w:rPr>
        <w:t>from the date of contract signing and the specifications of work and detailed estimation/</w:t>
      </w:r>
      <w:proofErr w:type="spellStart"/>
      <w:r w:rsidRPr="00B019C6">
        <w:rPr>
          <w:rFonts w:ascii="Arial" w:hAnsi="Arial" w:cs="Arial"/>
          <w:color w:val="000000" w:themeColor="text1"/>
          <w:sz w:val="22"/>
          <w:szCs w:val="22"/>
        </w:rPr>
        <w:t>BoQ</w:t>
      </w:r>
      <w:proofErr w:type="spellEnd"/>
      <w:r w:rsidRPr="00B019C6">
        <w:rPr>
          <w:rFonts w:ascii="Arial" w:hAnsi="Arial" w:cs="Arial"/>
          <w:color w:val="000000" w:themeColor="text1"/>
          <w:sz w:val="22"/>
          <w:szCs w:val="22"/>
        </w:rPr>
        <w:t xml:space="preserve"> should be submitted within </w:t>
      </w:r>
      <w:r w:rsidRPr="00B019C6">
        <w:rPr>
          <w:rFonts w:ascii="Arial" w:hAnsi="Arial" w:cs="Arial"/>
          <w:b/>
          <w:bCs/>
          <w:color w:val="000000" w:themeColor="text1"/>
          <w:sz w:val="22"/>
          <w:szCs w:val="22"/>
        </w:rPr>
        <w:t>120</w:t>
      </w:r>
      <w:r w:rsidRPr="00B019C6">
        <w:rPr>
          <w:rFonts w:ascii="Arial" w:hAnsi="Arial" w:cs="Arial"/>
          <w:color w:val="000000" w:themeColor="text1"/>
          <w:sz w:val="22"/>
          <w:szCs w:val="22"/>
        </w:rPr>
        <w:t xml:space="preserve"> days from the date of notice to proceed;</w:t>
      </w:r>
    </w:p>
    <w:p w14:paraId="48788361"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The selected consultant shall be required to submit and present the following reports for the Client’s review and approval;</w:t>
      </w:r>
    </w:p>
    <w:p w14:paraId="5254E925" w14:textId="77777777" w:rsidR="00B019C6" w:rsidRPr="00B019C6" w:rsidRDefault="00B019C6" w:rsidP="00B019C6">
      <w:pPr>
        <w:numPr>
          <w:ilvl w:val="1"/>
          <w:numId w:val="2"/>
        </w:numPr>
        <w:spacing w:before="120" w:after="120" w:line="276" w:lineRule="auto"/>
        <w:ind w:left="1134" w:right="48" w:hanging="521"/>
        <w:jc w:val="both"/>
        <w:rPr>
          <w:rFonts w:ascii="Arial" w:hAnsi="Arial" w:cs="Arial"/>
          <w:color w:val="000000" w:themeColor="text1"/>
          <w:sz w:val="22"/>
          <w:szCs w:val="22"/>
        </w:rPr>
      </w:pPr>
      <w:r w:rsidRPr="00B019C6">
        <w:rPr>
          <w:rFonts w:ascii="Arial" w:hAnsi="Arial" w:cs="Arial"/>
          <w:b/>
          <w:bCs/>
          <w:color w:val="000000" w:themeColor="text1"/>
          <w:sz w:val="22"/>
          <w:szCs w:val="22"/>
        </w:rPr>
        <w:t>Inception Report</w:t>
      </w:r>
      <w:r w:rsidRPr="00B019C6">
        <w:rPr>
          <w:rFonts w:ascii="Arial" w:hAnsi="Arial" w:cs="Arial"/>
          <w:color w:val="000000" w:themeColor="text1"/>
          <w:sz w:val="22"/>
          <w:szCs w:val="22"/>
        </w:rPr>
        <w:t xml:space="preserve"> (within </w:t>
      </w:r>
      <w:r w:rsidRPr="00B019C6">
        <w:rPr>
          <w:rFonts w:ascii="Arial" w:hAnsi="Arial" w:cs="Arial"/>
          <w:b/>
          <w:bCs/>
          <w:color w:val="000000" w:themeColor="text1"/>
          <w:sz w:val="22"/>
          <w:szCs w:val="22"/>
        </w:rPr>
        <w:t xml:space="preserve">5 </w:t>
      </w:r>
      <w:r w:rsidRPr="00B019C6">
        <w:rPr>
          <w:rFonts w:ascii="Arial" w:hAnsi="Arial" w:cs="Arial"/>
          <w:color w:val="000000" w:themeColor="text1"/>
          <w:sz w:val="22"/>
          <w:szCs w:val="22"/>
        </w:rPr>
        <w:t>days from the date of Notice to Proceed). This report shall include formation of design team, work plan approach, and methodology.</w:t>
      </w:r>
    </w:p>
    <w:p w14:paraId="1E81002B" w14:textId="77777777" w:rsidR="00B019C6" w:rsidRPr="00B019C6" w:rsidRDefault="00B019C6" w:rsidP="00B019C6">
      <w:pPr>
        <w:numPr>
          <w:ilvl w:val="1"/>
          <w:numId w:val="2"/>
        </w:numPr>
        <w:spacing w:before="120" w:after="120" w:line="276" w:lineRule="auto"/>
        <w:ind w:left="1134" w:right="48" w:hanging="521"/>
        <w:jc w:val="both"/>
        <w:rPr>
          <w:rFonts w:ascii="Arial" w:hAnsi="Arial" w:cs="Arial"/>
          <w:color w:val="000000" w:themeColor="text1"/>
          <w:sz w:val="22"/>
          <w:szCs w:val="22"/>
        </w:rPr>
      </w:pPr>
      <w:r w:rsidRPr="00B019C6">
        <w:rPr>
          <w:rFonts w:ascii="Arial" w:hAnsi="Arial" w:cs="Arial"/>
          <w:b/>
          <w:bCs/>
          <w:color w:val="000000" w:themeColor="text1"/>
          <w:sz w:val="22"/>
          <w:szCs w:val="22"/>
        </w:rPr>
        <w:t>Interim Report</w:t>
      </w:r>
      <w:r w:rsidRPr="00B019C6">
        <w:rPr>
          <w:rFonts w:ascii="Arial" w:hAnsi="Arial" w:cs="Arial"/>
          <w:color w:val="000000" w:themeColor="text1"/>
          <w:sz w:val="22"/>
          <w:szCs w:val="22"/>
        </w:rPr>
        <w:t xml:space="preserve"> (within </w:t>
      </w:r>
      <w:r w:rsidRPr="00B019C6">
        <w:rPr>
          <w:rFonts w:ascii="Arial" w:hAnsi="Arial" w:cs="Arial"/>
          <w:b/>
          <w:bCs/>
          <w:color w:val="000000" w:themeColor="text1"/>
          <w:sz w:val="22"/>
          <w:szCs w:val="22"/>
        </w:rPr>
        <w:t>50</w:t>
      </w:r>
      <w:r w:rsidRPr="00B019C6">
        <w:rPr>
          <w:rFonts w:ascii="Arial" w:hAnsi="Arial" w:cs="Arial"/>
          <w:color w:val="000000" w:themeColor="text1"/>
          <w:sz w:val="22"/>
          <w:szCs w:val="22"/>
        </w:rPr>
        <w:t xml:space="preserve"> days from the date of Notice to Proceed). This shall include: (a) preliminary structural design and drawings of all new and modified infrastructures; (b) concept of green building/energy efficient building used; and (c) fire detection and suppression schematic diagram.</w:t>
      </w:r>
    </w:p>
    <w:p w14:paraId="55F02F49" w14:textId="77777777" w:rsidR="00B019C6" w:rsidRPr="00B019C6" w:rsidRDefault="00B019C6" w:rsidP="00B019C6">
      <w:pPr>
        <w:numPr>
          <w:ilvl w:val="1"/>
          <w:numId w:val="2"/>
        </w:numPr>
        <w:spacing w:before="120" w:after="120" w:line="276" w:lineRule="auto"/>
        <w:ind w:left="1134" w:right="48" w:hanging="521"/>
        <w:jc w:val="both"/>
        <w:rPr>
          <w:rFonts w:ascii="Arial" w:hAnsi="Arial" w:cs="Arial"/>
          <w:color w:val="000000" w:themeColor="text1"/>
          <w:sz w:val="22"/>
          <w:szCs w:val="22"/>
        </w:rPr>
      </w:pPr>
      <w:r w:rsidRPr="00B019C6">
        <w:rPr>
          <w:rFonts w:ascii="Arial" w:hAnsi="Arial" w:cs="Arial"/>
          <w:b/>
          <w:bCs/>
          <w:color w:val="000000" w:themeColor="text1"/>
          <w:sz w:val="22"/>
          <w:szCs w:val="22"/>
        </w:rPr>
        <w:t>Draft Final Report</w:t>
      </w:r>
      <w:r w:rsidRPr="00B019C6">
        <w:rPr>
          <w:rFonts w:ascii="Arial" w:hAnsi="Arial" w:cs="Arial"/>
          <w:color w:val="000000" w:themeColor="text1"/>
          <w:sz w:val="22"/>
          <w:szCs w:val="22"/>
        </w:rPr>
        <w:t xml:space="preserve"> (within </w:t>
      </w:r>
      <w:r w:rsidRPr="00B019C6">
        <w:rPr>
          <w:rFonts w:ascii="Arial" w:hAnsi="Arial" w:cs="Arial"/>
          <w:b/>
          <w:bCs/>
          <w:color w:val="000000" w:themeColor="text1"/>
          <w:sz w:val="22"/>
          <w:szCs w:val="22"/>
        </w:rPr>
        <w:t>75</w:t>
      </w:r>
      <w:r w:rsidRPr="00B019C6">
        <w:rPr>
          <w:rFonts w:ascii="Arial" w:hAnsi="Arial" w:cs="Arial"/>
          <w:color w:val="000000" w:themeColor="text1"/>
          <w:sz w:val="22"/>
          <w:szCs w:val="22"/>
        </w:rPr>
        <w:t xml:space="preserve"> days from the date of Notice to Proceed). This shall include all of the followings in addition to the contents of the interim reports; (a) detailed structural design and drawings; (b) detailed electrical design and drawings including telephone and LAN line layout; (c) detailed water supply/plumbing design and drawings; (d) detailed sanitation/sewerage design and drawings; and (e) detailed landscape design and drawings.   </w:t>
      </w:r>
    </w:p>
    <w:p w14:paraId="7A52F02A" w14:textId="77777777" w:rsidR="00B019C6" w:rsidRPr="00B019C6" w:rsidRDefault="00B019C6" w:rsidP="00B019C6">
      <w:pPr>
        <w:numPr>
          <w:ilvl w:val="1"/>
          <w:numId w:val="2"/>
        </w:numPr>
        <w:spacing w:before="120" w:after="120" w:line="276" w:lineRule="auto"/>
        <w:ind w:left="1134" w:right="48" w:hanging="521"/>
        <w:jc w:val="both"/>
        <w:rPr>
          <w:rFonts w:ascii="Arial" w:hAnsi="Arial" w:cs="Arial"/>
          <w:color w:val="000000" w:themeColor="text1"/>
          <w:sz w:val="22"/>
          <w:szCs w:val="22"/>
        </w:rPr>
      </w:pPr>
      <w:r w:rsidRPr="00B019C6">
        <w:rPr>
          <w:rFonts w:ascii="Arial" w:hAnsi="Arial" w:cs="Arial"/>
          <w:b/>
          <w:bCs/>
          <w:color w:val="000000" w:themeColor="text1"/>
          <w:sz w:val="22"/>
          <w:szCs w:val="22"/>
        </w:rPr>
        <w:t xml:space="preserve">Final Report for Design and Drawings </w:t>
      </w:r>
      <w:r w:rsidRPr="00B019C6">
        <w:rPr>
          <w:rFonts w:ascii="Arial" w:hAnsi="Arial" w:cs="Arial"/>
          <w:color w:val="000000" w:themeColor="text1"/>
          <w:sz w:val="22"/>
          <w:szCs w:val="22"/>
        </w:rPr>
        <w:t xml:space="preserve">(within </w:t>
      </w:r>
      <w:r w:rsidRPr="00B019C6">
        <w:rPr>
          <w:rFonts w:ascii="Arial" w:hAnsi="Arial" w:cs="Arial"/>
          <w:b/>
          <w:bCs/>
          <w:color w:val="000000" w:themeColor="text1"/>
          <w:sz w:val="22"/>
          <w:szCs w:val="22"/>
        </w:rPr>
        <w:t>90</w:t>
      </w:r>
      <w:r w:rsidRPr="00B019C6">
        <w:rPr>
          <w:rFonts w:ascii="Arial" w:hAnsi="Arial" w:cs="Arial"/>
          <w:color w:val="000000" w:themeColor="text1"/>
          <w:sz w:val="22"/>
          <w:szCs w:val="22"/>
        </w:rPr>
        <w:t xml:space="preserve"> days from the date of Notice to Proceed). The consultant shall duly incorporate all comments of the client in the final report. This shall include all components listed under the above reports.</w:t>
      </w:r>
    </w:p>
    <w:p w14:paraId="5AD463A2" w14:textId="77777777" w:rsidR="00B019C6" w:rsidRPr="00B019C6" w:rsidRDefault="00B019C6" w:rsidP="00B019C6">
      <w:pPr>
        <w:numPr>
          <w:ilvl w:val="1"/>
          <w:numId w:val="2"/>
        </w:numPr>
        <w:spacing w:before="120" w:after="120" w:line="276" w:lineRule="auto"/>
        <w:ind w:left="1134" w:right="48" w:hanging="521"/>
        <w:jc w:val="both"/>
        <w:rPr>
          <w:rFonts w:ascii="Arial" w:hAnsi="Arial" w:cs="Arial"/>
          <w:color w:val="000000" w:themeColor="text1"/>
          <w:sz w:val="22"/>
          <w:szCs w:val="22"/>
        </w:rPr>
      </w:pPr>
      <w:r w:rsidRPr="00B019C6">
        <w:rPr>
          <w:rFonts w:ascii="Arial" w:hAnsi="Arial" w:cs="Arial"/>
          <w:color w:val="000000" w:themeColor="text1"/>
          <w:sz w:val="22"/>
          <w:szCs w:val="22"/>
        </w:rPr>
        <w:t xml:space="preserve">Final specifications of the materials/works, segregated </w:t>
      </w:r>
      <w:proofErr w:type="spellStart"/>
      <w:r w:rsidRPr="00B019C6">
        <w:rPr>
          <w:rFonts w:ascii="Arial" w:hAnsi="Arial" w:cs="Arial"/>
          <w:color w:val="000000" w:themeColor="text1"/>
          <w:sz w:val="22"/>
          <w:szCs w:val="22"/>
        </w:rPr>
        <w:t>BoQ</w:t>
      </w:r>
      <w:proofErr w:type="spellEnd"/>
      <w:r w:rsidRPr="00B019C6">
        <w:rPr>
          <w:rFonts w:ascii="Arial" w:hAnsi="Arial" w:cs="Arial"/>
          <w:color w:val="000000" w:themeColor="text1"/>
          <w:sz w:val="22"/>
          <w:szCs w:val="22"/>
        </w:rPr>
        <w:t xml:space="preserve"> for all works and cost estimates need to be submitted within </w:t>
      </w:r>
      <w:r w:rsidRPr="00B019C6">
        <w:rPr>
          <w:rFonts w:ascii="Arial" w:hAnsi="Arial" w:cs="Arial"/>
          <w:b/>
          <w:bCs/>
          <w:color w:val="000000" w:themeColor="text1"/>
          <w:sz w:val="22"/>
          <w:szCs w:val="22"/>
        </w:rPr>
        <w:t>120</w:t>
      </w:r>
      <w:r w:rsidRPr="00B019C6">
        <w:rPr>
          <w:rFonts w:ascii="Arial" w:hAnsi="Arial" w:cs="Arial"/>
          <w:color w:val="000000" w:themeColor="text1"/>
          <w:sz w:val="22"/>
          <w:szCs w:val="22"/>
        </w:rPr>
        <w:t xml:space="preserve"> days.</w:t>
      </w:r>
    </w:p>
    <w:p w14:paraId="20FF18BE" w14:textId="77777777" w:rsidR="00B019C6" w:rsidRPr="00B019C6" w:rsidRDefault="00B019C6" w:rsidP="00B019C6">
      <w:pPr>
        <w:numPr>
          <w:ilvl w:val="0"/>
          <w:numId w:val="1"/>
        </w:numPr>
        <w:spacing w:before="120" w:after="120" w:line="276" w:lineRule="auto"/>
        <w:ind w:left="567" w:hanging="507"/>
        <w:rPr>
          <w:rFonts w:ascii="Arial" w:hAnsi="Arial" w:cs="Arial"/>
          <w:b/>
          <w:bCs/>
          <w:sz w:val="22"/>
          <w:szCs w:val="22"/>
        </w:rPr>
      </w:pPr>
      <w:r w:rsidRPr="00B019C6">
        <w:rPr>
          <w:rFonts w:ascii="Arial" w:hAnsi="Arial" w:cs="Arial"/>
          <w:b/>
          <w:bCs/>
          <w:sz w:val="22"/>
          <w:szCs w:val="22"/>
        </w:rPr>
        <w:t>Report Format</w:t>
      </w:r>
    </w:p>
    <w:p w14:paraId="7564F129"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All reports shall be submitted in editable soft copy versions (in USB stick) along with hard copy of all drawings in A3 and descriptive report in A4 format for each stage of works. All drawings should be in “dwg” or “</w:t>
      </w:r>
      <w:proofErr w:type="spellStart"/>
      <w:r w:rsidRPr="00B019C6">
        <w:rPr>
          <w:rFonts w:ascii="Arial" w:hAnsi="Arial" w:cs="Arial"/>
          <w:color w:val="000000" w:themeColor="text1"/>
          <w:sz w:val="22"/>
          <w:szCs w:val="22"/>
        </w:rPr>
        <w:t>dwf</w:t>
      </w:r>
      <w:proofErr w:type="spellEnd"/>
      <w:r w:rsidRPr="00B019C6">
        <w:rPr>
          <w:rFonts w:ascii="Arial" w:hAnsi="Arial" w:cs="Arial"/>
          <w:color w:val="000000" w:themeColor="text1"/>
          <w:sz w:val="22"/>
          <w:szCs w:val="22"/>
        </w:rPr>
        <w:t xml:space="preserve">” format readable in AutoCAD 2010. Design calculations, details of measurements and estimates, abstracts of estimated costs, and segregated </w:t>
      </w:r>
      <w:proofErr w:type="spellStart"/>
      <w:r w:rsidRPr="00B019C6">
        <w:rPr>
          <w:rFonts w:ascii="Arial" w:hAnsi="Arial" w:cs="Arial"/>
          <w:color w:val="000000" w:themeColor="text1"/>
          <w:sz w:val="22"/>
          <w:szCs w:val="22"/>
        </w:rPr>
        <w:t>BoQ</w:t>
      </w:r>
      <w:proofErr w:type="spellEnd"/>
      <w:r w:rsidRPr="00B019C6">
        <w:rPr>
          <w:rFonts w:ascii="Arial" w:hAnsi="Arial" w:cs="Arial"/>
          <w:color w:val="000000" w:themeColor="text1"/>
          <w:sz w:val="22"/>
          <w:szCs w:val="22"/>
        </w:rPr>
        <w:t xml:space="preserve"> in MS Excel format and all other content of the reports in MS Word format.</w:t>
      </w:r>
    </w:p>
    <w:p w14:paraId="3C849E51"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The drawings should be done in an appropriate style and the scales suitably fixed so that they are easily readable at site or workshop by naked eye. Except for the general views, the drawings should preferably be made to the scale of 1:50 and for showing minute details 1:20/1:10 where necessary.</w:t>
      </w:r>
    </w:p>
    <w:p w14:paraId="46BA5CF9"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Adequate number of drawings should be produced to appropriately represent all the necessary details, views, etc.</w:t>
      </w:r>
    </w:p>
    <w:p w14:paraId="768D843C"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The detailed reinforcement schedule will be a part of the drawings.</w:t>
      </w:r>
    </w:p>
    <w:p w14:paraId="2E16F273"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Except for similar components, each different component shall have separate drawings in cross section, elevations and plan.</w:t>
      </w:r>
    </w:p>
    <w:p w14:paraId="415FFAF9"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lastRenderedPageBreak/>
        <w:t>For tendering, drawings printed on A3 sizes would be accepted. However, the drawings should be easily readable by naked eye.</w:t>
      </w:r>
    </w:p>
    <w:p w14:paraId="1A2BEA17"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All drawing dimensions shall be in metric system (</w:t>
      </w:r>
      <w:proofErr w:type="gramStart"/>
      <w:r w:rsidRPr="00B019C6">
        <w:rPr>
          <w:rFonts w:ascii="Arial" w:hAnsi="Arial" w:cs="Arial"/>
          <w:color w:val="000000" w:themeColor="text1"/>
          <w:sz w:val="22"/>
          <w:szCs w:val="22"/>
        </w:rPr>
        <w:t>i.e.</w:t>
      </w:r>
      <w:proofErr w:type="gramEnd"/>
      <w:r w:rsidRPr="00B019C6">
        <w:rPr>
          <w:rFonts w:ascii="Arial" w:hAnsi="Arial" w:cs="Arial"/>
          <w:color w:val="000000" w:themeColor="text1"/>
          <w:sz w:val="22"/>
          <w:szCs w:val="22"/>
        </w:rPr>
        <w:t xml:space="preserve"> meter, cm, mm).</w:t>
      </w:r>
    </w:p>
    <w:p w14:paraId="21C040B6"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Period required for approval by the client at each stage shall be a maximum of one week after submission by the consultant, which is not considered in the above-mentioned time schedule.</w:t>
      </w:r>
    </w:p>
    <w:p w14:paraId="677F3D1D" w14:textId="77777777" w:rsidR="00B019C6" w:rsidRPr="00B019C6" w:rsidRDefault="00B019C6" w:rsidP="00B019C6">
      <w:pPr>
        <w:numPr>
          <w:ilvl w:val="0"/>
          <w:numId w:val="1"/>
        </w:numPr>
        <w:spacing w:before="120" w:after="120" w:line="276" w:lineRule="auto"/>
        <w:ind w:left="567" w:hanging="567"/>
        <w:rPr>
          <w:rFonts w:ascii="Arial" w:hAnsi="Arial" w:cs="Arial"/>
          <w:b/>
          <w:bCs/>
          <w:sz w:val="22"/>
          <w:szCs w:val="22"/>
        </w:rPr>
      </w:pPr>
      <w:r w:rsidRPr="00B019C6">
        <w:rPr>
          <w:rFonts w:ascii="Arial" w:hAnsi="Arial" w:cs="Arial"/>
          <w:b/>
          <w:bCs/>
          <w:sz w:val="22"/>
          <w:szCs w:val="22"/>
        </w:rPr>
        <w:t>Expected Outputs/Deliverables</w:t>
      </w:r>
    </w:p>
    <w:p w14:paraId="175867D1"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 xml:space="preserve">The expected outputs of the services are detailed engineering designs, structural analysis and optimization calculation, drawings, estimates, and segregated </w:t>
      </w:r>
      <w:proofErr w:type="spellStart"/>
      <w:r w:rsidRPr="00B019C6">
        <w:rPr>
          <w:rFonts w:ascii="Arial" w:hAnsi="Arial" w:cs="Arial"/>
          <w:color w:val="000000" w:themeColor="text1"/>
          <w:sz w:val="22"/>
          <w:szCs w:val="22"/>
        </w:rPr>
        <w:t>BoQ</w:t>
      </w:r>
      <w:proofErr w:type="spellEnd"/>
      <w:r w:rsidRPr="00B019C6">
        <w:rPr>
          <w:rFonts w:ascii="Arial" w:hAnsi="Arial" w:cs="Arial"/>
          <w:color w:val="000000" w:themeColor="text1"/>
          <w:sz w:val="22"/>
          <w:szCs w:val="22"/>
        </w:rPr>
        <w:t xml:space="preserve"> for all categories of infrastructures detailed under the scope of services.</w:t>
      </w:r>
    </w:p>
    <w:p w14:paraId="35936E14"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 xml:space="preserve">Consultant should submit, as part of outputs, the followings; </w:t>
      </w:r>
    </w:p>
    <w:p w14:paraId="73F2D519" w14:textId="77777777" w:rsidR="00B019C6" w:rsidRPr="00B019C6" w:rsidRDefault="00B019C6" w:rsidP="00B019C6">
      <w:pPr>
        <w:numPr>
          <w:ilvl w:val="1"/>
          <w:numId w:val="2"/>
        </w:numPr>
        <w:spacing w:before="120" w:after="120" w:line="276" w:lineRule="auto"/>
        <w:ind w:left="1134"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 xml:space="preserve">Two (2) sets of printed hard copy of </w:t>
      </w:r>
      <w:proofErr w:type="spellStart"/>
      <w:r w:rsidRPr="00B019C6">
        <w:rPr>
          <w:rFonts w:ascii="Arial" w:hAnsi="Arial" w:cs="Arial"/>
          <w:color w:val="000000" w:themeColor="text1"/>
          <w:sz w:val="22"/>
          <w:szCs w:val="22"/>
        </w:rPr>
        <w:t>BoQ</w:t>
      </w:r>
      <w:proofErr w:type="spellEnd"/>
      <w:r w:rsidRPr="00B019C6">
        <w:rPr>
          <w:rFonts w:ascii="Arial" w:hAnsi="Arial" w:cs="Arial"/>
          <w:color w:val="000000" w:themeColor="text1"/>
          <w:sz w:val="22"/>
          <w:szCs w:val="22"/>
        </w:rPr>
        <w:t>/Materials/Technical specifications in bound conditions (bound volume separately for different packages of work).</w:t>
      </w:r>
    </w:p>
    <w:p w14:paraId="45E60622" w14:textId="77777777" w:rsidR="00B019C6" w:rsidRPr="00B019C6" w:rsidRDefault="00B019C6" w:rsidP="00B019C6">
      <w:pPr>
        <w:numPr>
          <w:ilvl w:val="1"/>
          <w:numId w:val="2"/>
        </w:numPr>
        <w:spacing w:before="120" w:after="120" w:line="276" w:lineRule="auto"/>
        <w:ind w:left="1134"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Two (2) sets of detailed design drawings printed on A3 size paper for the purpose of tendering and record (bound volume separately for different packages of work).</w:t>
      </w:r>
    </w:p>
    <w:p w14:paraId="24862F7A" w14:textId="77777777" w:rsidR="00B019C6" w:rsidRPr="00B019C6" w:rsidRDefault="00B019C6" w:rsidP="00B019C6">
      <w:pPr>
        <w:numPr>
          <w:ilvl w:val="1"/>
          <w:numId w:val="2"/>
        </w:numPr>
        <w:spacing w:before="120" w:after="120" w:line="276" w:lineRule="auto"/>
        <w:ind w:left="1134"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Two (2) printed hard copies of cost estimate and rate analysis of all items of work (bound volume separately for different packages of work).</w:t>
      </w:r>
    </w:p>
    <w:p w14:paraId="4AD82F17" w14:textId="77777777" w:rsidR="00B019C6" w:rsidRPr="00B019C6" w:rsidRDefault="00B019C6" w:rsidP="00B019C6">
      <w:pPr>
        <w:numPr>
          <w:ilvl w:val="1"/>
          <w:numId w:val="2"/>
        </w:numPr>
        <w:spacing w:before="120" w:after="120" w:line="276" w:lineRule="auto"/>
        <w:ind w:left="1134"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Two (2) printed hard copies of detailed structural analysis and optimization calculation of the buildings for the reference of Client’s engineers (bound volume separately for different packages of work).</w:t>
      </w:r>
    </w:p>
    <w:p w14:paraId="6293620A"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A copy of a complete set of reports shall be submitted in editable soft copy versions (in USB stick). All drawings should be in “dwg” or “</w:t>
      </w:r>
      <w:proofErr w:type="spellStart"/>
      <w:r w:rsidRPr="00B019C6">
        <w:rPr>
          <w:rFonts w:ascii="Arial" w:hAnsi="Arial" w:cs="Arial"/>
          <w:color w:val="000000" w:themeColor="text1"/>
          <w:sz w:val="22"/>
          <w:szCs w:val="22"/>
        </w:rPr>
        <w:t>dwf</w:t>
      </w:r>
      <w:proofErr w:type="spellEnd"/>
      <w:r w:rsidRPr="00B019C6">
        <w:rPr>
          <w:rFonts w:ascii="Arial" w:hAnsi="Arial" w:cs="Arial"/>
          <w:color w:val="000000" w:themeColor="text1"/>
          <w:sz w:val="22"/>
          <w:szCs w:val="22"/>
        </w:rPr>
        <w:t xml:space="preserve">” format readable in AutoCAD 2010. Design calculations, details of measurements and estimates, abstracts of estimated costs, and segregated </w:t>
      </w:r>
      <w:proofErr w:type="spellStart"/>
      <w:r w:rsidRPr="00B019C6">
        <w:rPr>
          <w:rFonts w:ascii="Arial" w:hAnsi="Arial" w:cs="Arial"/>
          <w:color w:val="000000" w:themeColor="text1"/>
          <w:sz w:val="22"/>
          <w:szCs w:val="22"/>
        </w:rPr>
        <w:t>BoQ</w:t>
      </w:r>
      <w:proofErr w:type="spellEnd"/>
      <w:r w:rsidRPr="00B019C6">
        <w:rPr>
          <w:rFonts w:ascii="Arial" w:hAnsi="Arial" w:cs="Arial"/>
          <w:color w:val="000000" w:themeColor="text1"/>
          <w:sz w:val="22"/>
          <w:szCs w:val="22"/>
        </w:rPr>
        <w:t xml:space="preserve"> in MS Excel format and all other content of the reports in MS Word format.</w:t>
      </w:r>
    </w:p>
    <w:p w14:paraId="4B250DEC" w14:textId="77777777" w:rsidR="00B019C6" w:rsidRPr="00B019C6" w:rsidRDefault="00B019C6" w:rsidP="00B019C6">
      <w:pPr>
        <w:numPr>
          <w:ilvl w:val="0"/>
          <w:numId w:val="1"/>
        </w:numPr>
        <w:spacing w:before="120" w:after="120" w:line="276" w:lineRule="auto"/>
        <w:ind w:left="567" w:hanging="567"/>
        <w:rPr>
          <w:rFonts w:ascii="Arial" w:hAnsi="Arial" w:cs="Arial"/>
          <w:b/>
          <w:bCs/>
          <w:sz w:val="22"/>
          <w:szCs w:val="22"/>
        </w:rPr>
      </w:pPr>
      <w:r w:rsidRPr="00B019C6">
        <w:rPr>
          <w:rFonts w:ascii="Arial" w:hAnsi="Arial" w:cs="Arial"/>
          <w:b/>
          <w:bCs/>
          <w:sz w:val="22"/>
          <w:szCs w:val="22"/>
        </w:rPr>
        <w:t>Focal Person</w:t>
      </w:r>
    </w:p>
    <w:p w14:paraId="6793ECFA"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The focal person from the procuring agency will be named in the “contract agreement”. All matters should be dealt with the focal person during the contract implementation.</w:t>
      </w:r>
    </w:p>
    <w:p w14:paraId="30F70F48" w14:textId="77777777" w:rsidR="00B019C6" w:rsidRPr="00B019C6" w:rsidRDefault="00B019C6" w:rsidP="00B019C6">
      <w:pPr>
        <w:numPr>
          <w:ilvl w:val="0"/>
          <w:numId w:val="1"/>
        </w:numPr>
        <w:spacing w:before="120" w:after="120" w:line="276" w:lineRule="auto"/>
        <w:ind w:left="567" w:hanging="567"/>
        <w:rPr>
          <w:rFonts w:ascii="Arial" w:hAnsi="Arial" w:cs="Arial"/>
          <w:b/>
          <w:bCs/>
          <w:sz w:val="22"/>
          <w:szCs w:val="22"/>
        </w:rPr>
      </w:pPr>
      <w:r w:rsidRPr="00B019C6">
        <w:rPr>
          <w:rFonts w:ascii="Arial" w:hAnsi="Arial" w:cs="Arial"/>
          <w:b/>
          <w:bCs/>
          <w:sz w:val="22"/>
          <w:szCs w:val="22"/>
        </w:rPr>
        <w:t>Selection</w:t>
      </w:r>
      <w:r w:rsidRPr="00B019C6">
        <w:rPr>
          <w:rFonts w:ascii="Arial" w:hAnsi="Arial" w:cs="Arial"/>
          <w:sz w:val="22"/>
          <w:szCs w:val="22"/>
        </w:rPr>
        <w:t xml:space="preserve"> </w:t>
      </w:r>
      <w:r w:rsidRPr="00B019C6">
        <w:rPr>
          <w:rFonts w:ascii="Arial" w:hAnsi="Arial" w:cs="Arial"/>
          <w:b/>
          <w:bCs/>
          <w:sz w:val="22"/>
          <w:szCs w:val="22"/>
        </w:rPr>
        <w:t>Procedure</w:t>
      </w:r>
    </w:p>
    <w:p w14:paraId="11121C8B"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 xml:space="preserve">The consulting firm will be selected following the </w:t>
      </w:r>
      <w:r w:rsidRPr="00B019C6">
        <w:rPr>
          <w:rFonts w:ascii="Arial" w:hAnsi="Arial" w:cs="Arial"/>
          <w:bCs/>
          <w:sz w:val="22"/>
          <w:szCs w:val="22"/>
          <w:shd w:val="clear" w:color="auto" w:fill="FFFFFF"/>
        </w:rPr>
        <w:t xml:space="preserve">ADB’s Procurement Policy – Goods, Works, </w:t>
      </w:r>
      <w:proofErr w:type="gramStart"/>
      <w:r w:rsidRPr="00B019C6">
        <w:rPr>
          <w:rFonts w:ascii="Arial" w:hAnsi="Arial" w:cs="Arial"/>
          <w:bCs/>
          <w:sz w:val="22"/>
          <w:szCs w:val="22"/>
          <w:shd w:val="clear" w:color="auto" w:fill="FFFFFF"/>
        </w:rPr>
        <w:t>Non</w:t>
      </w:r>
      <w:proofErr w:type="gramEnd"/>
      <w:r w:rsidRPr="00B019C6">
        <w:rPr>
          <w:rFonts w:ascii="Arial" w:hAnsi="Arial" w:cs="Arial"/>
          <w:bCs/>
          <w:sz w:val="22"/>
          <w:szCs w:val="22"/>
          <w:shd w:val="clear" w:color="auto" w:fill="FFFFFF"/>
        </w:rPr>
        <w:t xml:space="preserve"> consulting and Consulting Services (2017, as amended from time to time) and ADB’s Procurement Regulations for ADB Borrower – Goods, Works, Non consulting and Consulting Services (2017, as amended from time to time) and consultant selection method </w:t>
      </w:r>
      <w:r w:rsidRPr="00B019C6">
        <w:rPr>
          <w:rFonts w:ascii="Arial" w:hAnsi="Arial" w:cs="Arial"/>
          <w:color w:val="000000" w:themeColor="text1"/>
          <w:sz w:val="22"/>
          <w:szCs w:val="22"/>
        </w:rPr>
        <w:t>would be Consultants Qualifications Selection (with Lump Sum Contract).</w:t>
      </w:r>
    </w:p>
    <w:p w14:paraId="7EDDBCBC"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More than five (5) years of experience in the field of architecture, engineering and construction, including experiences with the Royal Government of Bhutan, and prior successful engagements in the design and construction of education or training institutions.</w:t>
      </w:r>
    </w:p>
    <w:p w14:paraId="1B9E7A00"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Demonstrated competency in conceptualization, formulation, and execution of projects of similar nature as the one specified here.</w:t>
      </w:r>
    </w:p>
    <w:p w14:paraId="29BB15A9"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lastRenderedPageBreak/>
        <w:t>Consulting firm should bring among its team-demonstrated expertise in the following fields: architectural design, structural engineering, construction trades, culturally sensitive design and earthquake engineering.</w:t>
      </w:r>
    </w:p>
    <w:p w14:paraId="093ACF10" w14:textId="77777777" w:rsidR="00B019C6" w:rsidRPr="00B019C6" w:rsidRDefault="00B019C6" w:rsidP="00B019C6">
      <w:pPr>
        <w:numPr>
          <w:ilvl w:val="0"/>
          <w:numId w:val="1"/>
        </w:numPr>
        <w:spacing w:before="120" w:after="120" w:line="276" w:lineRule="auto"/>
        <w:ind w:left="567" w:hanging="567"/>
        <w:rPr>
          <w:rFonts w:ascii="Arial" w:hAnsi="Arial" w:cs="Arial"/>
          <w:b/>
          <w:bCs/>
          <w:sz w:val="22"/>
          <w:szCs w:val="22"/>
        </w:rPr>
      </w:pPr>
      <w:r w:rsidRPr="00B019C6">
        <w:rPr>
          <w:rFonts w:ascii="Arial" w:hAnsi="Arial" w:cs="Arial"/>
          <w:b/>
          <w:bCs/>
          <w:sz w:val="22"/>
          <w:szCs w:val="22"/>
        </w:rPr>
        <w:t>Team Composition and Qualifications Requirement of Key Experts</w:t>
      </w:r>
    </w:p>
    <w:p w14:paraId="3026440C" w14:textId="77777777" w:rsidR="00B019C6" w:rsidRPr="00B019C6" w:rsidRDefault="00B019C6" w:rsidP="00B019C6">
      <w:pPr>
        <w:numPr>
          <w:ilvl w:val="0"/>
          <w:numId w:val="2"/>
        </w:numPr>
        <w:spacing w:before="120" w:after="120" w:line="276" w:lineRule="auto"/>
        <w:ind w:left="567" w:right="48" w:hanging="567"/>
        <w:jc w:val="both"/>
        <w:rPr>
          <w:rFonts w:ascii="Arial" w:hAnsi="Arial" w:cs="Arial"/>
          <w:color w:val="000000" w:themeColor="text1"/>
          <w:sz w:val="22"/>
          <w:szCs w:val="22"/>
        </w:rPr>
      </w:pPr>
      <w:r w:rsidRPr="00B019C6">
        <w:rPr>
          <w:rFonts w:ascii="Arial" w:hAnsi="Arial" w:cs="Arial"/>
          <w:color w:val="000000" w:themeColor="text1"/>
          <w:sz w:val="22"/>
          <w:szCs w:val="22"/>
        </w:rPr>
        <w:t>A minimum of 13 person months of national experts are required for design. The position qualifications and person-months for the key experts are presented in below table:</w:t>
      </w:r>
    </w:p>
    <w:tbl>
      <w:tblPr>
        <w:tblStyle w:val="TableGrid2"/>
        <w:tblW w:w="8725" w:type="dxa"/>
        <w:jc w:val="center"/>
        <w:tblLook w:val="04A0" w:firstRow="1" w:lastRow="0" w:firstColumn="1" w:lastColumn="0" w:noHBand="0" w:noVBand="1"/>
      </w:tblPr>
      <w:tblGrid>
        <w:gridCol w:w="1663"/>
        <w:gridCol w:w="2003"/>
        <w:gridCol w:w="3349"/>
        <w:gridCol w:w="1710"/>
      </w:tblGrid>
      <w:tr w:rsidR="00B019C6" w:rsidRPr="00A02AEC" w14:paraId="19322DCF" w14:textId="77777777" w:rsidTr="00C72964">
        <w:trPr>
          <w:jc w:val="center"/>
        </w:trPr>
        <w:tc>
          <w:tcPr>
            <w:tcW w:w="1663" w:type="dxa"/>
          </w:tcPr>
          <w:p w14:paraId="470D52C8" w14:textId="77777777" w:rsidR="00B019C6" w:rsidRPr="00A02AEC" w:rsidRDefault="00B019C6" w:rsidP="00C72964">
            <w:pPr>
              <w:spacing w:before="60" w:after="60"/>
              <w:ind w:right="45"/>
              <w:rPr>
                <w:rFonts w:ascii="Arial" w:hAnsi="Arial" w:cs="Arial"/>
                <w:b/>
                <w:bCs/>
                <w:color w:val="000000" w:themeColor="text1"/>
                <w:sz w:val="22"/>
                <w:szCs w:val="22"/>
              </w:rPr>
            </w:pPr>
            <w:r w:rsidRPr="00A02AEC">
              <w:rPr>
                <w:rFonts w:ascii="Arial" w:hAnsi="Arial" w:cs="Arial"/>
                <w:b/>
                <w:bCs/>
                <w:color w:val="000000" w:themeColor="text1"/>
                <w:sz w:val="22"/>
                <w:szCs w:val="22"/>
              </w:rPr>
              <w:t>Expertise</w:t>
            </w:r>
          </w:p>
        </w:tc>
        <w:tc>
          <w:tcPr>
            <w:tcW w:w="2003" w:type="dxa"/>
          </w:tcPr>
          <w:p w14:paraId="652D9500" w14:textId="77777777" w:rsidR="00B019C6" w:rsidRPr="00A02AEC" w:rsidRDefault="00B019C6" w:rsidP="00C72964">
            <w:pPr>
              <w:spacing w:before="60" w:after="60"/>
              <w:ind w:right="45"/>
              <w:rPr>
                <w:rFonts w:ascii="Arial" w:hAnsi="Arial" w:cs="Arial"/>
                <w:b/>
                <w:bCs/>
                <w:color w:val="000000" w:themeColor="text1"/>
                <w:sz w:val="22"/>
                <w:szCs w:val="22"/>
              </w:rPr>
            </w:pPr>
            <w:r w:rsidRPr="00A02AEC">
              <w:rPr>
                <w:rFonts w:ascii="Arial" w:hAnsi="Arial" w:cs="Arial"/>
                <w:b/>
                <w:bCs/>
                <w:color w:val="000000" w:themeColor="text1"/>
                <w:sz w:val="22"/>
                <w:szCs w:val="22"/>
              </w:rPr>
              <w:t>Qualification</w:t>
            </w:r>
          </w:p>
        </w:tc>
        <w:tc>
          <w:tcPr>
            <w:tcW w:w="3349" w:type="dxa"/>
          </w:tcPr>
          <w:p w14:paraId="20BA12BE" w14:textId="77777777" w:rsidR="00B019C6" w:rsidRPr="00A02AEC" w:rsidRDefault="00B019C6" w:rsidP="00C72964">
            <w:pPr>
              <w:spacing w:before="60" w:after="60"/>
              <w:ind w:right="45"/>
              <w:rPr>
                <w:rFonts w:ascii="Arial" w:hAnsi="Arial" w:cs="Arial"/>
                <w:b/>
                <w:bCs/>
                <w:color w:val="000000" w:themeColor="text1"/>
                <w:sz w:val="22"/>
                <w:szCs w:val="22"/>
              </w:rPr>
            </w:pPr>
            <w:r w:rsidRPr="00A02AEC">
              <w:rPr>
                <w:rFonts w:ascii="Arial" w:hAnsi="Arial" w:cs="Arial"/>
                <w:b/>
                <w:bCs/>
                <w:color w:val="000000" w:themeColor="text1"/>
                <w:sz w:val="22"/>
                <w:szCs w:val="22"/>
              </w:rPr>
              <w:t>Indicative Job Description and Task</w:t>
            </w:r>
          </w:p>
        </w:tc>
        <w:tc>
          <w:tcPr>
            <w:tcW w:w="1710" w:type="dxa"/>
          </w:tcPr>
          <w:p w14:paraId="1D6DD286" w14:textId="77777777" w:rsidR="00B019C6" w:rsidRPr="00A02AEC" w:rsidRDefault="00B019C6" w:rsidP="00C72964">
            <w:pPr>
              <w:spacing w:before="60" w:after="60"/>
              <w:ind w:right="45"/>
              <w:rPr>
                <w:rFonts w:ascii="Arial" w:hAnsi="Arial" w:cs="Arial"/>
                <w:b/>
                <w:bCs/>
                <w:color w:val="000000" w:themeColor="text1"/>
                <w:sz w:val="22"/>
                <w:szCs w:val="22"/>
              </w:rPr>
            </w:pPr>
            <w:r w:rsidRPr="00A02AEC">
              <w:rPr>
                <w:rFonts w:ascii="Arial" w:hAnsi="Arial" w:cs="Arial"/>
                <w:b/>
                <w:bCs/>
                <w:color w:val="000000" w:themeColor="text1"/>
                <w:sz w:val="22"/>
                <w:szCs w:val="22"/>
              </w:rPr>
              <w:t>Total Person Months</w:t>
            </w:r>
          </w:p>
        </w:tc>
      </w:tr>
      <w:tr w:rsidR="00B019C6" w:rsidRPr="00A02AEC" w14:paraId="5CE2F7EF" w14:textId="77777777" w:rsidTr="00C72964">
        <w:trPr>
          <w:jc w:val="center"/>
        </w:trPr>
        <w:tc>
          <w:tcPr>
            <w:tcW w:w="8725" w:type="dxa"/>
            <w:gridSpan w:val="4"/>
          </w:tcPr>
          <w:p w14:paraId="35140A7C" w14:textId="77777777" w:rsidR="00B019C6" w:rsidRPr="00A02AEC" w:rsidRDefault="00B019C6" w:rsidP="00C72964">
            <w:pPr>
              <w:spacing w:before="60" w:after="60"/>
              <w:ind w:right="45"/>
              <w:jc w:val="both"/>
              <w:rPr>
                <w:rFonts w:ascii="Arial" w:hAnsi="Arial" w:cs="Arial"/>
                <w:b/>
                <w:bCs/>
                <w:color w:val="000000" w:themeColor="text1"/>
                <w:sz w:val="22"/>
                <w:szCs w:val="22"/>
              </w:rPr>
            </w:pPr>
            <w:r w:rsidRPr="00A02AEC">
              <w:rPr>
                <w:rFonts w:ascii="Arial" w:hAnsi="Arial" w:cs="Arial"/>
                <w:b/>
                <w:bCs/>
                <w:color w:val="000000" w:themeColor="text1"/>
                <w:sz w:val="22"/>
                <w:szCs w:val="22"/>
              </w:rPr>
              <w:t>Key Experts (National)</w:t>
            </w:r>
          </w:p>
        </w:tc>
      </w:tr>
      <w:tr w:rsidR="00B019C6" w:rsidRPr="00A02AEC" w14:paraId="49DDB373" w14:textId="77777777" w:rsidTr="00C72964">
        <w:trPr>
          <w:jc w:val="center"/>
        </w:trPr>
        <w:tc>
          <w:tcPr>
            <w:tcW w:w="1663" w:type="dxa"/>
          </w:tcPr>
          <w:p w14:paraId="0A4E7135" w14:textId="77777777" w:rsidR="00B019C6" w:rsidRPr="00491346" w:rsidRDefault="00B019C6" w:rsidP="00C72964">
            <w:pPr>
              <w:spacing w:before="60" w:after="60"/>
              <w:ind w:right="45"/>
              <w:rPr>
                <w:rFonts w:ascii="Arial" w:hAnsi="Arial" w:cs="Arial"/>
                <w:sz w:val="22"/>
                <w:szCs w:val="22"/>
              </w:rPr>
            </w:pPr>
            <w:r w:rsidRPr="00491346">
              <w:rPr>
                <w:rFonts w:ascii="Arial" w:hAnsi="Arial" w:cs="Arial"/>
                <w:sz w:val="22"/>
                <w:szCs w:val="22"/>
              </w:rPr>
              <w:t>Principal Designer (Team Leader) – 1 No.</w:t>
            </w:r>
          </w:p>
          <w:p w14:paraId="7E59A883" w14:textId="77777777" w:rsidR="00B019C6" w:rsidRPr="00491346" w:rsidRDefault="00B019C6" w:rsidP="00C72964">
            <w:pPr>
              <w:spacing w:before="60" w:after="60"/>
              <w:ind w:right="45"/>
              <w:rPr>
                <w:rFonts w:ascii="Arial" w:hAnsi="Arial" w:cs="Arial"/>
                <w:sz w:val="22"/>
                <w:szCs w:val="22"/>
              </w:rPr>
            </w:pPr>
          </w:p>
          <w:p w14:paraId="50A29483" w14:textId="77777777" w:rsidR="00B019C6" w:rsidRPr="00491346" w:rsidRDefault="00B019C6" w:rsidP="00C72964">
            <w:pPr>
              <w:spacing w:before="60" w:after="60"/>
              <w:ind w:right="45"/>
              <w:rPr>
                <w:rFonts w:ascii="Arial" w:hAnsi="Arial" w:cs="Arial"/>
                <w:sz w:val="22"/>
                <w:szCs w:val="22"/>
              </w:rPr>
            </w:pPr>
          </w:p>
        </w:tc>
        <w:tc>
          <w:tcPr>
            <w:tcW w:w="2003" w:type="dxa"/>
          </w:tcPr>
          <w:p w14:paraId="0828473A" w14:textId="77777777" w:rsidR="00B019C6" w:rsidRPr="00491346" w:rsidRDefault="00B019C6" w:rsidP="00C72964">
            <w:pPr>
              <w:shd w:val="clear" w:color="auto" w:fill="FFFFFF"/>
              <w:spacing w:before="60" w:after="60"/>
              <w:rPr>
                <w:rFonts w:ascii="Arial" w:hAnsi="Arial" w:cs="Arial"/>
                <w:sz w:val="22"/>
                <w:szCs w:val="22"/>
              </w:rPr>
            </w:pPr>
            <w:r w:rsidRPr="00491346">
              <w:rPr>
                <w:rFonts w:ascii="Arial" w:hAnsi="Arial" w:cs="Arial"/>
                <w:sz w:val="22"/>
                <w:szCs w:val="22"/>
              </w:rPr>
              <w:t xml:space="preserve">B. Arch with 10 years’ experience out of which 3 years’ experience in similar projects as team leader. </w:t>
            </w:r>
          </w:p>
          <w:p w14:paraId="0C412330" w14:textId="77777777" w:rsidR="00B019C6" w:rsidRPr="00491346" w:rsidRDefault="00B019C6" w:rsidP="00C72964">
            <w:pPr>
              <w:shd w:val="clear" w:color="auto" w:fill="FFFFFF"/>
              <w:spacing w:before="60" w:after="60"/>
              <w:rPr>
                <w:rFonts w:ascii="Arial" w:hAnsi="Arial" w:cs="Arial"/>
                <w:sz w:val="22"/>
                <w:szCs w:val="22"/>
              </w:rPr>
            </w:pPr>
          </w:p>
        </w:tc>
        <w:tc>
          <w:tcPr>
            <w:tcW w:w="3349" w:type="dxa"/>
          </w:tcPr>
          <w:p w14:paraId="39EF94DF" w14:textId="77777777" w:rsidR="00B019C6" w:rsidRPr="00A02AEC" w:rsidRDefault="00B019C6" w:rsidP="00C72964">
            <w:pPr>
              <w:shd w:val="clear" w:color="auto" w:fill="FFFFFF"/>
              <w:spacing w:before="60" w:after="60"/>
              <w:rPr>
                <w:rFonts w:ascii="Arial" w:hAnsi="Arial" w:cs="Arial"/>
                <w:sz w:val="22"/>
                <w:szCs w:val="22"/>
              </w:rPr>
            </w:pPr>
            <w:r w:rsidRPr="00A02AEC">
              <w:rPr>
                <w:rFonts w:ascii="Arial" w:hAnsi="Arial" w:cs="Arial"/>
                <w:sz w:val="22"/>
                <w:szCs w:val="22"/>
              </w:rPr>
              <w:t xml:space="preserve">Focal point of communication with ADB and </w:t>
            </w:r>
            <w:proofErr w:type="spellStart"/>
            <w:r>
              <w:rPr>
                <w:rFonts w:ascii="Arial" w:hAnsi="Arial" w:cs="Arial"/>
                <w:sz w:val="22"/>
                <w:szCs w:val="22"/>
              </w:rPr>
              <w:t>MoESD</w:t>
            </w:r>
            <w:proofErr w:type="spellEnd"/>
            <w:r w:rsidRPr="00A02AEC">
              <w:rPr>
                <w:rFonts w:ascii="Arial" w:hAnsi="Arial" w:cs="Arial"/>
                <w:sz w:val="22"/>
                <w:szCs w:val="22"/>
              </w:rPr>
              <w:t>.</w:t>
            </w:r>
          </w:p>
          <w:p w14:paraId="372EFDD6" w14:textId="77777777" w:rsidR="00B019C6" w:rsidRPr="00A02AEC" w:rsidRDefault="00B019C6" w:rsidP="00C72964">
            <w:pPr>
              <w:shd w:val="clear" w:color="auto" w:fill="FFFFFF"/>
              <w:spacing w:before="60" w:after="60"/>
              <w:rPr>
                <w:rFonts w:ascii="Arial" w:hAnsi="Arial" w:cs="Arial"/>
                <w:sz w:val="22"/>
                <w:szCs w:val="22"/>
              </w:rPr>
            </w:pPr>
            <w:r w:rsidRPr="00A02AEC">
              <w:rPr>
                <w:rFonts w:ascii="Arial" w:hAnsi="Arial" w:cs="Arial"/>
                <w:sz w:val="22"/>
                <w:szCs w:val="22"/>
              </w:rPr>
              <w:t>Ensure quality of the design work is maintained, and there is strict compliance with the relevant national codes.</w:t>
            </w:r>
          </w:p>
          <w:p w14:paraId="20CCD7E1" w14:textId="77777777" w:rsidR="00B019C6" w:rsidRPr="00A02AEC" w:rsidRDefault="00B019C6" w:rsidP="00C72964">
            <w:pPr>
              <w:shd w:val="clear" w:color="auto" w:fill="FFFFFF"/>
              <w:spacing w:before="60" w:after="60"/>
              <w:rPr>
                <w:rFonts w:ascii="Arial" w:hAnsi="Arial" w:cs="Arial"/>
                <w:sz w:val="22"/>
                <w:szCs w:val="22"/>
              </w:rPr>
            </w:pPr>
            <w:r w:rsidRPr="00A02AEC">
              <w:rPr>
                <w:rFonts w:ascii="Arial" w:hAnsi="Arial" w:cs="Arial"/>
                <w:sz w:val="22"/>
                <w:szCs w:val="22"/>
              </w:rPr>
              <w:t>Review and assessment of designs.</w:t>
            </w:r>
          </w:p>
          <w:p w14:paraId="6D82A41C" w14:textId="77777777" w:rsidR="00B019C6" w:rsidRPr="00A02AEC" w:rsidRDefault="00B019C6" w:rsidP="00C72964">
            <w:pPr>
              <w:shd w:val="clear" w:color="auto" w:fill="FFFFFF"/>
              <w:spacing w:before="60" w:after="60"/>
              <w:rPr>
                <w:rFonts w:ascii="Arial" w:hAnsi="Arial" w:cs="Arial"/>
                <w:sz w:val="22"/>
                <w:szCs w:val="22"/>
              </w:rPr>
            </w:pPr>
            <w:r w:rsidRPr="00A02AEC">
              <w:rPr>
                <w:rFonts w:ascii="Arial" w:hAnsi="Arial" w:cs="Arial"/>
                <w:sz w:val="22"/>
                <w:szCs w:val="22"/>
              </w:rPr>
              <w:t xml:space="preserve">Ensure that the overall design component is completed on time and to the required quality. </w:t>
            </w:r>
          </w:p>
        </w:tc>
        <w:tc>
          <w:tcPr>
            <w:tcW w:w="1710" w:type="dxa"/>
          </w:tcPr>
          <w:p w14:paraId="47DEAA0D" w14:textId="77777777" w:rsidR="00B019C6" w:rsidRDefault="00B019C6" w:rsidP="00C72964">
            <w:pPr>
              <w:spacing w:before="60" w:after="60"/>
              <w:ind w:right="45"/>
              <w:jc w:val="center"/>
              <w:rPr>
                <w:rFonts w:ascii="Arial" w:hAnsi="Arial" w:cs="Arial"/>
                <w:color w:val="C00000"/>
                <w:sz w:val="22"/>
                <w:szCs w:val="22"/>
              </w:rPr>
            </w:pPr>
            <w:r>
              <w:rPr>
                <w:rFonts w:ascii="Arial" w:hAnsi="Arial" w:cs="Arial"/>
                <w:color w:val="000000" w:themeColor="text1"/>
                <w:sz w:val="22"/>
                <w:szCs w:val="22"/>
              </w:rPr>
              <w:t>4</w:t>
            </w:r>
          </w:p>
          <w:p w14:paraId="442E9382" w14:textId="77777777" w:rsidR="00B019C6" w:rsidRPr="00404B0B" w:rsidRDefault="00B019C6" w:rsidP="00C72964">
            <w:pPr>
              <w:spacing w:before="60" w:after="60"/>
              <w:ind w:right="45"/>
              <w:jc w:val="center"/>
              <w:rPr>
                <w:rFonts w:ascii="Arial" w:hAnsi="Arial" w:cs="Arial"/>
                <w:color w:val="C00000"/>
                <w:sz w:val="22"/>
                <w:szCs w:val="22"/>
              </w:rPr>
            </w:pPr>
          </w:p>
        </w:tc>
      </w:tr>
      <w:tr w:rsidR="00B019C6" w:rsidRPr="00A02AEC" w14:paraId="345D7E81" w14:textId="77777777" w:rsidTr="00C72964">
        <w:trPr>
          <w:jc w:val="center"/>
        </w:trPr>
        <w:tc>
          <w:tcPr>
            <w:tcW w:w="1663" w:type="dxa"/>
          </w:tcPr>
          <w:p w14:paraId="593A18B8" w14:textId="77777777" w:rsidR="00B019C6" w:rsidRPr="00491346" w:rsidRDefault="00B019C6" w:rsidP="00C72964">
            <w:pPr>
              <w:spacing w:before="60" w:after="60"/>
              <w:ind w:right="45"/>
              <w:rPr>
                <w:rFonts w:ascii="Arial" w:hAnsi="Arial" w:cs="Arial"/>
                <w:sz w:val="22"/>
                <w:szCs w:val="22"/>
              </w:rPr>
            </w:pPr>
            <w:r w:rsidRPr="00491346">
              <w:rPr>
                <w:rFonts w:ascii="Arial" w:hAnsi="Arial" w:cs="Arial"/>
                <w:sz w:val="22"/>
                <w:szCs w:val="22"/>
              </w:rPr>
              <w:t>Architect -1</w:t>
            </w:r>
          </w:p>
        </w:tc>
        <w:tc>
          <w:tcPr>
            <w:tcW w:w="2003" w:type="dxa"/>
          </w:tcPr>
          <w:p w14:paraId="24D331CC" w14:textId="77777777" w:rsidR="00B019C6" w:rsidRPr="00491346" w:rsidRDefault="00B019C6" w:rsidP="00C72964">
            <w:pPr>
              <w:shd w:val="clear" w:color="auto" w:fill="FFFFFF"/>
              <w:spacing w:before="60" w:after="60"/>
              <w:rPr>
                <w:rFonts w:ascii="Arial" w:hAnsi="Arial" w:cs="Arial"/>
                <w:sz w:val="22"/>
                <w:szCs w:val="22"/>
              </w:rPr>
            </w:pPr>
            <w:r w:rsidRPr="00491346">
              <w:rPr>
                <w:rFonts w:ascii="Arial" w:hAnsi="Arial" w:cs="Arial"/>
                <w:sz w:val="22"/>
                <w:szCs w:val="22"/>
              </w:rPr>
              <w:t>B. Arch with 5 years’ experience</w:t>
            </w:r>
          </w:p>
        </w:tc>
        <w:tc>
          <w:tcPr>
            <w:tcW w:w="3349" w:type="dxa"/>
          </w:tcPr>
          <w:p w14:paraId="552A289D" w14:textId="77777777" w:rsidR="00B019C6" w:rsidRPr="00A02AEC" w:rsidRDefault="00B019C6" w:rsidP="00C72964">
            <w:pPr>
              <w:shd w:val="clear" w:color="auto" w:fill="FFFFFF"/>
              <w:spacing w:before="60" w:after="60"/>
              <w:rPr>
                <w:rFonts w:ascii="Arial" w:hAnsi="Arial" w:cs="Arial"/>
                <w:sz w:val="22"/>
                <w:szCs w:val="22"/>
              </w:rPr>
            </w:pPr>
            <w:r>
              <w:rPr>
                <w:rFonts w:ascii="Arial" w:hAnsi="Arial" w:cs="Arial"/>
                <w:sz w:val="22"/>
                <w:szCs w:val="22"/>
              </w:rPr>
              <w:t>Design of campus and individual buildings.  Ensure adherence to bye-laws, codes and best practices. Ensure specification tendered and executed are as per the client’s requirement. Ensure the building designs and drawings are as per the structural master plan and conceptual drawings.  Review and remodeling of existing designs.</w:t>
            </w:r>
          </w:p>
        </w:tc>
        <w:tc>
          <w:tcPr>
            <w:tcW w:w="1710" w:type="dxa"/>
          </w:tcPr>
          <w:p w14:paraId="4D64F024" w14:textId="77777777" w:rsidR="00B019C6" w:rsidRDefault="00B019C6" w:rsidP="00C72964">
            <w:pPr>
              <w:spacing w:before="60" w:after="60"/>
              <w:ind w:right="45"/>
              <w:jc w:val="center"/>
              <w:rPr>
                <w:rFonts w:ascii="Arial" w:hAnsi="Arial" w:cs="Arial"/>
                <w:color w:val="000000" w:themeColor="text1"/>
                <w:sz w:val="22"/>
                <w:szCs w:val="22"/>
              </w:rPr>
            </w:pPr>
            <w:r>
              <w:rPr>
                <w:rFonts w:ascii="Arial" w:hAnsi="Arial" w:cs="Arial"/>
                <w:color w:val="000000" w:themeColor="text1"/>
                <w:sz w:val="22"/>
                <w:szCs w:val="22"/>
              </w:rPr>
              <w:t>2</w:t>
            </w:r>
          </w:p>
        </w:tc>
      </w:tr>
      <w:tr w:rsidR="00B019C6" w:rsidRPr="00A02AEC" w14:paraId="61224DB8" w14:textId="77777777" w:rsidTr="00C72964">
        <w:trPr>
          <w:jc w:val="center"/>
        </w:trPr>
        <w:tc>
          <w:tcPr>
            <w:tcW w:w="1663" w:type="dxa"/>
          </w:tcPr>
          <w:p w14:paraId="01CAE426" w14:textId="77777777" w:rsidR="00B019C6" w:rsidRPr="00A02AEC" w:rsidRDefault="00B019C6" w:rsidP="00C72964">
            <w:pPr>
              <w:shd w:val="clear" w:color="auto" w:fill="FFFFFF"/>
              <w:spacing w:before="60" w:after="60"/>
              <w:rPr>
                <w:rFonts w:ascii="Arial" w:hAnsi="Arial" w:cs="Arial"/>
                <w:sz w:val="22"/>
                <w:szCs w:val="22"/>
              </w:rPr>
            </w:pPr>
            <w:r w:rsidRPr="00A02AEC">
              <w:rPr>
                <w:rFonts w:ascii="Arial" w:hAnsi="Arial" w:cs="Arial"/>
                <w:sz w:val="22"/>
                <w:szCs w:val="22"/>
              </w:rPr>
              <w:t xml:space="preserve">Civil Engineer– </w:t>
            </w:r>
            <w:r>
              <w:rPr>
                <w:rFonts w:ascii="Arial" w:hAnsi="Arial" w:cs="Arial"/>
                <w:sz w:val="22"/>
                <w:szCs w:val="22"/>
              </w:rPr>
              <w:t>1</w:t>
            </w:r>
            <w:r w:rsidRPr="00A02AEC">
              <w:rPr>
                <w:rFonts w:ascii="Arial" w:hAnsi="Arial" w:cs="Arial"/>
                <w:sz w:val="22"/>
                <w:szCs w:val="22"/>
              </w:rPr>
              <w:t xml:space="preserve"> No </w:t>
            </w:r>
          </w:p>
        </w:tc>
        <w:tc>
          <w:tcPr>
            <w:tcW w:w="2003" w:type="dxa"/>
          </w:tcPr>
          <w:p w14:paraId="5F9F2BA4" w14:textId="77777777" w:rsidR="00B019C6" w:rsidRPr="00A02AEC" w:rsidRDefault="00B019C6" w:rsidP="00C72964">
            <w:pPr>
              <w:shd w:val="clear" w:color="auto" w:fill="FFFFFF"/>
              <w:spacing w:before="60" w:after="60"/>
              <w:rPr>
                <w:rFonts w:ascii="Arial" w:hAnsi="Arial" w:cs="Arial"/>
                <w:sz w:val="22"/>
                <w:szCs w:val="22"/>
              </w:rPr>
            </w:pPr>
            <w:r w:rsidRPr="00A02AEC">
              <w:rPr>
                <w:rFonts w:ascii="Arial" w:hAnsi="Arial" w:cs="Arial"/>
                <w:sz w:val="22"/>
                <w:szCs w:val="22"/>
              </w:rPr>
              <w:t>B.E</w:t>
            </w:r>
            <w:r>
              <w:rPr>
                <w:rFonts w:ascii="Arial" w:hAnsi="Arial" w:cs="Arial"/>
                <w:sz w:val="22"/>
                <w:szCs w:val="22"/>
              </w:rPr>
              <w:t>/</w:t>
            </w:r>
            <w:proofErr w:type="spellStart"/>
            <w:r>
              <w:rPr>
                <w:rFonts w:ascii="Arial" w:hAnsi="Arial" w:cs="Arial"/>
                <w:sz w:val="22"/>
                <w:szCs w:val="22"/>
              </w:rPr>
              <w:t>B.Tech</w:t>
            </w:r>
            <w:proofErr w:type="spellEnd"/>
            <w:r>
              <w:rPr>
                <w:rFonts w:ascii="Arial" w:hAnsi="Arial" w:cs="Arial"/>
                <w:sz w:val="22"/>
                <w:szCs w:val="22"/>
              </w:rPr>
              <w:t xml:space="preserve"> Civil with 7</w:t>
            </w:r>
            <w:r w:rsidRPr="00A02AEC">
              <w:rPr>
                <w:rFonts w:ascii="Arial" w:hAnsi="Arial" w:cs="Arial"/>
                <w:sz w:val="22"/>
                <w:szCs w:val="22"/>
              </w:rPr>
              <w:t xml:space="preserve"> years’ experience in </w:t>
            </w:r>
            <w:r>
              <w:rPr>
                <w:rFonts w:ascii="Arial" w:hAnsi="Arial" w:cs="Arial"/>
                <w:sz w:val="22"/>
                <w:szCs w:val="22"/>
              </w:rPr>
              <w:t>water supply/plumbing and sanitation works</w:t>
            </w:r>
          </w:p>
        </w:tc>
        <w:tc>
          <w:tcPr>
            <w:tcW w:w="3349" w:type="dxa"/>
          </w:tcPr>
          <w:p w14:paraId="785A285D" w14:textId="77777777" w:rsidR="00B019C6" w:rsidRPr="00A02AEC" w:rsidRDefault="00B019C6" w:rsidP="00C72964">
            <w:pPr>
              <w:shd w:val="clear" w:color="auto" w:fill="FFFFFF"/>
              <w:spacing w:before="60" w:after="60"/>
              <w:rPr>
                <w:rFonts w:ascii="Arial" w:hAnsi="Arial" w:cs="Arial"/>
                <w:sz w:val="22"/>
                <w:szCs w:val="22"/>
              </w:rPr>
            </w:pPr>
            <w:r w:rsidRPr="00A02AEC">
              <w:rPr>
                <w:rFonts w:ascii="Arial" w:hAnsi="Arial" w:cs="Arial"/>
                <w:sz w:val="22"/>
                <w:szCs w:val="22"/>
              </w:rPr>
              <w:t xml:space="preserve">Design of all </w:t>
            </w:r>
            <w:r>
              <w:rPr>
                <w:rFonts w:ascii="Arial" w:hAnsi="Arial" w:cs="Arial"/>
                <w:sz w:val="22"/>
                <w:szCs w:val="22"/>
              </w:rPr>
              <w:t xml:space="preserve">internal and external </w:t>
            </w:r>
            <w:r w:rsidRPr="00A02AEC">
              <w:rPr>
                <w:rFonts w:ascii="Arial" w:hAnsi="Arial" w:cs="Arial"/>
                <w:sz w:val="22"/>
                <w:szCs w:val="22"/>
              </w:rPr>
              <w:t>water supply/ plumbing and sanitation works,</w:t>
            </w:r>
            <w:r>
              <w:rPr>
                <w:rFonts w:ascii="Arial" w:hAnsi="Arial" w:cs="Arial"/>
                <w:sz w:val="22"/>
                <w:szCs w:val="22"/>
              </w:rPr>
              <w:t xml:space="preserve"> </w:t>
            </w:r>
            <w:r w:rsidRPr="00A02AEC">
              <w:rPr>
                <w:rFonts w:ascii="Arial" w:hAnsi="Arial" w:cs="Arial"/>
                <w:sz w:val="22"/>
                <w:szCs w:val="22"/>
              </w:rPr>
              <w:t>focusing on sustainable and environment-friendly system, recycling waste water, solid waste disposal.</w:t>
            </w:r>
          </w:p>
          <w:p w14:paraId="35CB7D4F" w14:textId="77777777" w:rsidR="00B019C6" w:rsidRPr="00A02AEC" w:rsidRDefault="00B019C6" w:rsidP="00C72964">
            <w:pPr>
              <w:shd w:val="clear" w:color="auto" w:fill="FFFFFF"/>
              <w:spacing w:before="60" w:after="60"/>
              <w:rPr>
                <w:rFonts w:ascii="Arial" w:hAnsi="Arial" w:cs="Arial"/>
                <w:sz w:val="22"/>
                <w:szCs w:val="22"/>
              </w:rPr>
            </w:pPr>
            <w:r w:rsidRPr="00A02AEC">
              <w:rPr>
                <w:rFonts w:ascii="Arial" w:hAnsi="Arial" w:cs="Arial"/>
                <w:sz w:val="22"/>
                <w:szCs w:val="22"/>
              </w:rPr>
              <w:t>Ensure adequate provisions for Fire Detection and Suppression.</w:t>
            </w:r>
          </w:p>
        </w:tc>
        <w:tc>
          <w:tcPr>
            <w:tcW w:w="1710" w:type="dxa"/>
          </w:tcPr>
          <w:p w14:paraId="5A930D8C" w14:textId="77777777" w:rsidR="00B019C6" w:rsidRPr="00F14548" w:rsidRDefault="00B019C6" w:rsidP="00C72964">
            <w:pPr>
              <w:spacing w:before="60" w:after="60"/>
              <w:ind w:right="45"/>
              <w:jc w:val="center"/>
              <w:rPr>
                <w:rFonts w:ascii="Arial" w:hAnsi="Arial" w:cs="Arial"/>
                <w:sz w:val="22"/>
                <w:szCs w:val="18"/>
              </w:rPr>
            </w:pPr>
            <w:r w:rsidRPr="00F14548">
              <w:rPr>
                <w:rFonts w:ascii="Arial" w:hAnsi="Arial" w:cs="Arial"/>
                <w:sz w:val="22"/>
                <w:szCs w:val="18"/>
              </w:rPr>
              <w:t>2</w:t>
            </w:r>
          </w:p>
          <w:p w14:paraId="567BA97F" w14:textId="77777777" w:rsidR="00B019C6" w:rsidRPr="00155D58" w:rsidRDefault="00B019C6" w:rsidP="00C72964">
            <w:pPr>
              <w:spacing w:before="60" w:after="60"/>
              <w:ind w:right="45"/>
              <w:jc w:val="center"/>
              <w:rPr>
                <w:rFonts w:ascii="Arial" w:hAnsi="Arial" w:cs="Arial"/>
                <w:sz w:val="22"/>
                <w:szCs w:val="22"/>
              </w:rPr>
            </w:pPr>
          </w:p>
        </w:tc>
      </w:tr>
      <w:tr w:rsidR="00B019C6" w:rsidRPr="00A02AEC" w14:paraId="105D31EC" w14:textId="77777777" w:rsidTr="00C72964">
        <w:trPr>
          <w:jc w:val="center"/>
        </w:trPr>
        <w:tc>
          <w:tcPr>
            <w:tcW w:w="1663" w:type="dxa"/>
          </w:tcPr>
          <w:p w14:paraId="7C0C6AD9" w14:textId="77777777" w:rsidR="00B019C6" w:rsidRPr="00A02AEC" w:rsidRDefault="00B019C6" w:rsidP="00C72964">
            <w:pPr>
              <w:shd w:val="clear" w:color="auto" w:fill="FFFFFF"/>
              <w:spacing w:before="60" w:after="60"/>
              <w:rPr>
                <w:rFonts w:ascii="Arial" w:hAnsi="Arial" w:cs="Arial"/>
                <w:sz w:val="22"/>
                <w:szCs w:val="22"/>
              </w:rPr>
            </w:pPr>
            <w:r>
              <w:rPr>
                <w:rFonts w:ascii="Arial" w:hAnsi="Arial" w:cs="Arial"/>
                <w:sz w:val="22"/>
                <w:szCs w:val="22"/>
              </w:rPr>
              <w:t>Structural Engineer- 1 No</w:t>
            </w:r>
          </w:p>
        </w:tc>
        <w:tc>
          <w:tcPr>
            <w:tcW w:w="2003" w:type="dxa"/>
          </w:tcPr>
          <w:p w14:paraId="036C1354" w14:textId="77777777" w:rsidR="00B019C6" w:rsidRPr="00A02AEC" w:rsidRDefault="00B019C6" w:rsidP="00C72964">
            <w:pPr>
              <w:shd w:val="clear" w:color="auto" w:fill="FFFFFF"/>
              <w:spacing w:before="60" w:after="60"/>
              <w:rPr>
                <w:rFonts w:ascii="Arial" w:hAnsi="Arial" w:cs="Arial"/>
                <w:sz w:val="22"/>
                <w:szCs w:val="22"/>
              </w:rPr>
            </w:pPr>
            <w:r>
              <w:rPr>
                <w:rFonts w:ascii="Arial" w:hAnsi="Arial" w:cs="Arial"/>
                <w:sz w:val="22"/>
                <w:szCs w:val="22"/>
              </w:rPr>
              <w:t xml:space="preserve">MTech in structural design with 7 </w:t>
            </w:r>
            <w:proofErr w:type="spellStart"/>
            <w:r>
              <w:rPr>
                <w:rFonts w:ascii="Arial" w:hAnsi="Arial" w:cs="Arial"/>
                <w:sz w:val="22"/>
                <w:szCs w:val="22"/>
              </w:rPr>
              <w:t>years experience</w:t>
            </w:r>
            <w:proofErr w:type="spellEnd"/>
            <w:r>
              <w:rPr>
                <w:rFonts w:ascii="Arial" w:hAnsi="Arial" w:cs="Arial"/>
                <w:sz w:val="22"/>
                <w:szCs w:val="22"/>
              </w:rPr>
              <w:t xml:space="preserve"> in structural design</w:t>
            </w:r>
          </w:p>
        </w:tc>
        <w:tc>
          <w:tcPr>
            <w:tcW w:w="3349" w:type="dxa"/>
          </w:tcPr>
          <w:p w14:paraId="642E20CE" w14:textId="77777777" w:rsidR="00B019C6" w:rsidRPr="00A02AEC" w:rsidRDefault="00B019C6" w:rsidP="00C72964">
            <w:pPr>
              <w:shd w:val="clear" w:color="auto" w:fill="FFFFFF"/>
              <w:spacing w:before="60" w:after="60"/>
              <w:rPr>
                <w:rFonts w:ascii="Arial" w:hAnsi="Arial" w:cs="Arial"/>
                <w:sz w:val="22"/>
                <w:szCs w:val="22"/>
              </w:rPr>
            </w:pPr>
            <w:r w:rsidRPr="00A02AEC">
              <w:rPr>
                <w:rFonts w:ascii="Arial" w:hAnsi="Arial" w:cs="Arial"/>
                <w:sz w:val="22"/>
                <w:szCs w:val="22"/>
              </w:rPr>
              <w:t xml:space="preserve">Design of all buildings and facilities as per the latest Codes, focusing on the potential hazards such as seismic, wind, landslide, flash flood, etc. </w:t>
            </w:r>
          </w:p>
        </w:tc>
        <w:tc>
          <w:tcPr>
            <w:tcW w:w="1710" w:type="dxa"/>
          </w:tcPr>
          <w:p w14:paraId="58AD6DE1" w14:textId="77777777" w:rsidR="00B019C6" w:rsidRPr="00A02AEC" w:rsidRDefault="00B019C6" w:rsidP="00C72964">
            <w:pPr>
              <w:spacing w:before="60" w:after="60"/>
              <w:ind w:right="45"/>
              <w:jc w:val="center"/>
              <w:rPr>
                <w:rFonts w:ascii="Arial" w:hAnsi="Arial" w:cs="Arial"/>
                <w:color w:val="000000" w:themeColor="text1"/>
                <w:sz w:val="22"/>
                <w:szCs w:val="22"/>
              </w:rPr>
            </w:pPr>
            <w:r>
              <w:rPr>
                <w:rFonts w:ascii="Arial" w:hAnsi="Arial" w:cs="Arial"/>
                <w:sz w:val="22"/>
                <w:szCs w:val="22"/>
              </w:rPr>
              <w:t>2</w:t>
            </w:r>
          </w:p>
        </w:tc>
      </w:tr>
      <w:tr w:rsidR="00B019C6" w:rsidRPr="00A02AEC" w14:paraId="2BB88A03" w14:textId="77777777" w:rsidTr="00C72964">
        <w:trPr>
          <w:jc w:val="center"/>
        </w:trPr>
        <w:tc>
          <w:tcPr>
            <w:tcW w:w="1663" w:type="dxa"/>
          </w:tcPr>
          <w:p w14:paraId="6250F4C3" w14:textId="77777777" w:rsidR="00B019C6" w:rsidRPr="00A02AEC" w:rsidRDefault="00B019C6" w:rsidP="00C72964">
            <w:pPr>
              <w:shd w:val="clear" w:color="auto" w:fill="FFFFFF"/>
              <w:spacing w:before="60" w:after="60"/>
              <w:rPr>
                <w:rFonts w:ascii="Arial" w:hAnsi="Arial" w:cs="Arial"/>
                <w:sz w:val="22"/>
                <w:szCs w:val="22"/>
              </w:rPr>
            </w:pPr>
            <w:r w:rsidRPr="00A02AEC">
              <w:rPr>
                <w:rFonts w:ascii="Arial" w:hAnsi="Arial" w:cs="Arial"/>
                <w:sz w:val="22"/>
                <w:szCs w:val="22"/>
              </w:rPr>
              <w:lastRenderedPageBreak/>
              <w:t xml:space="preserve">Electrical Engineer- 1 No </w:t>
            </w:r>
          </w:p>
        </w:tc>
        <w:tc>
          <w:tcPr>
            <w:tcW w:w="2003" w:type="dxa"/>
          </w:tcPr>
          <w:p w14:paraId="56CAC85C" w14:textId="77777777" w:rsidR="00B019C6" w:rsidRPr="00A02AEC" w:rsidRDefault="00B019C6" w:rsidP="00C72964">
            <w:pPr>
              <w:shd w:val="clear" w:color="auto" w:fill="FFFFFF"/>
              <w:spacing w:before="60" w:after="60"/>
              <w:rPr>
                <w:rFonts w:ascii="Arial" w:hAnsi="Arial" w:cs="Arial"/>
                <w:sz w:val="22"/>
                <w:szCs w:val="22"/>
              </w:rPr>
            </w:pPr>
            <w:r w:rsidRPr="00A02AEC">
              <w:rPr>
                <w:rFonts w:ascii="Arial" w:hAnsi="Arial" w:cs="Arial"/>
                <w:sz w:val="22"/>
                <w:szCs w:val="22"/>
              </w:rPr>
              <w:t>B.E/</w:t>
            </w:r>
            <w:proofErr w:type="spellStart"/>
            <w:r w:rsidRPr="00A02AEC">
              <w:rPr>
                <w:rFonts w:ascii="Arial" w:hAnsi="Arial" w:cs="Arial"/>
                <w:sz w:val="22"/>
                <w:szCs w:val="22"/>
              </w:rPr>
              <w:t>B.Tech</w:t>
            </w:r>
            <w:proofErr w:type="spellEnd"/>
            <w:r w:rsidRPr="00A02AEC">
              <w:rPr>
                <w:rFonts w:ascii="Arial" w:hAnsi="Arial" w:cs="Arial"/>
                <w:sz w:val="22"/>
                <w:szCs w:val="22"/>
              </w:rPr>
              <w:t xml:space="preserve"> Electrical with 5 years’ experience in electrical designs </w:t>
            </w:r>
          </w:p>
        </w:tc>
        <w:tc>
          <w:tcPr>
            <w:tcW w:w="3349" w:type="dxa"/>
          </w:tcPr>
          <w:p w14:paraId="3C75645D" w14:textId="77777777" w:rsidR="00B019C6" w:rsidRPr="00A02AEC" w:rsidRDefault="00B019C6" w:rsidP="00C72964">
            <w:pPr>
              <w:shd w:val="clear" w:color="auto" w:fill="FFFFFF"/>
              <w:spacing w:before="60" w:after="60"/>
              <w:rPr>
                <w:rFonts w:ascii="Arial" w:hAnsi="Arial" w:cs="Arial"/>
                <w:sz w:val="22"/>
                <w:szCs w:val="22"/>
              </w:rPr>
            </w:pPr>
            <w:r w:rsidRPr="00A02AEC">
              <w:rPr>
                <w:rFonts w:ascii="Arial" w:hAnsi="Arial" w:cs="Arial"/>
                <w:sz w:val="22"/>
                <w:szCs w:val="22"/>
              </w:rPr>
              <w:t>Design of all electrical works, focusing on energy efficient systems as per BEA Codes.</w:t>
            </w:r>
          </w:p>
          <w:p w14:paraId="7E980FAF" w14:textId="77777777" w:rsidR="00B019C6" w:rsidRPr="00A02AEC" w:rsidRDefault="00B019C6" w:rsidP="00C72964">
            <w:pPr>
              <w:shd w:val="clear" w:color="auto" w:fill="FFFFFF"/>
              <w:spacing w:before="60" w:after="60"/>
              <w:rPr>
                <w:rFonts w:ascii="Arial" w:hAnsi="Arial" w:cs="Arial"/>
                <w:sz w:val="22"/>
                <w:szCs w:val="22"/>
              </w:rPr>
            </w:pPr>
            <w:r w:rsidRPr="00A02AEC">
              <w:rPr>
                <w:rFonts w:ascii="Arial" w:hAnsi="Arial" w:cs="Arial"/>
                <w:sz w:val="22"/>
                <w:szCs w:val="22"/>
              </w:rPr>
              <w:t>Design of electrical security systems.</w:t>
            </w:r>
          </w:p>
          <w:p w14:paraId="2A9EACDA" w14:textId="77777777" w:rsidR="00B019C6" w:rsidRPr="00A02AEC" w:rsidRDefault="00B019C6" w:rsidP="00C72964">
            <w:pPr>
              <w:shd w:val="clear" w:color="auto" w:fill="FFFFFF"/>
              <w:spacing w:before="60" w:after="60"/>
              <w:rPr>
                <w:rFonts w:ascii="Arial" w:hAnsi="Arial" w:cs="Arial"/>
                <w:sz w:val="22"/>
                <w:szCs w:val="22"/>
              </w:rPr>
            </w:pPr>
            <w:r w:rsidRPr="00A02AEC">
              <w:rPr>
                <w:rFonts w:ascii="Arial" w:hAnsi="Arial" w:cs="Arial"/>
                <w:sz w:val="22"/>
                <w:szCs w:val="22"/>
              </w:rPr>
              <w:t>Prepare Bill of Quantit</w:t>
            </w:r>
            <w:r>
              <w:rPr>
                <w:rFonts w:ascii="Arial" w:hAnsi="Arial" w:cs="Arial"/>
                <w:sz w:val="22"/>
                <w:szCs w:val="22"/>
              </w:rPr>
              <w:t>ies</w:t>
            </w:r>
            <w:r w:rsidRPr="00A02AEC">
              <w:rPr>
                <w:rFonts w:ascii="Arial" w:hAnsi="Arial" w:cs="Arial"/>
                <w:sz w:val="22"/>
                <w:szCs w:val="22"/>
              </w:rPr>
              <w:t xml:space="preserve">, detailed estimate. </w:t>
            </w:r>
          </w:p>
        </w:tc>
        <w:tc>
          <w:tcPr>
            <w:tcW w:w="1710" w:type="dxa"/>
          </w:tcPr>
          <w:p w14:paraId="2459FFD6" w14:textId="77777777" w:rsidR="00B019C6" w:rsidRPr="00A02AEC" w:rsidRDefault="00B019C6" w:rsidP="00C72964">
            <w:pPr>
              <w:spacing w:before="60" w:after="60"/>
              <w:ind w:right="45"/>
              <w:jc w:val="center"/>
              <w:rPr>
                <w:rFonts w:ascii="Arial" w:hAnsi="Arial" w:cs="Arial"/>
                <w:color w:val="000000" w:themeColor="text1"/>
                <w:sz w:val="22"/>
                <w:szCs w:val="22"/>
              </w:rPr>
            </w:pPr>
            <w:r w:rsidRPr="00A02AEC">
              <w:rPr>
                <w:rFonts w:ascii="Arial" w:hAnsi="Arial" w:cs="Arial"/>
                <w:color w:val="000000" w:themeColor="text1"/>
                <w:sz w:val="22"/>
                <w:szCs w:val="22"/>
              </w:rPr>
              <w:t>2</w:t>
            </w:r>
          </w:p>
        </w:tc>
      </w:tr>
      <w:tr w:rsidR="00B019C6" w:rsidRPr="00A02AEC" w14:paraId="4E6FA544" w14:textId="77777777" w:rsidTr="00C72964">
        <w:trPr>
          <w:jc w:val="center"/>
        </w:trPr>
        <w:tc>
          <w:tcPr>
            <w:tcW w:w="1663" w:type="dxa"/>
          </w:tcPr>
          <w:p w14:paraId="619363B0" w14:textId="77777777" w:rsidR="00B019C6" w:rsidRPr="00A02AEC" w:rsidRDefault="00B019C6" w:rsidP="00C72964">
            <w:pPr>
              <w:shd w:val="clear" w:color="auto" w:fill="FFFFFF"/>
              <w:spacing w:before="60" w:after="60"/>
              <w:rPr>
                <w:rFonts w:ascii="Arial" w:hAnsi="Arial" w:cs="Arial"/>
                <w:sz w:val="22"/>
                <w:szCs w:val="22"/>
              </w:rPr>
            </w:pPr>
            <w:r w:rsidRPr="00A02AEC">
              <w:rPr>
                <w:rFonts w:ascii="Arial" w:hAnsi="Arial" w:cs="Arial"/>
                <w:sz w:val="22"/>
                <w:szCs w:val="22"/>
              </w:rPr>
              <w:t xml:space="preserve">Quantity Surveyor- </w:t>
            </w:r>
            <w:r>
              <w:rPr>
                <w:rFonts w:ascii="Arial" w:hAnsi="Arial" w:cs="Arial"/>
                <w:sz w:val="22"/>
                <w:szCs w:val="22"/>
              </w:rPr>
              <w:t xml:space="preserve">1 </w:t>
            </w:r>
            <w:r w:rsidRPr="00A02AEC">
              <w:rPr>
                <w:rFonts w:ascii="Arial" w:hAnsi="Arial" w:cs="Arial"/>
                <w:sz w:val="22"/>
                <w:szCs w:val="22"/>
              </w:rPr>
              <w:t xml:space="preserve">No </w:t>
            </w:r>
          </w:p>
        </w:tc>
        <w:tc>
          <w:tcPr>
            <w:tcW w:w="2003" w:type="dxa"/>
          </w:tcPr>
          <w:p w14:paraId="6E644587" w14:textId="77777777" w:rsidR="00B019C6" w:rsidRPr="00A02AEC" w:rsidRDefault="00B019C6" w:rsidP="00C72964">
            <w:pPr>
              <w:shd w:val="clear" w:color="auto" w:fill="FFFFFF"/>
              <w:spacing w:before="60" w:after="60"/>
              <w:rPr>
                <w:rFonts w:ascii="Arial" w:hAnsi="Arial" w:cs="Arial"/>
                <w:sz w:val="22"/>
                <w:szCs w:val="22"/>
              </w:rPr>
            </w:pPr>
            <w:r w:rsidRPr="00170399">
              <w:rPr>
                <w:rFonts w:ascii="Arial" w:hAnsi="Arial" w:cs="Arial"/>
                <w:sz w:val="22"/>
                <w:szCs w:val="22"/>
              </w:rPr>
              <w:t>B.E/</w:t>
            </w:r>
            <w:proofErr w:type="spellStart"/>
            <w:r w:rsidRPr="00170399">
              <w:rPr>
                <w:rFonts w:ascii="Arial" w:hAnsi="Arial" w:cs="Arial"/>
                <w:sz w:val="22"/>
                <w:szCs w:val="22"/>
              </w:rPr>
              <w:t>B.Tech</w:t>
            </w:r>
            <w:proofErr w:type="spellEnd"/>
            <w:r>
              <w:rPr>
                <w:rFonts w:ascii="Arial" w:hAnsi="Arial" w:cs="Arial"/>
                <w:sz w:val="22"/>
                <w:szCs w:val="22"/>
              </w:rPr>
              <w:t>/</w:t>
            </w:r>
            <w:r w:rsidRPr="00170399">
              <w:rPr>
                <w:rFonts w:ascii="Arial" w:hAnsi="Arial" w:cs="Arial"/>
                <w:sz w:val="22"/>
                <w:szCs w:val="22"/>
              </w:rPr>
              <w:t xml:space="preserve"> Diploma </w:t>
            </w:r>
            <w:r>
              <w:rPr>
                <w:rFonts w:ascii="Arial" w:hAnsi="Arial" w:cs="Arial"/>
                <w:sz w:val="22"/>
                <w:szCs w:val="22"/>
              </w:rPr>
              <w:t xml:space="preserve">in </w:t>
            </w:r>
            <w:r w:rsidRPr="00170399">
              <w:rPr>
                <w:rFonts w:ascii="Arial" w:hAnsi="Arial" w:cs="Arial"/>
                <w:sz w:val="22"/>
                <w:szCs w:val="22"/>
              </w:rPr>
              <w:t>Civil</w:t>
            </w:r>
            <w:r>
              <w:rPr>
                <w:rFonts w:ascii="Arial" w:hAnsi="Arial" w:cs="Arial"/>
                <w:sz w:val="22"/>
                <w:szCs w:val="22"/>
              </w:rPr>
              <w:t xml:space="preserve"> Engineering</w:t>
            </w:r>
            <w:r w:rsidRPr="00170399">
              <w:rPr>
                <w:rFonts w:ascii="Arial" w:hAnsi="Arial" w:cs="Arial"/>
                <w:sz w:val="22"/>
                <w:szCs w:val="22"/>
              </w:rPr>
              <w:t xml:space="preserve"> with 5 years’</w:t>
            </w:r>
            <w:r>
              <w:rPr>
                <w:rFonts w:ascii="Arial" w:hAnsi="Arial" w:cs="Arial"/>
                <w:sz w:val="22"/>
                <w:szCs w:val="22"/>
              </w:rPr>
              <w:t xml:space="preserve"> </w:t>
            </w:r>
            <w:r w:rsidRPr="00170399">
              <w:rPr>
                <w:rFonts w:ascii="Arial" w:hAnsi="Arial" w:cs="Arial"/>
                <w:sz w:val="22"/>
                <w:szCs w:val="22"/>
              </w:rPr>
              <w:t xml:space="preserve">experience in Quantity Survey jobs </w:t>
            </w:r>
          </w:p>
        </w:tc>
        <w:tc>
          <w:tcPr>
            <w:tcW w:w="3349" w:type="dxa"/>
          </w:tcPr>
          <w:p w14:paraId="17CC5025" w14:textId="77777777" w:rsidR="00B019C6" w:rsidRPr="00A02AEC" w:rsidRDefault="00B019C6" w:rsidP="00C72964">
            <w:pPr>
              <w:shd w:val="clear" w:color="auto" w:fill="FFFFFF"/>
              <w:spacing w:before="60" w:after="60"/>
              <w:rPr>
                <w:rFonts w:ascii="Arial" w:hAnsi="Arial" w:cs="Arial"/>
                <w:sz w:val="22"/>
                <w:szCs w:val="22"/>
              </w:rPr>
            </w:pPr>
            <w:r w:rsidRPr="00A02AEC">
              <w:rPr>
                <w:rFonts w:ascii="Arial" w:hAnsi="Arial" w:cs="Arial"/>
                <w:sz w:val="22"/>
                <w:szCs w:val="22"/>
              </w:rPr>
              <w:t>Prepare detailed cost estimates and segregate Bills of Quantity for each category of infrastructure.</w:t>
            </w:r>
          </w:p>
          <w:p w14:paraId="142B57E9" w14:textId="77777777" w:rsidR="00B019C6" w:rsidRPr="00A02AEC" w:rsidRDefault="00B019C6" w:rsidP="00C72964">
            <w:pPr>
              <w:shd w:val="clear" w:color="auto" w:fill="FFFFFF"/>
              <w:spacing w:before="60" w:after="60"/>
              <w:rPr>
                <w:rFonts w:ascii="Arial" w:hAnsi="Arial" w:cs="Arial"/>
                <w:sz w:val="22"/>
                <w:szCs w:val="22"/>
              </w:rPr>
            </w:pPr>
            <w:r w:rsidRPr="00A02AEC">
              <w:rPr>
                <w:rFonts w:ascii="Arial" w:hAnsi="Arial" w:cs="Arial"/>
                <w:sz w:val="22"/>
                <w:szCs w:val="22"/>
              </w:rPr>
              <w:t xml:space="preserve">Submit analyzed rate for items not covered in BSR. </w:t>
            </w:r>
          </w:p>
        </w:tc>
        <w:tc>
          <w:tcPr>
            <w:tcW w:w="1710" w:type="dxa"/>
          </w:tcPr>
          <w:p w14:paraId="5DD84F86" w14:textId="77777777" w:rsidR="00B019C6" w:rsidRPr="00A02AEC" w:rsidRDefault="00B019C6" w:rsidP="00C72964">
            <w:pPr>
              <w:spacing w:before="60" w:after="60"/>
              <w:ind w:right="45"/>
              <w:jc w:val="center"/>
              <w:rPr>
                <w:rFonts w:ascii="Arial" w:hAnsi="Arial" w:cs="Arial"/>
                <w:color w:val="000000" w:themeColor="text1"/>
                <w:sz w:val="22"/>
                <w:szCs w:val="22"/>
              </w:rPr>
            </w:pPr>
            <w:r>
              <w:rPr>
                <w:rFonts w:ascii="Arial" w:hAnsi="Arial" w:cs="Arial"/>
                <w:color w:val="000000" w:themeColor="text1"/>
                <w:sz w:val="22"/>
                <w:szCs w:val="22"/>
              </w:rPr>
              <w:t>1</w:t>
            </w:r>
          </w:p>
        </w:tc>
      </w:tr>
    </w:tbl>
    <w:p w14:paraId="2C23F686" w14:textId="77777777" w:rsidR="00B019C6" w:rsidRDefault="00B019C6" w:rsidP="00B019C6">
      <w:pPr>
        <w:spacing w:before="120" w:after="120" w:line="276" w:lineRule="auto"/>
        <w:rPr>
          <w:rFonts w:ascii="Arial" w:hAnsi="Arial" w:cs="Arial"/>
          <w:b/>
          <w:bCs/>
        </w:rPr>
      </w:pPr>
    </w:p>
    <w:p w14:paraId="7AB53DD4" w14:textId="77777777" w:rsidR="00B019C6" w:rsidRPr="00A02AEC" w:rsidRDefault="00B019C6" w:rsidP="00B019C6">
      <w:pPr>
        <w:numPr>
          <w:ilvl w:val="0"/>
          <w:numId w:val="1"/>
        </w:numPr>
        <w:spacing w:before="120" w:after="120" w:line="276" w:lineRule="auto"/>
        <w:ind w:left="567" w:hanging="567"/>
        <w:rPr>
          <w:rFonts w:ascii="Arial" w:hAnsi="Arial" w:cs="Arial"/>
          <w:b/>
          <w:bCs/>
        </w:rPr>
      </w:pPr>
      <w:r w:rsidRPr="00A02AEC">
        <w:rPr>
          <w:rFonts w:ascii="Arial" w:hAnsi="Arial" w:cs="Arial"/>
          <w:b/>
          <w:bCs/>
        </w:rPr>
        <w:t>Criteria for the Evaluation</w:t>
      </w:r>
    </w:p>
    <w:p w14:paraId="1611F557" w14:textId="77777777" w:rsidR="00B019C6" w:rsidRPr="008F3AE8" w:rsidRDefault="00B019C6" w:rsidP="00B019C6">
      <w:pPr>
        <w:numPr>
          <w:ilvl w:val="0"/>
          <w:numId w:val="2"/>
        </w:numPr>
        <w:spacing w:before="120" w:after="120" w:line="276" w:lineRule="auto"/>
        <w:ind w:left="567" w:right="48" w:hanging="567"/>
        <w:jc w:val="both"/>
        <w:rPr>
          <w:rFonts w:ascii="Arial" w:hAnsi="Arial" w:cs="Arial"/>
          <w:color w:val="000000" w:themeColor="text1"/>
        </w:rPr>
      </w:pPr>
      <w:r w:rsidRPr="00A02AEC">
        <w:rPr>
          <w:rFonts w:ascii="Arial" w:hAnsi="Arial" w:cs="Arial"/>
          <w:color w:val="000000" w:themeColor="text1"/>
        </w:rPr>
        <w:t xml:space="preserve">The criteria for evaluation have been specified </w:t>
      </w:r>
      <w:r>
        <w:rPr>
          <w:rFonts w:ascii="Arial" w:hAnsi="Arial" w:cs="Arial"/>
          <w:color w:val="000000" w:themeColor="text1"/>
        </w:rPr>
        <w:t xml:space="preserve">below: </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4991"/>
        <w:gridCol w:w="2551"/>
      </w:tblGrid>
      <w:tr w:rsidR="00B019C6" w:rsidRPr="00FE648D" w14:paraId="54A939BD" w14:textId="77777777" w:rsidTr="00C72964">
        <w:trPr>
          <w:trHeight w:val="132"/>
        </w:trPr>
        <w:tc>
          <w:tcPr>
            <w:tcW w:w="6663" w:type="dxa"/>
            <w:gridSpan w:val="2"/>
            <w:vMerge w:val="restart"/>
            <w:shd w:val="clear" w:color="auto" w:fill="auto"/>
            <w:noWrap/>
            <w:vAlign w:val="center"/>
            <w:hideMark/>
          </w:tcPr>
          <w:p w14:paraId="49FDBFE1" w14:textId="77777777" w:rsidR="00B019C6" w:rsidRPr="00FE648D" w:rsidRDefault="00B019C6" w:rsidP="00B019C6">
            <w:pPr>
              <w:pStyle w:val="ListParagraph"/>
              <w:numPr>
                <w:ilvl w:val="0"/>
                <w:numId w:val="15"/>
              </w:numPr>
              <w:jc w:val="both"/>
              <w:rPr>
                <w:rFonts w:ascii="Arial" w:hAnsi="Arial" w:cs="Arial"/>
                <w:b/>
                <w:bCs/>
                <w:color w:val="000000"/>
                <w:sz w:val="20"/>
                <w:szCs w:val="20"/>
                <w:lang w:eastAsia="en-GB"/>
              </w:rPr>
            </w:pPr>
            <w:r w:rsidRPr="00FE648D">
              <w:rPr>
                <w:rFonts w:ascii="Arial" w:hAnsi="Arial" w:cs="Arial"/>
                <w:b/>
                <w:bCs/>
                <w:color w:val="000000"/>
                <w:sz w:val="20"/>
                <w:szCs w:val="20"/>
                <w:lang w:eastAsia="en-GB"/>
              </w:rPr>
              <w:t>EVALUATION CRITERIA</w:t>
            </w:r>
          </w:p>
        </w:tc>
        <w:tc>
          <w:tcPr>
            <w:tcW w:w="2551" w:type="dxa"/>
            <w:shd w:val="clear" w:color="auto" w:fill="auto"/>
            <w:noWrap/>
            <w:vAlign w:val="bottom"/>
            <w:hideMark/>
          </w:tcPr>
          <w:p w14:paraId="26B6FA33" w14:textId="77777777" w:rsidR="00B019C6" w:rsidRPr="00FE648D" w:rsidRDefault="00B019C6" w:rsidP="00C72964">
            <w:pPr>
              <w:jc w:val="both"/>
              <w:rPr>
                <w:rFonts w:ascii="Arial" w:hAnsi="Arial" w:cs="Arial"/>
                <w:b/>
                <w:bCs/>
                <w:color w:val="000000"/>
                <w:sz w:val="20"/>
                <w:szCs w:val="20"/>
                <w:lang w:eastAsia="en-GB"/>
              </w:rPr>
            </w:pPr>
            <w:r w:rsidRPr="00FE648D">
              <w:rPr>
                <w:rFonts w:ascii="Arial" w:hAnsi="Arial" w:cs="Arial"/>
                <w:b/>
                <w:bCs/>
                <w:color w:val="000000"/>
                <w:sz w:val="20"/>
                <w:szCs w:val="20"/>
                <w:lang w:eastAsia="en-GB"/>
              </w:rPr>
              <w:t>Max.</w:t>
            </w:r>
          </w:p>
        </w:tc>
      </w:tr>
      <w:tr w:rsidR="00B019C6" w:rsidRPr="00FE648D" w14:paraId="05B8A048" w14:textId="77777777" w:rsidTr="00C72964">
        <w:trPr>
          <w:trHeight w:val="40"/>
        </w:trPr>
        <w:tc>
          <w:tcPr>
            <w:tcW w:w="6663" w:type="dxa"/>
            <w:gridSpan w:val="2"/>
            <w:vMerge/>
            <w:vAlign w:val="center"/>
            <w:hideMark/>
          </w:tcPr>
          <w:p w14:paraId="7B18DEE0" w14:textId="77777777" w:rsidR="00B019C6" w:rsidRPr="00FE648D" w:rsidRDefault="00B019C6" w:rsidP="00C72964">
            <w:pPr>
              <w:jc w:val="both"/>
              <w:rPr>
                <w:rFonts w:ascii="Arial" w:hAnsi="Arial" w:cs="Arial"/>
                <w:b/>
                <w:bCs/>
                <w:color w:val="000000"/>
                <w:sz w:val="20"/>
                <w:szCs w:val="20"/>
                <w:lang w:eastAsia="en-GB"/>
              </w:rPr>
            </w:pPr>
          </w:p>
        </w:tc>
        <w:tc>
          <w:tcPr>
            <w:tcW w:w="2551" w:type="dxa"/>
            <w:shd w:val="clear" w:color="auto" w:fill="auto"/>
            <w:noWrap/>
            <w:vAlign w:val="bottom"/>
            <w:hideMark/>
          </w:tcPr>
          <w:p w14:paraId="042B21B4" w14:textId="77777777" w:rsidR="00B019C6" w:rsidRPr="00FE648D" w:rsidRDefault="00B019C6" w:rsidP="00C72964">
            <w:pPr>
              <w:jc w:val="both"/>
              <w:rPr>
                <w:rFonts w:ascii="Arial" w:hAnsi="Arial" w:cs="Arial"/>
                <w:b/>
                <w:bCs/>
                <w:color w:val="000000"/>
                <w:sz w:val="20"/>
                <w:szCs w:val="20"/>
                <w:lang w:eastAsia="en-GB"/>
              </w:rPr>
            </w:pPr>
            <w:r w:rsidRPr="00FE648D">
              <w:rPr>
                <w:rFonts w:ascii="Arial" w:hAnsi="Arial" w:cs="Arial"/>
                <w:b/>
                <w:bCs/>
                <w:color w:val="000000"/>
                <w:sz w:val="20"/>
                <w:szCs w:val="20"/>
                <w:lang w:eastAsia="en-GB"/>
              </w:rPr>
              <w:t>Weight</w:t>
            </w:r>
          </w:p>
        </w:tc>
      </w:tr>
      <w:tr w:rsidR="00B019C6" w:rsidRPr="00FE648D" w14:paraId="7B4FE2FB" w14:textId="77777777" w:rsidTr="00C72964">
        <w:trPr>
          <w:trHeight w:val="395"/>
        </w:trPr>
        <w:tc>
          <w:tcPr>
            <w:tcW w:w="6663" w:type="dxa"/>
            <w:gridSpan w:val="2"/>
            <w:shd w:val="clear" w:color="000000" w:fill="E3E3E3"/>
            <w:noWrap/>
            <w:vAlign w:val="bottom"/>
            <w:hideMark/>
          </w:tcPr>
          <w:p w14:paraId="16E98BE0" w14:textId="77777777" w:rsidR="00B019C6" w:rsidRPr="00FE648D" w:rsidRDefault="00B019C6" w:rsidP="00C72964">
            <w:pPr>
              <w:jc w:val="both"/>
              <w:rPr>
                <w:rFonts w:ascii="Arial" w:hAnsi="Arial" w:cs="Arial"/>
                <w:b/>
                <w:bCs/>
                <w:color w:val="000000"/>
                <w:sz w:val="20"/>
                <w:szCs w:val="20"/>
                <w:lang w:eastAsia="en-GB"/>
              </w:rPr>
            </w:pPr>
            <w:r w:rsidRPr="00FE648D">
              <w:rPr>
                <w:rFonts w:ascii="Arial" w:hAnsi="Arial" w:cs="Arial"/>
                <w:b/>
                <w:bCs/>
                <w:color w:val="000000"/>
                <w:sz w:val="20"/>
                <w:szCs w:val="20"/>
                <w:lang w:eastAsia="en-GB"/>
              </w:rPr>
              <w:t>I. Management Competence</w:t>
            </w:r>
          </w:p>
        </w:tc>
        <w:tc>
          <w:tcPr>
            <w:tcW w:w="2551" w:type="dxa"/>
            <w:shd w:val="clear" w:color="auto" w:fill="auto"/>
            <w:noWrap/>
            <w:vAlign w:val="center"/>
            <w:hideMark/>
          </w:tcPr>
          <w:p w14:paraId="18A7E02D" w14:textId="77777777" w:rsidR="00B019C6" w:rsidRPr="00FE648D" w:rsidRDefault="00B019C6" w:rsidP="00C72964">
            <w:pPr>
              <w:jc w:val="center"/>
              <w:rPr>
                <w:rFonts w:ascii="Arial" w:hAnsi="Arial" w:cs="Arial"/>
                <w:b/>
                <w:bCs/>
                <w:color w:val="000000"/>
                <w:sz w:val="20"/>
                <w:szCs w:val="20"/>
                <w:lang w:eastAsia="en-GB"/>
              </w:rPr>
            </w:pPr>
            <w:r w:rsidRPr="00FE648D">
              <w:rPr>
                <w:rFonts w:ascii="Arial" w:hAnsi="Arial" w:cs="Arial"/>
                <w:b/>
                <w:bCs/>
                <w:color w:val="000000"/>
                <w:sz w:val="20"/>
                <w:szCs w:val="20"/>
                <w:lang w:eastAsia="en-GB"/>
              </w:rPr>
              <w:t>20</w:t>
            </w:r>
          </w:p>
        </w:tc>
      </w:tr>
      <w:tr w:rsidR="00B019C6" w:rsidRPr="00FE648D" w14:paraId="31F1925A" w14:textId="77777777" w:rsidTr="00C72964">
        <w:trPr>
          <w:trHeight w:val="225"/>
        </w:trPr>
        <w:tc>
          <w:tcPr>
            <w:tcW w:w="1672" w:type="dxa"/>
            <w:shd w:val="clear" w:color="auto" w:fill="auto"/>
            <w:noWrap/>
            <w:vAlign w:val="bottom"/>
            <w:hideMark/>
          </w:tcPr>
          <w:p w14:paraId="42C39FB5" w14:textId="77777777" w:rsidR="00B019C6" w:rsidRPr="00FE648D" w:rsidRDefault="00B019C6" w:rsidP="00C72964">
            <w:pPr>
              <w:jc w:val="both"/>
              <w:rPr>
                <w:rFonts w:ascii="Arial" w:hAnsi="Arial" w:cs="Arial"/>
                <w:b/>
                <w:bCs/>
                <w:color w:val="000000"/>
                <w:sz w:val="20"/>
                <w:szCs w:val="20"/>
                <w:lang w:eastAsia="en-GB"/>
              </w:rPr>
            </w:pPr>
            <w:r w:rsidRPr="00FE648D">
              <w:rPr>
                <w:rFonts w:ascii="Arial" w:hAnsi="Arial" w:cs="Arial"/>
                <w:b/>
                <w:bCs/>
                <w:color w:val="000000"/>
                <w:sz w:val="20"/>
                <w:szCs w:val="20"/>
                <w:lang w:eastAsia="en-GB"/>
              </w:rPr>
              <w:t>a.</w:t>
            </w:r>
          </w:p>
        </w:tc>
        <w:tc>
          <w:tcPr>
            <w:tcW w:w="4991" w:type="dxa"/>
            <w:shd w:val="clear" w:color="auto" w:fill="auto"/>
            <w:noWrap/>
            <w:vAlign w:val="bottom"/>
            <w:hideMark/>
          </w:tcPr>
          <w:p w14:paraId="65D2CB94" w14:textId="77777777" w:rsidR="00B019C6" w:rsidRPr="00FE648D" w:rsidRDefault="00B019C6" w:rsidP="00C72964">
            <w:pPr>
              <w:jc w:val="both"/>
              <w:rPr>
                <w:rFonts w:ascii="Arial" w:hAnsi="Arial" w:cs="Arial"/>
                <w:b/>
                <w:bCs/>
                <w:color w:val="000000"/>
                <w:sz w:val="20"/>
                <w:szCs w:val="20"/>
                <w:lang w:eastAsia="en-GB"/>
              </w:rPr>
            </w:pPr>
            <w:r w:rsidRPr="00FE648D">
              <w:rPr>
                <w:rFonts w:ascii="Arial" w:hAnsi="Arial" w:cs="Arial"/>
                <w:b/>
                <w:bCs/>
                <w:color w:val="000000"/>
                <w:sz w:val="20"/>
                <w:szCs w:val="20"/>
                <w:lang w:eastAsia="en-GB"/>
              </w:rPr>
              <w:t>Single Firm</w:t>
            </w:r>
          </w:p>
        </w:tc>
        <w:tc>
          <w:tcPr>
            <w:tcW w:w="2551" w:type="dxa"/>
            <w:shd w:val="clear" w:color="auto" w:fill="auto"/>
            <w:noWrap/>
            <w:vAlign w:val="center"/>
            <w:hideMark/>
          </w:tcPr>
          <w:p w14:paraId="62D8CB06" w14:textId="77777777" w:rsidR="00B019C6" w:rsidRPr="00FE648D" w:rsidRDefault="00B019C6" w:rsidP="00C72964">
            <w:pPr>
              <w:jc w:val="center"/>
              <w:rPr>
                <w:rFonts w:ascii="Arial" w:hAnsi="Arial" w:cs="Arial"/>
                <w:b/>
                <w:bCs/>
                <w:color w:val="000000"/>
                <w:sz w:val="20"/>
                <w:szCs w:val="20"/>
                <w:lang w:eastAsia="en-GB"/>
              </w:rPr>
            </w:pPr>
            <w:r w:rsidRPr="00FE648D">
              <w:rPr>
                <w:rFonts w:ascii="Arial" w:hAnsi="Arial" w:cs="Arial"/>
                <w:b/>
                <w:bCs/>
                <w:color w:val="000000"/>
                <w:sz w:val="20"/>
                <w:szCs w:val="20"/>
                <w:lang w:eastAsia="en-GB"/>
              </w:rPr>
              <w:t>20</w:t>
            </w:r>
          </w:p>
        </w:tc>
      </w:tr>
      <w:tr w:rsidR="00B019C6" w:rsidRPr="00FE648D" w14:paraId="19D111FC" w14:textId="77777777" w:rsidTr="00C72964">
        <w:trPr>
          <w:trHeight w:val="225"/>
        </w:trPr>
        <w:tc>
          <w:tcPr>
            <w:tcW w:w="1672" w:type="dxa"/>
            <w:shd w:val="clear" w:color="auto" w:fill="auto"/>
            <w:noWrap/>
            <w:vAlign w:val="bottom"/>
            <w:hideMark/>
          </w:tcPr>
          <w:p w14:paraId="1B885320"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57E9B097"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xml:space="preserve">Quality of Firm's </w:t>
            </w:r>
            <w:r>
              <w:rPr>
                <w:rFonts w:ascii="Arial" w:hAnsi="Arial" w:cs="Arial"/>
                <w:color w:val="000000"/>
                <w:sz w:val="20"/>
                <w:szCs w:val="20"/>
                <w:lang w:eastAsia="en-GB"/>
              </w:rPr>
              <w:t xml:space="preserve">Management (company’s profile) </w:t>
            </w:r>
          </w:p>
        </w:tc>
        <w:tc>
          <w:tcPr>
            <w:tcW w:w="2551" w:type="dxa"/>
            <w:shd w:val="clear" w:color="auto" w:fill="auto"/>
            <w:noWrap/>
            <w:vAlign w:val="center"/>
            <w:hideMark/>
          </w:tcPr>
          <w:p w14:paraId="3B287303" w14:textId="77777777" w:rsidR="00B019C6" w:rsidRPr="00FE648D" w:rsidRDefault="00B019C6" w:rsidP="00C72964">
            <w:pPr>
              <w:jc w:val="center"/>
              <w:rPr>
                <w:rFonts w:ascii="Arial" w:hAnsi="Arial" w:cs="Arial"/>
                <w:color w:val="000000"/>
                <w:sz w:val="20"/>
                <w:szCs w:val="20"/>
                <w:lang w:eastAsia="en-GB"/>
              </w:rPr>
            </w:pPr>
            <w:r w:rsidRPr="00FE648D">
              <w:rPr>
                <w:rFonts w:ascii="Arial" w:hAnsi="Arial" w:cs="Arial"/>
                <w:color w:val="000000"/>
                <w:sz w:val="20"/>
                <w:szCs w:val="20"/>
                <w:lang w:eastAsia="en-GB"/>
              </w:rPr>
              <w:t>10</w:t>
            </w:r>
          </w:p>
        </w:tc>
      </w:tr>
      <w:tr w:rsidR="00B019C6" w:rsidRPr="00FE648D" w14:paraId="6B747668" w14:textId="77777777" w:rsidTr="00C72964">
        <w:trPr>
          <w:trHeight w:val="225"/>
        </w:trPr>
        <w:tc>
          <w:tcPr>
            <w:tcW w:w="1672" w:type="dxa"/>
            <w:shd w:val="clear" w:color="auto" w:fill="auto"/>
            <w:noWrap/>
            <w:vAlign w:val="bottom"/>
            <w:hideMark/>
          </w:tcPr>
          <w:p w14:paraId="04ABA680"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481F2795"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Proposed Management Coordination</w:t>
            </w:r>
          </w:p>
        </w:tc>
        <w:tc>
          <w:tcPr>
            <w:tcW w:w="2551" w:type="dxa"/>
            <w:shd w:val="clear" w:color="auto" w:fill="auto"/>
            <w:noWrap/>
            <w:vAlign w:val="center"/>
            <w:hideMark/>
          </w:tcPr>
          <w:p w14:paraId="6E3E69F9" w14:textId="77777777" w:rsidR="00B019C6" w:rsidRPr="00FE648D" w:rsidRDefault="00B019C6" w:rsidP="00C72964">
            <w:pPr>
              <w:jc w:val="center"/>
              <w:rPr>
                <w:rFonts w:ascii="Arial" w:hAnsi="Arial" w:cs="Arial"/>
                <w:color w:val="000000"/>
                <w:sz w:val="20"/>
                <w:szCs w:val="20"/>
                <w:lang w:eastAsia="en-GB"/>
              </w:rPr>
            </w:pPr>
            <w:r w:rsidRPr="00FE648D">
              <w:rPr>
                <w:rFonts w:ascii="Arial" w:hAnsi="Arial" w:cs="Arial"/>
                <w:color w:val="000000"/>
                <w:sz w:val="20"/>
                <w:szCs w:val="20"/>
                <w:lang w:eastAsia="en-GB"/>
              </w:rPr>
              <w:t>5</w:t>
            </w:r>
          </w:p>
        </w:tc>
      </w:tr>
      <w:tr w:rsidR="00B019C6" w:rsidRPr="00FE648D" w14:paraId="4B3D6053" w14:textId="77777777" w:rsidTr="00C72964">
        <w:trPr>
          <w:trHeight w:val="225"/>
        </w:trPr>
        <w:tc>
          <w:tcPr>
            <w:tcW w:w="1672" w:type="dxa"/>
            <w:shd w:val="clear" w:color="auto" w:fill="auto"/>
            <w:noWrap/>
            <w:vAlign w:val="bottom"/>
            <w:hideMark/>
          </w:tcPr>
          <w:p w14:paraId="6DEF64D8"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13FCB66C"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Proposed Quality Control</w:t>
            </w:r>
          </w:p>
        </w:tc>
        <w:tc>
          <w:tcPr>
            <w:tcW w:w="2551" w:type="dxa"/>
            <w:shd w:val="clear" w:color="auto" w:fill="auto"/>
            <w:noWrap/>
            <w:vAlign w:val="center"/>
            <w:hideMark/>
          </w:tcPr>
          <w:p w14:paraId="60EEFBC3" w14:textId="77777777" w:rsidR="00B019C6" w:rsidRPr="00FE648D" w:rsidRDefault="00B019C6" w:rsidP="00C72964">
            <w:pPr>
              <w:jc w:val="center"/>
              <w:rPr>
                <w:rFonts w:ascii="Arial" w:hAnsi="Arial" w:cs="Arial"/>
                <w:color w:val="000000"/>
                <w:sz w:val="20"/>
                <w:szCs w:val="20"/>
                <w:lang w:eastAsia="en-GB"/>
              </w:rPr>
            </w:pPr>
            <w:r w:rsidRPr="00FE648D">
              <w:rPr>
                <w:rFonts w:ascii="Arial" w:hAnsi="Arial" w:cs="Arial"/>
                <w:color w:val="000000"/>
                <w:sz w:val="20"/>
                <w:szCs w:val="20"/>
                <w:lang w:eastAsia="en-GB"/>
              </w:rPr>
              <w:t>5</w:t>
            </w:r>
          </w:p>
        </w:tc>
      </w:tr>
      <w:tr w:rsidR="00B019C6" w:rsidRPr="00FE648D" w14:paraId="267C05AC" w14:textId="77777777" w:rsidTr="00C72964">
        <w:trPr>
          <w:trHeight w:val="225"/>
        </w:trPr>
        <w:tc>
          <w:tcPr>
            <w:tcW w:w="1672" w:type="dxa"/>
            <w:shd w:val="clear" w:color="auto" w:fill="auto"/>
            <w:noWrap/>
            <w:vAlign w:val="bottom"/>
            <w:hideMark/>
          </w:tcPr>
          <w:p w14:paraId="0CA52CFE" w14:textId="77777777" w:rsidR="00B019C6" w:rsidRPr="00FE648D" w:rsidRDefault="00B019C6" w:rsidP="00C72964">
            <w:pPr>
              <w:jc w:val="both"/>
              <w:rPr>
                <w:rFonts w:ascii="Arial" w:hAnsi="Arial" w:cs="Arial"/>
                <w:b/>
                <w:bCs/>
                <w:color w:val="000000"/>
                <w:sz w:val="20"/>
                <w:szCs w:val="20"/>
                <w:lang w:eastAsia="en-GB"/>
              </w:rPr>
            </w:pPr>
            <w:r w:rsidRPr="00FE648D">
              <w:rPr>
                <w:rFonts w:ascii="Arial" w:hAnsi="Arial" w:cs="Arial"/>
                <w:b/>
                <w:bCs/>
                <w:color w:val="000000"/>
                <w:sz w:val="20"/>
                <w:szCs w:val="20"/>
                <w:lang w:eastAsia="en-GB"/>
              </w:rPr>
              <w:t>b.</w:t>
            </w:r>
          </w:p>
        </w:tc>
        <w:tc>
          <w:tcPr>
            <w:tcW w:w="4991" w:type="dxa"/>
            <w:shd w:val="clear" w:color="auto" w:fill="auto"/>
            <w:noWrap/>
            <w:vAlign w:val="bottom"/>
            <w:hideMark/>
          </w:tcPr>
          <w:p w14:paraId="37BBC1C6" w14:textId="77777777" w:rsidR="00B019C6" w:rsidRPr="00FE648D" w:rsidRDefault="00B019C6" w:rsidP="00C72964">
            <w:pPr>
              <w:jc w:val="both"/>
              <w:rPr>
                <w:rFonts w:ascii="Arial" w:hAnsi="Arial" w:cs="Arial"/>
                <w:b/>
                <w:bCs/>
                <w:color w:val="000000"/>
                <w:sz w:val="20"/>
                <w:szCs w:val="20"/>
                <w:lang w:eastAsia="en-GB"/>
              </w:rPr>
            </w:pPr>
            <w:r w:rsidRPr="00FE648D">
              <w:rPr>
                <w:rFonts w:ascii="Arial" w:hAnsi="Arial" w:cs="Arial"/>
                <w:b/>
                <w:bCs/>
                <w:color w:val="000000"/>
                <w:sz w:val="20"/>
                <w:szCs w:val="20"/>
                <w:lang w:eastAsia="en-GB"/>
              </w:rPr>
              <w:t>Association or Joint Venture</w:t>
            </w:r>
          </w:p>
        </w:tc>
        <w:tc>
          <w:tcPr>
            <w:tcW w:w="2551" w:type="dxa"/>
            <w:shd w:val="clear" w:color="auto" w:fill="auto"/>
            <w:noWrap/>
            <w:vAlign w:val="center"/>
            <w:hideMark/>
          </w:tcPr>
          <w:p w14:paraId="390596EE" w14:textId="77777777" w:rsidR="00B019C6" w:rsidRPr="00FE648D" w:rsidRDefault="00B019C6" w:rsidP="00C72964">
            <w:pPr>
              <w:jc w:val="center"/>
              <w:rPr>
                <w:rFonts w:ascii="Arial" w:hAnsi="Arial" w:cs="Arial"/>
                <w:b/>
                <w:bCs/>
                <w:color w:val="000000"/>
                <w:sz w:val="20"/>
                <w:szCs w:val="20"/>
                <w:lang w:eastAsia="en-GB"/>
              </w:rPr>
            </w:pPr>
            <w:r w:rsidRPr="00FE648D">
              <w:rPr>
                <w:rFonts w:ascii="Arial" w:hAnsi="Arial" w:cs="Arial"/>
                <w:b/>
                <w:bCs/>
                <w:color w:val="000000"/>
                <w:sz w:val="20"/>
                <w:szCs w:val="20"/>
                <w:lang w:eastAsia="en-GB"/>
              </w:rPr>
              <w:t>20</w:t>
            </w:r>
          </w:p>
        </w:tc>
      </w:tr>
      <w:tr w:rsidR="00B019C6" w:rsidRPr="00FE648D" w14:paraId="42EAC5E8" w14:textId="77777777" w:rsidTr="00C72964">
        <w:trPr>
          <w:trHeight w:val="225"/>
        </w:trPr>
        <w:tc>
          <w:tcPr>
            <w:tcW w:w="1672" w:type="dxa"/>
            <w:shd w:val="clear" w:color="auto" w:fill="auto"/>
            <w:noWrap/>
            <w:vAlign w:val="bottom"/>
            <w:hideMark/>
          </w:tcPr>
          <w:p w14:paraId="7EF26FD2"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35B8D169" w14:textId="77777777" w:rsidR="00B019C6" w:rsidRPr="00FE648D" w:rsidRDefault="00B019C6" w:rsidP="00C72964">
            <w:pPr>
              <w:ind w:firstLineChars="100" w:firstLine="201"/>
              <w:jc w:val="both"/>
              <w:rPr>
                <w:rFonts w:ascii="Arial" w:hAnsi="Arial" w:cs="Arial"/>
                <w:b/>
                <w:bCs/>
                <w:color w:val="000000"/>
                <w:sz w:val="20"/>
                <w:szCs w:val="20"/>
                <w:lang w:eastAsia="en-GB"/>
              </w:rPr>
            </w:pPr>
            <w:r w:rsidRPr="00FE648D">
              <w:rPr>
                <w:rFonts w:ascii="Arial" w:hAnsi="Arial" w:cs="Arial"/>
                <w:b/>
                <w:bCs/>
                <w:color w:val="000000"/>
                <w:sz w:val="20"/>
                <w:szCs w:val="20"/>
                <w:lang w:eastAsia="en-GB"/>
              </w:rPr>
              <w:t>Lead Firm</w:t>
            </w:r>
          </w:p>
        </w:tc>
        <w:tc>
          <w:tcPr>
            <w:tcW w:w="2551" w:type="dxa"/>
            <w:shd w:val="clear" w:color="auto" w:fill="auto"/>
            <w:noWrap/>
            <w:vAlign w:val="center"/>
            <w:hideMark/>
          </w:tcPr>
          <w:p w14:paraId="0E468862" w14:textId="77777777" w:rsidR="00B019C6" w:rsidRPr="00FE648D" w:rsidRDefault="00B019C6" w:rsidP="00C72964">
            <w:pPr>
              <w:jc w:val="center"/>
              <w:rPr>
                <w:rFonts w:ascii="Arial" w:hAnsi="Arial" w:cs="Arial"/>
                <w:b/>
                <w:bCs/>
                <w:color w:val="000000"/>
                <w:sz w:val="20"/>
                <w:szCs w:val="20"/>
                <w:lang w:eastAsia="en-GB"/>
              </w:rPr>
            </w:pPr>
            <w:r w:rsidRPr="00FE648D">
              <w:rPr>
                <w:rFonts w:ascii="Arial" w:hAnsi="Arial" w:cs="Arial"/>
                <w:b/>
                <w:bCs/>
                <w:color w:val="000000"/>
                <w:sz w:val="20"/>
                <w:szCs w:val="20"/>
                <w:lang w:eastAsia="en-GB"/>
              </w:rPr>
              <w:t>15</w:t>
            </w:r>
          </w:p>
        </w:tc>
      </w:tr>
      <w:tr w:rsidR="00B019C6" w:rsidRPr="00FE648D" w14:paraId="3CDF1991" w14:textId="77777777" w:rsidTr="00C72964">
        <w:trPr>
          <w:trHeight w:val="225"/>
        </w:trPr>
        <w:tc>
          <w:tcPr>
            <w:tcW w:w="1672" w:type="dxa"/>
            <w:shd w:val="clear" w:color="auto" w:fill="auto"/>
            <w:noWrap/>
            <w:vAlign w:val="bottom"/>
            <w:hideMark/>
          </w:tcPr>
          <w:p w14:paraId="43B738DC"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670D391E"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xml:space="preserve">Quality of </w:t>
            </w:r>
            <w:r>
              <w:rPr>
                <w:rFonts w:ascii="Arial" w:hAnsi="Arial" w:cs="Arial"/>
                <w:color w:val="000000"/>
                <w:sz w:val="20"/>
                <w:szCs w:val="20"/>
                <w:lang w:eastAsia="en-GB"/>
              </w:rPr>
              <w:t>Management</w:t>
            </w:r>
            <w:r w:rsidRPr="00FE648D">
              <w:rPr>
                <w:rFonts w:ascii="Arial" w:hAnsi="Arial" w:cs="Arial"/>
                <w:color w:val="000000"/>
                <w:sz w:val="20"/>
                <w:szCs w:val="20"/>
                <w:lang w:eastAsia="en-GB"/>
              </w:rPr>
              <w:t xml:space="preserve"> of association or JV</w:t>
            </w:r>
          </w:p>
        </w:tc>
        <w:tc>
          <w:tcPr>
            <w:tcW w:w="2551" w:type="dxa"/>
            <w:shd w:val="clear" w:color="auto" w:fill="auto"/>
            <w:noWrap/>
            <w:vAlign w:val="center"/>
            <w:hideMark/>
          </w:tcPr>
          <w:p w14:paraId="01553501" w14:textId="77777777" w:rsidR="00B019C6" w:rsidRPr="00FE648D" w:rsidRDefault="00B019C6" w:rsidP="00C72964">
            <w:pPr>
              <w:jc w:val="center"/>
              <w:rPr>
                <w:rFonts w:ascii="Arial" w:hAnsi="Arial" w:cs="Arial"/>
                <w:color w:val="000000"/>
                <w:sz w:val="20"/>
                <w:szCs w:val="20"/>
                <w:lang w:eastAsia="en-GB"/>
              </w:rPr>
            </w:pPr>
            <w:r>
              <w:rPr>
                <w:rFonts w:ascii="Arial" w:hAnsi="Arial" w:cs="Arial"/>
                <w:color w:val="000000"/>
                <w:sz w:val="20"/>
                <w:szCs w:val="20"/>
                <w:lang w:eastAsia="en-GB"/>
              </w:rPr>
              <w:t>5</w:t>
            </w:r>
          </w:p>
        </w:tc>
      </w:tr>
      <w:tr w:rsidR="00B019C6" w:rsidRPr="00FE648D" w14:paraId="7C0CB538" w14:textId="77777777" w:rsidTr="00C72964">
        <w:trPr>
          <w:trHeight w:val="225"/>
        </w:trPr>
        <w:tc>
          <w:tcPr>
            <w:tcW w:w="1672" w:type="dxa"/>
            <w:shd w:val="clear" w:color="auto" w:fill="auto"/>
            <w:noWrap/>
            <w:vAlign w:val="bottom"/>
            <w:hideMark/>
          </w:tcPr>
          <w:p w14:paraId="55E49DFA"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3E8D5E01"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Proposed Management Coordination</w:t>
            </w:r>
          </w:p>
        </w:tc>
        <w:tc>
          <w:tcPr>
            <w:tcW w:w="2551" w:type="dxa"/>
            <w:shd w:val="clear" w:color="auto" w:fill="auto"/>
            <w:noWrap/>
            <w:vAlign w:val="center"/>
            <w:hideMark/>
          </w:tcPr>
          <w:p w14:paraId="505C3291" w14:textId="77777777" w:rsidR="00B019C6" w:rsidRPr="00FE648D" w:rsidRDefault="00B019C6" w:rsidP="00C72964">
            <w:pPr>
              <w:jc w:val="center"/>
              <w:rPr>
                <w:rFonts w:ascii="Arial" w:hAnsi="Arial" w:cs="Arial"/>
                <w:color w:val="000000"/>
                <w:sz w:val="20"/>
                <w:szCs w:val="20"/>
                <w:lang w:eastAsia="en-GB"/>
              </w:rPr>
            </w:pPr>
            <w:r w:rsidRPr="00FE648D">
              <w:rPr>
                <w:rFonts w:ascii="Arial" w:hAnsi="Arial" w:cs="Arial"/>
                <w:color w:val="000000"/>
                <w:sz w:val="20"/>
                <w:szCs w:val="20"/>
                <w:lang w:eastAsia="en-GB"/>
              </w:rPr>
              <w:t>5</w:t>
            </w:r>
          </w:p>
        </w:tc>
      </w:tr>
      <w:tr w:rsidR="00B019C6" w:rsidRPr="00FE648D" w14:paraId="208776A4" w14:textId="77777777" w:rsidTr="00C72964">
        <w:trPr>
          <w:trHeight w:val="225"/>
        </w:trPr>
        <w:tc>
          <w:tcPr>
            <w:tcW w:w="1672" w:type="dxa"/>
            <w:shd w:val="clear" w:color="auto" w:fill="auto"/>
            <w:noWrap/>
            <w:vAlign w:val="bottom"/>
            <w:hideMark/>
          </w:tcPr>
          <w:p w14:paraId="0E912FAA"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72DE4C38"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Proposed quality control</w:t>
            </w:r>
          </w:p>
        </w:tc>
        <w:tc>
          <w:tcPr>
            <w:tcW w:w="2551" w:type="dxa"/>
            <w:shd w:val="clear" w:color="auto" w:fill="auto"/>
            <w:noWrap/>
            <w:vAlign w:val="center"/>
            <w:hideMark/>
          </w:tcPr>
          <w:p w14:paraId="551EFAC7" w14:textId="77777777" w:rsidR="00B019C6" w:rsidRPr="00FE648D" w:rsidRDefault="00B019C6" w:rsidP="00C72964">
            <w:pPr>
              <w:jc w:val="center"/>
              <w:rPr>
                <w:rFonts w:ascii="Arial" w:hAnsi="Arial" w:cs="Arial"/>
                <w:color w:val="000000"/>
                <w:sz w:val="20"/>
                <w:szCs w:val="20"/>
                <w:lang w:eastAsia="en-GB"/>
              </w:rPr>
            </w:pPr>
            <w:r w:rsidRPr="00FE648D">
              <w:rPr>
                <w:rFonts w:ascii="Arial" w:hAnsi="Arial" w:cs="Arial"/>
                <w:color w:val="000000"/>
                <w:sz w:val="20"/>
                <w:szCs w:val="20"/>
                <w:lang w:eastAsia="en-GB"/>
              </w:rPr>
              <w:t>5</w:t>
            </w:r>
          </w:p>
        </w:tc>
      </w:tr>
      <w:tr w:rsidR="00B019C6" w:rsidRPr="00FE648D" w14:paraId="211DD58F" w14:textId="77777777" w:rsidTr="00C72964">
        <w:trPr>
          <w:trHeight w:val="225"/>
        </w:trPr>
        <w:tc>
          <w:tcPr>
            <w:tcW w:w="1672" w:type="dxa"/>
            <w:shd w:val="clear" w:color="auto" w:fill="auto"/>
            <w:noWrap/>
            <w:vAlign w:val="bottom"/>
            <w:hideMark/>
          </w:tcPr>
          <w:p w14:paraId="07DF3CF6"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1A325281" w14:textId="77777777" w:rsidR="00B019C6" w:rsidRPr="00FE648D" w:rsidRDefault="00B019C6" w:rsidP="00C72964">
            <w:pPr>
              <w:ind w:firstLineChars="100" w:firstLine="201"/>
              <w:jc w:val="both"/>
              <w:rPr>
                <w:rFonts w:ascii="Arial" w:hAnsi="Arial" w:cs="Arial"/>
                <w:b/>
                <w:bCs/>
                <w:color w:val="000000"/>
                <w:sz w:val="20"/>
                <w:szCs w:val="20"/>
                <w:lang w:eastAsia="en-GB"/>
              </w:rPr>
            </w:pPr>
            <w:r w:rsidRPr="00FE648D">
              <w:rPr>
                <w:rFonts w:ascii="Arial" w:hAnsi="Arial" w:cs="Arial"/>
                <w:b/>
                <w:bCs/>
                <w:color w:val="000000"/>
                <w:sz w:val="20"/>
                <w:szCs w:val="20"/>
                <w:lang w:eastAsia="en-GB"/>
              </w:rPr>
              <w:t>Associates or JV Partners</w:t>
            </w:r>
          </w:p>
        </w:tc>
        <w:tc>
          <w:tcPr>
            <w:tcW w:w="2551" w:type="dxa"/>
            <w:shd w:val="clear" w:color="auto" w:fill="auto"/>
            <w:noWrap/>
            <w:vAlign w:val="center"/>
            <w:hideMark/>
          </w:tcPr>
          <w:p w14:paraId="1793EDFE" w14:textId="77777777" w:rsidR="00B019C6" w:rsidRPr="00FE648D" w:rsidRDefault="00B019C6" w:rsidP="00C72964">
            <w:pPr>
              <w:jc w:val="center"/>
              <w:rPr>
                <w:rFonts w:ascii="Arial" w:hAnsi="Arial" w:cs="Arial"/>
                <w:b/>
                <w:bCs/>
                <w:color w:val="000000"/>
                <w:sz w:val="20"/>
                <w:szCs w:val="20"/>
                <w:lang w:eastAsia="en-GB"/>
              </w:rPr>
            </w:pPr>
            <w:r w:rsidRPr="00FE648D">
              <w:rPr>
                <w:rFonts w:ascii="Arial" w:hAnsi="Arial" w:cs="Arial"/>
                <w:b/>
                <w:bCs/>
                <w:color w:val="000000"/>
                <w:sz w:val="20"/>
                <w:szCs w:val="20"/>
                <w:lang w:eastAsia="en-GB"/>
              </w:rPr>
              <w:t>5</w:t>
            </w:r>
          </w:p>
        </w:tc>
      </w:tr>
      <w:tr w:rsidR="00B019C6" w:rsidRPr="00FE648D" w14:paraId="29360407" w14:textId="77777777" w:rsidTr="00C72964">
        <w:trPr>
          <w:trHeight w:val="225"/>
        </w:trPr>
        <w:tc>
          <w:tcPr>
            <w:tcW w:w="1672" w:type="dxa"/>
            <w:shd w:val="clear" w:color="auto" w:fill="auto"/>
            <w:noWrap/>
            <w:vAlign w:val="bottom"/>
            <w:hideMark/>
          </w:tcPr>
          <w:p w14:paraId="10968FD7"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7B18EA1E"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Contribution of association or JV partners to management</w:t>
            </w:r>
          </w:p>
        </w:tc>
        <w:tc>
          <w:tcPr>
            <w:tcW w:w="2551" w:type="dxa"/>
            <w:shd w:val="clear" w:color="auto" w:fill="auto"/>
            <w:noWrap/>
            <w:vAlign w:val="center"/>
            <w:hideMark/>
          </w:tcPr>
          <w:p w14:paraId="05DA77E3" w14:textId="77777777" w:rsidR="00B019C6" w:rsidRPr="00FE648D" w:rsidRDefault="00B019C6" w:rsidP="00C72964">
            <w:pPr>
              <w:jc w:val="center"/>
              <w:rPr>
                <w:rFonts w:ascii="Arial" w:hAnsi="Arial" w:cs="Arial"/>
                <w:color w:val="000000"/>
                <w:sz w:val="20"/>
                <w:szCs w:val="20"/>
                <w:lang w:eastAsia="en-GB"/>
              </w:rPr>
            </w:pPr>
            <w:r w:rsidRPr="00FE648D">
              <w:rPr>
                <w:rFonts w:ascii="Arial" w:hAnsi="Arial" w:cs="Arial"/>
                <w:color w:val="000000"/>
                <w:sz w:val="20"/>
                <w:szCs w:val="20"/>
                <w:lang w:eastAsia="en-GB"/>
              </w:rPr>
              <w:t>5</w:t>
            </w:r>
          </w:p>
        </w:tc>
      </w:tr>
      <w:tr w:rsidR="00B019C6" w:rsidRPr="00FE648D" w14:paraId="42A1B08A" w14:textId="77777777" w:rsidTr="00C72964">
        <w:trPr>
          <w:trHeight w:val="467"/>
        </w:trPr>
        <w:tc>
          <w:tcPr>
            <w:tcW w:w="6663" w:type="dxa"/>
            <w:gridSpan w:val="2"/>
            <w:shd w:val="clear" w:color="000000" w:fill="E3E3E3"/>
            <w:noWrap/>
            <w:vAlign w:val="bottom"/>
            <w:hideMark/>
          </w:tcPr>
          <w:p w14:paraId="18453BBD" w14:textId="77777777" w:rsidR="00B019C6" w:rsidRPr="00FE648D" w:rsidRDefault="00B019C6" w:rsidP="00C72964">
            <w:pPr>
              <w:jc w:val="both"/>
              <w:rPr>
                <w:rFonts w:ascii="Arial" w:hAnsi="Arial" w:cs="Arial"/>
                <w:b/>
                <w:bCs/>
                <w:color w:val="000000"/>
                <w:sz w:val="20"/>
                <w:szCs w:val="20"/>
                <w:lang w:eastAsia="en-GB"/>
              </w:rPr>
            </w:pPr>
            <w:r w:rsidRPr="00FE648D">
              <w:rPr>
                <w:rFonts w:ascii="Arial" w:hAnsi="Arial" w:cs="Arial"/>
                <w:b/>
                <w:bCs/>
                <w:color w:val="000000"/>
                <w:sz w:val="20"/>
                <w:szCs w:val="20"/>
                <w:lang w:eastAsia="en-GB"/>
              </w:rPr>
              <w:t>II. Technical Competence</w:t>
            </w:r>
          </w:p>
        </w:tc>
        <w:tc>
          <w:tcPr>
            <w:tcW w:w="2551" w:type="dxa"/>
            <w:shd w:val="clear" w:color="auto" w:fill="auto"/>
            <w:noWrap/>
            <w:vAlign w:val="center"/>
            <w:hideMark/>
          </w:tcPr>
          <w:p w14:paraId="3311882B" w14:textId="77777777" w:rsidR="00B019C6" w:rsidRPr="00FE648D" w:rsidRDefault="00B019C6" w:rsidP="00C72964">
            <w:pPr>
              <w:jc w:val="center"/>
              <w:rPr>
                <w:rFonts w:ascii="Arial" w:hAnsi="Arial" w:cs="Arial"/>
                <w:b/>
                <w:bCs/>
                <w:color w:val="000000"/>
                <w:sz w:val="20"/>
                <w:szCs w:val="20"/>
                <w:lang w:eastAsia="en-GB"/>
              </w:rPr>
            </w:pPr>
            <w:r w:rsidRPr="00FE648D">
              <w:rPr>
                <w:rFonts w:ascii="Arial" w:hAnsi="Arial" w:cs="Arial"/>
                <w:b/>
                <w:bCs/>
                <w:color w:val="000000"/>
                <w:sz w:val="20"/>
                <w:szCs w:val="20"/>
                <w:lang w:eastAsia="en-GB"/>
              </w:rPr>
              <w:t>60</w:t>
            </w:r>
          </w:p>
        </w:tc>
      </w:tr>
      <w:tr w:rsidR="00B019C6" w:rsidRPr="00FE648D" w14:paraId="4CCB7CB8" w14:textId="77777777" w:rsidTr="00C72964">
        <w:trPr>
          <w:trHeight w:val="225"/>
        </w:trPr>
        <w:tc>
          <w:tcPr>
            <w:tcW w:w="1672" w:type="dxa"/>
            <w:shd w:val="clear" w:color="auto" w:fill="auto"/>
            <w:noWrap/>
            <w:vAlign w:val="bottom"/>
            <w:hideMark/>
          </w:tcPr>
          <w:p w14:paraId="4FFE6C95" w14:textId="77777777" w:rsidR="00B019C6" w:rsidRPr="00FE648D" w:rsidRDefault="00B019C6" w:rsidP="00C72964">
            <w:pPr>
              <w:jc w:val="both"/>
              <w:rPr>
                <w:rFonts w:ascii="Arial" w:hAnsi="Arial" w:cs="Arial"/>
                <w:b/>
                <w:bCs/>
                <w:color w:val="000000"/>
                <w:sz w:val="20"/>
                <w:szCs w:val="20"/>
                <w:lang w:eastAsia="en-GB"/>
              </w:rPr>
            </w:pPr>
            <w:r w:rsidRPr="00FE648D">
              <w:rPr>
                <w:rFonts w:ascii="Arial" w:hAnsi="Arial" w:cs="Arial"/>
                <w:b/>
                <w:bCs/>
                <w:color w:val="000000"/>
                <w:sz w:val="20"/>
                <w:szCs w:val="20"/>
                <w:lang w:eastAsia="en-GB"/>
              </w:rPr>
              <w:t>a.</w:t>
            </w:r>
          </w:p>
        </w:tc>
        <w:tc>
          <w:tcPr>
            <w:tcW w:w="4991" w:type="dxa"/>
            <w:shd w:val="clear" w:color="auto" w:fill="auto"/>
            <w:noWrap/>
            <w:vAlign w:val="bottom"/>
            <w:hideMark/>
          </w:tcPr>
          <w:p w14:paraId="6E9870C9" w14:textId="77777777" w:rsidR="00B019C6" w:rsidRPr="00FE648D" w:rsidRDefault="00B019C6" w:rsidP="00C72964">
            <w:pPr>
              <w:jc w:val="both"/>
              <w:rPr>
                <w:rFonts w:ascii="Arial" w:hAnsi="Arial" w:cs="Arial"/>
                <w:b/>
                <w:bCs/>
                <w:color w:val="000000"/>
                <w:sz w:val="20"/>
                <w:szCs w:val="20"/>
                <w:lang w:eastAsia="en-GB"/>
              </w:rPr>
            </w:pPr>
            <w:r w:rsidRPr="00FE648D">
              <w:rPr>
                <w:rFonts w:ascii="Arial" w:hAnsi="Arial" w:cs="Arial"/>
                <w:b/>
                <w:bCs/>
                <w:color w:val="000000"/>
                <w:sz w:val="20"/>
                <w:szCs w:val="20"/>
                <w:lang w:eastAsia="en-GB"/>
              </w:rPr>
              <w:t>Single Firm</w:t>
            </w:r>
          </w:p>
        </w:tc>
        <w:tc>
          <w:tcPr>
            <w:tcW w:w="2551" w:type="dxa"/>
            <w:shd w:val="clear" w:color="auto" w:fill="auto"/>
            <w:noWrap/>
            <w:vAlign w:val="center"/>
            <w:hideMark/>
          </w:tcPr>
          <w:p w14:paraId="692BB4FF" w14:textId="77777777" w:rsidR="00B019C6" w:rsidRPr="00FE648D" w:rsidRDefault="00B019C6" w:rsidP="00C72964">
            <w:pPr>
              <w:jc w:val="center"/>
              <w:rPr>
                <w:rFonts w:ascii="Arial" w:hAnsi="Arial" w:cs="Arial"/>
                <w:b/>
                <w:bCs/>
                <w:color w:val="000000"/>
                <w:sz w:val="20"/>
                <w:szCs w:val="20"/>
                <w:lang w:eastAsia="en-GB"/>
              </w:rPr>
            </w:pPr>
            <w:r w:rsidRPr="00FE648D">
              <w:rPr>
                <w:rFonts w:ascii="Arial" w:hAnsi="Arial" w:cs="Arial"/>
                <w:b/>
                <w:bCs/>
                <w:color w:val="000000"/>
                <w:sz w:val="20"/>
                <w:szCs w:val="20"/>
                <w:lang w:eastAsia="en-GB"/>
              </w:rPr>
              <w:t>60</w:t>
            </w:r>
          </w:p>
        </w:tc>
      </w:tr>
      <w:tr w:rsidR="00B019C6" w:rsidRPr="00FE648D" w14:paraId="43A806E4" w14:textId="77777777" w:rsidTr="00C72964">
        <w:trPr>
          <w:trHeight w:val="225"/>
        </w:trPr>
        <w:tc>
          <w:tcPr>
            <w:tcW w:w="1672" w:type="dxa"/>
            <w:shd w:val="clear" w:color="auto" w:fill="auto"/>
            <w:noWrap/>
            <w:vAlign w:val="bottom"/>
            <w:hideMark/>
          </w:tcPr>
          <w:p w14:paraId="357C6FC4"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01D892A4"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Firm's specialization vis à vis the sectoral focus of the assignment</w:t>
            </w:r>
          </w:p>
        </w:tc>
        <w:tc>
          <w:tcPr>
            <w:tcW w:w="2551" w:type="dxa"/>
            <w:shd w:val="clear" w:color="auto" w:fill="auto"/>
            <w:noWrap/>
            <w:vAlign w:val="center"/>
            <w:hideMark/>
          </w:tcPr>
          <w:p w14:paraId="6C7E4849" w14:textId="77777777" w:rsidR="00B019C6" w:rsidRPr="00FE648D" w:rsidRDefault="00B019C6" w:rsidP="00C72964">
            <w:pPr>
              <w:jc w:val="center"/>
              <w:rPr>
                <w:rFonts w:ascii="Arial" w:hAnsi="Arial" w:cs="Arial"/>
                <w:color w:val="000000"/>
                <w:sz w:val="20"/>
                <w:szCs w:val="20"/>
                <w:lang w:eastAsia="en-GB"/>
              </w:rPr>
            </w:pPr>
            <w:r w:rsidRPr="00FE648D">
              <w:rPr>
                <w:rFonts w:ascii="Arial" w:hAnsi="Arial" w:cs="Arial"/>
                <w:color w:val="000000"/>
                <w:sz w:val="20"/>
                <w:szCs w:val="20"/>
                <w:lang w:eastAsia="en-GB"/>
              </w:rPr>
              <w:t>10</w:t>
            </w:r>
          </w:p>
        </w:tc>
      </w:tr>
      <w:tr w:rsidR="00B019C6" w:rsidRPr="00FE648D" w14:paraId="151EE12A" w14:textId="77777777" w:rsidTr="00C72964">
        <w:trPr>
          <w:trHeight w:val="225"/>
        </w:trPr>
        <w:tc>
          <w:tcPr>
            <w:tcW w:w="1672" w:type="dxa"/>
            <w:shd w:val="clear" w:color="auto" w:fill="auto"/>
            <w:noWrap/>
            <w:vAlign w:val="bottom"/>
            <w:hideMark/>
          </w:tcPr>
          <w:p w14:paraId="201D38AA"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1C139173"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Firms experience vis à vis the assignment's TOR</w:t>
            </w:r>
          </w:p>
        </w:tc>
        <w:tc>
          <w:tcPr>
            <w:tcW w:w="2551" w:type="dxa"/>
            <w:shd w:val="clear" w:color="auto" w:fill="auto"/>
            <w:noWrap/>
            <w:vAlign w:val="center"/>
            <w:hideMark/>
          </w:tcPr>
          <w:p w14:paraId="35BFAB64" w14:textId="77777777" w:rsidR="00B019C6" w:rsidRPr="00FE648D" w:rsidRDefault="00B019C6" w:rsidP="00C72964">
            <w:pPr>
              <w:jc w:val="center"/>
              <w:rPr>
                <w:rFonts w:ascii="Arial" w:hAnsi="Arial" w:cs="Arial"/>
                <w:color w:val="000000"/>
                <w:sz w:val="20"/>
                <w:szCs w:val="20"/>
                <w:lang w:eastAsia="en-GB"/>
              </w:rPr>
            </w:pPr>
            <w:r w:rsidRPr="00FE648D">
              <w:rPr>
                <w:rFonts w:ascii="Arial" w:hAnsi="Arial" w:cs="Arial"/>
                <w:color w:val="000000"/>
                <w:sz w:val="20"/>
                <w:szCs w:val="20"/>
                <w:lang w:eastAsia="en-GB"/>
              </w:rPr>
              <w:t>30</w:t>
            </w:r>
          </w:p>
        </w:tc>
      </w:tr>
      <w:tr w:rsidR="00B019C6" w:rsidRPr="00FE648D" w14:paraId="2C5E2448" w14:textId="77777777" w:rsidTr="00C72964">
        <w:trPr>
          <w:trHeight w:val="225"/>
        </w:trPr>
        <w:tc>
          <w:tcPr>
            <w:tcW w:w="1672" w:type="dxa"/>
            <w:shd w:val="clear" w:color="auto" w:fill="auto"/>
            <w:noWrap/>
            <w:vAlign w:val="bottom"/>
            <w:hideMark/>
          </w:tcPr>
          <w:p w14:paraId="5CB0C6D2"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04C859D5"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Number of similar projects undertaken where firm as lead partner</w:t>
            </w:r>
          </w:p>
        </w:tc>
        <w:tc>
          <w:tcPr>
            <w:tcW w:w="2551" w:type="dxa"/>
            <w:shd w:val="clear" w:color="auto" w:fill="auto"/>
            <w:noWrap/>
            <w:vAlign w:val="center"/>
            <w:hideMark/>
          </w:tcPr>
          <w:p w14:paraId="152AF74E" w14:textId="77777777" w:rsidR="00B019C6" w:rsidRPr="00FE648D" w:rsidRDefault="00B019C6" w:rsidP="00C72964">
            <w:pPr>
              <w:jc w:val="center"/>
              <w:rPr>
                <w:rFonts w:ascii="Arial" w:hAnsi="Arial" w:cs="Arial"/>
                <w:color w:val="000000"/>
                <w:sz w:val="20"/>
                <w:szCs w:val="20"/>
                <w:lang w:eastAsia="en-GB"/>
              </w:rPr>
            </w:pPr>
            <w:r w:rsidRPr="00FE648D">
              <w:rPr>
                <w:rFonts w:ascii="Arial" w:hAnsi="Arial" w:cs="Arial"/>
                <w:color w:val="000000"/>
                <w:sz w:val="20"/>
                <w:szCs w:val="20"/>
                <w:lang w:eastAsia="en-GB"/>
              </w:rPr>
              <w:t>15</w:t>
            </w:r>
          </w:p>
        </w:tc>
      </w:tr>
      <w:tr w:rsidR="00B019C6" w:rsidRPr="00FE648D" w14:paraId="5D6E9072" w14:textId="77777777" w:rsidTr="00C72964">
        <w:trPr>
          <w:trHeight w:val="225"/>
        </w:trPr>
        <w:tc>
          <w:tcPr>
            <w:tcW w:w="1672" w:type="dxa"/>
            <w:shd w:val="clear" w:color="auto" w:fill="auto"/>
            <w:noWrap/>
            <w:vAlign w:val="bottom"/>
            <w:hideMark/>
          </w:tcPr>
          <w:p w14:paraId="32A2B9CB"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27BE8035"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Number of similar projects undertaken where firm as sub-consultant</w:t>
            </w:r>
          </w:p>
        </w:tc>
        <w:tc>
          <w:tcPr>
            <w:tcW w:w="2551" w:type="dxa"/>
            <w:shd w:val="clear" w:color="auto" w:fill="auto"/>
            <w:noWrap/>
            <w:vAlign w:val="center"/>
            <w:hideMark/>
          </w:tcPr>
          <w:p w14:paraId="52493477" w14:textId="77777777" w:rsidR="00B019C6" w:rsidRPr="00FE648D" w:rsidRDefault="00B019C6" w:rsidP="00C72964">
            <w:pPr>
              <w:jc w:val="center"/>
              <w:rPr>
                <w:rFonts w:ascii="Arial" w:hAnsi="Arial" w:cs="Arial"/>
                <w:color w:val="000000"/>
                <w:sz w:val="20"/>
                <w:szCs w:val="20"/>
                <w:lang w:eastAsia="en-GB"/>
              </w:rPr>
            </w:pPr>
            <w:r w:rsidRPr="00FE648D">
              <w:rPr>
                <w:rFonts w:ascii="Arial" w:hAnsi="Arial" w:cs="Arial"/>
                <w:color w:val="000000"/>
                <w:sz w:val="20"/>
                <w:szCs w:val="20"/>
                <w:lang w:eastAsia="en-GB"/>
              </w:rPr>
              <w:t>5</w:t>
            </w:r>
          </w:p>
        </w:tc>
      </w:tr>
      <w:tr w:rsidR="00B019C6" w:rsidRPr="00FE648D" w14:paraId="180EEC39" w14:textId="77777777" w:rsidTr="00C72964">
        <w:trPr>
          <w:trHeight w:val="225"/>
        </w:trPr>
        <w:tc>
          <w:tcPr>
            <w:tcW w:w="1672" w:type="dxa"/>
            <w:shd w:val="clear" w:color="auto" w:fill="auto"/>
            <w:noWrap/>
            <w:vAlign w:val="bottom"/>
            <w:hideMark/>
          </w:tcPr>
          <w:p w14:paraId="75A84FBC" w14:textId="77777777" w:rsidR="00B019C6" w:rsidRPr="00FE648D" w:rsidRDefault="00B019C6" w:rsidP="00C72964">
            <w:pPr>
              <w:jc w:val="both"/>
              <w:rPr>
                <w:rFonts w:ascii="Arial" w:hAnsi="Arial" w:cs="Arial"/>
                <w:b/>
                <w:bCs/>
                <w:color w:val="000000"/>
                <w:sz w:val="20"/>
                <w:szCs w:val="20"/>
                <w:lang w:eastAsia="en-GB"/>
              </w:rPr>
            </w:pPr>
            <w:r w:rsidRPr="00FE648D">
              <w:rPr>
                <w:rFonts w:ascii="Arial" w:hAnsi="Arial" w:cs="Arial"/>
                <w:b/>
                <w:bCs/>
                <w:color w:val="000000"/>
                <w:sz w:val="20"/>
                <w:szCs w:val="20"/>
                <w:lang w:eastAsia="en-GB"/>
              </w:rPr>
              <w:t>b.</w:t>
            </w:r>
          </w:p>
        </w:tc>
        <w:tc>
          <w:tcPr>
            <w:tcW w:w="4991" w:type="dxa"/>
            <w:shd w:val="clear" w:color="auto" w:fill="auto"/>
            <w:noWrap/>
            <w:vAlign w:val="bottom"/>
            <w:hideMark/>
          </w:tcPr>
          <w:p w14:paraId="5507D5D5" w14:textId="77777777" w:rsidR="00B019C6" w:rsidRPr="00FE648D" w:rsidRDefault="00B019C6" w:rsidP="00C72964">
            <w:pPr>
              <w:jc w:val="both"/>
              <w:rPr>
                <w:rFonts w:ascii="Arial" w:hAnsi="Arial" w:cs="Arial"/>
                <w:b/>
                <w:bCs/>
                <w:color w:val="000000"/>
                <w:sz w:val="20"/>
                <w:szCs w:val="20"/>
                <w:lang w:eastAsia="en-GB"/>
              </w:rPr>
            </w:pPr>
            <w:r w:rsidRPr="00FE648D">
              <w:rPr>
                <w:rFonts w:ascii="Arial" w:hAnsi="Arial" w:cs="Arial"/>
                <w:b/>
                <w:bCs/>
                <w:color w:val="000000"/>
                <w:sz w:val="20"/>
                <w:szCs w:val="20"/>
                <w:lang w:eastAsia="en-GB"/>
              </w:rPr>
              <w:t>Association or Joint Venture</w:t>
            </w:r>
          </w:p>
        </w:tc>
        <w:tc>
          <w:tcPr>
            <w:tcW w:w="2551" w:type="dxa"/>
            <w:shd w:val="clear" w:color="auto" w:fill="auto"/>
            <w:noWrap/>
            <w:vAlign w:val="center"/>
            <w:hideMark/>
          </w:tcPr>
          <w:p w14:paraId="28A33402" w14:textId="77777777" w:rsidR="00B019C6" w:rsidRPr="00FE648D" w:rsidRDefault="00B019C6" w:rsidP="00C72964">
            <w:pPr>
              <w:jc w:val="center"/>
              <w:rPr>
                <w:rFonts w:ascii="Arial" w:hAnsi="Arial" w:cs="Arial"/>
                <w:b/>
                <w:bCs/>
                <w:color w:val="000000"/>
                <w:sz w:val="20"/>
                <w:szCs w:val="20"/>
                <w:lang w:eastAsia="en-GB"/>
              </w:rPr>
            </w:pPr>
            <w:r w:rsidRPr="00FE648D">
              <w:rPr>
                <w:rFonts w:ascii="Arial" w:hAnsi="Arial" w:cs="Arial"/>
                <w:b/>
                <w:bCs/>
                <w:color w:val="000000"/>
                <w:sz w:val="20"/>
                <w:szCs w:val="20"/>
                <w:lang w:eastAsia="en-GB"/>
              </w:rPr>
              <w:t>60</w:t>
            </w:r>
          </w:p>
        </w:tc>
      </w:tr>
      <w:tr w:rsidR="00B019C6" w:rsidRPr="00FE648D" w14:paraId="08078DA3" w14:textId="77777777" w:rsidTr="00C72964">
        <w:trPr>
          <w:trHeight w:val="225"/>
        </w:trPr>
        <w:tc>
          <w:tcPr>
            <w:tcW w:w="1672" w:type="dxa"/>
            <w:shd w:val="clear" w:color="auto" w:fill="auto"/>
            <w:noWrap/>
            <w:vAlign w:val="bottom"/>
            <w:hideMark/>
          </w:tcPr>
          <w:p w14:paraId="0F8902BA"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163A6001" w14:textId="77777777" w:rsidR="00B019C6" w:rsidRPr="00FE648D" w:rsidRDefault="00B019C6" w:rsidP="00C72964">
            <w:pPr>
              <w:ind w:firstLineChars="100" w:firstLine="201"/>
              <w:jc w:val="both"/>
              <w:rPr>
                <w:rFonts w:ascii="Arial" w:hAnsi="Arial" w:cs="Arial"/>
                <w:b/>
                <w:bCs/>
                <w:color w:val="000000"/>
                <w:sz w:val="20"/>
                <w:szCs w:val="20"/>
                <w:lang w:eastAsia="en-GB"/>
              </w:rPr>
            </w:pPr>
            <w:r w:rsidRPr="00FE648D">
              <w:rPr>
                <w:rFonts w:ascii="Arial" w:hAnsi="Arial" w:cs="Arial"/>
                <w:b/>
                <w:bCs/>
                <w:color w:val="000000"/>
                <w:sz w:val="20"/>
                <w:szCs w:val="20"/>
                <w:lang w:eastAsia="en-GB"/>
              </w:rPr>
              <w:t>Lead Firm</w:t>
            </w:r>
          </w:p>
        </w:tc>
        <w:tc>
          <w:tcPr>
            <w:tcW w:w="2551" w:type="dxa"/>
            <w:shd w:val="clear" w:color="auto" w:fill="auto"/>
            <w:noWrap/>
            <w:vAlign w:val="center"/>
            <w:hideMark/>
          </w:tcPr>
          <w:p w14:paraId="5881D650" w14:textId="77777777" w:rsidR="00B019C6" w:rsidRPr="00FE648D" w:rsidRDefault="00B019C6" w:rsidP="00C72964">
            <w:pPr>
              <w:jc w:val="center"/>
              <w:rPr>
                <w:rFonts w:ascii="Arial" w:hAnsi="Arial" w:cs="Arial"/>
                <w:b/>
                <w:bCs/>
                <w:color w:val="000000"/>
                <w:sz w:val="20"/>
                <w:szCs w:val="20"/>
                <w:lang w:eastAsia="en-GB"/>
              </w:rPr>
            </w:pPr>
            <w:r w:rsidRPr="00FE648D">
              <w:rPr>
                <w:rFonts w:ascii="Arial" w:hAnsi="Arial" w:cs="Arial"/>
                <w:b/>
                <w:bCs/>
                <w:color w:val="000000"/>
                <w:sz w:val="20"/>
                <w:szCs w:val="20"/>
                <w:lang w:eastAsia="en-GB"/>
              </w:rPr>
              <w:t>40</w:t>
            </w:r>
          </w:p>
        </w:tc>
      </w:tr>
      <w:tr w:rsidR="00B019C6" w:rsidRPr="00FE648D" w14:paraId="70DC357E" w14:textId="77777777" w:rsidTr="00C72964">
        <w:trPr>
          <w:trHeight w:val="225"/>
        </w:trPr>
        <w:tc>
          <w:tcPr>
            <w:tcW w:w="1672" w:type="dxa"/>
            <w:shd w:val="clear" w:color="auto" w:fill="auto"/>
            <w:noWrap/>
            <w:vAlign w:val="bottom"/>
            <w:hideMark/>
          </w:tcPr>
          <w:p w14:paraId="24D16023"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0F61E1DB"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Lead firm's specialization vis à vis the sectoral focus of the assignment</w:t>
            </w:r>
          </w:p>
        </w:tc>
        <w:tc>
          <w:tcPr>
            <w:tcW w:w="2551" w:type="dxa"/>
            <w:shd w:val="clear" w:color="auto" w:fill="auto"/>
            <w:noWrap/>
            <w:vAlign w:val="center"/>
            <w:hideMark/>
          </w:tcPr>
          <w:p w14:paraId="39223872" w14:textId="77777777" w:rsidR="00B019C6" w:rsidRPr="00FE648D" w:rsidRDefault="00B019C6" w:rsidP="00C72964">
            <w:pPr>
              <w:jc w:val="center"/>
              <w:rPr>
                <w:rFonts w:ascii="Arial" w:hAnsi="Arial" w:cs="Arial"/>
                <w:color w:val="000000"/>
                <w:sz w:val="20"/>
                <w:szCs w:val="20"/>
                <w:lang w:eastAsia="en-GB"/>
              </w:rPr>
            </w:pPr>
            <w:r w:rsidRPr="00FE648D">
              <w:rPr>
                <w:rFonts w:ascii="Arial" w:hAnsi="Arial" w:cs="Arial"/>
                <w:color w:val="000000"/>
                <w:sz w:val="20"/>
                <w:szCs w:val="20"/>
                <w:lang w:eastAsia="en-GB"/>
              </w:rPr>
              <w:t>5</w:t>
            </w:r>
          </w:p>
        </w:tc>
      </w:tr>
      <w:tr w:rsidR="00B019C6" w:rsidRPr="00FE648D" w14:paraId="50D4A934" w14:textId="77777777" w:rsidTr="00C72964">
        <w:trPr>
          <w:trHeight w:val="225"/>
        </w:trPr>
        <w:tc>
          <w:tcPr>
            <w:tcW w:w="1672" w:type="dxa"/>
            <w:shd w:val="clear" w:color="auto" w:fill="auto"/>
            <w:noWrap/>
            <w:vAlign w:val="bottom"/>
            <w:hideMark/>
          </w:tcPr>
          <w:p w14:paraId="4AFD18EF"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6AB273E5"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Lead firms experience vis à vis the assignment's TOR</w:t>
            </w:r>
          </w:p>
        </w:tc>
        <w:tc>
          <w:tcPr>
            <w:tcW w:w="2551" w:type="dxa"/>
            <w:shd w:val="clear" w:color="auto" w:fill="auto"/>
            <w:noWrap/>
            <w:vAlign w:val="center"/>
            <w:hideMark/>
          </w:tcPr>
          <w:p w14:paraId="5B1507AF" w14:textId="77777777" w:rsidR="00B019C6" w:rsidRPr="00FE648D" w:rsidRDefault="00B019C6" w:rsidP="00C72964">
            <w:pPr>
              <w:jc w:val="center"/>
              <w:rPr>
                <w:rFonts w:ascii="Arial" w:hAnsi="Arial" w:cs="Arial"/>
                <w:color w:val="000000"/>
                <w:sz w:val="20"/>
                <w:szCs w:val="20"/>
                <w:lang w:eastAsia="en-GB"/>
              </w:rPr>
            </w:pPr>
            <w:r w:rsidRPr="00FE648D">
              <w:rPr>
                <w:rFonts w:ascii="Arial" w:hAnsi="Arial" w:cs="Arial"/>
                <w:color w:val="000000"/>
                <w:sz w:val="20"/>
                <w:szCs w:val="20"/>
                <w:lang w:eastAsia="en-GB"/>
              </w:rPr>
              <w:t>10</w:t>
            </w:r>
          </w:p>
        </w:tc>
      </w:tr>
      <w:tr w:rsidR="00B019C6" w:rsidRPr="00FE648D" w14:paraId="565F6E5F" w14:textId="77777777" w:rsidTr="00C72964">
        <w:trPr>
          <w:trHeight w:val="225"/>
        </w:trPr>
        <w:tc>
          <w:tcPr>
            <w:tcW w:w="1672" w:type="dxa"/>
            <w:shd w:val="clear" w:color="auto" w:fill="auto"/>
            <w:noWrap/>
            <w:vAlign w:val="bottom"/>
            <w:hideMark/>
          </w:tcPr>
          <w:p w14:paraId="096C078F"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106AC05C"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Number of similar projects undertaken where firm as lead partner</w:t>
            </w:r>
          </w:p>
        </w:tc>
        <w:tc>
          <w:tcPr>
            <w:tcW w:w="2551" w:type="dxa"/>
            <w:shd w:val="clear" w:color="auto" w:fill="auto"/>
            <w:noWrap/>
            <w:vAlign w:val="center"/>
            <w:hideMark/>
          </w:tcPr>
          <w:p w14:paraId="6A6240DE" w14:textId="77777777" w:rsidR="00B019C6" w:rsidRPr="00FE648D" w:rsidRDefault="00B019C6" w:rsidP="00C72964">
            <w:pPr>
              <w:jc w:val="center"/>
              <w:rPr>
                <w:rFonts w:ascii="Arial" w:hAnsi="Arial" w:cs="Arial"/>
                <w:color w:val="000000"/>
                <w:sz w:val="20"/>
                <w:szCs w:val="20"/>
                <w:lang w:eastAsia="en-GB"/>
              </w:rPr>
            </w:pPr>
            <w:r w:rsidRPr="00FE648D">
              <w:rPr>
                <w:rFonts w:ascii="Arial" w:hAnsi="Arial" w:cs="Arial"/>
                <w:color w:val="000000"/>
                <w:sz w:val="20"/>
                <w:szCs w:val="20"/>
                <w:lang w:eastAsia="en-GB"/>
              </w:rPr>
              <w:t>20</w:t>
            </w:r>
          </w:p>
        </w:tc>
      </w:tr>
      <w:tr w:rsidR="00B019C6" w:rsidRPr="00FE648D" w14:paraId="468717FA" w14:textId="77777777" w:rsidTr="00C72964">
        <w:trPr>
          <w:trHeight w:val="225"/>
        </w:trPr>
        <w:tc>
          <w:tcPr>
            <w:tcW w:w="1672" w:type="dxa"/>
            <w:shd w:val="clear" w:color="auto" w:fill="auto"/>
            <w:noWrap/>
            <w:vAlign w:val="bottom"/>
            <w:hideMark/>
          </w:tcPr>
          <w:p w14:paraId="261A17AB"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520AB6D7"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Number of similar projects undertaken where firm as sub-consultant</w:t>
            </w:r>
          </w:p>
        </w:tc>
        <w:tc>
          <w:tcPr>
            <w:tcW w:w="2551" w:type="dxa"/>
            <w:shd w:val="clear" w:color="auto" w:fill="auto"/>
            <w:noWrap/>
            <w:vAlign w:val="center"/>
            <w:hideMark/>
          </w:tcPr>
          <w:p w14:paraId="00152708" w14:textId="77777777" w:rsidR="00B019C6" w:rsidRPr="00FE648D" w:rsidRDefault="00B019C6" w:rsidP="00C72964">
            <w:pPr>
              <w:jc w:val="center"/>
              <w:rPr>
                <w:rFonts w:ascii="Arial" w:hAnsi="Arial" w:cs="Arial"/>
                <w:color w:val="000000"/>
                <w:sz w:val="20"/>
                <w:szCs w:val="20"/>
                <w:lang w:eastAsia="en-GB"/>
              </w:rPr>
            </w:pPr>
            <w:r w:rsidRPr="00FE648D">
              <w:rPr>
                <w:rFonts w:ascii="Arial" w:hAnsi="Arial" w:cs="Arial"/>
                <w:color w:val="000000"/>
                <w:sz w:val="20"/>
                <w:szCs w:val="20"/>
                <w:lang w:eastAsia="en-GB"/>
              </w:rPr>
              <w:t>5</w:t>
            </w:r>
          </w:p>
        </w:tc>
      </w:tr>
      <w:tr w:rsidR="00B019C6" w:rsidRPr="00FE648D" w14:paraId="47313E47" w14:textId="77777777" w:rsidTr="00C72964">
        <w:trPr>
          <w:trHeight w:val="225"/>
        </w:trPr>
        <w:tc>
          <w:tcPr>
            <w:tcW w:w="1672" w:type="dxa"/>
            <w:shd w:val="clear" w:color="auto" w:fill="auto"/>
            <w:noWrap/>
            <w:vAlign w:val="bottom"/>
            <w:hideMark/>
          </w:tcPr>
          <w:p w14:paraId="47AFA2E5"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380900D6" w14:textId="77777777" w:rsidR="00B019C6" w:rsidRPr="00FE648D" w:rsidRDefault="00B019C6" w:rsidP="00C72964">
            <w:pPr>
              <w:ind w:firstLineChars="100" w:firstLine="201"/>
              <w:jc w:val="both"/>
              <w:rPr>
                <w:rFonts w:ascii="Arial" w:hAnsi="Arial" w:cs="Arial"/>
                <w:b/>
                <w:bCs/>
                <w:color w:val="000000"/>
                <w:sz w:val="20"/>
                <w:szCs w:val="20"/>
                <w:lang w:eastAsia="en-GB"/>
              </w:rPr>
            </w:pPr>
            <w:r w:rsidRPr="00FE648D">
              <w:rPr>
                <w:rFonts w:ascii="Arial" w:hAnsi="Arial" w:cs="Arial"/>
                <w:b/>
                <w:bCs/>
                <w:color w:val="000000"/>
                <w:sz w:val="20"/>
                <w:szCs w:val="20"/>
                <w:lang w:eastAsia="en-GB"/>
              </w:rPr>
              <w:t>Associates or JV Partners</w:t>
            </w:r>
          </w:p>
        </w:tc>
        <w:tc>
          <w:tcPr>
            <w:tcW w:w="2551" w:type="dxa"/>
            <w:shd w:val="clear" w:color="auto" w:fill="auto"/>
            <w:noWrap/>
            <w:vAlign w:val="center"/>
            <w:hideMark/>
          </w:tcPr>
          <w:p w14:paraId="4C71DCD2" w14:textId="77777777" w:rsidR="00B019C6" w:rsidRPr="00FE648D" w:rsidRDefault="00B019C6" w:rsidP="00C72964">
            <w:pPr>
              <w:jc w:val="center"/>
              <w:rPr>
                <w:rFonts w:ascii="Arial" w:hAnsi="Arial" w:cs="Arial"/>
                <w:b/>
                <w:bCs/>
                <w:color w:val="000000"/>
                <w:sz w:val="20"/>
                <w:szCs w:val="20"/>
                <w:lang w:eastAsia="en-GB"/>
              </w:rPr>
            </w:pPr>
            <w:r w:rsidRPr="00FE648D">
              <w:rPr>
                <w:rFonts w:ascii="Arial" w:hAnsi="Arial" w:cs="Arial"/>
                <w:b/>
                <w:bCs/>
                <w:color w:val="000000"/>
                <w:sz w:val="20"/>
                <w:szCs w:val="20"/>
                <w:lang w:eastAsia="en-GB"/>
              </w:rPr>
              <w:t>20</w:t>
            </w:r>
          </w:p>
        </w:tc>
      </w:tr>
      <w:tr w:rsidR="00B019C6" w:rsidRPr="00FE648D" w14:paraId="0968FD88" w14:textId="77777777" w:rsidTr="00C72964">
        <w:trPr>
          <w:trHeight w:val="225"/>
        </w:trPr>
        <w:tc>
          <w:tcPr>
            <w:tcW w:w="1672" w:type="dxa"/>
            <w:shd w:val="clear" w:color="auto" w:fill="auto"/>
            <w:noWrap/>
            <w:vAlign w:val="bottom"/>
            <w:hideMark/>
          </w:tcPr>
          <w:p w14:paraId="472F0967"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lastRenderedPageBreak/>
              <w:t> </w:t>
            </w:r>
          </w:p>
        </w:tc>
        <w:tc>
          <w:tcPr>
            <w:tcW w:w="4991" w:type="dxa"/>
            <w:shd w:val="clear" w:color="auto" w:fill="auto"/>
            <w:noWrap/>
            <w:vAlign w:val="bottom"/>
            <w:hideMark/>
          </w:tcPr>
          <w:p w14:paraId="72888590"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Technical rationale for association or JV</w:t>
            </w:r>
          </w:p>
        </w:tc>
        <w:tc>
          <w:tcPr>
            <w:tcW w:w="2551" w:type="dxa"/>
            <w:shd w:val="clear" w:color="auto" w:fill="auto"/>
            <w:noWrap/>
            <w:vAlign w:val="center"/>
            <w:hideMark/>
          </w:tcPr>
          <w:p w14:paraId="7A78DAA6" w14:textId="77777777" w:rsidR="00B019C6" w:rsidRPr="00FE648D" w:rsidRDefault="00B019C6" w:rsidP="00C72964">
            <w:pPr>
              <w:jc w:val="center"/>
              <w:rPr>
                <w:rFonts w:ascii="Arial" w:hAnsi="Arial" w:cs="Arial"/>
                <w:color w:val="000000"/>
                <w:sz w:val="20"/>
                <w:szCs w:val="20"/>
                <w:lang w:eastAsia="en-GB"/>
              </w:rPr>
            </w:pPr>
            <w:r w:rsidRPr="00FE648D">
              <w:rPr>
                <w:rFonts w:ascii="Arial" w:hAnsi="Arial" w:cs="Arial"/>
                <w:color w:val="000000"/>
                <w:sz w:val="20"/>
                <w:szCs w:val="20"/>
                <w:lang w:eastAsia="en-GB"/>
              </w:rPr>
              <w:t>5</w:t>
            </w:r>
          </w:p>
        </w:tc>
      </w:tr>
      <w:tr w:rsidR="00B019C6" w:rsidRPr="00FE648D" w14:paraId="1A2F79B8" w14:textId="77777777" w:rsidTr="00C72964">
        <w:trPr>
          <w:trHeight w:val="225"/>
        </w:trPr>
        <w:tc>
          <w:tcPr>
            <w:tcW w:w="1672" w:type="dxa"/>
            <w:shd w:val="clear" w:color="auto" w:fill="auto"/>
            <w:noWrap/>
            <w:vAlign w:val="bottom"/>
            <w:hideMark/>
          </w:tcPr>
          <w:p w14:paraId="1BD2FB30"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07FB1D6F"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Associates or JV partners experience vis à vis the assignment's TOR</w:t>
            </w:r>
          </w:p>
        </w:tc>
        <w:tc>
          <w:tcPr>
            <w:tcW w:w="2551" w:type="dxa"/>
            <w:shd w:val="clear" w:color="auto" w:fill="auto"/>
            <w:noWrap/>
            <w:vAlign w:val="center"/>
            <w:hideMark/>
          </w:tcPr>
          <w:p w14:paraId="47A4D941" w14:textId="77777777" w:rsidR="00B019C6" w:rsidRPr="00FE648D" w:rsidRDefault="00B019C6" w:rsidP="00C72964">
            <w:pPr>
              <w:jc w:val="center"/>
              <w:rPr>
                <w:rFonts w:ascii="Arial" w:hAnsi="Arial" w:cs="Arial"/>
                <w:color w:val="000000"/>
                <w:sz w:val="20"/>
                <w:szCs w:val="20"/>
                <w:lang w:eastAsia="en-GB"/>
              </w:rPr>
            </w:pPr>
            <w:r w:rsidRPr="00FE648D">
              <w:rPr>
                <w:rFonts w:ascii="Arial" w:hAnsi="Arial" w:cs="Arial"/>
                <w:color w:val="000000"/>
                <w:sz w:val="20"/>
                <w:szCs w:val="20"/>
                <w:lang w:eastAsia="en-GB"/>
              </w:rPr>
              <w:t>15</w:t>
            </w:r>
          </w:p>
        </w:tc>
      </w:tr>
      <w:tr w:rsidR="00B019C6" w:rsidRPr="00FE648D" w14:paraId="01346DC2" w14:textId="77777777" w:rsidTr="00C72964">
        <w:trPr>
          <w:trHeight w:val="225"/>
        </w:trPr>
        <w:tc>
          <w:tcPr>
            <w:tcW w:w="6663" w:type="dxa"/>
            <w:gridSpan w:val="2"/>
            <w:shd w:val="clear" w:color="000000" w:fill="E3E3E3"/>
            <w:noWrap/>
            <w:vAlign w:val="bottom"/>
            <w:hideMark/>
          </w:tcPr>
          <w:p w14:paraId="2A5D38EC" w14:textId="77777777" w:rsidR="00B019C6" w:rsidRPr="00FE648D" w:rsidRDefault="00B019C6" w:rsidP="00C72964">
            <w:pPr>
              <w:jc w:val="both"/>
              <w:rPr>
                <w:rFonts w:ascii="Arial" w:hAnsi="Arial" w:cs="Arial"/>
                <w:b/>
                <w:bCs/>
                <w:color w:val="000000"/>
                <w:sz w:val="20"/>
                <w:szCs w:val="20"/>
                <w:lang w:eastAsia="en-GB"/>
              </w:rPr>
            </w:pPr>
            <w:r w:rsidRPr="00FE648D">
              <w:rPr>
                <w:rFonts w:ascii="Arial" w:hAnsi="Arial" w:cs="Arial"/>
                <w:b/>
                <w:bCs/>
                <w:color w:val="000000"/>
                <w:sz w:val="20"/>
                <w:szCs w:val="20"/>
                <w:lang w:eastAsia="en-GB"/>
              </w:rPr>
              <w:t xml:space="preserve">III. </w:t>
            </w:r>
            <w:r>
              <w:rPr>
                <w:rFonts w:ascii="Arial" w:hAnsi="Arial" w:cs="Arial"/>
                <w:b/>
                <w:bCs/>
                <w:color w:val="000000"/>
                <w:sz w:val="20"/>
                <w:szCs w:val="20"/>
                <w:lang w:eastAsia="en-GB"/>
              </w:rPr>
              <w:t xml:space="preserve">Project Experiences </w:t>
            </w:r>
          </w:p>
        </w:tc>
        <w:tc>
          <w:tcPr>
            <w:tcW w:w="2551" w:type="dxa"/>
            <w:shd w:val="clear" w:color="auto" w:fill="auto"/>
            <w:noWrap/>
            <w:vAlign w:val="center"/>
            <w:hideMark/>
          </w:tcPr>
          <w:p w14:paraId="555D8E99" w14:textId="77777777" w:rsidR="00B019C6" w:rsidRPr="00FE648D" w:rsidRDefault="00B019C6" w:rsidP="00C72964">
            <w:pPr>
              <w:jc w:val="center"/>
              <w:rPr>
                <w:rFonts w:ascii="Arial" w:hAnsi="Arial" w:cs="Arial"/>
                <w:b/>
                <w:bCs/>
                <w:color w:val="000000"/>
                <w:sz w:val="20"/>
                <w:szCs w:val="20"/>
                <w:lang w:eastAsia="en-GB"/>
              </w:rPr>
            </w:pPr>
            <w:r w:rsidRPr="00FE648D">
              <w:rPr>
                <w:rFonts w:ascii="Arial" w:hAnsi="Arial" w:cs="Arial"/>
                <w:b/>
                <w:bCs/>
                <w:color w:val="000000"/>
                <w:sz w:val="20"/>
                <w:szCs w:val="20"/>
                <w:lang w:eastAsia="en-GB"/>
              </w:rPr>
              <w:t>20</w:t>
            </w:r>
          </w:p>
        </w:tc>
      </w:tr>
      <w:tr w:rsidR="00B019C6" w:rsidRPr="00FE648D" w14:paraId="57DA3A86" w14:textId="77777777" w:rsidTr="00C72964">
        <w:trPr>
          <w:trHeight w:val="225"/>
        </w:trPr>
        <w:tc>
          <w:tcPr>
            <w:tcW w:w="1672" w:type="dxa"/>
            <w:shd w:val="clear" w:color="auto" w:fill="auto"/>
            <w:noWrap/>
            <w:vAlign w:val="bottom"/>
            <w:hideMark/>
          </w:tcPr>
          <w:p w14:paraId="53636DB6" w14:textId="77777777" w:rsidR="00B019C6" w:rsidRPr="00FE648D" w:rsidRDefault="00B019C6" w:rsidP="00C72964">
            <w:pPr>
              <w:jc w:val="both"/>
              <w:rPr>
                <w:rFonts w:ascii="Arial" w:hAnsi="Arial" w:cs="Arial"/>
                <w:b/>
                <w:bCs/>
                <w:color w:val="000000"/>
                <w:sz w:val="20"/>
                <w:szCs w:val="20"/>
                <w:lang w:eastAsia="en-GB"/>
              </w:rPr>
            </w:pPr>
            <w:r w:rsidRPr="00FE648D">
              <w:rPr>
                <w:rFonts w:ascii="Arial" w:hAnsi="Arial" w:cs="Arial"/>
                <w:b/>
                <w:bCs/>
                <w:color w:val="000000"/>
                <w:sz w:val="20"/>
                <w:szCs w:val="20"/>
                <w:lang w:eastAsia="en-GB"/>
              </w:rPr>
              <w:t>a.</w:t>
            </w:r>
          </w:p>
        </w:tc>
        <w:tc>
          <w:tcPr>
            <w:tcW w:w="4991" w:type="dxa"/>
            <w:shd w:val="clear" w:color="auto" w:fill="auto"/>
            <w:noWrap/>
            <w:vAlign w:val="bottom"/>
            <w:hideMark/>
          </w:tcPr>
          <w:p w14:paraId="2874CED7" w14:textId="77777777" w:rsidR="00B019C6" w:rsidRPr="00FE648D" w:rsidRDefault="00B019C6" w:rsidP="00C72964">
            <w:pPr>
              <w:jc w:val="both"/>
              <w:rPr>
                <w:rFonts w:ascii="Arial" w:hAnsi="Arial" w:cs="Arial"/>
                <w:b/>
                <w:bCs/>
                <w:color w:val="000000"/>
                <w:sz w:val="20"/>
                <w:szCs w:val="20"/>
                <w:lang w:eastAsia="en-GB"/>
              </w:rPr>
            </w:pPr>
            <w:r w:rsidRPr="00FE648D">
              <w:rPr>
                <w:rFonts w:ascii="Arial" w:hAnsi="Arial" w:cs="Arial"/>
                <w:b/>
                <w:bCs/>
                <w:color w:val="000000"/>
                <w:sz w:val="20"/>
                <w:szCs w:val="20"/>
                <w:lang w:eastAsia="en-GB"/>
              </w:rPr>
              <w:t>Single Firm</w:t>
            </w:r>
          </w:p>
        </w:tc>
        <w:tc>
          <w:tcPr>
            <w:tcW w:w="2551" w:type="dxa"/>
            <w:shd w:val="clear" w:color="auto" w:fill="auto"/>
            <w:noWrap/>
            <w:vAlign w:val="center"/>
            <w:hideMark/>
          </w:tcPr>
          <w:p w14:paraId="242FC661" w14:textId="77777777" w:rsidR="00B019C6" w:rsidRPr="00FE648D" w:rsidRDefault="00B019C6" w:rsidP="00C72964">
            <w:pPr>
              <w:jc w:val="center"/>
              <w:rPr>
                <w:rFonts w:ascii="Arial" w:hAnsi="Arial" w:cs="Arial"/>
                <w:b/>
                <w:bCs/>
                <w:color w:val="000000"/>
                <w:sz w:val="20"/>
                <w:szCs w:val="20"/>
                <w:lang w:eastAsia="en-GB"/>
              </w:rPr>
            </w:pPr>
            <w:r w:rsidRPr="00FE648D">
              <w:rPr>
                <w:rFonts w:ascii="Arial" w:hAnsi="Arial" w:cs="Arial"/>
                <w:b/>
                <w:bCs/>
                <w:color w:val="000000"/>
                <w:sz w:val="20"/>
                <w:szCs w:val="20"/>
                <w:lang w:eastAsia="en-GB"/>
              </w:rPr>
              <w:t>20</w:t>
            </w:r>
          </w:p>
        </w:tc>
      </w:tr>
      <w:tr w:rsidR="00B019C6" w:rsidRPr="00FE648D" w14:paraId="719251F5" w14:textId="77777777" w:rsidTr="00C72964">
        <w:trPr>
          <w:trHeight w:val="129"/>
        </w:trPr>
        <w:tc>
          <w:tcPr>
            <w:tcW w:w="1672" w:type="dxa"/>
            <w:shd w:val="clear" w:color="auto" w:fill="auto"/>
            <w:noWrap/>
            <w:vAlign w:val="bottom"/>
            <w:hideMark/>
          </w:tcPr>
          <w:p w14:paraId="6A0404DD"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373B787D"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Firm's experience</w:t>
            </w:r>
            <w:r>
              <w:rPr>
                <w:rFonts w:ascii="Arial" w:hAnsi="Arial" w:cs="Arial"/>
                <w:color w:val="000000"/>
                <w:sz w:val="20"/>
                <w:szCs w:val="20"/>
                <w:lang w:eastAsia="en-GB"/>
              </w:rPr>
              <w:t xml:space="preserve"> with </w:t>
            </w:r>
            <w:proofErr w:type="spellStart"/>
            <w:r>
              <w:rPr>
                <w:rFonts w:ascii="Arial" w:hAnsi="Arial" w:cs="Arial"/>
                <w:color w:val="000000"/>
                <w:sz w:val="20"/>
                <w:szCs w:val="20"/>
                <w:lang w:eastAsia="en-GB"/>
              </w:rPr>
              <w:t>RGoB</w:t>
            </w:r>
            <w:proofErr w:type="spellEnd"/>
          </w:p>
        </w:tc>
        <w:tc>
          <w:tcPr>
            <w:tcW w:w="2551" w:type="dxa"/>
            <w:shd w:val="clear" w:color="auto" w:fill="auto"/>
            <w:noWrap/>
            <w:vAlign w:val="center"/>
            <w:hideMark/>
          </w:tcPr>
          <w:p w14:paraId="7F8A23F4" w14:textId="77777777" w:rsidR="00B019C6" w:rsidRPr="00FE648D" w:rsidRDefault="00B019C6" w:rsidP="00C72964">
            <w:pPr>
              <w:jc w:val="center"/>
              <w:rPr>
                <w:rFonts w:ascii="Arial" w:hAnsi="Arial" w:cs="Arial"/>
                <w:color w:val="000000"/>
                <w:sz w:val="20"/>
                <w:szCs w:val="20"/>
                <w:lang w:eastAsia="en-GB"/>
              </w:rPr>
            </w:pPr>
            <w:r w:rsidRPr="00FE648D">
              <w:rPr>
                <w:rFonts w:ascii="Arial" w:hAnsi="Arial" w:cs="Arial"/>
                <w:color w:val="000000"/>
                <w:sz w:val="20"/>
                <w:szCs w:val="20"/>
                <w:lang w:eastAsia="en-GB"/>
              </w:rPr>
              <w:t>1</w:t>
            </w:r>
            <w:r>
              <w:rPr>
                <w:rFonts w:ascii="Arial" w:hAnsi="Arial" w:cs="Arial"/>
                <w:color w:val="000000"/>
                <w:sz w:val="20"/>
                <w:szCs w:val="20"/>
                <w:lang w:eastAsia="en-GB"/>
              </w:rPr>
              <w:t>5</w:t>
            </w:r>
          </w:p>
        </w:tc>
      </w:tr>
      <w:tr w:rsidR="00B019C6" w:rsidRPr="00FE648D" w14:paraId="4E597B4D" w14:textId="77777777" w:rsidTr="00C72964">
        <w:trPr>
          <w:trHeight w:val="225"/>
        </w:trPr>
        <w:tc>
          <w:tcPr>
            <w:tcW w:w="1672" w:type="dxa"/>
            <w:shd w:val="clear" w:color="auto" w:fill="auto"/>
            <w:noWrap/>
            <w:vAlign w:val="bottom"/>
            <w:hideMark/>
          </w:tcPr>
          <w:p w14:paraId="155F09D6"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7A090485"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Firm's regional experience</w:t>
            </w:r>
          </w:p>
        </w:tc>
        <w:tc>
          <w:tcPr>
            <w:tcW w:w="2551" w:type="dxa"/>
            <w:shd w:val="clear" w:color="auto" w:fill="auto"/>
            <w:noWrap/>
            <w:vAlign w:val="center"/>
            <w:hideMark/>
          </w:tcPr>
          <w:p w14:paraId="46FF61D8" w14:textId="77777777" w:rsidR="00B019C6" w:rsidRPr="00FE648D" w:rsidRDefault="00B019C6" w:rsidP="00C72964">
            <w:pPr>
              <w:jc w:val="center"/>
              <w:rPr>
                <w:rFonts w:ascii="Arial" w:hAnsi="Arial" w:cs="Arial"/>
                <w:color w:val="000000"/>
                <w:sz w:val="20"/>
                <w:szCs w:val="20"/>
                <w:lang w:eastAsia="en-GB"/>
              </w:rPr>
            </w:pPr>
            <w:r w:rsidRPr="00FE648D">
              <w:rPr>
                <w:rFonts w:ascii="Arial" w:hAnsi="Arial" w:cs="Arial"/>
                <w:color w:val="000000"/>
                <w:sz w:val="20"/>
                <w:szCs w:val="20"/>
                <w:lang w:eastAsia="en-GB"/>
              </w:rPr>
              <w:t>5</w:t>
            </w:r>
          </w:p>
        </w:tc>
      </w:tr>
      <w:tr w:rsidR="00B019C6" w:rsidRPr="00FE648D" w14:paraId="61332AB6" w14:textId="77777777" w:rsidTr="00C72964">
        <w:trPr>
          <w:trHeight w:val="225"/>
        </w:trPr>
        <w:tc>
          <w:tcPr>
            <w:tcW w:w="1672" w:type="dxa"/>
            <w:shd w:val="clear" w:color="auto" w:fill="auto"/>
            <w:noWrap/>
            <w:vAlign w:val="bottom"/>
            <w:hideMark/>
          </w:tcPr>
          <w:p w14:paraId="59DC1F06"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b.</w:t>
            </w:r>
          </w:p>
        </w:tc>
        <w:tc>
          <w:tcPr>
            <w:tcW w:w="4991" w:type="dxa"/>
            <w:shd w:val="clear" w:color="auto" w:fill="auto"/>
            <w:noWrap/>
            <w:vAlign w:val="bottom"/>
            <w:hideMark/>
          </w:tcPr>
          <w:p w14:paraId="6C9F1227" w14:textId="77777777" w:rsidR="00B019C6" w:rsidRPr="00FE648D" w:rsidRDefault="00B019C6" w:rsidP="00C72964">
            <w:pPr>
              <w:jc w:val="both"/>
              <w:rPr>
                <w:rFonts w:ascii="Arial" w:hAnsi="Arial" w:cs="Arial"/>
                <w:b/>
                <w:bCs/>
                <w:color w:val="000000"/>
                <w:sz w:val="20"/>
                <w:szCs w:val="20"/>
                <w:lang w:eastAsia="en-GB"/>
              </w:rPr>
            </w:pPr>
            <w:r w:rsidRPr="00FE648D">
              <w:rPr>
                <w:rFonts w:ascii="Arial" w:hAnsi="Arial" w:cs="Arial"/>
                <w:b/>
                <w:bCs/>
                <w:color w:val="000000"/>
                <w:sz w:val="20"/>
                <w:szCs w:val="20"/>
                <w:lang w:eastAsia="en-GB"/>
              </w:rPr>
              <w:t>Association or Joint Venture</w:t>
            </w:r>
          </w:p>
        </w:tc>
        <w:tc>
          <w:tcPr>
            <w:tcW w:w="2551" w:type="dxa"/>
            <w:shd w:val="clear" w:color="auto" w:fill="auto"/>
            <w:noWrap/>
            <w:vAlign w:val="center"/>
            <w:hideMark/>
          </w:tcPr>
          <w:p w14:paraId="2D884E5E" w14:textId="77777777" w:rsidR="00B019C6" w:rsidRPr="00FE648D" w:rsidRDefault="00B019C6" w:rsidP="00C72964">
            <w:pPr>
              <w:jc w:val="center"/>
              <w:rPr>
                <w:rFonts w:ascii="Arial" w:hAnsi="Arial" w:cs="Arial"/>
                <w:b/>
                <w:bCs/>
                <w:color w:val="000000"/>
                <w:sz w:val="20"/>
                <w:szCs w:val="20"/>
                <w:lang w:eastAsia="en-GB"/>
              </w:rPr>
            </w:pPr>
            <w:r w:rsidRPr="00FE648D">
              <w:rPr>
                <w:rFonts w:ascii="Arial" w:hAnsi="Arial" w:cs="Arial"/>
                <w:b/>
                <w:bCs/>
                <w:color w:val="000000"/>
                <w:sz w:val="20"/>
                <w:szCs w:val="20"/>
                <w:lang w:eastAsia="en-GB"/>
              </w:rPr>
              <w:t>20</w:t>
            </w:r>
          </w:p>
        </w:tc>
      </w:tr>
      <w:tr w:rsidR="00B019C6" w:rsidRPr="00FE648D" w14:paraId="25C719F0" w14:textId="77777777" w:rsidTr="00C72964">
        <w:trPr>
          <w:trHeight w:val="225"/>
        </w:trPr>
        <w:tc>
          <w:tcPr>
            <w:tcW w:w="1672" w:type="dxa"/>
            <w:shd w:val="clear" w:color="auto" w:fill="auto"/>
            <w:noWrap/>
            <w:vAlign w:val="bottom"/>
            <w:hideMark/>
          </w:tcPr>
          <w:p w14:paraId="02FA7BA9"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5E66B951" w14:textId="77777777" w:rsidR="00B019C6" w:rsidRPr="00FE648D" w:rsidRDefault="00B019C6" w:rsidP="00C72964">
            <w:pPr>
              <w:ind w:firstLineChars="100" w:firstLine="201"/>
              <w:jc w:val="both"/>
              <w:rPr>
                <w:rFonts w:ascii="Arial" w:hAnsi="Arial" w:cs="Arial"/>
                <w:b/>
                <w:bCs/>
                <w:color w:val="000000"/>
                <w:sz w:val="20"/>
                <w:szCs w:val="20"/>
                <w:lang w:eastAsia="en-GB"/>
              </w:rPr>
            </w:pPr>
            <w:r w:rsidRPr="00FE648D">
              <w:rPr>
                <w:rFonts w:ascii="Arial" w:hAnsi="Arial" w:cs="Arial"/>
                <w:b/>
                <w:bCs/>
                <w:color w:val="000000"/>
                <w:sz w:val="20"/>
                <w:szCs w:val="20"/>
                <w:lang w:eastAsia="en-GB"/>
              </w:rPr>
              <w:t>Lead Firm</w:t>
            </w:r>
          </w:p>
        </w:tc>
        <w:tc>
          <w:tcPr>
            <w:tcW w:w="2551" w:type="dxa"/>
            <w:shd w:val="clear" w:color="auto" w:fill="auto"/>
            <w:noWrap/>
            <w:vAlign w:val="center"/>
            <w:hideMark/>
          </w:tcPr>
          <w:p w14:paraId="25E037BD" w14:textId="77777777" w:rsidR="00B019C6" w:rsidRPr="00FE648D" w:rsidRDefault="00B019C6" w:rsidP="00C72964">
            <w:pPr>
              <w:jc w:val="center"/>
              <w:rPr>
                <w:rFonts w:ascii="Arial" w:hAnsi="Arial" w:cs="Arial"/>
                <w:b/>
                <w:bCs/>
                <w:color w:val="000000"/>
                <w:sz w:val="20"/>
                <w:szCs w:val="20"/>
                <w:lang w:eastAsia="en-GB"/>
              </w:rPr>
            </w:pPr>
            <w:r w:rsidRPr="00FE648D">
              <w:rPr>
                <w:rFonts w:ascii="Arial" w:hAnsi="Arial" w:cs="Arial"/>
                <w:b/>
                <w:bCs/>
                <w:color w:val="000000"/>
                <w:sz w:val="20"/>
                <w:szCs w:val="20"/>
                <w:lang w:eastAsia="en-GB"/>
              </w:rPr>
              <w:t>10</w:t>
            </w:r>
          </w:p>
        </w:tc>
      </w:tr>
      <w:tr w:rsidR="00B019C6" w:rsidRPr="00FE648D" w14:paraId="1917C86A" w14:textId="77777777" w:rsidTr="00C72964">
        <w:trPr>
          <w:trHeight w:val="225"/>
        </w:trPr>
        <w:tc>
          <w:tcPr>
            <w:tcW w:w="1672" w:type="dxa"/>
            <w:shd w:val="clear" w:color="auto" w:fill="auto"/>
            <w:noWrap/>
            <w:vAlign w:val="bottom"/>
            <w:hideMark/>
          </w:tcPr>
          <w:p w14:paraId="623AE294"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0813322B"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Firm's experience</w:t>
            </w:r>
            <w:r>
              <w:rPr>
                <w:rFonts w:ascii="Arial" w:hAnsi="Arial" w:cs="Arial"/>
                <w:color w:val="000000"/>
                <w:sz w:val="20"/>
                <w:szCs w:val="20"/>
                <w:lang w:eastAsia="en-GB"/>
              </w:rPr>
              <w:t xml:space="preserve"> with </w:t>
            </w:r>
            <w:proofErr w:type="spellStart"/>
            <w:r>
              <w:rPr>
                <w:rFonts w:ascii="Arial" w:hAnsi="Arial" w:cs="Arial"/>
                <w:color w:val="000000"/>
                <w:sz w:val="20"/>
                <w:szCs w:val="20"/>
                <w:lang w:eastAsia="en-GB"/>
              </w:rPr>
              <w:t>RGoB</w:t>
            </w:r>
            <w:proofErr w:type="spellEnd"/>
          </w:p>
        </w:tc>
        <w:tc>
          <w:tcPr>
            <w:tcW w:w="2551" w:type="dxa"/>
            <w:shd w:val="clear" w:color="auto" w:fill="auto"/>
            <w:noWrap/>
            <w:vAlign w:val="center"/>
            <w:hideMark/>
          </w:tcPr>
          <w:p w14:paraId="63784C66" w14:textId="77777777" w:rsidR="00B019C6" w:rsidRPr="00FE648D" w:rsidRDefault="00B019C6" w:rsidP="00C72964">
            <w:pPr>
              <w:jc w:val="center"/>
              <w:rPr>
                <w:rFonts w:ascii="Arial" w:hAnsi="Arial" w:cs="Arial"/>
                <w:color w:val="000000"/>
                <w:sz w:val="20"/>
                <w:szCs w:val="20"/>
                <w:lang w:eastAsia="en-GB"/>
              </w:rPr>
            </w:pPr>
            <w:r>
              <w:rPr>
                <w:rFonts w:ascii="Arial" w:hAnsi="Arial" w:cs="Arial"/>
                <w:color w:val="000000"/>
                <w:sz w:val="20"/>
                <w:szCs w:val="20"/>
                <w:lang w:eastAsia="en-GB"/>
              </w:rPr>
              <w:t>5</w:t>
            </w:r>
          </w:p>
        </w:tc>
      </w:tr>
      <w:tr w:rsidR="00B019C6" w:rsidRPr="00FE648D" w14:paraId="3B702285" w14:textId="77777777" w:rsidTr="00C72964">
        <w:trPr>
          <w:trHeight w:val="225"/>
        </w:trPr>
        <w:tc>
          <w:tcPr>
            <w:tcW w:w="1672" w:type="dxa"/>
            <w:shd w:val="clear" w:color="auto" w:fill="auto"/>
            <w:noWrap/>
            <w:vAlign w:val="bottom"/>
            <w:hideMark/>
          </w:tcPr>
          <w:p w14:paraId="40703870"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2C3207CA"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Firm's regional experience</w:t>
            </w:r>
          </w:p>
        </w:tc>
        <w:tc>
          <w:tcPr>
            <w:tcW w:w="2551" w:type="dxa"/>
            <w:shd w:val="clear" w:color="auto" w:fill="auto"/>
            <w:noWrap/>
            <w:vAlign w:val="center"/>
            <w:hideMark/>
          </w:tcPr>
          <w:p w14:paraId="1661A7D4" w14:textId="77777777" w:rsidR="00B019C6" w:rsidRPr="00FE648D" w:rsidRDefault="00B019C6" w:rsidP="00C72964">
            <w:pPr>
              <w:jc w:val="center"/>
              <w:rPr>
                <w:rFonts w:ascii="Arial" w:hAnsi="Arial" w:cs="Arial"/>
                <w:color w:val="000000"/>
                <w:sz w:val="20"/>
                <w:szCs w:val="20"/>
                <w:lang w:eastAsia="en-GB"/>
              </w:rPr>
            </w:pPr>
            <w:r>
              <w:rPr>
                <w:rFonts w:ascii="Arial" w:hAnsi="Arial" w:cs="Arial"/>
                <w:color w:val="000000"/>
                <w:sz w:val="20"/>
                <w:szCs w:val="20"/>
                <w:lang w:eastAsia="en-GB"/>
              </w:rPr>
              <w:t>5</w:t>
            </w:r>
          </w:p>
        </w:tc>
      </w:tr>
      <w:tr w:rsidR="00B019C6" w:rsidRPr="00FE648D" w14:paraId="6DBE0AC4" w14:textId="77777777" w:rsidTr="00C72964">
        <w:trPr>
          <w:trHeight w:val="225"/>
        </w:trPr>
        <w:tc>
          <w:tcPr>
            <w:tcW w:w="1672" w:type="dxa"/>
            <w:shd w:val="clear" w:color="auto" w:fill="auto"/>
            <w:noWrap/>
            <w:vAlign w:val="bottom"/>
            <w:hideMark/>
          </w:tcPr>
          <w:p w14:paraId="57E90C20"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2283103A" w14:textId="77777777" w:rsidR="00B019C6" w:rsidRPr="00FE648D" w:rsidRDefault="00B019C6" w:rsidP="00C72964">
            <w:pPr>
              <w:ind w:firstLineChars="100" w:firstLine="201"/>
              <w:jc w:val="both"/>
              <w:rPr>
                <w:rFonts w:ascii="Arial" w:hAnsi="Arial" w:cs="Arial"/>
                <w:b/>
                <w:bCs/>
                <w:color w:val="000000"/>
                <w:sz w:val="20"/>
                <w:szCs w:val="20"/>
                <w:lang w:eastAsia="en-GB"/>
              </w:rPr>
            </w:pPr>
            <w:r w:rsidRPr="00FE648D">
              <w:rPr>
                <w:rFonts w:ascii="Arial" w:hAnsi="Arial" w:cs="Arial"/>
                <w:b/>
                <w:bCs/>
                <w:color w:val="000000"/>
                <w:sz w:val="20"/>
                <w:szCs w:val="20"/>
                <w:lang w:eastAsia="en-GB"/>
              </w:rPr>
              <w:t>Associates or JV Partners</w:t>
            </w:r>
          </w:p>
        </w:tc>
        <w:tc>
          <w:tcPr>
            <w:tcW w:w="2551" w:type="dxa"/>
            <w:shd w:val="clear" w:color="auto" w:fill="auto"/>
            <w:noWrap/>
            <w:vAlign w:val="center"/>
            <w:hideMark/>
          </w:tcPr>
          <w:p w14:paraId="19124A6E" w14:textId="77777777" w:rsidR="00B019C6" w:rsidRPr="00FE648D" w:rsidRDefault="00B019C6" w:rsidP="00C72964">
            <w:pPr>
              <w:jc w:val="center"/>
              <w:rPr>
                <w:rFonts w:ascii="Arial" w:hAnsi="Arial" w:cs="Arial"/>
                <w:b/>
                <w:bCs/>
                <w:color w:val="000000"/>
                <w:sz w:val="20"/>
                <w:szCs w:val="20"/>
                <w:lang w:eastAsia="en-GB"/>
              </w:rPr>
            </w:pPr>
            <w:r w:rsidRPr="00FE648D">
              <w:rPr>
                <w:rFonts w:ascii="Arial" w:hAnsi="Arial" w:cs="Arial"/>
                <w:b/>
                <w:bCs/>
                <w:color w:val="000000"/>
                <w:sz w:val="20"/>
                <w:szCs w:val="20"/>
                <w:lang w:eastAsia="en-GB"/>
              </w:rPr>
              <w:t>10</w:t>
            </w:r>
          </w:p>
        </w:tc>
      </w:tr>
      <w:tr w:rsidR="00B019C6" w:rsidRPr="00FE648D" w14:paraId="37E02530" w14:textId="77777777" w:rsidTr="00C72964">
        <w:trPr>
          <w:trHeight w:val="225"/>
        </w:trPr>
        <w:tc>
          <w:tcPr>
            <w:tcW w:w="1672" w:type="dxa"/>
            <w:shd w:val="clear" w:color="auto" w:fill="auto"/>
            <w:noWrap/>
            <w:vAlign w:val="bottom"/>
            <w:hideMark/>
          </w:tcPr>
          <w:p w14:paraId="2EAFF2DF"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2F051D9E"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Associates or JV partner's experience</w:t>
            </w:r>
            <w:r>
              <w:rPr>
                <w:rFonts w:ascii="Arial" w:hAnsi="Arial" w:cs="Arial"/>
                <w:color w:val="000000"/>
                <w:sz w:val="20"/>
                <w:szCs w:val="20"/>
                <w:lang w:eastAsia="en-GB"/>
              </w:rPr>
              <w:t xml:space="preserve"> with </w:t>
            </w:r>
            <w:proofErr w:type="spellStart"/>
            <w:r>
              <w:rPr>
                <w:rFonts w:ascii="Arial" w:hAnsi="Arial" w:cs="Arial"/>
                <w:color w:val="000000"/>
                <w:sz w:val="20"/>
                <w:szCs w:val="20"/>
                <w:lang w:eastAsia="en-GB"/>
              </w:rPr>
              <w:t>RGoB</w:t>
            </w:r>
            <w:proofErr w:type="spellEnd"/>
          </w:p>
        </w:tc>
        <w:tc>
          <w:tcPr>
            <w:tcW w:w="2551" w:type="dxa"/>
            <w:shd w:val="clear" w:color="auto" w:fill="auto"/>
            <w:noWrap/>
            <w:vAlign w:val="center"/>
            <w:hideMark/>
          </w:tcPr>
          <w:p w14:paraId="724E109C" w14:textId="77777777" w:rsidR="00B019C6" w:rsidRPr="00FE648D" w:rsidRDefault="00B019C6" w:rsidP="00C72964">
            <w:pPr>
              <w:jc w:val="center"/>
              <w:rPr>
                <w:rFonts w:ascii="Arial" w:hAnsi="Arial" w:cs="Arial"/>
                <w:color w:val="000000"/>
                <w:sz w:val="20"/>
                <w:szCs w:val="20"/>
                <w:lang w:eastAsia="en-GB"/>
              </w:rPr>
            </w:pPr>
            <w:r>
              <w:rPr>
                <w:rFonts w:ascii="Arial" w:hAnsi="Arial" w:cs="Arial"/>
                <w:color w:val="000000"/>
                <w:sz w:val="20"/>
                <w:szCs w:val="20"/>
                <w:lang w:eastAsia="en-GB"/>
              </w:rPr>
              <w:t>5</w:t>
            </w:r>
          </w:p>
        </w:tc>
      </w:tr>
      <w:tr w:rsidR="00B019C6" w:rsidRPr="00FE648D" w14:paraId="774F6836" w14:textId="77777777" w:rsidTr="00C72964">
        <w:trPr>
          <w:trHeight w:val="225"/>
        </w:trPr>
        <w:tc>
          <w:tcPr>
            <w:tcW w:w="1672" w:type="dxa"/>
            <w:shd w:val="clear" w:color="auto" w:fill="auto"/>
            <w:noWrap/>
            <w:vAlign w:val="bottom"/>
            <w:hideMark/>
          </w:tcPr>
          <w:p w14:paraId="2CFF674C"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 </w:t>
            </w:r>
          </w:p>
        </w:tc>
        <w:tc>
          <w:tcPr>
            <w:tcW w:w="4991" w:type="dxa"/>
            <w:shd w:val="clear" w:color="auto" w:fill="auto"/>
            <w:noWrap/>
            <w:vAlign w:val="bottom"/>
            <w:hideMark/>
          </w:tcPr>
          <w:p w14:paraId="5D2AA5AD" w14:textId="77777777" w:rsidR="00B019C6" w:rsidRPr="00FE648D" w:rsidRDefault="00B019C6" w:rsidP="00C72964">
            <w:pPr>
              <w:jc w:val="both"/>
              <w:rPr>
                <w:rFonts w:ascii="Arial" w:hAnsi="Arial" w:cs="Arial"/>
                <w:color w:val="000000"/>
                <w:sz w:val="20"/>
                <w:szCs w:val="20"/>
                <w:lang w:eastAsia="en-GB"/>
              </w:rPr>
            </w:pPr>
            <w:r w:rsidRPr="00FE648D">
              <w:rPr>
                <w:rFonts w:ascii="Arial" w:hAnsi="Arial" w:cs="Arial"/>
                <w:color w:val="000000"/>
                <w:sz w:val="20"/>
                <w:szCs w:val="20"/>
                <w:lang w:eastAsia="en-GB"/>
              </w:rPr>
              <w:t>Associates or JV partner's regional experience</w:t>
            </w:r>
          </w:p>
        </w:tc>
        <w:tc>
          <w:tcPr>
            <w:tcW w:w="2551" w:type="dxa"/>
            <w:shd w:val="clear" w:color="auto" w:fill="auto"/>
            <w:noWrap/>
            <w:vAlign w:val="center"/>
            <w:hideMark/>
          </w:tcPr>
          <w:p w14:paraId="4822BA3C" w14:textId="77777777" w:rsidR="00B019C6" w:rsidRPr="00FE648D" w:rsidRDefault="00B019C6" w:rsidP="00C72964">
            <w:pPr>
              <w:jc w:val="center"/>
              <w:rPr>
                <w:rFonts w:ascii="Arial" w:hAnsi="Arial" w:cs="Arial"/>
                <w:color w:val="000000"/>
                <w:sz w:val="20"/>
                <w:szCs w:val="20"/>
                <w:lang w:eastAsia="en-GB"/>
              </w:rPr>
            </w:pPr>
            <w:r>
              <w:rPr>
                <w:rFonts w:ascii="Arial" w:hAnsi="Arial" w:cs="Arial"/>
                <w:color w:val="000000"/>
                <w:sz w:val="20"/>
                <w:szCs w:val="20"/>
                <w:lang w:eastAsia="en-GB"/>
              </w:rPr>
              <w:t>5</w:t>
            </w:r>
          </w:p>
        </w:tc>
      </w:tr>
      <w:tr w:rsidR="00B019C6" w:rsidRPr="00FE648D" w14:paraId="39E08FCD" w14:textId="77777777" w:rsidTr="00C72964">
        <w:trPr>
          <w:trHeight w:val="225"/>
        </w:trPr>
        <w:tc>
          <w:tcPr>
            <w:tcW w:w="1672" w:type="dxa"/>
            <w:shd w:val="clear" w:color="auto" w:fill="auto"/>
            <w:noWrap/>
            <w:vAlign w:val="bottom"/>
          </w:tcPr>
          <w:p w14:paraId="3C5DC658" w14:textId="77777777" w:rsidR="00B019C6" w:rsidRPr="00FE648D" w:rsidRDefault="00B019C6" w:rsidP="00C72964">
            <w:pPr>
              <w:jc w:val="both"/>
              <w:rPr>
                <w:rFonts w:ascii="Arial" w:hAnsi="Arial" w:cs="Arial"/>
                <w:b/>
                <w:color w:val="000000"/>
                <w:sz w:val="20"/>
                <w:szCs w:val="20"/>
                <w:lang w:eastAsia="en-GB"/>
              </w:rPr>
            </w:pPr>
          </w:p>
        </w:tc>
        <w:tc>
          <w:tcPr>
            <w:tcW w:w="4991" w:type="dxa"/>
            <w:shd w:val="clear" w:color="auto" w:fill="auto"/>
            <w:noWrap/>
            <w:vAlign w:val="bottom"/>
          </w:tcPr>
          <w:p w14:paraId="748EF901" w14:textId="77777777" w:rsidR="00B019C6" w:rsidRPr="00FE648D" w:rsidRDefault="00B019C6" w:rsidP="00C72964">
            <w:pPr>
              <w:ind w:firstLineChars="100" w:firstLine="201"/>
              <w:jc w:val="both"/>
              <w:rPr>
                <w:rFonts w:ascii="Arial" w:hAnsi="Arial" w:cs="Arial"/>
                <w:b/>
                <w:color w:val="000000"/>
                <w:sz w:val="20"/>
                <w:szCs w:val="20"/>
                <w:lang w:eastAsia="en-GB"/>
              </w:rPr>
            </w:pPr>
            <w:r w:rsidRPr="00FE648D">
              <w:rPr>
                <w:rFonts w:ascii="Arial" w:hAnsi="Arial" w:cs="Arial"/>
                <w:b/>
                <w:color w:val="000000"/>
                <w:sz w:val="20"/>
                <w:szCs w:val="20"/>
                <w:lang w:eastAsia="en-GB"/>
              </w:rPr>
              <w:t>Total Score</w:t>
            </w:r>
          </w:p>
        </w:tc>
        <w:tc>
          <w:tcPr>
            <w:tcW w:w="2551" w:type="dxa"/>
            <w:shd w:val="clear" w:color="auto" w:fill="auto"/>
            <w:noWrap/>
            <w:vAlign w:val="center"/>
          </w:tcPr>
          <w:p w14:paraId="2BF38FCE" w14:textId="77777777" w:rsidR="00B019C6" w:rsidRPr="00FE648D" w:rsidRDefault="00B019C6" w:rsidP="00C72964">
            <w:pPr>
              <w:jc w:val="center"/>
              <w:rPr>
                <w:rFonts w:ascii="Arial" w:hAnsi="Arial" w:cs="Arial"/>
                <w:b/>
                <w:color w:val="000000"/>
                <w:sz w:val="20"/>
                <w:szCs w:val="20"/>
                <w:lang w:eastAsia="en-GB"/>
              </w:rPr>
            </w:pPr>
            <w:r w:rsidRPr="00FE648D">
              <w:rPr>
                <w:rFonts w:ascii="Arial" w:hAnsi="Arial" w:cs="Arial"/>
                <w:b/>
                <w:color w:val="000000"/>
                <w:sz w:val="20"/>
                <w:szCs w:val="20"/>
                <w:lang w:eastAsia="en-GB"/>
              </w:rPr>
              <w:t>100</w:t>
            </w:r>
          </w:p>
        </w:tc>
      </w:tr>
    </w:tbl>
    <w:p w14:paraId="43CC4CEE" w14:textId="0FB02121" w:rsidR="00AA0568" w:rsidRDefault="00AA0568" w:rsidP="00ED52D8">
      <w:pPr>
        <w:spacing w:after="160" w:line="259" w:lineRule="auto"/>
        <w:jc w:val="both"/>
        <w:rPr>
          <w:rFonts w:ascii="Arial" w:hAnsi="Arial" w:cs="Arial"/>
          <w:sz w:val="22"/>
          <w:szCs w:val="22"/>
        </w:rPr>
      </w:pPr>
    </w:p>
    <w:p w14:paraId="72F39A38" w14:textId="06704F22" w:rsidR="00AA0568" w:rsidRDefault="00AA0568" w:rsidP="00ED52D8">
      <w:pPr>
        <w:spacing w:after="160" w:line="259" w:lineRule="auto"/>
        <w:jc w:val="both"/>
        <w:rPr>
          <w:rFonts w:ascii="Arial" w:hAnsi="Arial" w:cs="Arial"/>
          <w:sz w:val="22"/>
          <w:szCs w:val="22"/>
        </w:rPr>
      </w:pPr>
    </w:p>
    <w:p w14:paraId="1D987756" w14:textId="7D26E99E" w:rsidR="00AA0568" w:rsidRDefault="00AA0568" w:rsidP="00ED52D8">
      <w:pPr>
        <w:spacing w:after="160" w:line="259" w:lineRule="auto"/>
        <w:jc w:val="both"/>
        <w:rPr>
          <w:rFonts w:ascii="Arial" w:hAnsi="Arial" w:cs="Arial"/>
          <w:sz w:val="22"/>
          <w:szCs w:val="22"/>
        </w:rPr>
      </w:pPr>
    </w:p>
    <w:p w14:paraId="58DD4842" w14:textId="3C2A018A" w:rsidR="00AA0568" w:rsidRDefault="00AA0568" w:rsidP="00ED52D8">
      <w:pPr>
        <w:spacing w:after="160" w:line="259" w:lineRule="auto"/>
        <w:jc w:val="both"/>
        <w:rPr>
          <w:rFonts w:ascii="Arial" w:hAnsi="Arial" w:cs="Arial"/>
          <w:sz w:val="22"/>
          <w:szCs w:val="22"/>
        </w:rPr>
      </w:pPr>
    </w:p>
    <w:p w14:paraId="3289E4C0" w14:textId="6F195684" w:rsidR="00AA0568" w:rsidRDefault="00AA0568" w:rsidP="00ED52D8">
      <w:pPr>
        <w:spacing w:after="160" w:line="259" w:lineRule="auto"/>
        <w:jc w:val="both"/>
        <w:rPr>
          <w:rFonts w:ascii="Arial" w:hAnsi="Arial" w:cs="Arial"/>
          <w:sz w:val="22"/>
          <w:szCs w:val="22"/>
        </w:rPr>
      </w:pPr>
    </w:p>
    <w:p w14:paraId="3A18EBB5" w14:textId="69174C01" w:rsidR="00AA0568" w:rsidRDefault="00AA0568" w:rsidP="00ED52D8">
      <w:pPr>
        <w:spacing w:after="160" w:line="259" w:lineRule="auto"/>
        <w:jc w:val="both"/>
        <w:rPr>
          <w:rFonts w:ascii="Arial" w:hAnsi="Arial" w:cs="Arial"/>
          <w:sz w:val="22"/>
          <w:szCs w:val="22"/>
        </w:rPr>
      </w:pPr>
    </w:p>
    <w:p w14:paraId="3DCBA69E" w14:textId="77777777" w:rsidR="00AA0568" w:rsidRPr="00ED52D8" w:rsidRDefault="00AA0568" w:rsidP="00ED52D8">
      <w:pPr>
        <w:spacing w:after="160" w:line="259" w:lineRule="auto"/>
        <w:jc w:val="both"/>
        <w:rPr>
          <w:rFonts w:ascii="Arial" w:hAnsi="Arial" w:cs="Arial"/>
          <w:sz w:val="22"/>
          <w:szCs w:val="22"/>
        </w:rPr>
      </w:pPr>
    </w:p>
    <w:p w14:paraId="19F0FC8F" w14:textId="4246F219" w:rsidR="00B019C6" w:rsidRDefault="00B019C6">
      <w:pPr>
        <w:spacing w:after="160" w:line="259" w:lineRule="auto"/>
        <w:rPr>
          <w:rFonts w:ascii="Arial" w:hAnsi="Arial" w:cs="Arial"/>
          <w:sz w:val="22"/>
          <w:szCs w:val="22"/>
        </w:rPr>
      </w:pPr>
      <w:r>
        <w:rPr>
          <w:rFonts w:ascii="Arial" w:hAnsi="Arial" w:cs="Arial"/>
          <w:sz w:val="22"/>
          <w:szCs w:val="22"/>
        </w:rPr>
        <w:br w:type="page"/>
      </w:r>
    </w:p>
    <w:p w14:paraId="36C28864" w14:textId="77777777" w:rsidR="00C462B9" w:rsidRPr="00ED52D8" w:rsidRDefault="00C462B9" w:rsidP="00ED52D8">
      <w:pPr>
        <w:spacing w:before="120" w:after="120" w:line="276" w:lineRule="auto"/>
        <w:ind w:left="567" w:right="48"/>
        <w:jc w:val="both"/>
        <w:rPr>
          <w:rFonts w:ascii="Arial" w:hAnsi="Arial" w:cs="Arial"/>
          <w:sz w:val="22"/>
          <w:szCs w:val="22"/>
        </w:rPr>
      </w:pPr>
    </w:p>
    <w:p w14:paraId="1F68CE8D" w14:textId="2B954E7E" w:rsidR="00B80173" w:rsidRPr="00ED52D8" w:rsidRDefault="00B80173" w:rsidP="00AA0568">
      <w:pPr>
        <w:spacing w:before="120" w:after="120" w:line="276" w:lineRule="auto"/>
        <w:ind w:left="567" w:right="48"/>
        <w:jc w:val="right"/>
        <w:rPr>
          <w:rFonts w:ascii="Arial" w:eastAsiaTheme="minorHAnsi" w:hAnsi="Arial" w:cs="Arial"/>
          <w:color w:val="000000" w:themeColor="text1"/>
          <w:sz w:val="22"/>
          <w:szCs w:val="22"/>
        </w:rPr>
      </w:pPr>
      <w:r w:rsidRPr="00ED52D8">
        <w:rPr>
          <w:rFonts w:ascii="Arial" w:hAnsi="Arial" w:cs="Arial"/>
          <w:sz w:val="22"/>
          <w:szCs w:val="22"/>
        </w:rPr>
        <w:t>Attachment 1-EOI Submission Template</w:t>
      </w:r>
    </w:p>
    <w:p w14:paraId="591F0FBF" w14:textId="77777777" w:rsidR="003C14FA" w:rsidRPr="00ED52D8" w:rsidRDefault="003C14FA" w:rsidP="00ED52D8">
      <w:pPr>
        <w:pStyle w:val="CM1"/>
        <w:jc w:val="both"/>
        <w:rPr>
          <w:rFonts w:ascii="Arial" w:hAnsi="Arial" w:cs="Arial"/>
          <w:b/>
          <w:bCs/>
          <w:color w:val="000000"/>
          <w:sz w:val="22"/>
          <w:szCs w:val="22"/>
        </w:rPr>
      </w:pPr>
      <w:r w:rsidRPr="00ED52D8">
        <w:rPr>
          <w:rFonts w:ascii="Arial" w:hAnsi="Arial" w:cs="Arial"/>
          <w:b/>
          <w:bCs/>
          <w:noProof/>
          <w:color w:val="000000"/>
          <w:sz w:val="22"/>
          <w:szCs w:val="22"/>
          <w:lang w:val="en-GB" w:eastAsia="en-GB"/>
        </w:rPr>
        <mc:AlternateContent>
          <mc:Choice Requires="wpc">
            <w:drawing>
              <wp:inline distT="0" distB="0" distL="0" distR="0" wp14:anchorId="303C1C72" wp14:editId="0D1C07A0">
                <wp:extent cx="1676400" cy="552450"/>
                <wp:effectExtent l="0" t="0" r="0" b="0"/>
                <wp:docPr id="2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7"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14350" y="390813"/>
                            <a:ext cx="1162050" cy="14266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F4223AC" id="Canvas 2" o:spid="_x0000_s1026" editas="canvas" style="width:132pt;height:43.5pt;mso-position-horizontal-relative:char;mso-position-vertical-relative:line" coordsize="16764,5524"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764;height:5524;visibility:visible;mso-wrap-style:square">
                  <v:fill o:detectmouseclick="t"/>
                  <v:path o:connecttype="none"/>
                </v:shape>
                <v:shape id="Picture 4" o:spid="_x0000_s1028" type="#_x0000_t75" style="position:absolute;width:4953;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">
                  <v:imagedata r:id="rId16" o:title=""/>
                </v:shape>
                <v:shape id="Picture 5" o:spid="_x0000_s1029" type="#_x0000_t75" style="position:absolute;left:5143;top:3908;width:11621;height:1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">
                  <v:imagedata r:id="rId17" o:title=""/>
                </v:shape>
                <w10:anchorlock/>
              </v:group>
            </w:pict>
          </mc:Fallback>
        </mc:AlternateContent>
      </w:r>
    </w:p>
    <w:p w14:paraId="17AC081A" w14:textId="77777777" w:rsidR="003C14FA" w:rsidRPr="00ED52D8" w:rsidRDefault="003C14FA" w:rsidP="00ED52D8">
      <w:pPr>
        <w:pStyle w:val="Default"/>
        <w:jc w:val="both"/>
        <w:rPr>
          <w:rFonts w:ascii="Arial" w:hAnsi="Arial" w:cs="Arial"/>
          <w:sz w:val="22"/>
          <w:szCs w:val="22"/>
        </w:rPr>
      </w:pPr>
    </w:p>
    <w:p w14:paraId="3DBF8EA2" w14:textId="77777777" w:rsidR="003C14FA" w:rsidRPr="00ED52D8" w:rsidRDefault="003C14FA" w:rsidP="00ED52D8">
      <w:pPr>
        <w:pStyle w:val="CM1"/>
        <w:jc w:val="both"/>
        <w:rPr>
          <w:rFonts w:ascii="Arial" w:hAnsi="Arial" w:cs="Arial"/>
          <w:b/>
          <w:bCs/>
          <w:color w:val="000000"/>
          <w:sz w:val="22"/>
          <w:szCs w:val="22"/>
        </w:rPr>
      </w:pPr>
      <w:r w:rsidRPr="00ED52D8">
        <w:rPr>
          <w:rFonts w:ascii="Arial" w:hAnsi="Arial" w:cs="Arial"/>
          <w:b/>
          <w:sz w:val="22"/>
          <w:szCs w:val="22"/>
        </w:rPr>
        <w:t>Expression of Interest (EOI) Consulting Firms</w:t>
      </w:r>
    </w:p>
    <w:p w14:paraId="78CFB7BD" w14:textId="77777777" w:rsidR="003C14FA" w:rsidRPr="00ED52D8" w:rsidRDefault="003C14FA" w:rsidP="00ED52D8">
      <w:pPr>
        <w:pStyle w:val="Default"/>
        <w:ind w:left="-720"/>
        <w:jc w:val="both"/>
        <w:rPr>
          <w:rFonts w:ascii="Arial" w:hAnsi="Arial" w:cs="Arial"/>
          <w:sz w:val="22"/>
          <w:szCs w:val="22"/>
        </w:rPr>
      </w:pPr>
    </w:p>
    <w:tbl>
      <w:tblPr>
        <w:tblW w:w="5000" w:type="pct"/>
        <w:tblLook w:val="0000" w:firstRow="0" w:lastRow="0" w:firstColumn="0" w:lastColumn="0" w:noHBand="0" w:noVBand="0"/>
      </w:tblPr>
      <w:tblGrid>
        <w:gridCol w:w="2575"/>
        <w:gridCol w:w="6435"/>
      </w:tblGrid>
      <w:tr w:rsidR="003C14FA" w:rsidRPr="00ED52D8" w14:paraId="070577E6" w14:textId="77777777" w:rsidTr="00D65795">
        <w:trPr>
          <w:trHeight w:val="268"/>
        </w:trPr>
        <w:tc>
          <w:tcPr>
            <w:tcW w:w="1429" w:type="pct"/>
            <w:tcBorders>
              <w:top w:val="single" w:sz="6" w:space="0" w:color="000000"/>
              <w:left w:val="single" w:sz="6" w:space="0" w:color="000000"/>
              <w:bottom w:val="single" w:sz="6" w:space="0" w:color="000000"/>
              <w:right w:val="single" w:sz="6" w:space="0" w:color="000000"/>
            </w:tcBorders>
            <w:vAlign w:val="center"/>
          </w:tcPr>
          <w:p w14:paraId="53C8B429" w14:textId="77777777" w:rsidR="003C14FA" w:rsidRPr="00ED52D8" w:rsidRDefault="003C14FA" w:rsidP="00ED52D8">
            <w:pPr>
              <w:pStyle w:val="Default"/>
              <w:ind w:left="-18"/>
              <w:jc w:val="both"/>
              <w:rPr>
                <w:rFonts w:ascii="Arial" w:hAnsi="Arial" w:cs="Arial"/>
                <w:sz w:val="22"/>
                <w:szCs w:val="22"/>
              </w:rPr>
            </w:pPr>
            <w:r w:rsidRPr="00ED52D8">
              <w:rPr>
                <w:rFonts w:ascii="Arial" w:hAnsi="Arial" w:cs="Arial"/>
                <w:b/>
                <w:bCs/>
                <w:sz w:val="22"/>
                <w:szCs w:val="22"/>
              </w:rPr>
              <w:t xml:space="preserve">Project Number </w:t>
            </w:r>
          </w:p>
        </w:tc>
        <w:tc>
          <w:tcPr>
            <w:tcW w:w="3571" w:type="pct"/>
            <w:tcBorders>
              <w:top w:val="single" w:sz="6" w:space="0" w:color="000000"/>
              <w:left w:val="single" w:sz="6" w:space="0" w:color="000000"/>
              <w:bottom w:val="single" w:sz="6" w:space="0" w:color="000000"/>
              <w:right w:val="single" w:sz="6" w:space="0" w:color="000000"/>
            </w:tcBorders>
          </w:tcPr>
          <w:p w14:paraId="55B47551" w14:textId="77777777" w:rsidR="003C14FA" w:rsidRPr="00ED52D8" w:rsidRDefault="003C14FA" w:rsidP="00ED52D8">
            <w:pPr>
              <w:pStyle w:val="Default"/>
              <w:ind w:left="-720"/>
              <w:jc w:val="both"/>
              <w:rPr>
                <w:rFonts w:ascii="Arial" w:hAnsi="Arial" w:cs="Arial"/>
                <w:color w:val="auto"/>
                <w:sz w:val="22"/>
                <w:szCs w:val="22"/>
              </w:rPr>
            </w:pPr>
          </w:p>
        </w:tc>
      </w:tr>
      <w:tr w:rsidR="003C14FA" w:rsidRPr="00ED52D8" w14:paraId="6DA331B1" w14:textId="77777777" w:rsidTr="00D65795">
        <w:trPr>
          <w:trHeight w:val="255"/>
        </w:trPr>
        <w:tc>
          <w:tcPr>
            <w:tcW w:w="1429" w:type="pct"/>
            <w:tcBorders>
              <w:top w:val="single" w:sz="6" w:space="0" w:color="000000"/>
              <w:left w:val="single" w:sz="6" w:space="0" w:color="000000"/>
              <w:bottom w:val="single" w:sz="6" w:space="0" w:color="000000"/>
              <w:right w:val="single" w:sz="6" w:space="0" w:color="000000"/>
            </w:tcBorders>
            <w:vAlign w:val="center"/>
          </w:tcPr>
          <w:p w14:paraId="77D5735D" w14:textId="77777777" w:rsidR="003C14FA" w:rsidRPr="00ED52D8" w:rsidRDefault="003C14FA" w:rsidP="00ED52D8">
            <w:pPr>
              <w:pStyle w:val="Default"/>
              <w:ind w:left="-18"/>
              <w:jc w:val="both"/>
              <w:rPr>
                <w:rFonts w:ascii="Arial" w:hAnsi="Arial" w:cs="Arial"/>
                <w:sz w:val="22"/>
                <w:szCs w:val="22"/>
              </w:rPr>
            </w:pPr>
            <w:r w:rsidRPr="00ED52D8">
              <w:rPr>
                <w:rFonts w:ascii="Arial" w:hAnsi="Arial" w:cs="Arial"/>
                <w:b/>
                <w:bCs/>
                <w:sz w:val="22"/>
                <w:szCs w:val="22"/>
              </w:rPr>
              <w:t xml:space="preserve">Project Name </w:t>
            </w:r>
          </w:p>
        </w:tc>
        <w:tc>
          <w:tcPr>
            <w:tcW w:w="3571" w:type="pct"/>
            <w:tcBorders>
              <w:top w:val="single" w:sz="6" w:space="0" w:color="000000"/>
              <w:left w:val="single" w:sz="6" w:space="0" w:color="000000"/>
              <w:bottom w:val="single" w:sz="6" w:space="0" w:color="000000"/>
              <w:right w:val="single" w:sz="6" w:space="0" w:color="000000"/>
            </w:tcBorders>
          </w:tcPr>
          <w:p w14:paraId="52B7BB8F" w14:textId="77777777" w:rsidR="003C14FA" w:rsidRPr="00ED52D8" w:rsidRDefault="003C14FA" w:rsidP="00ED52D8">
            <w:pPr>
              <w:pStyle w:val="Default"/>
              <w:ind w:left="-720"/>
              <w:jc w:val="both"/>
              <w:rPr>
                <w:rFonts w:ascii="Arial" w:hAnsi="Arial" w:cs="Arial"/>
                <w:color w:val="auto"/>
                <w:sz w:val="22"/>
                <w:szCs w:val="22"/>
              </w:rPr>
            </w:pPr>
          </w:p>
        </w:tc>
      </w:tr>
      <w:tr w:rsidR="003C14FA" w:rsidRPr="00ED52D8" w14:paraId="3D698F80" w14:textId="77777777" w:rsidTr="00D65795">
        <w:trPr>
          <w:trHeight w:val="255"/>
        </w:trPr>
        <w:tc>
          <w:tcPr>
            <w:tcW w:w="1429" w:type="pct"/>
            <w:tcBorders>
              <w:top w:val="single" w:sz="6" w:space="0" w:color="000000"/>
              <w:left w:val="single" w:sz="6" w:space="0" w:color="000000"/>
              <w:bottom w:val="single" w:sz="6" w:space="0" w:color="000000"/>
              <w:right w:val="single" w:sz="6" w:space="0" w:color="000000"/>
            </w:tcBorders>
            <w:vAlign w:val="center"/>
          </w:tcPr>
          <w:p w14:paraId="28B63DDA" w14:textId="77777777" w:rsidR="003C14FA" w:rsidRPr="00ED52D8" w:rsidRDefault="003C14FA" w:rsidP="00ED52D8">
            <w:pPr>
              <w:pStyle w:val="Default"/>
              <w:ind w:left="-18"/>
              <w:jc w:val="both"/>
              <w:rPr>
                <w:rFonts w:ascii="Arial" w:hAnsi="Arial" w:cs="Arial"/>
                <w:sz w:val="22"/>
                <w:szCs w:val="22"/>
              </w:rPr>
            </w:pPr>
            <w:r w:rsidRPr="00ED52D8">
              <w:rPr>
                <w:rFonts w:ascii="Arial" w:hAnsi="Arial" w:cs="Arial"/>
                <w:b/>
                <w:bCs/>
                <w:sz w:val="22"/>
                <w:szCs w:val="22"/>
              </w:rPr>
              <w:t xml:space="preserve">Project Country </w:t>
            </w:r>
          </w:p>
        </w:tc>
        <w:tc>
          <w:tcPr>
            <w:tcW w:w="3571" w:type="pct"/>
            <w:tcBorders>
              <w:top w:val="single" w:sz="6" w:space="0" w:color="000000"/>
              <w:left w:val="single" w:sz="6" w:space="0" w:color="000000"/>
              <w:bottom w:val="single" w:sz="6" w:space="0" w:color="000000"/>
              <w:right w:val="single" w:sz="6" w:space="0" w:color="000000"/>
            </w:tcBorders>
          </w:tcPr>
          <w:p w14:paraId="726F930F" w14:textId="77777777" w:rsidR="003C14FA" w:rsidRPr="00ED52D8" w:rsidRDefault="003C14FA" w:rsidP="00ED52D8">
            <w:pPr>
              <w:pStyle w:val="Default"/>
              <w:ind w:left="-720"/>
              <w:jc w:val="both"/>
              <w:rPr>
                <w:rFonts w:ascii="Arial" w:hAnsi="Arial" w:cs="Arial"/>
                <w:color w:val="auto"/>
                <w:sz w:val="22"/>
                <w:szCs w:val="22"/>
              </w:rPr>
            </w:pPr>
          </w:p>
        </w:tc>
      </w:tr>
    </w:tbl>
    <w:p w14:paraId="15B2EE74" w14:textId="77777777" w:rsidR="003C14FA" w:rsidRPr="00ED52D8" w:rsidRDefault="003C14FA" w:rsidP="00ED52D8">
      <w:pPr>
        <w:pStyle w:val="Default"/>
        <w:ind w:left="-90"/>
        <w:jc w:val="both"/>
        <w:rPr>
          <w:rFonts w:ascii="Arial" w:hAnsi="Arial" w:cs="Arial"/>
          <w:b/>
          <w:bCs/>
          <w:sz w:val="22"/>
          <w:szCs w:val="22"/>
        </w:rPr>
      </w:pPr>
    </w:p>
    <w:p w14:paraId="0C72A086" w14:textId="77777777" w:rsidR="003C14FA" w:rsidRPr="00ED52D8" w:rsidRDefault="003C14FA" w:rsidP="00ED52D8">
      <w:pPr>
        <w:pStyle w:val="Default"/>
        <w:numPr>
          <w:ilvl w:val="0"/>
          <w:numId w:val="7"/>
        </w:numPr>
        <w:ind w:left="720"/>
        <w:jc w:val="both"/>
        <w:rPr>
          <w:rFonts w:ascii="Arial" w:hAnsi="Arial" w:cs="Arial"/>
          <w:sz w:val="22"/>
          <w:szCs w:val="22"/>
        </w:rPr>
      </w:pPr>
      <w:r w:rsidRPr="00ED52D8">
        <w:rPr>
          <w:rFonts w:ascii="Arial" w:hAnsi="Arial" w:cs="Arial"/>
          <w:b/>
          <w:bCs/>
          <w:sz w:val="22"/>
          <w:szCs w:val="22"/>
        </w:rPr>
        <w:t xml:space="preserve">Consulting Firm Information </w:t>
      </w:r>
    </w:p>
    <w:p w14:paraId="2484F9FE" w14:textId="77777777" w:rsidR="003C14FA" w:rsidRPr="00ED52D8" w:rsidRDefault="003C14FA" w:rsidP="00ED52D8">
      <w:pPr>
        <w:pStyle w:val="Default"/>
        <w:jc w:val="both"/>
        <w:rPr>
          <w:rFonts w:ascii="Arial" w:hAnsi="Arial" w:cs="Arial"/>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3998"/>
      </w:tblGrid>
      <w:tr w:rsidR="003C14FA" w:rsidRPr="00ED52D8" w14:paraId="2C0F94A4" w14:textId="77777777" w:rsidTr="00D65795">
        <w:tc>
          <w:tcPr>
            <w:tcW w:w="2783" w:type="pct"/>
          </w:tcPr>
          <w:p w14:paraId="1C77396D" w14:textId="77777777" w:rsidR="003C14FA" w:rsidRPr="00ED52D8" w:rsidRDefault="003C14FA" w:rsidP="00ED52D8">
            <w:pPr>
              <w:pStyle w:val="CM7"/>
              <w:spacing w:after="240"/>
              <w:ind w:right="936"/>
              <w:jc w:val="both"/>
              <w:rPr>
                <w:rFonts w:ascii="Arial" w:hAnsi="Arial" w:cs="Arial"/>
                <w:sz w:val="22"/>
                <w:szCs w:val="22"/>
              </w:rPr>
            </w:pPr>
            <w:r w:rsidRPr="00ED52D8">
              <w:rPr>
                <w:rFonts w:ascii="Arial" w:hAnsi="Arial" w:cs="Arial"/>
                <w:sz w:val="22"/>
                <w:szCs w:val="22"/>
              </w:rPr>
              <w:t>CMS No.</w:t>
            </w:r>
            <w:r w:rsidRPr="00ED52D8">
              <w:rPr>
                <w:rStyle w:val="FootnoteReference"/>
                <w:rFonts w:ascii="Arial" w:hAnsi="Arial" w:cs="Arial"/>
                <w:sz w:val="22"/>
                <w:szCs w:val="22"/>
              </w:rPr>
              <w:footnoteReference w:id="1"/>
            </w:r>
            <w:r w:rsidRPr="00ED52D8">
              <w:rPr>
                <w:rFonts w:ascii="Arial" w:hAnsi="Arial" w:cs="Arial"/>
                <w:sz w:val="22"/>
                <w:szCs w:val="22"/>
              </w:rPr>
              <w:t xml:space="preserve"> / date:</w:t>
            </w:r>
          </w:p>
        </w:tc>
        <w:tc>
          <w:tcPr>
            <w:tcW w:w="2217" w:type="pct"/>
          </w:tcPr>
          <w:p w14:paraId="24E2CE43" w14:textId="77777777" w:rsidR="003C14FA" w:rsidRPr="00ED52D8" w:rsidRDefault="003C14FA" w:rsidP="00ED52D8">
            <w:pPr>
              <w:pStyle w:val="CM7"/>
              <w:spacing w:after="240"/>
              <w:ind w:right="936"/>
              <w:jc w:val="both"/>
              <w:rPr>
                <w:rFonts w:ascii="Arial" w:hAnsi="Arial" w:cs="Arial"/>
                <w:sz w:val="22"/>
                <w:szCs w:val="22"/>
              </w:rPr>
            </w:pPr>
            <w:r w:rsidRPr="00ED52D8">
              <w:rPr>
                <w:rFonts w:ascii="Arial" w:hAnsi="Arial" w:cs="Arial"/>
                <w:sz w:val="22"/>
                <w:szCs w:val="22"/>
              </w:rPr>
              <w:t>Country of Incorporation:</w:t>
            </w:r>
            <w:r w:rsidRPr="00ED52D8">
              <w:rPr>
                <w:rStyle w:val="FootnoteReference"/>
                <w:rFonts w:ascii="Arial" w:hAnsi="Arial" w:cs="Arial"/>
                <w:sz w:val="22"/>
                <w:szCs w:val="22"/>
              </w:rPr>
              <w:footnoteReference w:id="2"/>
            </w:r>
          </w:p>
        </w:tc>
      </w:tr>
      <w:tr w:rsidR="003C14FA" w:rsidRPr="00ED52D8" w14:paraId="2380D8EA" w14:textId="77777777" w:rsidTr="00D65795">
        <w:tc>
          <w:tcPr>
            <w:tcW w:w="2783" w:type="pct"/>
          </w:tcPr>
          <w:p w14:paraId="6CC6292C" w14:textId="77777777" w:rsidR="003C14FA" w:rsidRPr="00ED52D8" w:rsidRDefault="003C14FA" w:rsidP="00ED52D8">
            <w:pPr>
              <w:pStyle w:val="CM7"/>
              <w:spacing w:after="240"/>
              <w:ind w:right="936"/>
              <w:jc w:val="both"/>
              <w:rPr>
                <w:rFonts w:ascii="Arial" w:hAnsi="Arial" w:cs="Arial"/>
                <w:sz w:val="22"/>
                <w:szCs w:val="22"/>
              </w:rPr>
            </w:pPr>
            <w:r w:rsidRPr="00ED52D8">
              <w:rPr>
                <w:rFonts w:ascii="Arial" w:hAnsi="Arial" w:cs="Arial"/>
                <w:sz w:val="22"/>
                <w:szCs w:val="22"/>
              </w:rPr>
              <w:t>Consultant Name:</w:t>
            </w:r>
          </w:p>
        </w:tc>
        <w:tc>
          <w:tcPr>
            <w:tcW w:w="2217" w:type="pct"/>
          </w:tcPr>
          <w:p w14:paraId="092675C6" w14:textId="77777777" w:rsidR="003C14FA" w:rsidRPr="00ED52D8" w:rsidRDefault="003C14FA" w:rsidP="00ED52D8">
            <w:pPr>
              <w:pStyle w:val="CM7"/>
              <w:spacing w:after="240"/>
              <w:ind w:right="936"/>
              <w:jc w:val="both"/>
              <w:rPr>
                <w:rFonts w:ascii="Arial" w:hAnsi="Arial" w:cs="Arial"/>
                <w:sz w:val="22"/>
                <w:szCs w:val="22"/>
              </w:rPr>
            </w:pPr>
            <w:r w:rsidRPr="00ED52D8">
              <w:rPr>
                <w:rFonts w:ascii="Arial" w:hAnsi="Arial" w:cs="Arial"/>
                <w:sz w:val="22"/>
                <w:szCs w:val="22"/>
              </w:rPr>
              <w:t>Acronym:</w:t>
            </w:r>
          </w:p>
        </w:tc>
      </w:tr>
      <w:tr w:rsidR="003C14FA" w:rsidRPr="00ED52D8" w14:paraId="42EB895B" w14:textId="77777777" w:rsidTr="00D65795">
        <w:tc>
          <w:tcPr>
            <w:tcW w:w="2783" w:type="pct"/>
          </w:tcPr>
          <w:p w14:paraId="210E5463" w14:textId="77777777" w:rsidR="003C14FA" w:rsidRPr="00ED52D8" w:rsidRDefault="003C14FA" w:rsidP="00ED52D8">
            <w:pPr>
              <w:pStyle w:val="CM7"/>
              <w:spacing w:after="240"/>
              <w:ind w:right="936"/>
              <w:jc w:val="both"/>
              <w:rPr>
                <w:rFonts w:ascii="Arial" w:hAnsi="Arial" w:cs="Arial"/>
                <w:sz w:val="22"/>
                <w:szCs w:val="22"/>
              </w:rPr>
            </w:pPr>
            <w:r w:rsidRPr="00ED52D8">
              <w:rPr>
                <w:rFonts w:ascii="Arial" w:hAnsi="Arial" w:cs="Arial"/>
                <w:color w:val="000000"/>
                <w:sz w:val="22"/>
                <w:szCs w:val="22"/>
              </w:rPr>
              <w:t xml:space="preserve">EOI Submission </w:t>
            </w:r>
            <w:r w:rsidRPr="00ED52D8">
              <w:rPr>
                <w:rFonts w:ascii="Arial" w:hAnsi="Arial" w:cs="Arial"/>
                <w:sz w:val="22"/>
                <w:szCs w:val="22"/>
              </w:rPr>
              <w:t>Authorized by:</w:t>
            </w:r>
          </w:p>
        </w:tc>
        <w:tc>
          <w:tcPr>
            <w:tcW w:w="2217" w:type="pct"/>
          </w:tcPr>
          <w:p w14:paraId="3DC82977" w14:textId="77777777" w:rsidR="003C14FA" w:rsidRPr="00ED52D8" w:rsidRDefault="003C14FA" w:rsidP="00ED52D8">
            <w:pPr>
              <w:pStyle w:val="CM7"/>
              <w:spacing w:after="240"/>
              <w:ind w:right="936"/>
              <w:jc w:val="both"/>
              <w:rPr>
                <w:rFonts w:ascii="Arial" w:hAnsi="Arial" w:cs="Arial"/>
                <w:sz w:val="22"/>
                <w:szCs w:val="22"/>
              </w:rPr>
            </w:pPr>
            <w:r w:rsidRPr="00ED52D8">
              <w:rPr>
                <w:rFonts w:ascii="Arial" w:hAnsi="Arial" w:cs="Arial"/>
                <w:sz w:val="22"/>
                <w:szCs w:val="22"/>
              </w:rPr>
              <w:t>Position</w:t>
            </w:r>
          </w:p>
        </w:tc>
      </w:tr>
    </w:tbl>
    <w:p w14:paraId="61013AB4" w14:textId="77777777" w:rsidR="003C14FA" w:rsidRPr="00ED52D8" w:rsidRDefault="003C14FA" w:rsidP="00ED52D8">
      <w:pPr>
        <w:pStyle w:val="Default"/>
        <w:ind w:left="720"/>
        <w:jc w:val="both"/>
        <w:rPr>
          <w:rFonts w:ascii="Arial" w:hAnsi="Arial" w:cs="Arial"/>
          <w:b/>
          <w:sz w:val="22"/>
          <w:szCs w:val="22"/>
        </w:rPr>
      </w:pPr>
    </w:p>
    <w:p w14:paraId="0735F2A5" w14:textId="77777777" w:rsidR="003C14FA" w:rsidRPr="00ED52D8" w:rsidRDefault="003C14FA" w:rsidP="00ED52D8">
      <w:pPr>
        <w:pStyle w:val="Default"/>
        <w:jc w:val="both"/>
        <w:rPr>
          <w:rFonts w:ascii="Arial" w:hAnsi="Arial" w:cs="Arial"/>
          <w:b/>
          <w:sz w:val="22"/>
          <w:szCs w:val="22"/>
        </w:rPr>
      </w:pPr>
      <w:r w:rsidRPr="00ED52D8">
        <w:rPr>
          <w:rFonts w:ascii="Arial" w:hAnsi="Arial" w:cs="Arial"/>
          <w:b/>
          <w:sz w:val="22"/>
          <w:szCs w:val="22"/>
        </w:rPr>
        <w:t>Associations (Joint Venture or Sub-consultancy)</w:t>
      </w:r>
    </w:p>
    <w:p w14:paraId="3BAA62F5" w14:textId="77777777" w:rsidR="003C14FA" w:rsidRPr="00ED52D8" w:rsidRDefault="003C14FA" w:rsidP="00ED52D8">
      <w:pPr>
        <w:pStyle w:val="Default"/>
        <w:ind w:left="720"/>
        <w:jc w:val="both"/>
        <w:rPr>
          <w:rFonts w:ascii="Arial" w:hAnsi="Arial" w:cs="Arial"/>
          <w:b/>
          <w:sz w:val="22"/>
          <w:szCs w:val="22"/>
        </w:rPr>
      </w:pPr>
    </w:p>
    <w:tbl>
      <w:tblPr>
        <w:tblW w:w="10009" w:type="dxa"/>
        <w:tblInd w:w="18" w:type="dxa"/>
        <w:tblLook w:val="04A0" w:firstRow="1" w:lastRow="0" w:firstColumn="1" w:lastColumn="0" w:noHBand="0" w:noVBand="1"/>
      </w:tblPr>
      <w:tblGrid>
        <w:gridCol w:w="1065"/>
        <w:gridCol w:w="1520"/>
        <w:gridCol w:w="1199"/>
        <w:gridCol w:w="1635"/>
        <w:gridCol w:w="1555"/>
        <w:gridCol w:w="1685"/>
        <w:gridCol w:w="1350"/>
      </w:tblGrid>
      <w:tr w:rsidR="003C14FA" w:rsidRPr="00ED52D8" w14:paraId="2F034396" w14:textId="77777777" w:rsidTr="00D65795">
        <w:trPr>
          <w:trHeight w:val="57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321A1"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CMS No.</w:t>
            </w:r>
            <w:r w:rsidRPr="00ED52D8">
              <w:rPr>
                <w:rFonts w:ascii="Arial" w:hAnsi="Arial" w:cs="Arial"/>
                <w:color w:val="000000"/>
                <w:sz w:val="22"/>
                <w:szCs w:val="22"/>
                <w:vertAlign w:val="superscript"/>
              </w:rPr>
              <w:t>1</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174DE20D"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Consultant</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21E5C7EB"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Acronym</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14:paraId="073348E2"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Country of Incorporation</w:t>
            </w:r>
            <w:r w:rsidRPr="00ED52D8">
              <w:rPr>
                <w:rFonts w:ascii="Arial" w:hAnsi="Arial" w:cs="Arial"/>
                <w:color w:val="000000"/>
                <w:sz w:val="22"/>
                <w:szCs w:val="22"/>
                <w:vertAlign w:val="superscript"/>
              </w:rPr>
              <w:t>2</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557FB6A7"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xml:space="preserve">Joint Venture (JV) or Sub-consultant </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1F8F197C"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EOI Submission Authorized By</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FD16457"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Position</w:t>
            </w:r>
          </w:p>
        </w:tc>
      </w:tr>
      <w:tr w:rsidR="003C14FA" w:rsidRPr="00ED52D8" w14:paraId="4285ED1B" w14:textId="77777777" w:rsidTr="00D65795">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48D23"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7FE741AA"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65CF21AC"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564BBAB2"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32461821"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46187F2F"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4D3F5B5"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r>
      <w:tr w:rsidR="003C14FA" w:rsidRPr="00ED52D8" w14:paraId="35440A69" w14:textId="77777777" w:rsidTr="00D65795">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6022C" w14:textId="77777777" w:rsidR="003C14FA" w:rsidRPr="00ED52D8" w:rsidRDefault="003C14FA" w:rsidP="00ED52D8">
            <w:pPr>
              <w:jc w:val="both"/>
              <w:rPr>
                <w:rFonts w:ascii="Arial" w:hAnsi="Arial" w:cs="Arial"/>
                <w:color w:val="000000"/>
                <w:sz w:val="22"/>
                <w:szCs w:val="22"/>
              </w:rPr>
            </w:pP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0EE11E6" w14:textId="77777777" w:rsidR="003C14FA" w:rsidRPr="00ED52D8" w:rsidRDefault="003C14FA" w:rsidP="00ED52D8">
            <w:pPr>
              <w:jc w:val="both"/>
              <w:rPr>
                <w:rFonts w:ascii="Arial" w:hAnsi="Arial" w:cs="Arial"/>
                <w:color w:val="000000"/>
                <w:sz w:val="22"/>
                <w:szCs w:val="22"/>
              </w:rPr>
            </w:pP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28317C13" w14:textId="77777777" w:rsidR="003C14FA" w:rsidRPr="00ED52D8" w:rsidRDefault="003C14FA" w:rsidP="00ED52D8">
            <w:pPr>
              <w:jc w:val="both"/>
              <w:rPr>
                <w:rFonts w:ascii="Arial" w:hAnsi="Arial" w:cs="Arial"/>
                <w:color w:val="000000"/>
                <w:sz w:val="22"/>
                <w:szCs w:val="22"/>
              </w:rPr>
            </w:pP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0D719E60" w14:textId="77777777" w:rsidR="003C14FA" w:rsidRPr="00ED52D8" w:rsidRDefault="003C14FA" w:rsidP="00ED52D8">
            <w:pPr>
              <w:jc w:val="both"/>
              <w:rPr>
                <w:rFonts w:ascii="Arial" w:hAnsi="Arial" w:cs="Arial"/>
                <w:color w:val="000000"/>
                <w:sz w:val="22"/>
                <w:szCs w:val="22"/>
              </w:rPr>
            </w:pP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5AD58890" w14:textId="77777777" w:rsidR="003C14FA" w:rsidRPr="00ED52D8" w:rsidRDefault="003C14FA" w:rsidP="00ED52D8">
            <w:pPr>
              <w:jc w:val="both"/>
              <w:rPr>
                <w:rFonts w:ascii="Arial" w:hAnsi="Arial" w:cs="Arial"/>
                <w:color w:val="000000"/>
                <w:sz w:val="22"/>
                <w:szCs w:val="22"/>
              </w:rPr>
            </w:pP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4CE4E549" w14:textId="77777777" w:rsidR="003C14FA" w:rsidRPr="00ED52D8" w:rsidRDefault="003C14FA" w:rsidP="00ED52D8">
            <w:pPr>
              <w:jc w:val="both"/>
              <w:rPr>
                <w:rFonts w:ascii="Arial" w:hAnsi="Arial" w:cs="Arial"/>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43D0DB8" w14:textId="77777777" w:rsidR="003C14FA" w:rsidRPr="00ED52D8" w:rsidRDefault="003C14FA" w:rsidP="00ED52D8">
            <w:pPr>
              <w:jc w:val="both"/>
              <w:rPr>
                <w:rFonts w:ascii="Arial" w:hAnsi="Arial" w:cs="Arial"/>
                <w:color w:val="000000"/>
                <w:sz w:val="22"/>
                <w:szCs w:val="22"/>
              </w:rPr>
            </w:pPr>
          </w:p>
        </w:tc>
      </w:tr>
      <w:tr w:rsidR="003C14FA" w:rsidRPr="00ED52D8" w14:paraId="14726114" w14:textId="77777777" w:rsidTr="00D65795">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02B53" w14:textId="77777777" w:rsidR="003C14FA" w:rsidRPr="00ED52D8" w:rsidRDefault="003C14FA" w:rsidP="00ED52D8">
            <w:pPr>
              <w:jc w:val="both"/>
              <w:rPr>
                <w:rFonts w:ascii="Arial" w:hAnsi="Arial" w:cs="Arial"/>
                <w:color w:val="000000"/>
                <w:sz w:val="22"/>
                <w:szCs w:val="22"/>
              </w:rPr>
            </w:pPr>
          </w:p>
        </w:tc>
        <w:tc>
          <w:tcPr>
            <w:tcW w:w="1520" w:type="dxa"/>
            <w:tcBorders>
              <w:top w:val="single" w:sz="4" w:space="0" w:color="auto"/>
              <w:left w:val="nil"/>
              <w:bottom w:val="single" w:sz="4" w:space="0" w:color="auto"/>
              <w:right w:val="single" w:sz="4" w:space="0" w:color="auto"/>
            </w:tcBorders>
            <w:shd w:val="clear" w:color="auto" w:fill="auto"/>
            <w:noWrap/>
            <w:vAlign w:val="bottom"/>
          </w:tcPr>
          <w:p w14:paraId="349AC613" w14:textId="77777777" w:rsidR="003C14FA" w:rsidRPr="00ED52D8" w:rsidRDefault="003C14FA" w:rsidP="00ED52D8">
            <w:pPr>
              <w:jc w:val="both"/>
              <w:rPr>
                <w:rFonts w:ascii="Arial" w:hAnsi="Arial" w:cs="Arial"/>
                <w:color w:val="000000"/>
                <w:sz w:val="22"/>
                <w:szCs w:val="22"/>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14:paraId="30ADA636" w14:textId="77777777" w:rsidR="003C14FA" w:rsidRPr="00ED52D8" w:rsidRDefault="003C14FA" w:rsidP="00ED52D8">
            <w:pPr>
              <w:jc w:val="both"/>
              <w:rPr>
                <w:rFonts w:ascii="Arial" w:hAnsi="Arial" w:cs="Arial"/>
                <w:color w:val="000000"/>
                <w:sz w:val="22"/>
                <w:szCs w:val="22"/>
              </w:rPr>
            </w:pPr>
          </w:p>
        </w:tc>
        <w:tc>
          <w:tcPr>
            <w:tcW w:w="1635" w:type="dxa"/>
            <w:tcBorders>
              <w:top w:val="single" w:sz="4" w:space="0" w:color="auto"/>
              <w:left w:val="nil"/>
              <w:bottom w:val="single" w:sz="4" w:space="0" w:color="auto"/>
              <w:right w:val="single" w:sz="4" w:space="0" w:color="auto"/>
            </w:tcBorders>
            <w:shd w:val="clear" w:color="auto" w:fill="auto"/>
            <w:noWrap/>
            <w:vAlign w:val="bottom"/>
          </w:tcPr>
          <w:p w14:paraId="10CE4142" w14:textId="77777777" w:rsidR="003C14FA" w:rsidRPr="00ED52D8" w:rsidRDefault="003C14FA" w:rsidP="00ED52D8">
            <w:pPr>
              <w:jc w:val="both"/>
              <w:rPr>
                <w:rFonts w:ascii="Arial" w:hAnsi="Arial" w:cs="Arial"/>
                <w:color w:val="000000"/>
                <w:sz w:val="22"/>
                <w:szCs w:val="22"/>
              </w:rPr>
            </w:pPr>
          </w:p>
        </w:tc>
        <w:tc>
          <w:tcPr>
            <w:tcW w:w="1555" w:type="dxa"/>
            <w:tcBorders>
              <w:top w:val="single" w:sz="4" w:space="0" w:color="auto"/>
              <w:left w:val="nil"/>
              <w:bottom w:val="single" w:sz="4" w:space="0" w:color="auto"/>
              <w:right w:val="single" w:sz="4" w:space="0" w:color="auto"/>
            </w:tcBorders>
            <w:shd w:val="clear" w:color="auto" w:fill="auto"/>
            <w:noWrap/>
            <w:vAlign w:val="bottom"/>
          </w:tcPr>
          <w:p w14:paraId="53AA3A12" w14:textId="77777777" w:rsidR="003C14FA" w:rsidRPr="00ED52D8" w:rsidRDefault="003C14FA" w:rsidP="00ED52D8">
            <w:pPr>
              <w:jc w:val="both"/>
              <w:rPr>
                <w:rFonts w:ascii="Arial" w:hAnsi="Arial" w:cs="Arial"/>
                <w:color w:val="000000"/>
                <w:sz w:val="22"/>
                <w:szCs w:val="22"/>
              </w:rPr>
            </w:pPr>
          </w:p>
        </w:tc>
        <w:tc>
          <w:tcPr>
            <w:tcW w:w="1685" w:type="dxa"/>
            <w:tcBorders>
              <w:top w:val="single" w:sz="4" w:space="0" w:color="auto"/>
              <w:left w:val="nil"/>
              <w:bottom w:val="single" w:sz="4" w:space="0" w:color="auto"/>
              <w:right w:val="single" w:sz="4" w:space="0" w:color="auto"/>
            </w:tcBorders>
            <w:shd w:val="clear" w:color="auto" w:fill="auto"/>
            <w:noWrap/>
            <w:vAlign w:val="bottom"/>
          </w:tcPr>
          <w:p w14:paraId="4482AE1D" w14:textId="77777777" w:rsidR="003C14FA" w:rsidRPr="00ED52D8" w:rsidRDefault="003C14FA" w:rsidP="00ED52D8">
            <w:pPr>
              <w:jc w:val="both"/>
              <w:rPr>
                <w:rFonts w:ascii="Arial" w:hAnsi="Arial" w:cs="Arial"/>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645E65C0" w14:textId="77777777" w:rsidR="003C14FA" w:rsidRPr="00ED52D8" w:rsidRDefault="003C14FA" w:rsidP="00ED52D8">
            <w:pPr>
              <w:jc w:val="both"/>
              <w:rPr>
                <w:rFonts w:ascii="Arial" w:hAnsi="Arial" w:cs="Arial"/>
                <w:color w:val="000000"/>
                <w:sz w:val="22"/>
                <w:szCs w:val="22"/>
              </w:rPr>
            </w:pPr>
          </w:p>
        </w:tc>
      </w:tr>
      <w:tr w:rsidR="003C14FA" w:rsidRPr="00ED52D8" w14:paraId="6E259D31" w14:textId="77777777" w:rsidTr="00D65795">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2E614" w14:textId="77777777" w:rsidR="003C14FA" w:rsidRPr="00ED52D8" w:rsidRDefault="003C14FA" w:rsidP="00ED52D8">
            <w:pPr>
              <w:jc w:val="both"/>
              <w:rPr>
                <w:rFonts w:ascii="Arial" w:hAnsi="Arial" w:cs="Arial"/>
                <w:color w:val="000000"/>
                <w:sz w:val="22"/>
                <w:szCs w:val="22"/>
              </w:rPr>
            </w:pPr>
          </w:p>
        </w:tc>
        <w:tc>
          <w:tcPr>
            <w:tcW w:w="1520" w:type="dxa"/>
            <w:tcBorders>
              <w:top w:val="single" w:sz="4" w:space="0" w:color="auto"/>
              <w:left w:val="nil"/>
              <w:bottom w:val="single" w:sz="4" w:space="0" w:color="auto"/>
              <w:right w:val="single" w:sz="4" w:space="0" w:color="auto"/>
            </w:tcBorders>
            <w:shd w:val="clear" w:color="auto" w:fill="auto"/>
            <w:noWrap/>
            <w:vAlign w:val="bottom"/>
          </w:tcPr>
          <w:p w14:paraId="21414E61" w14:textId="77777777" w:rsidR="003C14FA" w:rsidRPr="00ED52D8" w:rsidRDefault="003C14FA" w:rsidP="00ED52D8">
            <w:pPr>
              <w:jc w:val="both"/>
              <w:rPr>
                <w:rFonts w:ascii="Arial" w:hAnsi="Arial" w:cs="Arial"/>
                <w:color w:val="000000"/>
                <w:sz w:val="22"/>
                <w:szCs w:val="22"/>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14:paraId="6168B329" w14:textId="77777777" w:rsidR="003C14FA" w:rsidRPr="00ED52D8" w:rsidRDefault="003C14FA" w:rsidP="00ED52D8">
            <w:pPr>
              <w:jc w:val="both"/>
              <w:rPr>
                <w:rFonts w:ascii="Arial" w:hAnsi="Arial" w:cs="Arial"/>
                <w:color w:val="000000"/>
                <w:sz w:val="22"/>
                <w:szCs w:val="22"/>
              </w:rPr>
            </w:pPr>
          </w:p>
        </w:tc>
        <w:tc>
          <w:tcPr>
            <w:tcW w:w="1635" w:type="dxa"/>
            <w:tcBorders>
              <w:top w:val="single" w:sz="4" w:space="0" w:color="auto"/>
              <w:left w:val="nil"/>
              <w:bottom w:val="single" w:sz="4" w:space="0" w:color="auto"/>
              <w:right w:val="single" w:sz="4" w:space="0" w:color="auto"/>
            </w:tcBorders>
            <w:shd w:val="clear" w:color="auto" w:fill="auto"/>
            <w:noWrap/>
            <w:vAlign w:val="bottom"/>
          </w:tcPr>
          <w:p w14:paraId="08AE0729" w14:textId="77777777" w:rsidR="003C14FA" w:rsidRPr="00ED52D8" w:rsidRDefault="003C14FA" w:rsidP="00ED52D8">
            <w:pPr>
              <w:jc w:val="both"/>
              <w:rPr>
                <w:rFonts w:ascii="Arial" w:hAnsi="Arial" w:cs="Arial"/>
                <w:color w:val="000000"/>
                <w:sz w:val="22"/>
                <w:szCs w:val="22"/>
              </w:rPr>
            </w:pPr>
          </w:p>
        </w:tc>
        <w:tc>
          <w:tcPr>
            <w:tcW w:w="1555" w:type="dxa"/>
            <w:tcBorders>
              <w:top w:val="single" w:sz="4" w:space="0" w:color="auto"/>
              <w:left w:val="nil"/>
              <w:bottom w:val="single" w:sz="4" w:space="0" w:color="auto"/>
              <w:right w:val="single" w:sz="4" w:space="0" w:color="auto"/>
            </w:tcBorders>
            <w:shd w:val="clear" w:color="auto" w:fill="auto"/>
            <w:noWrap/>
            <w:vAlign w:val="bottom"/>
          </w:tcPr>
          <w:p w14:paraId="17556C84" w14:textId="77777777" w:rsidR="003C14FA" w:rsidRPr="00ED52D8" w:rsidRDefault="003C14FA" w:rsidP="00ED52D8">
            <w:pPr>
              <w:jc w:val="both"/>
              <w:rPr>
                <w:rFonts w:ascii="Arial" w:hAnsi="Arial" w:cs="Arial"/>
                <w:color w:val="000000"/>
                <w:sz w:val="22"/>
                <w:szCs w:val="22"/>
              </w:rPr>
            </w:pPr>
          </w:p>
        </w:tc>
        <w:tc>
          <w:tcPr>
            <w:tcW w:w="1685" w:type="dxa"/>
            <w:tcBorders>
              <w:top w:val="single" w:sz="4" w:space="0" w:color="auto"/>
              <w:left w:val="nil"/>
              <w:bottom w:val="single" w:sz="4" w:space="0" w:color="auto"/>
              <w:right w:val="single" w:sz="4" w:space="0" w:color="auto"/>
            </w:tcBorders>
            <w:shd w:val="clear" w:color="auto" w:fill="auto"/>
            <w:noWrap/>
            <w:vAlign w:val="bottom"/>
          </w:tcPr>
          <w:p w14:paraId="4330B568" w14:textId="77777777" w:rsidR="003C14FA" w:rsidRPr="00ED52D8" w:rsidRDefault="003C14FA" w:rsidP="00ED52D8">
            <w:pPr>
              <w:jc w:val="both"/>
              <w:rPr>
                <w:rFonts w:ascii="Arial" w:hAnsi="Arial" w:cs="Arial"/>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EAC2C20" w14:textId="77777777" w:rsidR="003C14FA" w:rsidRPr="00ED52D8" w:rsidRDefault="003C14FA" w:rsidP="00ED52D8">
            <w:pPr>
              <w:jc w:val="both"/>
              <w:rPr>
                <w:rFonts w:ascii="Arial" w:hAnsi="Arial" w:cs="Arial"/>
                <w:color w:val="000000"/>
                <w:sz w:val="22"/>
                <w:szCs w:val="22"/>
              </w:rPr>
            </w:pPr>
          </w:p>
        </w:tc>
      </w:tr>
    </w:tbl>
    <w:p w14:paraId="340C4B46" w14:textId="77777777" w:rsidR="003C14FA" w:rsidRPr="00ED52D8" w:rsidRDefault="003C14FA" w:rsidP="00ED52D8">
      <w:pPr>
        <w:pStyle w:val="Default"/>
        <w:jc w:val="both"/>
        <w:rPr>
          <w:rFonts w:ascii="Arial" w:hAnsi="Arial" w:cs="Arial"/>
          <w:sz w:val="22"/>
          <w:szCs w:val="22"/>
        </w:rPr>
      </w:pPr>
    </w:p>
    <w:p w14:paraId="56B09A9D" w14:textId="77777777" w:rsidR="003C14FA" w:rsidRPr="00ED52D8" w:rsidRDefault="003C14FA" w:rsidP="00ED52D8">
      <w:pPr>
        <w:pStyle w:val="Default"/>
        <w:jc w:val="both"/>
        <w:rPr>
          <w:rFonts w:ascii="Arial" w:hAnsi="Arial" w:cs="Arial"/>
          <w:sz w:val="22"/>
          <w:szCs w:val="22"/>
        </w:rPr>
      </w:pPr>
      <w:r w:rsidRPr="00ED52D8">
        <w:rPr>
          <w:rFonts w:ascii="Arial" w:hAnsi="Arial" w:cs="Arial"/>
          <w:sz w:val="22"/>
          <w:szCs w:val="22"/>
        </w:rPr>
        <w:t>Present the rationale for and benefits of working in association (JV or Sub-consultant) with others rather than undertaking the assignment independently (as appropriate). Describe the proposed management and coordination approach of the association and the role of each firm.</w:t>
      </w:r>
    </w:p>
    <w:p w14:paraId="50285F3D" w14:textId="77777777" w:rsidR="003C14FA" w:rsidRPr="00ED52D8" w:rsidRDefault="003C14FA" w:rsidP="00ED52D8">
      <w:pPr>
        <w:pStyle w:val="Default"/>
        <w:jc w:val="both"/>
        <w:rPr>
          <w:rFonts w:ascii="Arial" w:hAnsi="Arial" w:cs="Arial"/>
          <w:sz w:val="22"/>
          <w:szCs w:val="22"/>
        </w:rPr>
      </w:pPr>
    </w:p>
    <w:p w14:paraId="37DA77B5" w14:textId="77777777" w:rsidR="003C14FA" w:rsidRPr="00ED52D8" w:rsidRDefault="003C14FA" w:rsidP="00ED52D8">
      <w:pPr>
        <w:pStyle w:val="Default"/>
        <w:jc w:val="both"/>
        <w:rPr>
          <w:rFonts w:ascii="Arial" w:hAnsi="Arial" w:cs="Arial"/>
          <w:sz w:val="22"/>
          <w:szCs w:val="22"/>
        </w:rPr>
      </w:pPr>
      <w:r w:rsidRPr="00ED52D8">
        <w:rPr>
          <w:rFonts w:ascii="Arial" w:hAnsi="Arial" w:cs="Arial"/>
          <w:noProof/>
          <w:sz w:val="22"/>
          <w:szCs w:val="22"/>
          <w:lang w:val="en-GB" w:eastAsia="en-GB"/>
        </w:rPr>
        <mc:AlternateContent>
          <mc:Choice Requires="wps">
            <w:drawing>
              <wp:anchor distT="0" distB="0" distL="114300" distR="114300" simplePos="0" relativeHeight="251684864" behindDoc="0" locked="0" layoutInCell="1" allowOverlap="1" wp14:anchorId="075D402C" wp14:editId="1F73908F">
                <wp:simplePos x="0" y="0"/>
                <wp:positionH relativeFrom="column">
                  <wp:posOffset>0</wp:posOffset>
                </wp:positionH>
                <wp:positionV relativeFrom="paragraph">
                  <wp:posOffset>7620</wp:posOffset>
                </wp:positionV>
                <wp:extent cx="6115050" cy="996950"/>
                <wp:effectExtent l="0" t="0" r="0" b="0"/>
                <wp:wrapNone/>
                <wp:docPr id="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96950"/>
                        </a:xfrm>
                        <a:prstGeom prst="rect">
                          <a:avLst/>
                        </a:prstGeom>
                        <a:solidFill>
                          <a:srgbClr val="FFFFFF"/>
                        </a:solidFill>
                        <a:ln w="9525">
                          <a:solidFill>
                            <a:srgbClr val="000000"/>
                          </a:solidFill>
                          <a:miter lim="800000"/>
                          <a:headEnd/>
                          <a:tailEnd/>
                        </a:ln>
                      </wps:spPr>
                      <wps:txbx>
                        <w:txbxContent>
                          <w:p w14:paraId="47E2E56F" w14:textId="77777777" w:rsidR="00C72964" w:rsidRDefault="00C72964" w:rsidP="003C14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5D402C" id="_x0000_t202" coordsize="21600,21600" o:spt="202" path="m,l,21600r21600,l21600,xe">
                <v:stroke joinstyle="miter"/>
                <v:path gradientshapeok="t" o:connecttype="rect"/>
              </v:shapetype>
              <v:shape id="Text Box 57" o:spid="_x0000_s1026" type="#_x0000_t202" style="position:absolute;left:0;text-align:left;margin-left:0;margin-top:.6pt;width:481.5pt;height: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">
                <v:textbox>
                  <w:txbxContent>
                    <w:p w14:paraId="47E2E56F" w14:textId="77777777" w:rsidR="00C72964" w:rsidRDefault="00C72964" w:rsidP="003C14FA"/>
                  </w:txbxContent>
                </v:textbox>
              </v:shape>
            </w:pict>
          </mc:Fallback>
        </mc:AlternateContent>
      </w:r>
    </w:p>
    <w:p w14:paraId="532F3EB5" w14:textId="77777777" w:rsidR="003C14FA" w:rsidRPr="00ED52D8" w:rsidRDefault="003C14FA" w:rsidP="00ED52D8">
      <w:pPr>
        <w:pStyle w:val="Default"/>
        <w:jc w:val="both"/>
        <w:rPr>
          <w:rFonts w:ascii="Arial" w:hAnsi="Arial" w:cs="Arial"/>
          <w:sz w:val="22"/>
          <w:szCs w:val="22"/>
        </w:rPr>
      </w:pPr>
    </w:p>
    <w:p w14:paraId="56858B6E" w14:textId="77777777" w:rsidR="003C14FA" w:rsidRPr="00ED52D8" w:rsidRDefault="003C14FA" w:rsidP="00ED52D8">
      <w:pPr>
        <w:pStyle w:val="Default"/>
        <w:jc w:val="both"/>
        <w:rPr>
          <w:rFonts w:ascii="Arial" w:hAnsi="Arial" w:cs="Arial"/>
          <w:sz w:val="22"/>
          <w:szCs w:val="22"/>
        </w:rPr>
      </w:pPr>
    </w:p>
    <w:p w14:paraId="5C42E775" w14:textId="77777777" w:rsidR="003C14FA" w:rsidRPr="00ED52D8" w:rsidRDefault="003C14FA" w:rsidP="00ED52D8">
      <w:pPr>
        <w:pStyle w:val="Default"/>
        <w:jc w:val="both"/>
        <w:rPr>
          <w:rFonts w:ascii="Arial" w:hAnsi="Arial" w:cs="Arial"/>
          <w:sz w:val="22"/>
          <w:szCs w:val="22"/>
        </w:rPr>
      </w:pPr>
    </w:p>
    <w:p w14:paraId="0DB64DF2" w14:textId="77777777" w:rsidR="003C14FA" w:rsidRPr="00ED52D8" w:rsidRDefault="003C14FA" w:rsidP="00ED52D8">
      <w:pPr>
        <w:pStyle w:val="Default"/>
        <w:jc w:val="both"/>
        <w:rPr>
          <w:rFonts w:ascii="Arial" w:hAnsi="Arial" w:cs="Arial"/>
          <w:sz w:val="22"/>
          <w:szCs w:val="22"/>
        </w:rPr>
      </w:pPr>
    </w:p>
    <w:p w14:paraId="25D8F99C" w14:textId="77777777" w:rsidR="003C14FA" w:rsidRPr="00ED52D8" w:rsidRDefault="003C14FA" w:rsidP="00ED52D8">
      <w:pPr>
        <w:pStyle w:val="Default"/>
        <w:jc w:val="both"/>
        <w:rPr>
          <w:rFonts w:ascii="Arial" w:hAnsi="Arial" w:cs="Arial"/>
          <w:sz w:val="22"/>
          <w:szCs w:val="22"/>
        </w:rPr>
      </w:pPr>
    </w:p>
    <w:p w14:paraId="0FEC8E19" w14:textId="77777777" w:rsidR="003C14FA" w:rsidRPr="00ED52D8" w:rsidRDefault="003C14FA" w:rsidP="00ED52D8">
      <w:pPr>
        <w:pStyle w:val="CM7"/>
        <w:spacing w:after="120"/>
        <w:ind w:right="936"/>
        <w:jc w:val="both"/>
        <w:rPr>
          <w:rFonts w:ascii="Arial" w:hAnsi="Arial" w:cs="Arial"/>
          <w:sz w:val="22"/>
          <w:szCs w:val="22"/>
        </w:rPr>
      </w:pPr>
      <w:r w:rsidRPr="00ED52D8">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2F7D76BF" wp14:editId="7B414B16">
                <wp:simplePos x="0" y="0"/>
                <wp:positionH relativeFrom="column">
                  <wp:posOffset>0</wp:posOffset>
                </wp:positionH>
                <wp:positionV relativeFrom="paragraph">
                  <wp:posOffset>248285</wp:posOffset>
                </wp:positionV>
                <wp:extent cx="161925" cy="180975"/>
                <wp:effectExtent l="0" t="0" r="0" b="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B5857" id="Rectangle 20" o:spid="_x0000_s1026" style="position:absolute;margin-left:0;margin-top:19.55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"/>
            </w:pict>
          </mc:Fallback>
        </mc:AlternateContent>
      </w:r>
      <w:r w:rsidRPr="00ED52D8">
        <w:rPr>
          <w:rFonts w:ascii="Arial" w:hAnsi="Arial" w:cs="Arial"/>
          <w:sz w:val="22"/>
          <w:szCs w:val="22"/>
        </w:rPr>
        <w:t xml:space="preserve">I confirm that: </w:t>
      </w:r>
    </w:p>
    <w:p w14:paraId="0113FFF2" w14:textId="77777777" w:rsidR="003C14FA" w:rsidRPr="00ED52D8" w:rsidRDefault="003C14FA" w:rsidP="00ED52D8">
      <w:pPr>
        <w:pStyle w:val="Default"/>
        <w:tabs>
          <w:tab w:val="left" w:pos="720"/>
        </w:tabs>
        <w:ind w:left="720" w:hanging="720"/>
        <w:jc w:val="both"/>
        <w:rPr>
          <w:rFonts w:ascii="Arial" w:hAnsi="Arial" w:cs="Arial"/>
          <w:sz w:val="22"/>
          <w:szCs w:val="22"/>
        </w:rPr>
      </w:pPr>
      <w:r w:rsidRPr="00ED52D8">
        <w:rPr>
          <w:rFonts w:ascii="Arial" w:hAnsi="Arial" w:cs="Arial"/>
          <w:sz w:val="22"/>
          <w:szCs w:val="22"/>
        </w:rPr>
        <w:tab/>
        <w:t xml:space="preserve">Documentation regarding our corporate structure including beneficial ownership has been attached. </w:t>
      </w:r>
    </w:p>
    <w:p w14:paraId="774E967E" w14:textId="77777777" w:rsidR="003C14FA" w:rsidRPr="00ED52D8" w:rsidRDefault="003C14FA" w:rsidP="00ED52D8">
      <w:pPr>
        <w:pStyle w:val="Default"/>
        <w:tabs>
          <w:tab w:val="left" w:pos="720"/>
        </w:tabs>
        <w:ind w:left="720" w:hanging="720"/>
        <w:jc w:val="both"/>
        <w:rPr>
          <w:rFonts w:ascii="Arial" w:hAnsi="Arial" w:cs="Arial"/>
          <w:sz w:val="22"/>
          <w:szCs w:val="22"/>
        </w:rPr>
      </w:pPr>
      <w:r w:rsidRPr="00ED52D8">
        <w:rPr>
          <w:rFonts w:ascii="Arial" w:hAnsi="Arial" w:cs="Arial"/>
          <w:noProof/>
          <w:sz w:val="22"/>
          <w:szCs w:val="22"/>
          <w:lang w:val="en-GB" w:eastAsia="en-GB"/>
        </w:rPr>
        <mc:AlternateContent>
          <mc:Choice Requires="wps">
            <w:drawing>
              <wp:anchor distT="0" distB="0" distL="114300" distR="114300" simplePos="0" relativeHeight="251660288" behindDoc="0" locked="0" layoutInCell="1" allowOverlap="1" wp14:anchorId="12EA72B2" wp14:editId="473ED920">
                <wp:simplePos x="0" y="0"/>
                <wp:positionH relativeFrom="column">
                  <wp:posOffset>-9525</wp:posOffset>
                </wp:positionH>
                <wp:positionV relativeFrom="paragraph">
                  <wp:posOffset>146685</wp:posOffset>
                </wp:positionV>
                <wp:extent cx="161925" cy="180975"/>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D0EB8" id="Rectangle 21" o:spid="_x0000_s1026" style="position:absolute;margin-left:-.75pt;margin-top:11.55pt;width:12.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"/>
            </w:pict>
          </mc:Fallback>
        </mc:AlternateContent>
      </w:r>
    </w:p>
    <w:p w14:paraId="1CF046BB" w14:textId="77777777" w:rsidR="003C14FA" w:rsidRPr="00ED52D8" w:rsidRDefault="003C14FA" w:rsidP="00ED52D8">
      <w:pPr>
        <w:pStyle w:val="Default"/>
        <w:tabs>
          <w:tab w:val="left" w:pos="720"/>
        </w:tabs>
        <w:ind w:left="720" w:hanging="720"/>
        <w:jc w:val="both"/>
        <w:rPr>
          <w:rFonts w:ascii="Arial" w:hAnsi="Arial" w:cs="Arial"/>
          <w:sz w:val="22"/>
          <w:szCs w:val="22"/>
        </w:rPr>
      </w:pPr>
      <w:r w:rsidRPr="00ED52D8">
        <w:rPr>
          <w:rFonts w:ascii="Arial" w:hAnsi="Arial" w:cs="Arial"/>
          <w:sz w:val="22"/>
          <w:szCs w:val="22"/>
        </w:rPr>
        <w:tab/>
        <w:t>Documentation regarding our Board of Directors has been attached.</w:t>
      </w:r>
    </w:p>
    <w:p w14:paraId="48D6229D" w14:textId="77777777" w:rsidR="003C14FA" w:rsidRPr="00ED52D8" w:rsidRDefault="003C14FA" w:rsidP="00ED52D8">
      <w:pPr>
        <w:pStyle w:val="Default"/>
        <w:tabs>
          <w:tab w:val="left" w:pos="720"/>
        </w:tabs>
        <w:ind w:left="720" w:hanging="720"/>
        <w:jc w:val="both"/>
        <w:rPr>
          <w:rFonts w:ascii="Arial" w:hAnsi="Arial" w:cs="Arial"/>
          <w:sz w:val="22"/>
          <w:szCs w:val="22"/>
        </w:rPr>
      </w:pPr>
    </w:p>
    <w:p w14:paraId="59FAC118" w14:textId="77777777" w:rsidR="003C14FA" w:rsidRPr="00ED52D8" w:rsidRDefault="003C14FA" w:rsidP="00ED52D8">
      <w:pPr>
        <w:pStyle w:val="Default"/>
        <w:tabs>
          <w:tab w:val="left" w:pos="720"/>
        </w:tabs>
        <w:ind w:left="720" w:hanging="720"/>
        <w:jc w:val="both"/>
        <w:rPr>
          <w:rFonts w:ascii="Arial" w:hAnsi="Arial" w:cs="Arial"/>
          <w:sz w:val="22"/>
          <w:szCs w:val="22"/>
        </w:rPr>
      </w:pPr>
      <w:r w:rsidRPr="00ED52D8">
        <w:rPr>
          <w:rFonts w:ascii="Arial" w:hAnsi="Arial" w:cs="Arial"/>
          <w:noProof/>
          <w:sz w:val="22"/>
          <w:szCs w:val="22"/>
          <w:lang w:val="en-GB" w:eastAsia="en-GB"/>
        </w:rPr>
        <mc:AlternateContent>
          <mc:Choice Requires="wps">
            <w:drawing>
              <wp:anchor distT="0" distB="0" distL="114300" distR="114300" simplePos="0" relativeHeight="251666432" behindDoc="0" locked="0" layoutInCell="1" allowOverlap="1" wp14:anchorId="511C7EE2" wp14:editId="4D3C9146">
                <wp:simplePos x="0" y="0"/>
                <wp:positionH relativeFrom="column">
                  <wp:posOffset>0</wp:posOffset>
                </wp:positionH>
                <wp:positionV relativeFrom="paragraph">
                  <wp:posOffset>64770</wp:posOffset>
                </wp:positionV>
                <wp:extent cx="161925" cy="180975"/>
                <wp:effectExtent l="0" t="0" r="0" b="0"/>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AD47E" id="Rectangle 36" o:spid="_x0000_s1026" style="position:absolute;margin-left:0;margin-top:5.1pt;width:12.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"/>
            </w:pict>
          </mc:Fallback>
        </mc:AlternateContent>
      </w:r>
      <w:r w:rsidRPr="00ED52D8">
        <w:rPr>
          <w:rFonts w:ascii="Arial" w:hAnsi="Arial" w:cs="Arial"/>
          <w:b/>
          <w:sz w:val="22"/>
          <w:szCs w:val="22"/>
        </w:rPr>
        <w:t xml:space="preserve">            </w:t>
      </w:r>
      <w:r w:rsidRPr="00ED52D8">
        <w:rPr>
          <w:rFonts w:ascii="Arial" w:hAnsi="Arial" w:cs="Arial"/>
          <w:sz w:val="22"/>
          <w:szCs w:val="22"/>
        </w:rPr>
        <w:t>A written agreement to associate for the purpose of this Expression of Interest has been signed between the consortium partners and has been attached.</w:t>
      </w:r>
    </w:p>
    <w:p w14:paraId="03CE8A51" w14:textId="77777777" w:rsidR="003C14FA" w:rsidRPr="00ED52D8" w:rsidRDefault="003C14FA" w:rsidP="00ED52D8">
      <w:pPr>
        <w:pStyle w:val="Default"/>
        <w:tabs>
          <w:tab w:val="left" w:pos="720"/>
        </w:tabs>
        <w:ind w:left="720" w:hanging="720"/>
        <w:jc w:val="both"/>
        <w:rPr>
          <w:rFonts w:ascii="Arial" w:hAnsi="Arial" w:cs="Arial"/>
          <w:sz w:val="22"/>
          <w:szCs w:val="22"/>
        </w:rPr>
      </w:pPr>
    </w:p>
    <w:p w14:paraId="259CFBAD" w14:textId="77777777" w:rsidR="003C14FA" w:rsidRPr="00ED52D8" w:rsidRDefault="003C14FA" w:rsidP="00ED52D8">
      <w:pPr>
        <w:pStyle w:val="Default"/>
        <w:jc w:val="both"/>
        <w:rPr>
          <w:rFonts w:ascii="Arial" w:hAnsi="Arial" w:cs="Arial"/>
          <w:color w:val="auto"/>
          <w:sz w:val="22"/>
          <w:szCs w:val="22"/>
        </w:rPr>
      </w:pPr>
    </w:p>
    <w:p w14:paraId="126FE2CF" w14:textId="77777777" w:rsidR="003C14FA" w:rsidRPr="00ED52D8" w:rsidRDefault="003C14FA" w:rsidP="00ED52D8">
      <w:pPr>
        <w:pStyle w:val="Default"/>
        <w:jc w:val="both"/>
        <w:rPr>
          <w:rFonts w:ascii="Arial" w:hAnsi="Arial" w:cs="Arial"/>
          <w:sz w:val="22"/>
          <w:szCs w:val="22"/>
        </w:rPr>
      </w:pPr>
      <w:r w:rsidRPr="00ED52D8">
        <w:rPr>
          <w:rFonts w:ascii="Arial" w:hAnsi="Arial" w:cs="Arial"/>
          <w:sz w:val="22"/>
          <w:szCs w:val="22"/>
        </w:rPr>
        <w:t>Once your team is shortlisted and invited for submission of the Proposal, it is not permissible to transfer the invitation to any other firm, such as Consultant’s parent companies, subsidiaries and affiliates. The Client will reject a Proposal if the Consultant drops a JV member without the Client’s prior consent, which is given only in exceptional circumstances, such as debarment of the JV partner or occurrence of Force Majeure.</w:t>
      </w:r>
      <w:r w:rsidRPr="00ED52D8">
        <w:rPr>
          <w:rStyle w:val="FootnoteReference"/>
          <w:rFonts w:ascii="Arial" w:hAnsi="Arial" w:cs="Arial"/>
          <w:sz w:val="22"/>
          <w:szCs w:val="22"/>
        </w:rPr>
        <w:footnoteReference w:id="3"/>
      </w:r>
      <w:r w:rsidRPr="00ED52D8">
        <w:rPr>
          <w:rFonts w:ascii="Arial" w:hAnsi="Arial" w:cs="Arial"/>
          <w:sz w:val="22"/>
          <w:szCs w:val="22"/>
        </w:rPr>
        <w:t xml:space="preserve"> </w:t>
      </w:r>
    </w:p>
    <w:p w14:paraId="695CD332" w14:textId="77777777" w:rsidR="003C14FA" w:rsidRPr="00ED52D8" w:rsidRDefault="003C14FA" w:rsidP="00ED52D8">
      <w:pPr>
        <w:pStyle w:val="Default"/>
        <w:jc w:val="both"/>
        <w:rPr>
          <w:rFonts w:ascii="Arial" w:hAnsi="Arial" w:cs="Arial"/>
          <w:color w:val="auto"/>
          <w:sz w:val="22"/>
          <w:szCs w:val="22"/>
        </w:rPr>
      </w:pPr>
    </w:p>
    <w:p w14:paraId="291F279E" w14:textId="77777777" w:rsidR="003C14FA" w:rsidRPr="00ED52D8" w:rsidRDefault="003C14FA" w:rsidP="00ED52D8">
      <w:pPr>
        <w:pStyle w:val="Default"/>
        <w:jc w:val="both"/>
        <w:rPr>
          <w:rFonts w:ascii="Arial" w:hAnsi="Arial" w:cs="Arial"/>
          <w:color w:val="auto"/>
          <w:sz w:val="22"/>
          <w:szCs w:val="22"/>
        </w:rPr>
      </w:pPr>
    </w:p>
    <w:p w14:paraId="2B3F94F1" w14:textId="77777777" w:rsidR="003C14FA" w:rsidRPr="00ED52D8" w:rsidRDefault="003C14FA" w:rsidP="00ED52D8">
      <w:pPr>
        <w:pStyle w:val="CM6"/>
        <w:numPr>
          <w:ilvl w:val="0"/>
          <w:numId w:val="7"/>
        </w:numPr>
        <w:ind w:left="720"/>
        <w:jc w:val="both"/>
        <w:rPr>
          <w:rFonts w:ascii="Arial" w:hAnsi="Arial" w:cs="Arial"/>
          <w:sz w:val="22"/>
          <w:szCs w:val="22"/>
        </w:rPr>
      </w:pPr>
      <w:r w:rsidRPr="00ED52D8">
        <w:rPr>
          <w:rFonts w:ascii="Arial" w:hAnsi="Arial" w:cs="Arial"/>
          <w:b/>
          <w:bCs/>
          <w:sz w:val="22"/>
          <w:szCs w:val="22"/>
        </w:rPr>
        <w:t>Assignment Specific Qualifications and Experience</w:t>
      </w:r>
      <w:r w:rsidRPr="00ED52D8">
        <w:rPr>
          <w:rFonts w:ascii="Arial" w:hAnsi="Arial" w:cs="Arial"/>
          <w:sz w:val="22"/>
          <w:szCs w:val="22"/>
        </w:rPr>
        <w:t xml:space="preserve"> </w:t>
      </w:r>
    </w:p>
    <w:p w14:paraId="4141B266" w14:textId="77777777" w:rsidR="003C14FA" w:rsidRPr="00ED52D8" w:rsidRDefault="003C14FA" w:rsidP="00ED52D8">
      <w:pPr>
        <w:pStyle w:val="Default"/>
        <w:jc w:val="both"/>
        <w:rPr>
          <w:rFonts w:ascii="Arial" w:hAnsi="Arial" w:cs="Arial"/>
          <w:sz w:val="22"/>
          <w:szCs w:val="22"/>
        </w:rPr>
      </w:pPr>
      <w:r w:rsidRPr="00ED52D8">
        <w:rPr>
          <w:rFonts w:ascii="Arial" w:hAnsi="Arial" w:cs="Arial"/>
          <w:sz w:val="22"/>
          <w:szCs w:val="22"/>
          <w:u w:val="single"/>
        </w:rPr>
        <w:t>For online submission:</w:t>
      </w:r>
      <w:r w:rsidRPr="00ED52D8">
        <w:rPr>
          <w:rFonts w:ascii="Arial" w:hAnsi="Arial" w:cs="Arial"/>
          <w:sz w:val="22"/>
          <w:szCs w:val="22"/>
        </w:rPr>
        <w:t xml:space="preserve"> Your EOI shall demonstrate technical competence and geographical experience based on project references entered in full registration under your CMS profile. We encourage you to update Project Information under your CMS prior to filling EOI. </w:t>
      </w:r>
    </w:p>
    <w:p w14:paraId="1065CC86" w14:textId="77777777" w:rsidR="003C14FA" w:rsidRPr="00ED52D8" w:rsidRDefault="003C14FA" w:rsidP="00ED52D8">
      <w:pPr>
        <w:pStyle w:val="Default"/>
        <w:jc w:val="both"/>
        <w:rPr>
          <w:rFonts w:ascii="Arial" w:hAnsi="Arial" w:cs="Arial"/>
          <w:sz w:val="22"/>
          <w:szCs w:val="22"/>
        </w:rPr>
      </w:pPr>
      <w:r w:rsidRPr="00ED52D8">
        <w:rPr>
          <w:rFonts w:ascii="Arial" w:hAnsi="Arial" w:cs="Arial"/>
          <w:sz w:val="22"/>
          <w:szCs w:val="22"/>
          <w:u w:val="single"/>
        </w:rPr>
        <w:t>For offline submission:</w:t>
      </w:r>
      <w:r w:rsidRPr="00ED52D8">
        <w:rPr>
          <w:rFonts w:ascii="Arial" w:hAnsi="Arial" w:cs="Arial"/>
          <w:sz w:val="22"/>
          <w:szCs w:val="22"/>
        </w:rPr>
        <w:t xml:space="preserve"> Please provide relevant project information in Section E below. </w:t>
      </w:r>
    </w:p>
    <w:p w14:paraId="2C63DF83" w14:textId="77777777" w:rsidR="003C14FA" w:rsidRPr="00ED52D8" w:rsidRDefault="003C14FA" w:rsidP="00ED52D8">
      <w:pPr>
        <w:pStyle w:val="Default"/>
        <w:jc w:val="both"/>
        <w:rPr>
          <w:rFonts w:ascii="Arial" w:hAnsi="Arial" w:cs="Arial"/>
          <w:sz w:val="22"/>
          <w:szCs w:val="22"/>
        </w:rPr>
      </w:pPr>
    </w:p>
    <w:p w14:paraId="0E826C3A" w14:textId="77777777" w:rsidR="003C14FA" w:rsidRPr="00ED52D8" w:rsidRDefault="003C14FA" w:rsidP="00ED52D8">
      <w:pPr>
        <w:pStyle w:val="Default"/>
        <w:numPr>
          <w:ilvl w:val="0"/>
          <w:numId w:val="5"/>
        </w:numPr>
        <w:pBdr>
          <w:bottom w:val="single" w:sz="12" w:space="1" w:color="auto"/>
        </w:pBdr>
        <w:spacing w:after="240"/>
        <w:ind w:left="720"/>
        <w:jc w:val="both"/>
        <w:rPr>
          <w:rFonts w:ascii="Arial" w:hAnsi="Arial" w:cs="Arial"/>
          <w:b/>
          <w:color w:val="auto"/>
          <w:sz w:val="22"/>
          <w:szCs w:val="22"/>
        </w:rPr>
      </w:pPr>
      <w:r w:rsidRPr="00ED52D8">
        <w:rPr>
          <w:rFonts w:ascii="Arial" w:hAnsi="Arial" w:cs="Arial"/>
          <w:b/>
          <w:color w:val="auto"/>
          <w:sz w:val="22"/>
          <w:szCs w:val="22"/>
        </w:rPr>
        <w:t>Technical Competence</w:t>
      </w:r>
    </w:p>
    <w:p w14:paraId="3C7E930F" w14:textId="77777777" w:rsidR="003C14FA" w:rsidRPr="00ED52D8" w:rsidRDefault="003C14FA" w:rsidP="00ED52D8">
      <w:pPr>
        <w:pStyle w:val="Default"/>
        <w:spacing w:after="240"/>
        <w:jc w:val="both"/>
        <w:rPr>
          <w:rFonts w:ascii="Arial" w:hAnsi="Arial" w:cs="Arial"/>
          <w:color w:val="auto"/>
          <w:sz w:val="22"/>
          <w:szCs w:val="22"/>
        </w:rPr>
      </w:pPr>
      <w:r w:rsidRPr="00ED52D8">
        <w:rPr>
          <w:rFonts w:ascii="Arial" w:hAnsi="Arial" w:cs="Arial"/>
          <w:noProof/>
          <w:sz w:val="22"/>
          <w:szCs w:val="22"/>
          <w:lang w:val="en-GB" w:eastAsia="en-GB"/>
        </w:rPr>
        <mc:AlternateContent>
          <mc:Choice Requires="wps">
            <w:drawing>
              <wp:anchor distT="0" distB="0" distL="114300" distR="114300" simplePos="0" relativeHeight="251667456" behindDoc="0" locked="0" layoutInCell="1" allowOverlap="1" wp14:anchorId="279DF6DC" wp14:editId="721413E3">
                <wp:simplePos x="0" y="0"/>
                <wp:positionH relativeFrom="column">
                  <wp:posOffset>0</wp:posOffset>
                </wp:positionH>
                <wp:positionV relativeFrom="paragraph">
                  <wp:posOffset>582930</wp:posOffset>
                </wp:positionV>
                <wp:extent cx="5895975" cy="9969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96950"/>
                        </a:xfrm>
                        <a:prstGeom prst="rect">
                          <a:avLst/>
                        </a:prstGeom>
                        <a:solidFill>
                          <a:srgbClr val="FFFFFF"/>
                        </a:solidFill>
                        <a:ln w="9525">
                          <a:solidFill>
                            <a:srgbClr val="000000"/>
                          </a:solidFill>
                          <a:miter lim="800000"/>
                          <a:headEnd/>
                          <a:tailEnd/>
                        </a:ln>
                      </wps:spPr>
                      <wps:txbx>
                        <w:txbxContent>
                          <w:p w14:paraId="22CFC84C" w14:textId="77777777" w:rsidR="00C72964" w:rsidRDefault="00C72964" w:rsidP="003C14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9DF6DC" id="Text Box 2" o:spid="_x0000_s1027" type="#_x0000_t202" style="position:absolute;left:0;text-align:left;margin-left:0;margin-top:45.9pt;width:464.2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">
                <v:textbox>
                  <w:txbxContent>
                    <w:p w14:paraId="22CFC84C" w14:textId="77777777" w:rsidR="00C72964" w:rsidRDefault="00C72964" w:rsidP="003C14FA"/>
                  </w:txbxContent>
                </v:textbox>
              </v:shape>
            </w:pict>
          </mc:Fallback>
        </mc:AlternateContent>
      </w:r>
      <w:r w:rsidRPr="00ED52D8">
        <w:rPr>
          <w:rFonts w:ascii="Arial" w:hAnsi="Arial" w:cs="Arial"/>
          <w:color w:val="auto"/>
          <w:sz w:val="22"/>
          <w:szCs w:val="22"/>
        </w:rPr>
        <w:t>Cross-referencing from your profile projects in Section E. Project References, highlight the technical qualifications of your entity/consortium in undertaking similar assignments. Provide details of past experiences working with similar project authorities.</w:t>
      </w:r>
    </w:p>
    <w:p w14:paraId="5EDC83CF" w14:textId="77777777" w:rsidR="003C14FA" w:rsidRPr="00ED52D8" w:rsidRDefault="003C14FA" w:rsidP="00ED52D8">
      <w:pPr>
        <w:pStyle w:val="Default"/>
        <w:spacing w:after="240"/>
        <w:jc w:val="both"/>
        <w:rPr>
          <w:rFonts w:ascii="Arial" w:hAnsi="Arial" w:cs="Arial"/>
          <w:color w:val="auto"/>
          <w:sz w:val="22"/>
          <w:szCs w:val="22"/>
        </w:rPr>
      </w:pPr>
    </w:p>
    <w:p w14:paraId="4CB9827A" w14:textId="77777777" w:rsidR="003C14FA" w:rsidRPr="00ED52D8" w:rsidRDefault="003C14FA" w:rsidP="00ED52D8">
      <w:pPr>
        <w:pStyle w:val="Default"/>
        <w:spacing w:after="240"/>
        <w:jc w:val="both"/>
        <w:rPr>
          <w:rFonts w:ascii="Arial" w:hAnsi="Arial" w:cs="Arial"/>
          <w:color w:val="auto"/>
          <w:sz w:val="22"/>
          <w:szCs w:val="22"/>
        </w:rPr>
      </w:pPr>
    </w:p>
    <w:p w14:paraId="03CF59D7" w14:textId="77777777" w:rsidR="003C14FA" w:rsidRPr="00ED52D8" w:rsidRDefault="003C14FA" w:rsidP="00ED52D8">
      <w:pPr>
        <w:pStyle w:val="Default"/>
        <w:spacing w:after="240"/>
        <w:jc w:val="both"/>
        <w:rPr>
          <w:rFonts w:ascii="Arial" w:hAnsi="Arial" w:cs="Arial"/>
          <w:color w:val="auto"/>
          <w:sz w:val="22"/>
          <w:szCs w:val="22"/>
        </w:rPr>
      </w:pPr>
    </w:p>
    <w:p w14:paraId="44B64693" w14:textId="77777777" w:rsidR="003C14FA" w:rsidRPr="00ED52D8" w:rsidRDefault="003C14FA" w:rsidP="00ED52D8">
      <w:pPr>
        <w:pStyle w:val="Default"/>
        <w:spacing w:after="120"/>
        <w:jc w:val="both"/>
        <w:rPr>
          <w:rFonts w:ascii="Arial" w:hAnsi="Arial" w:cs="Arial"/>
          <w:color w:val="auto"/>
          <w:sz w:val="22"/>
          <w:szCs w:val="22"/>
        </w:rPr>
      </w:pPr>
    </w:p>
    <w:p w14:paraId="1FBE5B75" w14:textId="10045471" w:rsidR="003C14FA" w:rsidRPr="00ED52D8" w:rsidRDefault="001B35A2" w:rsidP="00ED52D8">
      <w:pPr>
        <w:pStyle w:val="Default"/>
        <w:numPr>
          <w:ilvl w:val="0"/>
          <w:numId w:val="5"/>
        </w:numPr>
        <w:pBdr>
          <w:bottom w:val="single" w:sz="12" w:space="1" w:color="auto"/>
        </w:pBdr>
        <w:spacing w:after="240"/>
        <w:ind w:left="720"/>
        <w:jc w:val="both"/>
        <w:rPr>
          <w:rFonts w:ascii="Arial" w:hAnsi="Arial" w:cs="Arial"/>
          <w:b/>
          <w:color w:val="auto"/>
          <w:sz w:val="22"/>
          <w:szCs w:val="22"/>
        </w:rPr>
      </w:pPr>
      <w:r w:rsidRPr="00ED52D8">
        <w:rPr>
          <w:rFonts w:ascii="Arial" w:hAnsi="Arial" w:cs="Arial"/>
          <w:b/>
          <w:bCs/>
          <w:sz w:val="22"/>
          <w:szCs w:val="22"/>
          <w:lang w:eastAsia="en-GB"/>
        </w:rPr>
        <w:t>Project Experience</w:t>
      </w:r>
    </w:p>
    <w:p w14:paraId="64C75A1D" w14:textId="77777777" w:rsidR="003C14FA" w:rsidRPr="00ED52D8" w:rsidRDefault="003C14FA" w:rsidP="00ED52D8">
      <w:pPr>
        <w:pStyle w:val="Default"/>
        <w:spacing w:after="240"/>
        <w:jc w:val="both"/>
        <w:rPr>
          <w:rFonts w:ascii="Arial" w:hAnsi="Arial" w:cs="Arial"/>
          <w:color w:val="auto"/>
          <w:sz w:val="22"/>
          <w:szCs w:val="22"/>
        </w:rPr>
      </w:pPr>
      <w:r w:rsidRPr="00ED52D8">
        <w:rPr>
          <w:rFonts w:ascii="Arial" w:hAnsi="Arial" w:cs="Arial"/>
          <w:b/>
          <w:noProof/>
          <w:color w:val="auto"/>
          <w:sz w:val="22"/>
          <w:szCs w:val="22"/>
          <w:lang w:val="en-GB" w:eastAsia="en-GB"/>
        </w:rPr>
        <mc:AlternateContent>
          <mc:Choice Requires="wps">
            <w:drawing>
              <wp:anchor distT="0" distB="0" distL="114300" distR="114300" simplePos="0" relativeHeight="251668480" behindDoc="0" locked="0" layoutInCell="1" allowOverlap="1" wp14:anchorId="074BCDA0" wp14:editId="021C24CE">
                <wp:simplePos x="0" y="0"/>
                <wp:positionH relativeFrom="column">
                  <wp:posOffset>0</wp:posOffset>
                </wp:positionH>
                <wp:positionV relativeFrom="paragraph">
                  <wp:posOffset>384175</wp:posOffset>
                </wp:positionV>
                <wp:extent cx="5895975" cy="996950"/>
                <wp:effectExtent l="0" t="0" r="0" b="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96950"/>
                        </a:xfrm>
                        <a:prstGeom prst="rect">
                          <a:avLst/>
                        </a:prstGeom>
                        <a:solidFill>
                          <a:srgbClr val="FFFFFF"/>
                        </a:solidFill>
                        <a:ln w="9525">
                          <a:solidFill>
                            <a:srgbClr val="000000"/>
                          </a:solidFill>
                          <a:miter lim="800000"/>
                          <a:headEnd/>
                          <a:tailEnd/>
                        </a:ln>
                      </wps:spPr>
                      <wps:txbx>
                        <w:txbxContent>
                          <w:p w14:paraId="7B6AF0A0" w14:textId="77777777" w:rsidR="00C72964" w:rsidRDefault="00C72964" w:rsidP="003C14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BCDA0" id="Text Box 38" o:spid="_x0000_s1028" type="#_x0000_t202" style="position:absolute;left:0;text-align:left;margin-left:0;margin-top:30.25pt;width:464.25pt;height: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">
                <v:textbox>
                  <w:txbxContent>
                    <w:p w14:paraId="7B6AF0A0" w14:textId="77777777" w:rsidR="00C72964" w:rsidRDefault="00C72964" w:rsidP="003C14FA"/>
                  </w:txbxContent>
                </v:textbox>
              </v:shape>
            </w:pict>
          </mc:Fallback>
        </mc:AlternateContent>
      </w:r>
      <w:r w:rsidRPr="00ED52D8">
        <w:rPr>
          <w:rFonts w:ascii="Arial" w:hAnsi="Arial" w:cs="Arial"/>
          <w:color w:val="auto"/>
          <w:sz w:val="22"/>
          <w:szCs w:val="22"/>
        </w:rPr>
        <w:t>Cross-referencing from your profile projects in Section E. Project References, present experiences in similar geographic areas.</w:t>
      </w:r>
    </w:p>
    <w:p w14:paraId="4ED8F6BB" w14:textId="77777777" w:rsidR="003C14FA" w:rsidRPr="00ED52D8" w:rsidRDefault="003C14FA" w:rsidP="00ED52D8">
      <w:pPr>
        <w:pStyle w:val="Default"/>
        <w:spacing w:after="240"/>
        <w:jc w:val="both"/>
        <w:rPr>
          <w:rFonts w:ascii="Arial" w:hAnsi="Arial" w:cs="Arial"/>
          <w:b/>
          <w:color w:val="auto"/>
          <w:sz w:val="22"/>
          <w:szCs w:val="22"/>
        </w:rPr>
      </w:pPr>
    </w:p>
    <w:p w14:paraId="747E48DC" w14:textId="77777777" w:rsidR="003C14FA" w:rsidRPr="00ED52D8" w:rsidRDefault="003C14FA" w:rsidP="00ED52D8">
      <w:pPr>
        <w:pStyle w:val="Default"/>
        <w:spacing w:after="240"/>
        <w:ind w:left="720"/>
        <w:jc w:val="both"/>
        <w:rPr>
          <w:rFonts w:ascii="Arial" w:hAnsi="Arial" w:cs="Arial"/>
          <w:b/>
          <w:color w:val="auto"/>
          <w:sz w:val="22"/>
          <w:szCs w:val="22"/>
        </w:rPr>
      </w:pPr>
    </w:p>
    <w:p w14:paraId="2BBE1376" w14:textId="77777777" w:rsidR="003C14FA" w:rsidRPr="00ED52D8" w:rsidRDefault="003C14FA" w:rsidP="00ED52D8">
      <w:pPr>
        <w:pStyle w:val="Default"/>
        <w:spacing w:after="240"/>
        <w:ind w:left="720"/>
        <w:jc w:val="both"/>
        <w:rPr>
          <w:rFonts w:ascii="Arial" w:hAnsi="Arial" w:cs="Arial"/>
          <w:b/>
          <w:color w:val="auto"/>
          <w:sz w:val="22"/>
          <w:szCs w:val="22"/>
        </w:rPr>
      </w:pPr>
    </w:p>
    <w:p w14:paraId="35FD734E" w14:textId="77777777" w:rsidR="003C14FA" w:rsidRPr="00ED52D8" w:rsidRDefault="003C14FA" w:rsidP="00ED52D8">
      <w:pPr>
        <w:pStyle w:val="Default"/>
        <w:spacing w:after="120"/>
        <w:ind w:left="720"/>
        <w:jc w:val="both"/>
        <w:rPr>
          <w:rFonts w:ascii="Arial" w:hAnsi="Arial" w:cs="Arial"/>
          <w:b/>
          <w:color w:val="auto"/>
          <w:sz w:val="22"/>
          <w:szCs w:val="22"/>
        </w:rPr>
      </w:pPr>
      <w:r w:rsidRPr="00ED52D8">
        <w:rPr>
          <w:rFonts w:ascii="Arial" w:hAnsi="Arial" w:cs="Arial"/>
          <w:b/>
          <w:color w:val="auto"/>
          <w:sz w:val="22"/>
          <w:szCs w:val="22"/>
        </w:rPr>
        <w:br w:type="page"/>
      </w:r>
    </w:p>
    <w:p w14:paraId="573D3E38" w14:textId="77777777" w:rsidR="003C14FA" w:rsidRPr="00ED52D8" w:rsidRDefault="003C14FA" w:rsidP="00ED52D8">
      <w:pPr>
        <w:pStyle w:val="Default"/>
        <w:numPr>
          <w:ilvl w:val="0"/>
          <w:numId w:val="5"/>
        </w:numPr>
        <w:pBdr>
          <w:bottom w:val="single" w:sz="12" w:space="1" w:color="auto"/>
        </w:pBdr>
        <w:spacing w:after="240"/>
        <w:ind w:left="720"/>
        <w:jc w:val="both"/>
        <w:rPr>
          <w:rFonts w:ascii="Arial" w:hAnsi="Arial" w:cs="Arial"/>
          <w:b/>
          <w:color w:val="auto"/>
          <w:sz w:val="22"/>
          <w:szCs w:val="22"/>
        </w:rPr>
      </w:pPr>
      <w:r w:rsidRPr="00ED52D8">
        <w:rPr>
          <w:rFonts w:ascii="Arial" w:hAnsi="Arial" w:cs="Arial"/>
          <w:b/>
          <w:color w:val="auto"/>
          <w:sz w:val="22"/>
          <w:szCs w:val="22"/>
        </w:rPr>
        <w:lastRenderedPageBreak/>
        <w:t>Management Competence (Please answer each question in one paragraph of 3-5 sentences)</w:t>
      </w:r>
    </w:p>
    <w:p w14:paraId="6388BDBD" w14:textId="77777777" w:rsidR="003C14FA" w:rsidRPr="00ED52D8" w:rsidRDefault="003C14FA" w:rsidP="00ED52D8">
      <w:pPr>
        <w:pStyle w:val="Default"/>
        <w:numPr>
          <w:ilvl w:val="0"/>
          <w:numId w:val="6"/>
        </w:numPr>
        <w:spacing w:after="240"/>
        <w:ind w:left="360"/>
        <w:jc w:val="both"/>
        <w:rPr>
          <w:rFonts w:ascii="Arial" w:hAnsi="Arial" w:cs="Arial"/>
          <w:color w:val="auto"/>
          <w:sz w:val="22"/>
          <w:szCs w:val="22"/>
        </w:rPr>
      </w:pPr>
      <w:r w:rsidRPr="00ED52D8">
        <w:rPr>
          <w:rFonts w:ascii="Arial" w:hAnsi="Arial" w:cs="Arial"/>
          <w:color w:val="auto"/>
          <w:sz w:val="22"/>
          <w:szCs w:val="22"/>
        </w:rPr>
        <w:t>Describe standard policies, procedures, and practices that your entity has to assure quality interaction with clients and outputs. Please state if your company is ISO certified.</w:t>
      </w:r>
    </w:p>
    <w:p w14:paraId="0FE3DBDF" w14:textId="77777777" w:rsidR="003C14FA" w:rsidRPr="00ED52D8" w:rsidRDefault="003C14FA" w:rsidP="00ED52D8">
      <w:pPr>
        <w:pStyle w:val="Default"/>
        <w:spacing w:after="240"/>
        <w:ind w:left="360"/>
        <w:jc w:val="both"/>
        <w:rPr>
          <w:rFonts w:ascii="Arial" w:hAnsi="Arial" w:cs="Arial"/>
          <w:color w:val="auto"/>
          <w:sz w:val="22"/>
          <w:szCs w:val="22"/>
        </w:rPr>
      </w:pPr>
      <w:r w:rsidRPr="00ED52D8">
        <w:rPr>
          <w:rFonts w:ascii="Arial" w:hAnsi="Arial" w:cs="Arial"/>
          <w:noProof/>
          <w:sz w:val="22"/>
          <w:szCs w:val="22"/>
          <w:lang w:val="en-GB" w:eastAsia="en-GB"/>
        </w:rPr>
        <mc:AlternateContent>
          <mc:Choice Requires="wps">
            <w:drawing>
              <wp:anchor distT="0" distB="0" distL="114300" distR="114300" simplePos="0" relativeHeight="251669504" behindDoc="0" locked="0" layoutInCell="1" allowOverlap="1" wp14:anchorId="0CBCB6B9" wp14:editId="3EBAA06A">
                <wp:simplePos x="0" y="0"/>
                <wp:positionH relativeFrom="column">
                  <wp:posOffset>285750</wp:posOffset>
                </wp:positionH>
                <wp:positionV relativeFrom="paragraph">
                  <wp:posOffset>73660</wp:posOffset>
                </wp:positionV>
                <wp:extent cx="5734050" cy="438150"/>
                <wp:effectExtent l="0" t="0" r="0" b="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5CE2003F" w14:textId="77777777" w:rsidR="00C72964" w:rsidRDefault="00C72964" w:rsidP="003C14FA"/>
                          <w:p w14:paraId="65305B48" w14:textId="77777777" w:rsidR="00C72964" w:rsidRDefault="00C72964" w:rsidP="003C14FA"/>
                          <w:p w14:paraId="0B2AD6AA" w14:textId="77777777" w:rsidR="00C72964" w:rsidRDefault="00C72964" w:rsidP="003C14FA"/>
                          <w:p w14:paraId="0579F4C1" w14:textId="77777777" w:rsidR="00C72964" w:rsidRDefault="00C72964" w:rsidP="003C14FA"/>
                          <w:p w14:paraId="32AF3E0C" w14:textId="77777777" w:rsidR="00C72964" w:rsidRDefault="00C72964" w:rsidP="003C14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CB6B9" id="Text Box 39" o:spid="_x0000_s1029" type="#_x0000_t202" style="position:absolute;left:0;text-align:left;margin-left:22.5pt;margin-top:5.8pt;width:451.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x0LAIAAFk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">
                <v:textbox>
                  <w:txbxContent>
                    <w:p w14:paraId="5CE2003F" w14:textId="77777777" w:rsidR="00C72964" w:rsidRDefault="00C72964" w:rsidP="003C14FA"/>
                    <w:p w14:paraId="65305B48" w14:textId="77777777" w:rsidR="00C72964" w:rsidRDefault="00C72964" w:rsidP="003C14FA"/>
                    <w:p w14:paraId="0B2AD6AA" w14:textId="77777777" w:rsidR="00C72964" w:rsidRDefault="00C72964" w:rsidP="003C14FA"/>
                    <w:p w14:paraId="0579F4C1" w14:textId="77777777" w:rsidR="00C72964" w:rsidRDefault="00C72964" w:rsidP="003C14FA"/>
                    <w:p w14:paraId="32AF3E0C" w14:textId="77777777" w:rsidR="00C72964" w:rsidRDefault="00C72964" w:rsidP="003C14FA"/>
                  </w:txbxContent>
                </v:textbox>
              </v:shape>
            </w:pict>
          </mc:Fallback>
        </mc:AlternateContent>
      </w:r>
    </w:p>
    <w:p w14:paraId="3376B62E" w14:textId="77777777" w:rsidR="003C14FA" w:rsidRPr="00ED52D8" w:rsidRDefault="003C14FA" w:rsidP="00ED52D8">
      <w:pPr>
        <w:pStyle w:val="Default"/>
        <w:ind w:left="360"/>
        <w:jc w:val="both"/>
        <w:rPr>
          <w:rFonts w:ascii="Arial" w:hAnsi="Arial" w:cs="Arial"/>
          <w:color w:val="auto"/>
          <w:sz w:val="22"/>
          <w:szCs w:val="22"/>
        </w:rPr>
      </w:pPr>
    </w:p>
    <w:p w14:paraId="6C37D714" w14:textId="77777777" w:rsidR="003C14FA" w:rsidRPr="00ED52D8" w:rsidRDefault="003C14FA" w:rsidP="00ED52D8">
      <w:pPr>
        <w:pStyle w:val="Default"/>
        <w:ind w:left="360"/>
        <w:jc w:val="both"/>
        <w:rPr>
          <w:rFonts w:ascii="Arial" w:hAnsi="Arial" w:cs="Arial"/>
          <w:color w:val="auto"/>
          <w:sz w:val="22"/>
          <w:szCs w:val="22"/>
        </w:rPr>
      </w:pPr>
    </w:p>
    <w:p w14:paraId="35430856" w14:textId="77777777" w:rsidR="003C14FA" w:rsidRPr="00ED52D8" w:rsidRDefault="003C14FA" w:rsidP="00ED52D8">
      <w:pPr>
        <w:pStyle w:val="Default"/>
        <w:ind w:left="360"/>
        <w:jc w:val="both"/>
        <w:rPr>
          <w:rFonts w:ascii="Arial" w:hAnsi="Arial" w:cs="Arial"/>
          <w:color w:val="auto"/>
          <w:sz w:val="22"/>
          <w:szCs w:val="22"/>
        </w:rPr>
      </w:pPr>
    </w:p>
    <w:p w14:paraId="67A39EA3" w14:textId="77777777" w:rsidR="003C14FA" w:rsidRPr="00ED52D8" w:rsidRDefault="003C14FA" w:rsidP="00ED52D8">
      <w:pPr>
        <w:pStyle w:val="Default"/>
        <w:numPr>
          <w:ilvl w:val="0"/>
          <w:numId w:val="6"/>
        </w:numPr>
        <w:spacing w:after="240"/>
        <w:ind w:left="360"/>
        <w:jc w:val="both"/>
        <w:rPr>
          <w:rFonts w:ascii="Arial" w:hAnsi="Arial" w:cs="Arial"/>
          <w:color w:val="auto"/>
          <w:sz w:val="22"/>
          <w:szCs w:val="22"/>
        </w:rPr>
      </w:pPr>
      <w:r w:rsidRPr="00ED52D8">
        <w:rPr>
          <w:rFonts w:ascii="Arial" w:hAnsi="Arial" w:cs="Arial"/>
          <w:noProof/>
          <w:color w:val="auto"/>
          <w:sz w:val="22"/>
          <w:szCs w:val="22"/>
          <w:lang w:val="en-GB" w:eastAsia="en-GB"/>
        </w:rPr>
        <mc:AlternateContent>
          <mc:Choice Requires="wps">
            <w:drawing>
              <wp:anchor distT="0" distB="0" distL="114300" distR="114300" simplePos="0" relativeHeight="251670528" behindDoc="0" locked="0" layoutInCell="1" allowOverlap="1" wp14:anchorId="18A8DEBD" wp14:editId="2175B3DB">
                <wp:simplePos x="0" y="0"/>
                <wp:positionH relativeFrom="column">
                  <wp:posOffset>228600</wp:posOffset>
                </wp:positionH>
                <wp:positionV relativeFrom="paragraph">
                  <wp:posOffset>567055</wp:posOffset>
                </wp:positionV>
                <wp:extent cx="5734050" cy="438150"/>
                <wp:effectExtent l="0" t="0" r="0" b="0"/>
                <wp:wrapNone/>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06A57D87" w14:textId="77777777" w:rsidR="00C72964" w:rsidRDefault="00C72964" w:rsidP="003C14FA"/>
                          <w:p w14:paraId="15CD568C" w14:textId="77777777" w:rsidR="00C72964" w:rsidRDefault="00C72964" w:rsidP="003C14FA"/>
                          <w:p w14:paraId="017DFCAC" w14:textId="77777777" w:rsidR="00C72964" w:rsidRDefault="00C72964" w:rsidP="003C14FA"/>
                          <w:p w14:paraId="595314B8" w14:textId="77777777" w:rsidR="00C72964" w:rsidRDefault="00C72964" w:rsidP="003C14FA"/>
                          <w:p w14:paraId="634EC690" w14:textId="77777777" w:rsidR="00C72964" w:rsidRDefault="00C72964" w:rsidP="003C14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8DEBD" id="Text Box 40" o:spid="_x0000_s1030" type="#_x0000_t202" style="position:absolute;left:0;text-align:left;margin-left:18pt;margin-top:44.65pt;width:451.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">
                <v:textbox>
                  <w:txbxContent>
                    <w:p w14:paraId="06A57D87" w14:textId="77777777" w:rsidR="00C72964" w:rsidRDefault="00C72964" w:rsidP="003C14FA"/>
                    <w:p w14:paraId="15CD568C" w14:textId="77777777" w:rsidR="00C72964" w:rsidRDefault="00C72964" w:rsidP="003C14FA"/>
                    <w:p w14:paraId="017DFCAC" w14:textId="77777777" w:rsidR="00C72964" w:rsidRDefault="00C72964" w:rsidP="003C14FA"/>
                    <w:p w14:paraId="595314B8" w14:textId="77777777" w:rsidR="00C72964" w:rsidRDefault="00C72964" w:rsidP="003C14FA"/>
                    <w:p w14:paraId="634EC690" w14:textId="77777777" w:rsidR="00C72964" w:rsidRDefault="00C72964" w:rsidP="003C14FA"/>
                  </w:txbxContent>
                </v:textbox>
              </v:shape>
            </w:pict>
          </mc:Fallback>
        </mc:AlternateContent>
      </w:r>
      <w:r w:rsidRPr="00ED52D8">
        <w:rPr>
          <w:rFonts w:ascii="Arial" w:hAnsi="Arial" w:cs="Arial"/>
          <w:color w:val="auto"/>
          <w:sz w:val="22"/>
          <w:szCs w:val="22"/>
        </w:rPr>
        <w:t xml:space="preserve">How will your firm/consortium handle complaints </w:t>
      </w:r>
      <w:proofErr w:type="gramStart"/>
      <w:r w:rsidRPr="00ED52D8">
        <w:rPr>
          <w:rFonts w:ascii="Arial" w:hAnsi="Arial" w:cs="Arial"/>
          <w:color w:val="auto"/>
          <w:sz w:val="22"/>
          <w:szCs w:val="22"/>
        </w:rPr>
        <w:t>concerning</w:t>
      </w:r>
      <w:proofErr w:type="gramEnd"/>
      <w:r w:rsidRPr="00ED52D8">
        <w:rPr>
          <w:rFonts w:ascii="Arial" w:hAnsi="Arial" w:cs="Arial"/>
          <w:color w:val="auto"/>
          <w:sz w:val="22"/>
          <w:szCs w:val="22"/>
        </w:rPr>
        <w:t xml:space="preserve"> the performance of experts or quality of the reports submitted for this assignment? What internal controls are in place to address and resolve complaints?</w:t>
      </w:r>
    </w:p>
    <w:p w14:paraId="0B09B36D" w14:textId="77777777" w:rsidR="003C14FA" w:rsidRPr="00ED52D8" w:rsidRDefault="003C14FA" w:rsidP="00ED52D8">
      <w:pPr>
        <w:pStyle w:val="Default"/>
        <w:spacing w:after="240"/>
        <w:ind w:left="360"/>
        <w:jc w:val="both"/>
        <w:rPr>
          <w:rFonts w:ascii="Arial" w:hAnsi="Arial" w:cs="Arial"/>
          <w:color w:val="auto"/>
          <w:sz w:val="22"/>
          <w:szCs w:val="22"/>
        </w:rPr>
      </w:pPr>
    </w:p>
    <w:p w14:paraId="0E3518C5" w14:textId="77777777" w:rsidR="003C14FA" w:rsidRPr="00ED52D8" w:rsidRDefault="003C14FA" w:rsidP="00ED52D8">
      <w:pPr>
        <w:pStyle w:val="Default"/>
        <w:spacing w:after="240"/>
        <w:ind w:left="360"/>
        <w:jc w:val="both"/>
        <w:rPr>
          <w:rFonts w:ascii="Arial" w:hAnsi="Arial" w:cs="Arial"/>
          <w:color w:val="auto"/>
          <w:sz w:val="22"/>
          <w:szCs w:val="22"/>
        </w:rPr>
      </w:pPr>
    </w:p>
    <w:p w14:paraId="2603EB93" w14:textId="77777777" w:rsidR="003C14FA" w:rsidRPr="00ED52D8" w:rsidRDefault="003C14FA" w:rsidP="00ED52D8">
      <w:pPr>
        <w:pStyle w:val="Default"/>
        <w:numPr>
          <w:ilvl w:val="0"/>
          <w:numId w:val="6"/>
        </w:numPr>
        <w:spacing w:after="240"/>
        <w:ind w:left="360"/>
        <w:jc w:val="both"/>
        <w:rPr>
          <w:rFonts w:ascii="Arial" w:hAnsi="Arial" w:cs="Arial"/>
          <w:color w:val="auto"/>
          <w:sz w:val="22"/>
          <w:szCs w:val="22"/>
        </w:rPr>
      </w:pPr>
      <w:r w:rsidRPr="00ED52D8">
        <w:rPr>
          <w:rFonts w:ascii="Arial" w:hAnsi="Arial" w:cs="Arial"/>
          <w:noProof/>
          <w:color w:val="auto"/>
          <w:sz w:val="22"/>
          <w:szCs w:val="22"/>
          <w:lang w:val="en-GB" w:eastAsia="en-GB"/>
        </w:rPr>
        <mc:AlternateContent>
          <mc:Choice Requires="wps">
            <w:drawing>
              <wp:anchor distT="0" distB="0" distL="114300" distR="114300" simplePos="0" relativeHeight="251671552" behindDoc="0" locked="0" layoutInCell="1" allowOverlap="1" wp14:anchorId="3B819F11" wp14:editId="76C02617">
                <wp:simplePos x="0" y="0"/>
                <wp:positionH relativeFrom="column">
                  <wp:posOffset>219075</wp:posOffset>
                </wp:positionH>
                <wp:positionV relativeFrom="paragraph">
                  <wp:posOffset>344805</wp:posOffset>
                </wp:positionV>
                <wp:extent cx="5734050" cy="438150"/>
                <wp:effectExtent l="0" t="0" r="0" b="0"/>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6EA80D8F" w14:textId="77777777" w:rsidR="00C72964" w:rsidRDefault="00C72964" w:rsidP="003C14FA"/>
                          <w:p w14:paraId="401D2B7F" w14:textId="77777777" w:rsidR="00C72964" w:rsidRDefault="00C72964" w:rsidP="003C14FA"/>
                          <w:p w14:paraId="3A1A8D6A" w14:textId="77777777" w:rsidR="00C72964" w:rsidRDefault="00C72964" w:rsidP="003C14FA"/>
                          <w:p w14:paraId="27AFF307" w14:textId="77777777" w:rsidR="00C72964" w:rsidRDefault="00C72964" w:rsidP="003C14FA"/>
                          <w:p w14:paraId="240B0D04" w14:textId="77777777" w:rsidR="00C72964" w:rsidRDefault="00C72964" w:rsidP="003C14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19F11" id="Text Box 41" o:spid="_x0000_s1031" type="#_x0000_t202" style="position:absolute;left:0;text-align:left;margin-left:17.25pt;margin-top:27.15pt;width:451.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">
                <v:textbox>
                  <w:txbxContent>
                    <w:p w14:paraId="6EA80D8F" w14:textId="77777777" w:rsidR="00C72964" w:rsidRDefault="00C72964" w:rsidP="003C14FA"/>
                    <w:p w14:paraId="401D2B7F" w14:textId="77777777" w:rsidR="00C72964" w:rsidRDefault="00C72964" w:rsidP="003C14FA"/>
                    <w:p w14:paraId="3A1A8D6A" w14:textId="77777777" w:rsidR="00C72964" w:rsidRDefault="00C72964" w:rsidP="003C14FA"/>
                    <w:p w14:paraId="27AFF307" w14:textId="77777777" w:rsidR="00C72964" w:rsidRDefault="00C72964" w:rsidP="003C14FA"/>
                    <w:p w14:paraId="240B0D04" w14:textId="77777777" w:rsidR="00C72964" w:rsidRDefault="00C72964" w:rsidP="003C14FA"/>
                  </w:txbxContent>
                </v:textbox>
              </v:shape>
            </w:pict>
          </mc:Fallback>
        </mc:AlternateContent>
      </w:r>
      <w:r w:rsidRPr="00ED52D8">
        <w:rPr>
          <w:rFonts w:ascii="Arial" w:hAnsi="Arial" w:cs="Arial"/>
          <w:color w:val="auto"/>
          <w:sz w:val="22"/>
          <w:szCs w:val="22"/>
        </w:rPr>
        <w:t>How will you ensure the quality of your firm’s/consortium’s performance over the life of this assignment?</w:t>
      </w:r>
    </w:p>
    <w:p w14:paraId="7F712E1B" w14:textId="77777777" w:rsidR="003C14FA" w:rsidRPr="00ED52D8" w:rsidRDefault="003C14FA" w:rsidP="00ED52D8">
      <w:pPr>
        <w:pStyle w:val="Default"/>
        <w:spacing w:after="240"/>
        <w:ind w:left="360"/>
        <w:jc w:val="both"/>
        <w:rPr>
          <w:rFonts w:ascii="Arial" w:hAnsi="Arial" w:cs="Arial"/>
          <w:color w:val="auto"/>
          <w:sz w:val="22"/>
          <w:szCs w:val="22"/>
        </w:rPr>
      </w:pPr>
    </w:p>
    <w:p w14:paraId="3402BB7E" w14:textId="77777777" w:rsidR="003C14FA" w:rsidRPr="00ED52D8" w:rsidRDefault="003C14FA" w:rsidP="00ED52D8">
      <w:pPr>
        <w:pStyle w:val="Default"/>
        <w:spacing w:after="120"/>
        <w:ind w:left="360"/>
        <w:jc w:val="both"/>
        <w:rPr>
          <w:rFonts w:ascii="Arial" w:hAnsi="Arial" w:cs="Arial"/>
          <w:color w:val="auto"/>
          <w:sz w:val="22"/>
          <w:szCs w:val="22"/>
        </w:rPr>
      </w:pPr>
    </w:p>
    <w:p w14:paraId="67DFAA03" w14:textId="77777777" w:rsidR="003C14FA" w:rsidRPr="00ED52D8" w:rsidRDefault="003C14FA" w:rsidP="00ED52D8">
      <w:pPr>
        <w:pStyle w:val="Default"/>
        <w:numPr>
          <w:ilvl w:val="0"/>
          <w:numId w:val="6"/>
        </w:numPr>
        <w:spacing w:after="240"/>
        <w:ind w:left="360"/>
        <w:jc w:val="both"/>
        <w:rPr>
          <w:rFonts w:ascii="Arial" w:hAnsi="Arial" w:cs="Arial"/>
          <w:color w:val="auto"/>
          <w:sz w:val="22"/>
          <w:szCs w:val="22"/>
        </w:rPr>
      </w:pPr>
      <w:r w:rsidRPr="00ED52D8">
        <w:rPr>
          <w:rFonts w:ascii="Arial" w:hAnsi="Arial" w:cs="Arial"/>
          <w:noProof/>
          <w:color w:val="auto"/>
          <w:sz w:val="22"/>
          <w:szCs w:val="22"/>
          <w:lang w:val="en-GB" w:eastAsia="en-GB"/>
        </w:rPr>
        <mc:AlternateContent>
          <mc:Choice Requires="wps">
            <w:drawing>
              <wp:anchor distT="0" distB="0" distL="114300" distR="114300" simplePos="0" relativeHeight="251672576" behindDoc="0" locked="0" layoutInCell="1" allowOverlap="1" wp14:anchorId="4482352B" wp14:editId="523E935A">
                <wp:simplePos x="0" y="0"/>
                <wp:positionH relativeFrom="column">
                  <wp:posOffset>219075</wp:posOffset>
                </wp:positionH>
                <wp:positionV relativeFrom="paragraph">
                  <wp:posOffset>527685</wp:posOffset>
                </wp:positionV>
                <wp:extent cx="5734050" cy="438150"/>
                <wp:effectExtent l="0" t="0" r="0" b="0"/>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1267D80E" w14:textId="77777777" w:rsidR="00C72964" w:rsidRDefault="00C72964" w:rsidP="003C14FA"/>
                          <w:p w14:paraId="34D856EC" w14:textId="77777777" w:rsidR="00C72964" w:rsidRDefault="00C72964" w:rsidP="003C14FA"/>
                          <w:p w14:paraId="6A8B5A4C" w14:textId="77777777" w:rsidR="00C72964" w:rsidRDefault="00C72964" w:rsidP="003C14FA"/>
                          <w:p w14:paraId="7F140925" w14:textId="77777777" w:rsidR="00C72964" w:rsidRDefault="00C72964" w:rsidP="003C14FA"/>
                          <w:p w14:paraId="3EAFD417" w14:textId="77777777" w:rsidR="00C72964" w:rsidRDefault="00C72964" w:rsidP="003C14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2352B" id="Text Box 42" o:spid="_x0000_s1032" type="#_x0000_t202" style="position:absolute;left:0;text-align:left;margin-left:17.25pt;margin-top:41.55pt;width:451.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LQIAAFkEAAAOAAAAZHJzL2Uyb0RvYy54bWysVNtu2zAMfR+wfxD0vjhJnT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">
                <v:textbox>
                  <w:txbxContent>
                    <w:p w14:paraId="1267D80E" w14:textId="77777777" w:rsidR="00C72964" w:rsidRDefault="00C72964" w:rsidP="003C14FA"/>
                    <w:p w14:paraId="34D856EC" w14:textId="77777777" w:rsidR="00C72964" w:rsidRDefault="00C72964" w:rsidP="003C14FA"/>
                    <w:p w14:paraId="6A8B5A4C" w14:textId="77777777" w:rsidR="00C72964" w:rsidRDefault="00C72964" w:rsidP="003C14FA"/>
                    <w:p w14:paraId="7F140925" w14:textId="77777777" w:rsidR="00C72964" w:rsidRDefault="00C72964" w:rsidP="003C14FA"/>
                    <w:p w14:paraId="3EAFD417" w14:textId="77777777" w:rsidR="00C72964" w:rsidRDefault="00C72964" w:rsidP="003C14FA"/>
                  </w:txbxContent>
                </v:textbox>
              </v:shape>
            </w:pict>
          </mc:Fallback>
        </mc:AlternateContent>
      </w:r>
      <w:r w:rsidRPr="00ED52D8">
        <w:rPr>
          <w:rFonts w:ascii="Arial" w:hAnsi="Arial" w:cs="Arial"/>
          <w:color w:val="auto"/>
          <w:sz w:val="22"/>
          <w:szCs w:val="22"/>
        </w:rPr>
        <w:t>Describe standard policies, procedures and practices that your firm has put in place to avoid changes/replacements of personnel and to ensure the continuity of professional services once contracted.</w:t>
      </w:r>
    </w:p>
    <w:p w14:paraId="0A8A1BBF" w14:textId="77777777" w:rsidR="003C14FA" w:rsidRPr="00ED52D8" w:rsidRDefault="003C14FA" w:rsidP="00ED52D8">
      <w:pPr>
        <w:pStyle w:val="Default"/>
        <w:spacing w:after="240"/>
        <w:ind w:left="360"/>
        <w:jc w:val="both"/>
        <w:rPr>
          <w:rFonts w:ascii="Arial" w:hAnsi="Arial" w:cs="Arial"/>
          <w:color w:val="auto"/>
          <w:sz w:val="22"/>
          <w:szCs w:val="22"/>
        </w:rPr>
      </w:pPr>
    </w:p>
    <w:p w14:paraId="6F571C04" w14:textId="77777777" w:rsidR="003C14FA" w:rsidRPr="00ED52D8" w:rsidRDefault="003C14FA" w:rsidP="00ED52D8">
      <w:pPr>
        <w:pStyle w:val="Default"/>
        <w:spacing w:after="120"/>
        <w:ind w:left="360"/>
        <w:jc w:val="both"/>
        <w:rPr>
          <w:rFonts w:ascii="Arial" w:hAnsi="Arial" w:cs="Arial"/>
          <w:color w:val="auto"/>
          <w:sz w:val="22"/>
          <w:szCs w:val="22"/>
        </w:rPr>
      </w:pPr>
    </w:p>
    <w:p w14:paraId="7BDAB70B" w14:textId="77777777" w:rsidR="003C14FA" w:rsidRPr="00ED52D8" w:rsidRDefault="003C14FA" w:rsidP="00ED52D8">
      <w:pPr>
        <w:pStyle w:val="Default"/>
        <w:numPr>
          <w:ilvl w:val="0"/>
          <w:numId w:val="6"/>
        </w:numPr>
        <w:spacing w:after="240"/>
        <w:ind w:left="360"/>
        <w:jc w:val="both"/>
        <w:rPr>
          <w:rFonts w:ascii="Arial" w:hAnsi="Arial" w:cs="Arial"/>
          <w:color w:val="auto"/>
          <w:sz w:val="22"/>
          <w:szCs w:val="22"/>
        </w:rPr>
      </w:pPr>
      <w:r w:rsidRPr="00ED52D8">
        <w:rPr>
          <w:rFonts w:ascii="Arial" w:hAnsi="Arial" w:cs="Arial"/>
          <w:noProof/>
          <w:color w:val="auto"/>
          <w:sz w:val="22"/>
          <w:szCs w:val="22"/>
          <w:lang w:val="en-GB" w:eastAsia="en-GB"/>
        </w:rPr>
        <mc:AlternateContent>
          <mc:Choice Requires="wps">
            <w:drawing>
              <wp:anchor distT="0" distB="0" distL="114300" distR="114300" simplePos="0" relativeHeight="251673600" behindDoc="0" locked="0" layoutInCell="1" allowOverlap="1" wp14:anchorId="45A7D0A4" wp14:editId="51FC0176">
                <wp:simplePos x="0" y="0"/>
                <wp:positionH relativeFrom="column">
                  <wp:posOffset>219075</wp:posOffset>
                </wp:positionH>
                <wp:positionV relativeFrom="paragraph">
                  <wp:posOffset>527050</wp:posOffset>
                </wp:positionV>
                <wp:extent cx="5734050" cy="438150"/>
                <wp:effectExtent l="0" t="0" r="0" b="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0FAE1645" w14:textId="77777777" w:rsidR="00C72964" w:rsidRDefault="00C72964" w:rsidP="003C14FA"/>
                          <w:p w14:paraId="24990A0B" w14:textId="77777777" w:rsidR="00C72964" w:rsidRDefault="00C72964" w:rsidP="003C14FA"/>
                          <w:p w14:paraId="1E230B95" w14:textId="77777777" w:rsidR="00C72964" w:rsidRDefault="00C72964" w:rsidP="003C14FA"/>
                          <w:p w14:paraId="418026D3" w14:textId="77777777" w:rsidR="00C72964" w:rsidRDefault="00C72964" w:rsidP="003C14FA"/>
                          <w:p w14:paraId="6C5E425E" w14:textId="77777777" w:rsidR="00C72964" w:rsidRDefault="00C72964" w:rsidP="003C14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A7D0A4" id="Text Box 43" o:spid="_x0000_s1033" type="#_x0000_t202" style="position:absolute;left:0;text-align:left;margin-left:17.25pt;margin-top:41.5pt;width:451.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">
                <v:textbox>
                  <w:txbxContent>
                    <w:p w14:paraId="0FAE1645" w14:textId="77777777" w:rsidR="00C72964" w:rsidRDefault="00C72964" w:rsidP="003C14FA"/>
                    <w:p w14:paraId="24990A0B" w14:textId="77777777" w:rsidR="00C72964" w:rsidRDefault="00C72964" w:rsidP="003C14FA"/>
                    <w:p w14:paraId="1E230B95" w14:textId="77777777" w:rsidR="00C72964" w:rsidRDefault="00C72964" w:rsidP="003C14FA"/>
                    <w:p w14:paraId="418026D3" w14:textId="77777777" w:rsidR="00C72964" w:rsidRDefault="00C72964" w:rsidP="003C14FA"/>
                    <w:p w14:paraId="6C5E425E" w14:textId="77777777" w:rsidR="00C72964" w:rsidRDefault="00C72964" w:rsidP="003C14FA"/>
                  </w:txbxContent>
                </v:textbox>
              </v:shape>
            </w:pict>
          </mc:Fallback>
        </mc:AlternateContent>
      </w:r>
      <w:r w:rsidRPr="00ED52D8">
        <w:rPr>
          <w:rFonts w:ascii="Arial" w:hAnsi="Arial" w:cs="Arial"/>
          <w:color w:val="auto"/>
          <w:sz w:val="22"/>
          <w:szCs w:val="22"/>
        </w:rPr>
        <w:t>Describe what social protection practices you have in place to safeguard the well-being of your proposed experts? Specifically describe arrangements you have in place for medical, accident, and life insurance coverage during the assignment.</w:t>
      </w:r>
    </w:p>
    <w:p w14:paraId="10AD08ED" w14:textId="77777777" w:rsidR="003C14FA" w:rsidRPr="00ED52D8" w:rsidRDefault="003C14FA" w:rsidP="00ED52D8">
      <w:pPr>
        <w:pStyle w:val="Default"/>
        <w:spacing w:after="240"/>
        <w:jc w:val="both"/>
        <w:rPr>
          <w:rFonts w:ascii="Arial" w:hAnsi="Arial" w:cs="Arial"/>
          <w:color w:val="auto"/>
          <w:sz w:val="22"/>
          <w:szCs w:val="22"/>
        </w:rPr>
      </w:pPr>
    </w:p>
    <w:p w14:paraId="593C1D2D" w14:textId="77777777" w:rsidR="003C14FA" w:rsidRPr="00ED52D8" w:rsidRDefault="003C14FA" w:rsidP="00ED52D8">
      <w:pPr>
        <w:pStyle w:val="Default"/>
        <w:spacing w:after="240"/>
        <w:jc w:val="both"/>
        <w:rPr>
          <w:rFonts w:ascii="Arial" w:hAnsi="Arial" w:cs="Arial"/>
          <w:color w:val="auto"/>
          <w:sz w:val="22"/>
          <w:szCs w:val="22"/>
        </w:rPr>
      </w:pPr>
    </w:p>
    <w:p w14:paraId="72382036" w14:textId="77777777" w:rsidR="003C14FA" w:rsidRPr="00ED52D8" w:rsidRDefault="003C14FA" w:rsidP="00ED52D8">
      <w:pPr>
        <w:pStyle w:val="Default"/>
        <w:numPr>
          <w:ilvl w:val="0"/>
          <w:numId w:val="5"/>
        </w:numPr>
        <w:pBdr>
          <w:bottom w:val="single" w:sz="12" w:space="1" w:color="auto"/>
        </w:pBdr>
        <w:spacing w:after="240"/>
        <w:ind w:left="720"/>
        <w:jc w:val="both"/>
        <w:rPr>
          <w:rFonts w:ascii="Arial" w:hAnsi="Arial" w:cs="Arial"/>
          <w:b/>
          <w:color w:val="auto"/>
          <w:sz w:val="22"/>
          <w:szCs w:val="22"/>
        </w:rPr>
      </w:pPr>
      <w:r w:rsidRPr="00ED52D8">
        <w:rPr>
          <w:rFonts w:ascii="Arial" w:hAnsi="Arial" w:cs="Arial"/>
          <w:b/>
          <w:color w:val="auto"/>
          <w:sz w:val="22"/>
          <w:szCs w:val="22"/>
        </w:rPr>
        <w:t>Other Information (maximum of 500 words)</w:t>
      </w:r>
    </w:p>
    <w:p w14:paraId="6E38A1CA" w14:textId="77777777" w:rsidR="003C14FA" w:rsidRPr="00ED52D8" w:rsidRDefault="003C14FA" w:rsidP="00ED52D8">
      <w:pPr>
        <w:pStyle w:val="Default"/>
        <w:spacing w:after="240"/>
        <w:jc w:val="both"/>
        <w:rPr>
          <w:rFonts w:ascii="Arial" w:hAnsi="Arial" w:cs="Arial"/>
          <w:b/>
          <w:color w:val="auto"/>
          <w:sz w:val="22"/>
          <w:szCs w:val="22"/>
        </w:rPr>
      </w:pPr>
      <w:r w:rsidRPr="00ED52D8">
        <w:rPr>
          <w:rFonts w:ascii="Arial" w:hAnsi="Arial" w:cs="Arial"/>
          <w:b/>
          <w:noProof/>
          <w:sz w:val="22"/>
          <w:szCs w:val="22"/>
          <w:lang w:val="en-GB" w:eastAsia="en-GB"/>
        </w:rPr>
        <mc:AlternateContent>
          <mc:Choice Requires="wps">
            <w:drawing>
              <wp:anchor distT="0" distB="0" distL="114300" distR="114300" simplePos="0" relativeHeight="251674624" behindDoc="0" locked="0" layoutInCell="1" allowOverlap="1" wp14:anchorId="4BD0FC8F" wp14:editId="2B75DAFC">
                <wp:simplePos x="0" y="0"/>
                <wp:positionH relativeFrom="column">
                  <wp:posOffset>219075</wp:posOffset>
                </wp:positionH>
                <wp:positionV relativeFrom="paragraph">
                  <wp:posOffset>74295</wp:posOffset>
                </wp:positionV>
                <wp:extent cx="5734050" cy="1171575"/>
                <wp:effectExtent l="0" t="0" r="0" b="0"/>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71575"/>
                        </a:xfrm>
                        <a:prstGeom prst="rect">
                          <a:avLst/>
                        </a:prstGeom>
                        <a:solidFill>
                          <a:srgbClr val="FFFFFF"/>
                        </a:solidFill>
                        <a:ln w="9525">
                          <a:solidFill>
                            <a:srgbClr val="000000"/>
                          </a:solidFill>
                          <a:miter lim="800000"/>
                          <a:headEnd/>
                          <a:tailEnd/>
                        </a:ln>
                      </wps:spPr>
                      <wps:txbx>
                        <w:txbxContent>
                          <w:p w14:paraId="62C62BE4" w14:textId="77777777" w:rsidR="00C72964" w:rsidRDefault="00C72964" w:rsidP="003C14FA"/>
                          <w:p w14:paraId="678EB0DA" w14:textId="77777777" w:rsidR="00C72964" w:rsidRDefault="00C72964" w:rsidP="003C14FA"/>
                          <w:p w14:paraId="68239208" w14:textId="77777777" w:rsidR="00C72964" w:rsidRDefault="00C72964" w:rsidP="003C14FA"/>
                          <w:p w14:paraId="37A619E5" w14:textId="77777777" w:rsidR="00C72964" w:rsidRDefault="00C72964" w:rsidP="003C14FA"/>
                          <w:p w14:paraId="7A3C29A0" w14:textId="77777777" w:rsidR="00C72964" w:rsidRDefault="00C72964" w:rsidP="003C14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D0FC8F" id="Text Box 44" o:spid="_x0000_s1034" type="#_x0000_t202" style="position:absolute;left:0;text-align:left;margin-left:17.25pt;margin-top:5.85pt;width:451.5pt;height:9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">
                <v:textbox>
                  <w:txbxContent>
                    <w:p w14:paraId="62C62BE4" w14:textId="77777777" w:rsidR="00C72964" w:rsidRDefault="00C72964" w:rsidP="003C14FA"/>
                    <w:p w14:paraId="678EB0DA" w14:textId="77777777" w:rsidR="00C72964" w:rsidRDefault="00C72964" w:rsidP="003C14FA"/>
                    <w:p w14:paraId="68239208" w14:textId="77777777" w:rsidR="00C72964" w:rsidRDefault="00C72964" w:rsidP="003C14FA"/>
                    <w:p w14:paraId="37A619E5" w14:textId="77777777" w:rsidR="00C72964" w:rsidRDefault="00C72964" w:rsidP="003C14FA"/>
                    <w:p w14:paraId="7A3C29A0" w14:textId="77777777" w:rsidR="00C72964" w:rsidRDefault="00C72964" w:rsidP="003C14FA"/>
                  </w:txbxContent>
                </v:textbox>
              </v:shape>
            </w:pict>
          </mc:Fallback>
        </mc:AlternateContent>
      </w:r>
    </w:p>
    <w:p w14:paraId="0DA3AB10" w14:textId="77777777" w:rsidR="003C14FA" w:rsidRPr="00ED52D8" w:rsidRDefault="003C14FA" w:rsidP="00ED52D8">
      <w:pPr>
        <w:pStyle w:val="Default"/>
        <w:spacing w:after="240"/>
        <w:jc w:val="both"/>
        <w:rPr>
          <w:rFonts w:ascii="Arial" w:hAnsi="Arial" w:cs="Arial"/>
          <w:b/>
          <w:color w:val="auto"/>
          <w:sz w:val="22"/>
          <w:szCs w:val="22"/>
        </w:rPr>
      </w:pPr>
    </w:p>
    <w:p w14:paraId="5AE62ED9" w14:textId="77777777" w:rsidR="003C14FA" w:rsidRPr="00ED52D8" w:rsidRDefault="003C14FA" w:rsidP="00ED52D8">
      <w:pPr>
        <w:pStyle w:val="Default"/>
        <w:spacing w:after="240"/>
        <w:jc w:val="both"/>
        <w:rPr>
          <w:rFonts w:ascii="Arial" w:hAnsi="Arial" w:cs="Arial"/>
          <w:b/>
          <w:color w:val="auto"/>
          <w:sz w:val="22"/>
          <w:szCs w:val="22"/>
        </w:rPr>
      </w:pPr>
    </w:p>
    <w:p w14:paraId="4BA010D9" w14:textId="77777777" w:rsidR="003C14FA" w:rsidRPr="00ED52D8" w:rsidRDefault="003C14FA" w:rsidP="00ED52D8">
      <w:pPr>
        <w:pStyle w:val="Default"/>
        <w:spacing w:after="240"/>
        <w:jc w:val="both"/>
        <w:rPr>
          <w:rFonts w:ascii="Arial" w:hAnsi="Arial" w:cs="Arial"/>
          <w:b/>
          <w:color w:val="auto"/>
          <w:sz w:val="22"/>
          <w:szCs w:val="22"/>
        </w:rPr>
      </w:pPr>
      <w:r w:rsidRPr="00ED52D8">
        <w:rPr>
          <w:rFonts w:ascii="Arial" w:hAnsi="Arial" w:cs="Arial"/>
          <w:b/>
          <w:color w:val="auto"/>
          <w:sz w:val="22"/>
          <w:szCs w:val="22"/>
        </w:rPr>
        <w:br w:type="page"/>
      </w:r>
    </w:p>
    <w:p w14:paraId="56B342C0" w14:textId="77777777" w:rsidR="003C14FA" w:rsidRPr="00ED52D8" w:rsidRDefault="003C14FA" w:rsidP="00ED52D8">
      <w:pPr>
        <w:pStyle w:val="Default"/>
        <w:numPr>
          <w:ilvl w:val="0"/>
          <w:numId w:val="5"/>
        </w:numPr>
        <w:pBdr>
          <w:bottom w:val="single" w:sz="12" w:space="1" w:color="auto"/>
        </w:pBdr>
        <w:spacing w:after="240"/>
        <w:ind w:left="720"/>
        <w:jc w:val="both"/>
        <w:rPr>
          <w:rFonts w:ascii="Arial" w:hAnsi="Arial" w:cs="Arial"/>
          <w:b/>
          <w:color w:val="auto"/>
          <w:sz w:val="22"/>
          <w:szCs w:val="22"/>
        </w:rPr>
      </w:pPr>
      <w:r w:rsidRPr="00ED52D8">
        <w:rPr>
          <w:rFonts w:ascii="Arial" w:hAnsi="Arial" w:cs="Arial"/>
          <w:b/>
          <w:color w:val="auto"/>
          <w:sz w:val="22"/>
          <w:szCs w:val="22"/>
        </w:rPr>
        <w:lastRenderedPageBreak/>
        <w:t>Project References</w:t>
      </w:r>
    </w:p>
    <w:p w14:paraId="3614AB7F" w14:textId="77777777" w:rsidR="003C14FA" w:rsidRPr="00ED52D8" w:rsidRDefault="003C14FA" w:rsidP="00ED52D8">
      <w:pPr>
        <w:pStyle w:val="Default"/>
        <w:spacing w:after="240"/>
        <w:jc w:val="both"/>
        <w:rPr>
          <w:rFonts w:ascii="Arial" w:hAnsi="Arial" w:cs="Arial"/>
          <w:color w:val="auto"/>
          <w:sz w:val="22"/>
          <w:szCs w:val="22"/>
        </w:rPr>
      </w:pPr>
      <w:r w:rsidRPr="00ED52D8">
        <w:rPr>
          <w:rFonts w:ascii="Arial" w:hAnsi="Arial" w:cs="Arial"/>
          <w:color w:val="auto"/>
          <w:sz w:val="22"/>
          <w:szCs w:val="22"/>
        </w:rPr>
        <w:t>Please select most relevant projects to demonstrate the firm’s technical qualifications and geographical experience (maximum 10 projects).</w:t>
      </w:r>
    </w:p>
    <w:tbl>
      <w:tblPr>
        <w:tblW w:w="9370" w:type="dxa"/>
        <w:tblInd w:w="93" w:type="dxa"/>
        <w:tblLook w:val="04A0" w:firstRow="1" w:lastRow="0" w:firstColumn="1" w:lastColumn="0" w:noHBand="0" w:noVBand="1"/>
      </w:tblPr>
      <w:tblGrid>
        <w:gridCol w:w="522"/>
        <w:gridCol w:w="3993"/>
        <w:gridCol w:w="1440"/>
        <w:gridCol w:w="1375"/>
        <w:gridCol w:w="1080"/>
        <w:gridCol w:w="960"/>
      </w:tblGrid>
      <w:tr w:rsidR="003C14FA" w:rsidRPr="00ED52D8" w14:paraId="3675209E" w14:textId="77777777" w:rsidTr="00D65795">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204089E"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SN</w:t>
            </w:r>
          </w:p>
        </w:tc>
        <w:tc>
          <w:tcPr>
            <w:tcW w:w="4055" w:type="dxa"/>
            <w:tcBorders>
              <w:top w:val="single" w:sz="4" w:space="0" w:color="auto"/>
              <w:left w:val="single" w:sz="4" w:space="0" w:color="auto"/>
              <w:bottom w:val="single" w:sz="4" w:space="0" w:color="auto"/>
              <w:right w:val="single" w:sz="4" w:space="0" w:color="auto"/>
            </w:tcBorders>
            <w:vAlign w:val="bottom"/>
          </w:tcPr>
          <w:p w14:paraId="7FCB7B4C"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Project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61403"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Period</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77A853D"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Client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256604E"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Country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B986CD"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Firm</w:t>
            </w:r>
          </w:p>
        </w:tc>
      </w:tr>
      <w:tr w:rsidR="003C14FA" w:rsidRPr="00ED52D8" w14:paraId="74CCC529" w14:textId="77777777" w:rsidTr="00D65795">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46712570"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1</w:t>
            </w:r>
          </w:p>
        </w:tc>
        <w:tc>
          <w:tcPr>
            <w:tcW w:w="4055" w:type="dxa"/>
            <w:tcBorders>
              <w:top w:val="single" w:sz="4" w:space="0" w:color="auto"/>
              <w:left w:val="single" w:sz="4" w:space="0" w:color="auto"/>
              <w:bottom w:val="single" w:sz="4" w:space="0" w:color="auto"/>
              <w:right w:val="single" w:sz="4" w:space="0" w:color="auto"/>
            </w:tcBorders>
            <w:vAlign w:val="bottom"/>
          </w:tcPr>
          <w:p w14:paraId="7DB623EF" w14:textId="77777777" w:rsidR="003C14FA" w:rsidRPr="00ED52D8" w:rsidRDefault="003C14FA" w:rsidP="00ED52D8">
            <w:pPr>
              <w:jc w:val="both"/>
              <w:rPr>
                <w:rFonts w:ascii="Arial" w:hAnsi="Arial"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D7764" w14:textId="77777777" w:rsidR="003C14FA" w:rsidRPr="00ED52D8" w:rsidRDefault="003C14FA" w:rsidP="00ED52D8">
            <w:pPr>
              <w:jc w:val="both"/>
              <w:rPr>
                <w:rFonts w:ascii="Arial" w:hAnsi="Arial" w:cs="Arial"/>
                <w:color w:val="000000"/>
                <w:sz w:val="22"/>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012A2301" w14:textId="77777777" w:rsidR="003C14FA" w:rsidRPr="00ED52D8" w:rsidRDefault="003C14FA" w:rsidP="00ED52D8">
            <w:pPr>
              <w:jc w:val="both"/>
              <w:rPr>
                <w:rFonts w:ascii="Arial" w:hAnsi="Arial" w:cs="Arial"/>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88D9183" w14:textId="77777777" w:rsidR="003C14FA" w:rsidRPr="00ED52D8" w:rsidRDefault="003C14FA" w:rsidP="00ED52D8">
            <w:pPr>
              <w:jc w:val="both"/>
              <w:rPr>
                <w:rFonts w:ascii="Arial" w:hAnsi="Arial" w:cs="Arial"/>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14389C" w14:textId="77777777" w:rsidR="003C14FA" w:rsidRPr="00ED52D8" w:rsidRDefault="003C14FA" w:rsidP="00ED52D8">
            <w:pPr>
              <w:jc w:val="both"/>
              <w:rPr>
                <w:rFonts w:ascii="Arial" w:hAnsi="Arial" w:cs="Arial"/>
                <w:color w:val="000000"/>
                <w:sz w:val="22"/>
                <w:szCs w:val="22"/>
              </w:rPr>
            </w:pPr>
          </w:p>
        </w:tc>
      </w:tr>
      <w:tr w:rsidR="003C14FA" w:rsidRPr="00ED52D8" w14:paraId="287BED62" w14:textId="77777777" w:rsidTr="00D65795">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6EB4A5E9"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2</w:t>
            </w:r>
          </w:p>
        </w:tc>
        <w:tc>
          <w:tcPr>
            <w:tcW w:w="4055" w:type="dxa"/>
            <w:tcBorders>
              <w:top w:val="single" w:sz="4" w:space="0" w:color="auto"/>
              <w:left w:val="single" w:sz="4" w:space="0" w:color="auto"/>
              <w:bottom w:val="single" w:sz="4" w:space="0" w:color="auto"/>
              <w:right w:val="single" w:sz="4" w:space="0" w:color="auto"/>
            </w:tcBorders>
            <w:vAlign w:val="bottom"/>
          </w:tcPr>
          <w:p w14:paraId="234DCAC4" w14:textId="77777777" w:rsidR="003C14FA" w:rsidRPr="00ED52D8" w:rsidRDefault="003C14FA" w:rsidP="00ED52D8">
            <w:pPr>
              <w:jc w:val="both"/>
              <w:rPr>
                <w:rFonts w:ascii="Arial" w:hAnsi="Arial"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88310" w14:textId="77777777" w:rsidR="003C14FA" w:rsidRPr="00ED52D8" w:rsidRDefault="003C14FA" w:rsidP="00ED52D8">
            <w:pPr>
              <w:jc w:val="both"/>
              <w:rPr>
                <w:rFonts w:ascii="Arial" w:hAnsi="Arial" w:cs="Arial"/>
                <w:color w:val="000000"/>
                <w:sz w:val="22"/>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1678F00E" w14:textId="77777777" w:rsidR="003C14FA" w:rsidRPr="00ED52D8" w:rsidRDefault="003C14FA" w:rsidP="00ED52D8">
            <w:pPr>
              <w:jc w:val="both"/>
              <w:rPr>
                <w:rFonts w:ascii="Arial" w:hAnsi="Arial" w:cs="Arial"/>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89E0AA6" w14:textId="77777777" w:rsidR="003C14FA" w:rsidRPr="00ED52D8" w:rsidRDefault="003C14FA" w:rsidP="00ED52D8">
            <w:pPr>
              <w:jc w:val="both"/>
              <w:rPr>
                <w:rFonts w:ascii="Arial" w:hAnsi="Arial" w:cs="Arial"/>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0B59AC" w14:textId="77777777" w:rsidR="003C14FA" w:rsidRPr="00ED52D8" w:rsidRDefault="003C14FA" w:rsidP="00ED52D8">
            <w:pPr>
              <w:jc w:val="both"/>
              <w:rPr>
                <w:rFonts w:ascii="Arial" w:hAnsi="Arial" w:cs="Arial"/>
                <w:color w:val="000000"/>
                <w:sz w:val="22"/>
                <w:szCs w:val="22"/>
              </w:rPr>
            </w:pPr>
          </w:p>
        </w:tc>
      </w:tr>
      <w:tr w:rsidR="003C14FA" w:rsidRPr="00ED52D8" w14:paraId="4CD2505D" w14:textId="77777777" w:rsidTr="00D65795">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354E9089"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3</w:t>
            </w:r>
          </w:p>
        </w:tc>
        <w:tc>
          <w:tcPr>
            <w:tcW w:w="4055" w:type="dxa"/>
            <w:tcBorders>
              <w:top w:val="single" w:sz="4" w:space="0" w:color="auto"/>
              <w:left w:val="single" w:sz="4" w:space="0" w:color="auto"/>
              <w:bottom w:val="single" w:sz="4" w:space="0" w:color="auto"/>
              <w:right w:val="single" w:sz="4" w:space="0" w:color="auto"/>
            </w:tcBorders>
            <w:vAlign w:val="bottom"/>
          </w:tcPr>
          <w:p w14:paraId="220B99A2" w14:textId="77777777" w:rsidR="003C14FA" w:rsidRPr="00ED52D8" w:rsidRDefault="003C14FA" w:rsidP="00ED52D8">
            <w:pPr>
              <w:jc w:val="both"/>
              <w:rPr>
                <w:rFonts w:ascii="Arial" w:hAnsi="Arial"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1A8BB"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A82CF58"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75952C3"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C8DCFA"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r>
      <w:tr w:rsidR="003C14FA" w:rsidRPr="00ED52D8" w14:paraId="00AB7582" w14:textId="77777777" w:rsidTr="00D65795">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3B61EF34"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4</w:t>
            </w:r>
          </w:p>
        </w:tc>
        <w:tc>
          <w:tcPr>
            <w:tcW w:w="4055" w:type="dxa"/>
            <w:tcBorders>
              <w:top w:val="single" w:sz="4" w:space="0" w:color="auto"/>
              <w:left w:val="single" w:sz="4" w:space="0" w:color="auto"/>
              <w:bottom w:val="single" w:sz="4" w:space="0" w:color="auto"/>
              <w:right w:val="single" w:sz="4" w:space="0" w:color="auto"/>
            </w:tcBorders>
            <w:vAlign w:val="bottom"/>
          </w:tcPr>
          <w:p w14:paraId="37227B8D" w14:textId="77777777" w:rsidR="003C14FA" w:rsidRPr="00ED52D8" w:rsidRDefault="003C14FA" w:rsidP="00ED52D8">
            <w:pPr>
              <w:jc w:val="both"/>
              <w:rPr>
                <w:rFonts w:ascii="Arial" w:hAnsi="Arial"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AAC03"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05D5B620"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2B8A497"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08F3330"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r>
      <w:tr w:rsidR="003C14FA" w:rsidRPr="00ED52D8" w14:paraId="3B446B37" w14:textId="77777777" w:rsidTr="00D65795">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4CC7B120"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5</w:t>
            </w:r>
          </w:p>
        </w:tc>
        <w:tc>
          <w:tcPr>
            <w:tcW w:w="4055" w:type="dxa"/>
            <w:tcBorders>
              <w:top w:val="single" w:sz="4" w:space="0" w:color="auto"/>
              <w:left w:val="single" w:sz="4" w:space="0" w:color="auto"/>
              <w:bottom w:val="single" w:sz="4" w:space="0" w:color="auto"/>
              <w:right w:val="single" w:sz="4" w:space="0" w:color="auto"/>
            </w:tcBorders>
            <w:vAlign w:val="bottom"/>
          </w:tcPr>
          <w:p w14:paraId="23E2FB9C" w14:textId="77777777" w:rsidR="003C14FA" w:rsidRPr="00ED52D8" w:rsidRDefault="003C14FA" w:rsidP="00ED52D8">
            <w:pPr>
              <w:jc w:val="both"/>
              <w:rPr>
                <w:rFonts w:ascii="Arial" w:hAnsi="Arial"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B4C96" w14:textId="77777777" w:rsidR="003C14FA" w:rsidRPr="00ED52D8" w:rsidRDefault="003C14FA" w:rsidP="00ED52D8">
            <w:pPr>
              <w:jc w:val="both"/>
              <w:rPr>
                <w:rFonts w:ascii="Arial" w:hAnsi="Arial" w:cs="Arial"/>
                <w:color w:val="000000"/>
                <w:sz w:val="22"/>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9160A2E" w14:textId="77777777" w:rsidR="003C14FA" w:rsidRPr="00ED52D8" w:rsidRDefault="003C14FA" w:rsidP="00ED52D8">
            <w:pPr>
              <w:jc w:val="both"/>
              <w:rPr>
                <w:rFonts w:ascii="Arial" w:hAnsi="Arial" w:cs="Arial"/>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D9171EF" w14:textId="77777777" w:rsidR="003C14FA" w:rsidRPr="00ED52D8" w:rsidRDefault="003C14FA" w:rsidP="00ED52D8">
            <w:pPr>
              <w:jc w:val="both"/>
              <w:rPr>
                <w:rFonts w:ascii="Arial" w:hAnsi="Arial" w:cs="Arial"/>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FCCB4E5" w14:textId="77777777" w:rsidR="003C14FA" w:rsidRPr="00ED52D8" w:rsidRDefault="003C14FA" w:rsidP="00ED52D8">
            <w:pPr>
              <w:jc w:val="both"/>
              <w:rPr>
                <w:rFonts w:ascii="Arial" w:hAnsi="Arial" w:cs="Arial"/>
                <w:color w:val="000000"/>
                <w:sz w:val="22"/>
                <w:szCs w:val="22"/>
              </w:rPr>
            </w:pPr>
          </w:p>
        </w:tc>
      </w:tr>
      <w:tr w:rsidR="003C14FA" w:rsidRPr="00ED52D8" w14:paraId="0A07203A" w14:textId="77777777" w:rsidTr="00D65795">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4AD1F565"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6</w:t>
            </w:r>
          </w:p>
        </w:tc>
        <w:tc>
          <w:tcPr>
            <w:tcW w:w="4055" w:type="dxa"/>
            <w:tcBorders>
              <w:top w:val="single" w:sz="4" w:space="0" w:color="auto"/>
              <w:left w:val="single" w:sz="4" w:space="0" w:color="auto"/>
              <w:bottom w:val="single" w:sz="4" w:space="0" w:color="auto"/>
              <w:right w:val="single" w:sz="4" w:space="0" w:color="auto"/>
            </w:tcBorders>
            <w:vAlign w:val="bottom"/>
          </w:tcPr>
          <w:p w14:paraId="73C00A6A" w14:textId="77777777" w:rsidR="003C14FA" w:rsidRPr="00ED52D8" w:rsidRDefault="003C14FA" w:rsidP="00ED52D8">
            <w:pPr>
              <w:jc w:val="both"/>
              <w:rPr>
                <w:rFonts w:ascii="Arial" w:hAnsi="Arial"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5C85D6" w14:textId="77777777" w:rsidR="003C14FA" w:rsidRPr="00ED52D8" w:rsidRDefault="003C14FA" w:rsidP="00ED52D8">
            <w:pPr>
              <w:jc w:val="both"/>
              <w:rPr>
                <w:rFonts w:ascii="Arial" w:hAnsi="Arial" w:cs="Arial"/>
                <w:color w:val="000000"/>
                <w:sz w:val="22"/>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D8729FF" w14:textId="77777777" w:rsidR="003C14FA" w:rsidRPr="00ED52D8" w:rsidRDefault="003C14FA" w:rsidP="00ED52D8">
            <w:pPr>
              <w:jc w:val="both"/>
              <w:rPr>
                <w:rFonts w:ascii="Arial" w:hAnsi="Arial" w:cs="Arial"/>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56311E0" w14:textId="77777777" w:rsidR="003C14FA" w:rsidRPr="00ED52D8" w:rsidRDefault="003C14FA" w:rsidP="00ED52D8">
            <w:pPr>
              <w:jc w:val="both"/>
              <w:rPr>
                <w:rFonts w:ascii="Arial" w:hAnsi="Arial" w:cs="Arial"/>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4B189FA" w14:textId="77777777" w:rsidR="003C14FA" w:rsidRPr="00ED52D8" w:rsidRDefault="003C14FA" w:rsidP="00ED52D8">
            <w:pPr>
              <w:jc w:val="both"/>
              <w:rPr>
                <w:rFonts w:ascii="Arial" w:hAnsi="Arial" w:cs="Arial"/>
                <w:color w:val="000000"/>
                <w:sz w:val="22"/>
                <w:szCs w:val="22"/>
              </w:rPr>
            </w:pPr>
          </w:p>
        </w:tc>
      </w:tr>
      <w:tr w:rsidR="003C14FA" w:rsidRPr="00ED52D8" w14:paraId="1956596E" w14:textId="77777777" w:rsidTr="00D65795">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4E6C13D5"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7</w:t>
            </w:r>
          </w:p>
        </w:tc>
        <w:tc>
          <w:tcPr>
            <w:tcW w:w="4055" w:type="dxa"/>
            <w:tcBorders>
              <w:top w:val="single" w:sz="4" w:space="0" w:color="auto"/>
              <w:left w:val="single" w:sz="4" w:space="0" w:color="auto"/>
              <w:bottom w:val="single" w:sz="4" w:space="0" w:color="auto"/>
              <w:right w:val="single" w:sz="4" w:space="0" w:color="auto"/>
            </w:tcBorders>
            <w:vAlign w:val="bottom"/>
          </w:tcPr>
          <w:p w14:paraId="2341A627" w14:textId="77777777" w:rsidR="003C14FA" w:rsidRPr="00ED52D8" w:rsidRDefault="003C14FA" w:rsidP="00ED52D8">
            <w:pPr>
              <w:jc w:val="both"/>
              <w:rPr>
                <w:rFonts w:ascii="Arial" w:hAnsi="Arial"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FDC7E" w14:textId="77777777" w:rsidR="003C14FA" w:rsidRPr="00ED52D8" w:rsidRDefault="003C14FA" w:rsidP="00ED52D8">
            <w:pPr>
              <w:jc w:val="both"/>
              <w:rPr>
                <w:rFonts w:ascii="Arial" w:hAnsi="Arial" w:cs="Arial"/>
                <w:color w:val="000000"/>
                <w:sz w:val="22"/>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320A9BB3" w14:textId="77777777" w:rsidR="003C14FA" w:rsidRPr="00ED52D8" w:rsidRDefault="003C14FA" w:rsidP="00ED52D8">
            <w:pPr>
              <w:jc w:val="both"/>
              <w:rPr>
                <w:rFonts w:ascii="Arial" w:hAnsi="Arial" w:cs="Arial"/>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C03F845" w14:textId="77777777" w:rsidR="003C14FA" w:rsidRPr="00ED52D8" w:rsidRDefault="003C14FA" w:rsidP="00ED52D8">
            <w:pPr>
              <w:jc w:val="both"/>
              <w:rPr>
                <w:rFonts w:ascii="Arial" w:hAnsi="Arial" w:cs="Arial"/>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F584B88" w14:textId="77777777" w:rsidR="003C14FA" w:rsidRPr="00ED52D8" w:rsidRDefault="003C14FA" w:rsidP="00ED52D8">
            <w:pPr>
              <w:jc w:val="both"/>
              <w:rPr>
                <w:rFonts w:ascii="Arial" w:hAnsi="Arial" w:cs="Arial"/>
                <w:color w:val="000000"/>
                <w:sz w:val="22"/>
                <w:szCs w:val="22"/>
              </w:rPr>
            </w:pPr>
          </w:p>
        </w:tc>
      </w:tr>
      <w:tr w:rsidR="003C14FA" w:rsidRPr="00ED52D8" w14:paraId="55B63325" w14:textId="77777777" w:rsidTr="00D65795">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20B18D35"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8</w:t>
            </w:r>
          </w:p>
        </w:tc>
        <w:tc>
          <w:tcPr>
            <w:tcW w:w="4055" w:type="dxa"/>
            <w:tcBorders>
              <w:top w:val="single" w:sz="4" w:space="0" w:color="auto"/>
              <w:left w:val="single" w:sz="4" w:space="0" w:color="auto"/>
              <w:bottom w:val="single" w:sz="4" w:space="0" w:color="auto"/>
              <w:right w:val="single" w:sz="4" w:space="0" w:color="auto"/>
            </w:tcBorders>
            <w:vAlign w:val="bottom"/>
          </w:tcPr>
          <w:p w14:paraId="5682DF3A" w14:textId="77777777" w:rsidR="003C14FA" w:rsidRPr="00ED52D8" w:rsidRDefault="003C14FA" w:rsidP="00ED52D8">
            <w:pPr>
              <w:jc w:val="both"/>
              <w:rPr>
                <w:rFonts w:ascii="Arial" w:hAnsi="Arial"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A9E04" w14:textId="77777777" w:rsidR="003C14FA" w:rsidRPr="00ED52D8" w:rsidRDefault="003C14FA" w:rsidP="00ED52D8">
            <w:pPr>
              <w:jc w:val="both"/>
              <w:rPr>
                <w:rFonts w:ascii="Arial" w:hAnsi="Arial" w:cs="Arial"/>
                <w:color w:val="000000"/>
                <w:sz w:val="22"/>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134CF984" w14:textId="77777777" w:rsidR="003C14FA" w:rsidRPr="00ED52D8" w:rsidRDefault="003C14FA" w:rsidP="00ED52D8">
            <w:pPr>
              <w:jc w:val="both"/>
              <w:rPr>
                <w:rFonts w:ascii="Arial" w:hAnsi="Arial" w:cs="Arial"/>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B0CEC63" w14:textId="77777777" w:rsidR="003C14FA" w:rsidRPr="00ED52D8" w:rsidRDefault="003C14FA" w:rsidP="00ED52D8">
            <w:pPr>
              <w:jc w:val="both"/>
              <w:rPr>
                <w:rFonts w:ascii="Arial" w:hAnsi="Arial" w:cs="Arial"/>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9D5449F" w14:textId="77777777" w:rsidR="003C14FA" w:rsidRPr="00ED52D8" w:rsidRDefault="003C14FA" w:rsidP="00ED52D8">
            <w:pPr>
              <w:jc w:val="both"/>
              <w:rPr>
                <w:rFonts w:ascii="Arial" w:hAnsi="Arial" w:cs="Arial"/>
                <w:color w:val="000000"/>
                <w:sz w:val="22"/>
                <w:szCs w:val="22"/>
              </w:rPr>
            </w:pPr>
          </w:p>
        </w:tc>
      </w:tr>
      <w:tr w:rsidR="003C14FA" w:rsidRPr="00ED52D8" w14:paraId="570DE8B7" w14:textId="77777777" w:rsidTr="00D65795">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49D4F2CD"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9</w:t>
            </w:r>
          </w:p>
        </w:tc>
        <w:tc>
          <w:tcPr>
            <w:tcW w:w="4055" w:type="dxa"/>
            <w:tcBorders>
              <w:top w:val="single" w:sz="4" w:space="0" w:color="auto"/>
              <w:left w:val="single" w:sz="4" w:space="0" w:color="auto"/>
              <w:bottom w:val="single" w:sz="4" w:space="0" w:color="auto"/>
              <w:right w:val="single" w:sz="4" w:space="0" w:color="auto"/>
            </w:tcBorders>
            <w:vAlign w:val="bottom"/>
          </w:tcPr>
          <w:p w14:paraId="09736C95" w14:textId="77777777" w:rsidR="003C14FA" w:rsidRPr="00ED52D8" w:rsidRDefault="003C14FA" w:rsidP="00ED52D8">
            <w:pPr>
              <w:jc w:val="both"/>
              <w:rPr>
                <w:rFonts w:ascii="Arial" w:hAnsi="Arial"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935E5" w14:textId="77777777" w:rsidR="003C14FA" w:rsidRPr="00ED52D8" w:rsidRDefault="003C14FA" w:rsidP="00ED52D8">
            <w:pPr>
              <w:jc w:val="both"/>
              <w:rPr>
                <w:rFonts w:ascii="Arial" w:hAnsi="Arial" w:cs="Arial"/>
                <w:color w:val="000000"/>
                <w:sz w:val="22"/>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E355AA5" w14:textId="77777777" w:rsidR="003C14FA" w:rsidRPr="00ED52D8" w:rsidRDefault="003C14FA" w:rsidP="00ED52D8">
            <w:pPr>
              <w:jc w:val="both"/>
              <w:rPr>
                <w:rFonts w:ascii="Arial" w:hAnsi="Arial" w:cs="Arial"/>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FE35E95" w14:textId="77777777" w:rsidR="003C14FA" w:rsidRPr="00ED52D8" w:rsidRDefault="003C14FA" w:rsidP="00ED52D8">
            <w:pPr>
              <w:jc w:val="both"/>
              <w:rPr>
                <w:rFonts w:ascii="Arial" w:hAnsi="Arial" w:cs="Arial"/>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0B05086" w14:textId="77777777" w:rsidR="003C14FA" w:rsidRPr="00ED52D8" w:rsidRDefault="003C14FA" w:rsidP="00ED52D8">
            <w:pPr>
              <w:jc w:val="both"/>
              <w:rPr>
                <w:rFonts w:ascii="Arial" w:hAnsi="Arial" w:cs="Arial"/>
                <w:color w:val="000000"/>
                <w:sz w:val="22"/>
                <w:szCs w:val="22"/>
              </w:rPr>
            </w:pPr>
          </w:p>
        </w:tc>
      </w:tr>
      <w:tr w:rsidR="003C14FA" w:rsidRPr="00ED52D8" w14:paraId="0C4F88B2" w14:textId="77777777" w:rsidTr="00D65795">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4BA58B9F"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10</w:t>
            </w:r>
          </w:p>
        </w:tc>
        <w:tc>
          <w:tcPr>
            <w:tcW w:w="4055" w:type="dxa"/>
            <w:tcBorders>
              <w:top w:val="single" w:sz="4" w:space="0" w:color="auto"/>
              <w:left w:val="single" w:sz="4" w:space="0" w:color="auto"/>
              <w:bottom w:val="single" w:sz="4" w:space="0" w:color="auto"/>
              <w:right w:val="single" w:sz="4" w:space="0" w:color="auto"/>
            </w:tcBorders>
            <w:vAlign w:val="bottom"/>
          </w:tcPr>
          <w:p w14:paraId="28EA361E" w14:textId="77777777" w:rsidR="003C14FA" w:rsidRPr="00ED52D8" w:rsidRDefault="003C14FA" w:rsidP="00ED52D8">
            <w:pPr>
              <w:jc w:val="both"/>
              <w:rPr>
                <w:rFonts w:ascii="Arial" w:hAnsi="Arial"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AF131" w14:textId="77777777" w:rsidR="003C14FA" w:rsidRPr="00ED52D8" w:rsidRDefault="003C14FA" w:rsidP="00ED52D8">
            <w:pPr>
              <w:jc w:val="both"/>
              <w:rPr>
                <w:rFonts w:ascii="Arial" w:hAnsi="Arial" w:cs="Arial"/>
                <w:color w:val="000000"/>
                <w:sz w:val="22"/>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673CBE7" w14:textId="77777777" w:rsidR="003C14FA" w:rsidRPr="00ED52D8" w:rsidRDefault="003C14FA" w:rsidP="00ED52D8">
            <w:pPr>
              <w:jc w:val="both"/>
              <w:rPr>
                <w:rFonts w:ascii="Arial" w:hAnsi="Arial" w:cs="Arial"/>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362345C" w14:textId="77777777" w:rsidR="003C14FA" w:rsidRPr="00ED52D8" w:rsidRDefault="003C14FA" w:rsidP="00ED52D8">
            <w:pPr>
              <w:jc w:val="both"/>
              <w:rPr>
                <w:rFonts w:ascii="Arial" w:hAnsi="Arial" w:cs="Arial"/>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97F8649" w14:textId="77777777" w:rsidR="003C14FA" w:rsidRPr="00ED52D8" w:rsidRDefault="003C14FA" w:rsidP="00ED52D8">
            <w:pPr>
              <w:jc w:val="both"/>
              <w:rPr>
                <w:rFonts w:ascii="Arial" w:hAnsi="Arial" w:cs="Arial"/>
                <w:color w:val="000000"/>
                <w:sz w:val="22"/>
                <w:szCs w:val="22"/>
              </w:rPr>
            </w:pPr>
          </w:p>
        </w:tc>
      </w:tr>
    </w:tbl>
    <w:p w14:paraId="623BD6E6" w14:textId="77777777" w:rsidR="003C14FA" w:rsidRPr="00ED52D8" w:rsidRDefault="003C14FA" w:rsidP="00ED52D8">
      <w:pPr>
        <w:pStyle w:val="Default"/>
        <w:jc w:val="both"/>
        <w:rPr>
          <w:rFonts w:ascii="Arial" w:hAnsi="Arial" w:cs="Arial"/>
          <w:sz w:val="22"/>
          <w:szCs w:val="22"/>
        </w:rPr>
      </w:pPr>
    </w:p>
    <w:p w14:paraId="2CB02546" w14:textId="77777777" w:rsidR="003C14FA" w:rsidRPr="00ED52D8" w:rsidRDefault="003C14FA" w:rsidP="00ED52D8">
      <w:pPr>
        <w:pStyle w:val="Default"/>
        <w:jc w:val="both"/>
        <w:rPr>
          <w:rFonts w:ascii="Arial" w:hAnsi="Arial" w:cs="Arial"/>
          <w:sz w:val="22"/>
          <w:szCs w:val="22"/>
        </w:rPr>
      </w:pPr>
      <w:r w:rsidRPr="00ED52D8">
        <w:rPr>
          <w:rFonts w:ascii="Arial" w:hAnsi="Arial" w:cs="Arial"/>
          <w:sz w:val="22"/>
          <w:szCs w:val="22"/>
        </w:rPr>
        <w:t>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7236"/>
      </w:tblGrid>
      <w:tr w:rsidR="003C14FA" w:rsidRPr="00ED52D8" w14:paraId="2519FC40" w14:textId="77777777" w:rsidTr="00D65795">
        <w:trPr>
          <w:trHeight w:val="199"/>
        </w:trPr>
        <w:tc>
          <w:tcPr>
            <w:tcW w:w="9576" w:type="dxa"/>
            <w:gridSpan w:val="2"/>
            <w:shd w:val="clear" w:color="auto" w:fill="auto"/>
          </w:tcPr>
          <w:p w14:paraId="7C92C199" w14:textId="77777777" w:rsidR="003C14FA" w:rsidRPr="00ED52D8" w:rsidRDefault="003C14FA" w:rsidP="00ED52D8">
            <w:pPr>
              <w:jc w:val="both"/>
              <w:rPr>
                <w:rFonts w:ascii="Arial" w:hAnsi="Arial" w:cs="Arial"/>
                <w:sz w:val="22"/>
                <w:szCs w:val="22"/>
              </w:rPr>
            </w:pPr>
            <w:r w:rsidRPr="00ED52D8">
              <w:rPr>
                <w:rFonts w:ascii="Arial" w:hAnsi="Arial" w:cs="Arial"/>
                <w:sz w:val="22"/>
                <w:szCs w:val="22"/>
              </w:rPr>
              <w:t>SN 1</w:t>
            </w:r>
          </w:p>
        </w:tc>
      </w:tr>
      <w:tr w:rsidR="003C14FA" w:rsidRPr="00ED52D8" w14:paraId="26391C15" w14:textId="77777777" w:rsidTr="00D65795">
        <w:trPr>
          <w:trHeight w:val="186"/>
        </w:trPr>
        <w:tc>
          <w:tcPr>
            <w:tcW w:w="1818" w:type="dxa"/>
            <w:shd w:val="clear" w:color="auto" w:fill="auto"/>
          </w:tcPr>
          <w:p w14:paraId="70EEEBDA" w14:textId="77777777" w:rsidR="003C14FA" w:rsidRPr="00ED52D8" w:rsidRDefault="003C14FA" w:rsidP="00ED52D8">
            <w:pPr>
              <w:jc w:val="both"/>
              <w:rPr>
                <w:rFonts w:ascii="Arial" w:hAnsi="Arial" w:cs="Arial"/>
                <w:sz w:val="22"/>
                <w:szCs w:val="22"/>
              </w:rPr>
            </w:pPr>
            <w:r w:rsidRPr="00ED52D8">
              <w:rPr>
                <w:rFonts w:ascii="Arial" w:hAnsi="Arial" w:cs="Arial"/>
                <w:sz w:val="22"/>
                <w:szCs w:val="22"/>
              </w:rPr>
              <w:t>Project Title</w:t>
            </w:r>
          </w:p>
        </w:tc>
        <w:tc>
          <w:tcPr>
            <w:tcW w:w="7758" w:type="dxa"/>
            <w:shd w:val="clear" w:color="auto" w:fill="auto"/>
          </w:tcPr>
          <w:p w14:paraId="18DB0AC6" w14:textId="77777777" w:rsidR="003C14FA" w:rsidRPr="00ED52D8" w:rsidRDefault="003C14FA" w:rsidP="00ED52D8">
            <w:pPr>
              <w:jc w:val="both"/>
              <w:rPr>
                <w:rFonts w:ascii="Arial" w:hAnsi="Arial" w:cs="Arial"/>
                <w:sz w:val="22"/>
                <w:szCs w:val="22"/>
              </w:rPr>
            </w:pPr>
          </w:p>
        </w:tc>
      </w:tr>
      <w:tr w:rsidR="003C14FA" w:rsidRPr="00ED52D8" w14:paraId="3D3B0AE4" w14:textId="77777777" w:rsidTr="00D65795">
        <w:trPr>
          <w:trHeight w:val="186"/>
        </w:trPr>
        <w:tc>
          <w:tcPr>
            <w:tcW w:w="1818" w:type="dxa"/>
            <w:shd w:val="clear" w:color="auto" w:fill="auto"/>
            <w:vAlign w:val="center"/>
          </w:tcPr>
          <w:p w14:paraId="77F71669" w14:textId="77777777" w:rsidR="003C14FA" w:rsidRPr="00ED52D8" w:rsidRDefault="003C14FA" w:rsidP="00ED52D8">
            <w:pPr>
              <w:jc w:val="both"/>
              <w:rPr>
                <w:rFonts w:ascii="Arial" w:hAnsi="Arial" w:cs="Arial"/>
                <w:sz w:val="22"/>
                <w:szCs w:val="22"/>
              </w:rPr>
            </w:pPr>
            <w:r w:rsidRPr="00ED52D8">
              <w:rPr>
                <w:rFonts w:ascii="Arial" w:hAnsi="Arial" w:cs="Arial"/>
                <w:sz w:val="22"/>
                <w:szCs w:val="22"/>
              </w:rPr>
              <w:t>Country / Region</w:t>
            </w:r>
          </w:p>
        </w:tc>
        <w:tc>
          <w:tcPr>
            <w:tcW w:w="7758" w:type="dxa"/>
            <w:shd w:val="clear" w:color="auto" w:fill="auto"/>
          </w:tcPr>
          <w:p w14:paraId="5D23B09B" w14:textId="77777777" w:rsidR="003C14FA" w:rsidRPr="00ED52D8" w:rsidRDefault="003C14FA" w:rsidP="00ED52D8">
            <w:pPr>
              <w:jc w:val="both"/>
              <w:rPr>
                <w:rFonts w:ascii="Arial" w:hAnsi="Arial" w:cs="Arial"/>
                <w:sz w:val="22"/>
                <w:szCs w:val="22"/>
              </w:rPr>
            </w:pPr>
          </w:p>
        </w:tc>
      </w:tr>
      <w:tr w:rsidR="003C14FA" w:rsidRPr="00ED52D8" w14:paraId="7FB83296" w14:textId="77777777" w:rsidTr="00D65795">
        <w:trPr>
          <w:trHeight w:val="186"/>
        </w:trPr>
        <w:tc>
          <w:tcPr>
            <w:tcW w:w="1818" w:type="dxa"/>
            <w:shd w:val="clear" w:color="auto" w:fill="auto"/>
          </w:tcPr>
          <w:p w14:paraId="1D1DABD7" w14:textId="77777777" w:rsidR="003C14FA" w:rsidRPr="00ED52D8" w:rsidRDefault="003C14FA" w:rsidP="00ED52D8">
            <w:pPr>
              <w:jc w:val="both"/>
              <w:rPr>
                <w:rFonts w:ascii="Arial" w:hAnsi="Arial" w:cs="Arial"/>
                <w:sz w:val="22"/>
                <w:szCs w:val="22"/>
              </w:rPr>
            </w:pPr>
            <w:r w:rsidRPr="00ED52D8">
              <w:rPr>
                <w:rFonts w:ascii="Arial" w:hAnsi="Arial" w:cs="Arial"/>
                <w:sz w:val="22"/>
                <w:szCs w:val="22"/>
              </w:rPr>
              <w:t>Start Date</w:t>
            </w:r>
          </w:p>
        </w:tc>
        <w:tc>
          <w:tcPr>
            <w:tcW w:w="7758" w:type="dxa"/>
            <w:shd w:val="clear" w:color="auto" w:fill="auto"/>
          </w:tcPr>
          <w:p w14:paraId="165616DF" w14:textId="77777777" w:rsidR="003C14FA" w:rsidRPr="00ED52D8" w:rsidRDefault="003C14FA" w:rsidP="00ED52D8">
            <w:pPr>
              <w:jc w:val="both"/>
              <w:rPr>
                <w:rFonts w:ascii="Arial" w:hAnsi="Arial" w:cs="Arial"/>
                <w:sz w:val="22"/>
                <w:szCs w:val="22"/>
              </w:rPr>
            </w:pPr>
          </w:p>
        </w:tc>
      </w:tr>
      <w:tr w:rsidR="003C14FA" w:rsidRPr="00ED52D8" w14:paraId="4F01BDBA" w14:textId="77777777" w:rsidTr="00D65795">
        <w:trPr>
          <w:trHeight w:val="199"/>
        </w:trPr>
        <w:tc>
          <w:tcPr>
            <w:tcW w:w="1818" w:type="dxa"/>
            <w:shd w:val="clear" w:color="auto" w:fill="auto"/>
          </w:tcPr>
          <w:p w14:paraId="5879B2EE" w14:textId="77777777" w:rsidR="003C14FA" w:rsidRPr="00ED52D8" w:rsidRDefault="003C14FA" w:rsidP="00ED52D8">
            <w:pPr>
              <w:jc w:val="both"/>
              <w:rPr>
                <w:rFonts w:ascii="Arial" w:hAnsi="Arial" w:cs="Arial"/>
                <w:sz w:val="22"/>
                <w:szCs w:val="22"/>
              </w:rPr>
            </w:pPr>
            <w:r w:rsidRPr="00ED52D8">
              <w:rPr>
                <w:rFonts w:ascii="Arial" w:hAnsi="Arial" w:cs="Arial"/>
                <w:sz w:val="22"/>
                <w:szCs w:val="22"/>
              </w:rPr>
              <w:t>Completion Date</w:t>
            </w:r>
          </w:p>
        </w:tc>
        <w:tc>
          <w:tcPr>
            <w:tcW w:w="7758" w:type="dxa"/>
            <w:shd w:val="clear" w:color="auto" w:fill="auto"/>
          </w:tcPr>
          <w:p w14:paraId="4FD239D7" w14:textId="77777777" w:rsidR="003C14FA" w:rsidRPr="00ED52D8" w:rsidRDefault="003C14FA" w:rsidP="00ED52D8">
            <w:pPr>
              <w:jc w:val="both"/>
              <w:rPr>
                <w:rFonts w:ascii="Arial" w:hAnsi="Arial" w:cs="Arial"/>
                <w:sz w:val="22"/>
                <w:szCs w:val="22"/>
              </w:rPr>
            </w:pPr>
          </w:p>
        </w:tc>
      </w:tr>
      <w:tr w:rsidR="003C14FA" w:rsidRPr="00ED52D8" w14:paraId="006EA564" w14:textId="77777777" w:rsidTr="00D65795">
        <w:trPr>
          <w:trHeight w:val="372"/>
        </w:trPr>
        <w:tc>
          <w:tcPr>
            <w:tcW w:w="1818" w:type="dxa"/>
            <w:shd w:val="clear" w:color="auto" w:fill="auto"/>
          </w:tcPr>
          <w:p w14:paraId="10D8737F" w14:textId="77777777" w:rsidR="003C14FA" w:rsidRPr="00ED52D8" w:rsidRDefault="003C14FA" w:rsidP="00ED52D8">
            <w:pPr>
              <w:jc w:val="both"/>
              <w:rPr>
                <w:rFonts w:ascii="Arial" w:hAnsi="Arial" w:cs="Arial"/>
                <w:sz w:val="22"/>
                <w:szCs w:val="22"/>
              </w:rPr>
            </w:pPr>
            <w:r w:rsidRPr="00ED52D8">
              <w:rPr>
                <w:rFonts w:ascii="Arial" w:hAnsi="Arial" w:cs="Arial"/>
                <w:sz w:val="22"/>
                <w:szCs w:val="22"/>
              </w:rPr>
              <w:t>Continuous / Intermittent</w:t>
            </w:r>
          </w:p>
        </w:tc>
        <w:tc>
          <w:tcPr>
            <w:tcW w:w="7758" w:type="dxa"/>
            <w:shd w:val="clear" w:color="auto" w:fill="auto"/>
          </w:tcPr>
          <w:p w14:paraId="5AD38A54" w14:textId="77777777" w:rsidR="003C14FA" w:rsidRPr="00ED52D8" w:rsidRDefault="003C14FA" w:rsidP="00ED52D8">
            <w:pPr>
              <w:jc w:val="both"/>
              <w:rPr>
                <w:rFonts w:ascii="Arial" w:hAnsi="Arial" w:cs="Arial"/>
                <w:sz w:val="22"/>
                <w:szCs w:val="22"/>
              </w:rPr>
            </w:pPr>
          </w:p>
        </w:tc>
      </w:tr>
      <w:tr w:rsidR="003C14FA" w:rsidRPr="00ED52D8" w14:paraId="6565CE61" w14:textId="77777777" w:rsidTr="00D65795">
        <w:trPr>
          <w:trHeight w:val="199"/>
        </w:trPr>
        <w:tc>
          <w:tcPr>
            <w:tcW w:w="1818" w:type="dxa"/>
            <w:shd w:val="clear" w:color="auto" w:fill="auto"/>
          </w:tcPr>
          <w:p w14:paraId="2FCB9DE2" w14:textId="77777777" w:rsidR="003C14FA" w:rsidRPr="00ED52D8" w:rsidRDefault="003C14FA" w:rsidP="00ED52D8">
            <w:pPr>
              <w:jc w:val="both"/>
              <w:rPr>
                <w:rFonts w:ascii="Arial" w:hAnsi="Arial" w:cs="Arial"/>
                <w:sz w:val="22"/>
                <w:szCs w:val="22"/>
              </w:rPr>
            </w:pPr>
            <w:r w:rsidRPr="00ED52D8">
              <w:rPr>
                <w:rFonts w:ascii="Arial" w:hAnsi="Arial" w:cs="Arial"/>
                <w:sz w:val="22"/>
                <w:szCs w:val="22"/>
              </w:rPr>
              <w:t>Client</w:t>
            </w:r>
          </w:p>
        </w:tc>
        <w:tc>
          <w:tcPr>
            <w:tcW w:w="7758" w:type="dxa"/>
            <w:shd w:val="clear" w:color="auto" w:fill="auto"/>
          </w:tcPr>
          <w:p w14:paraId="3174B58E" w14:textId="77777777" w:rsidR="003C14FA" w:rsidRPr="00ED52D8" w:rsidRDefault="003C14FA" w:rsidP="00ED52D8">
            <w:pPr>
              <w:jc w:val="both"/>
              <w:rPr>
                <w:rFonts w:ascii="Arial" w:hAnsi="Arial" w:cs="Arial"/>
                <w:sz w:val="22"/>
                <w:szCs w:val="22"/>
              </w:rPr>
            </w:pPr>
          </w:p>
        </w:tc>
      </w:tr>
      <w:tr w:rsidR="003C14FA" w:rsidRPr="00ED52D8" w14:paraId="73AA716C" w14:textId="77777777" w:rsidTr="00D65795">
        <w:trPr>
          <w:trHeight w:val="186"/>
        </w:trPr>
        <w:tc>
          <w:tcPr>
            <w:tcW w:w="1818" w:type="dxa"/>
            <w:shd w:val="clear" w:color="auto" w:fill="auto"/>
          </w:tcPr>
          <w:p w14:paraId="0DAB53DE" w14:textId="77777777" w:rsidR="003C14FA" w:rsidRPr="00ED52D8" w:rsidRDefault="003C14FA" w:rsidP="00ED52D8">
            <w:pPr>
              <w:jc w:val="both"/>
              <w:rPr>
                <w:rFonts w:ascii="Arial" w:hAnsi="Arial" w:cs="Arial"/>
                <w:sz w:val="22"/>
                <w:szCs w:val="22"/>
              </w:rPr>
            </w:pPr>
            <w:r w:rsidRPr="00ED52D8">
              <w:rPr>
                <w:rFonts w:ascii="Arial" w:hAnsi="Arial" w:cs="Arial"/>
                <w:sz w:val="22"/>
                <w:szCs w:val="22"/>
              </w:rPr>
              <w:t>Funding Source</w:t>
            </w:r>
          </w:p>
        </w:tc>
        <w:tc>
          <w:tcPr>
            <w:tcW w:w="7758" w:type="dxa"/>
            <w:shd w:val="clear" w:color="auto" w:fill="auto"/>
          </w:tcPr>
          <w:p w14:paraId="00BD27BF" w14:textId="77777777" w:rsidR="003C14FA" w:rsidRPr="00ED52D8" w:rsidRDefault="003C14FA" w:rsidP="00ED52D8">
            <w:pPr>
              <w:jc w:val="both"/>
              <w:rPr>
                <w:rFonts w:ascii="Arial" w:hAnsi="Arial" w:cs="Arial"/>
                <w:sz w:val="22"/>
                <w:szCs w:val="22"/>
              </w:rPr>
            </w:pPr>
          </w:p>
        </w:tc>
      </w:tr>
      <w:tr w:rsidR="003C14FA" w:rsidRPr="00ED52D8" w14:paraId="423C036B" w14:textId="77777777" w:rsidTr="00D65795">
        <w:trPr>
          <w:trHeight w:val="972"/>
        </w:trPr>
        <w:tc>
          <w:tcPr>
            <w:tcW w:w="1818" w:type="dxa"/>
            <w:shd w:val="clear" w:color="auto" w:fill="auto"/>
          </w:tcPr>
          <w:p w14:paraId="6CCE2E6D" w14:textId="77777777" w:rsidR="003C14FA" w:rsidRPr="00ED52D8" w:rsidRDefault="003C14FA" w:rsidP="00ED52D8">
            <w:pPr>
              <w:jc w:val="both"/>
              <w:rPr>
                <w:rFonts w:ascii="Arial" w:hAnsi="Arial" w:cs="Arial"/>
                <w:sz w:val="22"/>
                <w:szCs w:val="22"/>
              </w:rPr>
            </w:pPr>
            <w:r w:rsidRPr="00ED52D8">
              <w:rPr>
                <w:rFonts w:ascii="Arial" w:hAnsi="Arial" w:cs="Arial"/>
                <w:sz w:val="22"/>
                <w:szCs w:val="22"/>
              </w:rPr>
              <w:t>Description</w:t>
            </w:r>
          </w:p>
        </w:tc>
        <w:tc>
          <w:tcPr>
            <w:tcW w:w="7758" w:type="dxa"/>
            <w:shd w:val="clear" w:color="auto" w:fill="auto"/>
          </w:tcPr>
          <w:p w14:paraId="3CD7EA15" w14:textId="5CFCAA4C" w:rsidR="003C14FA" w:rsidRPr="00ED52D8" w:rsidRDefault="003C14FA" w:rsidP="00ED52D8">
            <w:pPr>
              <w:jc w:val="both"/>
              <w:rPr>
                <w:rFonts w:ascii="Arial" w:hAnsi="Arial" w:cs="Arial"/>
                <w:sz w:val="22"/>
                <w:szCs w:val="22"/>
              </w:rPr>
            </w:pPr>
            <w:r w:rsidRPr="00ED52D8">
              <w:rPr>
                <w:rFonts w:ascii="Arial" w:hAnsi="Arial" w:cs="Arial"/>
                <w:sz w:val="22"/>
                <w:szCs w:val="22"/>
              </w:rPr>
              <w:t>(</w:t>
            </w:r>
            <w:proofErr w:type="gramStart"/>
            <w:r w:rsidRPr="00ED52D8">
              <w:rPr>
                <w:rFonts w:ascii="Arial" w:hAnsi="Arial" w:cs="Arial"/>
                <w:sz w:val="22"/>
                <w:szCs w:val="22"/>
              </w:rPr>
              <w:t>indicate</w:t>
            </w:r>
            <w:proofErr w:type="gramEnd"/>
            <w:r w:rsidRPr="00ED52D8">
              <w:rPr>
                <w:rFonts w:ascii="Arial" w:hAnsi="Arial" w:cs="Arial"/>
                <w:sz w:val="22"/>
                <w:szCs w:val="22"/>
              </w:rPr>
              <w:t xml:space="preserve"> your role and input </w:t>
            </w:r>
            <w:r w:rsidR="006D0EA0" w:rsidRPr="00ED52D8">
              <w:rPr>
                <w:rFonts w:ascii="Arial" w:hAnsi="Arial" w:cs="Arial"/>
                <w:sz w:val="22"/>
                <w:szCs w:val="22"/>
              </w:rPr>
              <w:t>in person</w:t>
            </w:r>
            <w:r w:rsidRPr="00ED52D8">
              <w:rPr>
                <w:rFonts w:ascii="Arial" w:hAnsi="Arial" w:cs="Arial"/>
                <w:sz w:val="22"/>
                <w:szCs w:val="22"/>
              </w:rPr>
              <w:t>-months)</w:t>
            </w:r>
          </w:p>
        </w:tc>
      </w:tr>
    </w:tbl>
    <w:p w14:paraId="135BE6E8" w14:textId="77777777" w:rsidR="003C14FA" w:rsidRPr="00ED52D8" w:rsidRDefault="003C14FA" w:rsidP="00ED52D8">
      <w:pPr>
        <w:pStyle w:val="Default"/>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782"/>
      </w:tblGrid>
      <w:tr w:rsidR="003C14FA" w:rsidRPr="00ED52D8" w14:paraId="2E272838" w14:textId="77777777" w:rsidTr="00D65795">
        <w:trPr>
          <w:trHeight w:val="203"/>
        </w:trPr>
        <w:tc>
          <w:tcPr>
            <w:tcW w:w="9606" w:type="dxa"/>
            <w:gridSpan w:val="2"/>
            <w:shd w:val="clear" w:color="auto" w:fill="auto"/>
          </w:tcPr>
          <w:p w14:paraId="47B60D40" w14:textId="77777777" w:rsidR="003C14FA" w:rsidRPr="00ED52D8" w:rsidRDefault="003C14FA" w:rsidP="00ED52D8">
            <w:pPr>
              <w:jc w:val="both"/>
              <w:rPr>
                <w:rFonts w:ascii="Arial" w:hAnsi="Arial" w:cs="Arial"/>
                <w:sz w:val="22"/>
                <w:szCs w:val="22"/>
              </w:rPr>
            </w:pPr>
            <w:r w:rsidRPr="00ED52D8">
              <w:rPr>
                <w:rFonts w:ascii="Arial" w:hAnsi="Arial" w:cs="Arial"/>
                <w:sz w:val="22"/>
                <w:szCs w:val="22"/>
              </w:rPr>
              <w:t>SN 2</w:t>
            </w:r>
          </w:p>
        </w:tc>
      </w:tr>
      <w:tr w:rsidR="003C14FA" w:rsidRPr="00ED52D8" w14:paraId="485430FB" w14:textId="77777777" w:rsidTr="00D65795">
        <w:trPr>
          <w:trHeight w:val="189"/>
        </w:trPr>
        <w:tc>
          <w:tcPr>
            <w:tcW w:w="1824" w:type="dxa"/>
            <w:shd w:val="clear" w:color="auto" w:fill="auto"/>
          </w:tcPr>
          <w:p w14:paraId="2F3EA943" w14:textId="77777777" w:rsidR="003C14FA" w:rsidRPr="00ED52D8" w:rsidRDefault="003C14FA" w:rsidP="00ED52D8">
            <w:pPr>
              <w:jc w:val="both"/>
              <w:rPr>
                <w:rFonts w:ascii="Arial" w:hAnsi="Arial" w:cs="Arial"/>
                <w:sz w:val="22"/>
                <w:szCs w:val="22"/>
              </w:rPr>
            </w:pPr>
            <w:r w:rsidRPr="00ED52D8">
              <w:rPr>
                <w:rFonts w:ascii="Arial" w:hAnsi="Arial" w:cs="Arial"/>
                <w:sz w:val="22"/>
                <w:szCs w:val="22"/>
              </w:rPr>
              <w:t>Project Title</w:t>
            </w:r>
          </w:p>
        </w:tc>
        <w:tc>
          <w:tcPr>
            <w:tcW w:w="7782" w:type="dxa"/>
            <w:shd w:val="clear" w:color="auto" w:fill="auto"/>
          </w:tcPr>
          <w:p w14:paraId="11F03CAB" w14:textId="77777777" w:rsidR="003C14FA" w:rsidRPr="00ED52D8" w:rsidRDefault="003C14FA" w:rsidP="00ED52D8">
            <w:pPr>
              <w:jc w:val="both"/>
              <w:rPr>
                <w:rFonts w:ascii="Arial" w:hAnsi="Arial" w:cs="Arial"/>
                <w:sz w:val="22"/>
                <w:szCs w:val="22"/>
              </w:rPr>
            </w:pPr>
          </w:p>
        </w:tc>
      </w:tr>
      <w:tr w:rsidR="003C14FA" w:rsidRPr="00ED52D8" w14:paraId="2CC510A2" w14:textId="77777777" w:rsidTr="00D65795">
        <w:trPr>
          <w:trHeight w:val="189"/>
        </w:trPr>
        <w:tc>
          <w:tcPr>
            <w:tcW w:w="1824" w:type="dxa"/>
            <w:shd w:val="clear" w:color="auto" w:fill="auto"/>
            <w:vAlign w:val="center"/>
          </w:tcPr>
          <w:p w14:paraId="60E7E440" w14:textId="77777777" w:rsidR="003C14FA" w:rsidRPr="00ED52D8" w:rsidRDefault="003C14FA" w:rsidP="00ED52D8">
            <w:pPr>
              <w:jc w:val="both"/>
              <w:rPr>
                <w:rFonts w:ascii="Arial" w:hAnsi="Arial" w:cs="Arial"/>
                <w:sz w:val="22"/>
                <w:szCs w:val="22"/>
              </w:rPr>
            </w:pPr>
            <w:r w:rsidRPr="00ED52D8">
              <w:rPr>
                <w:rFonts w:ascii="Arial" w:hAnsi="Arial" w:cs="Arial"/>
                <w:sz w:val="22"/>
                <w:szCs w:val="22"/>
              </w:rPr>
              <w:t>Country / Region</w:t>
            </w:r>
          </w:p>
        </w:tc>
        <w:tc>
          <w:tcPr>
            <w:tcW w:w="7782" w:type="dxa"/>
            <w:shd w:val="clear" w:color="auto" w:fill="auto"/>
          </w:tcPr>
          <w:p w14:paraId="3B2C47A3" w14:textId="77777777" w:rsidR="003C14FA" w:rsidRPr="00ED52D8" w:rsidRDefault="003C14FA" w:rsidP="00ED52D8">
            <w:pPr>
              <w:jc w:val="both"/>
              <w:rPr>
                <w:rFonts w:ascii="Arial" w:hAnsi="Arial" w:cs="Arial"/>
                <w:sz w:val="22"/>
                <w:szCs w:val="22"/>
              </w:rPr>
            </w:pPr>
          </w:p>
        </w:tc>
      </w:tr>
      <w:tr w:rsidR="003C14FA" w:rsidRPr="00ED52D8" w14:paraId="77019205" w14:textId="77777777" w:rsidTr="00D65795">
        <w:trPr>
          <w:trHeight w:val="189"/>
        </w:trPr>
        <w:tc>
          <w:tcPr>
            <w:tcW w:w="1824" w:type="dxa"/>
            <w:shd w:val="clear" w:color="auto" w:fill="auto"/>
          </w:tcPr>
          <w:p w14:paraId="1F1BD738" w14:textId="77777777" w:rsidR="003C14FA" w:rsidRPr="00ED52D8" w:rsidRDefault="003C14FA" w:rsidP="00ED52D8">
            <w:pPr>
              <w:jc w:val="both"/>
              <w:rPr>
                <w:rFonts w:ascii="Arial" w:hAnsi="Arial" w:cs="Arial"/>
                <w:sz w:val="22"/>
                <w:szCs w:val="22"/>
              </w:rPr>
            </w:pPr>
            <w:r w:rsidRPr="00ED52D8">
              <w:rPr>
                <w:rFonts w:ascii="Arial" w:hAnsi="Arial" w:cs="Arial"/>
                <w:sz w:val="22"/>
                <w:szCs w:val="22"/>
              </w:rPr>
              <w:t>Start Date</w:t>
            </w:r>
          </w:p>
        </w:tc>
        <w:tc>
          <w:tcPr>
            <w:tcW w:w="7782" w:type="dxa"/>
            <w:shd w:val="clear" w:color="auto" w:fill="auto"/>
          </w:tcPr>
          <w:p w14:paraId="0A1C33F2" w14:textId="77777777" w:rsidR="003C14FA" w:rsidRPr="00ED52D8" w:rsidRDefault="003C14FA" w:rsidP="00ED52D8">
            <w:pPr>
              <w:jc w:val="both"/>
              <w:rPr>
                <w:rFonts w:ascii="Arial" w:hAnsi="Arial" w:cs="Arial"/>
                <w:sz w:val="22"/>
                <w:szCs w:val="22"/>
              </w:rPr>
            </w:pPr>
          </w:p>
        </w:tc>
      </w:tr>
      <w:tr w:rsidR="003C14FA" w:rsidRPr="00ED52D8" w14:paraId="1078E8AE" w14:textId="77777777" w:rsidTr="00D65795">
        <w:trPr>
          <w:trHeight w:val="203"/>
        </w:trPr>
        <w:tc>
          <w:tcPr>
            <w:tcW w:w="1824" w:type="dxa"/>
            <w:shd w:val="clear" w:color="auto" w:fill="auto"/>
          </w:tcPr>
          <w:p w14:paraId="124BB21F" w14:textId="77777777" w:rsidR="003C14FA" w:rsidRPr="00ED52D8" w:rsidRDefault="003C14FA" w:rsidP="00ED52D8">
            <w:pPr>
              <w:jc w:val="both"/>
              <w:rPr>
                <w:rFonts w:ascii="Arial" w:hAnsi="Arial" w:cs="Arial"/>
                <w:sz w:val="22"/>
                <w:szCs w:val="22"/>
              </w:rPr>
            </w:pPr>
            <w:r w:rsidRPr="00ED52D8">
              <w:rPr>
                <w:rFonts w:ascii="Arial" w:hAnsi="Arial" w:cs="Arial"/>
                <w:sz w:val="22"/>
                <w:szCs w:val="22"/>
              </w:rPr>
              <w:t>Completion Date</w:t>
            </w:r>
          </w:p>
        </w:tc>
        <w:tc>
          <w:tcPr>
            <w:tcW w:w="7782" w:type="dxa"/>
            <w:shd w:val="clear" w:color="auto" w:fill="auto"/>
          </w:tcPr>
          <w:p w14:paraId="7CFCFCBD" w14:textId="77777777" w:rsidR="003C14FA" w:rsidRPr="00ED52D8" w:rsidRDefault="003C14FA" w:rsidP="00ED52D8">
            <w:pPr>
              <w:jc w:val="both"/>
              <w:rPr>
                <w:rFonts w:ascii="Arial" w:hAnsi="Arial" w:cs="Arial"/>
                <w:sz w:val="22"/>
                <w:szCs w:val="22"/>
              </w:rPr>
            </w:pPr>
          </w:p>
        </w:tc>
      </w:tr>
      <w:tr w:rsidR="003C14FA" w:rsidRPr="00ED52D8" w14:paraId="2F671C43" w14:textId="77777777" w:rsidTr="00D65795">
        <w:trPr>
          <w:trHeight w:val="378"/>
        </w:trPr>
        <w:tc>
          <w:tcPr>
            <w:tcW w:w="1824" w:type="dxa"/>
            <w:shd w:val="clear" w:color="auto" w:fill="auto"/>
          </w:tcPr>
          <w:p w14:paraId="0983252B" w14:textId="77777777" w:rsidR="003C14FA" w:rsidRPr="00ED52D8" w:rsidRDefault="003C14FA" w:rsidP="00ED52D8">
            <w:pPr>
              <w:jc w:val="both"/>
              <w:rPr>
                <w:rFonts w:ascii="Arial" w:hAnsi="Arial" w:cs="Arial"/>
                <w:sz w:val="22"/>
                <w:szCs w:val="22"/>
              </w:rPr>
            </w:pPr>
            <w:r w:rsidRPr="00ED52D8">
              <w:rPr>
                <w:rFonts w:ascii="Arial" w:hAnsi="Arial" w:cs="Arial"/>
                <w:sz w:val="22"/>
                <w:szCs w:val="22"/>
              </w:rPr>
              <w:t>Continuous / Intermittent</w:t>
            </w:r>
          </w:p>
        </w:tc>
        <w:tc>
          <w:tcPr>
            <w:tcW w:w="7782" w:type="dxa"/>
            <w:shd w:val="clear" w:color="auto" w:fill="auto"/>
          </w:tcPr>
          <w:p w14:paraId="0735A0D1" w14:textId="77777777" w:rsidR="003C14FA" w:rsidRPr="00ED52D8" w:rsidRDefault="003C14FA" w:rsidP="00ED52D8">
            <w:pPr>
              <w:jc w:val="both"/>
              <w:rPr>
                <w:rFonts w:ascii="Arial" w:hAnsi="Arial" w:cs="Arial"/>
                <w:sz w:val="22"/>
                <w:szCs w:val="22"/>
              </w:rPr>
            </w:pPr>
          </w:p>
        </w:tc>
      </w:tr>
      <w:tr w:rsidR="003C14FA" w:rsidRPr="00ED52D8" w14:paraId="6DF035DF" w14:textId="77777777" w:rsidTr="00D65795">
        <w:trPr>
          <w:trHeight w:val="203"/>
        </w:trPr>
        <w:tc>
          <w:tcPr>
            <w:tcW w:w="1824" w:type="dxa"/>
            <w:shd w:val="clear" w:color="auto" w:fill="auto"/>
          </w:tcPr>
          <w:p w14:paraId="21B401DF" w14:textId="77777777" w:rsidR="003C14FA" w:rsidRPr="00ED52D8" w:rsidRDefault="003C14FA" w:rsidP="00ED52D8">
            <w:pPr>
              <w:jc w:val="both"/>
              <w:rPr>
                <w:rFonts w:ascii="Arial" w:hAnsi="Arial" w:cs="Arial"/>
                <w:sz w:val="22"/>
                <w:szCs w:val="22"/>
              </w:rPr>
            </w:pPr>
            <w:r w:rsidRPr="00ED52D8">
              <w:rPr>
                <w:rFonts w:ascii="Arial" w:hAnsi="Arial" w:cs="Arial"/>
                <w:sz w:val="22"/>
                <w:szCs w:val="22"/>
              </w:rPr>
              <w:t>Client</w:t>
            </w:r>
          </w:p>
        </w:tc>
        <w:tc>
          <w:tcPr>
            <w:tcW w:w="7782" w:type="dxa"/>
            <w:shd w:val="clear" w:color="auto" w:fill="auto"/>
          </w:tcPr>
          <w:p w14:paraId="11B87F16" w14:textId="77777777" w:rsidR="003C14FA" w:rsidRPr="00ED52D8" w:rsidRDefault="003C14FA" w:rsidP="00ED52D8">
            <w:pPr>
              <w:jc w:val="both"/>
              <w:rPr>
                <w:rFonts w:ascii="Arial" w:hAnsi="Arial" w:cs="Arial"/>
                <w:sz w:val="22"/>
                <w:szCs w:val="22"/>
              </w:rPr>
            </w:pPr>
          </w:p>
        </w:tc>
      </w:tr>
      <w:tr w:rsidR="003C14FA" w:rsidRPr="00ED52D8" w14:paraId="75EBAC54" w14:textId="77777777" w:rsidTr="00D65795">
        <w:trPr>
          <w:trHeight w:val="189"/>
        </w:trPr>
        <w:tc>
          <w:tcPr>
            <w:tcW w:w="1824" w:type="dxa"/>
            <w:shd w:val="clear" w:color="auto" w:fill="auto"/>
          </w:tcPr>
          <w:p w14:paraId="334FA5C5" w14:textId="77777777" w:rsidR="003C14FA" w:rsidRPr="00ED52D8" w:rsidRDefault="003C14FA" w:rsidP="00ED52D8">
            <w:pPr>
              <w:jc w:val="both"/>
              <w:rPr>
                <w:rFonts w:ascii="Arial" w:hAnsi="Arial" w:cs="Arial"/>
                <w:sz w:val="22"/>
                <w:szCs w:val="22"/>
              </w:rPr>
            </w:pPr>
            <w:r w:rsidRPr="00ED52D8">
              <w:rPr>
                <w:rFonts w:ascii="Arial" w:hAnsi="Arial" w:cs="Arial"/>
                <w:sz w:val="22"/>
                <w:szCs w:val="22"/>
              </w:rPr>
              <w:t>Funding Source</w:t>
            </w:r>
          </w:p>
        </w:tc>
        <w:tc>
          <w:tcPr>
            <w:tcW w:w="7782" w:type="dxa"/>
            <w:shd w:val="clear" w:color="auto" w:fill="auto"/>
          </w:tcPr>
          <w:p w14:paraId="119756DA" w14:textId="77777777" w:rsidR="003C14FA" w:rsidRPr="00ED52D8" w:rsidRDefault="003C14FA" w:rsidP="00ED52D8">
            <w:pPr>
              <w:jc w:val="both"/>
              <w:rPr>
                <w:rFonts w:ascii="Arial" w:hAnsi="Arial" w:cs="Arial"/>
                <w:sz w:val="22"/>
                <w:szCs w:val="22"/>
              </w:rPr>
            </w:pPr>
          </w:p>
        </w:tc>
      </w:tr>
      <w:tr w:rsidR="003C14FA" w:rsidRPr="00ED52D8" w14:paraId="19420549" w14:textId="77777777" w:rsidTr="00D65795">
        <w:trPr>
          <w:trHeight w:val="987"/>
        </w:trPr>
        <w:tc>
          <w:tcPr>
            <w:tcW w:w="1824" w:type="dxa"/>
            <w:shd w:val="clear" w:color="auto" w:fill="auto"/>
          </w:tcPr>
          <w:p w14:paraId="6D3F0920" w14:textId="77777777" w:rsidR="003C14FA" w:rsidRPr="00ED52D8" w:rsidRDefault="003C14FA" w:rsidP="00ED52D8">
            <w:pPr>
              <w:jc w:val="both"/>
              <w:rPr>
                <w:rFonts w:ascii="Arial" w:hAnsi="Arial" w:cs="Arial"/>
                <w:sz w:val="22"/>
                <w:szCs w:val="22"/>
              </w:rPr>
            </w:pPr>
            <w:r w:rsidRPr="00ED52D8">
              <w:rPr>
                <w:rFonts w:ascii="Arial" w:hAnsi="Arial" w:cs="Arial"/>
                <w:sz w:val="22"/>
                <w:szCs w:val="22"/>
              </w:rPr>
              <w:t>Description</w:t>
            </w:r>
          </w:p>
        </w:tc>
        <w:tc>
          <w:tcPr>
            <w:tcW w:w="7782" w:type="dxa"/>
            <w:shd w:val="clear" w:color="auto" w:fill="auto"/>
          </w:tcPr>
          <w:p w14:paraId="264DFF25" w14:textId="77777777" w:rsidR="003C14FA" w:rsidRPr="00ED52D8" w:rsidRDefault="003C14FA" w:rsidP="00ED52D8">
            <w:pPr>
              <w:jc w:val="both"/>
              <w:rPr>
                <w:rFonts w:ascii="Arial" w:hAnsi="Arial" w:cs="Arial"/>
                <w:sz w:val="22"/>
                <w:szCs w:val="22"/>
              </w:rPr>
            </w:pPr>
            <w:r w:rsidRPr="00ED52D8">
              <w:rPr>
                <w:rFonts w:ascii="Arial" w:hAnsi="Arial" w:cs="Arial"/>
                <w:sz w:val="22"/>
                <w:szCs w:val="22"/>
              </w:rPr>
              <w:t>(</w:t>
            </w:r>
            <w:proofErr w:type="gramStart"/>
            <w:r w:rsidRPr="00ED52D8">
              <w:rPr>
                <w:rFonts w:ascii="Arial" w:hAnsi="Arial" w:cs="Arial"/>
                <w:sz w:val="22"/>
                <w:szCs w:val="22"/>
              </w:rPr>
              <w:t>indicate</w:t>
            </w:r>
            <w:proofErr w:type="gramEnd"/>
            <w:r w:rsidRPr="00ED52D8">
              <w:rPr>
                <w:rFonts w:ascii="Arial" w:hAnsi="Arial" w:cs="Arial"/>
                <w:sz w:val="22"/>
                <w:szCs w:val="22"/>
              </w:rPr>
              <w:t xml:space="preserve"> your role and input in person-months)</w:t>
            </w:r>
          </w:p>
        </w:tc>
      </w:tr>
    </w:tbl>
    <w:p w14:paraId="3795BB71" w14:textId="577CD24D" w:rsidR="00DA2130" w:rsidRPr="00ED52D8" w:rsidRDefault="00DA2130" w:rsidP="00ED52D8">
      <w:pPr>
        <w:pStyle w:val="Default"/>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782"/>
      </w:tblGrid>
      <w:tr w:rsidR="00DA2130" w:rsidRPr="00ED52D8" w14:paraId="57ACE275" w14:textId="77777777" w:rsidTr="00D65795">
        <w:trPr>
          <w:trHeight w:val="203"/>
        </w:trPr>
        <w:tc>
          <w:tcPr>
            <w:tcW w:w="9606" w:type="dxa"/>
            <w:gridSpan w:val="2"/>
            <w:shd w:val="clear" w:color="auto" w:fill="auto"/>
          </w:tcPr>
          <w:p w14:paraId="508349A3" w14:textId="77777777" w:rsidR="00DA2130" w:rsidRPr="00ED52D8" w:rsidRDefault="00DA2130" w:rsidP="00ED52D8">
            <w:pPr>
              <w:jc w:val="both"/>
              <w:rPr>
                <w:rFonts w:ascii="Arial" w:hAnsi="Arial" w:cs="Arial"/>
                <w:sz w:val="22"/>
                <w:szCs w:val="22"/>
              </w:rPr>
            </w:pPr>
            <w:r w:rsidRPr="00ED52D8">
              <w:rPr>
                <w:rFonts w:ascii="Arial" w:hAnsi="Arial" w:cs="Arial"/>
                <w:sz w:val="22"/>
                <w:szCs w:val="22"/>
              </w:rPr>
              <w:t>SN 2</w:t>
            </w:r>
          </w:p>
        </w:tc>
      </w:tr>
      <w:tr w:rsidR="00DA2130" w:rsidRPr="00ED52D8" w14:paraId="3DA3D480" w14:textId="77777777" w:rsidTr="00D65795">
        <w:trPr>
          <w:trHeight w:val="189"/>
        </w:trPr>
        <w:tc>
          <w:tcPr>
            <w:tcW w:w="1824" w:type="dxa"/>
            <w:shd w:val="clear" w:color="auto" w:fill="auto"/>
          </w:tcPr>
          <w:p w14:paraId="1E788017" w14:textId="77777777" w:rsidR="00DA2130" w:rsidRPr="00ED52D8" w:rsidRDefault="00DA2130" w:rsidP="00ED52D8">
            <w:pPr>
              <w:jc w:val="both"/>
              <w:rPr>
                <w:rFonts w:ascii="Arial" w:hAnsi="Arial" w:cs="Arial"/>
                <w:sz w:val="22"/>
                <w:szCs w:val="22"/>
              </w:rPr>
            </w:pPr>
            <w:r w:rsidRPr="00ED52D8">
              <w:rPr>
                <w:rFonts w:ascii="Arial" w:hAnsi="Arial" w:cs="Arial"/>
                <w:sz w:val="22"/>
                <w:szCs w:val="22"/>
              </w:rPr>
              <w:lastRenderedPageBreak/>
              <w:t>Project Title</w:t>
            </w:r>
          </w:p>
        </w:tc>
        <w:tc>
          <w:tcPr>
            <w:tcW w:w="7782" w:type="dxa"/>
            <w:shd w:val="clear" w:color="auto" w:fill="auto"/>
          </w:tcPr>
          <w:p w14:paraId="0FD6C72D" w14:textId="77777777" w:rsidR="00DA2130" w:rsidRPr="00ED52D8" w:rsidRDefault="00DA2130" w:rsidP="00ED52D8">
            <w:pPr>
              <w:jc w:val="both"/>
              <w:rPr>
                <w:rFonts w:ascii="Arial" w:hAnsi="Arial" w:cs="Arial"/>
                <w:sz w:val="22"/>
                <w:szCs w:val="22"/>
              </w:rPr>
            </w:pPr>
          </w:p>
        </w:tc>
      </w:tr>
      <w:tr w:rsidR="00DA2130" w:rsidRPr="00ED52D8" w14:paraId="0E00C3CC" w14:textId="77777777" w:rsidTr="00D65795">
        <w:trPr>
          <w:trHeight w:val="189"/>
        </w:trPr>
        <w:tc>
          <w:tcPr>
            <w:tcW w:w="1824" w:type="dxa"/>
            <w:shd w:val="clear" w:color="auto" w:fill="auto"/>
            <w:vAlign w:val="center"/>
          </w:tcPr>
          <w:p w14:paraId="511C1375" w14:textId="77777777" w:rsidR="00DA2130" w:rsidRPr="00ED52D8" w:rsidRDefault="00DA2130" w:rsidP="00ED52D8">
            <w:pPr>
              <w:jc w:val="both"/>
              <w:rPr>
                <w:rFonts w:ascii="Arial" w:hAnsi="Arial" w:cs="Arial"/>
                <w:sz w:val="22"/>
                <w:szCs w:val="22"/>
              </w:rPr>
            </w:pPr>
            <w:r w:rsidRPr="00ED52D8">
              <w:rPr>
                <w:rFonts w:ascii="Arial" w:hAnsi="Arial" w:cs="Arial"/>
                <w:sz w:val="22"/>
                <w:szCs w:val="22"/>
              </w:rPr>
              <w:t>Country / Region</w:t>
            </w:r>
          </w:p>
        </w:tc>
        <w:tc>
          <w:tcPr>
            <w:tcW w:w="7782" w:type="dxa"/>
            <w:shd w:val="clear" w:color="auto" w:fill="auto"/>
          </w:tcPr>
          <w:p w14:paraId="3D234AFE" w14:textId="77777777" w:rsidR="00DA2130" w:rsidRPr="00ED52D8" w:rsidRDefault="00DA2130" w:rsidP="00ED52D8">
            <w:pPr>
              <w:jc w:val="both"/>
              <w:rPr>
                <w:rFonts w:ascii="Arial" w:hAnsi="Arial" w:cs="Arial"/>
                <w:sz w:val="22"/>
                <w:szCs w:val="22"/>
              </w:rPr>
            </w:pPr>
          </w:p>
        </w:tc>
      </w:tr>
      <w:tr w:rsidR="00DA2130" w:rsidRPr="00ED52D8" w14:paraId="657819A8" w14:textId="77777777" w:rsidTr="00D65795">
        <w:trPr>
          <w:trHeight w:val="189"/>
        </w:trPr>
        <w:tc>
          <w:tcPr>
            <w:tcW w:w="1824" w:type="dxa"/>
            <w:shd w:val="clear" w:color="auto" w:fill="auto"/>
          </w:tcPr>
          <w:p w14:paraId="4E643490" w14:textId="77777777" w:rsidR="00DA2130" w:rsidRPr="00ED52D8" w:rsidRDefault="00DA2130" w:rsidP="00ED52D8">
            <w:pPr>
              <w:jc w:val="both"/>
              <w:rPr>
                <w:rFonts w:ascii="Arial" w:hAnsi="Arial" w:cs="Arial"/>
                <w:sz w:val="22"/>
                <w:szCs w:val="22"/>
              </w:rPr>
            </w:pPr>
            <w:r w:rsidRPr="00ED52D8">
              <w:rPr>
                <w:rFonts w:ascii="Arial" w:hAnsi="Arial" w:cs="Arial"/>
                <w:sz w:val="22"/>
                <w:szCs w:val="22"/>
              </w:rPr>
              <w:t>Start Date</w:t>
            </w:r>
          </w:p>
        </w:tc>
        <w:tc>
          <w:tcPr>
            <w:tcW w:w="7782" w:type="dxa"/>
            <w:shd w:val="clear" w:color="auto" w:fill="auto"/>
          </w:tcPr>
          <w:p w14:paraId="75414EC7" w14:textId="77777777" w:rsidR="00DA2130" w:rsidRPr="00ED52D8" w:rsidRDefault="00DA2130" w:rsidP="00ED52D8">
            <w:pPr>
              <w:jc w:val="both"/>
              <w:rPr>
                <w:rFonts w:ascii="Arial" w:hAnsi="Arial" w:cs="Arial"/>
                <w:sz w:val="22"/>
                <w:szCs w:val="22"/>
              </w:rPr>
            </w:pPr>
          </w:p>
        </w:tc>
      </w:tr>
      <w:tr w:rsidR="00DA2130" w:rsidRPr="00ED52D8" w14:paraId="67169FD2" w14:textId="77777777" w:rsidTr="00D65795">
        <w:trPr>
          <w:trHeight w:val="203"/>
        </w:trPr>
        <w:tc>
          <w:tcPr>
            <w:tcW w:w="1824" w:type="dxa"/>
            <w:shd w:val="clear" w:color="auto" w:fill="auto"/>
          </w:tcPr>
          <w:p w14:paraId="4B7D3B7D" w14:textId="77777777" w:rsidR="00DA2130" w:rsidRPr="00ED52D8" w:rsidRDefault="00DA2130" w:rsidP="00ED52D8">
            <w:pPr>
              <w:jc w:val="both"/>
              <w:rPr>
                <w:rFonts w:ascii="Arial" w:hAnsi="Arial" w:cs="Arial"/>
                <w:sz w:val="22"/>
                <w:szCs w:val="22"/>
              </w:rPr>
            </w:pPr>
            <w:r w:rsidRPr="00ED52D8">
              <w:rPr>
                <w:rFonts w:ascii="Arial" w:hAnsi="Arial" w:cs="Arial"/>
                <w:sz w:val="22"/>
                <w:szCs w:val="22"/>
              </w:rPr>
              <w:t>Completion Date</w:t>
            </w:r>
          </w:p>
        </w:tc>
        <w:tc>
          <w:tcPr>
            <w:tcW w:w="7782" w:type="dxa"/>
            <w:shd w:val="clear" w:color="auto" w:fill="auto"/>
          </w:tcPr>
          <w:p w14:paraId="1E60151C" w14:textId="77777777" w:rsidR="00DA2130" w:rsidRPr="00ED52D8" w:rsidRDefault="00DA2130" w:rsidP="00ED52D8">
            <w:pPr>
              <w:jc w:val="both"/>
              <w:rPr>
                <w:rFonts w:ascii="Arial" w:hAnsi="Arial" w:cs="Arial"/>
                <w:sz w:val="22"/>
                <w:szCs w:val="22"/>
              </w:rPr>
            </w:pPr>
          </w:p>
        </w:tc>
      </w:tr>
      <w:tr w:rsidR="00DA2130" w:rsidRPr="00ED52D8" w14:paraId="09CAD0FA" w14:textId="77777777" w:rsidTr="00D65795">
        <w:trPr>
          <w:trHeight w:val="378"/>
        </w:trPr>
        <w:tc>
          <w:tcPr>
            <w:tcW w:w="1824" w:type="dxa"/>
            <w:shd w:val="clear" w:color="auto" w:fill="auto"/>
          </w:tcPr>
          <w:p w14:paraId="69FE3485" w14:textId="77777777" w:rsidR="00DA2130" w:rsidRPr="00ED52D8" w:rsidRDefault="00DA2130" w:rsidP="00ED52D8">
            <w:pPr>
              <w:jc w:val="both"/>
              <w:rPr>
                <w:rFonts w:ascii="Arial" w:hAnsi="Arial" w:cs="Arial"/>
                <w:sz w:val="22"/>
                <w:szCs w:val="22"/>
              </w:rPr>
            </w:pPr>
            <w:r w:rsidRPr="00ED52D8">
              <w:rPr>
                <w:rFonts w:ascii="Arial" w:hAnsi="Arial" w:cs="Arial"/>
                <w:sz w:val="22"/>
                <w:szCs w:val="22"/>
              </w:rPr>
              <w:t>Continuous / Intermittent</w:t>
            </w:r>
          </w:p>
        </w:tc>
        <w:tc>
          <w:tcPr>
            <w:tcW w:w="7782" w:type="dxa"/>
            <w:shd w:val="clear" w:color="auto" w:fill="auto"/>
          </w:tcPr>
          <w:p w14:paraId="5831CE79" w14:textId="77777777" w:rsidR="00DA2130" w:rsidRPr="00ED52D8" w:rsidRDefault="00DA2130" w:rsidP="00ED52D8">
            <w:pPr>
              <w:jc w:val="both"/>
              <w:rPr>
                <w:rFonts w:ascii="Arial" w:hAnsi="Arial" w:cs="Arial"/>
                <w:sz w:val="22"/>
                <w:szCs w:val="22"/>
              </w:rPr>
            </w:pPr>
          </w:p>
        </w:tc>
      </w:tr>
      <w:tr w:rsidR="00DA2130" w:rsidRPr="00ED52D8" w14:paraId="51E7425A" w14:textId="77777777" w:rsidTr="00D65795">
        <w:trPr>
          <w:trHeight w:val="203"/>
        </w:trPr>
        <w:tc>
          <w:tcPr>
            <w:tcW w:w="1824" w:type="dxa"/>
            <w:shd w:val="clear" w:color="auto" w:fill="auto"/>
          </w:tcPr>
          <w:p w14:paraId="44BFB234" w14:textId="77777777" w:rsidR="00DA2130" w:rsidRPr="00ED52D8" w:rsidRDefault="00DA2130" w:rsidP="00ED52D8">
            <w:pPr>
              <w:jc w:val="both"/>
              <w:rPr>
                <w:rFonts w:ascii="Arial" w:hAnsi="Arial" w:cs="Arial"/>
                <w:sz w:val="22"/>
                <w:szCs w:val="22"/>
              </w:rPr>
            </w:pPr>
            <w:r w:rsidRPr="00ED52D8">
              <w:rPr>
                <w:rFonts w:ascii="Arial" w:hAnsi="Arial" w:cs="Arial"/>
                <w:sz w:val="22"/>
                <w:szCs w:val="22"/>
              </w:rPr>
              <w:t>Client</w:t>
            </w:r>
          </w:p>
        </w:tc>
        <w:tc>
          <w:tcPr>
            <w:tcW w:w="7782" w:type="dxa"/>
            <w:shd w:val="clear" w:color="auto" w:fill="auto"/>
          </w:tcPr>
          <w:p w14:paraId="09245541" w14:textId="77777777" w:rsidR="00DA2130" w:rsidRPr="00ED52D8" w:rsidRDefault="00DA2130" w:rsidP="00ED52D8">
            <w:pPr>
              <w:jc w:val="both"/>
              <w:rPr>
                <w:rFonts w:ascii="Arial" w:hAnsi="Arial" w:cs="Arial"/>
                <w:sz w:val="22"/>
                <w:szCs w:val="22"/>
              </w:rPr>
            </w:pPr>
          </w:p>
        </w:tc>
      </w:tr>
      <w:tr w:rsidR="00DA2130" w:rsidRPr="00ED52D8" w14:paraId="302F0378" w14:textId="77777777" w:rsidTr="00D65795">
        <w:trPr>
          <w:trHeight w:val="189"/>
        </w:trPr>
        <w:tc>
          <w:tcPr>
            <w:tcW w:w="1824" w:type="dxa"/>
            <w:shd w:val="clear" w:color="auto" w:fill="auto"/>
          </w:tcPr>
          <w:p w14:paraId="2FE96930" w14:textId="77777777" w:rsidR="00DA2130" w:rsidRPr="00ED52D8" w:rsidRDefault="00DA2130" w:rsidP="00ED52D8">
            <w:pPr>
              <w:jc w:val="both"/>
              <w:rPr>
                <w:rFonts w:ascii="Arial" w:hAnsi="Arial" w:cs="Arial"/>
                <w:sz w:val="22"/>
                <w:szCs w:val="22"/>
              </w:rPr>
            </w:pPr>
            <w:r w:rsidRPr="00ED52D8">
              <w:rPr>
                <w:rFonts w:ascii="Arial" w:hAnsi="Arial" w:cs="Arial"/>
                <w:sz w:val="22"/>
                <w:szCs w:val="22"/>
              </w:rPr>
              <w:t>Funding Source</w:t>
            </w:r>
          </w:p>
        </w:tc>
        <w:tc>
          <w:tcPr>
            <w:tcW w:w="7782" w:type="dxa"/>
            <w:shd w:val="clear" w:color="auto" w:fill="auto"/>
          </w:tcPr>
          <w:p w14:paraId="28751EE5" w14:textId="77777777" w:rsidR="00DA2130" w:rsidRPr="00ED52D8" w:rsidRDefault="00DA2130" w:rsidP="00ED52D8">
            <w:pPr>
              <w:jc w:val="both"/>
              <w:rPr>
                <w:rFonts w:ascii="Arial" w:hAnsi="Arial" w:cs="Arial"/>
                <w:sz w:val="22"/>
                <w:szCs w:val="22"/>
              </w:rPr>
            </w:pPr>
          </w:p>
        </w:tc>
      </w:tr>
      <w:tr w:rsidR="00DA2130" w:rsidRPr="00ED52D8" w14:paraId="210A1C0F" w14:textId="77777777" w:rsidTr="00D65795">
        <w:trPr>
          <w:trHeight w:val="987"/>
        </w:trPr>
        <w:tc>
          <w:tcPr>
            <w:tcW w:w="1824" w:type="dxa"/>
            <w:shd w:val="clear" w:color="auto" w:fill="auto"/>
          </w:tcPr>
          <w:p w14:paraId="16A4E8FD" w14:textId="77777777" w:rsidR="00DA2130" w:rsidRPr="00ED52D8" w:rsidRDefault="00DA2130" w:rsidP="00ED52D8">
            <w:pPr>
              <w:jc w:val="both"/>
              <w:rPr>
                <w:rFonts w:ascii="Arial" w:hAnsi="Arial" w:cs="Arial"/>
                <w:sz w:val="22"/>
                <w:szCs w:val="22"/>
              </w:rPr>
            </w:pPr>
            <w:r w:rsidRPr="00ED52D8">
              <w:rPr>
                <w:rFonts w:ascii="Arial" w:hAnsi="Arial" w:cs="Arial"/>
                <w:sz w:val="22"/>
                <w:szCs w:val="22"/>
              </w:rPr>
              <w:t>Description</w:t>
            </w:r>
          </w:p>
        </w:tc>
        <w:tc>
          <w:tcPr>
            <w:tcW w:w="7782" w:type="dxa"/>
            <w:shd w:val="clear" w:color="auto" w:fill="auto"/>
          </w:tcPr>
          <w:p w14:paraId="4F8AF5F2" w14:textId="77777777" w:rsidR="00DA2130" w:rsidRPr="00ED52D8" w:rsidRDefault="00DA2130" w:rsidP="00ED52D8">
            <w:pPr>
              <w:jc w:val="both"/>
              <w:rPr>
                <w:rFonts w:ascii="Arial" w:hAnsi="Arial" w:cs="Arial"/>
                <w:sz w:val="22"/>
                <w:szCs w:val="22"/>
              </w:rPr>
            </w:pPr>
            <w:r w:rsidRPr="00ED52D8">
              <w:rPr>
                <w:rFonts w:ascii="Arial" w:hAnsi="Arial" w:cs="Arial"/>
                <w:sz w:val="22"/>
                <w:szCs w:val="22"/>
              </w:rPr>
              <w:t>(</w:t>
            </w:r>
            <w:proofErr w:type="gramStart"/>
            <w:r w:rsidRPr="00ED52D8">
              <w:rPr>
                <w:rFonts w:ascii="Arial" w:hAnsi="Arial" w:cs="Arial"/>
                <w:sz w:val="22"/>
                <w:szCs w:val="22"/>
              </w:rPr>
              <w:t>indicate</w:t>
            </w:r>
            <w:proofErr w:type="gramEnd"/>
            <w:r w:rsidRPr="00ED52D8">
              <w:rPr>
                <w:rFonts w:ascii="Arial" w:hAnsi="Arial" w:cs="Arial"/>
                <w:sz w:val="22"/>
                <w:szCs w:val="22"/>
              </w:rPr>
              <w:t xml:space="preserve"> your role and input in person-months)</w:t>
            </w:r>
          </w:p>
        </w:tc>
      </w:tr>
    </w:tbl>
    <w:p w14:paraId="5A00171B" w14:textId="2FE7AD0B" w:rsidR="00DA2130" w:rsidRPr="00ED52D8" w:rsidRDefault="00DA2130" w:rsidP="00ED52D8">
      <w:pPr>
        <w:pStyle w:val="Default"/>
        <w:jc w:val="both"/>
        <w:rPr>
          <w:rFonts w:ascii="Arial" w:hAnsi="Arial" w:cs="Arial"/>
          <w:sz w:val="22"/>
          <w:szCs w:val="22"/>
        </w:rPr>
      </w:pPr>
    </w:p>
    <w:p w14:paraId="4581A9C7" w14:textId="01AD5C99" w:rsidR="003C14FA" w:rsidRPr="00ED52D8" w:rsidRDefault="003C14FA" w:rsidP="00ED52D8">
      <w:pPr>
        <w:pStyle w:val="Default"/>
        <w:jc w:val="both"/>
        <w:rPr>
          <w:rFonts w:ascii="Arial" w:hAnsi="Arial" w:cs="Arial"/>
          <w:sz w:val="22"/>
          <w:szCs w:val="22"/>
        </w:rPr>
      </w:pPr>
      <w:r w:rsidRPr="00ED52D8">
        <w:rPr>
          <w:rFonts w:ascii="Arial" w:hAnsi="Arial" w:cs="Arial"/>
          <w:sz w:val="22"/>
          <w:szCs w:val="22"/>
        </w:rPr>
        <w:t>(Please insert more tables as necessary)</w:t>
      </w:r>
      <w:r w:rsidRPr="00ED52D8">
        <w:rPr>
          <w:rFonts w:ascii="Arial" w:hAnsi="Arial" w:cs="Arial"/>
          <w:b/>
          <w:bCs/>
          <w:sz w:val="22"/>
          <w:szCs w:val="22"/>
        </w:rPr>
        <w:br w:type="page"/>
      </w:r>
    </w:p>
    <w:p w14:paraId="1A5B1CE6" w14:textId="77777777" w:rsidR="003C14FA" w:rsidRPr="00ED52D8" w:rsidRDefault="003C14FA" w:rsidP="00ED52D8">
      <w:pPr>
        <w:pStyle w:val="Default"/>
        <w:spacing w:after="240"/>
        <w:ind w:left="720" w:hanging="720"/>
        <w:jc w:val="both"/>
        <w:rPr>
          <w:rFonts w:ascii="Arial" w:hAnsi="Arial" w:cs="Arial"/>
          <w:b/>
          <w:bCs/>
          <w:sz w:val="22"/>
          <w:szCs w:val="22"/>
        </w:rPr>
      </w:pPr>
      <w:r w:rsidRPr="00ED52D8">
        <w:rPr>
          <w:rFonts w:ascii="Arial" w:hAnsi="Arial" w:cs="Arial"/>
          <w:b/>
          <w:bCs/>
          <w:noProof/>
          <w:sz w:val="22"/>
          <w:szCs w:val="22"/>
          <w:lang w:val="en-GB" w:eastAsia="en-GB"/>
        </w:rPr>
        <w:lastRenderedPageBreak/>
        <mc:AlternateContent>
          <mc:Choice Requires="wps">
            <w:drawing>
              <wp:anchor distT="0" distB="0" distL="114300" distR="114300" simplePos="0" relativeHeight="251675648" behindDoc="0" locked="0" layoutInCell="1" allowOverlap="1" wp14:anchorId="635EB1A3" wp14:editId="42D1ADFB">
                <wp:simplePos x="0" y="0"/>
                <wp:positionH relativeFrom="column">
                  <wp:posOffset>466725</wp:posOffset>
                </wp:positionH>
                <wp:positionV relativeFrom="paragraph">
                  <wp:posOffset>314325</wp:posOffset>
                </wp:positionV>
                <wp:extent cx="5734050" cy="904875"/>
                <wp:effectExtent l="0" t="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04875"/>
                        </a:xfrm>
                        <a:prstGeom prst="rect">
                          <a:avLst/>
                        </a:prstGeom>
                        <a:solidFill>
                          <a:srgbClr val="FFFFFF"/>
                        </a:solidFill>
                        <a:ln w="9525">
                          <a:solidFill>
                            <a:srgbClr val="000000"/>
                          </a:solidFill>
                          <a:miter lim="800000"/>
                          <a:headEnd/>
                          <a:tailEnd/>
                        </a:ln>
                      </wps:spPr>
                      <wps:txbx>
                        <w:txbxContent>
                          <w:p w14:paraId="6C230DEB" w14:textId="77777777" w:rsidR="00C72964" w:rsidRDefault="00C72964" w:rsidP="003C14FA"/>
                          <w:p w14:paraId="17D9EF14" w14:textId="77777777" w:rsidR="00C72964" w:rsidRDefault="00C72964" w:rsidP="003C14FA"/>
                          <w:p w14:paraId="1EB58BBD" w14:textId="77777777" w:rsidR="00C72964" w:rsidRDefault="00C72964" w:rsidP="003C14FA"/>
                          <w:p w14:paraId="35BE915A" w14:textId="77777777" w:rsidR="00C72964" w:rsidRDefault="00C72964" w:rsidP="003C14FA"/>
                          <w:p w14:paraId="6ADAEC4E" w14:textId="77777777" w:rsidR="00C72964" w:rsidRDefault="00C72964" w:rsidP="003C14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5EB1A3" id="Text Box 45" o:spid="_x0000_s1035" type="#_x0000_t202" style="position:absolute;left:0;text-align:left;margin-left:36.75pt;margin-top:24.75pt;width:451.5pt;height: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">
                <v:textbox>
                  <w:txbxContent>
                    <w:p w14:paraId="6C230DEB" w14:textId="77777777" w:rsidR="00C72964" w:rsidRDefault="00C72964" w:rsidP="003C14FA"/>
                    <w:p w14:paraId="17D9EF14" w14:textId="77777777" w:rsidR="00C72964" w:rsidRDefault="00C72964" w:rsidP="003C14FA"/>
                    <w:p w14:paraId="1EB58BBD" w14:textId="77777777" w:rsidR="00C72964" w:rsidRDefault="00C72964" w:rsidP="003C14FA"/>
                    <w:p w14:paraId="35BE915A" w14:textId="77777777" w:rsidR="00C72964" w:rsidRDefault="00C72964" w:rsidP="003C14FA"/>
                    <w:p w14:paraId="6ADAEC4E" w14:textId="77777777" w:rsidR="00C72964" w:rsidRDefault="00C72964" w:rsidP="003C14FA"/>
                  </w:txbxContent>
                </v:textbox>
              </v:shape>
            </w:pict>
          </mc:Fallback>
        </mc:AlternateContent>
      </w:r>
      <w:r w:rsidRPr="00ED52D8">
        <w:rPr>
          <w:rFonts w:ascii="Arial" w:hAnsi="Arial" w:cs="Arial"/>
          <w:b/>
          <w:bCs/>
          <w:sz w:val="22"/>
          <w:szCs w:val="22"/>
        </w:rPr>
        <w:t>III.</w:t>
      </w:r>
      <w:r w:rsidRPr="00ED52D8">
        <w:rPr>
          <w:rFonts w:ascii="Arial" w:hAnsi="Arial" w:cs="Arial"/>
          <w:b/>
          <w:bCs/>
          <w:sz w:val="22"/>
          <w:szCs w:val="22"/>
        </w:rPr>
        <w:tab/>
        <w:t>Comments on Terms of Reference</w:t>
      </w:r>
    </w:p>
    <w:p w14:paraId="347062B8" w14:textId="77777777" w:rsidR="003C14FA" w:rsidRPr="00ED52D8" w:rsidRDefault="003C14FA" w:rsidP="00ED52D8">
      <w:pPr>
        <w:pStyle w:val="Default"/>
        <w:spacing w:after="240"/>
        <w:jc w:val="both"/>
        <w:rPr>
          <w:rFonts w:ascii="Arial" w:hAnsi="Arial" w:cs="Arial"/>
          <w:b/>
          <w:bCs/>
          <w:sz w:val="22"/>
          <w:szCs w:val="22"/>
        </w:rPr>
      </w:pPr>
    </w:p>
    <w:p w14:paraId="56880B67" w14:textId="77777777" w:rsidR="003C14FA" w:rsidRPr="00ED52D8" w:rsidRDefault="003C14FA" w:rsidP="00ED52D8">
      <w:pPr>
        <w:pStyle w:val="Default"/>
        <w:spacing w:after="240"/>
        <w:jc w:val="both"/>
        <w:rPr>
          <w:rFonts w:ascii="Arial" w:hAnsi="Arial" w:cs="Arial"/>
          <w:b/>
          <w:bCs/>
          <w:sz w:val="22"/>
          <w:szCs w:val="22"/>
        </w:rPr>
      </w:pPr>
    </w:p>
    <w:p w14:paraId="3C2A5119" w14:textId="77777777" w:rsidR="003C14FA" w:rsidRPr="00ED52D8" w:rsidRDefault="003C14FA" w:rsidP="00ED52D8">
      <w:pPr>
        <w:pStyle w:val="Default"/>
        <w:spacing w:after="240"/>
        <w:jc w:val="both"/>
        <w:rPr>
          <w:rFonts w:ascii="Arial" w:hAnsi="Arial" w:cs="Arial"/>
          <w:b/>
          <w:bCs/>
          <w:sz w:val="22"/>
          <w:szCs w:val="22"/>
        </w:rPr>
      </w:pPr>
    </w:p>
    <w:p w14:paraId="3E760E63" w14:textId="77777777" w:rsidR="003C14FA" w:rsidRPr="00ED52D8" w:rsidRDefault="003C14FA" w:rsidP="00ED52D8">
      <w:pPr>
        <w:pStyle w:val="Default"/>
        <w:spacing w:after="240"/>
        <w:ind w:left="720" w:hanging="720"/>
        <w:jc w:val="both"/>
        <w:rPr>
          <w:rFonts w:ascii="Arial" w:hAnsi="Arial" w:cs="Arial"/>
          <w:b/>
          <w:bCs/>
          <w:sz w:val="22"/>
          <w:szCs w:val="22"/>
        </w:rPr>
      </w:pPr>
      <w:r w:rsidRPr="00ED52D8">
        <w:rPr>
          <w:rFonts w:ascii="Arial" w:hAnsi="Arial" w:cs="Arial"/>
          <w:b/>
          <w:bCs/>
          <w:noProof/>
          <w:sz w:val="22"/>
          <w:szCs w:val="22"/>
          <w:lang w:val="en-GB" w:eastAsia="en-GB"/>
        </w:rPr>
        <mc:AlternateContent>
          <mc:Choice Requires="wps">
            <w:drawing>
              <wp:anchor distT="0" distB="0" distL="114300" distR="114300" simplePos="0" relativeHeight="251676672" behindDoc="0" locked="0" layoutInCell="1" allowOverlap="1" wp14:anchorId="010C4204" wp14:editId="4E4D4009">
                <wp:simplePos x="0" y="0"/>
                <wp:positionH relativeFrom="column">
                  <wp:posOffset>466725</wp:posOffset>
                </wp:positionH>
                <wp:positionV relativeFrom="paragraph">
                  <wp:posOffset>311150</wp:posOffset>
                </wp:positionV>
                <wp:extent cx="5734050" cy="904875"/>
                <wp:effectExtent l="0" t="0" r="0" b="0"/>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04875"/>
                        </a:xfrm>
                        <a:prstGeom prst="rect">
                          <a:avLst/>
                        </a:prstGeom>
                        <a:solidFill>
                          <a:srgbClr val="FFFFFF"/>
                        </a:solidFill>
                        <a:ln w="9525">
                          <a:solidFill>
                            <a:srgbClr val="000000"/>
                          </a:solidFill>
                          <a:miter lim="800000"/>
                          <a:headEnd/>
                          <a:tailEnd/>
                        </a:ln>
                      </wps:spPr>
                      <wps:txbx>
                        <w:txbxContent>
                          <w:p w14:paraId="34593E56" w14:textId="77777777" w:rsidR="00C72964" w:rsidRDefault="00C72964" w:rsidP="003C14FA"/>
                          <w:p w14:paraId="5EB9367E" w14:textId="77777777" w:rsidR="00C72964" w:rsidRDefault="00C72964" w:rsidP="003C14FA"/>
                          <w:p w14:paraId="026C6408" w14:textId="77777777" w:rsidR="00C72964" w:rsidRDefault="00C72964" w:rsidP="003C14FA"/>
                          <w:p w14:paraId="13463BBC" w14:textId="77777777" w:rsidR="00C72964" w:rsidRDefault="00C72964" w:rsidP="003C14FA"/>
                          <w:p w14:paraId="086E50F4" w14:textId="77777777" w:rsidR="00C72964" w:rsidRDefault="00C72964" w:rsidP="003C14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C4204" id="Text Box 46" o:spid="_x0000_s1036" type="#_x0000_t202" style="position:absolute;left:0;text-align:left;margin-left:36.75pt;margin-top:24.5pt;width:451.5pt;height:7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">
                <v:textbox>
                  <w:txbxContent>
                    <w:p w14:paraId="34593E56" w14:textId="77777777" w:rsidR="00C72964" w:rsidRDefault="00C72964" w:rsidP="003C14FA"/>
                    <w:p w14:paraId="5EB9367E" w14:textId="77777777" w:rsidR="00C72964" w:rsidRDefault="00C72964" w:rsidP="003C14FA"/>
                    <w:p w14:paraId="026C6408" w14:textId="77777777" w:rsidR="00C72964" w:rsidRDefault="00C72964" w:rsidP="003C14FA"/>
                    <w:p w14:paraId="13463BBC" w14:textId="77777777" w:rsidR="00C72964" w:rsidRDefault="00C72964" w:rsidP="003C14FA"/>
                    <w:p w14:paraId="086E50F4" w14:textId="77777777" w:rsidR="00C72964" w:rsidRDefault="00C72964" w:rsidP="003C14FA"/>
                  </w:txbxContent>
                </v:textbox>
              </v:shape>
            </w:pict>
          </mc:Fallback>
        </mc:AlternateContent>
      </w:r>
      <w:r w:rsidRPr="00ED52D8">
        <w:rPr>
          <w:rFonts w:ascii="Arial" w:hAnsi="Arial" w:cs="Arial"/>
          <w:b/>
          <w:bCs/>
          <w:sz w:val="22"/>
          <w:szCs w:val="22"/>
        </w:rPr>
        <w:t xml:space="preserve">IV. </w:t>
      </w:r>
      <w:r w:rsidRPr="00ED52D8">
        <w:rPr>
          <w:rFonts w:ascii="Arial" w:hAnsi="Arial" w:cs="Arial"/>
          <w:b/>
          <w:bCs/>
          <w:sz w:val="22"/>
          <w:szCs w:val="22"/>
        </w:rPr>
        <w:tab/>
        <w:t>Comments on Budget Adequacy</w:t>
      </w:r>
    </w:p>
    <w:p w14:paraId="5212D1CB" w14:textId="77777777" w:rsidR="003C14FA" w:rsidRPr="00ED52D8" w:rsidRDefault="003C14FA" w:rsidP="00ED52D8">
      <w:pPr>
        <w:pStyle w:val="Default"/>
        <w:spacing w:after="240"/>
        <w:ind w:left="720" w:hanging="720"/>
        <w:jc w:val="both"/>
        <w:rPr>
          <w:rFonts w:ascii="Arial" w:hAnsi="Arial" w:cs="Arial"/>
          <w:b/>
          <w:bCs/>
          <w:sz w:val="22"/>
          <w:szCs w:val="22"/>
        </w:rPr>
      </w:pPr>
    </w:p>
    <w:p w14:paraId="37072CD1" w14:textId="77777777" w:rsidR="003C14FA" w:rsidRPr="00ED52D8" w:rsidRDefault="003C14FA" w:rsidP="00ED52D8">
      <w:pPr>
        <w:pStyle w:val="Default"/>
        <w:spacing w:after="240"/>
        <w:ind w:left="720" w:hanging="720"/>
        <w:jc w:val="both"/>
        <w:rPr>
          <w:rFonts w:ascii="Arial" w:hAnsi="Arial" w:cs="Arial"/>
          <w:b/>
          <w:bCs/>
          <w:sz w:val="22"/>
          <w:szCs w:val="22"/>
        </w:rPr>
      </w:pPr>
    </w:p>
    <w:p w14:paraId="294F2020" w14:textId="77777777" w:rsidR="003C14FA" w:rsidRPr="00ED52D8" w:rsidRDefault="003C14FA" w:rsidP="00ED52D8">
      <w:pPr>
        <w:pStyle w:val="Default"/>
        <w:spacing w:after="240"/>
        <w:ind w:left="720" w:hanging="720"/>
        <w:jc w:val="both"/>
        <w:rPr>
          <w:rFonts w:ascii="Arial" w:hAnsi="Arial" w:cs="Arial"/>
          <w:b/>
          <w:bCs/>
          <w:sz w:val="22"/>
          <w:szCs w:val="22"/>
        </w:rPr>
      </w:pPr>
    </w:p>
    <w:p w14:paraId="5B902911" w14:textId="77777777" w:rsidR="003C14FA" w:rsidRPr="00ED52D8" w:rsidRDefault="003C14FA" w:rsidP="00ED52D8">
      <w:pPr>
        <w:pStyle w:val="Default"/>
        <w:spacing w:after="240"/>
        <w:ind w:left="720" w:hanging="720"/>
        <w:jc w:val="both"/>
        <w:rPr>
          <w:rFonts w:ascii="Arial" w:hAnsi="Arial" w:cs="Arial"/>
          <w:b/>
          <w:bCs/>
          <w:sz w:val="22"/>
          <w:szCs w:val="22"/>
        </w:rPr>
      </w:pPr>
    </w:p>
    <w:p w14:paraId="448448EB" w14:textId="77777777" w:rsidR="003C14FA" w:rsidRPr="00ED52D8" w:rsidRDefault="003C14FA" w:rsidP="00ED52D8">
      <w:pPr>
        <w:pStyle w:val="Default"/>
        <w:spacing w:after="240"/>
        <w:ind w:left="720" w:hanging="720"/>
        <w:jc w:val="both"/>
        <w:rPr>
          <w:rFonts w:ascii="Arial" w:hAnsi="Arial" w:cs="Arial"/>
          <w:b/>
          <w:bCs/>
          <w:sz w:val="22"/>
          <w:szCs w:val="22"/>
        </w:rPr>
      </w:pPr>
      <w:r w:rsidRPr="00ED52D8">
        <w:rPr>
          <w:rFonts w:ascii="Arial" w:hAnsi="Arial" w:cs="Arial"/>
          <w:b/>
          <w:bCs/>
          <w:noProof/>
          <w:sz w:val="22"/>
          <w:szCs w:val="22"/>
          <w:lang w:val="en-GB" w:eastAsia="en-GB"/>
        </w:rPr>
        <mc:AlternateContent>
          <mc:Choice Requires="wps">
            <w:drawing>
              <wp:anchor distT="0" distB="0" distL="114300" distR="114300" simplePos="0" relativeHeight="251677696" behindDoc="0" locked="0" layoutInCell="1" allowOverlap="1" wp14:anchorId="049E7609" wp14:editId="4E22F143">
                <wp:simplePos x="0" y="0"/>
                <wp:positionH relativeFrom="column">
                  <wp:posOffset>466725</wp:posOffset>
                </wp:positionH>
                <wp:positionV relativeFrom="paragraph">
                  <wp:posOffset>458470</wp:posOffset>
                </wp:positionV>
                <wp:extent cx="5734050" cy="923925"/>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3925"/>
                        </a:xfrm>
                        <a:prstGeom prst="rect">
                          <a:avLst/>
                        </a:prstGeom>
                        <a:solidFill>
                          <a:srgbClr val="FFFFFF"/>
                        </a:solidFill>
                        <a:ln w="9525">
                          <a:solidFill>
                            <a:srgbClr val="000000"/>
                          </a:solidFill>
                          <a:miter lim="800000"/>
                          <a:headEnd/>
                          <a:tailEnd/>
                        </a:ln>
                      </wps:spPr>
                      <wps:txbx>
                        <w:txbxContent>
                          <w:p w14:paraId="09BF0B77" w14:textId="77777777" w:rsidR="00C72964" w:rsidRDefault="00C72964" w:rsidP="003C14FA"/>
                          <w:p w14:paraId="012787C9" w14:textId="77777777" w:rsidR="00C72964" w:rsidRDefault="00C72964" w:rsidP="003C14FA"/>
                          <w:p w14:paraId="6490DC4B" w14:textId="77777777" w:rsidR="00C72964" w:rsidRDefault="00C72964" w:rsidP="003C14FA"/>
                          <w:p w14:paraId="246024E2" w14:textId="77777777" w:rsidR="00C72964" w:rsidRDefault="00C72964" w:rsidP="003C14FA"/>
                          <w:p w14:paraId="1773A5CE" w14:textId="77777777" w:rsidR="00C72964" w:rsidRDefault="00C72964" w:rsidP="003C14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9E7609" id="Text Box 48" o:spid="_x0000_s1037" type="#_x0000_t202" style="position:absolute;left:0;text-align:left;margin-left:36.75pt;margin-top:36.1pt;width:451.5pt;height: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">
                <v:textbox>
                  <w:txbxContent>
                    <w:p w14:paraId="09BF0B77" w14:textId="77777777" w:rsidR="00C72964" w:rsidRDefault="00C72964" w:rsidP="003C14FA"/>
                    <w:p w14:paraId="012787C9" w14:textId="77777777" w:rsidR="00C72964" w:rsidRDefault="00C72964" w:rsidP="003C14FA"/>
                    <w:p w14:paraId="6490DC4B" w14:textId="77777777" w:rsidR="00C72964" w:rsidRDefault="00C72964" w:rsidP="003C14FA"/>
                    <w:p w14:paraId="246024E2" w14:textId="77777777" w:rsidR="00C72964" w:rsidRDefault="00C72964" w:rsidP="003C14FA"/>
                    <w:p w14:paraId="1773A5CE" w14:textId="77777777" w:rsidR="00C72964" w:rsidRDefault="00C72964" w:rsidP="003C14FA"/>
                  </w:txbxContent>
                </v:textbox>
              </v:shape>
            </w:pict>
          </mc:Fallback>
        </mc:AlternateContent>
      </w:r>
      <w:r w:rsidRPr="00ED52D8">
        <w:rPr>
          <w:rFonts w:ascii="Arial" w:hAnsi="Arial" w:cs="Arial"/>
          <w:b/>
          <w:bCs/>
          <w:sz w:val="22"/>
          <w:szCs w:val="22"/>
        </w:rPr>
        <w:t>V.</w:t>
      </w:r>
      <w:r w:rsidRPr="00ED52D8">
        <w:rPr>
          <w:rFonts w:ascii="Arial" w:hAnsi="Arial" w:cs="Arial"/>
          <w:b/>
          <w:bCs/>
          <w:sz w:val="22"/>
          <w:szCs w:val="22"/>
        </w:rPr>
        <w:tab/>
        <w:t>Key Considerations in approaching this assignment (no more than 9,000 characters summarizing approach and methodology)</w:t>
      </w:r>
    </w:p>
    <w:p w14:paraId="21EE2DC0" w14:textId="77777777" w:rsidR="003C14FA" w:rsidRPr="00ED52D8" w:rsidRDefault="003C14FA" w:rsidP="00ED52D8">
      <w:pPr>
        <w:pStyle w:val="Default"/>
        <w:spacing w:after="240"/>
        <w:ind w:left="720" w:hanging="720"/>
        <w:jc w:val="both"/>
        <w:rPr>
          <w:rFonts w:ascii="Arial" w:hAnsi="Arial" w:cs="Arial"/>
          <w:b/>
          <w:bCs/>
          <w:sz w:val="22"/>
          <w:szCs w:val="22"/>
        </w:rPr>
      </w:pPr>
    </w:p>
    <w:p w14:paraId="495DD213" w14:textId="77777777" w:rsidR="003C14FA" w:rsidRPr="00ED52D8" w:rsidRDefault="003C14FA" w:rsidP="00ED52D8">
      <w:pPr>
        <w:pStyle w:val="Default"/>
        <w:spacing w:after="240"/>
        <w:ind w:left="720" w:hanging="720"/>
        <w:jc w:val="both"/>
        <w:rPr>
          <w:rFonts w:ascii="Arial" w:hAnsi="Arial" w:cs="Arial"/>
          <w:b/>
          <w:bCs/>
          <w:sz w:val="22"/>
          <w:szCs w:val="22"/>
        </w:rPr>
      </w:pPr>
    </w:p>
    <w:p w14:paraId="2F510D01" w14:textId="77777777" w:rsidR="003C14FA" w:rsidRPr="00ED52D8" w:rsidRDefault="003C14FA" w:rsidP="00ED52D8">
      <w:pPr>
        <w:pStyle w:val="Default"/>
        <w:spacing w:after="120"/>
        <w:jc w:val="both"/>
        <w:rPr>
          <w:rFonts w:ascii="Arial" w:hAnsi="Arial" w:cs="Arial"/>
          <w:b/>
          <w:bCs/>
          <w:sz w:val="22"/>
          <w:szCs w:val="22"/>
        </w:rPr>
      </w:pPr>
    </w:p>
    <w:p w14:paraId="536C9AA1" w14:textId="77777777" w:rsidR="003C14FA" w:rsidRPr="00ED52D8" w:rsidRDefault="003C14FA" w:rsidP="00ED52D8">
      <w:pPr>
        <w:pStyle w:val="Default"/>
        <w:spacing w:after="120"/>
        <w:jc w:val="both"/>
        <w:rPr>
          <w:rFonts w:ascii="Arial" w:hAnsi="Arial" w:cs="Arial"/>
          <w:b/>
          <w:bCs/>
          <w:sz w:val="22"/>
          <w:szCs w:val="22"/>
        </w:rPr>
      </w:pPr>
    </w:p>
    <w:p w14:paraId="08750655" w14:textId="77777777" w:rsidR="003C14FA" w:rsidRPr="00ED52D8" w:rsidRDefault="003C14FA" w:rsidP="00ED52D8">
      <w:pPr>
        <w:pStyle w:val="Default"/>
        <w:spacing w:after="120"/>
        <w:jc w:val="both"/>
        <w:rPr>
          <w:rFonts w:ascii="Arial" w:hAnsi="Arial" w:cs="Arial"/>
          <w:b/>
          <w:bCs/>
          <w:sz w:val="22"/>
          <w:szCs w:val="22"/>
        </w:rPr>
      </w:pPr>
      <w:r w:rsidRPr="00ED52D8">
        <w:rPr>
          <w:rFonts w:ascii="Arial" w:hAnsi="Arial" w:cs="Arial"/>
          <w:b/>
          <w:bCs/>
          <w:sz w:val="22"/>
          <w:szCs w:val="22"/>
        </w:rPr>
        <w:t>VI.</w:t>
      </w:r>
      <w:r w:rsidRPr="00ED52D8">
        <w:rPr>
          <w:rFonts w:ascii="Arial" w:hAnsi="Arial" w:cs="Arial"/>
          <w:b/>
          <w:bCs/>
          <w:sz w:val="22"/>
          <w:szCs w:val="22"/>
        </w:rPr>
        <w:tab/>
        <w:t>Key Experts</w:t>
      </w:r>
    </w:p>
    <w:p w14:paraId="0C809751" w14:textId="77777777" w:rsidR="003C14FA" w:rsidRPr="00ED52D8" w:rsidRDefault="003C14FA" w:rsidP="00ED52D8">
      <w:pPr>
        <w:pStyle w:val="Default"/>
        <w:spacing w:after="120"/>
        <w:ind w:left="720"/>
        <w:jc w:val="both"/>
        <w:rPr>
          <w:rFonts w:ascii="Arial" w:hAnsi="Arial" w:cs="Arial"/>
          <w:b/>
          <w:bCs/>
          <w:sz w:val="22"/>
          <w:szCs w:val="22"/>
        </w:rPr>
      </w:pPr>
      <w:r w:rsidRPr="00ED52D8">
        <w:rPr>
          <w:rFonts w:ascii="Arial" w:hAnsi="Arial" w:cs="Arial"/>
          <w:b/>
          <w:bCs/>
          <w:sz w:val="22"/>
          <w:szCs w:val="22"/>
        </w:rPr>
        <w:t>List of experts is only required for Consultants’ Qualifications Selection (CQS). Attach CV of each expert.</w:t>
      </w:r>
    </w:p>
    <w:tbl>
      <w:tblPr>
        <w:tblW w:w="10490" w:type="dxa"/>
        <w:tblInd w:w="-572" w:type="dxa"/>
        <w:tblLook w:val="04A0" w:firstRow="1" w:lastRow="0" w:firstColumn="1" w:lastColumn="0" w:noHBand="0" w:noVBand="1"/>
      </w:tblPr>
      <w:tblGrid>
        <w:gridCol w:w="680"/>
        <w:gridCol w:w="3690"/>
        <w:gridCol w:w="1890"/>
        <w:gridCol w:w="2880"/>
        <w:gridCol w:w="1350"/>
      </w:tblGrid>
      <w:tr w:rsidR="003C14FA" w:rsidRPr="00ED52D8" w14:paraId="7CB4E09C" w14:textId="77777777" w:rsidTr="00D65795">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9A6E3"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SN</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AC42F9B"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Name</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2362F852"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Email</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26DD1F4F"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Position/Title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C06D20C"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Nationality</w:t>
            </w:r>
          </w:p>
        </w:tc>
      </w:tr>
      <w:tr w:rsidR="003C14FA" w:rsidRPr="00ED52D8" w14:paraId="34194F9F" w14:textId="77777777" w:rsidTr="00D65795">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9C119"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1</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111C2CE" w14:textId="77777777" w:rsidR="003C14FA" w:rsidRPr="00ED52D8" w:rsidRDefault="003C14FA" w:rsidP="00ED52D8">
            <w:pPr>
              <w:jc w:val="both"/>
              <w:rPr>
                <w:rFonts w:ascii="Arial" w:hAnsi="Arial" w:cs="Arial"/>
                <w:color w:val="000000"/>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16B5A29"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1E6EC484"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A75CBD4"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r>
      <w:tr w:rsidR="003C14FA" w:rsidRPr="00ED52D8" w14:paraId="287C5912" w14:textId="77777777" w:rsidTr="00D65795">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044CD"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6D2C5598" w14:textId="77777777" w:rsidR="003C14FA" w:rsidRPr="00ED52D8" w:rsidRDefault="003C14FA" w:rsidP="00ED52D8">
            <w:pPr>
              <w:jc w:val="both"/>
              <w:rPr>
                <w:rFonts w:ascii="Arial" w:hAnsi="Arial" w:cs="Arial"/>
                <w:color w:val="000000"/>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58DCA25A"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234D3389" w14:textId="77777777" w:rsidR="003C14FA" w:rsidRPr="00ED52D8" w:rsidRDefault="003C14FA" w:rsidP="00ED52D8">
            <w:pPr>
              <w:jc w:val="both"/>
              <w:rPr>
                <w:rFonts w:ascii="Arial" w:hAnsi="Arial" w:cs="Arial"/>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3BEC444"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r>
      <w:tr w:rsidR="003C14FA" w:rsidRPr="00ED52D8" w14:paraId="07AECA80" w14:textId="77777777" w:rsidTr="00D65795">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1BE63"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37A1B44E" w14:textId="77777777" w:rsidR="003C14FA" w:rsidRPr="00ED52D8" w:rsidRDefault="003C14FA" w:rsidP="00ED52D8">
            <w:pPr>
              <w:jc w:val="both"/>
              <w:rPr>
                <w:rFonts w:ascii="Arial" w:hAnsi="Arial" w:cs="Arial"/>
                <w:color w:val="000000"/>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518EF418"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74371BCD"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1327493"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r>
      <w:tr w:rsidR="003C14FA" w:rsidRPr="00ED52D8" w14:paraId="0CEDBD74" w14:textId="77777777" w:rsidTr="00D65795">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B5296"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4</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7CBC31C6" w14:textId="77777777" w:rsidR="003C14FA" w:rsidRPr="00ED52D8" w:rsidRDefault="003C14FA" w:rsidP="00ED52D8">
            <w:pPr>
              <w:jc w:val="both"/>
              <w:rPr>
                <w:rFonts w:ascii="Arial" w:hAnsi="Arial" w:cs="Arial"/>
                <w:color w:val="000000"/>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5ACE6307"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3AB9E52D"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899BCD4"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 </w:t>
            </w:r>
          </w:p>
        </w:tc>
      </w:tr>
      <w:tr w:rsidR="003C14FA" w:rsidRPr="00ED52D8" w14:paraId="6A8BE9E6" w14:textId="77777777" w:rsidTr="00D65795">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9B39B" w14:textId="77777777" w:rsidR="003C14FA" w:rsidRPr="00ED52D8" w:rsidRDefault="003C14FA" w:rsidP="00ED52D8">
            <w:pPr>
              <w:jc w:val="both"/>
              <w:rPr>
                <w:rFonts w:ascii="Arial" w:hAnsi="Arial" w:cs="Arial"/>
                <w:color w:val="000000"/>
                <w:sz w:val="22"/>
                <w:szCs w:val="22"/>
              </w:rPr>
            </w:pPr>
            <w:r w:rsidRPr="00ED52D8">
              <w:rPr>
                <w:rFonts w:ascii="Arial" w:hAnsi="Arial" w:cs="Arial"/>
                <w:color w:val="000000"/>
                <w:sz w:val="22"/>
                <w:szCs w:val="22"/>
              </w:rPr>
              <w:t>5</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18BBF815" w14:textId="77777777" w:rsidR="003C14FA" w:rsidRPr="00ED52D8" w:rsidRDefault="003C14FA" w:rsidP="00ED52D8">
            <w:pPr>
              <w:jc w:val="both"/>
              <w:rPr>
                <w:rFonts w:ascii="Arial" w:hAnsi="Arial" w:cs="Arial"/>
                <w:color w:val="000000"/>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7E290EFF" w14:textId="77777777" w:rsidR="003C14FA" w:rsidRPr="00ED52D8" w:rsidRDefault="003C14FA" w:rsidP="00ED52D8">
            <w:pPr>
              <w:jc w:val="both"/>
              <w:rPr>
                <w:rFonts w:ascii="Arial" w:hAnsi="Arial" w:cs="Arial"/>
                <w:color w:val="000000"/>
                <w:sz w:val="22"/>
                <w:szCs w:val="22"/>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083156E2" w14:textId="77777777" w:rsidR="003C14FA" w:rsidRPr="00ED52D8" w:rsidRDefault="003C14FA" w:rsidP="00ED52D8">
            <w:pPr>
              <w:jc w:val="both"/>
              <w:rPr>
                <w:rFonts w:ascii="Arial" w:hAnsi="Arial" w:cs="Arial"/>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7DED485" w14:textId="77777777" w:rsidR="003C14FA" w:rsidRPr="00ED52D8" w:rsidRDefault="003C14FA" w:rsidP="00ED52D8">
            <w:pPr>
              <w:jc w:val="both"/>
              <w:rPr>
                <w:rFonts w:ascii="Arial" w:hAnsi="Arial" w:cs="Arial"/>
                <w:color w:val="000000"/>
                <w:sz w:val="22"/>
                <w:szCs w:val="22"/>
              </w:rPr>
            </w:pPr>
          </w:p>
        </w:tc>
      </w:tr>
    </w:tbl>
    <w:p w14:paraId="149918DD" w14:textId="77777777" w:rsidR="003C14FA" w:rsidRPr="00ED52D8" w:rsidRDefault="003C14FA" w:rsidP="00ED52D8">
      <w:pPr>
        <w:pStyle w:val="Default"/>
        <w:jc w:val="both"/>
        <w:rPr>
          <w:rFonts w:ascii="Arial" w:hAnsi="Arial" w:cs="Arial"/>
          <w:sz w:val="22"/>
          <w:szCs w:val="22"/>
        </w:rPr>
      </w:pPr>
      <w:r w:rsidRPr="00ED52D8">
        <w:rPr>
          <w:rFonts w:ascii="Arial" w:hAnsi="Arial" w:cs="Arial"/>
          <w:sz w:val="22"/>
          <w:szCs w:val="22"/>
        </w:rPr>
        <w:t>(Please insert more rows as necessary)</w:t>
      </w:r>
    </w:p>
    <w:p w14:paraId="505B96DF" w14:textId="77777777" w:rsidR="003C14FA" w:rsidRPr="00ED52D8" w:rsidRDefault="003C14FA" w:rsidP="00ED52D8">
      <w:pPr>
        <w:pStyle w:val="Default"/>
        <w:spacing w:after="120"/>
        <w:jc w:val="both"/>
        <w:rPr>
          <w:rFonts w:ascii="Arial" w:hAnsi="Arial" w:cs="Arial"/>
          <w:b/>
          <w:bCs/>
          <w:sz w:val="22"/>
          <w:szCs w:val="22"/>
        </w:rPr>
      </w:pPr>
    </w:p>
    <w:p w14:paraId="64B7D8E1" w14:textId="77777777" w:rsidR="003C14FA" w:rsidRPr="00ED52D8" w:rsidRDefault="003C14FA" w:rsidP="00ED52D8">
      <w:pPr>
        <w:pStyle w:val="CM5"/>
        <w:spacing w:after="0"/>
        <w:ind w:right="1195"/>
        <w:jc w:val="both"/>
        <w:rPr>
          <w:rFonts w:ascii="Arial" w:hAnsi="Arial" w:cs="Arial"/>
          <w:b/>
          <w:sz w:val="22"/>
          <w:szCs w:val="22"/>
        </w:rPr>
      </w:pPr>
      <w:r w:rsidRPr="00ED52D8">
        <w:rPr>
          <w:rFonts w:ascii="Arial" w:hAnsi="Arial" w:cs="Arial"/>
          <w:b/>
          <w:sz w:val="22"/>
          <w:szCs w:val="22"/>
        </w:rPr>
        <w:t>VII.</w:t>
      </w:r>
      <w:r w:rsidRPr="00ED52D8">
        <w:rPr>
          <w:rFonts w:ascii="Arial" w:hAnsi="Arial" w:cs="Arial"/>
          <w:b/>
          <w:sz w:val="22"/>
          <w:szCs w:val="22"/>
        </w:rPr>
        <w:tab/>
        <w:t>EOI Attachments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380"/>
      </w:tblGrid>
      <w:tr w:rsidR="003C14FA" w:rsidRPr="00ED52D8" w14:paraId="7950758B" w14:textId="77777777" w:rsidTr="00377527">
        <w:tc>
          <w:tcPr>
            <w:tcW w:w="636" w:type="dxa"/>
            <w:shd w:val="clear" w:color="auto" w:fill="auto"/>
          </w:tcPr>
          <w:p w14:paraId="7C0810D8" w14:textId="77777777" w:rsidR="003C14FA" w:rsidRPr="00ED52D8" w:rsidRDefault="003C14FA" w:rsidP="00ED52D8">
            <w:pPr>
              <w:pStyle w:val="Default"/>
              <w:jc w:val="both"/>
              <w:rPr>
                <w:rFonts w:ascii="Arial" w:hAnsi="Arial" w:cs="Arial"/>
                <w:sz w:val="22"/>
                <w:szCs w:val="22"/>
              </w:rPr>
            </w:pPr>
            <w:r w:rsidRPr="00ED52D8">
              <w:rPr>
                <w:rFonts w:ascii="Arial" w:hAnsi="Arial" w:cs="Arial"/>
                <w:sz w:val="22"/>
                <w:szCs w:val="22"/>
              </w:rPr>
              <w:t>SN</w:t>
            </w:r>
          </w:p>
        </w:tc>
        <w:tc>
          <w:tcPr>
            <w:tcW w:w="8380" w:type="dxa"/>
            <w:shd w:val="clear" w:color="auto" w:fill="auto"/>
          </w:tcPr>
          <w:p w14:paraId="5C7B17E4" w14:textId="77777777" w:rsidR="003C14FA" w:rsidRPr="00ED52D8" w:rsidRDefault="003C14FA" w:rsidP="00ED52D8">
            <w:pPr>
              <w:pStyle w:val="Default"/>
              <w:jc w:val="both"/>
              <w:rPr>
                <w:rFonts w:ascii="Arial" w:hAnsi="Arial" w:cs="Arial"/>
                <w:sz w:val="22"/>
                <w:szCs w:val="22"/>
              </w:rPr>
            </w:pPr>
            <w:r w:rsidRPr="00ED52D8">
              <w:rPr>
                <w:rFonts w:ascii="Arial" w:hAnsi="Arial" w:cs="Arial"/>
                <w:sz w:val="22"/>
                <w:szCs w:val="22"/>
              </w:rPr>
              <w:t>Description</w:t>
            </w:r>
          </w:p>
        </w:tc>
      </w:tr>
      <w:tr w:rsidR="003C14FA" w:rsidRPr="00ED52D8" w14:paraId="207EECE4" w14:textId="77777777" w:rsidTr="00377527">
        <w:tc>
          <w:tcPr>
            <w:tcW w:w="636" w:type="dxa"/>
            <w:shd w:val="clear" w:color="auto" w:fill="auto"/>
          </w:tcPr>
          <w:p w14:paraId="1EBA4F08" w14:textId="77777777" w:rsidR="003C14FA" w:rsidRPr="00ED52D8" w:rsidRDefault="003C14FA" w:rsidP="00ED52D8">
            <w:pPr>
              <w:pStyle w:val="Default"/>
              <w:jc w:val="both"/>
              <w:rPr>
                <w:rFonts w:ascii="Arial" w:hAnsi="Arial" w:cs="Arial"/>
                <w:sz w:val="22"/>
                <w:szCs w:val="22"/>
              </w:rPr>
            </w:pPr>
            <w:r w:rsidRPr="00ED52D8">
              <w:rPr>
                <w:rFonts w:ascii="Arial" w:hAnsi="Arial" w:cs="Arial"/>
                <w:sz w:val="22"/>
                <w:szCs w:val="22"/>
              </w:rPr>
              <w:t>1</w:t>
            </w:r>
          </w:p>
        </w:tc>
        <w:tc>
          <w:tcPr>
            <w:tcW w:w="8380" w:type="dxa"/>
            <w:shd w:val="clear" w:color="auto" w:fill="auto"/>
          </w:tcPr>
          <w:p w14:paraId="6C76B15B" w14:textId="77777777" w:rsidR="003C14FA" w:rsidRPr="00ED52D8" w:rsidRDefault="003C14FA" w:rsidP="00ED52D8">
            <w:pPr>
              <w:pStyle w:val="Default"/>
              <w:jc w:val="both"/>
              <w:rPr>
                <w:rFonts w:ascii="Arial" w:hAnsi="Arial" w:cs="Arial"/>
                <w:sz w:val="22"/>
                <w:szCs w:val="22"/>
              </w:rPr>
            </w:pPr>
            <w:r w:rsidRPr="00ED52D8">
              <w:rPr>
                <w:rFonts w:ascii="Arial" w:hAnsi="Arial" w:cs="Arial"/>
                <w:sz w:val="22"/>
                <w:szCs w:val="22"/>
              </w:rPr>
              <w:t>Certificate of Incorporation of the lead member</w:t>
            </w:r>
          </w:p>
        </w:tc>
      </w:tr>
      <w:tr w:rsidR="003C14FA" w:rsidRPr="00ED52D8" w14:paraId="17B7FF91" w14:textId="77777777" w:rsidTr="00377527">
        <w:tc>
          <w:tcPr>
            <w:tcW w:w="636" w:type="dxa"/>
            <w:shd w:val="clear" w:color="auto" w:fill="auto"/>
          </w:tcPr>
          <w:p w14:paraId="4052B1FB" w14:textId="77777777" w:rsidR="003C14FA" w:rsidRPr="00ED52D8" w:rsidRDefault="003C14FA" w:rsidP="00ED52D8">
            <w:pPr>
              <w:pStyle w:val="Default"/>
              <w:jc w:val="both"/>
              <w:rPr>
                <w:rFonts w:ascii="Arial" w:hAnsi="Arial" w:cs="Arial"/>
                <w:sz w:val="22"/>
                <w:szCs w:val="22"/>
              </w:rPr>
            </w:pPr>
            <w:r w:rsidRPr="00ED52D8">
              <w:rPr>
                <w:rFonts w:ascii="Arial" w:hAnsi="Arial" w:cs="Arial"/>
                <w:sz w:val="22"/>
                <w:szCs w:val="22"/>
              </w:rPr>
              <w:t>2</w:t>
            </w:r>
          </w:p>
        </w:tc>
        <w:tc>
          <w:tcPr>
            <w:tcW w:w="8380" w:type="dxa"/>
            <w:shd w:val="clear" w:color="auto" w:fill="auto"/>
          </w:tcPr>
          <w:p w14:paraId="3F82CB24" w14:textId="77777777" w:rsidR="003C14FA" w:rsidRPr="00ED52D8" w:rsidRDefault="003C14FA" w:rsidP="00ED52D8">
            <w:pPr>
              <w:pStyle w:val="Default"/>
              <w:jc w:val="both"/>
              <w:rPr>
                <w:rFonts w:ascii="Arial" w:hAnsi="Arial" w:cs="Arial"/>
                <w:sz w:val="22"/>
                <w:szCs w:val="22"/>
              </w:rPr>
            </w:pPr>
            <w:r w:rsidRPr="00ED52D8">
              <w:rPr>
                <w:rFonts w:ascii="Arial" w:hAnsi="Arial" w:cs="Arial"/>
                <w:sz w:val="22"/>
                <w:szCs w:val="22"/>
              </w:rPr>
              <w:t>Certificate of Incorporation of the JV member (for each member)</w:t>
            </w:r>
          </w:p>
        </w:tc>
      </w:tr>
      <w:tr w:rsidR="003C14FA" w:rsidRPr="00ED52D8" w14:paraId="2064ADA7" w14:textId="77777777" w:rsidTr="00377527">
        <w:tc>
          <w:tcPr>
            <w:tcW w:w="636" w:type="dxa"/>
            <w:shd w:val="clear" w:color="auto" w:fill="auto"/>
          </w:tcPr>
          <w:p w14:paraId="08D42F34" w14:textId="77777777" w:rsidR="003C14FA" w:rsidRPr="00ED52D8" w:rsidRDefault="003C14FA" w:rsidP="00ED52D8">
            <w:pPr>
              <w:pStyle w:val="Default"/>
              <w:jc w:val="both"/>
              <w:rPr>
                <w:rFonts w:ascii="Arial" w:hAnsi="Arial" w:cs="Arial"/>
                <w:sz w:val="22"/>
                <w:szCs w:val="22"/>
              </w:rPr>
            </w:pPr>
            <w:r w:rsidRPr="00ED52D8">
              <w:rPr>
                <w:rFonts w:ascii="Arial" w:hAnsi="Arial" w:cs="Arial"/>
                <w:sz w:val="22"/>
                <w:szCs w:val="22"/>
              </w:rPr>
              <w:t>3</w:t>
            </w:r>
          </w:p>
        </w:tc>
        <w:tc>
          <w:tcPr>
            <w:tcW w:w="8380" w:type="dxa"/>
            <w:shd w:val="clear" w:color="auto" w:fill="auto"/>
          </w:tcPr>
          <w:p w14:paraId="4F2382FB" w14:textId="77777777" w:rsidR="003C14FA" w:rsidRPr="00ED52D8" w:rsidRDefault="003C14FA" w:rsidP="00ED52D8">
            <w:pPr>
              <w:pStyle w:val="Default"/>
              <w:jc w:val="both"/>
              <w:rPr>
                <w:rFonts w:ascii="Arial" w:hAnsi="Arial" w:cs="Arial"/>
                <w:sz w:val="22"/>
                <w:szCs w:val="22"/>
              </w:rPr>
            </w:pPr>
            <w:r w:rsidRPr="00ED52D8">
              <w:rPr>
                <w:rFonts w:ascii="Arial" w:hAnsi="Arial" w:cs="Arial"/>
                <w:sz w:val="22"/>
                <w:szCs w:val="22"/>
              </w:rPr>
              <w:t>Certificate of Incorporation of the Sub-Consultant (for each sub-consultant)</w:t>
            </w:r>
          </w:p>
        </w:tc>
      </w:tr>
      <w:tr w:rsidR="003C14FA" w:rsidRPr="00ED52D8" w14:paraId="3DF94798" w14:textId="77777777" w:rsidTr="00377527">
        <w:tc>
          <w:tcPr>
            <w:tcW w:w="636" w:type="dxa"/>
            <w:shd w:val="clear" w:color="auto" w:fill="auto"/>
          </w:tcPr>
          <w:p w14:paraId="5166AAAC" w14:textId="77777777" w:rsidR="003C14FA" w:rsidRPr="00ED52D8" w:rsidRDefault="003C14FA" w:rsidP="00ED52D8">
            <w:pPr>
              <w:pStyle w:val="Default"/>
              <w:jc w:val="both"/>
              <w:rPr>
                <w:rFonts w:ascii="Arial" w:hAnsi="Arial" w:cs="Arial"/>
                <w:sz w:val="22"/>
                <w:szCs w:val="22"/>
              </w:rPr>
            </w:pPr>
            <w:r w:rsidRPr="00ED52D8">
              <w:rPr>
                <w:rFonts w:ascii="Arial" w:hAnsi="Arial" w:cs="Arial"/>
                <w:sz w:val="22"/>
                <w:szCs w:val="22"/>
              </w:rPr>
              <w:t>4</w:t>
            </w:r>
          </w:p>
        </w:tc>
        <w:tc>
          <w:tcPr>
            <w:tcW w:w="8380" w:type="dxa"/>
            <w:shd w:val="clear" w:color="auto" w:fill="auto"/>
          </w:tcPr>
          <w:p w14:paraId="6AAE5B81" w14:textId="77777777" w:rsidR="003C14FA" w:rsidRPr="00ED52D8" w:rsidRDefault="003C14FA" w:rsidP="00ED52D8">
            <w:pPr>
              <w:pStyle w:val="Default"/>
              <w:jc w:val="both"/>
              <w:rPr>
                <w:rFonts w:ascii="Arial" w:hAnsi="Arial" w:cs="Arial"/>
                <w:sz w:val="22"/>
                <w:szCs w:val="22"/>
              </w:rPr>
            </w:pPr>
            <w:r w:rsidRPr="00ED52D8">
              <w:rPr>
                <w:rFonts w:ascii="Arial" w:hAnsi="Arial" w:cs="Arial"/>
                <w:sz w:val="22"/>
                <w:szCs w:val="22"/>
              </w:rPr>
              <w:t>Letter of Association</w:t>
            </w:r>
          </w:p>
        </w:tc>
      </w:tr>
      <w:tr w:rsidR="003C14FA" w:rsidRPr="00ED52D8" w14:paraId="42F56AE2" w14:textId="77777777" w:rsidTr="00377527">
        <w:tc>
          <w:tcPr>
            <w:tcW w:w="636" w:type="dxa"/>
            <w:shd w:val="clear" w:color="auto" w:fill="auto"/>
          </w:tcPr>
          <w:p w14:paraId="1F3C62FE" w14:textId="77777777" w:rsidR="003C14FA" w:rsidRPr="00ED52D8" w:rsidRDefault="003C14FA" w:rsidP="00ED52D8">
            <w:pPr>
              <w:pStyle w:val="Default"/>
              <w:jc w:val="both"/>
              <w:rPr>
                <w:rFonts w:ascii="Arial" w:hAnsi="Arial" w:cs="Arial"/>
                <w:sz w:val="22"/>
                <w:szCs w:val="22"/>
              </w:rPr>
            </w:pPr>
            <w:r w:rsidRPr="00ED52D8">
              <w:rPr>
                <w:rFonts w:ascii="Arial" w:hAnsi="Arial" w:cs="Arial"/>
                <w:sz w:val="22"/>
                <w:szCs w:val="22"/>
              </w:rPr>
              <w:t>5</w:t>
            </w:r>
          </w:p>
        </w:tc>
        <w:tc>
          <w:tcPr>
            <w:tcW w:w="8380" w:type="dxa"/>
            <w:shd w:val="clear" w:color="auto" w:fill="auto"/>
          </w:tcPr>
          <w:p w14:paraId="6AAE7CC4" w14:textId="46660289" w:rsidR="003C14FA" w:rsidRPr="00ED52D8" w:rsidRDefault="00D34781" w:rsidP="00ED52D8">
            <w:pPr>
              <w:pStyle w:val="Default"/>
              <w:jc w:val="both"/>
              <w:rPr>
                <w:rFonts w:ascii="Arial" w:hAnsi="Arial" w:cs="Arial"/>
                <w:sz w:val="22"/>
                <w:szCs w:val="22"/>
              </w:rPr>
            </w:pPr>
            <w:r w:rsidRPr="00ED52D8">
              <w:rPr>
                <w:rFonts w:ascii="Arial" w:hAnsi="Arial" w:cs="Arial"/>
                <w:sz w:val="22"/>
                <w:szCs w:val="22"/>
              </w:rPr>
              <w:t>Proof documents for work experience</w:t>
            </w:r>
          </w:p>
        </w:tc>
      </w:tr>
    </w:tbl>
    <w:p w14:paraId="3F7CC44C" w14:textId="77777777" w:rsidR="003C14FA" w:rsidRPr="00ED52D8" w:rsidRDefault="003C14FA" w:rsidP="00ED52D8">
      <w:pPr>
        <w:pStyle w:val="Default"/>
        <w:jc w:val="both"/>
        <w:rPr>
          <w:rFonts w:ascii="Arial" w:hAnsi="Arial" w:cs="Arial"/>
          <w:sz w:val="22"/>
          <w:szCs w:val="22"/>
        </w:rPr>
      </w:pPr>
    </w:p>
    <w:p w14:paraId="30836337" w14:textId="77777777" w:rsidR="003C14FA" w:rsidRPr="00ED52D8" w:rsidRDefault="003C14FA" w:rsidP="00ED52D8">
      <w:pPr>
        <w:pStyle w:val="CM5"/>
        <w:spacing w:after="0"/>
        <w:ind w:right="1195"/>
        <w:jc w:val="both"/>
        <w:rPr>
          <w:rFonts w:ascii="Arial" w:hAnsi="Arial" w:cs="Arial"/>
          <w:b/>
          <w:sz w:val="22"/>
          <w:szCs w:val="22"/>
        </w:rPr>
      </w:pPr>
      <w:r w:rsidRPr="00ED52D8">
        <w:rPr>
          <w:rFonts w:ascii="Arial" w:hAnsi="Arial" w:cs="Arial"/>
          <w:b/>
          <w:sz w:val="22"/>
          <w:szCs w:val="22"/>
        </w:rPr>
        <w:br w:type="page"/>
      </w:r>
    </w:p>
    <w:p w14:paraId="3B81F306" w14:textId="77777777" w:rsidR="003C14FA" w:rsidRPr="00ED52D8" w:rsidRDefault="003C14FA" w:rsidP="00ED52D8">
      <w:pPr>
        <w:pStyle w:val="CM5"/>
        <w:spacing w:after="0"/>
        <w:ind w:right="1195"/>
        <w:jc w:val="both"/>
        <w:rPr>
          <w:rFonts w:ascii="Arial" w:hAnsi="Arial" w:cs="Arial"/>
          <w:b/>
          <w:sz w:val="22"/>
          <w:szCs w:val="22"/>
        </w:rPr>
      </w:pPr>
      <w:r w:rsidRPr="00ED52D8">
        <w:rPr>
          <w:rFonts w:ascii="Arial" w:hAnsi="Arial" w:cs="Arial"/>
          <w:b/>
          <w:sz w:val="22"/>
          <w:szCs w:val="22"/>
        </w:rPr>
        <w:lastRenderedPageBreak/>
        <w:t>VIII.</w:t>
      </w:r>
      <w:r w:rsidRPr="00ED52D8">
        <w:rPr>
          <w:rFonts w:ascii="Arial" w:hAnsi="Arial" w:cs="Arial"/>
          <w:b/>
          <w:sz w:val="22"/>
          <w:szCs w:val="22"/>
        </w:rPr>
        <w:tab/>
      </w:r>
      <w:r w:rsidRPr="00ED52D8">
        <w:rPr>
          <w:rFonts w:ascii="Arial" w:hAnsi="Arial" w:cs="Arial"/>
          <w:b/>
          <w:bCs/>
          <w:sz w:val="22"/>
          <w:szCs w:val="22"/>
        </w:rPr>
        <w:t>Eligibility Declaration</w:t>
      </w:r>
      <w:r w:rsidRPr="00ED52D8">
        <w:rPr>
          <w:rStyle w:val="FootnoteReference"/>
          <w:rFonts w:ascii="Arial" w:hAnsi="Arial" w:cs="Arial"/>
          <w:b/>
          <w:bCs/>
          <w:sz w:val="22"/>
          <w:szCs w:val="22"/>
        </w:rPr>
        <w:footnoteReference w:id="4"/>
      </w:r>
    </w:p>
    <w:p w14:paraId="0354EFF2" w14:textId="77777777" w:rsidR="003C14FA" w:rsidRPr="00ED52D8" w:rsidRDefault="003C14FA" w:rsidP="00ED52D8">
      <w:pPr>
        <w:pStyle w:val="Default"/>
        <w:jc w:val="both"/>
        <w:rPr>
          <w:rFonts w:ascii="Arial" w:hAnsi="Arial" w:cs="Arial"/>
          <w:sz w:val="22"/>
          <w:szCs w:val="22"/>
        </w:rPr>
      </w:pPr>
    </w:p>
    <w:p w14:paraId="6C85C451" w14:textId="77777777" w:rsidR="003C14FA" w:rsidRPr="00ED52D8" w:rsidRDefault="003C14FA" w:rsidP="00ED52D8">
      <w:pPr>
        <w:pStyle w:val="Default"/>
        <w:jc w:val="both"/>
        <w:rPr>
          <w:rFonts w:ascii="Arial" w:hAnsi="Arial" w:cs="Arial"/>
          <w:sz w:val="22"/>
          <w:szCs w:val="22"/>
        </w:rPr>
      </w:pPr>
      <w:r w:rsidRPr="00ED52D8">
        <w:rPr>
          <w:rFonts w:ascii="Arial" w:hAnsi="Arial" w:cs="Arial"/>
          <w:sz w:val="22"/>
          <w:szCs w:val="22"/>
        </w:rPr>
        <w:t>We, the undersigned, certify to the best of our knowledge and belief:</w:t>
      </w:r>
    </w:p>
    <w:p w14:paraId="62C95A7A" w14:textId="77777777" w:rsidR="003C14FA" w:rsidRPr="00ED52D8" w:rsidRDefault="003C14FA" w:rsidP="00ED52D8">
      <w:pPr>
        <w:pStyle w:val="Default"/>
        <w:jc w:val="both"/>
        <w:rPr>
          <w:rFonts w:ascii="Arial" w:hAnsi="Arial" w:cs="Arial"/>
          <w:sz w:val="22"/>
          <w:szCs w:val="22"/>
        </w:rPr>
      </w:pPr>
    </w:p>
    <w:p w14:paraId="61A0DF3F" w14:textId="77777777" w:rsidR="003C14FA" w:rsidRPr="00ED52D8" w:rsidRDefault="003C14FA" w:rsidP="00ED52D8">
      <w:pPr>
        <w:pStyle w:val="Default"/>
        <w:ind w:left="720"/>
        <w:jc w:val="both"/>
        <w:rPr>
          <w:rFonts w:ascii="Arial" w:hAnsi="Arial" w:cs="Arial"/>
          <w:sz w:val="22"/>
          <w:szCs w:val="22"/>
        </w:rPr>
      </w:pPr>
      <w:r w:rsidRPr="00ED52D8">
        <w:rPr>
          <w:rFonts w:ascii="Arial" w:hAnsi="Arial" w:cs="Arial"/>
          <w:noProof/>
          <w:color w:val="auto"/>
          <w:sz w:val="22"/>
          <w:szCs w:val="22"/>
          <w:lang w:val="en-GB" w:eastAsia="en-GB"/>
        </w:rPr>
        <mc:AlternateContent>
          <mc:Choice Requires="wps">
            <w:drawing>
              <wp:anchor distT="0" distB="0" distL="114300" distR="114300" simplePos="0" relativeHeight="251682816" behindDoc="0" locked="0" layoutInCell="1" allowOverlap="1" wp14:anchorId="2D8E87CF" wp14:editId="4FFCDC53">
                <wp:simplePos x="0" y="0"/>
                <wp:positionH relativeFrom="column">
                  <wp:posOffset>19050</wp:posOffset>
                </wp:positionH>
                <wp:positionV relativeFrom="paragraph">
                  <wp:posOffset>63500</wp:posOffset>
                </wp:positionV>
                <wp:extent cx="161925" cy="180975"/>
                <wp:effectExtent l="0" t="0" r="0" b="0"/>
                <wp:wrapNone/>
                <wp:docPr id="1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AAB13" id="Rectangle 54" o:spid="_x0000_s1026" style="position:absolute;margin-left:1.5pt;margin-top:5pt;width:12.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cN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"/>
            </w:pict>
          </mc:Fallback>
        </mc:AlternateContent>
      </w:r>
      <w:r w:rsidRPr="00ED52D8">
        <w:rPr>
          <w:rFonts w:ascii="Arial" w:hAnsi="Arial" w:cs="Arial"/>
          <w:sz w:val="22"/>
          <w:szCs w:val="22"/>
        </w:rPr>
        <w:t>We have read the advertisement, including the terms of reference (TOR), for this assignment.</w:t>
      </w:r>
    </w:p>
    <w:p w14:paraId="73A1676C" w14:textId="77777777" w:rsidR="003C14FA" w:rsidRPr="00ED52D8" w:rsidRDefault="003C14FA" w:rsidP="00ED52D8">
      <w:pPr>
        <w:pStyle w:val="Default"/>
        <w:ind w:left="720"/>
        <w:jc w:val="both"/>
        <w:rPr>
          <w:rFonts w:ascii="Arial" w:hAnsi="Arial" w:cs="Arial"/>
          <w:sz w:val="22"/>
          <w:szCs w:val="22"/>
        </w:rPr>
      </w:pPr>
    </w:p>
    <w:p w14:paraId="12099DE3" w14:textId="77777777" w:rsidR="003C14FA" w:rsidRPr="00ED52D8" w:rsidRDefault="003C14FA" w:rsidP="00ED52D8">
      <w:pPr>
        <w:pStyle w:val="Default"/>
        <w:ind w:left="720"/>
        <w:jc w:val="both"/>
        <w:rPr>
          <w:rFonts w:ascii="Arial" w:hAnsi="Arial" w:cs="Arial"/>
          <w:sz w:val="22"/>
          <w:szCs w:val="22"/>
        </w:rPr>
      </w:pPr>
      <w:r w:rsidRPr="00ED52D8">
        <w:rPr>
          <w:rFonts w:ascii="Arial" w:hAnsi="Arial" w:cs="Arial"/>
          <w:noProof/>
          <w:sz w:val="22"/>
          <w:szCs w:val="22"/>
          <w:lang w:val="en-GB" w:eastAsia="en-GB"/>
        </w:rPr>
        <mc:AlternateContent>
          <mc:Choice Requires="wps">
            <w:drawing>
              <wp:anchor distT="0" distB="0" distL="114300" distR="114300" simplePos="0" relativeHeight="251683840" behindDoc="0" locked="0" layoutInCell="1" allowOverlap="1" wp14:anchorId="329D4AF9" wp14:editId="5751FEBC">
                <wp:simplePos x="0" y="0"/>
                <wp:positionH relativeFrom="column">
                  <wp:posOffset>19050</wp:posOffset>
                </wp:positionH>
                <wp:positionV relativeFrom="paragraph">
                  <wp:posOffset>30480</wp:posOffset>
                </wp:positionV>
                <wp:extent cx="161925" cy="180975"/>
                <wp:effectExtent l="0" t="0" r="0" b="0"/>
                <wp:wrapNone/>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E9B2E" id="Rectangle 55" o:spid="_x0000_s1026" style="position:absolute;margin-left:1.5pt;margin-top:2.4pt;width:12.7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UD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"/>
            </w:pict>
          </mc:Fallback>
        </mc:AlternateContent>
      </w:r>
      <w:r w:rsidRPr="00ED52D8">
        <w:rPr>
          <w:rFonts w:ascii="Arial" w:hAnsi="Arial" w:cs="Arial"/>
          <w:sz w:val="22"/>
          <w:szCs w:val="22"/>
        </w:rPr>
        <w:t>Neither the consulting firm nor its JV member or sub-consultant or any of its experts prepared the TOR for this activity.</w:t>
      </w:r>
    </w:p>
    <w:p w14:paraId="15FAC67D" w14:textId="77777777" w:rsidR="003C14FA" w:rsidRPr="00ED52D8" w:rsidRDefault="003C14FA" w:rsidP="00ED52D8">
      <w:pPr>
        <w:pStyle w:val="Default"/>
        <w:ind w:left="720"/>
        <w:jc w:val="both"/>
        <w:rPr>
          <w:rFonts w:ascii="Arial" w:hAnsi="Arial" w:cs="Arial"/>
          <w:sz w:val="22"/>
          <w:szCs w:val="22"/>
        </w:rPr>
      </w:pPr>
    </w:p>
    <w:p w14:paraId="509D65A7" w14:textId="77777777" w:rsidR="003C14FA" w:rsidRPr="00ED52D8" w:rsidRDefault="003C14FA" w:rsidP="00ED52D8">
      <w:pPr>
        <w:pStyle w:val="Default"/>
        <w:ind w:left="720"/>
        <w:jc w:val="both"/>
        <w:rPr>
          <w:rFonts w:ascii="Arial" w:hAnsi="Arial" w:cs="Arial"/>
          <w:sz w:val="22"/>
          <w:szCs w:val="22"/>
        </w:rPr>
      </w:pPr>
      <w:r w:rsidRPr="00ED52D8">
        <w:rPr>
          <w:rFonts w:ascii="Arial" w:hAnsi="Arial" w:cs="Arial"/>
          <w:noProof/>
          <w:color w:val="auto"/>
          <w:sz w:val="22"/>
          <w:szCs w:val="22"/>
          <w:lang w:val="en-GB" w:eastAsia="en-GB"/>
        </w:rPr>
        <mc:AlternateContent>
          <mc:Choice Requires="wps">
            <w:drawing>
              <wp:anchor distT="0" distB="0" distL="114300" distR="114300" simplePos="0" relativeHeight="251661312" behindDoc="0" locked="0" layoutInCell="1" allowOverlap="1" wp14:anchorId="7FA648B0" wp14:editId="293F7256">
                <wp:simplePos x="0" y="0"/>
                <wp:positionH relativeFrom="column">
                  <wp:posOffset>19050</wp:posOffset>
                </wp:positionH>
                <wp:positionV relativeFrom="paragraph">
                  <wp:posOffset>45720</wp:posOffset>
                </wp:positionV>
                <wp:extent cx="161925" cy="180975"/>
                <wp:effectExtent l="0" t="0" r="0" b="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17D43" id="Rectangle 22" o:spid="_x0000_s1026" style="position:absolute;margin-left:1.5pt;margin-top:3.6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EiHQIAADw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"/>
            </w:pict>
          </mc:Fallback>
        </mc:AlternateContent>
      </w:r>
      <w:r w:rsidRPr="00ED52D8">
        <w:rPr>
          <w:rFonts w:ascii="Arial" w:hAnsi="Arial" w:cs="Arial"/>
          <w:sz w:val="22"/>
          <w:szCs w:val="22"/>
        </w:rPr>
        <w:t>We confirm that the project references submitted as part of this EOI accurately reflect the experience of the specified firm/consortium.</w:t>
      </w:r>
    </w:p>
    <w:p w14:paraId="41519301" w14:textId="77777777" w:rsidR="003C14FA" w:rsidRPr="00ED52D8" w:rsidRDefault="003C14FA" w:rsidP="00ED52D8">
      <w:pPr>
        <w:pStyle w:val="Default"/>
        <w:ind w:left="720"/>
        <w:jc w:val="both"/>
        <w:rPr>
          <w:rFonts w:ascii="Arial" w:hAnsi="Arial" w:cs="Arial"/>
          <w:sz w:val="22"/>
          <w:szCs w:val="22"/>
        </w:rPr>
      </w:pPr>
    </w:p>
    <w:p w14:paraId="7181774F" w14:textId="77777777" w:rsidR="003C14FA" w:rsidRPr="00ED52D8" w:rsidRDefault="003C14FA" w:rsidP="00ED52D8">
      <w:pPr>
        <w:pStyle w:val="Default"/>
        <w:ind w:left="720"/>
        <w:jc w:val="both"/>
        <w:rPr>
          <w:rFonts w:ascii="Arial" w:hAnsi="Arial" w:cs="Arial"/>
          <w:sz w:val="22"/>
          <w:szCs w:val="22"/>
        </w:rPr>
      </w:pPr>
      <w:r w:rsidRPr="00ED52D8">
        <w:rPr>
          <w:rFonts w:ascii="Arial" w:hAnsi="Arial" w:cs="Arial"/>
          <w:noProof/>
          <w:sz w:val="22"/>
          <w:szCs w:val="22"/>
          <w:lang w:val="en-GB" w:eastAsia="en-GB"/>
        </w:rPr>
        <mc:AlternateContent>
          <mc:Choice Requires="wps">
            <w:drawing>
              <wp:anchor distT="0" distB="0" distL="114300" distR="114300" simplePos="0" relativeHeight="251662336" behindDoc="0" locked="0" layoutInCell="1" allowOverlap="1" wp14:anchorId="02122463" wp14:editId="0D0AA6F6">
                <wp:simplePos x="0" y="0"/>
                <wp:positionH relativeFrom="column">
                  <wp:posOffset>19050</wp:posOffset>
                </wp:positionH>
                <wp:positionV relativeFrom="paragraph">
                  <wp:posOffset>97155</wp:posOffset>
                </wp:positionV>
                <wp:extent cx="161925" cy="180975"/>
                <wp:effectExtent l="0" t="0" r="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AE493" id="Rectangle 25" o:spid="_x0000_s1026" style="position:absolute;margin-left:1.5pt;margin-top:7.65pt;width:12.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xLHQ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"/>
            </w:pict>
          </mc:Fallback>
        </mc:AlternateContent>
      </w:r>
      <w:r w:rsidRPr="00ED52D8">
        <w:rPr>
          <w:rFonts w:ascii="Arial" w:hAnsi="Arial" w:cs="Arial"/>
          <w:sz w:val="22"/>
          <w:szCs w:val="22"/>
        </w:rPr>
        <w:t>We further confirm that, if any of our experts is engaged to prepare the TOR for any ensuing assignment resulting from our work product under this assignment, our firm, JV member or sub-consultant, and the expert(s) will be disqualified from short-listing and participation in the assignment.</w:t>
      </w:r>
    </w:p>
    <w:p w14:paraId="0ECB0BC3" w14:textId="77777777" w:rsidR="003C14FA" w:rsidRPr="00ED52D8" w:rsidRDefault="003C14FA" w:rsidP="00ED52D8">
      <w:pPr>
        <w:pStyle w:val="Default"/>
        <w:ind w:left="720"/>
        <w:jc w:val="both"/>
        <w:rPr>
          <w:rFonts w:ascii="Arial" w:hAnsi="Arial" w:cs="Arial"/>
          <w:sz w:val="22"/>
          <w:szCs w:val="22"/>
        </w:rPr>
      </w:pPr>
    </w:p>
    <w:p w14:paraId="1E8EE746" w14:textId="77777777" w:rsidR="003C14FA" w:rsidRPr="00ED52D8" w:rsidRDefault="003C14FA" w:rsidP="00ED52D8">
      <w:pPr>
        <w:pStyle w:val="Default"/>
        <w:ind w:left="720"/>
        <w:jc w:val="both"/>
        <w:rPr>
          <w:rFonts w:ascii="Arial" w:hAnsi="Arial" w:cs="Arial"/>
          <w:sz w:val="22"/>
          <w:szCs w:val="22"/>
        </w:rPr>
      </w:pPr>
      <w:r w:rsidRPr="00ED52D8">
        <w:rPr>
          <w:rFonts w:ascii="Arial" w:hAnsi="Arial" w:cs="Arial"/>
          <w:noProof/>
          <w:sz w:val="22"/>
          <w:szCs w:val="22"/>
          <w:lang w:val="en-GB" w:eastAsia="en-GB"/>
        </w:rPr>
        <mc:AlternateContent>
          <mc:Choice Requires="wps">
            <w:drawing>
              <wp:anchor distT="0" distB="0" distL="114300" distR="114300" simplePos="0" relativeHeight="251665408" behindDoc="0" locked="0" layoutInCell="1" allowOverlap="1" wp14:anchorId="6CB3D94C" wp14:editId="4AA436B4">
                <wp:simplePos x="0" y="0"/>
                <wp:positionH relativeFrom="column">
                  <wp:posOffset>19050</wp:posOffset>
                </wp:positionH>
                <wp:positionV relativeFrom="paragraph">
                  <wp:posOffset>59055</wp:posOffset>
                </wp:positionV>
                <wp:extent cx="161925" cy="180975"/>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03584" id="Rectangle 30" o:spid="_x0000_s1026" style="position:absolute;margin-left:1.5pt;margin-top:4.65pt;width:12.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"/>
            </w:pict>
          </mc:Fallback>
        </mc:AlternateContent>
      </w:r>
      <w:r w:rsidRPr="00ED52D8">
        <w:rPr>
          <w:rFonts w:ascii="Arial" w:hAnsi="Arial" w:cs="Arial"/>
          <w:sz w:val="22"/>
          <w:szCs w:val="22"/>
        </w:rPr>
        <w:t>All consulting entities and experts proposed in this EOI are eligible to participate in ADB-funded, -supported and –administered activities.</w:t>
      </w:r>
    </w:p>
    <w:p w14:paraId="6B4B1B14" w14:textId="77777777" w:rsidR="003C14FA" w:rsidRPr="00ED52D8" w:rsidRDefault="003C14FA" w:rsidP="00ED52D8">
      <w:pPr>
        <w:pStyle w:val="Default"/>
        <w:ind w:left="720"/>
        <w:jc w:val="both"/>
        <w:rPr>
          <w:rFonts w:ascii="Arial" w:hAnsi="Arial" w:cs="Arial"/>
          <w:sz w:val="22"/>
          <w:szCs w:val="22"/>
        </w:rPr>
      </w:pPr>
    </w:p>
    <w:p w14:paraId="3B5AC660" w14:textId="77777777" w:rsidR="003C14FA" w:rsidRPr="00ED52D8" w:rsidRDefault="003C14FA" w:rsidP="00ED52D8">
      <w:pPr>
        <w:pStyle w:val="Default"/>
        <w:ind w:left="720"/>
        <w:jc w:val="both"/>
        <w:rPr>
          <w:rFonts w:ascii="Arial" w:hAnsi="Arial" w:cs="Arial"/>
          <w:sz w:val="22"/>
          <w:szCs w:val="22"/>
        </w:rPr>
      </w:pPr>
      <w:r w:rsidRPr="00ED52D8">
        <w:rPr>
          <w:rFonts w:ascii="Arial" w:hAnsi="Arial" w:cs="Arial"/>
          <w:noProof/>
          <w:sz w:val="22"/>
          <w:szCs w:val="22"/>
          <w:lang w:val="en-GB" w:eastAsia="en-GB"/>
        </w:rPr>
        <mc:AlternateContent>
          <mc:Choice Requires="wps">
            <w:drawing>
              <wp:anchor distT="0" distB="0" distL="114300" distR="114300" simplePos="0" relativeHeight="251664384" behindDoc="0" locked="0" layoutInCell="1" allowOverlap="1" wp14:anchorId="18D37CEC" wp14:editId="046C21EF">
                <wp:simplePos x="0" y="0"/>
                <wp:positionH relativeFrom="column">
                  <wp:posOffset>19050</wp:posOffset>
                </wp:positionH>
                <wp:positionV relativeFrom="paragraph">
                  <wp:posOffset>35560</wp:posOffset>
                </wp:positionV>
                <wp:extent cx="161925" cy="180975"/>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3A716" id="Rectangle 29" o:spid="_x0000_s1026" style="position:absolute;margin-left:1.5pt;margin-top:2.8pt;width:12.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Q7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"/>
            </w:pict>
          </mc:Fallback>
        </mc:AlternateContent>
      </w:r>
      <w:r w:rsidRPr="00ED52D8">
        <w:rPr>
          <w:rFonts w:ascii="Arial" w:hAnsi="Arial" w:cs="Arial"/>
          <w:sz w:val="22"/>
          <w:szCs w:val="22"/>
        </w:rPr>
        <w:t>The lead entity and JV member or sub-consultant are NOT currently sanctioned by ADB or other MDBs. Neither the consulting firm nor the JV member or sub-consultant has ever been convicted of an integrity-related offense or crime related to theft, corruption, fraud, collusion or coercion.</w:t>
      </w:r>
    </w:p>
    <w:p w14:paraId="2479314F" w14:textId="77777777" w:rsidR="003C14FA" w:rsidRPr="00ED52D8" w:rsidRDefault="003C14FA" w:rsidP="00ED52D8">
      <w:pPr>
        <w:pStyle w:val="Default"/>
        <w:ind w:left="720"/>
        <w:jc w:val="both"/>
        <w:rPr>
          <w:rFonts w:ascii="Arial" w:hAnsi="Arial" w:cs="Arial"/>
          <w:sz w:val="22"/>
          <w:szCs w:val="22"/>
        </w:rPr>
      </w:pPr>
    </w:p>
    <w:p w14:paraId="586574C5" w14:textId="77777777" w:rsidR="003C14FA" w:rsidRPr="00ED52D8" w:rsidRDefault="003C14FA" w:rsidP="00ED52D8">
      <w:pPr>
        <w:pStyle w:val="Default"/>
        <w:ind w:left="720"/>
        <w:jc w:val="both"/>
        <w:rPr>
          <w:rFonts w:ascii="Arial" w:hAnsi="Arial" w:cs="Arial"/>
          <w:sz w:val="22"/>
          <w:szCs w:val="22"/>
        </w:rPr>
      </w:pPr>
      <w:r w:rsidRPr="00ED52D8">
        <w:rPr>
          <w:rFonts w:ascii="Arial" w:hAnsi="Arial" w:cs="Arial"/>
          <w:noProof/>
          <w:sz w:val="22"/>
          <w:szCs w:val="22"/>
          <w:lang w:val="en-GB" w:eastAsia="en-GB"/>
        </w:rPr>
        <mc:AlternateContent>
          <mc:Choice Requires="wps">
            <w:drawing>
              <wp:anchor distT="0" distB="0" distL="114300" distR="114300" simplePos="0" relativeHeight="251663360" behindDoc="0" locked="0" layoutInCell="1" allowOverlap="1" wp14:anchorId="435E8A24" wp14:editId="1CE66963">
                <wp:simplePos x="0" y="0"/>
                <wp:positionH relativeFrom="column">
                  <wp:posOffset>19050</wp:posOffset>
                </wp:positionH>
                <wp:positionV relativeFrom="paragraph">
                  <wp:posOffset>71755</wp:posOffset>
                </wp:positionV>
                <wp:extent cx="161925" cy="180975"/>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1CEFB" id="Rectangle 27" o:spid="_x0000_s1026" style="position:absolute;margin-left:1.5pt;margin-top:5.65pt;width:12.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b2HQIAADw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"/>
            </w:pict>
          </mc:Fallback>
        </mc:AlternateContent>
      </w:r>
      <w:r w:rsidRPr="00ED52D8">
        <w:rPr>
          <w:rFonts w:ascii="Arial" w:hAnsi="Arial" w:cs="Arial"/>
          <w:sz w:val="22"/>
          <w:szCs w:val="22"/>
        </w:rPr>
        <w:t>We understand that it is our obligation to notify ADB should any member of the consortium become ineligible to work with ADB or other MDBs or be convicted of an integrity-related offense or crime as described above.</w:t>
      </w:r>
    </w:p>
    <w:p w14:paraId="473D97F0" w14:textId="77777777" w:rsidR="003C14FA" w:rsidRPr="00ED52D8" w:rsidRDefault="003C14FA" w:rsidP="00ED52D8">
      <w:pPr>
        <w:pStyle w:val="Default"/>
        <w:ind w:left="720"/>
        <w:jc w:val="both"/>
        <w:rPr>
          <w:rFonts w:ascii="Arial" w:hAnsi="Arial" w:cs="Arial"/>
          <w:sz w:val="22"/>
          <w:szCs w:val="22"/>
        </w:rPr>
      </w:pPr>
    </w:p>
    <w:p w14:paraId="20FA9B05" w14:textId="77777777" w:rsidR="003C14FA" w:rsidRPr="00ED52D8" w:rsidRDefault="003C14FA" w:rsidP="00ED52D8">
      <w:pPr>
        <w:pStyle w:val="Default"/>
        <w:ind w:left="720"/>
        <w:jc w:val="both"/>
        <w:rPr>
          <w:rFonts w:ascii="Arial" w:hAnsi="Arial" w:cs="Arial"/>
          <w:sz w:val="22"/>
          <w:szCs w:val="22"/>
        </w:rPr>
      </w:pPr>
      <w:r w:rsidRPr="00ED52D8">
        <w:rPr>
          <w:rFonts w:ascii="Arial" w:hAnsi="Arial" w:cs="Arial"/>
          <w:noProof/>
          <w:sz w:val="22"/>
          <w:szCs w:val="22"/>
          <w:lang w:val="en-GB" w:eastAsia="en-GB"/>
        </w:rPr>
        <mc:AlternateContent>
          <mc:Choice Requires="wps">
            <w:drawing>
              <wp:anchor distT="0" distB="0" distL="114300" distR="114300" simplePos="0" relativeHeight="251678720" behindDoc="0" locked="0" layoutInCell="1" allowOverlap="1" wp14:anchorId="4E65BA6E" wp14:editId="2FADE208">
                <wp:simplePos x="0" y="0"/>
                <wp:positionH relativeFrom="column">
                  <wp:posOffset>19050</wp:posOffset>
                </wp:positionH>
                <wp:positionV relativeFrom="paragraph">
                  <wp:posOffset>35560</wp:posOffset>
                </wp:positionV>
                <wp:extent cx="161925" cy="180975"/>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7D8BF" id="Rectangle 49" o:spid="_x0000_s1026" style="position:absolute;margin-left:1.5pt;margin-top:2.8pt;width:12.7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v9Hg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"/>
            </w:pict>
          </mc:Fallback>
        </mc:AlternateContent>
      </w:r>
      <w:r w:rsidRPr="00ED52D8">
        <w:rPr>
          <w:rFonts w:ascii="Arial" w:hAnsi="Arial" w:cs="Arial"/>
          <w:sz w:val="22"/>
          <w:szCs w:val="22"/>
        </w:rPr>
        <w:t xml:space="preserve"> JV member or sub-consultant, including all proposed experts named in this EOI, confirmed their interest in this activity in writing.</w:t>
      </w:r>
    </w:p>
    <w:p w14:paraId="4919D792" w14:textId="77777777" w:rsidR="003C14FA" w:rsidRPr="00ED52D8" w:rsidRDefault="003C14FA" w:rsidP="00ED52D8">
      <w:pPr>
        <w:pStyle w:val="Default"/>
        <w:ind w:left="720"/>
        <w:jc w:val="both"/>
        <w:rPr>
          <w:rFonts w:ascii="Arial" w:hAnsi="Arial" w:cs="Arial"/>
          <w:sz w:val="22"/>
          <w:szCs w:val="22"/>
        </w:rPr>
      </w:pPr>
    </w:p>
    <w:p w14:paraId="7F6FE430" w14:textId="77777777" w:rsidR="003C14FA" w:rsidRPr="00ED52D8" w:rsidRDefault="003C14FA" w:rsidP="00ED52D8">
      <w:pPr>
        <w:pStyle w:val="Default"/>
        <w:ind w:left="720"/>
        <w:jc w:val="both"/>
        <w:rPr>
          <w:rFonts w:ascii="Arial" w:hAnsi="Arial" w:cs="Arial"/>
          <w:sz w:val="22"/>
          <w:szCs w:val="22"/>
        </w:rPr>
      </w:pPr>
      <w:r w:rsidRPr="00ED52D8">
        <w:rPr>
          <w:rFonts w:ascii="Arial" w:hAnsi="Arial" w:cs="Arial"/>
          <w:noProof/>
          <w:sz w:val="22"/>
          <w:szCs w:val="22"/>
          <w:lang w:val="en-GB" w:eastAsia="en-GB"/>
        </w:rPr>
        <mc:AlternateContent>
          <mc:Choice Requires="wps">
            <w:drawing>
              <wp:anchor distT="0" distB="0" distL="114300" distR="114300" simplePos="0" relativeHeight="251679744" behindDoc="0" locked="0" layoutInCell="1" allowOverlap="1" wp14:anchorId="3CC51F1A" wp14:editId="71470C3F">
                <wp:simplePos x="0" y="0"/>
                <wp:positionH relativeFrom="column">
                  <wp:posOffset>19050</wp:posOffset>
                </wp:positionH>
                <wp:positionV relativeFrom="paragraph">
                  <wp:posOffset>39370</wp:posOffset>
                </wp:positionV>
                <wp:extent cx="161925" cy="180975"/>
                <wp:effectExtent l="0" t="0" r="0" b="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440FA" id="Rectangle 50" o:spid="_x0000_s1026" style="position:absolute;margin-left:1.5pt;margin-top:3.1pt;width:12.7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"/>
            </w:pict>
          </mc:Fallback>
        </mc:AlternateContent>
      </w:r>
      <w:r w:rsidRPr="00ED52D8">
        <w:rPr>
          <w:rFonts w:ascii="Arial" w:hAnsi="Arial" w:cs="Arial"/>
          <w:sz w:val="22"/>
          <w:szCs w:val="22"/>
        </w:rPr>
        <w:t xml:space="preserve"> JV member or sub-consultant, including all proposed experts named in this EOI, authorized us in writing to represent them in expressing interest in this activity.</w:t>
      </w:r>
    </w:p>
    <w:p w14:paraId="0291F1B7" w14:textId="77777777" w:rsidR="003C14FA" w:rsidRPr="00ED52D8" w:rsidRDefault="003C14FA" w:rsidP="00ED52D8">
      <w:pPr>
        <w:pStyle w:val="Default"/>
        <w:ind w:left="720"/>
        <w:jc w:val="both"/>
        <w:rPr>
          <w:rFonts w:ascii="Arial" w:hAnsi="Arial" w:cs="Arial"/>
          <w:sz w:val="22"/>
          <w:szCs w:val="22"/>
        </w:rPr>
      </w:pPr>
    </w:p>
    <w:p w14:paraId="33F298BA" w14:textId="77777777" w:rsidR="003C14FA" w:rsidRPr="00ED52D8" w:rsidRDefault="003C14FA" w:rsidP="00ED52D8">
      <w:pPr>
        <w:pStyle w:val="Default"/>
        <w:ind w:left="720"/>
        <w:jc w:val="both"/>
        <w:rPr>
          <w:rFonts w:ascii="Arial" w:hAnsi="Arial" w:cs="Arial"/>
          <w:sz w:val="22"/>
          <w:szCs w:val="22"/>
        </w:rPr>
      </w:pPr>
      <w:r w:rsidRPr="00ED52D8">
        <w:rPr>
          <w:rFonts w:ascii="Arial" w:hAnsi="Arial" w:cs="Arial"/>
          <w:noProof/>
          <w:sz w:val="22"/>
          <w:szCs w:val="22"/>
          <w:lang w:val="en-GB" w:eastAsia="en-GB"/>
        </w:rPr>
        <mc:AlternateContent>
          <mc:Choice Requires="wps">
            <w:drawing>
              <wp:anchor distT="0" distB="0" distL="114300" distR="114300" simplePos="0" relativeHeight="251680768" behindDoc="0" locked="0" layoutInCell="1" allowOverlap="1" wp14:anchorId="4DADCAFE" wp14:editId="1F5140BA">
                <wp:simplePos x="0" y="0"/>
                <wp:positionH relativeFrom="column">
                  <wp:posOffset>19050</wp:posOffset>
                </wp:positionH>
                <wp:positionV relativeFrom="paragraph">
                  <wp:posOffset>61595</wp:posOffset>
                </wp:positionV>
                <wp:extent cx="161925" cy="180975"/>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5DB82" id="Rectangle 51" o:spid="_x0000_s1026" style="position:absolute;margin-left:1.5pt;margin-top:4.85pt;width:12.7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HxHAIAADw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"/>
            </w:pict>
          </mc:Fallback>
        </mc:AlternateContent>
      </w:r>
      <w:r w:rsidRPr="00ED52D8">
        <w:rPr>
          <w:rFonts w:ascii="Arial" w:hAnsi="Arial" w:cs="Arial"/>
          <w:sz w:val="22"/>
          <w:szCs w:val="22"/>
        </w:rPr>
        <w:t>None of the proposed consortiums are subsidiaries of and/or dependent on the Executing Agency or the Implementing Agency or individuals related to them.</w:t>
      </w:r>
    </w:p>
    <w:p w14:paraId="7CD9E798" w14:textId="77777777" w:rsidR="003C14FA" w:rsidRPr="00ED52D8" w:rsidRDefault="003C14FA" w:rsidP="00ED52D8">
      <w:pPr>
        <w:pStyle w:val="Default"/>
        <w:ind w:left="720"/>
        <w:jc w:val="both"/>
        <w:rPr>
          <w:rFonts w:ascii="Arial" w:hAnsi="Arial" w:cs="Arial"/>
          <w:sz w:val="22"/>
          <w:szCs w:val="22"/>
        </w:rPr>
      </w:pPr>
    </w:p>
    <w:p w14:paraId="4E96A2C3" w14:textId="77777777" w:rsidR="003C14FA" w:rsidRPr="00ED52D8" w:rsidRDefault="003C14FA" w:rsidP="00ED52D8">
      <w:pPr>
        <w:pStyle w:val="Default"/>
        <w:ind w:left="720"/>
        <w:jc w:val="both"/>
        <w:rPr>
          <w:rFonts w:ascii="Arial" w:hAnsi="Arial" w:cs="Arial"/>
          <w:sz w:val="22"/>
          <w:szCs w:val="22"/>
        </w:rPr>
      </w:pPr>
      <w:r w:rsidRPr="00ED52D8">
        <w:rPr>
          <w:rFonts w:ascii="Arial" w:hAnsi="Arial" w:cs="Arial"/>
          <w:noProof/>
          <w:sz w:val="22"/>
          <w:szCs w:val="22"/>
          <w:lang w:val="en-GB" w:eastAsia="en-GB"/>
        </w:rPr>
        <mc:AlternateContent>
          <mc:Choice Requires="wps">
            <w:drawing>
              <wp:anchor distT="0" distB="0" distL="114300" distR="114300" simplePos="0" relativeHeight="251681792" behindDoc="0" locked="0" layoutInCell="1" allowOverlap="1" wp14:anchorId="0B2CD9DE" wp14:editId="52AED943">
                <wp:simplePos x="0" y="0"/>
                <wp:positionH relativeFrom="column">
                  <wp:posOffset>19050</wp:posOffset>
                </wp:positionH>
                <wp:positionV relativeFrom="paragraph">
                  <wp:posOffset>0</wp:posOffset>
                </wp:positionV>
                <wp:extent cx="161925" cy="180975"/>
                <wp:effectExtent l="0" t="0" r="0" b="0"/>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DD19C" id="Rectangle 52" o:spid="_x0000_s1026" style="position:absolute;margin-left:1.5pt;margin-top:0;width:12.7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fiHQ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"/>
            </w:pict>
          </mc:Fallback>
        </mc:AlternateContent>
      </w:r>
      <w:r w:rsidRPr="00ED52D8">
        <w:rPr>
          <w:rFonts w:ascii="Arial" w:hAnsi="Arial" w:cs="Arial"/>
          <w:sz w:val="22"/>
          <w:szCs w:val="22"/>
        </w:rPr>
        <w:t xml:space="preserve">We understand that any misrepresentations that knowingly or recklessly mislead, or attempt to mislead may lead to the automatic rejection of the proposal or cancellation of the contract, if awarded, and may result in further remedial action, in accordance with </w:t>
      </w:r>
      <w:r w:rsidRPr="00ED52D8">
        <w:rPr>
          <w:rFonts w:ascii="Arial" w:hAnsi="Arial" w:cs="Arial"/>
          <w:sz w:val="22"/>
          <w:szCs w:val="22"/>
          <w:u w:val="single"/>
        </w:rPr>
        <w:t>ADB’s Anticorruption Policy</w:t>
      </w:r>
      <w:r w:rsidRPr="00ED52D8">
        <w:rPr>
          <w:rFonts w:ascii="Arial" w:hAnsi="Arial" w:cs="Arial"/>
          <w:sz w:val="22"/>
          <w:szCs w:val="22"/>
        </w:rPr>
        <w:t>.</w:t>
      </w:r>
    </w:p>
    <w:p w14:paraId="03EEE617" w14:textId="77777777" w:rsidR="003C14FA" w:rsidRPr="00ED52D8" w:rsidRDefault="003C14FA" w:rsidP="00ED52D8">
      <w:pPr>
        <w:pStyle w:val="Default"/>
        <w:ind w:left="720"/>
        <w:jc w:val="both"/>
        <w:rPr>
          <w:rFonts w:ascii="Arial" w:hAnsi="Arial" w:cs="Arial"/>
          <w:sz w:val="22"/>
          <w:szCs w:val="22"/>
        </w:rPr>
      </w:pPr>
    </w:p>
    <w:p w14:paraId="7EFDAC43" w14:textId="77777777" w:rsidR="003C14FA" w:rsidRPr="00ED52D8" w:rsidRDefault="003C14FA" w:rsidP="00ED52D8">
      <w:pPr>
        <w:jc w:val="both"/>
        <w:rPr>
          <w:rFonts w:ascii="Arial" w:hAnsi="Arial" w:cs="Arial"/>
          <w:sz w:val="22"/>
          <w:szCs w:val="22"/>
        </w:rPr>
      </w:pPr>
    </w:p>
    <w:p w14:paraId="64C6711C" w14:textId="77777777" w:rsidR="003C14FA" w:rsidRPr="00ED52D8" w:rsidRDefault="003C14FA" w:rsidP="00ED52D8">
      <w:pPr>
        <w:jc w:val="both"/>
        <w:rPr>
          <w:rFonts w:ascii="Arial" w:hAnsi="Arial" w:cs="Arial"/>
          <w:sz w:val="22"/>
          <w:szCs w:val="22"/>
        </w:rPr>
      </w:pPr>
    </w:p>
    <w:p w14:paraId="2BEE393B" w14:textId="77777777" w:rsidR="003C14FA" w:rsidRPr="00ED52D8" w:rsidRDefault="003C14FA" w:rsidP="00ED52D8">
      <w:pPr>
        <w:jc w:val="both"/>
        <w:rPr>
          <w:rFonts w:ascii="Arial" w:hAnsi="Arial" w:cs="Arial"/>
          <w:sz w:val="22"/>
          <w:szCs w:val="22"/>
        </w:rPr>
      </w:pPr>
    </w:p>
    <w:p w14:paraId="6D166226" w14:textId="77777777" w:rsidR="003C14FA" w:rsidRPr="00ED52D8" w:rsidRDefault="003C14FA" w:rsidP="00ED52D8">
      <w:pPr>
        <w:jc w:val="both"/>
        <w:rPr>
          <w:rFonts w:ascii="Arial" w:hAnsi="Arial" w:cs="Arial"/>
          <w:sz w:val="22"/>
          <w:szCs w:val="22"/>
        </w:rPr>
      </w:pPr>
    </w:p>
    <w:p w14:paraId="0EC04438" w14:textId="1C24468C" w:rsidR="003C14FA" w:rsidRPr="00ED52D8" w:rsidRDefault="003C14FA" w:rsidP="00ED52D8">
      <w:pPr>
        <w:jc w:val="both"/>
        <w:rPr>
          <w:rFonts w:ascii="Arial" w:hAnsi="Arial" w:cs="Arial"/>
          <w:sz w:val="22"/>
          <w:szCs w:val="22"/>
        </w:rPr>
      </w:pPr>
    </w:p>
    <w:p w14:paraId="36B32E9E" w14:textId="1310415D" w:rsidR="00B80173" w:rsidRPr="00ED52D8" w:rsidRDefault="00B80173" w:rsidP="00ED52D8">
      <w:pPr>
        <w:jc w:val="both"/>
        <w:rPr>
          <w:rFonts w:ascii="Arial" w:hAnsi="Arial" w:cs="Arial"/>
          <w:sz w:val="22"/>
          <w:szCs w:val="22"/>
        </w:rPr>
      </w:pPr>
    </w:p>
    <w:p w14:paraId="71A837B7" w14:textId="5D6E6AC1" w:rsidR="00B80173" w:rsidRPr="00ED52D8" w:rsidRDefault="00B80173" w:rsidP="00ED52D8">
      <w:pPr>
        <w:jc w:val="both"/>
        <w:rPr>
          <w:rFonts w:ascii="Arial" w:hAnsi="Arial" w:cs="Arial"/>
          <w:sz w:val="22"/>
          <w:szCs w:val="22"/>
        </w:rPr>
      </w:pPr>
    </w:p>
    <w:p w14:paraId="700250F1" w14:textId="23E81DCC" w:rsidR="00B80173" w:rsidRPr="00ED52D8" w:rsidRDefault="00B80173" w:rsidP="00ED52D8">
      <w:pPr>
        <w:jc w:val="both"/>
        <w:rPr>
          <w:rFonts w:ascii="Arial" w:hAnsi="Arial" w:cs="Arial"/>
          <w:sz w:val="22"/>
          <w:szCs w:val="22"/>
        </w:rPr>
      </w:pPr>
    </w:p>
    <w:p w14:paraId="1ACBD27C" w14:textId="18569B71" w:rsidR="00B80173" w:rsidRPr="00ED52D8" w:rsidRDefault="00B80173" w:rsidP="00ED52D8">
      <w:pPr>
        <w:jc w:val="both"/>
        <w:rPr>
          <w:rFonts w:ascii="Arial" w:hAnsi="Arial" w:cs="Arial"/>
          <w:sz w:val="22"/>
          <w:szCs w:val="22"/>
        </w:rPr>
      </w:pPr>
    </w:p>
    <w:p w14:paraId="6B95860A" w14:textId="01AE5F80" w:rsidR="00B80173" w:rsidRPr="00ED52D8" w:rsidRDefault="00053026" w:rsidP="00ED52D8">
      <w:pPr>
        <w:jc w:val="both"/>
        <w:rPr>
          <w:rFonts w:ascii="Arial" w:hAnsi="Arial" w:cs="Arial"/>
          <w:b/>
          <w:smallCaps/>
          <w:sz w:val="22"/>
          <w:szCs w:val="22"/>
          <w:lang w:val="en-GB"/>
        </w:rPr>
      </w:pPr>
      <w:r w:rsidRPr="00ED52D8">
        <w:rPr>
          <w:rFonts w:ascii="Arial" w:hAnsi="Arial" w:cs="Arial"/>
          <w:b/>
          <w:smallCaps/>
          <w:sz w:val="22"/>
          <w:szCs w:val="22"/>
          <w:lang w:val="en-GB"/>
        </w:rPr>
        <w:t>Attachment 2</w:t>
      </w:r>
    </w:p>
    <w:p w14:paraId="68B409B2" w14:textId="77777777" w:rsidR="00B80173" w:rsidRPr="00ED52D8" w:rsidRDefault="00B80173" w:rsidP="00ED52D8">
      <w:pPr>
        <w:jc w:val="both"/>
        <w:rPr>
          <w:rFonts w:ascii="Arial" w:hAnsi="Arial" w:cs="Arial"/>
          <w:b/>
          <w:smallCaps/>
          <w:sz w:val="22"/>
          <w:szCs w:val="22"/>
          <w:lang w:val="en-GB"/>
        </w:rPr>
      </w:pPr>
    </w:p>
    <w:p w14:paraId="1204D808" w14:textId="624413AF" w:rsidR="00B80173" w:rsidRPr="00ED52D8" w:rsidRDefault="00B80173" w:rsidP="00ED52D8">
      <w:pPr>
        <w:jc w:val="both"/>
        <w:rPr>
          <w:rFonts w:ascii="Arial" w:hAnsi="Arial" w:cs="Arial"/>
          <w:b/>
          <w:smallCaps/>
          <w:sz w:val="22"/>
          <w:szCs w:val="22"/>
          <w:lang w:val="en-GB"/>
        </w:rPr>
      </w:pPr>
      <w:r w:rsidRPr="00ED52D8">
        <w:rPr>
          <w:rFonts w:ascii="Arial" w:hAnsi="Arial" w:cs="Arial"/>
          <w:b/>
          <w:smallCaps/>
          <w:sz w:val="22"/>
          <w:szCs w:val="22"/>
          <w:lang w:val="en-GB"/>
        </w:rPr>
        <w:t xml:space="preserve">Curriculum Vitae (CV) for International or National Experts </w:t>
      </w:r>
    </w:p>
    <w:p w14:paraId="5EE071DD" w14:textId="77777777" w:rsidR="00B80173" w:rsidRPr="00ED52D8" w:rsidRDefault="00B80173" w:rsidP="00ED52D8">
      <w:pPr>
        <w:pBdr>
          <w:bottom w:val="single" w:sz="8" w:space="1" w:color="auto"/>
        </w:pBdr>
        <w:jc w:val="both"/>
        <w:rPr>
          <w:rFonts w:ascii="Arial" w:hAnsi="Arial" w:cs="Arial"/>
          <w:sz w:val="22"/>
          <w:szCs w:val="22"/>
          <w:lang w:val="en-GB"/>
        </w:rPr>
      </w:pPr>
    </w:p>
    <w:p w14:paraId="637D05A6" w14:textId="77777777" w:rsidR="00B80173" w:rsidRPr="00ED52D8" w:rsidRDefault="00B80173" w:rsidP="00ED52D8">
      <w:pPr>
        <w:pStyle w:val="Header"/>
        <w:tabs>
          <w:tab w:val="clear" w:pos="4320"/>
          <w:tab w:val="clear" w:pos="8640"/>
          <w:tab w:val="right" w:pos="9000"/>
        </w:tabs>
        <w:jc w:val="both"/>
        <w:rPr>
          <w:rFonts w:ascii="Arial" w:hAnsi="Arial" w:cs="Arial"/>
          <w:sz w:val="22"/>
          <w:szCs w:val="22"/>
        </w:rPr>
      </w:pPr>
    </w:p>
    <w:p w14:paraId="4E4E8D64" w14:textId="279F7099" w:rsidR="00B80173" w:rsidRPr="00ED52D8" w:rsidRDefault="00B80173" w:rsidP="00ED52D8">
      <w:pPr>
        <w:tabs>
          <w:tab w:val="left" w:pos="360"/>
          <w:tab w:val="right" w:pos="9000"/>
        </w:tabs>
        <w:jc w:val="both"/>
        <w:rPr>
          <w:rFonts w:ascii="Arial" w:hAnsi="Arial" w:cs="Arial"/>
          <w:b/>
          <w:bCs/>
          <w:sz w:val="22"/>
          <w:szCs w:val="22"/>
          <w:lang w:val="en-GB"/>
        </w:rPr>
      </w:pPr>
      <w:r w:rsidRPr="00ED52D8">
        <w:rPr>
          <w:rFonts w:ascii="Arial" w:hAnsi="Arial" w:cs="Arial"/>
          <w:b/>
          <w:bCs/>
          <w:sz w:val="22"/>
          <w:szCs w:val="22"/>
          <w:lang w:val="en-GB"/>
        </w:rPr>
        <w:t>1.</w:t>
      </w:r>
      <w:r w:rsidRPr="00ED52D8">
        <w:rPr>
          <w:rFonts w:ascii="Arial" w:hAnsi="Arial" w:cs="Arial"/>
          <w:b/>
          <w:bCs/>
          <w:sz w:val="22"/>
          <w:szCs w:val="22"/>
          <w:lang w:val="en-GB"/>
        </w:rPr>
        <w:tab/>
        <w:t>Proposed Position</w:t>
      </w:r>
      <w:r w:rsidR="00053026" w:rsidRPr="00ED52D8">
        <w:rPr>
          <w:rFonts w:ascii="Arial" w:hAnsi="Arial" w:cs="Arial"/>
          <w:sz w:val="22"/>
          <w:szCs w:val="22"/>
          <w:lang w:val="en-GB"/>
        </w:rPr>
        <w:t>: [</w:t>
      </w:r>
      <w:r w:rsidRPr="00ED52D8">
        <w:rPr>
          <w:rFonts w:ascii="Arial" w:hAnsi="Arial" w:cs="Arial"/>
          <w:sz w:val="22"/>
          <w:szCs w:val="22"/>
          <w:lang w:val="en-GB"/>
        </w:rPr>
        <w:t>TOR Expertise]</w:t>
      </w:r>
    </w:p>
    <w:p w14:paraId="3693183C" w14:textId="77777777" w:rsidR="00B80173" w:rsidRPr="00ED52D8" w:rsidRDefault="00B80173" w:rsidP="00ED52D8">
      <w:pPr>
        <w:pStyle w:val="Header"/>
        <w:tabs>
          <w:tab w:val="clear" w:pos="4320"/>
          <w:tab w:val="clear" w:pos="8640"/>
          <w:tab w:val="right" w:pos="9000"/>
        </w:tabs>
        <w:jc w:val="both"/>
        <w:rPr>
          <w:rFonts w:ascii="Arial" w:hAnsi="Arial" w:cs="Arial"/>
          <w:sz w:val="22"/>
          <w:szCs w:val="22"/>
        </w:rPr>
      </w:pPr>
    </w:p>
    <w:p w14:paraId="441586A5" w14:textId="38930120" w:rsidR="00B80173" w:rsidRPr="00ED52D8" w:rsidRDefault="00B80173" w:rsidP="00ED52D8">
      <w:pPr>
        <w:tabs>
          <w:tab w:val="left" w:pos="360"/>
          <w:tab w:val="right" w:pos="9000"/>
        </w:tabs>
        <w:ind w:left="360" w:hanging="360"/>
        <w:jc w:val="both"/>
        <w:rPr>
          <w:rFonts w:ascii="Arial" w:hAnsi="Arial" w:cs="Arial"/>
          <w:sz w:val="22"/>
          <w:szCs w:val="22"/>
          <w:u w:val="single"/>
          <w:lang w:val="en-GB"/>
        </w:rPr>
      </w:pPr>
      <w:r w:rsidRPr="00ED52D8">
        <w:rPr>
          <w:rFonts w:ascii="Arial" w:hAnsi="Arial" w:cs="Arial"/>
          <w:b/>
          <w:bCs/>
          <w:sz w:val="22"/>
          <w:szCs w:val="22"/>
          <w:lang w:val="en-GB"/>
        </w:rPr>
        <w:t>2.</w:t>
      </w:r>
      <w:r w:rsidRPr="00ED52D8">
        <w:rPr>
          <w:rFonts w:ascii="Arial" w:hAnsi="Arial" w:cs="Arial"/>
          <w:b/>
          <w:bCs/>
          <w:sz w:val="22"/>
          <w:szCs w:val="22"/>
          <w:lang w:val="en-GB"/>
        </w:rPr>
        <w:tab/>
        <w:t xml:space="preserve">Name of </w:t>
      </w:r>
      <w:r w:rsidR="00053026" w:rsidRPr="00ED52D8">
        <w:rPr>
          <w:rFonts w:ascii="Arial" w:hAnsi="Arial" w:cs="Arial"/>
          <w:b/>
          <w:bCs/>
          <w:sz w:val="22"/>
          <w:szCs w:val="22"/>
          <w:lang w:val="en-GB"/>
        </w:rPr>
        <w:t>Firm</w:t>
      </w:r>
      <w:r w:rsidR="00053026" w:rsidRPr="00ED52D8">
        <w:rPr>
          <w:rFonts w:ascii="Arial" w:hAnsi="Arial" w:cs="Arial"/>
          <w:sz w:val="22"/>
          <w:szCs w:val="22"/>
          <w:lang w:val="en-GB"/>
        </w:rPr>
        <w:t xml:space="preserve"> [</w:t>
      </w:r>
      <w:r w:rsidRPr="00ED52D8">
        <w:rPr>
          <w:rFonts w:ascii="Arial" w:hAnsi="Arial" w:cs="Arial"/>
          <w:i/>
          <w:iCs/>
          <w:sz w:val="22"/>
          <w:szCs w:val="22"/>
          <w:lang w:val="en-GB"/>
        </w:rPr>
        <w:t>Insert name of firm proposing the expert, if applicable</w:t>
      </w:r>
      <w:r w:rsidRPr="00ED52D8">
        <w:rPr>
          <w:rFonts w:ascii="Arial" w:hAnsi="Arial" w:cs="Arial"/>
          <w:sz w:val="22"/>
          <w:szCs w:val="22"/>
          <w:lang w:val="en-GB"/>
        </w:rPr>
        <w:t xml:space="preserve">]:  </w:t>
      </w:r>
      <w:r w:rsidRPr="00ED52D8">
        <w:rPr>
          <w:rFonts w:ascii="Arial" w:hAnsi="Arial" w:cs="Arial"/>
          <w:sz w:val="22"/>
          <w:szCs w:val="22"/>
          <w:u w:val="single"/>
          <w:lang w:val="en-GB"/>
        </w:rPr>
        <w:tab/>
      </w:r>
    </w:p>
    <w:p w14:paraId="08DB4169" w14:textId="77777777" w:rsidR="00B80173" w:rsidRPr="00ED52D8" w:rsidRDefault="00B80173" w:rsidP="00ED52D8">
      <w:pPr>
        <w:tabs>
          <w:tab w:val="right" w:pos="9000"/>
        </w:tabs>
        <w:ind w:left="360" w:hanging="360"/>
        <w:jc w:val="both"/>
        <w:rPr>
          <w:rFonts w:ascii="Arial" w:hAnsi="Arial" w:cs="Arial"/>
          <w:sz w:val="22"/>
          <w:szCs w:val="22"/>
          <w:u w:val="single"/>
          <w:lang w:val="en-GB"/>
        </w:rPr>
      </w:pPr>
      <w:r w:rsidRPr="00ED52D8">
        <w:rPr>
          <w:rFonts w:ascii="Arial" w:hAnsi="Arial" w:cs="Arial"/>
          <w:b/>
          <w:bCs/>
          <w:sz w:val="22"/>
          <w:szCs w:val="22"/>
          <w:lang w:val="en-GB"/>
        </w:rPr>
        <w:tab/>
      </w:r>
      <w:r w:rsidRPr="00ED52D8">
        <w:rPr>
          <w:rFonts w:ascii="Arial" w:hAnsi="Arial" w:cs="Arial"/>
          <w:sz w:val="22"/>
          <w:szCs w:val="22"/>
          <w:u w:val="single"/>
          <w:lang w:val="en-GB"/>
        </w:rPr>
        <w:tab/>
      </w:r>
    </w:p>
    <w:p w14:paraId="5E6907F9" w14:textId="77777777" w:rsidR="00B80173" w:rsidRPr="00ED52D8" w:rsidRDefault="00B80173" w:rsidP="00ED52D8">
      <w:pPr>
        <w:pStyle w:val="Header"/>
        <w:tabs>
          <w:tab w:val="clear" w:pos="4320"/>
          <w:tab w:val="clear" w:pos="8640"/>
          <w:tab w:val="right" w:pos="9000"/>
        </w:tabs>
        <w:jc w:val="both"/>
        <w:rPr>
          <w:rFonts w:ascii="Arial" w:hAnsi="Arial" w:cs="Arial"/>
          <w:sz w:val="22"/>
          <w:szCs w:val="22"/>
        </w:rPr>
      </w:pPr>
    </w:p>
    <w:p w14:paraId="7E63C973" w14:textId="77777777" w:rsidR="00B80173" w:rsidRPr="00ED52D8" w:rsidRDefault="00B80173" w:rsidP="00ED52D8">
      <w:pPr>
        <w:tabs>
          <w:tab w:val="left" w:pos="360"/>
          <w:tab w:val="right" w:pos="9000"/>
        </w:tabs>
        <w:jc w:val="both"/>
        <w:rPr>
          <w:rFonts w:ascii="Arial" w:hAnsi="Arial" w:cs="Arial"/>
          <w:sz w:val="22"/>
          <w:szCs w:val="22"/>
          <w:u w:val="single"/>
          <w:lang w:val="en-GB"/>
        </w:rPr>
      </w:pPr>
      <w:r w:rsidRPr="00ED52D8">
        <w:rPr>
          <w:rFonts w:ascii="Arial" w:hAnsi="Arial" w:cs="Arial"/>
          <w:b/>
          <w:bCs/>
          <w:sz w:val="22"/>
          <w:szCs w:val="22"/>
          <w:lang w:val="en-GB"/>
        </w:rPr>
        <w:t>3.</w:t>
      </w:r>
      <w:r w:rsidRPr="00ED52D8">
        <w:rPr>
          <w:rFonts w:ascii="Arial" w:hAnsi="Arial" w:cs="Arial"/>
          <w:b/>
          <w:bCs/>
          <w:sz w:val="22"/>
          <w:szCs w:val="22"/>
          <w:lang w:val="en-GB"/>
        </w:rPr>
        <w:tab/>
        <w:t>Name of Expert</w:t>
      </w:r>
      <w:r w:rsidRPr="00ED52D8">
        <w:rPr>
          <w:rFonts w:ascii="Arial" w:hAnsi="Arial" w:cs="Arial"/>
          <w:sz w:val="22"/>
          <w:szCs w:val="22"/>
          <w:lang w:val="en-GB"/>
        </w:rPr>
        <w:t>: [</w:t>
      </w:r>
      <w:r w:rsidRPr="00ED52D8">
        <w:rPr>
          <w:rFonts w:ascii="Arial" w:hAnsi="Arial" w:cs="Arial"/>
          <w:i/>
          <w:sz w:val="22"/>
          <w:szCs w:val="22"/>
          <w:lang w:val="en-GB"/>
        </w:rPr>
        <w:t>Consultant Name</w:t>
      </w:r>
      <w:r w:rsidRPr="00ED52D8">
        <w:rPr>
          <w:rFonts w:ascii="Arial" w:hAnsi="Arial" w:cs="Arial"/>
          <w:sz w:val="22"/>
          <w:szCs w:val="22"/>
          <w:lang w:val="en-GB"/>
        </w:rPr>
        <w:t>]</w:t>
      </w:r>
    </w:p>
    <w:p w14:paraId="5534337E" w14:textId="77777777" w:rsidR="00B80173" w:rsidRPr="00ED52D8" w:rsidRDefault="00B80173" w:rsidP="00ED52D8">
      <w:pPr>
        <w:tabs>
          <w:tab w:val="left" w:pos="360"/>
          <w:tab w:val="right" w:pos="9000"/>
        </w:tabs>
        <w:jc w:val="both"/>
        <w:rPr>
          <w:rFonts w:ascii="Arial" w:hAnsi="Arial" w:cs="Arial"/>
          <w:sz w:val="22"/>
          <w:szCs w:val="22"/>
          <w:u w:val="single"/>
          <w:lang w:val="en-GB"/>
        </w:rPr>
      </w:pPr>
    </w:p>
    <w:p w14:paraId="4EA84635" w14:textId="77777777" w:rsidR="00B80173" w:rsidRPr="00ED52D8" w:rsidRDefault="00B80173" w:rsidP="00ED52D8">
      <w:pPr>
        <w:tabs>
          <w:tab w:val="left" w:pos="360"/>
          <w:tab w:val="left" w:pos="3708"/>
          <w:tab w:val="left" w:pos="4338"/>
        </w:tabs>
        <w:suppressAutoHyphens/>
        <w:jc w:val="both"/>
        <w:rPr>
          <w:rFonts w:ascii="Arial" w:hAnsi="Arial" w:cs="Arial"/>
          <w:spacing w:val="-2"/>
          <w:sz w:val="22"/>
          <w:szCs w:val="22"/>
        </w:rPr>
      </w:pPr>
      <w:r w:rsidRPr="00ED52D8">
        <w:rPr>
          <w:rFonts w:ascii="Arial" w:hAnsi="Arial" w:cs="Arial"/>
          <w:b/>
          <w:bCs/>
          <w:spacing w:val="-2"/>
          <w:sz w:val="22"/>
          <w:szCs w:val="22"/>
        </w:rPr>
        <w:t>4.</w:t>
      </w:r>
      <w:r w:rsidRPr="00ED52D8">
        <w:rPr>
          <w:rFonts w:ascii="Arial" w:hAnsi="Arial" w:cs="Arial"/>
          <w:b/>
          <w:bCs/>
          <w:spacing w:val="-2"/>
          <w:sz w:val="22"/>
          <w:szCs w:val="22"/>
        </w:rPr>
        <w:tab/>
        <w:t xml:space="preserve">Current Residential Address: </w:t>
      </w:r>
      <w:r w:rsidRPr="00ED52D8">
        <w:rPr>
          <w:rFonts w:ascii="Arial" w:hAnsi="Arial" w:cs="Arial"/>
          <w:bCs/>
          <w:spacing w:val="-2"/>
          <w:sz w:val="22"/>
          <w:szCs w:val="22"/>
        </w:rPr>
        <w:t>______________________________________________</w:t>
      </w:r>
      <w:r w:rsidRPr="00ED52D8">
        <w:rPr>
          <w:rFonts w:ascii="Arial" w:hAnsi="Arial" w:cs="Arial"/>
          <w:spacing w:val="-2"/>
          <w:sz w:val="22"/>
          <w:szCs w:val="22"/>
        </w:rPr>
        <w:tab/>
      </w:r>
      <w:r w:rsidRPr="00ED52D8">
        <w:rPr>
          <w:rFonts w:ascii="Arial" w:hAnsi="Arial" w:cs="Arial"/>
          <w:b/>
          <w:bCs/>
          <w:spacing w:val="-2"/>
          <w:sz w:val="22"/>
          <w:szCs w:val="22"/>
        </w:rPr>
        <w:t xml:space="preserve">Telephone No.:  </w:t>
      </w:r>
      <w:r w:rsidRPr="00ED52D8">
        <w:rPr>
          <w:rFonts w:ascii="Arial" w:hAnsi="Arial" w:cs="Arial"/>
          <w:bCs/>
          <w:spacing w:val="-2"/>
          <w:sz w:val="22"/>
          <w:szCs w:val="22"/>
        </w:rPr>
        <w:t>__________________________________________________________</w:t>
      </w:r>
      <w:r w:rsidRPr="00ED52D8">
        <w:rPr>
          <w:rFonts w:ascii="Arial" w:hAnsi="Arial" w:cs="Arial"/>
          <w:bCs/>
          <w:spacing w:val="-2"/>
          <w:sz w:val="22"/>
          <w:szCs w:val="22"/>
        </w:rPr>
        <w:tab/>
      </w:r>
    </w:p>
    <w:p w14:paraId="289A4C80" w14:textId="77777777" w:rsidR="00B80173" w:rsidRPr="00ED52D8" w:rsidRDefault="00B80173" w:rsidP="00ED52D8">
      <w:pPr>
        <w:tabs>
          <w:tab w:val="left" w:pos="360"/>
          <w:tab w:val="left" w:pos="3708"/>
          <w:tab w:val="left" w:pos="4338"/>
        </w:tabs>
        <w:suppressAutoHyphens/>
        <w:jc w:val="both"/>
        <w:rPr>
          <w:rFonts w:ascii="Arial" w:hAnsi="Arial" w:cs="Arial"/>
          <w:spacing w:val="-2"/>
          <w:sz w:val="22"/>
          <w:szCs w:val="22"/>
        </w:rPr>
      </w:pPr>
      <w:r w:rsidRPr="00ED52D8">
        <w:rPr>
          <w:rFonts w:ascii="Arial" w:hAnsi="Arial" w:cs="Arial"/>
          <w:b/>
          <w:bCs/>
          <w:spacing w:val="-2"/>
          <w:sz w:val="22"/>
          <w:szCs w:val="22"/>
        </w:rPr>
        <w:tab/>
        <w:t xml:space="preserve">Fax No.: </w:t>
      </w:r>
      <w:r w:rsidRPr="00ED52D8">
        <w:rPr>
          <w:rFonts w:ascii="Arial" w:hAnsi="Arial" w:cs="Arial"/>
          <w:bCs/>
          <w:spacing w:val="-2"/>
          <w:sz w:val="22"/>
          <w:szCs w:val="22"/>
        </w:rPr>
        <w:t xml:space="preserve"> ________________________________________________________________</w:t>
      </w:r>
    </w:p>
    <w:p w14:paraId="42759DE5" w14:textId="77777777" w:rsidR="00B80173" w:rsidRPr="00ED52D8" w:rsidRDefault="00B80173" w:rsidP="00ED52D8">
      <w:pPr>
        <w:tabs>
          <w:tab w:val="left" w:pos="360"/>
          <w:tab w:val="left" w:pos="3708"/>
          <w:tab w:val="left" w:pos="4338"/>
        </w:tabs>
        <w:suppressAutoHyphens/>
        <w:jc w:val="both"/>
        <w:rPr>
          <w:rFonts w:ascii="Arial" w:hAnsi="Arial" w:cs="Arial"/>
          <w:spacing w:val="-2"/>
          <w:sz w:val="22"/>
          <w:szCs w:val="22"/>
        </w:rPr>
      </w:pPr>
      <w:r w:rsidRPr="00ED52D8">
        <w:rPr>
          <w:rFonts w:ascii="Arial" w:hAnsi="Arial" w:cs="Arial"/>
          <w:b/>
          <w:bCs/>
          <w:spacing w:val="-2"/>
          <w:sz w:val="22"/>
          <w:szCs w:val="22"/>
        </w:rPr>
        <w:tab/>
        <w:t xml:space="preserve">E-Mail Address:  </w:t>
      </w:r>
      <w:r w:rsidRPr="00ED52D8">
        <w:rPr>
          <w:rFonts w:ascii="Arial" w:hAnsi="Arial" w:cs="Arial"/>
          <w:bCs/>
          <w:spacing w:val="-2"/>
          <w:sz w:val="22"/>
          <w:szCs w:val="22"/>
        </w:rPr>
        <w:t>_________________________________________________________</w:t>
      </w:r>
    </w:p>
    <w:p w14:paraId="35373A66" w14:textId="77777777" w:rsidR="00B80173" w:rsidRPr="00ED52D8" w:rsidRDefault="00B80173" w:rsidP="00ED52D8">
      <w:pPr>
        <w:pStyle w:val="Header"/>
        <w:tabs>
          <w:tab w:val="clear" w:pos="4320"/>
          <w:tab w:val="clear" w:pos="8640"/>
          <w:tab w:val="right" w:pos="9000"/>
        </w:tabs>
        <w:jc w:val="both"/>
        <w:rPr>
          <w:rFonts w:ascii="Arial" w:hAnsi="Arial" w:cs="Arial"/>
          <w:sz w:val="22"/>
          <w:szCs w:val="22"/>
        </w:rPr>
      </w:pPr>
      <w:r w:rsidRPr="00ED52D8">
        <w:rPr>
          <w:rFonts w:ascii="Arial" w:hAnsi="Arial" w:cs="Arial"/>
          <w:sz w:val="22"/>
          <w:szCs w:val="22"/>
        </w:rPr>
        <w:t xml:space="preserve"> </w:t>
      </w:r>
    </w:p>
    <w:p w14:paraId="22C83D96" w14:textId="77777777" w:rsidR="00B80173" w:rsidRPr="00ED52D8" w:rsidRDefault="00B80173" w:rsidP="00ED52D8">
      <w:pPr>
        <w:tabs>
          <w:tab w:val="left" w:pos="360"/>
          <w:tab w:val="left" w:pos="4500"/>
          <w:tab w:val="right" w:pos="9000"/>
        </w:tabs>
        <w:jc w:val="both"/>
        <w:rPr>
          <w:rFonts w:ascii="Arial" w:hAnsi="Arial" w:cs="Arial"/>
          <w:sz w:val="22"/>
          <w:szCs w:val="22"/>
          <w:lang w:val="en-GB"/>
        </w:rPr>
      </w:pPr>
      <w:r w:rsidRPr="00ED52D8">
        <w:rPr>
          <w:rFonts w:ascii="Arial" w:hAnsi="Arial" w:cs="Arial"/>
          <w:b/>
          <w:bCs/>
          <w:sz w:val="22"/>
          <w:szCs w:val="22"/>
          <w:lang w:val="en-GB"/>
        </w:rPr>
        <w:t>5.</w:t>
      </w:r>
      <w:r w:rsidRPr="00ED52D8">
        <w:rPr>
          <w:rFonts w:ascii="Arial" w:hAnsi="Arial" w:cs="Arial"/>
          <w:b/>
          <w:bCs/>
          <w:sz w:val="22"/>
          <w:szCs w:val="22"/>
          <w:lang w:val="en-GB"/>
        </w:rPr>
        <w:tab/>
        <w:t>Date of Birth</w:t>
      </w:r>
      <w:r w:rsidRPr="00ED52D8">
        <w:rPr>
          <w:rFonts w:ascii="Arial" w:hAnsi="Arial" w:cs="Arial"/>
          <w:sz w:val="22"/>
          <w:szCs w:val="22"/>
          <w:lang w:val="en-GB"/>
        </w:rPr>
        <w:t xml:space="preserve">:  </w:t>
      </w:r>
      <w:r w:rsidRPr="00ED52D8">
        <w:rPr>
          <w:rFonts w:ascii="Arial" w:hAnsi="Arial" w:cs="Arial"/>
          <w:sz w:val="22"/>
          <w:szCs w:val="22"/>
          <w:u w:val="single"/>
          <w:lang w:val="en-GB"/>
        </w:rPr>
        <w:tab/>
        <w:t xml:space="preserve"> </w:t>
      </w:r>
      <w:r w:rsidRPr="00ED52D8">
        <w:rPr>
          <w:rFonts w:ascii="Arial" w:hAnsi="Arial" w:cs="Arial"/>
          <w:b/>
          <w:bCs/>
          <w:sz w:val="22"/>
          <w:szCs w:val="22"/>
          <w:lang w:val="en-GB"/>
        </w:rPr>
        <w:t>Citizenship</w:t>
      </w:r>
      <w:r w:rsidRPr="00ED52D8">
        <w:rPr>
          <w:rFonts w:ascii="Arial" w:hAnsi="Arial" w:cs="Arial"/>
          <w:sz w:val="22"/>
          <w:szCs w:val="22"/>
          <w:lang w:val="en-GB"/>
        </w:rPr>
        <w:t xml:space="preserve">:  </w:t>
      </w:r>
      <w:r w:rsidRPr="00ED52D8">
        <w:rPr>
          <w:rFonts w:ascii="Arial" w:hAnsi="Arial" w:cs="Arial"/>
          <w:sz w:val="22"/>
          <w:szCs w:val="22"/>
          <w:u w:val="single"/>
          <w:lang w:val="en-GB"/>
        </w:rPr>
        <w:tab/>
      </w:r>
    </w:p>
    <w:p w14:paraId="76EF77DC" w14:textId="77777777" w:rsidR="00B80173" w:rsidRPr="00ED52D8" w:rsidRDefault="00B80173" w:rsidP="00ED52D8">
      <w:pPr>
        <w:tabs>
          <w:tab w:val="right" w:pos="9000"/>
        </w:tabs>
        <w:jc w:val="both"/>
        <w:rPr>
          <w:rFonts w:ascii="Arial" w:hAnsi="Arial" w:cs="Arial"/>
          <w:sz w:val="22"/>
          <w:szCs w:val="22"/>
          <w:lang w:val="en-GB"/>
        </w:rPr>
      </w:pPr>
    </w:p>
    <w:p w14:paraId="5BD620FD" w14:textId="469A0DA1" w:rsidR="00B80173" w:rsidRPr="00ED52D8" w:rsidRDefault="00B80173" w:rsidP="00ED52D8">
      <w:pPr>
        <w:tabs>
          <w:tab w:val="left" w:pos="360"/>
          <w:tab w:val="right" w:pos="9000"/>
        </w:tabs>
        <w:ind w:left="360" w:hanging="360"/>
        <w:jc w:val="both"/>
        <w:rPr>
          <w:rFonts w:ascii="Arial" w:hAnsi="Arial" w:cs="Arial"/>
          <w:bCs/>
          <w:sz w:val="22"/>
          <w:szCs w:val="22"/>
          <w:u w:val="single"/>
          <w:lang w:val="en-GB"/>
        </w:rPr>
      </w:pPr>
      <w:r w:rsidRPr="00ED52D8">
        <w:rPr>
          <w:rFonts w:ascii="Arial" w:hAnsi="Arial" w:cs="Arial"/>
          <w:b/>
          <w:sz w:val="22"/>
          <w:szCs w:val="22"/>
          <w:lang w:val="en-GB"/>
        </w:rPr>
        <w:t>6.</w:t>
      </w:r>
      <w:r w:rsidRPr="00ED52D8">
        <w:rPr>
          <w:rFonts w:ascii="Arial" w:hAnsi="Arial" w:cs="Arial"/>
          <w:b/>
          <w:sz w:val="22"/>
          <w:szCs w:val="22"/>
          <w:lang w:val="en-GB"/>
        </w:rPr>
        <w:tab/>
      </w:r>
      <w:r w:rsidR="008C3207" w:rsidRPr="00ED52D8">
        <w:rPr>
          <w:rFonts w:ascii="Arial" w:hAnsi="Arial" w:cs="Arial"/>
          <w:b/>
          <w:sz w:val="22"/>
          <w:szCs w:val="22"/>
          <w:lang w:val="en-GB"/>
        </w:rPr>
        <w:t>Education</w:t>
      </w:r>
      <w:r w:rsidR="008C3207" w:rsidRPr="00ED52D8">
        <w:rPr>
          <w:rFonts w:ascii="Arial" w:hAnsi="Arial" w:cs="Arial"/>
          <w:bCs/>
          <w:sz w:val="22"/>
          <w:szCs w:val="22"/>
          <w:lang w:val="en-GB"/>
        </w:rPr>
        <w:t xml:space="preserve"> [</w:t>
      </w:r>
      <w:r w:rsidRPr="00ED52D8">
        <w:rPr>
          <w:rFonts w:ascii="Arial" w:hAnsi="Arial" w:cs="Arial"/>
          <w:i/>
          <w:iCs/>
          <w:sz w:val="22"/>
          <w:szCs w:val="22"/>
          <w:lang w:val="en-GB"/>
        </w:rPr>
        <w:t>Indicate</w:t>
      </w:r>
      <w:r w:rsidRPr="00ED52D8">
        <w:rPr>
          <w:rFonts w:ascii="Arial" w:hAnsi="Arial" w:cs="Arial"/>
          <w:i/>
          <w:sz w:val="22"/>
          <w:szCs w:val="22"/>
          <w:lang w:val="en-GB"/>
        </w:rPr>
        <w:t xml:space="preserve"> college/university and other specialized education of expert, giving names of institutions, degrees obtained, and dates of obtainment</w:t>
      </w:r>
      <w:r w:rsidRPr="00ED52D8">
        <w:rPr>
          <w:rFonts w:ascii="Arial" w:hAnsi="Arial" w:cs="Arial"/>
          <w:sz w:val="22"/>
          <w:szCs w:val="22"/>
          <w:lang w:val="en-GB"/>
        </w:rPr>
        <w:t>]</w:t>
      </w:r>
      <w:r w:rsidRPr="00ED52D8">
        <w:rPr>
          <w:rFonts w:ascii="Arial" w:hAnsi="Arial" w:cs="Arial"/>
          <w:bCs/>
          <w:sz w:val="22"/>
          <w:szCs w:val="22"/>
          <w:lang w:val="en-GB"/>
        </w:rPr>
        <w:t xml:space="preserve">:  </w:t>
      </w:r>
      <w:r w:rsidRPr="00ED52D8">
        <w:rPr>
          <w:rFonts w:ascii="Arial" w:hAnsi="Arial" w:cs="Arial"/>
          <w:bCs/>
          <w:sz w:val="22"/>
          <w:szCs w:val="22"/>
          <w:u w:val="single"/>
          <w:lang w:val="en-GB"/>
        </w:rPr>
        <w:tab/>
      </w:r>
    </w:p>
    <w:p w14:paraId="40BC83AB" w14:textId="77777777" w:rsidR="00B80173" w:rsidRPr="00ED52D8" w:rsidRDefault="00B80173" w:rsidP="00ED52D8">
      <w:pPr>
        <w:tabs>
          <w:tab w:val="right" w:pos="9000"/>
        </w:tabs>
        <w:jc w:val="both"/>
        <w:rPr>
          <w:rFonts w:ascii="Arial" w:hAnsi="Arial" w:cs="Arial"/>
          <w:sz w:val="22"/>
          <w:szCs w:val="22"/>
          <w:u w:val="single"/>
          <w:lang w:val="en-GB"/>
        </w:rPr>
      </w:pPr>
      <w:r w:rsidRPr="00ED52D8">
        <w:rPr>
          <w:rFonts w:ascii="Arial" w:hAnsi="Arial" w:cs="Arial"/>
          <w:sz w:val="22"/>
          <w:szCs w:val="22"/>
          <w:u w:val="single"/>
          <w:lang w:val="en-GB"/>
        </w:rPr>
        <w:tab/>
      </w:r>
    </w:p>
    <w:p w14:paraId="1B141755" w14:textId="77777777" w:rsidR="00B80173" w:rsidRPr="00ED52D8" w:rsidRDefault="00B80173" w:rsidP="00ED52D8">
      <w:pPr>
        <w:tabs>
          <w:tab w:val="right" w:pos="9000"/>
        </w:tabs>
        <w:jc w:val="both"/>
        <w:rPr>
          <w:rFonts w:ascii="Arial" w:hAnsi="Arial" w:cs="Arial"/>
          <w:sz w:val="22"/>
          <w:szCs w:val="22"/>
          <w:lang w:val="en-GB"/>
        </w:rPr>
      </w:pPr>
    </w:p>
    <w:p w14:paraId="6CCFD40B" w14:textId="77777777" w:rsidR="00B80173" w:rsidRPr="00ED52D8" w:rsidRDefault="00B80173" w:rsidP="00ED52D8">
      <w:pPr>
        <w:tabs>
          <w:tab w:val="left" w:pos="360"/>
          <w:tab w:val="right" w:pos="9000"/>
        </w:tabs>
        <w:jc w:val="both"/>
        <w:rPr>
          <w:rFonts w:ascii="Arial" w:hAnsi="Arial" w:cs="Arial"/>
          <w:sz w:val="22"/>
          <w:szCs w:val="22"/>
          <w:lang w:val="en-GB"/>
        </w:rPr>
      </w:pPr>
      <w:r w:rsidRPr="00ED52D8">
        <w:rPr>
          <w:rFonts w:ascii="Arial" w:hAnsi="Arial" w:cs="Arial"/>
          <w:b/>
          <w:bCs/>
          <w:sz w:val="22"/>
          <w:szCs w:val="22"/>
          <w:lang w:val="en-GB"/>
        </w:rPr>
        <w:t>7.</w:t>
      </w:r>
      <w:r w:rsidRPr="00ED52D8">
        <w:rPr>
          <w:rFonts w:ascii="Arial" w:hAnsi="Arial" w:cs="Arial"/>
          <w:b/>
          <w:bCs/>
          <w:sz w:val="22"/>
          <w:szCs w:val="22"/>
          <w:lang w:val="en-GB"/>
        </w:rPr>
        <w:tab/>
        <w:t>Membership in Professional Associations</w:t>
      </w:r>
      <w:r w:rsidRPr="00ED52D8">
        <w:rPr>
          <w:rFonts w:ascii="Arial" w:hAnsi="Arial" w:cs="Arial"/>
          <w:sz w:val="22"/>
          <w:szCs w:val="22"/>
          <w:lang w:val="en-GB"/>
        </w:rPr>
        <w:t xml:space="preserve">:  </w:t>
      </w:r>
      <w:r w:rsidRPr="00ED52D8">
        <w:rPr>
          <w:rFonts w:ascii="Arial" w:hAnsi="Arial" w:cs="Arial"/>
          <w:sz w:val="22"/>
          <w:szCs w:val="22"/>
          <w:u w:val="single"/>
          <w:lang w:val="en-GB"/>
        </w:rPr>
        <w:tab/>
      </w:r>
    </w:p>
    <w:p w14:paraId="7C06A4BA" w14:textId="77777777" w:rsidR="00B80173" w:rsidRPr="00ED52D8" w:rsidRDefault="00B80173" w:rsidP="00ED52D8">
      <w:pPr>
        <w:tabs>
          <w:tab w:val="right" w:pos="9000"/>
        </w:tabs>
        <w:jc w:val="both"/>
        <w:rPr>
          <w:rFonts w:ascii="Arial" w:hAnsi="Arial" w:cs="Arial"/>
          <w:sz w:val="22"/>
          <w:szCs w:val="22"/>
          <w:lang w:val="en-GB"/>
        </w:rPr>
      </w:pPr>
      <w:r w:rsidRPr="00ED52D8">
        <w:rPr>
          <w:rFonts w:ascii="Arial" w:hAnsi="Arial" w:cs="Arial"/>
          <w:sz w:val="22"/>
          <w:szCs w:val="22"/>
          <w:u w:val="single"/>
          <w:lang w:val="en-GB"/>
        </w:rPr>
        <w:tab/>
      </w:r>
    </w:p>
    <w:p w14:paraId="25EA61CB" w14:textId="77777777" w:rsidR="00B80173" w:rsidRPr="00ED52D8" w:rsidRDefault="00B80173" w:rsidP="00ED52D8">
      <w:pPr>
        <w:tabs>
          <w:tab w:val="right" w:pos="9000"/>
        </w:tabs>
        <w:jc w:val="both"/>
        <w:rPr>
          <w:rFonts w:ascii="Arial" w:hAnsi="Arial" w:cs="Arial"/>
          <w:sz w:val="22"/>
          <w:szCs w:val="22"/>
          <w:lang w:val="en-GB"/>
        </w:rPr>
      </w:pPr>
    </w:p>
    <w:p w14:paraId="2BB663B7" w14:textId="6CEC0157" w:rsidR="00B80173" w:rsidRPr="00ED52D8" w:rsidRDefault="00B80173" w:rsidP="00ED52D8">
      <w:pPr>
        <w:tabs>
          <w:tab w:val="left" w:pos="360"/>
          <w:tab w:val="right" w:pos="9000"/>
        </w:tabs>
        <w:jc w:val="both"/>
        <w:rPr>
          <w:rFonts w:ascii="Arial" w:hAnsi="Arial" w:cs="Arial"/>
          <w:sz w:val="22"/>
          <w:szCs w:val="22"/>
          <w:lang w:val="en-GB"/>
        </w:rPr>
      </w:pPr>
      <w:r w:rsidRPr="00ED52D8">
        <w:rPr>
          <w:rFonts w:ascii="Arial" w:hAnsi="Arial" w:cs="Arial"/>
          <w:b/>
          <w:bCs/>
          <w:sz w:val="22"/>
          <w:szCs w:val="22"/>
          <w:lang w:val="en-GB"/>
        </w:rPr>
        <w:t>8.</w:t>
      </w:r>
      <w:r w:rsidRPr="00ED52D8">
        <w:rPr>
          <w:rFonts w:ascii="Arial" w:hAnsi="Arial" w:cs="Arial"/>
          <w:b/>
          <w:bCs/>
          <w:sz w:val="22"/>
          <w:szCs w:val="22"/>
          <w:lang w:val="en-GB"/>
        </w:rPr>
        <w:tab/>
        <w:t xml:space="preserve">Other </w:t>
      </w:r>
      <w:r w:rsidR="008C3207" w:rsidRPr="00ED52D8">
        <w:rPr>
          <w:rFonts w:ascii="Arial" w:hAnsi="Arial" w:cs="Arial"/>
          <w:b/>
          <w:bCs/>
          <w:sz w:val="22"/>
          <w:szCs w:val="22"/>
          <w:lang w:val="en-GB"/>
        </w:rPr>
        <w:t>Trainings</w:t>
      </w:r>
      <w:r w:rsidR="008C3207" w:rsidRPr="00ED52D8">
        <w:rPr>
          <w:rFonts w:ascii="Arial" w:hAnsi="Arial" w:cs="Arial"/>
          <w:sz w:val="22"/>
          <w:szCs w:val="22"/>
          <w:lang w:val="en-GB"/>
        </w:rPr>
        <w:t xml:space="preserve"> [</w:t>
      </w:r>
      <w:r w:rsidRPr="00ED52D8">
        <w:rPr>
          <w:rFonts w:ascii="Arial" w:hAnsi="Arial" w:cs="Arial"/>
          <w:i/>
          <w:iCs/>
          <w:sz w:val="22"/>
          <w:szCs w:val="22"/>
          <w:lang w:val="en-GB"/>
        </w:rPr>
        <w:t>Indicate</w:t>
      </w:r>
      <w:r w:rsidRPr="00ED52D8">
        <w:rPr>
          <w:rFonts w:ascii="Arial" w:hAnsi="Arial" w:cs="Arial"/>
          <w:i/>
          <w:sz w:val="22"/>
          <w:szCs w:val="22"/>
          <w:lang w:val="en-GB"/>
        </w:rPr>
        <w:t xml:space="preserve"> significant training since degrees under 5 - Education were obtained</w:t>
      </w:r>
      <w:r w:rsidRPr="00ED52D8">
        <w:rPr>
          <w:rFonts w:ascii="Arial" w:hAnsi="Arial" w:cs="Arial"/>
          <w:sz w:val="22"/>
          <w:szCs w:val="22"/>
          <w:lang w:val="en-GB"/>
        </w:rPr>
        <w:t xml:space="preserve">]:  </w:t>
      </w:r>
      <w:r w:rsidRPr="00ED52D8">
        <w:rPr>
          <w:rFonts w:ascii="Arial" w:hAnsi="Arial" w:cs="Arial"/>
          <w:sz w:val="22"/>
          <w:szCs w:val="22"/>
          <w:u w:val="single"/>
          <w:lang w:val="en-GB"/>
        </w:rPr>
        <w:tab/>
      </w:r>
    </w:p>
    <w:p w14:paraId="0F1C3B73" w14:textId="77777777" w:rsidR="00B80173" w:rsidRPr="00ED52D8" w:rsidRDefault="00B80173" w:rsidP="00ED52D8">
      <w:pPr>
        <w:tabs>
          <w:tab w:val="right" w:pos="9000"/>
        </w:tabs>
        <w:jc w:val="both"/>
        <w:rPr>
          <w:rFonts w:ascii="Arial" w:hAnsi="Arial" w:cs="Arial"/>
          <w:sz w:val="22"/>
          <w:szCs w:val="22"/>
          <w:u w:val="single"/>
          <w:lang w:val="en-GB"/>
        </w:rPr>
      </w:pPr>
    </w:p>
    <w:p w14:paraId="492167B2" w14:textId="77777777" w:rsidR="00B80173" w:rsidRPr="00ED52D8" w:rsidRDefault="00B80173" w:rsidP="00ED52D8">
      <w:pPr>
        <w:tabs>
          <w:tab w:val="right" w:pos="9000"/>
        </w:tabs>
        <w:jc w:val="both"/>
        <w:rPr>
          <w:rFonts w:ascii="Arial" w:hAnsi="Arial" w:cs="Arial"/>
          <w:sz w:val="22"/>
          <w:szCs w:val="22"/>
          <w:lang w:val="en-GB"/>
        </w:rPr>
      </w:pPr>
      <w:r w:rsidRPr="00ED52D8">
        <w:rPr>
          <w:rFonts w:ascii="Arial" w:hAnsi="Arial" w:cs="Arial"/>
          <w:sz w:val="22"/>
          <w:szCs w:val="22"/>
          <w:u w:val="single"/>
          <w:lang w:val="en-GB"/>
        </w:rPr>
        <w:tab/>
      </w:r>
    </w:p>
    <w:p w14:paraId="2193E4FE" w14:textId="77777777" w:rsidR="00B80173" w:rsidRPr="00ED52D8" w:rsidRDefault="00B80173" w:rsidP="00ED52D8">
      <w:pPr>
        <w:tabs>
          <w:tab w:val="right" w:pos="9000"/>
        </w:tabs>
        <w:jc w:val="both"/>
        <w:rPr>
          <w:rFonts w:ascii="Arial" w:hAnsi="Arial" w:cs="Arial"/>
          <w:sz w:val="22"/>
          <w:szCs w:val="22"/>
          <w:lang w:val="en-GB"/>
        </w:rPr>
      </w:pPr>
    </w:p>
    <w:p w14:paraId="41C4A922" w14:textId="50ECF15C" w:rsidR="00B80173" w:rsidRPr="00ED52D8" w:rsidRDefault="00B80173" w:rsidP="00ED52D8">
      <w:pPr>
        <w:tabs>
          <w:tab w:val="left" w:pos="360"/>
          <w:tab w:val="right" w:pos="9000"/>
        </w:tabs>
        <w:ind w:left="360" w:hanging="360"/>
        <w:jc w:val="both"/>
        <w:rPr>
          <w:rFonts w:ascii="Arial" w:hAnsi="Arial" w:cs="Arial"/>
          <w:sz w:val="22"/>
          <w:szCs w:val="22"/>
          <w:lang w:val="en-GB"/>
        </w:rPr>
      </w:pPr>
      <w:r w:rsidRPr="00ED52D8">
        <w:rPr>
          <w:rFonts w:ascii="Arial" w:hAnsi="Arial" w:cs="Arial"/>
          <w:b/>
          <w:sz w:val="22"/>
          <w:szCs w:val="22"/>
          <w:lang w:val="en-GB"/>
        </w:rPr>
        <w:t>9.</w:t>
      </w:r>
      <w:r w:rsidRPr="00ED52D8">
        <w:rPr>
          <w:rFonts w:ascii="Arial" w:hAnsi="Arial" w:cs="Arial"/>
          <w:b/>
          <w:sz w:val="22"/>
          <w:szCs w:val="22"/>
          <w:lang w:val="en-GB"/>
        </w:rPr>
        <w:tab/>
        <w:t>Countries of Work Experience</w:t>
      </w:r>
      <w:r w:rsidR="008C3207" w:rsidRPr="00ED52D8">
        <w:rPr>
          <w:rFonts w:ascii="Arial" w:hAnsi="Arial" w:cs="Arial"/>
          <w:bCs/>
          <w:sz w:val="22"/>
          <w:szCs w:val="22"/>
          <w:lang w:val="en-GB"/>
        </w:rPr>
        <w:t>: [</w:t>
      </w:r>
      <w:r w:rsidRPr="00ED52D8">
        <w:rPr>
          <w:rFonts w:ascii="Arial" w:hAnsi="Arial" w:cs="Arial"/>
          <w:i/>
          <w:sz w:val="22"/>
          <w:szCs w:val="22"/>
          <w:lang w:val="en-GB"/>
        </w:rPr>
        <w:t>List countries where expert has worked in the last ten years</w:t>
      </w:r>
      <w:r w:rsidRPr="00ED52D8">
        <w:rPr>
          <w:rFonts w:ascii="Arial" w:hAnsi="Arial" w:cs="Arial"/>
          <w:sz w:val="22"/>
          <w:szCs w:val="22"/>
          <w:lang w:val="en-GB"/>
        </w:rPr>
        <w:t>]</w:t>
      </w:r>
      <w:r w:rsidRPr="00ED52D8">
        <w:rPr>
          <w:rFonts w:ascii="Arial" w:hAnsi="Arial" w:cs="Arial"/>
          <w:bCs/>
          <w:sz w:val="22"/>
          <w:szCs w:val="22"/>
          <w:lang w:val="en-GB"/>
        </w:rPr>
        <w:t>:</w:t>
      </w:r>
      <w:r w:rsidRPr="00ED52D8">
        <w:rPr>
          <w:rFonts w:ascii="Arial" w:hAnsi="Arial" w:cs="Arial"/>
          <w:bCs/>
          <w:sz w:val="22"/>
          <w:szCs w:val="22"/>
          <w:u w:val="single"/>
          <w:lang w:val="en-GB"/>
        </w:rPr>
        <w:tab/>
      </w:r>
    </w:p>
    <w:p w14:paraId="3099546B" w14:textId="77777777" w:rsidR="00B80173" w:rsidRPr="00ED52D8" w:rsidRDefault="00B80173" w:rsidP="00ED52D8">
      <w:pPr>
        <w:tabs>
          <w:tab w:val="right" w:pos="9000"/>
        </w:tabs>
        <w:jc w:val="both"/>
        <w:rPr>
          <w:rFonts w:ascii="Arial" w:hAnsi="Arial" w:cs="Arial"/>
          <w:sz w:val="22"/>
          <w:szCs w:val="22"/>
          <w:lang w:val="en-GB"/>
        </w:rPr>
      </w:pPr>
      <w:r w:rsidRPr="00ED52D8">
        <w:rPr>
          <w:rFonts w:ascii="Arial" w:hAnsi="Arial" w:cs="Arial"/>
          <w:sz w:val="22"/>
          <w:szCs w:val="22"/>
          <w:u w:val="single"/>
          <w:lang w:val="en-GB"/>
        </w:rPr>
        <w:tab/>
      </w:r>
    </w:p>
    <w:p w14:paraId="05486943" w14:textId="77777777" w:rsidR="00B80173" w:rsidRPr="00ED52D8" w:rsidRDefault="00B80173" w:rsidP="00ED52D8">
      <w:pPr>
        <w:pStyle w:val="Header"/>
        <w:tabs>
          <w:tab w:val="clear" w:pos="4320"/>
          <w:tab w:val="clear" w:pos="8640"/>
          <w:tab w:val="right" w:pos="9000"/>
        </w:tabs>
        <w:jc w:val="both"/>
        <w:rPr>
          <w:rFonts w:ascii="Arial" w:hAnsi="Arial" w:cs="Arial"/>
          <w:sz w:val="22"/>
          <w:szCs w:val="22"/>
          <w:lang w:val="en-GB"/>
        </w:rPr>
      </w:pPr>
    </w:p>
    <w:p w14:paraId="45FAE164" w14:textId="28F37FDC" w:rsidR="00B80173" w:rsidRPr="00ED52D8" w:rsidRDefault="00B80173" w:rsidP="00ED52D8">
      <w:pPr>
        <w:tabs>
          <w:tab w:val="left" w:pos="360"/>
          <w:tab w:val="right" w:pos="9000"/>
        </w:tabs>
        <w:ind w:left="360" w:hanging="360"/>
        <w:jc w:val="both"/>
        <w:rPr>
          <w:rFonts w:ascii="Arial" w:hAnsi="Arial" w:cs="Arial"/>
          <w:bCs/>
          <w:sz w:val="22"/>
          <w:szCs w:val="22"/>
          <w:lang w:val="en-GB"/>
        </w:rPr>
      </w:pPr>
      <w:r w:rsidRPr="00ED52D8">
        <w:rPr>
          <w:rFonts w:ascii="Arial" w:hAnsi="Arial" w:cs="Arial"/>
          <w:b/>
          <w:sz w:val="22"/>
          <w:szCs w:val="22"/>
          <w:lang w:val="en-GB"/>
        </w:rPr>
        <w:t>10.</w:t>
      </w:r>
      <w:r w:rsidRPr="00ED52D8">
        <w:rPr>
          <w:rFonts w:ascii="Arial" w:hAnsi="Arial" w:cs="Arial"/>
          <w:b/>
          <w:sz w:val="22"/>
          <w:szCs w:val="22"/>
          <w:lang w:val="en-GB"/>
        </w:rPr>
        <w:tab/>
      </w:r>
      <w:r w:rsidR="00B27EB7" w:rsidRPr="00ED52D8">
        <w:rPr>
          <w:rFonts w:ascii="Arial" w:hAnsi="Arial" w:cs="Arial"/>
          <w:b/>
          <w:sz w:val="22"/>
          <w:szCs w:val="22"/>
          <w:lang w:val="en-GB"/>
        </w:rPr>
        <w:t>Languages</w:t>
      </w:r>
      <w:r w:rsidR="00B27EB7" w:rsidRPr="00ED52D8">
        <w:rPr>
          <w:rFonts w:ascii="Arial" w:hAnsi="Arial" w:cs="Arial"/>
          <w:bCs/>
          <w:sz w:val="22"/>
          <w:szCs w:val="22"/>
          <w:lang w:val="en-GB"/>
        </w:rPr>
        <w:t xml:space="preserve"> [</w:t>
      </w:r>
      <w:r w:rsidRPr="00ED52D8">
        <w:rPr>
          <w:rFonts w:ascii="Arial" w:hAnsi="Arial" w:cs="Arial"/>
          <w:i/>
          <w:sz w:val="22"/>
          <w:szCs w:val="22"/>
          <w:lang w:val="en-GB"/>
        </w:rPr>
        <w:t>For each language indicate proficiency: good, fair, or poor in speaking, reading, and writing</w:t>
      </w:r>
      <w:r w:rsidRPr="00ED52D8">
        <w:rPr>
          <w:rFonts w:ascii="Arial" w:hAnsi="Arial" w:cs="Arial"/>
          <w:sz w:val="22"/>
          <w:szCs w:val="22"/>
          <w:lang w:val="en-GB"/>
        </w:rPr>
        <w:t>]</w:t>
      </w:r>
      <w:r w:rsidRPr="00ED52D8">
        <w:rPr>
          <w:rFonts w:ascii="Arial" w:hAnsi="Arial" w:cs="Arial"/>
          <w:bCs/>
          <w:sz w:val="22"/>
          <w:szCs w:val="22"/>
          <w:lang w:val="en-GB"/>
        </w:rPr>
        <w:t xml:space="preserve">:  </w:t>
      </w:r>
      <w:r w:rsidRPr="00ED52D8">
        <w:rPr>
          <w:rFonts w:ascii="Arial" w:hAnsi="Arial" w:cs="Arial"/>
          <w:bCs/>
          <w:sz w:val="22"/>
          <w:szCs w:val="22"/>
          <w:u w:val="single"/>
          <w:lang w:val="en-GB"/>
        </w:rPr>
        <w:tab/>
      </w:r>
    </w:p>
    <w:p w14:paraId="44A5A00E" w14:textId="77777777" w:rsidR="00B80173" w:rsidRPr="00ED52D8" w:rsidRDefault="00B80173" w:rsidP="00ED52D8">
      <w:pPr>
        <w:tabs>
          <w:tab w:val="right" w:pos="9000"/>
        </w:tabs>
        <w:jc w:val="both"/>
        <w:rPr>
          <w:rFonts w:ascii="Arial" w:hAnsi="Arial" w:cs="Arial"/>
          <w:sz w:val="22"/>
          <w:szCs w:val="22"/>
          <w:lang w:val="en-GB"/>
        </w:rPr>
      </w:pPr>
      <w:r w:rsidRPr="00ED52D8">
        <w:rPr>
          <w:rFonts w:ascii="Arial" w:hAnsi="Arial" w:cs="Arial"/>
          <w:sz w:val="22"/>
          <w:szCs w:val="22"/>
          <w:u w:val="single"/>
          <w:lang w:val="en-GB"/>
        </w:rPr>
        <w:tab/>
      </w:r>
    </w:p>
    <w:p w14:paraId="20FA140D" w14:textId="77777777" w:rsidR="00B80173" w:rsidRPr="00ED52D8" w:rsidRDefault="00B80173" w:rsidP="00ED52D8">
      <w:pPr>
        <w:tabs>
          <w:tab w:val="right" w:pos="9000"/>
        </w:tabs>
        <w:jc w:val="both"/>
        <w:rPr>
          <w:rFonts w:ascii="Arial" w:hAnsi="Arial" w:cs="Arial"/>
          <w:sz w:val="22"/>
          <w:szCs w:val="22"/>
          <w:lang w:val="en-GB"/>
        </w:rPr>
      </w:pPr>
    </w:p>
    <w:p w14:paraId="34DFFDD5" w14:textId="7C079D85" w:rsidR="00B80173" w:rsidRPr="00ED52D8" w:rsidRDefault="00B80173" w:rsidP="00ED52D8">
      <w:pPr>
        <w:tabs>
          <w:tab w:val="left" w:pos="360"/>
          <w:tab w:val="right" w:pos="9000"/>
        </w:tabs>
        <w:ind w:left="360" w:hanging="360"/>
        <w:jc w:val="both"/>
        <w:rPr>
          <w:rFonts w:ascii="Arial" w:hAnsi="Arial" w:cs="Arial"/>
          <w:i/>
          <w:sz w:val="22"/>
          <w:szCs w:val="22"/>
          <w:lang w:val="en-GB"/>
        </w:rPr>
      </w:pPr>
      <w:r w:rsidRPr="00ED52D8">
        <w:rPr>
          <w:rFonts w:ascii="Arial" w:hAnsi="Arial" w:cs="Arial"/>
          <w:b/>
          <w:sz w:val="22"/>
          <w:szCs w:val="22"/>
          <w:lang w:val="en-GB"/>
        </w:rPr>
        <w:t>11.</w:t>
      </w:r>
      <w:r w:rsidRPr="00ED52D8">
        <w:rPr>
          <w:rFonts w:ascii="Arial" w:hAnsi="Arial" w:cs="Arial"/>
          <w:b/>
          <w:sz w:val="22"/>
          <w:szCs w:val="22"/>
          <w:lang w:val="en-GB"/>
        </w:rPr>
        <w:tab/>
        <w:t xml:space="preserve">Employment </w:t>
      </w:r>
      <w:r w:rsidR="00B27EB7" w:rsidRPr="00ED52D8">
        <w:rPr>
          <w:rFonts w:ascii="Arial" w:hAnsi="Arial" w:cs="Arial"/>
          <w:b/>
          <w:sz w:val="22"/>
          <w:szCs w:val="22"/>
          <w:lang w:val="en-GB"/>
        </w:rPr>
        <w:t>Record</w:t>
      </w:r>
      <w:r w:rsidR="00B27EB7" w:rsidRPr="00ED52D8">
        <w:rPr>
          <w:rFonts w:ascii="Arial" w:hAnsi="Arial" w:cs="Arial"/>
          <w:bCs/>
          <w:sz w:val="22"/>
          <w:szCs w:val="22"/>
          <w:lang w:val="en-GB"/>
        </w:rPr>
        <w:t xml:space="preserve"> [</w:t>
      </w:r>
      <w:r w:rsidRPr="00ED52D8">
        <w:rPr>
          <w:rFonts w:ascii="Arial" w:hAnsi="Arial" w:cs="Arial"/>
          <w:i/>
          <w:sz w:val="22"/>
          <w:szCs w:val="22"/>
          <w:lang w:val="en-GB"/>
        </w:rPr>
        <w:t xml:space="preserve">Starting with present position, list in reverse order every employment held by </w:t>
      </w:r>
      <w:r w:rsidR="00B27EB7" w:rsidRPr="00ED52D8">
        <w:rPr>
          <w:rFonts w:ascii="Arial" w:hAnsi="Arial" w:cs="Arial"/>
          <w:i/>
          <w:sz w:val="22"/>
          <w:szCs w:val="22"/>
          <w:lang w:val="en-GB"/>
        </w:rPr>
        <w:t>expert since</w:t>
      </w:r>
      <w:r w:rsidRPr="00ED52D8">
        <w:rPr>
          <w:rFonts w:ascii="Arial" w:hAnsi="Arial" w:cs="Arial"/>
          <w:i/>
          <w:sz w:val="22"/>
          <w:szCs w:val="22"/>
          <w:lang w:val="en-GB"/>
        </w:rPr>
        <w:t xml:space="preserve"> graduation, giving for each employment (see format here below): dates of employment, name of employing organization, positions held.</w:t>
      </w:r>
      <w:r w:rsidRPr="00ED52D8">
        <w:rPr>
          <w:rFonts w:ascii="Arial" w:hAnsi="Arial" w:cs="Arial"/>
          <w:sz w:val="22"/>
          <w:szCs w:val="22"/>
          <w:lang w:val="en-GB"/>
        </w:rPr>
        <w:t>]:</w:t>
      </w:r>
    </w:p>
    <w:p w14:paraId="10199652" w14:textId="77777777" w:rsidR="00B80173" w:rsidRPr="00ED52D8" w:rsidRDefault="00B80173" w:rsidP="00ED52D8">
      <w:pPr>
        <w:pStyle w:val="BodyText2"/>
        <w:tabs>
          <w:tab w:val="right" w:pos="2160"/>
          <w:tab w:val="right" w:pos="3780"/>
        </w:tabs>
        <w:jc w:val="both"/>
        <w:rPr>
          <w:rFonts w:ascii="Arial" w:hAnsi="Arial" w:cs="Arial"/>
          <w:sz w:val="22"/>
          <w:szCs w:val="22"/>
        </w:rPr>
      </w:pPr>
    </w:p>
    <w:p w14:paraId="40A87545" w14:textId="77777777" w:rsidR="00B80173" w:rsidRPr="00ED52D8" w:rsidRDefault="00B80173" w:rsidP="00ED52D8">
      <w:pPr>
        <w:pStyle w:val="BodyText2"/>
        <w:tabs>
          <w:tab w:val="right" w:pos="3060"/>
          <w:tab w:val="right" w:pos="4320"/>
          <w:tab w:val="left" w:pos="5940"/>
        </w:tabs>
        <w:jc w:val="both"/>
        <w:rPr>
          <w:rFonts w:ascii="Arial" w:hAnsi="Arial" w:cs="Arial"/>
          <w:sz w:val="22"/>
          <w:szCs w:val="22"/>
        </w:rPr>
      </w:pPr>
      <w:proofErr w:type="gramStart"/>
      <w:r w:rsidRPr="00ED52D8">
        <w:rPr>
          <w:rFonts w:ascii="Arial" w:hAnsi="Arial" w:cs="Arial"/>
          <w:sz w:val="22"/>
          <w:szCs w:val="22"/>
        </w:rPr>
        <w:t>From  [</w:t>
      </w:r>
      <w:proofErr w:type="spellStart"/>
      <w:proofErr w:type="gramEnd"/>
      <w:r w:rsidRPr="00ED52D8">
        <w:rPr>
          <w:rFonts w:ascii="Arial" w:hAnsi="Arial" w:cs="Arial"/>
          <w:i/>
          <w:sz w:val="22"/>
          <w:szCs w:val="22"/>
        </w:rPr>
        <w:t>Month</w:t>
      </w:r>
      <w:proofErr w:type="spellEnd"/>
      <w:r w:rsidRPr="00ED52D8">
        <w:rPr>
          <w:rFonts w:ascii="Arial" w:hAnsi="Arial" w:cs="Arial"/>
          <w:i/>
          <w:sz w:val="22"/>
          <w:szCs w:val="22"/>
        </w:rPr>
        <w:t>/</w:t>
      </w:r>
      <w:proofErr w:type="spellStart"/>
      <w:r w:rsidRPr="00ED52D8">
        <w:rPr>
          <w:rFonts w:ascii="Arial" w:hAnsi="Arial" w:cs="Arial"/>
          <w:i/>
          <w:iCs/>
          <w:sz w:val="22"/>
          <w:szCs w:val="22"/>
        </w:rPr>
        <w:t>Year</w:t>
      </w:r>
      <w:proofErr w:type="spellEnd"/>
      <w:r w:rsidRPr="00ED52D8">
        <w:rPr>
          <w:rFonts w:ascii="Arial" w:hAnsi="Arial" w:cs="Arial"/>
          <w:sz w:val="22"/>
          <w:szCs w:val="22"/>
        </w:rPr>
        <w:t xml:space="preserve">]:  </w:t>
      </w:r>
      <w:r w:rsidRPr="00ED52D8">
        <w:rPr>
          <w:rFonts w:ascii="Arial" w:hAnsi="Arial" w:cs="Arial"/>
          <w:sz w:val="22"/>
          <w:szCs w:val="22"/>
          <w:u w:val="single"/>
        </w:rPr>
        <w:tab/>
      </w:r>
      <w:r w:rsidRPr="00ED52D8">
        <w:rPr>
          <w:rFonts w:ascii="Arial" w:hAnsi="Arial" w:cs="Arial"/>
          <w:sz w:val="22"/>
          <w:szCs w:val="22"/>
        </w:rPr>
        <w:t xml:space="preserve"> </w:t>
      </w:r>
      <w:r w:rsidRPr="00ED52D8">
        <w:rPr>
          <w:rFonts w:ascii="Arial" w:hAnsi="Arial" w:cs="Arial"/>
          <w:sz w:val="22"/>
          <w:szCs w:val="22"/>
        </w:rPr>
        <w:tab/>
        <w:t>To  [</w:t>
      </w:r>
      <w:proofErr w:type="spellStart"/>
      <w:r w:rsidRPr="00ED52D8">
        <w:rPr>
          <w:rFonts w:ascii="Arial" w:hAnsi="Arial" w:cs="Arial"/>
          <w:i/>
          <w:sz w:val="22"/>
          <w:szCs w:val="22"/>
        </w:rPr>
        <w:t>Month</w:t>
      </w:r>
      <w:proofErr w:type="spellEnd"/>
      <w:r w:rsidRPr="00ED52D8">
        <w:rPr>
          <w:rFonts w:ascii="Arial" w:hAnsi="Arial" w:cs="Arial"/>
          <w:i/>
          <w:sz w:val="22"/>
          <w:szCs w:val="22"/>
        </w:rPr>
        <w:t>/</w:t>
      </w:r>
      <w:proofErr w:type="spellStart"/>
      <w:r w:rsidRPr="00ED52D8">
        <w:rPr>
          <w:rFonts w:ascii="Arial" w:hAnsi="Arial" w:cs="Arial"/>
          <w:i/>
          <w:iCs/>
          <w:sz w:val="22"/>
          <w:szCs w:val="22"/>
        </w:rPr>
        <w:t>Year</w:t>
      </w:r>
      <w:proofErr w:type="spellEnd"/>
      <w:r w:rsidRPr="00ED52D8">
        <w:rPr>
          <w:rFonts w:ascii="Arial" w:hAnsi="Arial" w:cs="Arial"/>
          <w:sz w:val="22"/>
          <w:szCs w:val="22"/>
        </w:rPr>
        <w:t xml:space="preserve">]:  </w:t>
      </w:r>
      <w:r w:rsidRPr="00ED52D8">
        <w:rPr>
          <w:rFonts w:ascii="Arial" w:hAnsi="Arial" w:cs="Arial"/>
          <w:sz w:val="22"/>
          <w:szCs w:val="22"/>
          <w:u w:val="single"/>
        </w:rPr>
        <w:tab/>
      </w:r>
    </w:p>
    <w:p w14:paraId="19A7BBB9" w14:textId="77777777" w:rsidR="00B80173" w:rsidRPr="00ED52D8" w:rsidRDefault="00B80173" w:rsidP="00ED52D8">
      <w:pPr>
        <w:tabs>
          <w:tab w:val="right" w:pos="5940"/>
        </w:tabs>
        <w:spacing w:before="120"/>
        <w:jc w:val="both"/>
        <w:rPr>
          <w:rFonts w:ascii="Arial" w:hAnsi="Arial" w:cs="Arial"/>
          <w:sz w:val="22"/>
          <w:szCs w:val="22"/>
          <w:lang w:val="en-GB"/>
        </w:rPr>
      </w:pPr>
      <w:r w:rsidRPr="00ED52D8">
        <w:rPr>
          <w:rFonts w:ascii="Arial" w:hAnsi="Arial" w:cs="Arial"/>
          <w:sz w:val="22"/>
          <w:szCs w:val="22"/>
          <w:lang w:val="en-GB"/>
        </w:rPr>
        <w:t xml:space="preserve">Employer:  </w:t>
      </w:r>
      <w:r w:rsidRPr="00ED52D8">
        <w:rPr>
          <w:rFonts w:ascii="Arial" w:hAnsi="Arial" w:cs="Arial"/>
          <w:sz w:val="22"/>
          <w:szCs w:val="22"/>
          <w:u w:val="single"/>
          <w:lang w:val="en-GB"/>
        </w:rPr>
        <w:tab/>
      </w:r>
    </w:p>
    <w:p w14:paraId="52D97203" w14:textId="77777777" w:rsidR="00B80173" w:rsidRPr="00ED52D8" w:rsidRDefault="00B80173" w:rsidP="00ED52D8">
      <w:pPr>
        <w:pStyle w:val="BodyText2"/>
        <w:tabs>
          <w:tab w:val="right" w:pos="5940"/>
        </w:tabs>
        <w:spacing w:before="120"/>
        <w:jc w:val="both"/>
        <w:rPr>
          <w:rFonts w:ascii="Arial" w:hAnsi="Arial" w:cs="Arial"/>
          <w:sz w:val="22"/>
          <w:szCs w:val="22"/>
          <w:u w:val="single"/>
          <w:lang w:val="en-GB"/>
        </w:rPr>
      </w:pPr>
      <w:r w:rsidRPr="00ED52D8">
        <w:rPr>
          <w:rFonts w:ascii="Arial" w:hAnsi="Arial" w:cs="Arial"/>
          <w:sz w:val="22"/>
          <w:szCs w:val="22"/>
        </w:rPr>
        <w:t xml:space="preserve">Positions </w:t>
      </w:r>
      <w:proofErr w:type="spellStart"/>
      <w:r w:rsidRPr="00ED52D8">
        <w:rPr>
          <w:rFonts w:ascii="Arial" w:hAnsi="Arial" w:cs="Arial"/>
          <w:sz w:val="22"/>
          <w:szCs w:val="22"/>
        </w:rPr>
        <w:t>held</w:t>
      </w:r>
      <w:proofErr w:type="spellEnd"/>
      <w:r w:rsidRPr="00ED52D8">
        <w:rPr>
          <w:rFonts w:ascii="Arial" w:hAnsi="Arial" w:cs="Arial"/>
          <w:sz w:val="22"/>
          <w:szCs w:val="22"/>
        </w:rPr>
        <w:t xml:space="preserve">:  </w:t>
      </w:r>
      <w:r w:rsidRPr="00ED52D8">
        <w:rPr>
          <w:rFonts w:ascii="Arial" w:hAnsi="Arial" w:cs="Arial"/>
          <w:sz w:val="22"/>
          <w:szCs w:val="22"/>
          <w:u w:val="single"/>
          <w:lang w:val="en-GB"/>
        </w:rPr>
        <w:tab/>
      </w:r>
    </w:p>
    <w:p w14:paraId="7AF7B3B4" w14:textId="77777777" w:rsidR="00B80173" w:rsidRPr="00ED52D8" w:rsidRDefault="00B80173" w:rsidP="00ED52D8">
      <w:pPr>
        <w:pStyle w:val="BodyText2"/>
        <w:tabs>
          <w:tab w:val="right" w:pos="4320"/>
        </w:tabs>
        <w:spacing w:before="120"/>
        <w:jc w:val="both"/>
        <w:rPr>
          <w:rFonts w:ascii="Arial" w:hAnsi="Arial" w:cs="Arial"/>
          <w:b/>
          <w:sz w:val="22"/>
          <w:szCs w:val="22"/>
          <w:lang w:val="en-GB"/>
        </w:rPr>
      </w:pPr>
    </w:p>
    <w:p w14:paraId="0BB5FFB3" w14:textId="77777777" w:rsidR="00B80173" w:rsidRPr="00ED52D8" w:rsidRDefault="00B80173" w:rsidP="00ED52D8">
      <w:pPr>
        <w:pStyle w:val="BodyText2"/>
        <w:tabs>
          <w:tab w:val="right" w:pos="4320"/>
        </w:tabs>
        <w:spacing w:before="120"/>
        <w:jc w:val="both"/>
        <w:rPr>
          <w:rFonts w:ascii="Arial" w:hAnsi="Arial" w:cs="Arial"/>
          <w:b/>
          <w:sz w:val="22"/>
          <w:szCs w:val="22"/>
          <w:lang w:val="en-GB"/>
        </w:rPr>
      </w:pPr>
      <w:r w:rsidRPr="00ED52D8">
        <w:rPr>
          <w:rFonts w:ascii="Arial" w:hAnsi="Arial" w:cs="Arial"/>
          <w:b/>
          <w:sz w:val="22"/>
          <w:szCs w:val="22"/>
          <w:lang w:val="en-GB"/>
        </w:rPr>
        <w:t>NOTE:  Maximum of 5 pages.</w:t>
      </w:r>
    </w:p>
    <w:p w14:paraId="601F1A84" w14:textId="77777777" w:rsidR="00B80173" w:rsidRPr="00ED52D8" w:rsidRDefault="00B80173" w:rsidP="00ED52D8">
      <w:pPr>
        <w:pStyle w:val="BodyText2"/>
        <w:tabs>
          <w:tab w:val="right" w:pos="4320"/>
        </w:tabs>
        <w:spacing w:before="120"/>
        <w:jc w:val="both"/>
        <w:rPr>
          <w:rFonts w:ascii="Arial" w:hAnsi="Arial" w:cs="Arial"/>
          <w:b/>
          <w:sz w:val="22"/>
          <w:szCs w:val="22"/>
          <w:lang w:val="en-GB"/>
        </w:rPr>
      </w:pPr>
      <w:r w:rsidRPr="00ED52D8">
        <w:rPr>
          <w:rFonts w:ascii="Arial" w:hAnsi="Arial" w:cs="Arial"/>
          <w:b/>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6006"/>
      </w:tblGrid>
      <w:tr w:rsidR="00B80173" w:rsidRPr="00ED52D8" w14:paraId="2931B41D" w14:textId="77777777" w:rsidTr="00D65795">
        <w:tc>
          <w:tcPr>
            <w:tcW w:w="3168" w:type="dxa"/>
          </w:tcPr>
          <w:p w14:paraId="24492567" w14:textId="77777777" w:rsidR="00B80173" w:rsidRPr="00ED52D8" w:rsidRDefault="00B80173" w:rsidP="00ED52D8">
            <w:pPr>
              <w:pStyle w:val="BodyText2"/>
              <w:numPr>
                <w:ilvl w:val="0"/>
                <w:numId w:val="9"/>
              </w:numPr>
              <w:tabs>
                <w:tab w:val="left" w:pos="360"/>
                <w:tab w:val="right" w:pos="8640"/>
              </w:tabs>
              <w:spacing w:line="240" w:lineRule="exact"/>
              <w:ind w:hanging="720"/>
              <w:jc w:val="both"/>
              <w:rPr>
                <w:rFonts w:ascii="Arial" w:hAnsi="Arial" w:cs="Arial"/>
                <w:b/>
                <w:bCs/>
                <w:sz w:val="22"/>
                <w:szCs w:val="22"/>
                <w:lang w:val="en-GB"/>
              </w:rPr>
            </w:pPr>
            <w:r w:rsidRPr="00ED52D8">
              <w:rPr>
                <w:rFonts w:ascii="Arial" w:hAnsi="Arial" w:cs="Arial"/>
                <w:sz w:val="22"/>
                <w:szCs w:val="22"/>
              </w:rPr>
              <w:lastRenderedPageBreak/>
              <w:br w:type="page"/>
            </w:r>
            <w:r w:rsidRPr="00ED52D8">
              <w:rPr>
                <w:rFonts w:ascii="Arial" w:hAnsi="Arial" w:cs="Arial"/>
                <w:b/>
                <w:bCs/>
                <w:sz w:val="22"/>
                <w:szCs w:val="22"/>
                <w:lang w:val="en-GB"/>
              </w:rPr>
              <w:t xml:space="preserve">Detailed Tasks </w:t>
            </w:r>
          </w:p>
          <w:p w14:paraId="252CA607" w14:textId="77777777" w:rsidR="00B80173" w:rsidRPr="00ED52D8" w:rsidRDefault="00B80173" w:rsidP="00ED52D8">
            <w:pPr>
              <w:pStyle w:val="BodyText2"/>
              <w:tabs>
                <w:tab w:val="left" w:pos="360"/>
                <w:tab w:val="right" w:pos="8640"/>
              </w:tabs>
              <w:spacing w:line="240" w:lineRule="exact"/>
              <w:ind w:left="360"/>
              <w:jc w:val="both"/>
              <w:rPr>
                <w:rFonts w:ascii="Arial" w:hAnsi="Arial" w:cs="Arial"/>
                <w:b/>
                <w:bCs/>
                <w:sz w:val="22"/>
                <w:szCs w:val="22"/>
                <w:lang w:val="en-GB"/>
              </w:rPr>
            </w:pPr>
            <w:r w:rsidRPr="00ED52D8">
              <w:rPr>
                <w:rFonts w:ascii="Arial" w:hAnsi="Arial" w:cs="Arial"/>
                <w:b/>
                <w:bCs/>
                <w:sz w:val="22"/>
                <w:szCs w:val="22"/>
                <w:lang w:val="en-GB"/>
              </w:rPr>
              <w:t>Assigned</w:t>
            </w:r>
          </w:p>
          <w:p w14:paraId="3CEA2A91" w14:textId="77777777" w:rsidR="00B80173" w:rsidRPr="00ED52D8" w:rsidRDefault="00B80173" w:rsidP="00ED52D8">
            <w:pPr>
              <w:pStyle w:val="BodyText2"/>
              <w:tabs>
                <w:tab w:val="right" w:pos="8640"/>
              </w:tabs>
              <w:ind w:left="397"/>
              <w:jc w:val="both"/>
              <w:rPr>
                <w:rFonts w:ascii="Arial" w:hAnsi="Arial" w:cs="Arial"/>
                <w:sz w:val="22"/>
                <w:szCs w:val="22"/>
              </w:rPr>
            </w:pPr>
            <w:r w:rsidRPr="00ED52D8">
              <w:rPr>
                <w:rFonts w:ascii="Arial" w:hAnsi="Arial" w:cs="Arial"/>
                <w:sz w:val="22"/>
                <w:szCs w:val="22"/>
                <w:lang w:val="en-GB"/>
              </w:rPr>
              <w:t>[</w:t>
            </w:r>
            <w:r w:rsidRPr="00ED52D8">
              <w:rPr>
                <w:rFonts w:ascii="Arial" w:hAnsi="Arial" w:cs="Arial"/>
                <w:i/>
                <w:iCs/>
                <w:sz w:val="22"/>
                <w:szCs w:val="22"/>
                <w:lang w:val="en-GB"/>
              </w:rPr>
              <w:t>List all tasks to be performed under this assignment</w:t>
            </w:r>
            <w:r w:rsidRPr="00ED52D8">
              <w:rPr>
                <w:rFonts w:ascii="Arial" w:hAnsi="Arial" w:cs="Arial"/>
                <w:sz w:val="22"/>
                <w:szCs w:val="22"/>
                <w:lang w:val="en-GB"/>
              </w:rPr>
              <w:t>]</w:t>
            </w:r>
          </w:p>
        </w:tc>
        <w:tc>
          <w:tcPr>
            <w:tcW w:w="6121" w:type="dxa"/>
          </w:tcPr>
          <w:p w14:paraId="7E6FD636" w14:textId="77777777" w:rsidR="00B80173" w:rsidRPr="00ED52D8" w:rsidRDefault="00B80173" w:rsidP="00ED52D8">
            <w:pPr>
              <w:tabs>
                <w:tab w:val="left" w:pos="357"/>
                <w:tab w:val="right" w:pos="9000"/>
              </w:tabs>
              <w:ind w:left="360" w:hanging="360"/>
              <w:jc w:val="both"/>
              <w:rPr>
                <w:rFonts w:ascii="Arial" w:hAnsi="Arial" w:cs="Arial"/>
                <w:b/>
                <w:bCs/>
                <w:sz w:val="22"/>
                <w:szCs w:val="22"/>
                <w:lang w:val="en-GB"/>
              </w:rPr>
            </w:pPr>
            <w:r w:rsidRPr="00ED52D8">
              <w:rPr>
                <w:rFonts w:ascii="Arial" w:hAnsi="Arial" w:cs="Arial"/>
                <w:b/>
                <w:bCs/>
                <w:sz w:val="22"/>
                <w:szCs w:val="22"/>
                <w:lang w:val="en-GB"/>
              </w:rPr>
              <w:t>13.</w:t>
            </w:r>
            <w:r w:rsidRPr="00ED52D8">
              <w:rPr>
                <w:rFonts w:ascii="Arial" w:hAnsi="Arial" w:cs="Arial"/>
                <w:b/>
                <w:bCs/>
                <w:sz w:val="22"/>
                <w:szCs w:val="22"/>
                <w:lang w:val="en-GB"/>
              </w:rPr>
              <w:tab/>
              <w:t>Work Undertaken that Best Illustrates Capability to Handle the Tasks Assigned</w:t>
            </w:r>
          </w:p>
          <w:p w14:paraId="2379D825" w14:textId="77777777" w:rsidR="00B80173" w:rsidRPr="00ED52D8" w:rsidRDefault="00B80173" w:rsidP="00ED52D8">
            <w:pPr>
              <w:tabs>
                <w:tab w:val="left" w:pos="576"/>
                <w:tab w:val="right" w:pos="9000"/>
              </w:tabs>
              <w:ind w:left="360"/>
              <w:jc w:val="both"/>
              <w:rPr>
                <w:rFonts w:ascii="Arial" w:hAnsi="Arial" w:cs="Arial"/>
                <w:sz w:val="22"/>
                <w:szCs w:val="22"/>
                <w:lang w:val="en-GB"/>
              </w:rPr>
            </w:pPr>
            <w:r w:rsidRPr="00ED52D8">
              <w:rPr>
                <w:rFonts w:ascii="Arial" w:hAnsi="Arial" w:cs="Arial"/>
                <w:sz w:val="22"/>
                <w:szCs w:val="22"/>
                <w:lang w:val="en-GB"/>
              </w:rPr>
              <w:t>[</w:t>
            </w:r>
            <w:r w:rsidRPr="00ED52D8">
              <w:rPr>
                <w:rFonts w:ascii="Arial" w:hAnsi="Arial" w:cs="Arial"/>
                <w:i/>
                <w:iCs/>
                <w:sz w:val="22"/>
                <w:szCs w:val="22"/>
                <w:lang w:val="en-GB"/>
              </w:rPr>
              <w:t>Among the</w:t>
            </w:r>
            <w:r w:rsidRPr="00ED52D8">
              <w:rPr>
                <w:rFonts w:ascii="Arial" w:hAnsi="Arial" w:cs="Arial"/>
                <w:sz w:val="22"/>
                <w:szCs w:val="22"/>
                <w:lang w:val="en-GB"/>
              </w:rPr>
              <w:t xml:space="preserve"> </w:t>
            </w:r>
            <w:r w:rsidRPr="00ED52D8">
              <w:rPr>
                <w:rFonts w:ascii="Arial" w:hAnsi="Arial" w:cs="Arial"/>
                <w:i/>
                <w:iCs/>
                <w:sz w:val="22"/>
                <w:szCs w:val="22"/>
                <w:lang w:val="en-GB"/>
              </w:rPr>
              <w:t>assignments in which the expert has been involved, indicate the following information for</w:t>
            </w:r>
            <w:r w:rsidRPr="00ED52D8">
              <w:rPr>
                <w:rFonts w:ascii="Arial" w:hAnsi="Arial" w:cs="Arial"/>
                <w:sz w:val="22"/>
                <w:szCs w:val="22"/>
                <w:lang w:val="en-GB"/>
              </w:rPr>
              <w:t xml:space="preserve"> </w:t>
            </w:r>
            <w:r w:rsidRPr="00ED52D8">
              <w:rPr>
                <w:rFonts w:ascii="Arial" w:hAnsi="Arial" w:cs="Arial"/>
                <w:i/>
                <w:iCs/>
                <w:sz w:val="22"/>
                <w:szCs w:val="22"/>
                <w:lang w:val="en-GB"/>
              </w:rPr>
              <w:t>those assignments that best illustrate the expert’s capability to handle the tasks listed in line 11.</w:t>
            </w:r>
            <w:r w:rsidRPr="00ED52D8">
              <w:rPr>
                <w:rFonts w:ascii="Arial" w:hAnsi="Arial" w:cs="Arial"/>
                <w:sz w:val="22"/>
                <w:szCs w:val="22"/>
                <w:lang w:val="en-GB"/>
              </w:rPr>
              <w:t>]</w:t>
            </w:r>
          </w:p>
          <w:p w14:paraId="1465C71B" w14:textId="77777777" w:rsidR="00B80173" w:rsidRPr="00ED52D8" w:rsidRDefault="00B80173" w:rsidP="00ED52D8">
            <w:pPr>
              <w:tabs>
                <w:tab w:val="right" w:pos="9000"/>
              </w:tabs>
              <w:ind w:left="360"/>
              <w:jc w:val="both"/>
              <w:rPr>
                <w:rFonts w:ascii="Arial" w:hAnsi="Arial" w:cs="Arial"/>
                <w:sz w:val="22"/>
                <w:szCs w:val="22"/>
                <w:lang w:val="en-GB"/>
              </w:rPr>
            </w:pPr>
          </w:p>
          <w:p w14:paraId="1F940B1C" w14:textId="77777777" w:rsidR="00B80173" w:rsidRPr="00ED52D8" w:rsidRDefault="00B80173" w:rsidP="00ED52D8">
            <w:pPr>
              <w:tabs>
                <w:tab w:val="left" w:pos="5652"/>
                <w:tab w:val="right" w:pos="9000"/>
              </w:tabs>
              <w:ind w:left="360"/>
              <w:jc w:val="both"/>
              <w:rPr>
                <w:rFonts w:ascii="Arial" w:hAnsi="Arial" w:cs="Arial"/>
                <w:sz w:val="22"/>
                <w:szCs w:val="22"/>
                <w:u w:val="single"/>
                <w:lang w:val="en-GB"/>
              </w:rPr>
            </w:pPr>
            <w:r w:rsidRPr="00ED52D8">
              <w:rPr>
                <w:rFonts w:ascii="Arial" w:hAnsi="Arial" w:cs="Arial"/>
                <w:sz w:val="22"/>
                <w:szCs w:val="22"/>
                <w:lang w:val="en-GB"/>
              </w:rPr>
              <w:t xml:space="preserve">Name of assignment or project:  </w:t>
            </w:r>
            <w:r w:rsidRPr="00ED52D8">
              <w:rPr>
                <w:rFonts w:ascii="Arial" w:hAnsi="Arial" w:cs="Arial"/>
                <w:sz w:val="22"/>
                <w:szCs w:val="22"/>
                <w:u w:val="single"/>
                <w:lang w:val="en-GB"/>
              </w:rPr>
              <w:tab/>
            </w:r>
          </w:p>
          <w:p w14:paraId="0D7B02C6" w14:textId="77777777" w:rsidR="00B80173" w:rsidRPr="00ED52D8" w:rsidRDefault="00B80173" w:rsidP="00ED52D8">
            <w:pPr>
              <w:tabs>
                <w:tab w:val="left" w:pos="5652"/>
                <w:tab w:val="right" w:pos="9000"/>
              </w:tabs>
              <w:spacing w:before="120"/>
              <w:ind w:left="357"/>
              <w:jc w:val="both"/>
              <w:rPr>
                <w:rFonts w:ascii="Arial" w:hAnsi="Arial" w:cs="Arial"/>
                <w:sz w:val="22"/>
                <w:szCs w:val="22"/>
                <w:lang w:val="en-GB"/>
              </w:rPr>
            </w:pPr>
            <w:r w:rsidRPr="00ED52D8">
              <w:rPr>
                <w:rFonts w:ascii="Arial" w:hAnsi="Arial" w:cs="Arial"/>
                <w:sz w:val="22"/>
                <w:szCs w:val="22"/>
                <w:lang w:val="en-GB"/>
              </w:rPr>
              <w:t xml:space="preserve">Month/Year:  </w:t>
            </w:r>
            <w:r w:rsidRPr="00ED52D8">
              <w:rPr>
                <w:rFonts w:ascii="Arial" w:hAnsi="Arial" w:cs="Arial"/>
                <w:sz w:val="22"/>
                <w:szCs w:val="22"/>
                <w:u w:val="single"/>
                <w:lang w:val="en-GB"/>
              </w:rPr>
              <w:tab/>
            </w:r>
          </w:p>
          <w:p w14:paraId="432611FD" w14:textId="77777777" w:rsidR="00B80173" w:rsidRPr="00ED52D8" w:rsidRDefault="00B80173" w:rsidP="00ED52D8">
            <w:pPr>
              <w:tabs>
                <w:tab w:val="left" w:pos="5652"/>
                <w:tab w:val="right" w:pos="9000"/>
              </w:tabs>
              <w:spacing w:before="120"/>
              <w:ind w:left="357"/>
              <w:jc w:val="both"/>
              <w:rPr>
                <w:rFonts w:ascii="Arial" w:hAnsi="Arial" w:cs="Arial"/>
                <w:sz w:val="22"/>
                <w:szCs w:val="22"/>
                <w:lang w:val="en-GB"/>
              </w:rPr>
            </w:pPr>
            <w:r w:rsidRPr="00ED52D8">
              <w:rPr>
                <w:rFonts w:ascii="Arial" w:hAnsi="Arial" w:cs="Arial"/>
                <w:sz w:val="22"/>
                <w:szCs w:val="22"/>
                <w:lang w:val="en-GB"/>
              </w:rPr>
              <w:t xml:space="preserve">Location:  </w:t>
            </w:r>
            <w:r w:rsidRPr="00ED52D8">
              <w:rPr>
                <w:rFonts w:ascii="Arial" w:hAnsi="Arial" w:cs="Arial"/>
                <w:sz w:val="22"/>
                <w:szCs w:val="22"/>
                <w:u w:val="single"/>
                <w:lang w:val="en-GB"/>
              </w:rPr>
              <w:tab/>
            </w:r>
          </w:p>
          <w:p w14:paraId="268CE942" w14:textId="77777777" w:rsidR="00B80173" w:rsidRPr="00ED52D8" w:rsidRDefault="00B80173" w:rsidP="00ED52D8">
            <w:pPr>
              <w:tabs>
                <w:tab w:val="left" w:pos="5652"/>
                <w:tab w:val="right" w:pos="9000"/>
              </w:tabs>
              <w:spacing w:before="120"/>
              <w:ind w:left="357"/>
              <w:jc w:val="both"/>
              <w:rPr>
                <w:rFonts w:ascii="Arial" w:hAnsi="Arial" w:cs="Arial"/>
                <w:sz w:val="22"/>
                <w:szCs w:val="22"/>
                <w:u w:val="single"/>
                <w:lang w:val="en-GB"/>
              </w:rPr>
            </w:pPr>
            <w:r w:rsidRPr="00ED52D8">
              <w:rPr>
                <w:rFonts w:ascii="Arial" w:hAnsi="Arial" w:cs="Arial"/>
                <w:sz w:val="22"/>
                <w:szCs w:val="22"/>
                <w:lang w:val="en-GB"/>
              </w:rPr>
              <w:t xml:space="preserve">Client:  </w:t>
            </w:r>
            <w:r w:rsidRPr="00ED52D8">
              <w:rPr>
                <w:rFonts w:ascii="Arial" w:hAnsi="Arial" w:cs="Arial"/>
                <w:sz w:val="22"/>
                <w:szCs w:val="22"/>
                <w:u w:val="single"/>
                <w:lang w:val="en-GB"/>
              </w:rPr>
              <w:tab/>
            </w:r>
          </w:p>
          <w:p w14:paraId="06DD545C" w14:textId="77777777" w:rsidR="00B80173" w:rsidRPr="00ED52D8" w:rsidRDefault="00B80173" w:rsidP="00ED52D8">
            <w:pPr>
              <w:tabs>
                <w:tab w:val="left" w:pos="5652"/>
                <w:tab w:val="right" w:pos="9000"/>
              </w:tabs>
              <w:spacing w:before="120"/>
              <w:ind w:left="357"/>
              <w:jc w:val="both"/>
              <w:rPr>
                <w:rFonts w:ascii="Arial" w:hAnsi="Arial" w:cs="Arial"/>
                <w:sz w:val="22"/>
                <w:szCs w:val="22"/>
                <w:lang w:val="en-GB"/>
              </w:rPr>
            </w:pPr>
            <w:r w:rsidRPr="00ED52D8">
              <w:rPr>
                <w:rFonts w:ascii="Arial" w:hAnsi="Arial" w:cs="Arial"/>
                <w:sz w:val="22"/>
                <w:szCs w:val="22"/>
                <w:lang w:val="en-GB"/>
              </w:rPr>
              <w:t xml:space="preserve">Main project features:  </w:t>
            </w:r>
            <w:r w:rsidRPr="00ED52D8">
              <w:rPr>
                <w:rFonts w:ascii="Arial" w:hAnsi="Arial" w:cs="Arial"/>
                <w:sz w:val="22"/>
                <w:szCs w:val="22"/>
                <w:u w:val="single"/>
                <w:lang w:val="en-GB"/>
              </w:rPr>
              <w:tab/>
            </w:r>
          </w:p>
          <w:p w14:paraId="73F9F68E" w14:textId="77777777" w:rsidR="00B80173" w:rsidRPr="00ED52D8" w:rsidRDefault="00B80173" w:rsidP="00ED52D8">
            <w:pPr>
              <w:tabs>
                <w:tab w:val="left" w:pos="5652"/>
                <w:tab w:val="right" w:pos="9000"/>
              </w:tabs>
              <w:spacing w:before="120"/>
              <w:ind w:left="357"/>
              <w:jc w:val="both"/>
              <w:rPr>
                <w:rFonts w:ascii="Arial" w:hAnsi="Arial" w:cs="Arial"/>
                <w:sz w:val="22"/>
                <w:szCs w:val="22"/>
                <w:u w:val="single"/>
                <w:lang w:val="en-GB"/>
              </w:rPr>
            </w:pPr>
            <w:r w:rsidRPr="00ED52D8">
              <w:rPr>
                <w:rFonts w:ascii="Arial" w:hAnsi="Arial" w:cs="Arial"/>
                <w:sz w:val="22"/>
                <w:szCs w:val="22"/>
                <w:lang w:val="en-GB"/>
              </w:rPr>
              <w:t xml:space="preserve">Positions held:  </w:t>
            </w:r>
            <w:r w:rsidRPr="00ED52D8">
              <w:rPr>
                <w:rFonts w:ascii="Arial" w:hAnsi="Arial" w:cs="Arial"/>
                <w:sz w:val="22"/>
                <w:szCs w:val="22"/>
                <w:u w:val="single"/>
                <w:lang w:val="en-GB"/>
              </w:rPr>
              <w:tab/>
            </w:r>
          </w:p>
          <w:p w14:paraId="57749B13" w14:textId="77777777" w:rsidR="00B80173" w:rsidRPr="00ED52D8" w:rsidRDefault="00B80173" w:rsidP="00ED52D8">
            <w:pPr>
              <w:tabs>
                <w:tab w:val="left" w:pos="5652"/>
                <w:tab w:val="right" w:pos="9000"/>
              </w:tabs>
              <w:spacing w:before="120"/>
              <w:ind w:left="357"/>
              <w:jc w:val="both"/>
              <w:rPr>
                <w:rFonts w:ascii="Arial" w:hAnsi="Arial" w:cs="Arial"/>
                <w:sz w:val="22"/>
                <w:szCs w:val="22"/>
                <w:lang w:val="en-GB"/>
              </w:rPr>
            </w:pPr>
            <w:r w:rsidRPr="00ED52D8">
              <w:rPr>
                <w:rFonts w:ascii="Arial" w:hAnsi="Arial" w:cs="Arial"/>
                <w:sz w:val="22"/>
                <w:szCs w:val="22"/>
                <w:lang w:val="en-GB"/>
              </w:rPr>
              <w:t xml:space="preserve">Activities performed:  </w:t>
            </w:r>
            <w:r w:rsidRPr="00ED52D8">
              <w:rPr>
                <w:rFonts w:ascii="Arial" w:hAnsi="Arial" w:cs="Arial"/>
                <w:sz w:val="22"/>
                <w:szCs w:val="22"/>
                <w:u w:val="single"/>
                <w:lang w:val="en-GB"/>
              </w:rPr>
              <w:tab/>
            </w:r>
          </w:p>
          <w:p w14:paraId="2F6DFA8D" w14:textId="77777777" w:rsidR="00B80173" w:rsidRPr="00ED52D8" w:rsidRDefault="00B80173" w:rsidP="00ED52D8">
            <w:pPr>
              <w:pStyle w:val="BodyText2"/>
              <w:tabs>
                <w:tab w:val="right" w:pos="8640"/>
              </w:tabs>
              <w:jc w:val="both"/>
              <w:rPr>
                <w:rFonts w:ascii="Arial" w:hAnsi="Arial" w:cs="Arial"/>
                <w:sz w:val="22"/>
                <w:szCs w:val="22"/>
              </w:rPr>
            </w:pPr>
          </w:p>
        </w:tc>
      </w:tr>
    </w:tbl>
    <w:p w14:paraId="72D77B8C" w14:textId="77777777" w:rsidR="00B80173" w:rsidRPr="00ED52D8" w:rsidRDefault="00B80173" w:rsidP="00ED52D8">
      <w:pPr>
        <w:tabs>
          <w:tab w:val="left" w:pos="360"/>
        </w:tabs>
        <w:jc w:val="both"/>
        <w:rPr>
          <w:rFonts w:ascii="Arial" w:hAnsi="Arial" w:cs="Arial"/>
          <w:b/>
          <w:sz w:val="22"/>
          <w:szCs w:val="22"/>
          <w:lang w:val="en-GB"/>
        </w:rPr>
      </w:pPr>
    </w:p>
    <w:p w14:paraId="4FABA0D8" w14:textId="77777777" w:rsidR="00B80173" w:rsidRPr="00ED52D8" w:rsidRDefault="00B80173" w:rsidP="00ED52D8">
      <w:pPr>
        <w:tabs>
          <w:tab w:val="left" w:pos="360"/>
        </w:tabs>
        <w:jc w:val="both"/>
        <w:rPr>
          <w:rFonts w:ascii="Arial" w:hAnsi="Arial" w:cs="Arial"/>
          <w:b/>
          <w:sz w:val="22"/>
          <w:szCs w:val="22"/>
          <w:lang w:val="en-GB"/>
        </w:rPr>
      </w:pPr>
      <w:r w:rsidRPr="00ED52D8">
        <w:rPr>
          <w:rFonts w:ascii="Arial" w:hAnsi="Arial" w:cs="Arial"/>
          <w:b/>
          <w:sz w:val="22"/>
          <w:szCs w:val="22"/>
          <w:lang w:val="en-GB"/>
        </w:rPr>
        <w:t>14.</w:t>
      </w:r>
      <w:r w:rsidRPr="00ED52D8">
        <w:rPr>
          <w:rFonts w:ascii="Arial" w:hAnsi="Arial" w:cs="Arial"/>
          <w:b/>
          <w:sz w:val="22"/>
          <w:szCs w:val="22"/>
          <w:lang w:val="en-GB"/>
        </w:rPr>
        <w:tab/>
        <w:t>Certification:</w:t>
      </w:r>
    </w:p>
    <w:p w14:paraId="06466965" w14:textId="77777777" w:rsidR="00B80173" w:rsidRPr="00ED52D8" w:rsidRDefault="00B80173" w:rsidP="00ED52D8">
      <w:pPr>
        <w:pStyle w:val="BodyText2"/>
        <w:jc w:val="both"/>
        <w:rPr>
          <w:rFonts w:ascii="Arial" w:hAnsi="Arial" w:cs="Arial"/>
          <w:bCs/>
          <w:sz w:val="22"/>
          <w:szCs w:val="22"/>
          <w:lang w:val="en-GB"/>
        </w:rPr>
      </w:pPr>
    </w:p>
    <w:p w14:paraId="564602E2" w14:textId="77777777" w:rsidR="00B80173" w:rsidRPr="00ED52D8" w:rsidRDefault="00B80173" w:rsidP="00ED52D8">
      <w:pPr>
        <w:pStyle w:val="BodyText"/>
        <w:tabs>
          <w:tab w:val="left" w:pos="1170"/>
        </w:tabs>
        <w:jc w:val="both"/>
        <w:rPr>
          <w:rFonts w:ascii="Arial" w:hAnsi="Arial" w:cs="Arial"/>
          <w:bCs/>
          <w:sz w:val="22"/>
          <w:szCs w:val="22"/>
        </w:rPr>
      </w:pPr>
      <w:r w:rsidRPr="00ED52D8">
        <w:rPr>
          <w:rFonts w:ascii="Arial" w:hAnsi="Arial" w:cs="Arial"/>
          <w:b w:val="0"/>
          <w:bCs/>
          <w:sz w:val="22"/>
          <w:szCs w:val="22"/>
        </w:rPr>
        <w:t xml:space="preserve">I, the </w:t>
      </w:r>
      <w:proofErr w:type="spellStart"/>
      <w:r w:rsidRPr="00ED52D8">
        <w:rPr>
          <w:rFonts w:ascii="Arial" w:hAnsi="Arial" w:cs="Arial"/>
          <w:b w:val="0"/>
          <w:bCs/>
          <w:sz w:val="22"/>
          <w:szCs w:val="22"/>
        </w:rPr>
        <w:t>undersigned</w:t>
      </w:r>
      <w:proofErr w:type="spellEnd"/>
      <w:r w:rsidRPr="00ED52D8">
        <w:rPr>
          <w:rFonts w:ascii="Arial" w:hAnsi="Arial" w:cs="Arial"/>
          <w:b w:val="0"/>
          <w:bCs/>
          <w:sz w:val="22"/>
          <w:szCs w:val="22"/>
        </w:rPr>
        <w:t xml:space="preserve">, </w:t>
      </w:r>
      <w:proofErr w:type="spellStart"/>
      <w:r w:rsidRPr="00ED52D8">
        <w:rPr>
          <w:rFonts w:ascii="Arial" w:hAnsi="Arial" w:cs="Arial"/>
          <w:b w:val="0"/>
          <w:bCs/>
          <w:sz w:val="22"/>
          <w:szCs w:val="22"/>
        </w:rPr>
        <w:t>certify</w:t>
      </w:r>
      <w:proofErr w:type="spellEnd"/>
      <w:r w:rsidRPr="00ED52D8">
        <w:rPr>
          <w:rFonts w:ascii="Arial" w:hAnsi="Arial" w:cs="Arial"/>
          <w:b w:val="0"/>
          <w:bCs/>
          <w:sz w:val="22"/>
          <w:szCs w:val="22"/>
        </w:rPr>
        <w:t xml:space="preserve"> to the best of </w:t>
      </w:r>
      <w:proofErr w:type="spellStart"/>
      <w:r w:rsidRPr="00ED52D8">
        <w:rPr>
          <w:rFonts w:ascii="Arial" w:hAnsi="Arial" w:cs="Arial"/>
          <w:b w:val="0"/>
          <w:bCs/>
          <w:sz w:val="22"/>
          <w:szCs w:val="22"/>
        </w:rPr>
        <w:t>my</w:t>
      </w:r>
      <w:proofErr w:type="spellEnd"/>
      <w:r w:rsidRPr="00ED52D8">
        <w:rPr>
          <w:rFonts w:ascii="Arial" w:hAnsi="Arial" w:cs="Arial"/>
          <w:b w:val="0"/>
          <w:bCs/>
          <w:sz w:val="22"/>
          <w:szCs w:val="22"/>
        </w:rPr>
        <w:t xml:space="preserve"> knowledge and </w:t>
      </w:r>
      <w:proofErr w:type="spellStart"/>
      <w:r w:rsidRPr="00ED52D8">
        <w:rPr>
          <w:rFonts w:ascii="Arial" w:hAnsi="Arial" w:cs="Arial"/>
          <w:b w:val="0"/>
          <w:bCs/>
          <w:sz w:val="22"/>
          <w:szCs w:val="22"/>
        </w:rPr>
        <w:t>belief</w:t>
      </w:r>
      <w:proofErr w:type="spellEnd"/>
      <w:r w:rsidRPr="00ED52D8">
        <w:rPr>
          <w:rFonts w:ascii="Arial" w:hAnsi="Arial" w:cs="Arial"/>
          <w:b w:val="0"/>
          <w:bCs/>
          <w:sz w:val="22"/>
          <w:szCs w:val="22"/>
        </w:rPr>
        <w:t xml:space="preserve">− </w:t>
      </w:r>
      <w:r w:rsidRPr="00ED52D8">
        <w:rPr>
          <w:rFonts w:ascii="Arial" w:hAnsi="Arial" w:cs="Arial"/>
          <w:bCs/>
          <w:sz w:val="22"/>
          <w:szCs w:val="22"/>
        </w:rPr>
        <w:tab/>
      </w:r>
      <w:r w:rsidRPr="00ED52D8">
        <w:rPr>
          <w:rFonts w:ascii="Arial" w:hAnsi="Arial" w:cs="Arial"/>
          <w:bCs/>
          <w:sz w:val="22"/>
          <w:szCs w:val="22"/>
        </w:rPr>
        <w:tab/>
      </w:r>
      <w:r w:rsidRPr="00ED52D8">
        <w:rPr>
          <w:rFonts w:ascii="Arial" w:hAnsi="Arial" w:cs="Arial"/>
          <w:bCs/>
          <w:sz w:val="22"/>
          <w:szCs w:val="22"/>
        </w:rPr>
        <w:tab/>
        <w:t>Yes</w:t>
      </w:r>
      <w:r w:rsidRPr="00ED52D8">
        <w:rPr>
          <w:rFonts w:ascii="Arial" w:hAnsi="Arial" w:cs="Arial"/>
          <w:bCs/>
          <w:sz w:val="22"/>
          <w:szCs w:val="22"/>
        </w:rPr>
        <w:tab/>
        <w:t>No</w:t>
      </w:r>
    </w:p>
    <w:p w14:paraId="56E984F9" w14:textId="77777777" w:rsidR="00B80173" w:rsidRPr="00ED52D8" w:rsidRDefault="00B80173" w:rsidP="00ED52D8">
      <w:pPr>
        <w:pStyle w:val="BodyText"/>
        <w:tabs>
          <w:tab w:val="left" w:pos="1170"/>
        </w:tabs>
        <w:jc w:val="both"/>
        <w:rPr>
          <w:rFonts w:ascii="Arial" w:hAnsi="Arial" w:cs="Arial"/>
          <w:bCs/>
          <w:sz w:val="22"/>
          <w:szCs w:val="22"/>
        </w:rPr>
      </w:pPr>
    </w:p>
    <w:p w14:paraId="579F1B5F" w14:textId="6DD635B8" w:rsidR="00B80173" w:rsidRPr="00ED52D8" w:rsidRDefault="00B80173" w:rsidP="00ED52D8">
      <w:pPr>
        <w:pStyle w:val="BodyText"/>
        <w:tabs>
          <w:tab w:val="left" w:pos="1170"/>
        </w:tabs>
        <w:jc w:val="both"/>
        <w:rPr>
          <w:rFonts w:ascii="Arial" w:hAnsi="Arial" w:cs="Arial"/>
          <w:b w:val="0"/>
          <w:bCs/>
          <w:sz w:val="22"/>
          <w:szCs w:val="22"/>
        </w:rPr>
      </w:pPr>
      <w:r w:rsidRPr="00ED52D8">
        <w:rPr>
          <w:rFonts w:ascii="Arial" w:hAnsi="Arial" w:cs="Arial"/>
          <w:b w:val="0"/>
          <w:bCs/>
          <w:noProof/>
          <w:sz w:val="22"/>
          <w:szCs w:val="22"/>
          <w:lang w:val="en-GB" w:eastAsia="en-GB"/>
        </w:rPr>
        <mc:AlternateContent>
          <mc:Choice Requires="wps">
            <w:drawing>
              <wp:anchor distT="0" distB="0" distL="114300" distR="114300" simplePos="0" relativeHeight="251695104" behindDoc="0" locked="0" layoutInCell="1" allowOverlap="1" wp14:anchorId="0EAFBF14" wp14:editId="4D70721A">
                <wp:simplePos x="0" y="0"/>
                <wp:positionH relativeFrom="column">
                  <wp:posOffset>5074920</wp:posOffset>
                </wp:positionH>
                <wp:positionV relativeFrom="paragraph">
                  <wp:posOffset>39370</wp:posOffset>
                </wp:positionV>
                <wp:extent cx="114300" cy="114300"/>
                <wp:effectExtent l="7620" t="6350" r="11430" b="127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9F116" id="Rectangle 45" o:spid="_x0000_s1026" style="position:absolute;margin-left:399.6pt;margin-top:3.1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GK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5p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"/>
            </w:pict>
          </mc:Fallback>
        </mc:AlternateContent>
      </w:r>
      <w:r w:rsidRPr="00ED52D8">
        <w:rPr>
          <w:rFonts w:ascii="Arial" w:hAnsi="Arial" w:cs="Arial"/>
          <w:b w:val="0"/>
          <w:bCs/>
          <w:noProof/>
          <w:sz w:val="22"/>
          <w:szCs w:val="22"/>
          <w:lang w:val="en-GB" w:eastAsia="en-GB"/>
        </w:rPr>
        <mc:AlternateContent>
          <mc:Choice Requires="wps">
            <w:drawing>
              <wp:anchor distT="0" distB="0" distL="114300" distR="114300" simplePos="0" relativeHeight="251696128" behindDoc="0" locked="0" layoutInCell="1" allowOverlap="1" wp14:anchorId="0742105A" wp14:editId="267CDB7D">
                <wp:simplePos x="0" y="0"/>
                <wp:positionH relativeFrom="column">
                  <wp:posOffset>5504180</wp:posOffset>
                </wp:positionH>
                <wp:positionV relativeFrom="paragraph">
                  <wp:posOffset>39370</wp:posOffset>
                </wp:positionV>
                <wp:extent cx="114300" cy="114300"/>
                <wp:effectExtent l="8255" t="6350" r="10795" b="1270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4BF19" id="Rectangle 44" o:spid="_x0000_s1026" style="position:absolute;margin-left:433.4pt;margin-top:3.1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OEHgIAAD0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"/>
            </w:pict>
          </mc:Fallback>
        </mc:AlternateContent>
      </w:r>
      <w:r w:rsidRPr="00ED52D8">
        <w:rPr>
          <w:rFonts w:ascii="Arial" w:hAnsi="Arial" w:cs="Arial"/>
          <w:b w:val="0"/>
          <w:bCs/>
          <w:sz w:val="22"/>
          <w:szCs w:val="22"/>
        </w:rPr>
        <w:t xml:space="preserve">(i) </w:t>
      </w:r>
      <w:proofErr w:type="spellStart"/>
      <w:r w:rsidRPr="00ED52D8">
        <w:rPr>
          <w:rFonts w:ascii="Arial" w:hAnsi="Arial" w:cs="Arial"/>
          <w:b w:val="0"/>
          <w:bCs/>
          <w:sz w:val="22"/>
          <w:szCs w:val="22"/>
        </w:rPr>
        <w:t>this</w:t>
      </w:r>
      <w:proofErr w:type="spellEnd"/>
      <w:r w:rsidRPr="00ED52D8">
        <w:rPr>
          <w:rFonts w:ascii="Arial" w:hAnsi="Arial" w:cs="Arial"/>
          <w:b w:val="0"/>
          <w:bCs/>
          <w:sz w:val="22"/>
          <w:szCs w:val="22"/>
        </w:rPr>
        <w:t xml:space="preserve"> CV </w:t>
      </w:r>
      <w:proofErr w:type="spellStart"/>
      <w:r w:rsidRPr="00ED52D8">
        <w:rPr>
          <w:rFonts w:ascii="Arial" w:hAnsi="Arial" w:cs="Arial"/>
          <w:b w:val="0"/>
          <w:bCs/>
          <w:sz w:val="22"/>
          <w:szCs w:val="22"/>
        </w:rPr>
        <w:t>correctly</w:t>
      </w:r>
      <w:proofErr w:type="spellEnd"/>
      <w:r w:rsidRPr="00ED52D8">
        <w:rPr>
          <w:rFonts w:ascii="Arial" w:hAnsi="Arial" w:cs="Arial"/>
          <w:b w:val="0"/>
          <w:bCs/>
          <w:sz w:val="22"/>
          <w:szCs w:val="22"/>
        </w:rPr>
        <w:t xml:space="preserve"> </w:t>
      </w:r>
      <w:proofErr w:type="spellStart"/>
      <w:r w:rsidRPr="00ED52D8">
        <w:rPr>
          <w:rFonts w:ascii="Arial" w:hAnsi="Arial" w:cs="Arial"/>
          <w:b w:val="0"/>
          <w:bCs/>
          <w:sz w:val="22"/>
          <w:szCs w:val="22"/>
        </w:rPr>
        <w:t>describes</w:t>
      </w:r>
      <w:proofErr w:type="spellEnd"/>
      <w:r w:rsidRPr="00ED52D8">
        <w:rPr>
          <w:rFonts w:ascii="Arial" w:hAnsi="Arial" w:cs="Arial"/>
          <w:b w:val="0"/>
          <w:bCs/>
          <w:sz w:val="22"/>
          <w:szCs w:val="22"/>
        </w:rPr>
        <w:t xml:space="preserve"> </w:t>
      </w:r>
      <w:proofErr w:type="spellStart"/>
      <w:r w:rsidRPr="00ED52D8">
        <w:rPr>
          <w:rFonts w:ascii="Arial" w:hAnsi="Arial" w:cs="Arial"/>
          <w:b w:val="0"/>
          <w:bCs/>
          <w:sz w:val="22"/>
          <w:szCs w:val="22"/>
        </w:rPr>
        <w:t>my</w:t>
      </w:r>
      <w:proofErr w:type="spellEnd"/>
      <w:r w:rsidRPr="00ED52D8">
        <w:rPr>
          <w:rFonts w:ascii="Arial" w:hAnsi="Arial" w:cs="Arial"/>
          <w:b w:val="0"/>
          <w:bCs/>
          <w:sz w:val="22"/>
          <w:szCs w:val="22"/>
        </w:rPr>
        <w:t xml:space="preserve"> </w:t>
      </w:r>
      <w:proofErr w:type="spellStart"/>
      <w:r w:rsidRPr="00ED52D8">
        <w:rPr>
          <w:rFonts w:ascii="Arial" w:hAnsi="Arial" w:cs="Arial"/>
          <w:b w:val="0"/>
          <w:bCs/>
          <w:sz w:val="22"/>
          <w:szCs w:val="22"/>
        </w:rPr>
        <w:t>qualifications</w:t>
      </w:r>
      <w:proofErr w:type="spellEnd"/>
      <w:r w:rsidRPr="00ED52D8">
        <w:rPr>
          <w:rFonts w:ascii="Arial" w:hAnsi="Arial" w:cs="Arial"/>
          <w:b w:val="0"/>
          <w:bCs/>
          <w:sz w:val="22"/>
          <w:szCs w:val="22"/>
        </w:rPr>
        <w:t xml:space="preserve"> and </w:t>
      </w:r>
      <w:proofErr w:type="spellStart"/>
      <w:r w:rsidRPr="00ED52D8">
        <w:rPr>
          <w:rFonts w:ascii="Arial" w:hAnsi="Arial" w:cs="Arial"/>
          <w:b w:val="0"/>
          <w:bCs/>
          <w:sz w:val="22"/>
          <w:szCs w:val="22"/>
        </w:rPr>
        <w:t>my</w:t>
      </w:r>
      <w:proofErr w:type="spellEnd"/>
      <w:r w:rsidRPr="00ED52D8">
        <w:rPr>
          <w:rFonts w:ascii="Arial" w:hAnsi="Arial" w:cs="Arial"/>
          <w:b w:val="0"/>
          <w:bCs/>
          <w:sz w:val="22"/>
          <w:szCs w:val="22"/>
        </w:rPr>
        <w:t xml:space="preserve"> </w:t>
      </w:r>
      <w:proofErr w:type="spellStart"/>
      <w:r w:rsidRPr="00ED52D8">
        <w:rPr>
          <w:rFonts w:ascii="Arial" w:hAnsi="Arial" w:cs="Arial"/>
          <w:b w:val="0"/>
          <w:bCs/>
          <w:sz w:val="22"/>
          <w:szCs w:val="22"/>
        </w:rPr>
        <w:t>experience</w:t>
      </w:r>
      <w:proofErr w:type="spellEnd"/>
      <w:r w:rsidRPr="00ED52D8">
        <w:rPr>
          <w:rFonts w:ascii="Arial" w:hAnsi="Arial" w:cs="Arial"/>
          <w:b w:val="0"/>
          <w:bCs/>
          <w:sz w:val="22"/>
          <w:szCs w:val="22"/>
        </w:rPr>
        <w:tab/>
      </w:r>
      <w:r w:rsidRPr="00ED52D8">
        <w:rPr>
          <w:rFonts w:ascii="Arial" w:hAnsi="Arial" w:cs="Arial"/>
          <w:b w:val="0"/>
          <w:bCs/>
          <w:sz w:val="22"/>
          <w:szCs w:val="22"/>
        </w:rPr>
        <w:tab/>
      </w:r>
      <w:r w:rsidRPr="00ED52D8">
        <w:rPr>
          <w:rFonts w:ascii="Arial" w:hAnsi="Arial" w:cs="Arial"/>
          <w:b w:val="0"/>
          <w:bCs/>
          <w:sz w:val="22"/>
          <w:szCs w:val="22"/>
        </w:rPr>
        <w:tab/>
      </w:r>
      <w:r w:rsidRPr="00ED52D8">
        <w:rPr>
          <w:rFonts w:ascii="Arial" w:hAnsi="Arial" w:cs="Arial"/>
          <w:b w:val="0"/>
          <w:bCs/>
          <w:sz w:val="22"/>
          <w:szCs w:val="22"/>
        </w:rPr>
        <w:tab/>
      </w:r>
      <w:r w:rsidRPr="00ED52D8">
        <w:rPr>
          <w:rFonts w:ascii="Arial" w:hAnsi="Arial" w:cs="Arial"/>
          <w:b w:val="0"/>
          <w:bCs/>
          <w:sz w:val="22"/>
          <w:szCs w:val="22"/>
        </w:rPr>
        <w:tab/>
      </w:r>
      <w:r w:rsidRPr="00ED52D8">
        <w:rPr>
          <w:rFonts w:ascii="Arial" w:hAnsi="Arial" w:cs="Arial"/>
          <w:b w:val="0"/>
          <w:bCs/>
          <w:sz w:val="22"/>
          <w:szCs w:val="22"/>
        </w:rPr>
        <w:tab/>
      </w:r>
      <w:r w:rsidRPr="00ED52D8">
        <w:rPr>
          <w:rFonts w:ascii="Arial" w:hAnsi="Arial" w:cs="Arial"/>
          <w:b w:val="0"/>
          <w:bCs/>
          <w:sz w:val="22"/>
          <w:szCs w:val="22"/>
        </w:rPr>
        <w:tab/>
      </w:r>
      <w:r w:rsidRPr="00ED52D8">
        <w:rPr>
          <w:rFonts w:ascii="Arial" w:hAnsi="Arial" w:cs="Arial"/>
          <w:b w:val="0"/>
          <w:bCs/>
          <w:sz w:val="22"/>
          <w:szCs w:val="22"/>
        </w:rPr>
        <w:tab/>
      </w:r>
    </w:p>
    <w:p w14:paraId="0DEA0054" w14:textId="3F19E653" w:rsidR="00B80173" w:rsidRPr="00ED52D8" w:rsidRDefault="00B80173" w:rsidP="00ED52D8">
      <w:pPr>
        <w:pStyle w:val="BodyText"/>
        <w:tabs>
          <w:tab w:val="left" w:pos="1170"/>
        </w:tabs>
        <w:jc w:val="both"/>
        <w:rPr>
          <w:rFonts w:ascii="Arial" w:hAnsi="Arial" w:cs="Arial"/>
          <w:b w:val="0"/>
          <w:bCs/>
          <w:sz w:val="22"/>
          <w:szCs w:val="22"/>
        </w:rPr>
      </w:pPr>
      <w:r w:rsidRPr="00ED52D8">
        <w:rPr>
          <w:rFonts w:ascii="Arial" w:hAnsi="Arial" w:cs="Arial"/>
          <w:b w:val="0"/>
          <w:bCs/>
          <w:noProof/>
          <w:sz w:val="22"/>
          <w:szCs w:val="22"/>
          <w:lang w:val="en-GB" w:eastAsia="en-GB"/>
        </w:rPr>
        <mc:AlternateContent>
          <mc:Choice Requires="wps">
            <w:drawing>
              <wp:anchor distT="0" distB="0" distL="114300" distR="114300" simplePos="0" relativeHeight="251697152" behindDoc="0" locked="0" layoutInCell="1" allowOverlap="1" wp14:anchorId="0C79F503" wp14:editId="37AB3B97">
                <wp:simplePos x="0" y="0"/>
                <wp:positionH relativeFrom="column">
                  <wp:posOffset>5074920</wp:posOffset>
                </wp:positionH>
                <wp:positionV relativeFrom="paragraph">
                  <wp:posOffset>57150</wp:posOffset>
                </wp:positionV>
                <wp:extent cx="114300" cy="114300"/>
                <wp:effectExtent l="7620" t="11430" r="11430" b="762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0BDCA" id="Rectangle 43" o:spid="_x0000_s1026" style="position:absolute;margin-left:399.6pt;margin-top:4.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2t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Lj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"/>
            </w:pict>
          </mc:Fallback>
        </mc:AlternateContent>
      </w:r>
      <w:r w:rsidRPr="00ED52D8">
        <w:rPr>
          <w:rFonts w:ascii="Arial" w:hAnsi="Arial" w:cs="Arial"/>
          <w:b w:val="0"/>
          <w:bCs/>
          <w:noProof/>
          <w:sz w:val="22"/>
          <w:szCs w:val="22"/>
          <w:lang w:val="en-GB" w:eastAsia="en-GB"/>
        </w:rPr>
        <mc:AlternateContent>
          <mc:Choice Requires="wps">
            <w:drawing>
              <wp:anchor distT="0" distB="0" distL="114300" distR="114300" simplePos="0" relativeHeight="251698176" behindDoc="0" locked="0" layoutInCell="1" allowOverlap="1" wp14:anchorId="3DB91CED" wp14:editId="6F026B24">
                <wp:simplePos x="0" y="0"/>
                <wp:positionH relativeFrom="column">
                  <wp:posOffset>5504180</wp:posOffset>
                </wp:positionH>
                <wp:positionV relativeFrom="paragraph">
                  <wp:posOffset>57150</wp:posOffset>
                </wp:positionV>
                <wp:extent cx="114300" cy="114300"/>
                <wp:effectExtent l="8255" t="11430" r="10795" b="762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471F8" id="Rectangle 42" o:spid="_x0000_s1026" style="position:absolute;margin-left:433.4pt;margin-top:4.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j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pp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"/>
            </w:pict>
          </mc:Fallback>
        </mc:AlternateContent>
      </w:r>
      <w:r w:rsidRPr="00ED52D8">
        <w:rPr>
          <w:rFonts w:ascii="Arial" w:hAnsi="Arial" w:cs="Arial"/>
          <w:b w:val="0"/>
          <w:bCs/>
          <w:sz w:val="22"/>
          <w:szCs w:val="22"/>
        </w:rPr>
        <w:t xml:space="preserve">(ii) I </w:t>
      </w:r>
      <w:proofErr w:type="spellStart"/>
      <w:r w:rsidRPr="00ED52D8">
        <w:rPr>
          <w:rFonts w:ascii="Arial" w:hAnsi="Arial" w:cs="Arial"/>
          <w:b w:val="0"/>
          <w:bCs/>
          <w:sz w:val="22"/>
          <w:szCs w:val="22"/>
        </w:rPr>
        <w:t>am</w:t>
      </w:r>
      <w:proofErr w:type="spellEnd"/>
      <w:r w:rsidRPr="00ED52D8">
        <w:rPr>
          <w:rFonts w:ascii="Arial" w:hAnsi="Arial" w:cs="Arial"/>
          <w:b w:val="0"/>
          <w:bCs/>
          <w:sz w:val="22"/>
          <w:szCs w:val="22"/>
        </w:rPr>
        <w:t xml:space="preserve"> </w:t>
      </w:r>
      <w:proofErr w:type="spellStart"/>
      <w:r w:rsidRPr="00ED52D8">
        <w:rPr>
          <w:rFonts w:ascii="Arial" w:hAnsi="Arial" w:cs="Arial"/>
          <w:b w:val="0"/>
          <w:bCs/>
          <w:sz w:val="22"/>
          <w:szCs w:val="22"/>
        </w:rPr>
        <w:t>employed</w:t>
      </w:r>
      <w:proofErr w:type="spellEnd"/>
      <w:r w:rsidRPr="00ED52D8">
        <w:rPr>
          <w:rFonts w:ascii="Arial" w:hAnsi="Arial" w:cs="Arial"/>
          <w:b w:val="0"/>
          <w:bCs/>
          <w:sz w:val="22"/>
          <w:szCs w:val="22"/>
        </w:rPr>
        <w:t xml:space="preserve"> by the </w:t>
      </w:r>
      <w:proofErr w:type="spellStart"/>
      <w:r w:rsidRPr="00ED52D8">
        <w:rPr>
          <w:rFonts w:ascii="Arial" w:hAnsi="Arial" w:cs="Arial"/>
          <w:b w:val="0"/>
          <w:bCs/>
          <w:sz w:val="22"/>
          <w:szCs w:val="22"/>
        </w:rPr>
        <w:t>Executing</w:t>
      </w:r>
      <w:proofErr w:type="spellEnd"/>
      <w:r w:rsidRPr="00ED52D8">
        <w:rPr>
          <w:rFonts w:ascii="Arial" w:hAnsi="Arial" w:cs="Arial"/>
          <w:b w:val="0"/>
          <w:bCs/>
          <w:sz w:val="22"/>
          <w:szCs w:val="22"/>
        </w:rPr>
        <w:t xml:space="preserve"> or the </w:t>
      </w:r>
      <w:proofErr w:type="spellStart"/>
      <w:r w:rsidRPr="00ED52D8">
        <w:rPr>
          <w:rFonts w:ascii="Arial" w:hAnsi="Arial" w:cs="Arial"/>
          <w:b w:val="0"/>
          <w:bCs/>
          <w:sz w:val="22"/>
          <w:szCs w:val="22"/>
        </w:rPr>
        <w:t>Implementing</w:t>
      </w:r>
      <w:proofErr w:type="spellEnd"/>
      <w:r w:rsidRPr="00ED52D8">
        <w:rPr>
          <w:rFonts w:ascii="Arial" w:hAnsi="Arial" w:cs="Arial"/>
          <w:b w:val="0"/>
          <w:bCs/>
          <w:sz w:val="22"/>
          <w:szCs w:val="22"/>
        </w:rPr>
        <w:t xml:space="preserve"> Agency* </w:t>
      </w:r>
      <w:r w:rsidRPr="00ED52D8">
        <w:rPr>
          <w:rFonts w:ascii="Arial" w:hAnsi="Arial" w:cs="Arial"/>
          <w:b w:val="0"/>
          <w:bCs/>
          <w:sz w:val="22"/>
          <w:szCs w:val="22"/>
        </w:rPr>
        <w:br/>
      </w:r>
      <w:r w:rsidRPr="00ED52D8">
        <w:rPr>
          <w:rFonts w:ascii="Arial" w:hAnsi="Arial" w:cs="Arial"/>
          <w:b w:val="0"/>
          <w:i/>
          <w:color w:val="0000FF"/>
          <w:sz w:val="22"/>
          <w:szCs w:val="22"/>
        </w:rPr>
        <w:t xml:space="preserve">   </w:t>
      </w:r>
      <w:proofErr w:type="gramStart"/>
      <w:r w:rsidRPr="00ED52D8">
        <w:rPr>
          <w:rFonts w:ascii="Arial" w:hAnsi="Arial" w:cs="Arial"/>
          <w:b w:val="0"/>
          <w:i/>
          <w:color w:val="0000FF"/>
          <w:sz w:val="22"/>
          <w:szCs w:val="22"/>
        </w:rPr>
        <w:t xml:space="preserve">   (</w:t>
      </w:r>
      <w:proofErr w:type="gramEnd"/>
      <w:r w:rsidRPr="00ED52D8">
        <w:rPr>
          <w:rFonts w:ascii="Arial" w:hAnsi="Arial" w:cs="Arial"/>
          <w:b w:val="0"/>
          <w:i/>
          <w:color w:val="0000FF"/>
          <w:sz w:val="22"/>
          <w:szCs w:val="22"/>
        </w:rPr>
        <w:t>*</w:t>
      </w:r>
      <w:proofErr w:type="spellStart"/>
      <w:r w:rsidRPr="00ED52D8">
        <w:rPr>
          <w:rFonts w:ascii="Arial" w:hAnsi="Arial" w:cs="Arial"/>
          <w:b w:val="0"/>
          <w:i/>
          <w:iCs/>
          <w:color w:val="0000FF"/>
          <w:sz w:val="22"/>
          <w:szCs w:val="22"/>
          <w:lang w:eastAsia="zh-CN"/>
        </w:rPr>
        <w:t>Executing</w:t>
      </w:r>
      <w:proofErr w:type="spellEnd"/>
      <w:r w:rsidRPr="00ED52D8">
        <w:rPr>
          <w:rFonts w:ascii="Arial" w:hAnsi="Arial" w:cs="Arial"/>
          <w:b w:val="0"/>
          <w:i/>
          <w:iCs/>
          <w:color w:val="0000FF"/>
          <w:sz w:val="22"/>
          <w:szCs w:val="22"/>
          <w:lang w:eastAsia="zh-CN"/>
        </w:rPr>
        <w:t>/</w:t>
      </w:r>
      <w:proofErr w:type="spellStart"/>
      <w:r w:rsidRPr="00ED52D8">
        <w:rPr>
          <w:rFonts w:ascii="Arial" w:hAnsi="Arial" w:cs="Arial"/>
          <w:b w:val="0"/>
          <w:i/>
          <w:iCs/>
          <w:color w:val="0000FF"/>
          <w:sz w:val="22"/>
          <w:szCs w:val="22"/>
          <w:lang w:eastAsia="zh-CN"/>
        </w:rPr>
        <w:t>Implementing</w:t>
      </w:r>
      <w:proofErr w:type="spellEnd"/>
      <w:r w:rsidRPr="00ED52D8">
        <w:rPr>
          <w:rFonts w:ascii="Arial" w:hAnsi="Arial" w:cs="Arial"/>
          <w:b w:val="0"/>
          <w:i/>
          <w:iCs/>
          <w:color w:val="0000FF"/>
          <w:sz w:val="22"/>
          <w:szCs w:val="22"/>
          <w:lang w:eastAsia="zh-CN"/>
        </w:rPr>
        <w:t xml:space="preserve"> Agency </w:t>
      </w:r>
      <w:proofErr w:type="spellStart"/>
      <w:r w:rsidRPr="00ED52D8">
        <w:rPr>
          <w:rFonts w:ascii="Arial" w:hAnsi="Arial" w:cs="Arial"/>
          <w:b w:val="0"/>
          <w:i/>
          <w:iCs/>
          <w:color w:val="0000FF"/>
          <w:sz w:val="22"/>
          <w:szCs w:val="22"/>
          <w:lang w:eastAsia="zh-CN"/>
        </w:rPr>
        <w:t>is</w:t>
      </w:r>
      <w:proofErr w:type="spellEnd"/>
      <w:r w:rsidRPr="00ED52D8">
        <w:rPr>
          <w:rFonts w:ascii="Arial" w:hAnsi="Arial" w:cs="Arial"/>
          <w:b w:val="0"/>
          <w:i/>
          <w:iCs/>
          <w:color w:val="0000FF"/>
          <w:sz w:val="22"/>
          <w:szCs w:val="22"/>
          <w:lang w:eastAsia="zh-CN"/>
        </w:rPr>
        <w:t xml:space="preserve"> the </w:t>
      </w:r>
      <w:proofErr w:type="spellStart"/>
      <w:r w:rsidRPr="00ED52D8">
        <w:rPr>
          <w:rFonts w:ascii="Arial" w:hAnsi="Arial" w:cs="Arial"/>
          <w:b w:val="0"/>
          <w:i/>
          <w:iCs/>
          <w:color w:val="0000FF"/>
          <w:sz w:val="22"/>
          <w:szCs w:val="22"/>
          <w:lang w:eastAsia="zh-CN"/>
        </w:rPr>
        <w:t>entity</w:t>
      </w:r>
      <w:proofErr w:type="spellEnd"/>
      <w:r w:rsidRPr="00ED52D8">
        <w:rPr>
          <w:rFonts w:ascii="Arial" w:hAnsi="Arial" w:cs="Arial"/>
          <w:b w:val="0"/>
          <w:i/>
          <w:iCs/>
          <w:color w:val="0000FF"/>
          <w:sz w:val="22"/>
          <w:szCs w:val="22"/>
          <w:lang w:eastAsia="zh-CN"/>
        </w:rPr>
        <w:t xml:space="preserve"> </w:t>
      </w:r>
      <w:proofErr w:type="spellStart"/>
      <w:r w:rsidRPr="00ED52D8">
        <w:rPr>
          <w:rFonts w:ascii="Arial" w:hAnsi="Arial" w:cs="Arial"/>
          <w:b w:val="0"/>
          <w:i/>
          <w:iCs/>
          <w:color w:val="0000FF"/>
          <w:sz w:val="22"/>
          <w:szCs w:val="22"/>
          <w:lang w:eastAsia="zh-CN"/>
        </w:rPr>
        <w:t>responsible</w:t>
      </w:r>
      <w:proofErr w:type="spellEnd"/>
      <w:r w:rsidRPr="00ED52D8">
        <w:rPr>
          <w:rFonts w:ascii="Arial" w:hAnsi="Arial" w:cs="Arial"/>
          <w:b w:val="0"/>
          <w:i/>
          <w:iCs/>
          <w:color w:val="0000FF"/>
          <w:sz w:val="22"/>
          <w:szCs w:val="22"/>
          <w:lang w:eastAsia="zh-CN"/>
        </w:rPr>
        <w:t xml:space="preserve"> to </w:t>
      </w:r>
      <w:proofErr w:type="spellStart"/>
      <w:r w:rsidRPr="00ED52D8">
        <w:rPr>
          <w:rFonts w:ascii="Arial" w:hAnsi="Arial" w:cs="Arial"/>
          <w:b w:val="0"/>
          <w:i/>
          <w:iCs/>
          <w:color w:val="0000FF"/>
          <w:sz w:val="22"/>
          <w:szCs w:val="22"/>
          <w:lang w:eastAsia="zh-CN"/>
        </w:rPr>
        <w:t>execute</w:t>
      </w:r>
      <w:proofErr w:type="spellEnd"/>
      <w:r w:rsidRPr="00ED52D8">
        <w:rPr>
          <w:rFonts w:ascii="Arial" w:hAnsi="Arial" w:cs="Arial"/>
          <w:b w:val="0"/>
          <w:i/>
          <w:iCs/>
          <w:color w:val="0000FF"/>
          <w:sz w:val="22"/>
          <w:szCs w:val="22"/>
          <w:lang w:eastAsia="zh-CN"/>
        </w:rPr>
        <w:t>/</w:t>
      </w:r>
      <w:r w:rsidRPr="00ED52D8">
        <w:rPr>
          <w:rFonts w:ascii="Arial" w:hAnsi="Arial" w:cs="Arial"/>
          <w:b w:val="0"/>
          <w:iCs/>
          <w:color w:val="0000FF"/>
          <w:sz w:val="22"/>
          <w:szCs w:val="22"/>
          <w:lang w:eastAsia="zh-CN"/>
        </w:rPr>
        <w:br/>
      </w:r>
      <w:r w:rsidRPr="00ED52D8">
        <w:rPr>
          <w:rFonts w:ascii="Arial" w:hAnsi="Arial" w:cs="Arial"/>
          <w:b w:val="0"/>
          <w:i/>
          <w:iCs/>
          <w:color w:val="0000FF"/>
          <w:sz w:val="22"/>
          <w:szCs w:val="22"/>
          <w:lang w:eastAsia="zh-CN"/>
        </w:rPr>
        <w:t xml:space="preserve">      </w:t>
      </w:r>
      <w:proofErr w:type="spellStart"/>
      <w:r w:rsidRPr="00ED52D8">
        <w:rPr>
          <w:rFonts w:ascii="Arial" w:hAnsi="Arial" w:cs="Arial"/>
          <w:b w:val="0"/>
          <w:i/>
          <w:iCs/>
          <w:color w:val="0000FF"/>
          <w:sz w:val="22"/>
          <w:szCs w:val="22"/>
          <w:lang w:eastAsia="zh-CN"/>
        </w:rPr>
        <w:t>implement</w:t>
      </w:r>
      <w:proofErr w:type="spellEnd"/>
      <w:r w:rsidRPr="00ED52D8">
        <w:rPr>
          <w:rFonts w:ascii="Arial" w:hAnsi="Arial" w:cs="Arial"/>
          <w:b w:val="0"/>
          <w:i/>
          <w:iCs/>
          <w:color w:val="0000FF"/>
          <w:sz w:val="22"/>
          <w:szCs w:val="22"/>
          <w:lang w:eastAsia="zh-CN"/>
        </w:rPr>
        <w:t xml:space="preserve"> the ADB-</w:t>
      </w:r>
      <w:proofErr w:type="spellStart"/>
      <w:r w:rsidRPr="00ED52D8">
        <w:rPr>
          <w:rFonts w:ascii="Arial" w:hAnsi="Arial" w:cs="Arial"/>
          <w:b w:val="0"/>
          <w:i/>
          <w:iCs/>
          <w:color w:val="0000FF"/>
          <w:sz w:val="22"/>
          <w:szCs w:val="22"/>
          <w:lang w:eastAsia="zh-CN"/>
        </w:rPr>
        <w:t>funded</w:t>
      </w:r>
      <w:proofErr w:type="spellEnd"/>
      <w:r w:rsidRPr="00ED52D8">
        <w:rPr>
          <w:rFonts w:ascii="Arial" w:hAnsi="Arial" w:cs="Arial"/>
          <w:b w:val="0"/>
          <w:i/>
          <w:iCs/>
          <w:color w:val="0000FF"/>
          <w:sz w:val="22"/>
          <w:szCs w:val="22"/>
          <w:lang w:eastAsia="zh-CN"/>
        </w:rPr>
        <w:t xml:space="preserve"> project </w:t>
      </w:r>
      <w:proofErr w:type="spellStart"/>
      <w:r w:rsidRPr="00ED52D8">
        <w:rPr>
          <w:rFonts w:ascii="Arial" w:hAnsi="Arial" w:cs="Arial"/>
          <w:b w:val="0"/>
          <w:i/>
          <w:iCs/>
          <w:color w:val="0000FF"/>
          <w:sz w:val="22"/>
          <w:szCs w:val="22"/>
          <w:lang w:eastAsia="zh-CN"/>
        </w:rPr>
        <w:t>as</w:t>
      </w:r>
      <w:proofErr w:type="spellEnd"/>
      <w:r w:rsidRPr="00ED52D8">
        <w:rPr>
          <w:rFonts w:ascii="Arial" w:hAnsi="Arial" w:cs="Arial"/>
          <w:b w:val="0"/>
          <w:i/>
          <w:iCs/>
          <w:color w:val="0000FF"/>
          <w:sz w:val="22"/>
          <w:szCs w:val="22"/>
          <w:lang w:eastAsia="zh-CN"/>
        </w:rPr>
        <w:t xml:space="preserve"> </w:t>
      </w:r>
      <w:proofErr w:type="spellStart"/>
      <w:r w:rsidRPr="00ED52D8">
        <w:rPr>
          <w:rFonts w:ascii="Arial" w:hAnsi="Arial" w:cs="Arial"/>
          <w:b w:val="0"/>
          <w:i/>
          <w:iCs/>
          <w:color w:val="0000FF"/>
          <w:sz w:val="22"/>
          <w:szCs w:val="22"/>
          <w:lang w:eastAsia="zh-CN"/>
        </w:rPr>
        <w:t>identified</w:t>
      </w:r>
      <w:proofErr w:type="spellEnd"/>
      <w:r w:rsidRPr="00ED52D8">
        <w:rPr>
          <w:rFonts w:ascii="Arial" w:hAnsi="Arial" w:cs="Arial"/>
          <w:b w:val="0"/>
          <w:i/>
          <w:iCs/>
          <w:color w:val="0000FF"/>
          <w:sz w:val="22"/>
          <w:szCs w:val="22"/>
          <w:lang w:eastAsia="zh-CN"/>
        </w:rPr>
        <w:t xml:space="preserve"> in official project </w:t>
      </w:r>
      <w:r w:rsidRPr="00ED52D8">
        <w:rPr>
          <w:rFonts w:ascii="Arial" w:hAnsi="Arial" w:cs="Arial"/>
          <w:b w:val="0"/>
          <w:i/>
          <w:iCs/>
          <w:color w:val="0000FF"/>
          <w:sz w:val="22"/>
          <w:szCs w:val="22"/>
          <w:lang w:eastAsia="zh-CN"/>
        </w:rPr>
        <w:br/>
        <w:t xml:space="preserve">      </w:t>
      </w:r>
      <w:proofErr w:type="spellStart"/>
      <w:r w:rsidRPr="00ED52D8">
        <w:rPr>
          <w:rFonts w:ascii="Arial" w:hAnsi="Arial" w:cs="Arial"/>
          <w:b w:val="0"/>
          <w:i/>
          <w:iCs/>
          <w:color w:val="0000FF"/>
          <w:sz w:val="22"/>
          <w:szCs w:val="22"/>
          <w:lang w:eastAsia="zh-CN"/>
        </w:rPr>
        <w:t>documentation</w:t>
      </w:r>
      <w:proofErr w:type="spellEnd"/>
      <w:r w:rsidRPr="00ED52D8">
        <w:rPr>
          <w:rFonts w:ascii="Arial" w:hAnsi="Arial" w:cs="Arial"/>
          <w:b w:val="0"/>
          <w:i/>
          <w:iCs/>
          <w:color w:val="0000FF"/>
          <w:sz w:val="22"/>
          <w:szCs w:val="22"/>
          <w:lang w:eastAsia="zh-CN"/>
        </w:rPr>
        <w:t>.</w:t>
      </w:r>
      <w:r w:rsidRPr="00ED52D8">
        <w:rPr>
          <w:rFonts w:ascii="Arial" w:hAnsi="Arial" w:cs="Arial"/>
          <w:b w:val="0"/>
          <w:i/>
          <w:color w:val="0000FF"/>
          <w:sz w:val="22"/>
          <w:szCs w:val="22"/>
          <w:lang w:eastAsia="zh-CN"/>
        </w:rPr>
        <w:t>)</w:t>
      </w:r>
      <w:r w:rsidRPr="00ED52D8">
        <w:rPr>
          <w:rFonts w:ascii="Arial" w:hAnsi="Arial" w:cs="Arial"/>
          <w:b w:val="0"/>
          <w:bCs/>
          <w:sz w:val="22"/>
          <w:szCs w:val="22"/>
        </w:rPr>
        <w:tab/>
      </w:r>
      <w:r w:rsidRPr="00ED52D8">
        <w:rPr>
          <w:rFonts w:ascii="Arial" w:hAnsi="Arial" w:cs="Arial"/>
          <w:b w:val="0"/>
          <w:bCs/>
          <w:sz w:val="22"/>
          <w:szCs w:val="22"/>
        </w:rPr>
        <w:tab/>
      </w:r>
      <w:r w:rsidRPr="00ED52D8">
        <w:rPr>
          <w:rFonts w:ascii="Arial" w:hAnsi="Arial" w:cs="Arial"/>
          <w:b w:val="0"/>
          <w:bCs/>
          <w:sz w:val="22"/>
          <w:szCs w:val="22"/>
        </w:rPr>
        <w:tab/>
      </w:r>
    </w:p>
    <w:p w14:paraId="651B50CF" w14:textId="77777777" w:rsidR="00B80173" w:rsidRPr="00ED52D8" w:rsidRDefault="00B80173" w:rsidP="00ED52D8">
      <w:pPr>
        <w:pStyle w:val="BodyText"/>
        <w:tabs>
          <w:tab w:val="left" w:pos="1170"/>
        </w:tabs>
        <w:jc w:val="both"/>
        <w:rPr>
          <w:rFonts w:ascii="Arial" w:hAnsi="Arial" w:cs="Arial"/>
          <w:b w:val="0"/>
          <w:bCs/>
          <w:sz w:val="22"/>
          <w:szCs w:val="22"/>
        </w:rPr>
      </w:pPr>
    </w:p>
    <w:p w14:paraId="63F7FB2D" w14:textId="0D484560" w:rsidR="00B80173" w:rsidRPr="00ED52D8" w:rsidRDefault="00B80173" w:rsidP="00ED52D8">
      <w:pPr>
        <w:pStyle w:val="BodyText"/>
        <w:tabs>
          <w:tab w:val="left" w:pos="1170"/>
        </w:tabs>
        <w:jc w:val="both"/>
        <w:rPr>
          <w:rFonts w:ascii="Arial" w:hAnsi="Arial" w:cs="Arial"/>
          <w:b w:val="0"/>
          <w:bCs/>
          <w:sz w:val="22"/>
          <w:szCs w:val="22"/>
        </w:rPr>
      </w:pPr>
      <w:r w:rsidRPr="00ED52D8">
        <w:rPr>
          <w:rFonts w:ascii="Arial" w:hAnsi="Arial" w:cs="Arial"/>
          <w:b w:val="0"/>
          <w:bCs/>
          <w:noProof/>
          <w:sz w:val="22"/>
          <w:szCs w:val="22"/>
          <w:lang w:val="en-GB" w:eastAsia="en-GB"/>
        </w:rPr>
        <mc:AlternateContent>
          <mc:Choice Requires="wps">
            <w:drawing>
              <wp:anchor distT="0" distB="0" distL="114300" distR="114300" simplePos="0" relativeHeight="251691008" behindDoc="0" locked="0" layoutInCell="1" allowOverlap="1" wp14:anchorId="019789B7" wp14:editId="2DA77BE1">
                <wp:simplePos x="0" y="0"/>
                <wp:positionH relativeFrom="column">
                  <wp:posOffset>5067300</wp:posOffset>
                </wp:positionH>
                <wp:positionV relativeFrom="paragraph">
                  <wp:posOffset>41275</wp:posOffset>
                </wp:positionV>
                <wp:extent cx="114300" cy="114300"/>
                <wp:effectExtent l="9525" t="5080" r="9525" b="139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AA63A" id="Rectangle 41" o:spid="_x0000_s1026" style="position:absolute;margin-left:399pt;margin-top:3.2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"/>
            </w:pict>
          </mc:Fallback>
        </mc:AlternateContent>
      </w:r>
      <w:r w:rsidRPr="00ED52D8">
        <w:rPr>
          <w:rFonts w:ascii="Arial" w:hAnsi="Arial" w:cs="Arial"/>
          <w:b w:val="0"/>
          <w:bCs/>
          <w:noProof/>
          <w:sz w:val="22"/>
          <w:szCs w:val="22"/>
          <w:lang w:val="en-GB" w:eastAsia="en-GB"/>
        </w:rPr>
        <mc:AlternateContent>
          <mc:Choice Requires="wps">
            <w:drawing>
              <wp:anchor distT="0" distB="0" distL="114300" distR="114300" simplePos="0" relativeHeight="251692032" behindDoc="0" locked="0" layoutInCell="1" allowOverlap="1" wp14:anchorId="2D8AEE40" wp14:editId="0AAA5652">
                <wp:simplePos x="0" y="0"/>
                <wp:positionH relativeFrom="column">
                  <wp:posOffset>5496560</wp:posOffset>
                </wp:positionH>
                <wp:positionV relativeFrom="paragraph">
                  <wp:posOffset>41275</wp:posOffset>
                </wp:positionV>
                <wp:extent cx="114300" cy="114300"/>
                <wp:effectExtent l="10160" t="5080" r="8890" b="139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56FC9" id="Rectangle 40" o:spid="_x0000_s1026" style="position:absolute;margin-left:432.8pt;margin-top:3.2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"/>
            </w:pict>
          </mc:Fallback>
        </mc:AlternateContent>
      </w:r>
      <w:r w:rsidRPr="00ED52D8">
        <w:rPr>
          <w:rFonts w:ascii="Arial" w:hAnsi="Arial" w:cs="Arial"/>
          <w:b w:val="0"/>
          <w:bCs/>
          <w:sz w:val="22"/>
          <w:szCs w:val="22"/>
        </w:rPr>
        <w:t xml:space="preserve">(iii) I </w:t>
      </w:r>
      <w:proofErr w:type="spellStart"/>
      <w:r w:rsidRPr="00ED52D8">
        <w:rPr>
          <w:rFonts w:ascii="Arial" w:hAnsi="Arial" w:cs="Arial"/>
          <w:b w:val="0"/>
          <w:bCs/>
          <w:sz w:val="22"/>
          <w:szCs w:val="22"/>
        </w:rPr>
        <w:t>am</w:t>
      </w:r>
      <w:proofErr w:type="spellEnd"/>
      <w:r w:rsidRPr="00ED52D8">
        <w:rPr>
          <w:rFonts w:ascii="Arial" w:hAnsi="Arial" w:cs="Arial"/>
          <w:b w:val="0"/>
          <w:bCs/>
          <w:sz w:val="22"/>
          <w:szCs w:val="22"/>
        </w:rPr>
        <w:t xml:space="preserve"> a close relative of a </w:t>
      </w:r>
      <w:proofErr w:type="spellStart"/>
      <w:r w:rsidRPr="00ED52D8">
        <w:rPr>
          <w:rFonts w:ascii="Arial" w:hAnsi="Arial" w:cs="Arial"/>
          <w:b w:val="0"/>
          <w:bCs/>
          <w:sz w:val="22"/>
          <w:szCs w:val="22"/>
        </w:rPr>
        <w:t>current</w:t>
      </w:r>
      <w:proofErr w:type="spellEnd"/>
      <w:r w:rsidRPr="00ED52D8">
        <w:rPr>
          <w:rFonts w:ascii="Arial" w:hAnsi="Arial" w:cs="Arial"/>
          <w:b w:val="0"/>
          <w:bCs/>
          <w:sz w:val="22"/>
          <w:szCs w:val="22"/>
        </w:rPr>
        <w:t xml:space="preserve"> ADB staff </w:t>
      </w:r>
      <w:proofErr w:type="spellStart"/>
      <w:r w:rsidRPr="00ED52D8">
        <w:rPr>
          <w:rFonts w:ascii="Arial" w:hAnsi="Arial" w:cs="Arial"/>
          <w:b w:val="0"/>
          <w:bCs/>
          <w:sz w:val="22"/>
          <w:szCs w:val="22"/>
        </w:rPr>
        <w:t>member</w:t>
      </w:r>
      <w:proofErr w:type="spellEnd"/>
    </w:p>
    <w:p w14:paraId="3B6BCF5B" w14:textId="77777777" w:rsidR="00B80173" w:rsidRPr="00ED52D8" w:rsidRDefault="00B80173" w:rsidP="00ED52D8">
      <w:pPr>
        <w:pStyle w:val="BodyText"/>
        <w:tabs>
          <w:tab w:val="left" w:pos="1170"/>
        </w:tabs>
        <w:jc w:val="both"/>
        <w:rPr>
          <w:rFonts w:ascii="Arial" w:hAnsi="Arial" w:cs="Arial"/>
          <w:b w:val="0"/>
          <w:bCs/>
          <w:sz w:val="22"/>
          <w:szCs w:val="22"/>
        </w:rPr>
      </w:pPr>
    </w:p>
    <w:p w14:paraId="31FEA004" w14:textId="6C631579" w:rsidR="00B80173" w:rsidRPr="00ED52D8" w:rsidRDefault="00B80173" w:rsidP="00ED52D8">
      <w:pPr>
        <w:pStyle w:val="BodyText"/>
        <w:tabs>
          <w:tab w:val="left" w:pos="1170"/>
        </w:tabs>
        <w:jc w:val="both"/>
        <w:rPr>
          <w:rFonts w:ascii="Arial" w:hAnsi="Arial" w:cs="Arial"/>
          <w:b w:val="0"/>
          <w:bCs/>
          <w:sz w:val="22"/>
          <w:szCs w:val="22"/>
        </w:rPr>
      </w:pPr>
      <w:r w:rsidRPr="00ED52D8">
        <w:rPr>
          <w:rFonts w:ascii="Arial" w:hAnsi="Arial" w:cs="Arial"/>
          <w:b w:val="0"/>
          <w:bCs/>
          <w:noProof/>
          <w:sz w:val="22"/>
          <w:szCs w:val="22"/>
          <w:lang w:val="en-GB" w:eastAsia="en-GB"/>
        </w:rPr>
        <mc:AlternateContent>
          <mc:Choice Requires="wps">
            <w:drawing>
              <wp:anchor distT="0" distB="0" distL="114300" distR="114300" simplePos="0" relativeHeight="251686912" behindDoc="0" locked="0" layoutInCell="1" allowOverlap="1" wp14:anchorId="45E2CCA4" wp14:editId="554FAB15">
                <wp:simplePos x="0" y="0"/>
                <wp:positionH relativeFrom="column">
                  <wp:posOffset>5074920</wp:posOffset>
                </wp:positionH>
                <wp:positionV relativeFrom="paragraph">
                  <wp:posOffset>35560</wp:posOffset>
                </wp:positionV>
                <wp:extent cx="114300" cy="114300"/>
                <wp:effectExtent l="7620" t="5715" r="11430" b="1333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2F5C3" id="Rectangle 39" o:spid="_x0000_s1026" style="position:absolute;margin-left:399.6pt;margin-top:2.8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dzHgIAAD0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"/>
            </w:pict>
          </mc:Fallback>
        </mc:AlternateContent>
      </w:r>
      <w:r w:rsidRPr="00ED52D8">
        <w:rPr>
          <w:rFonts w:ascii="Arial" w:hAnsi="Arial" w:cs="Arial"/>
          <w:b w:val="0"/>
          <w:bCs/>
          <w:noProof/>
          <w:sz w:val="22"/>
          <w:szCs w:val="22"/>
          <w:lang w:val="en-GB" w:eastAsia="en-GB"/>
        </w:rPr>
        <mc:AlternateContent>
          <mc:Choice Requires="wps">
            <w:drawing>
              <wp:anchor distT="0" distB="0" distL="114300" distR="114300" simplePos="0" relativeHeight="251687936" behindDoc="0" locked="0" layoutInCell="1" allowOverlap="1" wp14:anchorId="28D1882F" wp14:editId="503837A2">
                <wp:simplePos x="0" y="0"/>
                <wp:positionH relativeFrom="column">
                  <wp:posOffset>5504180</wp:posOffset>
                </wp:positionH>
                <wp:positionV relativeFrom="paragraph">
                  <wp:posOffset>35560</wp:posOffset>
                </wp:positionV>
                <wp:extent cx="114300" cy="114300"/>
                <wp:effectExtent l="8255" t="5715" r="10795" b="133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76934" id="Rectangle 38" o:spid="_x0000_s1026" style="position:absolute;margin-left:433.4pt;margin-top:2.8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V9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"/>
            </w:pict>
          </mc:Fallback>
        </mc:AlternateContent>
      </w:r>
      <w:r w:rsidRPr="00ED52D8">
        <w:rPr>
          <w:rFonts w:ascii="Arial" w:hAnsi="Arial" w:cs="Arial"/>
          <w:b w:val="0"/>
          <w:bCs/>
          <w:sz w:val="22"/>
          <w:szCs w:val="22"/>
        </w:rPr>
        <w:t xml:space="preserve">(iv) I </w:t>
      </w:r>
      <w:proofErr w:type="spellStart"/>
      <w:r w:rsidRPr="00ED52D8">
        <w:rPr>
          <w:rFonts w:ascii="Arial" w:hAnsi="Arial" w:cs="Arial"/>
          <w:b w:val="0"/>
          <w:bCs/>
          <w:sz w:val="22"/>
          <w:szCs w:val="22"/>
        </w:rPr>
        <w:t>am</w:t>
      </w:r>
      <w:proofErr w:type="spellEnd"/>
      <w:r w:rsidRPr="00ED52D8">
        <w:rPr>
          <w:rFonts w:ascii="Arial" w:hAnsi="Arial" w:cs="Arial"/>
          <w:b w:val="0"/>
          <w:bCs/>
          <w:sz w:val="22"/>
          <w:szCs w:val="22"/>
        </w:rPr>
        <w:t xml:space="preserve"> the </w:t>
      </w:r>
      <w:proofErr w:type="spellStart"/>
      <w:r w:rsidRPr="00ED52D8">
        <w:rPr>
          <w:rFonts w:ascii="Arial" w:hAnsi="Arial" w:cs="Arial"/>
          <w:b w:val="0"/>
          <w:bCs/>
          <w:sz w:val="22"/>
          <w:szCs w:val="22"/>
        </w:rPr>
        <w:t>spouse</w:t>
      </w:r>
      <w:proofErr w:type="spellEnd"/>
      <w:r w:rsidRPr="00ED52D8">
        <w:rPr>
          <w:rFonts w:ascii="Arial" w:hAnsi="Arial" w:cs="Arial"/>
          <w:b w:val="0"/>
          <w:bCs/>
          <w:sz w:val="22"/>
          <w:szCs w:val="22"/>
        </w:rPr>
        <w:t xml:space="preserve"> of a </w:t>
      </w:r>
      <w:proofErr w:type="spellStart"/>
      <w:r w:rsidRPr="00ED52D8">
        <w:rPr>
          <w:rFonts w:ascii="Arial" w:hAnsi="Arial" w:cs="Arial"/>
          <w:b w:val="0"/>
          <w:bCs/>
          <w:sz w:val="22"/>
          <w:szCs w:val="22"/>
        </w:rPr>
        <w:t>current</w:t>
      </w:r>
      <w:proofErr w:type="spellEnd"/>
      <w:r w:rsidRPr="00ED52D8">
        <w:rPr>
          <w:rFonts w:ascii="Arial" w:hAnsi="Arial" w:cs="Arial"/>
          <w:b w:val="0"/>
          <w:bCs/>
          <w:sz w:val="22"/>
          <w:szCs w:val="22"/>
        </w:rPr>
        <w:t xml:space="preserve"> ADB staff </w:t>
      </w:r>
      <w:proofErr w:type="spellStart"/>
      <w:r w:rsidRPr="00ED52D8">
        <w:rPr>
          <w:rFonts w:ascii="Arial" w:hAnsi="Arial" w:cs="Arial"/>
          <w:b w:val="0"/>
          <w:bCs/>
          <w:sz w:val="22"/>
          <w:szCs w:val="22"/>
        </w:rPr>
        <w:t>member</w:t>
      </w:r>
      <w:proofErr w:type="spellEnd"/>
      <w:r w:rsidRPr="00ED52D8">
        <w:rPr>
          <w:rFonts w:ascii="Arial" w:hAnsi="Arial" w:cs="Arial"/>
          <w:b w:val="0"/>
          <w:bCs/>
          <w:sz w:val="22"/>
          <w:szCs w:val="22"/>
        </w:rPr>
        <w:tab/>
      </w:r>
      <w:r w:rsidRPr="00ED52D8">
        <w:rPr>
          <w:rFonts w:ascii="Arial" w:hAnsi="Arial" w:cs="Arial"/>
          <w:b w:val="0"/>
          <w:bCs/>
          <w:sz w:val="22"/>
          <w:szCs w:val="22"/>
        </w:rPr>
        <w:tab/>
      </w:r>
      <w:r w:rsidRPr="00ED52D8">
        <w:rPr>
          <w:rFonts w:ascii="Arial" w:hAnsi="Arial" w:cs="Arial"/>
          <w:b w:val="0"/>
          <w:bCs/>
          <w:sz w:val="22"/>
          <w:szCs w:val="22"/>
        </w:rPr>
        <w:tab/>
      </w:r>
      <w:r w:rsidRPr="00ED52D8">
        <w:rPr>
          <w:rFonts w:ascii="Arial" w:hAnsi="Arial" w:cs="Arial"/>
          <w:b w:val="0"/>
          <w:bCs/>
          <w:sz w:val="22"/>
          <w:szCs w:val="22"/>
        </w:rPr>
        <w:tab/>
      </w:r>
      <w:r w:rsidRPr="00ED52D8">
        <w:rPr>
          <w:rFonts w:ascii="Arial" w:hAnsi="Arial" w:cs="Arial"/>
          <w:b w:val="0"/>
          <w:bCs/>
          <w:sz w:val="22"/>
          <w:szCs w:val="22"/>
        </w:rPr>
        <w:tab/>
      </w:r>
    </w:p>
    <w:p w14:paraId="104D77A6" w14:textId="77777777" w:rsidR="00B80173" w:rsidRPr="00ED52D8" w:rsidRDefault="00B80173" w:rsidP="00ED52D8">
      <w:pPr>
        <w:pStyle w:val="BodyText"/>
        <w:tabs>
          <w:tab w:val="left" w:pos="1170"/>
        </w:tabs>
        <w:jc w:val="both"/>
        <w:rPr>
          <w:rFonts w:ascii="Arial" w:hAnsi="Arial" w:cs="Arial"/>
          <w:b w:val="0"/>
          <w:bCs/>
          <w:sz w:val="22"/>
          <w:szCs w:val="22"/>
        </w:rPr>
      </w:pPr>
    </w:p>
    <w:p w14:paraId="06F3C5A5" w14:textId="25A8D0F1" w:rsidR="00B80173" w:rsidRPr="00ED52D8" w:rsidRDefault="00B80173" w:rsidP="00ED52D8">
      <w:pPr>
        <w:pStyle w:val="BodyText"/>
        <w:tabs>
          <w:tab w:val="left" w:pos="1170"/>
        </w:tabs>
        <w:jc w:val="both"/>
        <w:rPr>
          <w:rFonts w:ascii="Arial" w:hAnsi="Arial" w:cs="Arial"/>
          <w:b w:val="0"/>
          <w:bCs/>
          <w:sz w:val="22"/>
          <w:szCs w:val="22"/>
        </w:rPr>
      </w:pPr>
      <w:r w:rsidRPr="00ED52D8">
        <w:rPr>
          <w:rFonts w:ascii="Arial" w:hAnsi="Arial" w:cs="Arial"/>
          <w:b w:val="0"/>
          <w:bCs/>
          <w:noProof/>
          <w:sz w:val="22"/>
          <w:szCs w:val="22"/>
          <w:lang w:val="en-GB" w:eastAsia="en-GB"/>
        </w:rPr>
        <mc:AlternateContent>
          <mc:Choice Requires="wps">
            <w:drawing>
              <wp:anchor distT="0" distB="0" distL="114300" distR="114300" simplePos="0" relativeHeight="251701248" behindDoc="0" locked="0" layoutInCell="1" allowOverlap="1" wp14:anchorId="096231B8" wp14:editId="55151A8F">
                <wp:simplePos x="0" y="0"/>
                <wp:positionH relativeFrom="column">
                  <wp:posOffset>5076825</wp:posOffset>
                </wp:positionH>
                <wp:positionV relativeFrom="paragraph">
                  <wp:posOffset>29210</wp:posOffset>
                </wp:positionV>
                <wp:extent cx="116205" cy="114300"/>
                <wp:effectExtent l="9525" t="5715" r="7620"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33689" id="Rectangle 37" o:spid="_x0000_s1026" style="position:absolute;margin-left:399.75pt;margin-top:2.3pt;width:9.1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sNIgIAAD0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"/>
            </w:pict>
          </mc:Fallback>
        </mc:AlternateContent>
      </w:r>
      <w:r w:rsidRPr="00ED52D8">
        <w:rPr>
          <w:rFonts w:ascii="Arial" w:hAnsi="Arial" w:cs="Arial"/>
          <w:b w:val="0"/>
          <w:bCs/>
          <w:noProof/>
          <w:sz w:val="22"/>
          <w:szCs w:val="22"/>
          <w:lang w:val="en-GB" w:eastAsia="en-GB"/>
        </w:rPr>
        <mc:AlternateContent>
          <mc:Choice Requires="wps">
            <w:drawing>
              <wp:anchor distT="0" distB="0" distL="114300" distR="114300" simplePos="0" relativeHeight="251702272" behindDoc="0" locked="0" layoutInCell="1" allowOverlap="1" wp14:anchorId="171A0DA1" wp14:editId="14072EFA">
                <wp:simplePos x="0" y="0"/>
                <wp:positionH relativeFrom="column">
                  <wp:posOffset>5506085</wp:posOffset>
                </wp:positionH>
                <wp:positionV relativeFrom="paragraph">
                  <wp:posOffset>29210</wp:posOffset>
                </wp:positionV>
                <wp:extent cx="116205" cy="114300"/>
                <wp:effectExtent l="10160" t="5715" r="698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6019D" id="Rectangle 36" o:spid="_x0000_s1026" style="position:absolute;margin-left:433.55pt;margin-top:2.3pt;width:9.1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kDIgIAAD0EAAAOAAAAZHJzL2Uyb0RvYy54bWysU1Fv0zAQfkfiP1h+p0m6tmx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"/>
            </w:pict>
          </mc:Fallback>
        </mc:AlternateContent>
      </w:r>
      <w:r w:rsidRPr="00ED52D8">
        <w:rPr>
          <w:rFonts w:ascii="Arial" w:hAnsi="Arial" w:cs="Arial"/>
          <w:b w:val="0"/>
          <w:bCs/>
          <w:sz w:val="22"/>
          <w:szCs w:val="22"/>
        </w:rPr>
        <w:t xml:space="preserve">(v) I </w:t>
      </w:r>
      <w:proofErr w:type="spellStart"/>
      <w:r w:rsidRPr="00ED52D8">
        <w:rPr>
          <w:rFonts w:ascii="Arial" w:hAnsi="Arial" w:cs="Arial"/>
          <w:b w:val="0"/>
          <w:bCs/>
          <w:sz w:val="22"/>
          <w:szCs w:val="22"/>
        </w:rPr>
        <w:t>am</w:t>
      </w:r>
      <w:proofErr w:type="spellEnd"/>
      <w:r w:rsidRPr="00ED52D8">
        <w:rPr>
          <w:rFonts w:ascii="Arial" w:hAnsi="Arial" w:cs="Arial"/>
          <w:b w:val="0"/>
          <w:bCs/>
          <w:sz w:val="22"/>
          <w:szCs w:val="22"/>
        </w:rPr>
        <w:t xml:space="preserve"> </w:t>
      </w:r>
      <w:proofErr w:type="spellStart"/>
      <w:r w:rsidRPr="00ED52D8">
        <w:rPr>
          <w:rFonts w:ascii="Arial" w:hAnsi="Arial" w:cs="Arial"/>
          <w:b w:val="0"/>
          <w:bCs/>
          <w:sz w:val="22"/>
          <w:szCs w:val="22"/>
        </w:rPr>
        <w:t>former</w:t>
      </w:r>
      <w:proofErr w:type="spellEnd"/>
      <w:r w:rsidRPr="00ED52D8">
        <w:rPr>
          <w:rFonts w:ascii="Arial" w:hAnsi="Arial" w:cs="Arial"/>
          <w:b w:val="0"/>
          <w:bCs/>
          <w:sz w:val="22"/>
          <w:szCs w:val="22"/>
        </w:rPr>
        <w:t xml:space="preserve"> ADB staff </w:t>
      </w:r>
      <w:proofErr w:type="spellStart"/>
      <w:r w:rsidRPr="00ED52D8">
        <w:rPr>
          <w:rFonts w:ascii="Arial" w:hAnsi="Arial" w:cs="Arial"/>
          <w:b w:val="0"/>
          <w:bCs/>
          <w:sz w:val="22"/>
          <w:szCs w:val="22"/>
        </w:rPr>
        <w:t>member</w:t>
      </w:r>
      <w:proofErr w:type="spellEnd"/>
      <w:r w:rsidRPr="00ED52D8">
        <w:rPr>
          <w:rFonts w:ascii="Arial" w:hAnsi="Arial" w:cs="Arial"/>
          <w:b w:val="0"/>
          <w:bCs/>
          <w:sz w:val="22"/>
          <w:szCs w:val="22"/>
        </w:rPr>
        <w:t xml:space="preserve">.  </w:t>
      </w:r>
    </w:p>
    <w:p w14:paraId="50F1F01B" w14:textId="77777777" w:rsidR="00B80173" w:rsidRPr="00ED52D8" w:rsidRDefault="00B80173" w:rsidP="00ED52D8">
      <w:pPr>
        <w:pStyle w:val="BodyText"/>
        <w:tabs>
          <w:tab w:val="left" w:pos="1170"/>
        </w:tabs>
        <w:jc w:val="both"/>
        <w:rPr>
          <w:rFonts w:ascii="Arial" w:hAnsi="Arial" w:cs="Arial"/>
          <w:b w:val="0"/>
          <w:bCs/>
          <w:sz w:val="22"/>
          <w:szCs w:val="22"/>
        </w:rPr>
      </w:pPr>
    </w:p>
    <w:p w14:paraId="6C95193E" w14:textId="1F5D579D" w:rsidR="00B80173" w:rsidRPr="00ED52D8" w:rsidRDefault="00B80173" w:rsidP="00ED52D8">
      <w:pPr>
        <w:pStyle w:val="BodyText"/>
        <w:numPr>
          <w:ilvl w:val="1"/>
          <w:numId w:val="8"/>
        </w:numPr>
        <w:tabs>
          <w:tab w:val="clear" w:pos="1440"/>
          <w:tab w:val="left" w:pos="720"/>
          <w:tab w:val="left" w:pos="1170"/>
        </w:tabs>
        <w:ind w:left="720"/>
        <w:jc w:val="both"/>
        <w:rPr>
          <w:rFonts w:ascii="Arial" w:hAnsi="Arial" w:cs="Arial"/>
          <w:b w:val="0"/>
          <w:bCs/>
          <w:sz w:val="22"/>
          <w:szCs w:val="22"/>
        </w:rPr>
      </w:pPr>
      <w:r w:rsidRPr="00ED52D8">
        <w:rPr>
          <w:rFonts w:ascii="Arial" w:hAnsi="Arial" w:cs="Arial"/>
          <w:b w:val="0"/>
          <w:bCs/>
          <w:noProof/>
          <w:sz w:val="22"/>
          <w:szCs w:val="22"/>
          <w:lang w:val="en-GB" w:eastAsia="en-GB"/>
        </w:rPr>
        <mc:AlternateContent>
          <mc:Choice Requires="wps">
            <w:drawing>
              <wp:anchor distT="0" distB="0" distL="114300" distR="114300" simplePos="0" relativeHeight="251688960" behindDoc="0" locked="0" layoutInCell="1" allowOverlap="1" wp14:anchorId="5D898C4A" wp14:editId="36636D1A">
                <wp:simplePos x="0" y="0"/>
                <wp:positionH relativeFrom="column">
                  <wp:posOffset>5074920</wp:posOffset>
                </wp:positionH>
                <wp:positionV relativeFrom="paragraph">
                  <wp:posOffset>33655</wp:posOffset>
                </wp:positionV>
                <wp:extent cx="114300" cy="114300"/>
                <wp:effectExtent l="7620" t="6985" r="11430" b="1206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097F4" id="Rectangle 35" o:spid="_x0000_s1026" style="position:absolute;margin-left:399.6pt;margin-top:2.6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48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zDm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"/>
            </w:pict>
          </mc:Fallback>
        </mc:AlternateContent>
      </w:r>
      <w:r w:rsidRPr="00ED52D8">
        <w:rPr>
          <w:rFonts w:ascii="Arial" w:hAnsi="Arial" w:cs="Arial"/>
          <w:b w:val="0"/>
          <w:bCs/>
          <w:noProof/>
          <w:sz w:val="22"/>
          <w:szCs w:val="22"/>
          <w:lang w:val="en-GB" w:eastAsia="en-GB"/>
        </w:rPr>
        <mc:AlternateContent>
          <mc:Choice Requires="wps">
            <w:drawing>
              <wp:anchor distT="0" distB="0" distL="114300" distR="114300" simplePos="0" relativeHeight="251689984" behindDoc="0" locked="0" layoutInCell="1" allowOverlap="1" wp14:anchorId="00D7D292" wp14:editId="2BE3D307">
                <wp:simplePos x="0" y="0"/>
                <wp:positionH relativeFrom="column">
                  <wp:posOffset>5504180</wp:posOffset>
                </wp:positionH>
                <wp:positionV relativeFrom="paragraph">
                  <wp:posOffset>33655</wp:posOffset>
                </wp:positionV>
                <wp:extent cx="114300" cy="114300"/>
                <wp:effectExtent l="8255" t="6985" r="10795" b="120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A9329" id="Rectangle 34" o:spid="_x0000_s1026" style="position:absolute;margin-left:433.4pt;margin-top:2.6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wy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zD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"/>
            </w:pict>
          </mc:Fallback>
        </mc:AlternateContent>
      </w:r>
      <w:proofErr w:type="spellStart"/>
      <w:r w:rsidRPr="00ED52D8">
        <w:rPr>
          <w:rFonts w:ascii="Arial" w:hAnsi="Arial" w:cs="Arial"/>
          <w:b w:val="0"/>
          <w:bCs/>
          <w:sz w:val="22"/>
          <w:szCs w:val="22"/>
        </w:rPr>
        <w:t>If</w:t>
      </w:r>
      <w:proofErr w:type="spellEnd"/>
      <w:r w:rsidRPr="00ED52D8">
        <w:rPr>
          <w:rFonts w:ascii="Arial" w:hAnsi="Arial" w:cs="Arial"/>
          <w:b w:val="0"/>
          <w:bCs/>
          <w:sz w:val="22"/>
          <w:szCs w:val="22"/>
        </w:rPr>
        <w:t xml:space="preserve"> yes, I </w:t>
      </w:r>
      <w:proofErr w:type="spellStart"/>
      <w:r w:rsidRPr="00ED52D8">
        <w:rPr>
          <w:rFonts w:ascii="Arial" w:hAnsi="Arial" w:cs="Arial"/>
          <w:b w:val="0"/>
          <w:bCs/>
          <w:sz w:val="22"/>
          <w:szCs w:val="22"/>
        </w:rPr>
        <w:t>retired</w:t>
      </w:r>
      <w:proofErr w:type="spellEnd"/>
      <w:r w:rsidRPr="00ED52D8">
        <w:rPr>
          <w:rFonts w:ascii="Arial" w:hAnsi="Arial" w:cs="Arial"/>
          <w:b w:val="0"/>
          <w:bCs/>
          <w:sz w:val="22"/>
          <w:szCs w:val="22"/>
        </w:rPr>
        <w:t xml:space="preserve"> from ADB over 12 </w:t>
      </w:r>
      <w:proofErr w:type="spellStart"/>
      <w:r w:rsidRPr="00ED52D8">
        <w:rPr>
          <w:rFonts w:ascii="Arial" w:hAnsi="Arial" w:cs="Arial"/>
          <w:b w:val="0"/>
          <w:bCs/>
          <w:sz w:val="22"/>
          <w:szCs w:val="22"/>
        </w:rPr>
        <w:t>months</w:t>
      </w:r>
      <w:proofErr w:type="spellEnd"/>
      <w:r w:rsidRPr="00ED52D8">
        <w:rPr>
          <w:rFonts w:ascii="Arial" w:hAnsi="Arial" w:cs="Arial"/>
          <w:b w:val="0"/>
          <w:bCs/>
          <w:sz w:val="22"/>
          <w:szCs w:val="22"/>
        </w:rPr>
        <w:t xml:space="preserve"> ago</w:t>
      </w:r>
      <w:r w:rsidRPr="00ED52D8">
        <w:rPr>
          <w:rFonts w:ascii="Arial" w:hAnsi="Arial" w:cs="Arial"/>
          <w:b w:val="0"/>
          <w:bCs/>
          <w:sz w:val="22"/>
          <w:szCs w:val="22"/>
        </w:rPr>
        <w:tab/>
      </w:r>
    </w:p>
    <w:p w14:paraId="2EF64CC5" w14:textId="77777777" w:rsidR="00B80173" w:rsidRPr="00ED52D8" w:rsidRDefault="00B80173" w:rsidP="00ED52D8">
      <w:pPr>
        <w:pStyle w:val="BodyText"/>
        <w:tabs>
          <w:tab w:val="left" w:pos="1170"/>
        </w:tabs>
        <w:jc w:val="both"/>
        <w:rPr>
          <w:rFonts w:ascii="Arial" w:hAnsi="Arial" w:cs="Arial"/>
          <w:b w:val="0"/>
          <w:bCs/>
          <w:sz w:val="22"/>
          <w:szCs w:val="22"/>
        </w:rPr>
      </w:pPr>
    </w:p>
    <w:p w14:paraId="39EBF51D" w14:textId="78A34147" w:rsidR="00B80173" w:rsidRPr="00ED52D8" w:rsidRDefault="00B80173" w:rsidP="00ED52D8">
      <w:pPr>
        <w:pStyle w:val="BodyText"/>
        <w:tabs>
          <w:tab w:val="left" w:pos="360"/>
          <w:tab w:val="left" w:pos="1170"/>
        </w:tabs>
        <w:jc w:val="both"/>
        <w:rPr>
          <w:rFonts w:ascii="Arial" w:hAnsi="Arial" w:cs="Arial"/>
          <w:b w:val="0"/>
          <w:bCs/>
          <w:sz w:val="22"/>
          <w:szCs w:val="22"/>
        </w:rPr>
      </w:pPr>
      <w:r w:rsidRPr="00ED52D8">
        <w:rPr>
          <w:rFonts w:ascii="Arial" w:hAnsi="Arial" w:cs="Arial"/>
          <w:b w:val="0"/>
          <w:bCs/>
          <w:noProof/>
          <w:sz w:val="22"/>
          <w:szCs w:val="22"/>
          <w:lang w:val="en-GB" w:eastAsia="en-GB"/>
        </w:rPr>
        <mc:AlternateContent>
          <mc:Choice Requires="wps">
            <w:drawing>
              <wp:anchor distT="0" distB="0" distL="114300" distR="114300" simplePos="0" relativeHeight="251693056" behindDoc="0" locked="0" layoutInCell="1" allowOverlap="1" wp14:anchorId="72B5DCCA" wp14:editId="4A13E775">
                <wp:simplePos x="0" y="0"/>
                <wp:positionH relativeFrom="column">
                  <wp:posOffset>5074920</wp:posOffset>
                </wp:positionH>
                <wp:positionV relativeFrom="paragraph">
                  <wp:posOffset>45720</wp:posOffset>
                </wp:positionV>
                <wp:extent cx="114300" cy="114300"/>
                <wp:effectExtent l="7620" t="5715" r="11430" b="133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E20BE" id="Rectangle 33" o:spid="_x0000_s1026" style="position:absolute;margin-left:399.6pt;margin-top:3.6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IbHg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"/>
            </w:pict>
          </mc:Fallback>
        </mc:AlternateContent>
      </w:r>
      <w:r w:rsidRPr="00ED52D8">
        <w:rPr>
          <w:rFonts w:ascii="Arial" w:hAnsi="Arial" w:cs="Arial"/>
          <w:b w:val="0"/>
          <w:bCs/>
          <w:noProof/>
          <w:sz w:val="22"/>
          <w:szCs w:val="22"/>
          <w:lang w:val="en-GB" w:eastAsia="en-GB"/>
        </w:rPr>
        <mc:AlternateContent>
          <mc:Choice Requires="wps">
            <w:drawing>
              <wp:anchor distT="0" distB="0" distL="114300" distR="114300" simplePos="0" relativeHeight="251694080" behindDoc="0" locked="0" layoutInCell="1" allowOverlap="1" wp14:anchorId="45E4229A" wp14:editId="5F6F8BD1">
                <wp:simplePos x="0" y="0"/>
                <wp:positionH relativeFrom="column">
                  <wp:posOffset>5504180</wp:posOffset>
                </wp:positionH>
                <wp:positionV relativeFrom="paragraph">
                  <wp:posOffset>36195</wp:posOffset>
                </wp:positionV>
                <wp:extent cx="114300" cy="114300"/>
                <wp:effectExtent l="8255" t="5715" r="10795" b="1333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C8667" id="Rectangle 32" o:spid="_x0000_s1026" style="position:absolute;margin-left:433.4pt;margin-top:2.8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AV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TDm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"/>
            </w:pict>
          </mc:Fallback>
        </mc:AlternateContent>
      </w:r>
      <w:r w:rsidRPr="00ED52D8">
        <w:rPr>
          <w:rFonts w:ascii="Arial" w:hAnsi="Arial" w:cs="Arial"/>
          <w:b w:val="0"/>
          <w:bCs/>
          <w:sz w:val="22"/>
          <w:szCs w:val="22"/>
        </w:rPr>
        <w:t xml:space="preserve">(vi) I </w:t>
      </w:r>
      <w:proofErr w:type="spellStart"/>
      <w:r w:rsidRPr="00ED52D8">
        <w:rPr>
          <w:rFonts w:ascii="Arial" w:hAnsi="Arial" w:cs="Arial"/>
          <w:b w:val="0"/>
          <w:bCs/>
          <w:sz w:val="22"/>
          <w:szCs w:val="22"/>
        </w:rPr>
        <w:t>am</w:t>
      </w:r>
      <w:proofErr w:type="spellEnd"/>
      <w:r w:rsidRPr="00ED52D8">
        <w:rPr>
          <w:rFonts w:ascii="Arial" w:hAnsi="Arial" w:cs="Arial"/>
          <w:b w:val="0"/>
          <w:bCs/>
          <w:sz w:val="22"/>
          <w:szCs w:val="22"/>
        </w:rPr>
        <w:t xml:space="preserve"> part of the team </w:t>
      </w:r>
      <w:proofErr w:type="spellStart"/>
      <w:r w:rsidRPr="00ED52D8">
        <w:rPr>
          <w:rFonts w:ascii="Arial" w:hAnsi="Arial" w:cs="Arial"/>
          <w:b w:val="0"/>
          <w:bCs/>
          <w:sz w:val="22"/>
          <w:szCs w:val="22"/>
        </w:rPr>
        <w:t>who</w:t>
      </w:r>
      <w:proofErr w:type="spellEnd"/>
      <w:r w:rsidRPr="00ED52D8">
        <w:rPr>
          <w:rFonts w:ascii="Arial" w:hAnsi="Arial" w:cs="Arial"/>
          <w:b w:val="0"/>
          <w:bCs/>
          <w:sz w:val="22"/>
          <w:szCs w:val="22"/>
        </w:rPr>
        <w:t xml:space="preserve"> </w:t>
      </w:r>
      <w:proofErr w:type="spellStart"/>
      <w:r w:rsidRPr="00ED52D8">
        <w:rPr>
          <w:rFonts w:ascii="Arial" w:hAnsi="Arial" w:cs="Arial"/>
          <w:b w:val="0"/>
          <w:bCs/>
          <w:sz w:val="22"/>
          <w:szCs w:val="22"/>
        </w:rPr>
        <w:t>wrote</w:t>
      </w:r>
      <w:proofErr w:type="spellEnd"/>
      <w:r w:rsidRPr="00ED52D8">
        <w:rPr>
          <w:rFonts w:ascii="Arial" w:hAnsi="Arial" w:cs="Arial"/>
          <w:b w:val="0"/>
          <w:bCs/>
          <w:sz w:val="22"/>
          <w:szCs w:val="22"/>
        </w:rPr>
        <w:t xml:space="preserve"> the </w:t>
      </w:r>
      <w:proofErr w:type="spellStart"/>
      <w:r w:rsidRPr="00ED52D8">
        <w:rPr>
          <w:rFonts w:ascii="Arial" w:hAnsi="Arial" w:cs="Arial"/>
          <w:b w:val="0"/>
          <w:bCs/>
          <w:sz w:val="22"/>
          <w:szCs w:val="22"/>
        </w:rPr>
        <w:t>terms</w:t>
      </w:r>
      <w:proofErr w:type="spellEnd"/>
      <w:r w:rsidRPr="00ED52D8">
        <w:rPr>
          <w:rFonts w:ascii="Arial" w:hAnsi="Arial" w:cs="Arial"/>
          <w:b w:val="0"/>
          <w:bCs/>
          <w:sz w:val="22"/>
          <w:szCs w:val="22"/>
        </w:rPr>
        <w:t xml:space="preserve"> of </w:t>
      </w:r>
      <w:proofErr w:type="spellStart"/>
      <w:r w:rsidRPr="00ED52D8">
        <w:rPr>
          <w:rFonts w:ascii="Arial" w:hAnsi="Arial" w:cs="Arial"/>
          <w:b w:val="0"/>
          <w:bCs/>
          <w:sz w:val="22"/>
          <w:szCs w:val="22"/>
        </w:rPr>
        <w:t>reference</w:t>
      </w:r>
      <w:proofErr w:type="spellEnd"/>
      <w:r w:rsidRPr="00ED52D8">
        <w:rPr>
          <w:rFonts w:ascii="Arial" w:hAnsi="Arial" w:cs="Arial"/>
          <w:b w:val="0"/>
          <w:bCs/>
          <w:sz w:val="22"/>
          <w:szCs w:val="22"/>
        </w:rPr>
        <w:t xml:space="preserve"> for </w:t>
      </w:r>
      <w:proofErr w:type="spellStart"/>
      <w:r w:rsidRPr="00ED52D8">
        <w:rPr>
          <w:rFonts w:ascii="Arial" w:hAnsi="Arial" w:cs="Arial"/>
          <w:b w:val="0"/>
          <w:bCs/>
          <w:sz w:val="22"/>
          <w:szCs w:val="22"/>
        </w:rPr>
        <w:t>this</w:t>
      </w:r>
      <w:proofErr w:type="spellEnd"/>
      <w:r w:rsidRPr="00ED52D8">
        <w:rPr>
          <w:rFonts w:ascii="Arial" w:hAnsi="Arial" w:cs="Arial"/>
          <w:b w:val="0"/>
          <w:bCs/>
          <w:sz w:val="22"/>
          <w:szCs w:val="22"/>
        </w:rPr>
        <w:t xml:space="preserve"> </w:t>
      </w:r>
      <w:r w:rsidRPr="00ED52D8">
        <w:rPr>
          <w:rFonts w:ascii="Arial" w:hAnsi="Arial" w:cs="Arial"/>
          <w:b w:val="0"/>
          <w:bCs/>
          <w:sz w:val="22"/>
          <w:szCs w:val="22"/>
        </w:rPr>
        <w:br/>
      </w:r>
      <w:r w:rsidRPr="00ED52D8">
        <w:rPr>
          <w:rFonts w:ascii="Arial" w:hAnsi="Arial" w:cs="Arial"/>
          <w:b w:val="0"/>
          <w:bCs/>
          <w:sz w:val="22"/>
          <w:szCs w:val="22"/>
        </w:rPr>
        <w:tab/>
        <w:t xml:space="preserve">consulting services </w:t>
      </w:r>
      <w:proofErr w:type="spellStart"/>
      <w:r w:rsidRPr="00ED52D8">
        <w:rPr>
          <w:rFonts w:ascii="Arial" w:hAnsi="Arial" w:cs="Arial"/>
          <w:b w:val="0"/>
          <w:bCs/>
          <w:sz w:val="22"/>
          <w:szCs w:val="22"/>
        </w:rPr>
        <w:t>assignment</w:t>
      </w:r>
      <w:proofErr w:type="spellEnd"/>
      <w:r w:rsidRPr="00ED52D8">
        <w:rPr>
          <w:rFonts w:ascii="Arial" w:hAnsi="Arial" w:cs="Arial"/>
          <w:b w:val="0"/>
          <w:i/>
          <w:color w:val="0000FF"/>
          <w:sz w:val="22"/>
          <w:szCs w:val="22"/>
        </w:rPr>
        <w:t xml:space="preserve"> (</w:t>
      </w:r>
      <w:proofErr w:type="spellStart"/>
      <w:r w:rsidRPr="00ED52D8">
        <w:rPr>
          <w:rFonts w:ascii="Arial" w:hAnsi="Arial" w:cs="Arial"/>
          <w:b w:val="0"/>
          <w:i/>
          <w:color w:val="0000FF"/>
          <w:sz w:val="22"/>
          <w:szCs w:val="22"/>
        </w:rPr>
        <w:t>Consultants</w:t>
      </w:r>
      <w:proofErr w:type="spellEnd"/>
      <w:r w:rsidRPr="00ED52D8">
        <w:rPr>
          <w:rFonts w:ascii="Arial" w:hAnsi="Arial" w:cs="Arial"/>
          <w:b w:val="0"/>
          <w:i/>
          <w:color w:val="0000FF"/>
          <w:sz w:val="22"/>
          <w:szCs w:val="22"/>
        </w:rPr>
        <w:t xml:space="preserve"> </w:t>
      </w:r>
      <w:proofErr w:type="spellStart"/>
      <w:r w:rsidRPr="00ED52D8">
        <w:rPr>
          <w:rFonts w:ascii="Arial" w:hAnsi="Arial" w:cs="Arial"/>
          <w:b w:val="0"/>
          <w:i/>
          <w:color w:val="0000FF"/>
          <w:sz w:val="22"/>
          <w:szCs w:val="22"/>
        </w:rPr>
        <w:t>hired</w:t>
      </w:r>
      <w:proofErr w:type="spellEnd"/>
      <w:r w:rsidRPr="00ED52D8">
        <w:rPr>
          <w:rFonts w:ascii="Arial" w:hAnsi="Arial" w:cs="Arial"/>
          <w:b w:val="0"/>
          <w:i/>
          <w:color w:val="0000FF"/>
          <w:sz w:val="22"/>
          <w:szCs w:val="22"/>
        </w:rPr>
        <w:t xml:space="preserve"> to </w:t>
      </w:r>
      <w:proofErr w:type="spellStart"/>
      <w:r w:rsidRPr="00ED52D8">
        <w:rPr>
          <w:rFonts w:ascii="Arial" w:hAnsi="Arial" w:cs="Arial"/>
          <w:b w:val="0"/>
          <w:i/>
          <w:color w:val="0000FF"/>
          <w:sz w:val="22"/>
          <w:szCs w:val="22"/>
        </w:rPr>
        <w:t>prepare</w:t>
      </w:r>
      <w:proofErr w:type="spellEnd"/>
      <w:r w:rsidRPr="00ED52D8">
        <w:rPr>
          <w:rFonts w:ascii="Arial" w:hAnsi="Arial" w:cs="Arial"/>
          <w:b w:val="0"/>
          <w:i/>
          <w:color w:val="0000FF"/>
          <w:sz w:val="22"/>
          <w:szCs w:val="22"/>
        </w:rPr>
        <w:t xml:space="preserve"> TOR</w:t>
      </w:r>
      <w:r w:rsidRPr="00ED52D8">
        <w:rPr>
          <w:rFonts w:ascii="Arial" w:hAnsi="Arial" w:cs="Arial"/>
          <w:b w:val="0"/>
          <w:i/>
          <w:color w:val="0000FF"/>
          <w:sz w:val="22"/>
          <w:szCs w:val="22"/>
        </w:rPr>
        <w:br/>
        <w:t xml:space="preserve">       for an </w:t>
      </w:r>
      <w:proofErr w:type="spellStart"/>
      <w:r w:rsidRPr="00ED52D8">
        <w:rPr>
          <w:rFonts w:ascii="Arial" w:hAnsi="Arial" w:cs="Arial"/>
          <w:b w:val="0"/>
          <w:i/>
          <w:color w:val="0000FF"/>
          <w:sz w:val="22"/>
          <w:szCs w:val="22"/>
        </w:rPr>
        <w:t>assignment</w:t>
      </w:r>
      <w:proofErr w:type="spellEnd"/>
      <w:r w:rsidRPr="00ED52D8">
        <w:rPr>
          <w:rFonts w:ascii="Arial" w:hAnsi="Arial" w:cs="Arial"/>
          <w:b w:val="0"/>
          <w:i/>
          <w:color w:val="0000FF"/>
          <w:sz w:val="22"/>
          <w:szCs w:val="22"/>
        </w:rPr>
        <w:t xml:space="preserve"> </w:t>
      </w:r>
      <w:proofErr w:type="spellStart"/>
      <w:r w:rsidRPr="00ED52D8">
        <w:rPr>
          <w:rFonts w:ascii="Arial" w:hAnsi="Arial" w:cs="Arial"/>
          <w:b w:val="0"/>
          <w:i/>
          <w:color w:val="0000FF"/>
          <w:sz w:val="22"/>
          <w:szCs w:val="22"/>
        </w:rPr>
        <w:t>shall</w:t>
      </w:r>
      <w:proofErr w:type="spellEnd"/>
      <w:r w:rsidRPr="00ED52D8">
        <w:rPr>
          <w:rFonts w:ascii="Arial" w:hAnsi="Arial" w:cs="Arial"/>
          <w:b w:val="0"/>
          <w:i/>
          <w:color w:val="0000FF"/>
          <w:sz w:val="22"/>
          <w:szCs w:val="22"/>
        </w:rPr>
        <w:t xml:space="preserve"> </w:t>
      </w:r>
      <w:proofErr w:type="spellStart"/>
      <w:r w:rsidRPr="00ED52D8">
        <w:rPr>
          <w:rFonts w:ascii="Arial" w:hAnsi="Arial" w:cs="Arial"/>
          <w:b w:val="0"/>
          <w:i/>
          <w:color w:val="0000FF"/>
          <w:sz w:val="22"/>
          <w:szCs w:val="22"/>
        </w:rPr>
        <w:t>not</w:t>
      </w:r>
      <w:proofErr w:type="spellEnd"/>
      <w:r w:rsidRPr="00ED52D8">
        <w:rPr>
          <w:rFonts w:ascii="Arial" w:hAnsi="Arial" w:cs="Arial"/>
          <w:b w:val="0"/>
          <w:i/>
          <w:color w:val="0000FF"/>
          <w:sz w:val="22"/>
          <w:szCs w:val="22"/>
        </w:rPr>
        <w:t xml:space="preserve"> be </w:t>
      </w:r>
      <w:proofErr w:type="spellStart"/>
      <w:r w:rsidRPr="00ED52D8">
        <w:rPr>
          <w:rFonts w:ascii="Arial" w:hAnsi="Arial" w:cs="Arial"/>
          <w:b w:val="0"/>
          <w:i/>
          <w:color w:val="0000FF"/>
          <w:sz w:val="22"/>
          <w:szCs w:val="22"/>
        </w:rPr>
        <w:t>hired</w:t>
      </w:r>
      <w:proofErr w:type="spellEnd"/>
      <w:r w:rsidRPr="00ED52D8">
        <w:rPr>
          <w:rFonts w:ascii="Arial" w:hAnsi="Arial" w:cs="Arial"/>
          <w:b w:val="0"/>
          <w:i/>
          <w:color w:val="0000FF"/>
          <w:sz w:val="22"/>
          <w:szCs w:val="22"/>
        </w:rPr>
        <w:t xml:space="preserve"> for the </w:t>
      </w:r>
      <w:proofErr w:type="spellStart"/>
      <w:r w:rsidRPr="00ED52D8">
        <w:rPr>
          <w:rFonts w:ascii="Arial" w:hAnsi="Arial" w:cs="Arial"/>
          <w:b w:val="0"/>
          <w:i/>
          <w:color w:val="0000FF"/>
          <w:sz w:val="22"/>
          <w:szCs w:val="22"/>
        </w:rPr>
        <w:t>same</w:t>
      </w:r>
      <w:proofErr w:type="spellEnd"/>
      <w:r w:rsidRPr="00ED52D8">
        <w:rPr>
          <w:rFonts w:ascii="Arial" w:hAnsi="Arial" w:cs="Arial"/>
          <w:b w:val="0"/>
          <w:i/>
          <w:color w:val="0000FF"/>
          <w:sz w:val="22"/>
          <w:szCs w:val="22"/>
        </w:rPr>
        <w:t xml:space="preserve"> </w:t>
      </w:r>
      <w:proofErr w:type="spellStart"/>
      <w:r w:rsidRPr="00ED52D8">
        <w:rPr>
          <w:rFonts w:ascii="Arial" w:hAnsi="Arial" w:cs="Arial"/>
          <w:b w:val="0"/>
          <w:i/>
          <w:color w:val="0000FF"/>
          <w:sz w:val="22"/>
          <w:szCs w:val="22"/>
        </w:rPr>
        <w:t>assignment</w:t>
      </w:r>
      <w:proofErr w:type="spellEnd"/>
      <w:r w:rsidRPr="00ED52D8">
        <w:rPr>
          <w:rFonts w:ascii="Arial" w:hAnsi="Arial" w:cs="Arial"/>
          <w:b w:val="0"/>
          <w:i/>
          <w:color w:val="0000FF"/>
          <w:sz w:val="22"/>
          <w:szCs w:val="22"/>
        </w:rPr>
        <w:t>.)</w:t>
      </w:r>
    </w:p>
    <w:p w14:paraId="2C272151" w14:textId="77777777" w:rsidR="00B80173" w:rsidRPr="00ED52D8" w:rsidRDefault="00B80173" w:rsidP="00ED52D8">
      <w:pPr>
        <w:pStyle w:val="BodyText"/>
        <w:tabs>
          <w:tab w:val="left" w:pos="360"/>
          <w:tab w:val="left" w:pos="1170"/>
        </w:tabs>
        <w:jc w:val="both"/>
        <w:rPr>
          <w:rFonts w:ascii="Arial" w:hAnsi="Arial" w:cs="Arial"/>
          <w:b w:val="0"/>
          <w:bCs/>
          <w:sz w:val="22"/>
          <w:szCs w:val="22"/>
        </w:rPr>
      </w:pPr>
    </w:p>
    <w:p w14:paraId="7435FAB6" w14:textId="48F1E3B3" w:rsidR="00B80173" w:rsidRPr="00ED52D8" w:rsidRDefault="00B80173" w:rsidP="00ED52D8">
      <w:pPr>
        <w:pStyle w:val="BodyText"/>
        <w:tabs>
          <w:tab w:val="left" w:pos="360"/>
          <w:tab w:val="left" w:pos="1170"/>
        </w:tabs>
        <w:jc w:val="both"/>
        <w:rPr>
          <w:rFonts w:ascii="Arial" w:hAnsi="Arial" w:cs="Arial"/>
          <w:b w:val="0"/>
          <w:bCs/>
          <w:sz w:val="22"/>
          <w:szCs w:val="22"/>
        </w:rPr>
      </w:pPr>
      <w:r w:rsidRPr="00ED52D8">
        <w:rPr>
          <w:rFonts w:ascii="Arial" w:hAnsi="Arial" w:cs="Arial"/>
          <w:b w:val="0"/>
          <w:bCs/>
          <w:noProof/>
          <w:sz w:val="22"/>
          <w:szCs w:val="22"/>
          <w:lang w:val="en-GB" w:eastAsia="en-GB"/>
        </w:rPr>
        <mc:AlternateContent>
          <mc:Choice Requires="wps">
            <w:drawing>
              <wp:anchor distT="0" distB="0" distL="114300" distR="114300" simplePos="0" relativeHeight="251699200" behindDoc="0" locked="0" layoutInCell="1" allowOverlap="1" wp14:anchorId="5C103EA4" wp14:editId="18AD3C60">
                <wp:simplePos x="0" y="0"/>
                <wp:positionH relativeFrom="column">
                  <wp:posOffset>5082540</wp:posOffset>
                </wp:positionH>
                <wp:positionV relativeFrom="paragraph">
                  <wp:posOffset>17145</wp:posOffset>
                </wp:positionV>
                <wp:extent cx="114300" cy="114300"/>
                <wp:effectExtent l="5715" t="13335" r="13335" b="571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CAAF0" id="Rectangle 31" o:spid="_x0000_s1026" style="position:absolute;margin-left:400.2pt;margin-top:1.3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"/>
            </w:pict>
          </mc:Fallback>
        </mc:AlternateContent>
      </w:r>
      <w:r w:rsidRPr="00ED52D8">
        <w:rPr>
          <w:rFonts w:ascii="Arial" w:hAnsi="Arial" w:cs="Arial"/>
          <w:b w:val="0"/>
          <w:bCs/>
          <w:noProof/>
          <w:sz w:val="22"/>
          <w:szCs w:val="22"/>
          <w:lang w:val="en-GB" w:eastAsia="en-GB"/>
        </w:rPr>
        <mc:AlternateContent>
          <mc:Choice Requires="wps">
            <w:drawing>
              <wp:anchor distT="0" distB="0" distL="114300" distR="114300" simplePos="0" relativeHeight="251700224" behindDoc="0" locked="0" layoutInCell="1" allowOverlap="1" wp14:anchorId="76400B77" wp14:editId="50E638F4">
                <wp:simplePos x="0" y="0"/>
                <wp:positionH relativeFrom="column">
                  <wp:posOffset>5511800</wp:posOffset>
                </wp:positionH>
                <wp:positionV relativeFrom="paragraph">
                  <wp:posOffset>17145</wp:posOffset>
                </wp:positionV>
                <wp:extent cx="114300" cy="114300"/>
                <wp:effectExtent l="6350" t="13335" r="12700" b="571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5EDFD" id="Rectangle 30" o:spid="_x0000_s1026" style="position:absolute;margin-left:434pt;margin-top:1.3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QI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"/>
            </w:pict>
          </mc:Fallback>
        </mc:AlternateContent>
      </w:r>
      <w:r w:rsidRPr="00ED52D8">
        <w:rPr>
          <w:rFonts w:ascii="Arial" w:hAnsi="Arial" w:cs="Arial"/>
          <w:b w:val="0"/>
          <w:bCs/>
          <w:sz w:val="22"/>
          <w:szCs w:val="22"/>
        </w:rPr>
        <w:t xml:space="preserve">(vii) I </w:t>
      </w:r>
      <w:proofErr w:type="spellStart"/>
      <w:r w:rsidRPr="00ED52D8">
        <w:rPr>
          <w:rFonts w:ascii="Arial" w:hAnsi="Arial" w:cs="Arial"/>
          <w:b w:val="0"/>
          <w:bCs/>
          <w:sz w:val="22"/>
          <w:szCs w:val="22"/>
        </w:rPr>
        <w:t>am</w:t>
      </w:r>
      <w:proofErr w:type="spellEnd"/>
      <w:r w:rsidRPr="00ED52D8">
        <w:rPr>
          <w:rFonts w:ascii="Arial" w:hAnsi="Arial" w:cs="Arial"/>
          <w:b w:val="0"/>
          <w:bCs/>
          <w:sz w:val="22"/>
          <w:szCs w:val="22"/>
        </w:rPr>
        <w:t xml:space="preserve"> </w:t>
      </w:r>
      <w:proofErr w:type="spellStart"/>
      <w:r w:rsidRPr="00ED52D8">
        <w:rPr>
          <w:rFonts w:ascii="Arial" w:hAnsi="Arial" w:cs="Arial"/>
          <w:b w:val="0"/>
          <w:bCs/>
          <w:sz w:val="22"/>
          <w:szCs w:val="22"/>
        </w:rPr>
        <w:t>sanctioned</w:t>
      </w:r>
      <w:proofErr w:type="spellEnd"/>
      <w:r w:rsidRPr="00ED52D8">
        <w:rPr>
          <w:rFonts w:ascii="Arial" w:hAnsi="Arial" w:cs="Arial"/>
          <w:b w:val="0"/>
          <w:bCs/>
          <w:sz w:val="22"/>
          <w:szCs w:val="22"/>
        </w:rPr>
        <w:t xml:space="preserve"> (</w:t>
      </w:r>
      <w:proofErr w:type="spellStart"/>
      <w:r w:rsidRPr="00ED52D8">
        <w:rPr>
          <w:rFonts w:ascii="Arial" w:hAnsi="Arial" w:cs="Arial"/>
          <w:b w:val="0"/>
          <w:bCs/>
          <w:sz w:val="22"/>
          <w:szCs w:val="22"/>
        </w:rPr>
        <w:t>not</w:t>
      </w:r>
      <w:proofErr w:type="spellEnd"/>
      <w:r w:rsidRPr="00ED52D8">
        <w:rPr>
          <w:rFonts w:ascii="Arial" w:hAnsi="Arial" w:cs="Arial"/>
          <w:b w:val="0"/>
          <w:bCs/>
          <w:sz w:val="22"/>
          <w:szCs w:val="22"/>
        </w:rPr>
        <w:t xml:space="preserve"> </w:t>
      </w:r>
      <w:proofErr w:type="spellStart"/>
      <w:r w:rsidRPr="00ED52D8">
        <w:rPr>
          <w:rFonts w:ascii="Arial" w:hAnsi="Arial" w:cs="Arial"/>
          <w:b w:val="0"/>
          <w:bCs/>
          <w:sz w:val="22"/>
          <w:szCs w:val="22"/>
        </w:rPr>
        <w:t>eligible</w:t>
      </w:r>
      <w:proofErr w:type="spellEnd"/>
      <w:r w:rsidRPr="00ED52D8">
        <w:rPr>
          <w:rFonts w:ascii="Arial" w:hAnsi="Arial" w:cs="Arial"/>
          <w:b w:val="0"/>
          <w:bCs/>
          <w:sz w:val="22"/>
          <w:szCs w:val="22"/>
        </w:rPr>
        <w:t xml:space="preserve"> for engagement) by ADB.</w:t>
      </w:r>
      <w:r w:rsidRPr="00ED52D8">
        <w:rPr>
          <w:rFonts w:ascii="Arial" w:hAnsi="Arial" w:cs="Arial"/>
          <w:b w:val="0"/>
          <w:bCs/>
          <w:sz w:val="22"/>
          <w:szCs w:val="22"/>
        </w:rPr>
        <w:br/>
      </w:r>
      <w:r w:rsidRPr="00ED52D8">
        <w:rPr>
          <w:rFonts w:ascii="Arial" w:hAnsi="Arial" w:cs="Arial"/>
          <w:b w:val="0"/>
          <w:bCs/>
          <w:sz w:val="22"/>
          <w:szCs w:val="22"/>
        </w:rPr>
        <w:tab/>
      </w:r>
      <w:r w:rsidRPr="00ED52D8">
        <w:rPr>
          <w:rFonts w:ascii="Arial" w:hAnsi="Arial" w:cs="Arial"/>
          <w:b w:val="0"/>
          <w:bCs/>
          <w:sz w:val="22"/>
          <w:szCs w:val="22"/>
        </w:rPr>
        <w:tab/>
      </w:r>
      <w:r w:rsidRPr="00ED52D8">
        <w:rPr>
          <w:rFonts w:ascii="Arial" w:hAnsi="Arial" w:cs="Arial"/>
          <w:b w:val="0"/>
          <w:bCs/>
          <w:sz w:val="22"/>
          <w:szCs w:val="22"/>
        </w:rPr>
        <w:tab/>
      </w:r>
      <w:r w:rsidRPr="00ED52D8">
        <w:rPr>
          <w:rFonts w:ascii="Arial" w:hAnsi="Arial" w:cs="Arial"/>
          <w:b w:val="0"/>
          <w:bCs/>
          <w:sz w:val="22"/>
          <w:szCs w:val="22"/>
        </w:rPr>
        <w:tab/>
      </w:r>
    </w:p>
    <w:p w14:paraId="55E01399" w14:textId="77777777" w:rsidR="00B80173" w:rsidRPr="00ED52D8" w:rsidRDefault="00B80173" w:rsidP="00ED52D8">
      <w:pPr>
        <w:pStyle w:val="BodyText"/>
        <w:tabs>
          <w:tab w:val="left" w:pos="1170"/>
        </w:tabs>
        <w:jc w:val="both"/>
        <w:rPr>
          <w:rFonts w:ascii="Arial" w:hAnsi="Arial" w:cs="Arial"/>
          <w:b w:val="0"/>
          <w:bCs/>
          <w:sz w:val="22"/>
          <w:szCs w:val="22"/>
        </w:rPr>
      </w:pPr>
    </w:p>
    <w:p w14:paraId="105CBB9D" w14:textId="77777777" w:rsidR="00B80173" w:rsidRPr="00ED52D8" w:rsidRDefault="00B80173" w:rsidP="00ED52D8">
      <w:pPr>
        <w:pStyle w:val="BodyText"/>
        <w:tabs>
          <w:tab w:val="left" w:pos="1170"/>
        </w:tabs>
        <w:jc w:val="both"/>
        <w:rPr>
          <w:rFonts w:ascii="Arial" w:hAnsi="Arial" w:cs="Arial"/>
          <w:b w:val="0"/>
          <w:bCs/>
          <w:iCs/>
          <w:sz w:val="22"/>
          <w:szCs w:val="22"/>
        </w:rPr>
      </w:pPr>
      <w:r w:rsidRPr="00ED52D8">
        <w:rPr>
          <w:rFonts w:ascii="Arial" w:hAnsi="Arial" w:cs="Arial"/>
          <w:b w:val="0"/>
          <w:bCs/>
          <w:sz w:val="22"/>
          <w:szCs w:val="22"/>
        </w:rPr>
        <w:t xml:space="preserve">I </w:t>
      </w:r>
      <w:proofErr w:type="spellStart"/>
      <w:r w:rsidRPr="00ED52D8">
        <w:rPr>
          <w:rFonts w:ascii="Arial" w:hAnsi="Arial" w:cs="Arial"/>
          <w:b w:val="0"/>
          <w:bCs/>
          <w:sz w:val="22"/>
          <w:szCs w:val="22"/>
        </w:rPr>
        <w:t>understand</w:t>
      </w:r>
      <w:proofErr w:type="spellEnd"/>
      <w:r w:rsidRPr="00ED52D8">
        <w:rPr>
          <w:rFonts w:ascii="Arial" w:hAnsi="Arial" w:cs="Arial"/>
          <w:b w:val="0"/>
          <w:bCs/>
          <w:sz w:val="22"/>
          <w:szCs w:val="22"/>
        </w:rPr>
        <w:t xml:space="preserve"> </w:t>
      </w:r>
      <w:proofErr w:type="spellStart"/>
      <w:r w:rsidRPr="00ED52D8">
        <w:rPr>
          <w:rFonts w:ascii="Arial" w:hAnsi="Arial" w:cs="Arial"/>
          <w:b w:val="0"/>
          <w:bCs/>
          <w:sz w:val="22"/>
          <w:szCs w:val="22"/>
        </w:rPr>
        <w:t>that</w:t>
      </w:r>
      <w:proofErr w:type="spellEnd"/>
      <w:r w:rsidRPr="00ED52D8">
        <w:rPr>
          <w:rFonts w:ascii="Arial" w:hAnsi="Arial" w:cs="Arial"/>
          <w:b w:val="0"/>
          <w:bCs/>
          <w:sz w:val="22"/>
          <w:szCs w:val="22"/>
        </w:rPr>
        <w:t xml:space="preserve"> </w:t>
      </w:r>
      <w:proofErr w:type="spellStart"/>
      <w:r w:rsidRPr="00ED52D8">
        <w:rPr>
          <w:rFonts w:ascii="Arial" w:hAnsi="Arial" w:cs="Arial"/>
          <w:b w:val="0"/>
          <w:bCs/>
          <w:sz w:val="22"/>
          <w:szCs w:val="22"/>
        </w:rPr>
        <w:t>any</w:t>
      </w:r>
      <w:proofErr w:type="spellEnd"/>
      <w:r w:rsidRPr="00ED52D8">
        <w:rPr>
          <w:rFonts w:ascii="Arial" w:hAnsi="Arial" w:cs="Arial"/>
          <w:b w:val="0"/>
          <w:bCs/>
          <w:sz w:val="22"/>
          <w:szCs w:val="22"/>
        </w:rPr>
        <w:t xml:space="preserve"> </w:t>
      </w:r>
      <w:proofErr w:type="spellStart"/>
      <w:r w:rsidRPr="00ED52D8">
        <w:rPr>
          <w:rFonts w:ascii="Arial" w:hAnsi="Arial" w:cs="Arial"/>
          <w:b w:val="0"/>
          <w:bCs/>
          <w:sz w:val="22"/>
          <w:szCs w:val="22"/>
        </w:rPr>
        <w:t>willful</w:t>
      </w:r>
      <w:proofErr w:type="spellEnd"/>
      <w:r w:rsidRPr="00ED52D8">
        <w:rPr>
          <w:rFonts w:ascii="Arial" w:hAnsi="Arial" w:cs="Arial"/>
          <w:b w:val="0"/>
          <w:bCs/>
          <w:sz w:val="22"/>
          <w:szCs w:val="22"/>
        </w:rPr>
        <w:t xml:space="preserve"> </w:t>
      </w:r>
      <w:proofErr w:type="spellStart"/>
      <w:r w:rsidRPr="00ED52D8">
        <w:rPr>
          <w:rFonts w:ascii="Arial" w:hAnsi="Arial" w:cs="Arial"/>
          <w:b w:val="0"/>
          <w:bCs/>
          <w:sz w:val="22"/>
          <w:szCs w:val="22"/>
        </w:rPr>
        <w:t>misstatement</w:t>
      </w:r>
      <w:proofErr w:type="spellEnd"/>
      <w:r w:rsidRPr="00ED52D8">
        <w:rPr>
          <w:rFonts w:ascii="Arial" w:hAnsi="Arial" w:cs="Arial"/>
          <w:b w:val="0"/>
          <w:bCs/>
          <w:sz w:val="22"/>
          <w:szCs w:val="22"/>
        </w:rPr>
        <w:t xml:space="preserve"> </w:t>
      </w:r>
      <w:proofErr w:type="spellStart"/>
      <w:r w:rsidRPr="00ED52D8">
        <w:rPr>
          <w:rFonts w:ascii="Arial" w:hAnsi="Arial" w:cs="Arial"/>
          <w:b w:val="0"/>
          <w:bCs/>
          <w:sz w:val="22"/>
          <w:szCs w:val="22"/>
        </w:rPr>
        <w:t>described</w:t>
      </w:r>
      <w:proofErr w:type="spellEnd"/>
      <w:r w:rsidRPr="00ED52D8">
        <w:rPr>
          <w:rFonts w:ascii="Arial" w:hAnsi="Arial" w:cs="Arial"/>
          <w:b w:val="0"/>
          <w:bCs/>
          <w:sz w:val="22"/>
          <w:szCs w:val="22"/>
        </w:rPr>
        <w:t xml:space="preserve"> </w:t>
      </w:r>
      <w:proofErr w:type="spellStart"/>
      <w:r w:rsidRPr="00ED52D8">
        <w:rPr>
          <w:rFonts w:ascii="Arial" w:hAnsi="Arial" w:cs="Arial"/>
          <w:b w:val="0"/>
          <w:bCs/>
          <w:sz w:val="22"/>
          <w:szCs w:val="22"/>
        </w:rPr>
        <w:t>herein</w:t>
      </w:r>
      <w:proofErr w:type="spellEnd"/>
      <w:r w:rsidRPr="00ED52D8">
        <w:rPr>
          <w:rFonts w:ascii="Arial" w:hAnsi="Arial" w:cs="Arial"/>
          <w:b w:val="0"/>
          <w:bCs/>
          <w:sz w:val="22"/>
          <w:szCs w:val="22"/>
        </w:rPr>
        <w:t xml:space="preserve"> </w:t>
      </w:r>
      <w:proofErr w:type="spellStart"/>
      <w:r w:rsidRPr="00ED52D8">
        <w:rPr>
          <w:rFonts w:ascii="Arial" w:hAnsi="Arial" w:cs="Arial"/>
          <w:b w:val="0"/>
          <w:bCs/>
          <w:sz w:val="22"/>
          <w:szCs w:val="22"/>
        </w:rPr>
        <w:t>may</w:t>
      </w:r>
      <w:proofErr w:type="spellEnd"/>
      <w:r w:rsidRPr="00ED52D8">
        <w:rPr>
          <w:rFonts w:ascii="Arial" w:hAnsi="Arial" w:cs="Arial"/>
          <w:b w:val="0"/>
          <w:bCs/>
          <w:sz w:val="22"/>
          <w:szCs w:val="22"/>
        </w:rPr>
        <w:t xml:space="preserve"> lead to </w:t>
      </w:r>
      <w:proofErr w:type="spellStart"/>
      <w:r w:rsidRPr="00ED52D8">
        <w:rPr>
          <w:rFonts w:ascii="Arial" w:hAnsi="Arial" w:cs="Arial"/>
          <w:b w:val="0"/>
          <w:bCs/>
          <w:sz w:val="22"/>
          <w:szCs w:val="22"/>
        </w:rPr>
        <w:t>my</w:t>
      </w:r>
      <w:proofErr w:type="spellEnd"/>
      <w:r w:rsidRPr="00ED52D8">
        <w:rPr>
          <w:rFonts w:ascii="Arial" w:hAnsi="Arial" w:cs="Arial"/>
          <w:b w:val="0"/>
          <w:bCs/>
          <w:sz w:val="22"/>
          <w:szCs w:val="22"/>
        </w:rPr>
        <w:t xml:space="preserve"> </w:t>
      </w:r>
      <w:proofErr w:type="spellStart"/>
      <w:r w:rsidRPr="00ED52D8">
        <w:rPr>
          <w:rFonts w:ascii="Arial" w:hAnsi="Arial" w:cs="Arial"/>
          <w:b w:val="0"/>
          <w:bCs/>
          <w:sz w:val="22"/>
          <w:szCs w:val="22"/>
        </w:rPr>
        <w:t>disqualification</w:t>
      </w:r>
      <w:proofErr w:type="spellEnd"/>
      <w:r w:rsidRPr="00ED52D8">
        <w:rPr>
          <w:rFonts w:ascii="Arial" w:hAnsi="Arial" w:cs="Arial"/>
          <w:b w:val="0"/>
          <w:bCs/>
          <w:sz w:val="22"/>
          <w:szCs w:val="22"/>
        </w:rPr>
        <w:t xml:space="preserve"> or </w:t>
      </w:r>
      <w:proofErr w:type="spellStart"/>
      <w:r w:rsidRPr="00ED52D8">
        <w:rPr>
          <w:rFonts w:ascii="Arial" w:hAnsi="Arial" w:cs="Arial"/>
          <w:b w:val="0"/>
          <w:bCs/>
          <w:sz w:val="22"/>
          <w:szCs w:val="22"/>
        </w:rPr>
        <w:t>dismissal</w:t>
      </w:r>
      <w:proofErr w:type="spellEnd"/>
      <w:r w:rsidRPr="00ED52D8">
        <w:rPr>
          <w:rFonts w:ascii="Arial" w:hAnsi="Arial" w:cs="Arial"/>
          <w:b w:val="0"/>
          <w:bCs/>
          <w:sz w:val="22"/>
          <w:szCs w:val="22"/>
        </w:rPr>
        <w:t xml:space="preserve">, </w:t>
      </w:r>
      <w:proofErr w:type="spellStart"/>
      <w:r w:rsidRPr="00ED52D8">
        <w:rPr>
          <w:rFonts w:ascii="Arial" w:hAnsi="Arial" w:cs="Arial"/>
          <w:b w:val="0"/>
          <w:bCs/>
          <w:sz w:val="22"/>
          <w:szCs w:val="22"/>
        </w:rPr>
        <w:t>if</w:t>
      </w:r>
      <w:proofErr w:type="spellEnd"/>
      <w:r w:rsidRPr="00ED52D8">
        <w:rPr>
          <w:rFonts w:ascii="Arial" w:hAnsi="Arial" w:cs="Arial"/>
          <w:b w:val="0"/>
          <w:bCs/>
          <w:sz w:val="22"/>
          <w:szCs w:val="22"/>
        </w:rPr>
        <w:t xml:space="preserve"> </w:t>
      </w:r>
      <w:proofErr w:type="spellStart"/>
      <w:r w:rsidRPr="00ED52D8">
        <w:rPr>
          <w:rFonts w:ascii="Arial" w:hAnsi="Arial" w:cs="Arial"/>
          <w:b w:val="0"/>
          <w:bCs/>
          <w:sz w:val="22"/>
          <w:szCs w:val="22"/>
        </w:rPr>
        <w:t>engaged</w:t>
      </w:r>
      <w:proofErr w:type="spellEnd"/>
      <w:r w:rsidRPr="00ED52D8">
        <w:rPr>
          <w:rFonts w:ascii="Arial" w:hAnsi="Arial" w:cs="Arial"/>
          <w:b w:val="0"/>
          <w:bCs/>
          <w:sz w:val="22"/>
          <w:szCs w:val="22"/>
        </w:rPr>
        <w:t>.</w:t>
      </w:r>
    </w:p>
    <w:p w14:paraId="50962025" w14:textId="77777777" w:rsidR="00B80173" w:rsidRPr="00ED52D8" w:rsidRDefault="00B80173" w:rsidP="00ED52D8">
      <w:pPr>
        <w:pStyle w:val="BodyText2"/>
        <w:tabs>
          <w:tab w:val="right" w:pos="8640"/>
        </w:tabs>
        <w:jc w:val="both"/>
        <w:rPr>
          <w:rFonts w:ascii="Arial" w:hAnsi="Arial" w:cs="Arial"/>
          <w:sz w:val="22"/>
          <w:szCs w:val="22"/>
          <w:lang w:val="en-GB"/>
        </w:rPr>
      </w:pPr>
    </w:p>
    <w:p w14:paraId="2A5C086E" w14:textId="77777777" w:rsidR="00B80173" w:rsidRPr="00ED52D8" w:rsidRDefault="00B80173" w:rsidP="00ED52D8">
      <w:pPr>
        <w:tabs>
          <w:tab w:val="right" w:pos="7290"/>
          <w:tab w:val="right" w:pos="9000"/>
        </w:tabs>
        <w:jc w:val="both"/>
        <w:rPr>
          <w:rFonts w:ascii="Arial" w:hAnsi="Arial" w:cs="Arial"/>
          <w:sz w:val="22"/>
          <w:szCs w:val="22"/>
          <w:lang w:val="en-GB"/>
        </w:rPr>
      </w:pPr>
      <w:r w:rsidRPr="00ED52D8">
        <w:rPr>
          <w:rFonts w:ascii="Arial" w:hAnsi="Arial" w:cs="Arial"/>
          <w:sz w:val="22"/>
          <w:szCs w:val="22"/>
          <w:u w:val="single"/>
          <w:lang w:val="en-GB"/>
        </w:rPr>
        <w:tab/>
      </w:r>
      <w:r w:rsidRPr="00ED52D8">
        <w:rPr>
          <w:rFonts w:ascii="Arial" w:hAnsi="Arial" w:cs="Arial"/>
          <w:sz w:val="22"/>
          <w:szCs w:val="22"/>
          <w:lang w:val="en-GB"/>
        </w:rPr>
        <w:t xml:space="preserve"> Date:  </w:t>
      </w:r>
      <w:r w:rsidRPr="00ED52D8">
        <w:rPr>
          <w:rFonts w:ascii="Arial" w:hAnsi="Arial" w:cs="Arial"/>
          <w:sz w:val="22"/>
          <w:szCs w:val="22"/>
          <w:u w:val="single"/>
          <w:lang w:val="en-GB"/>
        </w:rPr>
        <w:tab/>
      </w:r>
    </w:p>
    <w:p w14:paraId="27BC2766" w14:textId="77777777" w:rsidR="00B80173" w:rsidRPr="00ED52D8" w:rsidRDefault="00B80173" w:rsidP="00ED52D8">
      <w:pPr>
        <w:tabs>
          <w:tab w:val="right" w:pos="8902"/>
        </w:tabs>
        <w:jc w:val="both"/>
        <w:rPr>
          <w:rFonts w:ascii="Arial" w:hAnsi="Arial" w:cs="Arial"/>
          <w:sz w:val="22"/>
          <w:szCs w:val="22"/>
          <w:lang w:val="en-GB"/>
        </w:rPr>
      </w:pPr>
      <w:r w:rsidRPr="00ED52D8">
        <w:rPr>
          <w:rFonts w:ascii="Arial" w:hAnsi="Arial" w:cs="Arial"/>
          <w:i/>
          <w:iCs/>
          <w:sz w:val="22"/>
          <w:szCs w:val="22"/>
          <w:lang w:val="en-GB"/>
        </w:rPr>
        <w:t xml:space="preserve">             </w:t>
      </w:r>
      <w:r w:rsidRPr="00ED52D8">
        <w:rPr>
          <w:rFonts w:ascii="Arial" w:hAnsi="Arial" w:cs="Arial"/>
          <w:iCs/>
          <w:sz w:val="22"/>
          <w:szCs w:val="22"/>
          <w:lang w:val="en-GB"/>
        </w:rPr>
        <w:t>Signature of expert</w:t>
      </w:r>
      <w:r w:rsidRPr="00ED52D8">
        <w:rPr>
          <w:rFonts w:ascii="Arial" w:hAnsi="Arial" w:cs="Arial"/>
          <w:sz w:val="22"/>
          <w:szCs w:val="22"/>
          <w:lang w:val="en-GB"/>
        </w:rPr>
        <w:tab/>
        <w:t>(Day/Month/Year)</w:t>
      </w:r>
    </w:p>
    <w:p w14:paraId="784039CF" w14:textId="77777777" w:rsidR="00B80173" w:rsidRPr="00ED52D8" w:rsidRDefault="00B80173" w:rsidP="00ED52D8">
      <w:pPr>
        <w:pStyle w:val="Header"/>
        <w:tabs>
          <w:tab w:val="clear" w:pos="4320"/>
          <w:tab w:val="clear" w:pos="8640"/>
          <w:tab w:val="right" w:pos="9000"/>
        </w:tabs>
        <w:jc w:val="both"/>
        <w:rPr>
          <w:rFonts w:ascii="Arial" w:hAnsi="Arial" w:cs="Arial"/>
          <w:sz w:val="22"/>
          <w:szCs w:val="22"/>
        </w:rPr>
      </w:pPr>
    </w:p>
    <w:p w14:paraId="52F6BE86" w14:textId="77777777" w:rsidR="00B80173" w:rsidRPr="00ED52D8" w:rsidRDefault="00B80173" w:rsidP="00ED52D8">
      <w:pPr>
        <w:pStyle w:val="Header"/>
        <w:tabs>
          <w:tab w:val="clear" w:pos="4320"/>
          <w:tab w:val="clear" w:pos="8640"/>
          <w:tab w:val="right" w:pos="9000"/>
        </w:tabs>
        <w:jc w:val="both"/>
        <w:rPr>
          <w:rFonts w:ascii="Arial" w:hAnsi="Arial" w:cs="Arial"/>
          <w:sz w:val="22"/>
          <w:szCs w:val="22"/>
        </w:rPr>
      </w:pPr>
    </w:p>
    <w:p w14:paraId="55D38FAF" w14:textId="705AEDFB" w:rsidR="003C14FA" w:rsidRPr="00ED52D8" w:rsidRDefault="00B80173" w:rsidP="00AA0568">
      <w:pPr>
        <w:pStyle w:val="Header"/>
        <w:tabs>
          <w:tab w:val="clear" w:pos="4320"/>
          <w:tab w:val="clear" w:pos="8640"/>
          <w:tab w:val="right" w:pos="9000"/>
        </w:tabs>
        <w:jc w:val="both"/>
        <w:rPr>
          <w:rFonts w:ascii="Arial" w:hAnsi="Arial" w:cs="Arial"/>
          <w:i/>
          <w:sz w:val="22"/>
          <w:szCs w:val="22"/>
        </w:rPr>
      </w:pPr>
      <w:r w:rsidRPr="00ED52D8">
        <w:rPr>
          <w:rFonts w:ascii="Arial" w:hAnsi="Arial" w:cs="Arial"/>
          <w:i/>
          <w:sz w:val="22"/>
          <w:szCs w:val="22"/>
        </w:rPr>
        <w:t>CV-format-10June08</w:t>
      </w:r>
      <w:r w:rsidR="00AA0568">
        <w:rPr>
          <w:rFonts w:ascii="Arial" w:hAnsi="Arial" w:cs="Arial"/>
          <w:i/>
          <w:sz w:val="22"/>
          <w:szCs w:val="22"/>
        </w:rPr>
        <w:tab/>
      </w:r>
      <w:r w:rsidR="003C14FA" w:rsidRPr="00ED52D8">
        <w:rPr>
          <w:rFonts w:ascii="Arial" w:hAnsi="Arial" w:cs="Arial"/>
          <w:i/>
          <w:sz w:val="22"/>
          <w:szCs w:val="22"/>
        </w:rPr>
        <w:t>8 August 2018</w:t>
      </w:r>
    </w:p>
    <w:p w14:paraId="200C83EA" w14:textId="77777777" w:rsidR="003C14FA" w:rsidRPr="00ED52D8" w:rsidRDefault="003C14FA" w:rsidP="00ED52D8">
      <w:pPr>
        <w:spacing w:before="120" w:after="120" w:line="276" w:lineRule="auto"/>
        <w:ind w:left="567" w:right="48"/>
        <w:jc w:val="both"/>
        <w:rPr>
          <w:rFonts w:ascii="Arial" w:eastAsiaTheme="minorHAnsi" w:hAnsi="Arial" w:cs="Arial"/>
          <w:color w:val="000000" w:themeColor="text1"/>
          <w:sz w:val="22"/>
          <w:szCs w:val="22"/>
        </w:rPr>
      </w:pPr>
    </w:p>
    <w:sectPr w:rsidR="003C14FA" w:rsidRPr="00ED52D8">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2C98" w14:textId="77777777" w:rsidR="000E66BD" w:rsidRDefault="000E66BD" w:rsidP="003C14FA">
      <w:r>
        <w:separator/>
      </w:r>
    </w:p>
  </w:endnote>
  <w:endnote w:type="continuationSeparator" w:id="0">
    <w:p w14:paraId="18E4CD65" w14:textId="77777777" w:rsidR="000E66BD" w:rsidRDefault="000E66BD" w:rsidP="003C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Verdana">
    <w:panose1 w:val="020B0604030504040204"/>
    <w:charset w:val="00"/>
    <w:family w:val="swiss"/>
    <w:pitch w:val="variable"/>
    <w:sig w:usb0="A10006FF" w:usb1="4000205B" w:usb2="00000010" w:usb3="00000000" w:csb0="0000019F" w:csb1="00000000"/>
  </w:font>
  <w:font w:name="Helv">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400D" w14:textId="375618FB" w:rsidR="00C72964" w:rsidRDefault="00C72964">
    <w:pPr>
      <w:pStyle w:val="Footer"/>
    </w:pPr>
    <w:r>
      <w:rPr>
        <w:noProof/>
        <w:lang w:val="en-GB" w:eastAsia="en-GB"/>
      </w:rPr>
      <mc:AlternateContent>
        <mc:Choice Requires="wps">
          <w:drawing>
            <wp:anchor distT="0" distB="0" distL="114300" distR="114300" simplePos="0" relativeHeight="251659264" behindDoc="0" locked="0" layoutInCell="0" allowOverlap="1" wp14:anchorId="7D091804" wp14:editId="20C74516">
              <wp:simplePos x="0" y="0"/>
              <wp:positionH relativeFrom="page">
                <wp:posOffset>0</wp:posOffset>
              </wp:positionH>
              <wp:positionV relativeFrom="page">
                <wp:posOffset>9954260</wp:posOffset>
              </wp:positionV>
              <wp:extent cx="7560310" cy="546735"/>
              <wp:effectExtent l="0" t="0" r="0" b="5715"/>
              <wp:wrapNone/>
              <wp:docPr id="46" name="MSIPCMd62e486386ec4c86c6337ee3" descr="{&quot;HashCode&quot;:41887291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E34034" w14:textId="04F042FF" w:rsidR="00C72964" w:rsidRPr="00B03F40" w:rsidRDefault="00C72964" w:rsidP="00B03F40">
                          <w:pPr>
                            <w:rPr>
                              <w:rFonts w:ascii="Calibri" w:hAnsi="Calibri" w:cs="Calibri"/>
                              <w:color w:val="000000"/>
                              <w:sz w:val="18"/>
                            </w:rPr>
                          </w:pPr>
                          <w:r w:rsidRPr="00B03F40">
                            <w:rPr>
                              <w:rFonts w:ascii="Calibri" w:hAnsi="Calibri" w:cs="Calibri"/>
                              <w:color w:val="000000"/>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091804" id="_x0000_t202" coordsize="21600,21600" o:spt="202" path="m,l,21600r21600,l21600,xe">
              <v:stroke joinstyle="miter"/>
              <v:path gradientshapeok="t" o:connecttype="rect"/>
            </v:shapetype>
            <v:shape id="MSIPCMd62e486386ec4c86c6337ee3" o:spid="_x0000_s1038" type="#_x0000_t202" alt="{&quot;HashCode&quot;:418872913,&quot;Height&quot;:841.0,&quot;Width&quot;:595.0,&quot;Placement&quot;:&quot;Footer&quot;,&quot;Index&quot;:&quot;Primary&quot;,&quot;Section&quot;:1,&quot;Top&quot;:0.0,&quot;Left&quot;:0.0}" style="position:absolute;margin-left:0;margin-top:783.8pt;width:595.3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" o:allowincell="f" filled="f" stroked="f" strokeweight=".5pt">
              <v:textbox inset="20pt,0,,0">
                <w:txbxContent>
                  <w:p w14:paraId="55E34034" w14:textId="04F042FF" w:rsidR="000D0666" w:rsidRPr="00B03F40" w:rsidRDefault="000D0666" w:rsidP="00B03F40">
                    <w:pPr>
                      <w:rPr>
                        <w:rFonts w:ascii="Calibri" w:hAnsi="Calibri" w:cs="Calibri"/>
                        <w:color w:val="000000"/>
                        <w:sz w:val="18"/>
                      </w:rPr>
                    </w:pPr>
                    <w:r w:rsidRPr="00B03F40">
                      <w:rPr>
                        <w:rFonts w:ascii="Calibri" w:hAnsi="Calibri" w:cs="Calibri"/>
                        <w:color w:val="000000"/>
                        <w:sz w:val="18"/>
                      </w:rPr>
                      <w:t>INTERNAL. This information is accessible to ADB Management and staff. It may be shared outside ADB with appropriate permission.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8298B" w14:textId="77777777" w:rsidR="000E66BD" w:rsidRDefault="000E66BD" w:rsidP="003C14FA">
      <w:r>
        <w:separator/>
      </w:r>
    </w:p>
  </w:footnote>
  <w:footnote w:type="continuationSeparator" w:id="0">
    <w:p w14:paraId="1C2D6EBE" w14:textId="77777777" w:rsidR="000E66BD" w:rsidRDefault="000E66BD" w:rsidP="003C14FA">
      <w:r>
        <w:continuationSeparator/>
      </w:r>
    </w:p>
  </w:footnote>
  <w:footnote w:id="1">
    <w:p w14:paraId="18D1C159" w14:textId="77777777" w:rsidR="00C72964" w:rsidRPr="00E240A8" w:rsidRDefault="00C72964" w:rsidP="003C14FA">
      <w:pPr>
        <w:pStyle w:val="Default"/>
        <w:tabs>
          <w:tab w:val="left" w:pos="180"/>
        </w:tabs>
        <w:ind w:left="180" w:hanging="180"/>
        <w:jc w:val="both"/>
      </w:pPr>
      <w:r w:rsidRPr="00E240A8">
        <w:rPr>
          <w:rStyle w:val="FootnoteReference"/>
          <w:sz w:val="16"/>
          <w:szCs w:val="16"/>
        </w:rPr>
        <w:footnoteRef/>
      </w:r>
      <w:r w:rsidRPr="00E240A8">
        <w:rPr>
          <w:sz w:val="16"/>
          <w:szCs w:val="16"/>
        </w:rPr>
        <w:t xml:space="preserve"> </w:t>
      </w:r>
      <w:r w:rsidRPr="00E240A8">
        <w:rPr>
          <w:rFonts w:cs="Arial"/>
          <w:sz w:val="16"/>
          <w:szCs w:val="16"/>
        </w:rPr>
        <w:t xml:space="preserve"> If already registered on ADB’s Consultant Management System (CMS). CMS registration is not mandated under EA-administered selection.</w:t>
      </w:r>
    </w:p>
  </w:footnote>
  <w:footnote w:id="2">
    <w:p w14:paraId="41F33D49" w14:textId="77777777" w:rsidR="00C72964" w:rsidRPr="00506DA5" w:rsidRDefault="00C72964" w:rsidP="003C14FA">
      <w:pPr>
        <w:pStyle w:val="Default"/>
        <w:tabs>
          <w:tab w:val="left" w:pos="180"/>
        </w:tabs>
        <w:ind w:left="180" w:hanging="180"/>
        <w:jc w:val="both"/>
        <w:rPr>
          <w:rFonts w:cs="Arial"/>
          <w:sz w:val="16"/>
          <w:szCs w:val="16"/>
        </w:rPr>
      </w:pPr>
      <w:r w:rsidRPr="00E240A8">
        <w:rPr>
          <w:rStyle w:val="FootnoteReference"/>
          <w:sz w:val="16"/>
          <w:szCs w:val="16"/>
        </w:rPr>
        <w:footnoteRef/>
      </w:r>
      <w:r w:rsidRPr="00E240A8">
        <w:rPr>
          <w:sz w:val="16"/>
          <w:szCs w:val="16"/>
        </w:rPr>
        <w:t xml:space="preserve"> </w:t>
      </w:r>
      <w:r w:rsidRPr="00E240A8">
        <w:rPr>
          <w:sz w:val="16"/>
          <w:szCs w:val="16"/>
        </w:rPr>
        <w:tab/>
        <w:t xml:space="preserve">The lead consultant must submit </w:t>
      </w:r>
      <w:r w:rsidRPr="00E240A8">
        <w:rPr>
          <w:rFonts w:cs="Arial"/>
          <w:sz w:val="16"/>
          <w:szCs w:val="16"/>
        </w:rPr>
        <w:t>a copy of the Certificate of Incorporation of itself and of each JV member and sub-consultant through VII. EOI Attachments.</w:t>
      </w:r>
    </w:p>
    <w:p w14:paraId="2B82FE13" w14:textId="77777777" w:rsidR="00C72964" w:rsidRDefault="00C72964" w:rsidP="003C14FA">
      <w:pPr>
        <w:pStyle w:val="FootnoteText"/>
      </w:pPr>
    </w:p>
  </w:footnote>
  <w:footnote w:id="3">
    <w:p w14:paraId="5B59EF99" w14:textId="09D47BE7" w:rsidR="00C72964" w:rsidRPr="00E240A8" w:rsidRDefault="00C72964" w:rsidP="000921E5">
      <w:pPr>
        <w:pStyle w:val="FootnoteText"/>
        <w:jc w:val="both"/>
        <w:rPr>
          <w:rFonts w:ascii="Verdana" w:hAnsi="Verdana"/>
          <w:sz w:val="16"/>
          <w:szCs w:val="16"/>
        </w:rPr>
      </w:pPr>
    </w:p>
  </w:footnote>
  <w:footnote w:id="4">
    <w:p w14:paraId="2449B27A" w14:textId="77777777" w:rsidR="00C72964" w:rsidRPr="00E240A8" w:rsidRDefault="00C72964" w:rsidP="003C14FA">
      <w:pPr>
        <w:pStyle w:val="FootnoteText"/>
        <w:ind w:left="180" w:hanging="180"/>
        <w:jc w:val="both"/>
        <w:rPr>
          <w:rFonts w:ascii="Verdana" w:hAnsi="Verdana"/>
          <w:sz w:val="16"/>
          <w:szCs w:val="16"/>
        </w:rPr>
      </w:pPr>
      <w:r w:rsidRPr="00E240A8">
        <w:rPr>
          <w:rStyle w:val="FootnoteReference"/>
          <w:rFonts w:ascii="Verdana" w:hAnsi="Verdana"/>
          <w:sz w:val="16"/>
          <w:szCs w:val="16"/>
        </w:rPr>
        <w:footnoteRef/>
      </w:r>
      <w:r w:rsidRPr="00E240A8">
        <w:rPr>
          <w:rFonts w:ascii="Verdana" w:hAnsi="Verdana"/>
          <w:sz w:val="16"/>
          <w:szCs w:val="16"/>
        </w:rPr>
        <w:t xml:space="preserve"> </w:t>
      </w:r>
      <w:r>
        <w:rPr>
          <w:rFonts w:ascii="Verdana" w:hAnsi="Verdana"/>
          <w:sz w:val="16"/>
          <w:szCs w:val="16"/>
        </w:rPr>
        <w:tab/>
      </w:r>
      <w:r w:rsidRPr="00E240A8">
        <w:rPr>
          <w:rFonts w:ascii="Verdana" w:hAnsi="Verdana"/>
          <w:sz w:val="16"/>
          <w:szCs w:val="16"/>
        </w:rPr>
        <w:t>Eligibility refers to ADB’s Guidelines on the Use of Consultants by Asian Development Bank and its Borrowers</w:t>
      </w:r>
      <w:r>
        <w:rPr>
          <w:rFonts w:ascii="Verdana" w:hAnsi="Verdana"/>
          <w:sz w:val="16"/>
          <w:szCs w:val="16"/>
        </w:rPr>
        <w:t xml:space="preserve"> </w:t>
      </w:r>
      <w:r w:rsidRPr="00AB4041">
        <w:rPr>
          <w:rFonts w:ascii="Verdana" w:hAnsi="Verdana"/>
          <w:sz w:val="16"/>
          <w:szCs w:val="16"/>
        </w:rPr>
        <w:t xml:space="preserve">2013 </w:t>
      </w:r>
      <w:r w:rsidRPr="00A877E3">
        <w:rPr>
          <w:rFonts w:ascii="Verdana" w:hAnsi="Verdana"/>
          <w:b/>
          <w:sz w:val="16"/>
          <w:szCs w:val="16"/>
        </w:rPr>
        <w:t>or</w:t>
      </w:r>
      <w:r w:rsidRPr="00AB4041">
        <w:rPr>
          <w:rFonts w:ascii="Verdana" w:hAnsi="Verdana"/>
          <w:sz w:val="16"/>
          <w:szCs w:val="16"/>
        </w:rPr>
        <w:t xml:space="preserve"> ADB Procurement Policy 2017 and Procurement Regulations for ADB Borrowers 2017</w:t>
      </w:r>
      <w:r>
        <w:rPr>
          <w:rFonts w:ascii="Verdana" w:hAnsi="Verdana"/>
          <w:sz w:val="16"/>
          <w:szCs w:val="16"/>
        </w:rPr>
        <w:t>,</w:t>
      </w:r>
      <w:r w:rsidRPr="00AB4041">
        <w:rPr>
          <w:rFonts w:ascii="Verdana" w:hAnsi="Verdana"/>
          <w:sz w:val="16"/>
          <w:szCs w:val="16"/>
        </w:rPr>
        <w:t xml:space="preserve"> </w:t>
      </w:r>
      <w:r>
        <w:rPr>
          <w:rFonts w:ascii="Verdana" w:hAnsi="Verdana"/>
          <w:sz w:val="16"/>
          <w:szCs w:val="16"/>
        </w:rPr>
        <w:t>as relevant</w:t>
      </w:r>
      <w:r w:rsidRPr="00E240A8">
        <w:rPr>
          <w:rFonts w:ascii="Verdana" w:hAnsi="Verdan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57C0"/>
    <w:multiLevelType w:val="multilevel"/>
    <w:tmpl w:val="11AA193C"/>
    <w:lvl w:ilvl="0">
      <w:start w:val="1"/>
      <w:numFmt w:val="decimal"/>
      <w:lvlText w:val="%1."/>
      <w:lvlJc w:val="left"/>
      <w:pPr>
        <w:ind w:left="720" w:hanging="360"/>
      </w:pPr>
      <w:rPr>
        <w:rFonts w:hint="default"/>
        <w:sz w:val="18"/>
        <w:szCs w:val="18"/>
      </w:rPr>
    </w:lvl>
    <w:lvl w:ilvl="1">
      <w:start w:val="1"/>
      <w:numFmt w:val="decimal"/>
      <w:isLgl/>
      <w:lvlText w:val="%1.%2"/>
      <w:lvlJc w:val="left"/>
      <w:pPr>
        <w:ind w:left="947" w:hanging="380"/>
      </w:pPr>
      <w:rPr>
        <w:rFonts w:ascii="Arial" w:hAnsi="Arial" w:cs="Arial" w:hint="default"/>
        <w:sz w:val="18"/>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1DED3BFE"/>
    <w:multiLevelType w:val="multilevel"/>
    <w:tmpl w:val="64184BCE"/>
    <w:lvl w:ilvl="0">
      <w:start w:val="1"/>
      <w:numFmt w:val="decimal"/>
      <w:lvlText w:val="%1."/>
      <w:lvlJc w:val="left"/>
      <w:pPr>
        <w:ind w:left="720" w:hanging="360"/>
      </w:pPr>
      <w:rPr>
        <w:rFonts w:hint="default"/>
        <w:sz w:val="18"/>
        <w:szCs w:val="18"/>
      </w:rPr>
    </w:lvl>
    <w:lvl w:ilvl="1">
      <w:start w:val="1"/>
      <w:numFmt w:val="bullet"/>
      <w:lvlText w:val=""/>
      <w:lvlJc w:val="left"/>
      <w:pPr>
        <w:ind w:left="947" w:hanging="380"/>
      </w:pPr>
      <w:rPr>
        <w:rFonts w:ascii="Symbol" w:hAnsi="Symbol" w:hint="default"/>
        <w:sz w:val="18"/>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54446"/>
    <w:multiLevelType w:val="multilevel"/>
    <w:tmpl w:val="EA3CC0E6"/>
    <w:lvl w:ilvl="0">
      <w:start w:val="1"/>
      <w:numFmt w:val="decimal"/>
      <w:lvlText w:val="%1."/>
      <w:lvlJc w:val="left"/>
      <w:pPr>
        <w:ind w:left="720" w:hanging="360"/>
      </w:pPr>
      <w:rPr>
        <w:rFonts w:hint="default"/>
        <w:sz w:val="22"/>
        <w:szCs w:val="22"/>
      </w:rPr>
    </w:lvl>
    <w:lvl w:ilvl="1">
      <w:start w:val="1"/>
      <w:numFmt w:val="decimal"/>
      <w:isLgl/>
      <w:lvlText w:val="%1.%2"/>
      <w:lvlJc w:val="left"/>
      <w:pPr>
        <w:ind w:left="470" w:hanging="380"/>
      </w:pPr>
      <w:rPr>
        <w:rFonts w:ascii="Arial" w:hAnsi="Arial" w:cs="Arial" w:hint="default"/>
        <w:sz w:val="22"/>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45E81A5A"/>
    <w:multiLevelType w:val="hybridMultilevel"/>
    <w:tmpl w:val="8BB04CEA"/>
    <w:lvl w:ilvl="0" w:tplc="00C6EBC4">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0602EB"/>
    <w:multiLevelType w:val="hybridMultilevel"/>
    <w:tmpl w:val="2B94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E270F"/>
    <w:multiLevelType w:val="hybridMultilevel"/>
    <w:tmpl w:val="BCBAC368"/>
    <w:lvl w:ilvl="0" w:tplc="1920206E">
      <w:start w:val="1"/>
      <w:numFmt w:val="upperRoman"/>
      <w:lvlText w:val="%1."/>
      <w:lvlJc w:val="left"/>
      <w:pPr>
        <w:ind w:left="3130" w:hanging="720"/>
      </w:pPr>
      <w:rPr>
        <w:rFonts w:hint="default"/>
        <w:b/>
        <w:bCs/>
        <w:sz w:val="22"/>
        <w:szCs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BBA59EE"/>
    <w:multiLevelType w:val="hybridMultilevel"/>
    <w:tmpl w:val="8E0244D8"/>
    <w:lvl w:ilvl="0" w:tplc="1D127BB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6065CA2"/>
    <w:multiLevelType w:val="multilevel"/>
    <w:tmpl w:val="1B26F4C4"/>
    <w:lvl w:ilvl="0">
      <w:start w:val="1"/>
      <w:numFmt w:val="decimal"/>
      <w:lvlText w:val="%1."/>
      <w:lvlJc w:val="left"/>
      <w:pPr>
        <w:ind w:left="720" w:hanging="360"/>
      </w:pPr>
      <w:rPr>
        <w:rFonts w:hint="default"/>
        <w:sz w:val="18"/>
        <w:szCs w:val="18"/>
      </w:rPr>
    </w:lvl>
    <w:lvl w:ilvl="1">
      <w:start w:val="1"/>
      <w:numFmt w:val="bullet"/>
      <w:lvlText w:val=""/>
      <w:lvlJc w:val="left"/>
      <w:pPr>
        <w:ind w:left="947" w:hanging="380"/>
      </w:pPr>
      <w:rPr>
        <w:rFonts w:ascii="Symbol" w:hAnsi="Symbol" w:hint="default"/>
        <w:sz w:val="18"/>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5FF223C4"/>
    <w:multiLevelType w:val="hybridMultilevel"/>
    <w:tmpl w:val="9C7A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717301"/>
    <w:multiLevelType w:val="hybridMultilevel"/>
    <w:tmpl w:val="9BD47AE4"/>
    <w:lvl w:ilvl="0" w:tplc="77F6902A">
      <w:start w:val="5"/>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3A71FF"/>
    <w:multiLevelType w:val="hybridMultilevel"/>
    <w:tmpl w:val="DCE6141E"/>
    <w:lvl w:ilvl="0" w:tplc="285CD014">
      <w:start w:val="1"/>
      <w:numFmt w:val="lowerRoman"/>
      <w:lvlText w:val="%1)"/>
      <w:lvlJc w:val="left"/>
      <w:pPr>
        <w:ind w:left="720" w:hanging="360"/>
      </w:pPr>
      <w:rPr>
        <w:rFonts w:ascii="Arial" w:eastAsia="Arial" w:hAnsi="Arial" w:cs="Arial" w:hint="default"/>
        <w:spacing w:val="-1"/>
        <w:w w:val="100"/>
        <w:sz w:val="18"/>
        <w:szCs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3777894"/>
    <w:multiLevelType w:val="hybridMultilevel"/>
    <w:tmpl w:val="7A98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320564">
    <w:abstractNumId w:val="7"/>
  </w:num>
  <w:num w:numId="2" w16cid:durableId="1922836017">
    <w:abstractNumId w:val="4"/>
  </w:num>
  <w:num w:numId="3" w16cid:durableId="1150368481">
    <w:abstractNumId w:val="12"/>
  </w:num>
  <w:num w:numId="4" w16cid:durableId="1763138315">
    <w:abstractNumId w:val="8"/>
  </w:num>
  <w:num w:numId="5" w16cid:durableId="358438895">
    <w:abstractNumId w:val="2"/>
  </w:num>
  <w:num w:numId="6" w16cid:durableId="1464809049">
    <w:abstractNumId w:val="14"/>
  </w:num>
  <w:num w:numId="7" w16cid:durableId="1621571653">
    <w:abstractNumId w:val="3"/>
  </w:num>
  <w:num w:numId="8" w16cid:durableId="5980192">
    <w:abstractNumId w:val="11"/>
  </w:num>
  <w:num w:numId="9" w16cid:durableId="1748379885">
    <w:abstractNumId w:val="5"/>
  </w:num>
  <w:num w:numId="10" w16cid:durableId="1955476573">
    <w:abstractNumId w:val="13"/>
  </w:num>
  <w:num w:numId="11" w16cid:durableId="1589732005">
    <w:abstractNumId w:val="6"/>
  </w:num>
  <w:num w:numId="12" w16cid:durableId="492062468">
    <w:abstractNumId w:val="1"/>
  </w:num>
  <w:num w:numId="13" w16cid:durableId="1667198415">
    <w:abstractNumId w:val="10"/>
  </w:num>
  <w:num w:numId="14" w16cid:durableId="42222013">
    <w:abstractNumId w:val="9"/>
  </w:num>
  <w:num w:numId="15" w16cid:durableId="532305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AD"/>
    <w:rsid w:val="00047A4C"/>
    <w:rsid w:val="00053026"/>
    <w:rsid w:val="000541DB"/>
    <w:rsid w:val="0005574E"/>
    <w:rsid w:val="000640BE"/>
    <w:rsid w:val="0007377E"/>
    <w:rsid w:val="00081365"/>
    <w:rsid w:val="000921E5"/>
    <w:rsid w:val="000B5174"/>
    <w:rsid w:val="000D0666"/>
    <w:rsid w:val="000E4FAC"/>
    <w:rsid w:val="000E66BD"/>
    <w:rsid w:val="000F4300"/>
    <w:rsid w:val="000F6AE4"/>
    <w:rsid w:val="001133A0"/>
    <w:rsid w:val="001152ED"/>
    <w:rsid w:val="00122531"/>
    <w:rsid w:val="001330FD"/>
    <w:rsid w:val="001500AE"/>
    <w:rsid w:val="00155172"/>
    <w:rsid w:val="00155D58"/>
    <w:rsid w:val="00163B0E"/>
    <w:rsid w:val="00165689"/>
    <w:rsid w:val="00166502"/>
    <w:rsid w:val="00170399"/>
    <w:rsid w:val="001A2811"/>
    <w:rsid w:val="001B2D36"/>
    <w:rsid w:val="001B35A2"/>
    <w:rsid w:val="001C2D81"/>
    <w:rsid w:val="001C473E"/>
    <w:rsid w:val="001F060F"/>
    <w:rsid w:val="001F11DE"/>
    <w:rsid w:val="001F1E4D"/>
    <w:rsid w:val="001F31C8"/>
    <w:rsid w:val="0020102F"/>
    <w:rsid w:val="0021697C"/>
    <w:rsid w:val="00243CB7"/>
    <w:rsid w:val="00246431"/>
    <w:rsid w:val="00256C81"/>
    <w:rsid w:val="00270777"/>
    <w:rsid w:val="00281509"/>
    <w:rsid w:val="00286606"/>
    <w:rsid w:val="00287EC0"/>
    <w:rsid w:val="002C22BE"/>
    <w:rsid w:val="002E1CA3"/>
    <w:rsid w:val="00314136"/>
    <w:rsid w:val="00317EFD"/>
    <w:rsid w:val="00320D8F"/>
    <w:rsid w:val="00322178"/>
    <w:rsid w:val="003405AD"/>
    <w:rsid w:val="00341E3A"/>
    <w:rsid w:val="00342C48"/>
    <w:rsid w:val="00372ECE"/>
    <w:rsid w:val="00377527"/>
    <w:rsid w:val="00397245"/>
    <w:rsid w:val="003A761E"/>
    <w:rsid w:val="003B471D"/>
    <w:rsid w:val="003C14FA"/>
    <w:rsid w:val="003D5612"/>
    <w:rsid w:val="003D5B89"/>
    <w:rsid w:val="003E29AE"/>
    <w:rsid w:val="003F795A"/>
    <w:rsid w:val="00403D0D"/>
    <w:rsid w:val="00404B0B"/>
    <w:rsid w:val="0041271E"/>
    <w:rsid w:val="004266F2"/>
    <w:rsid w:val="00473433"/>
    <w:rsid w:val="004762C2"/>
    <w:rsid w:val="00491346"/>
    <w:rsid w:val="004A3CFC"/>
    <w:rsid w:val="004B7805"/>
    <w:rsid w:val="004C67A9"/>
    <w:rsid w:val="004F287D"/>
    <w:rsid w:val="004F4D9A"/>
    <w:rsid w:val="00510F9A"/>
    <w:rsid w:val="005429AB"/>
    <w:rsid w:val="005652FF"/>
    <w:rsid w:val="005842C7"/>
    <w:rsid w:val="00591064"/>
    <w:rsid w:val="005B2E8F"/>
    <w:rsid w:val="005C1186"/>
    <w:rsid w:val="005C4331"/>
    <w:rsid w:val="005C76F6"/>
    <w:rsid w:val="005D2B5A"/>
    <w:rsid w:val="005F3654"/>
    <w:rsid w:val="005F6AF6"/>
    <w:rsid w:val="005F70EA"/>
    <w:rsid w:val="006247E6"/>
    <w:rsid w:val="006366D4"/>
    <w:rsid w:val="00647C06"/>
    <w:rsid w:val="0068266E"/>
    <w:rsid w:val="006A107F"/>
    <w:rsid w:val="006B2FF0"/>
    <w:rsid w:val="006D0EA0"/>
    <w:rsid w:val="006D157D"/>
    <w:rsid w:val="006E1FD2"/>
    <w:rsid w:val="006E4B77"/>
    <w:rsid w:val="006E59EC"/>
    <w:rsid w:val="006E6640"/>
    <w:rsid w:val="006F06AD"/>
    <w:rsid w:val="006F2198"/>
    <w:rsid w:val="007133CF"/>
    <w:rsid w:val="0071429D"/>
    <w:rsid w:val="00720725"/>
    <w:rsid w:val="007312E8"/>
    <w:rsid w:val="0074081D"/>
    <w:rsid w:val="0074426B"/>
    <w:rsid w:val="0075219B"/>
    <w:rsid w:val="00760158"/>
    <w:rsid w:val="007646D2"/>
    <w:rsid w:val="00787D51"/>
    <w:rsid w:val="0079026D"/>
    <w:rsid w:val="00796174"/>
    <w:rsid w:val="007E0062"/>
    <w:rsid w:val="007E56A4"/>
    <w:rsid w:val="00816CFA"/>
    <w:rsid w:val="00826309"/>
    <w:rsid w:val="00837E5C"/>
    <w:rsid w:val="00844DBE"/>
    <w:rsid w:val="00854B30"/>
    <w:rsid w:val="008561BC"/>
    <w:rsid w:val="0087024D"/>
    <w:rsid w:val="00871EB9"/>
    <w:rsid w:val="00877C94"/>
    <w:rsid w:val="00896C2B"/>
    <w:rsid w:val="008A7990"/>
    <w:rsid w:val="008B495E"/>
    <w:rsid w:val="008C3207"/>
    <w:rsid w:val="008D4FB3"/>
    <w:rsid w:val="008E79C4"/>
    <w:rsid w:val="008F3AE8"/>
    <w:rsid w:val="0090246D"/>
    <w:rsid w:val="0090678A"/>
    <w:rsid w:val="00920499"/>
    <w:rsid w:val="00931B1A"/>
    <w:rsid w:val="009403B6"/>
    <w:rsid w:val="0095159F"/>
    <w:rsid w:val="009644B8"/>
    <w:rsid w:val="00965807"/>
    <w:rsid w:val="00985D6C"/>
    <w:rsid w:val="009B2369"/>
    <w:rsid w:val="009B2825"/>
    <w:rsid w:val="009B7F15"/>
    <w:rsid w:val="009D58FC"/>
    <w:rsid w:val="009E0646"/>
    <w:rsid w:val="009F2743"/>
    <w:rsid w:val="009F477A"/>
    <w:rsid w:val="00A27DA6"/>
    <w:rsid w:val="00A326AD"/>
    <w:rsid w:val="00A3535F"/>
    <w:rsid w:val="00A5138E"/>
    <w:rsid w:val="00A61143"/>
    <w:rsid w:val="00A96D56"/>
    <w:rsid w:val="00AA0568"/>
    <w:rsid w:val="00AB68A8"/>
    <w:rsid w:val="00AE2185"/>
    <w:rsid w:val="00B00F65"/>
    <w:rsid w:val="00B019C6"/>
    <w:rsid w:val="00B01F0A"/>
    <w:rsid w:val="00B03AEB"/>
    <w:rsid w:val="00B03F40"/>
    <w:rsid w:val="00B07EAC"/>
    <w:rsid w:val="00B13074"/>
    <w:rsid w:val="00B14000"/>
    <w:rsid w:val="00B164FF"/>
    <w:rsid w:val="00B20678"/>
    <w:rsid w:val="00B27EB7"/>
    <w:rsid w:val="00B36F24"/>
    <w:rsid w:val="00B453B6"/>
    <w:rsid w:val="00B46110"/>
    <w:rsid w:val="00B80173"/>
    <w:rsid w:val="00B80AB8"/>
    <w:rsid w:val="00BC24F5"/>
    <w:rsid w:val="00BC664D"/>
    <w:rsid w:val="00BD0303"/>
    <w:rsid w:val="00BF5A9D"/>
    <w:rsid w:val="00C05C72"/>
    <w:rsid w:val="00C22CBA"/>
    <w:rsid w:val="00C27116"/>
    <w:rsid w:val="00C462B9"/>
    <w:rsid w:val="00C5456F"/>
    <w:rsid w:val="00C579F7"/>
    <w:rsid w:val="00C62ACE"/>
    <w:rsid w:val="00C72964"/>
    <w:rsid w:val="00C76383"/>
    <w:rsid w:val="00C81493"/>
    <w:rsid w:val="00C8163B"/>
    <w:rsid w:val="00C87998"/>
    <w:rsid w:val="00CB249D"/>
    <w:rsid w:val="00CC1902"/>
    <w:rsid w:val="00D07AA4"/>
    <w:rsid w:val="00D201F5"/>
    <w:rsid w:val="00D212EA"/>
    <w:rsid w:val="00D34781"/>
    <w:rsid w:val="00D4006C"/>
    <w:rsid w:val="00D65795"/>
    <w:rsid w:val="00D87A81"/>
    <w:rsid w:val="00DA2130"/>
    <w:rsid w:val="00DA5C4E"/>
    <w:rsid w:val="00DC1288"/>
    <w:rsid w:val="00DC24CC"/>
    <w:rsid w:val="00DC4A34"/>
    <w:rsid w:val="00DE27BD"/>
    <w:rsid w:val="00E004DA"/>
    <w:rsid w:val="00E27059"/>
    <w:rsid w:val="00E87D59"/>
    <w:rsid w:val="00E94767"/>
    <w:rsid w:val="00EA0B50"/>
    <w:rsid w:val="00EB6B91"/>
    <w:rsid w:val="00EC354C"/>
    <w:rsid w:val="00EC47A0"/>
    <w:rsid w:val="00EC7FA3"/>
    <w:rsid w:val="00ED52D8"/>
    <w:rsid w:val="00EE59C7"/>
    <w:rsid w:val="00EE7692"/>
    <w:rsid w:val="00F00328"/>
    <w:rsid w:val="00F049D4"/>
    <w:rsid w:val="00F14AA9"/>
    <w:rsid w:val="00F168DE"/>
    <w:rsid w:val="00F17466"/>
    <w:rsid w:val="00F33B8F"/>
    <w:rsid w:val="00F67122"/>
    <w:rsid w:val="00F67B46"/>
    <w:rsid w:val="00F858EC"/>
    <w:rsid w:val="00F97564"/>
    <w:rsid w:val="00FB1651"/>
    <w:rsid w:val="00FB30A5"/>
    <w:rsid w:val="00FB7E18"/>
    <w:rsid w:val="00FC15CD"/>
    <w:rsid w:val="00FD5339"/>
    <w:rsid w:val="00FE02D3"/>
    <w:rsid w:val="00FF2029"/>
    <w:rsid w:val="00FF4AB3"/>
  </w:rsids>
  <m:mathPr>
    <m:mathFont m:val="Cambria Math"/>
    <m:brkBin m:val="before"/>
    <m:brkBinSub m:val="--"/>
    <m:smallFrac m:val="0"/>
    <m:dispDef/>
    <m:lMargin m:val="0"/>
    <m:rMargin m:val="0"/>
    <m:defJc m:val="centerGroup"/>
    <m:wrapIndent m:val="1440"/>
    <m:intLim m:val="subSup"/>
    <m:naryLim m:val="undOvr"/>
  </m:mathPr>
  <w:themeFontLang w:val="en-GB" w:eastAsia="ja-JP" w:bidi="dz-B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B7762"/>
  <w15:chartTrackingRefBased/>
  <w15:docId w15:val="{0C64E0AD-2ECE-41F1-93BB-308EF42E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6A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6F06A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F0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Colorful List - Accent 11,List_Paragraph,Multilevel para_II,ADB Normal,ADB paragraph numbering,List Paragraph1,List Paragraph11,ADB List Paragraph,7 List Paragraph,6 List Paragraph"/>
    <w:basedOn w:val="Normal"/>
    <w:link w:val="ListParagraphChar"/>
    <w:uiPriority w:val="34"/>
    <w:qFormat/>
    <w:rsid w:val="00C76383"/>
    <w:pPr>
      <w:ind w:left="720"/>
      <w:contextualSpacing/>
    </w:pPr>
  </w:style>
  <w:style w:type="paragraph" w:customStyle="1" w:styleId="Default">
    <w:name w:val="Default"/>
    <w:rsid w:val="003C14FA"/>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3C14FA"/>
    <w:rPr>
      <w:rFonts w:cs="Times New Roman"/>
      <w:color w:val="auto"/>
    </w:rPr>
  </w:style>
  <w:style w:type="paragraph" w:customStyle="1" w:styleId="CM5">
    <w:name w:val="CM5"/>
    <w:basedOn w:val="Default"/>
    <w:next w:val="Default"/>
    <w:rsid w:val="003C14FA"/>
    <w:pPr>
      <w:spacing w:after="328"/>
    </w:pPr>
    <w:rPr>
      <w:rFonts w:cs="Times New Roman"/>
      <w:color w:val="auto"/>
    </w:rPr>
  </w:style>
  <w:style w:type="paragraph" w:customStyle="1" w:styleId="CM6">
    <w:name w:val="CM6"/>
    <w:basedOn w:val="Default"/>
    <w:next w:val="Default"/>
    <w:rsid w:val="003C14FA"/>
    <w:pPr>
      <w:spacing w:after="260"/>
    </w:pPr>
    <w:rPr>
      <w:rFonts w:cs="Times New Roman"/>
      <w:color w:val="auto"/>
    </w:rPr>
  </w:style>
  <w:style w:type="paragraph" w:customStyle="1" w:styleId="CM7">
    <w:name w:val="CM7"/>
    <w:basedOn w:val="Default"/>
    <w:next w:val="Default"/>
    <w:rsid w:val="003C14FA"/>
    <w:pPr>
      <w:spacing w:after="375"/>
    </w:pPr>
    <w:rPr>
      <w:rFonts w:cs="Times New Roman"/>
      <w:color w:val="auto"/>
    </w:rPr>
  </w:style>
  <w:style w:type="paragraph" w:styleId="FootnoteText">
    <w:name w:val="footnote text"/>
    <w:basedOn w:val="Normal"/>
    <w:link w:val="FootnoteTextChar"/>
    <w:semiHidden/>
    <w:rsid w:val="003C14FA"/>
    <w:rPr>
      <w:sz w:val="20"/>
      <w:szCs w:val="20"/>
    </w:rPr>
  </w:style>
  <w:style w:type="character" w:customStyle="1" w:styleId="FootnoteTextChar">
    <w:name w:val="Footnote Text Char"/>
    <w:basedOn w:val="DefaultParagraphFont"/>
    <w:link w:val="FootnoteText"/>
    <w:semiHidden/>
    <w:rsid w:val="003C14FA"/>
    <w:rPr>
      <w:rFonts w:ascii="Times New Roman" w:eastAsia="Times New Roman" w:hAnsi="Times New Roman" w:cs="Times New Roman"/>
      <w:sz w:val="20"/>
      <w:szCs w:val="20"/>
      <w:lang w:val="en-US"/>
    </w:rPr>
  </w:style>
  <w:style w:type="character" w:styleId="FootnoteReference">
    <w:name w:val="footnote reference"/>
    <w:semiHidden/>
    <w:rsid w:val="003C14FA"/>
    <w:rPr>
      <w:rFonts w:cs="Times New Roman"/>
      <w:vertAlign w:val="superscript"/>
    </w:rPr>
  </w:style>
  <w:style w:type="paragraph" w:styleId="BodyText">
    <w:name w:val="Body Text"/>
    <w:basedOn w:val="Normal"/>
    <w:link w:val="BodyTextChar"/>
    <w:rsid w:val="00B80173"/>
    <w:rPr>
      <w:b/>
      <w:lang w:val="it-IT" w:eastAsia="it-IT"/>
    </w:rPr>
  </w:style>
  <w:style w:type="character" w:customStyle="1" w:styleId="BodyTextChar">
    <w:name w:val="Body Text Char"/>
    <w:basedOn w:val="DefaultParagraphFont"/>
    <w:link w:val="BodyText"/>
    <w:rsid w:val="00B80173"/>
    <w:rPr>
      <w:rFonts w:ascii="Times New Roman" w:eastAsia="Times New Roman" w:hAnsi="Times New Roman" w:cs="Times New Roman"/>
      <w:b/>
      <w:sz w:val="24"/>
      <w:szCs w:val="24"/>
      <w:lang w:val="it-IT" w:eastAsia="it-IT"/>
    </w:rPr>
  </w:style>
  <w:style w:type="paragraph" w:styleId="BodyText2">
    <w:name w:val="Body Text 2"/>
    <w:basedOn w:val="Normal"/>
    <w:link w:val="BodyText2Char"/>
    <w:rsid w:val="00B80173"/>
    <w:rPr>
      <w:rFonts w:ascii="Helv" w:hAnsi="Helv"/>
      <w:snapToGrid w:val="0"/>
      <w:color w:val="000000"/>
      <w:lang w:val="it-IT" w:eastAsia="it-IT"/>
    </w:rPr>
  </w:style>
  <w:style w:type="character" w:customStyle="1" w:styleId="BodyText2Char">
    <w:name w:val="Body Text 2 Char"/>
    <w:basedOn w:val="DefaultParagraphFont"/>
    <w:link w:val="BodyText2"/>
    <w:rsid w:val="00B80173"/>
    <w:rPr>
      <w:rFonts w:ascii="Helv" w:eastAsia="Times New Roman" w:hAnsi="Helv" w:cs="Times New Roman"/>
      <w:snapToGrid w:val="0"/>
      <w:color w:val="000000"/>
      <w:sz w:val="24"/>
      <w:szCs w:val="24"/>
      <w:lang w:val="it-IT" w:eastAsia="it-IT"/>
    </w:rPr>
  </w:style>
  <w:style w:type="paragraph" w:styleId="Header">
    <w:name w:val="header"/>
    <w:basedOn w:val="Normal"/>
    <w:link w:val="HeaderChar"/>
    <w:rsid w:val="00B80173"/>
    <w:pPr>
      <w:tabs>
        <w:tab w:val="center" w:pos="4320"/>
        <w:tab w:val="right" w:pos="8640"/>
      </w:tabs>
      <w:jc w:val="center"/>
    </w:pPr>
    <w:rPr>
      <w:lang w:val="it-IT" w:eastAsia="it-IT"/>
    </w:rPr>
  </w:style>
  <w:style w:type="character" w:customStyle="1" w:styleId="HeaderChar">
    <w:name w:val="Header Char"/>
    <w:basedOn w:val="DefaultParagraphFont"/>
    <w:link w:val="Header"/>
    <w:rsid w:val="00B80173"/>
    <w:rPr>
      <w:rFonts w:ascii="Times New Roman" w:eastAsia="Times New Roman" w:hAnsi="Times New Roman" w:cs="Times New Roman"/>
      <w:sz w:val="24"/>
      <w:szCs w:val="24"/>
      <w:lang w:val="it-IT" w:eastAsia="it-IT"/>
    </w:rPr>
  </w:style>
  <w:style w:type="character" w:styleId="Hyperlink">
    <w:name w:val="Hyperlink"/>
    <w:basedOn w:val="DefaultParagraphFont"/>
    <w:uiPriority w:val="99"/>
    <w:unhideWhenUsed/>
    <w:rsid w:val="00165689"/>
    <w:rPr>
      <w:color w:val="0563C1" w:themeColor="hyperlink"/>
      <w:u w:val="single"/>
    </w:rPr>
  </w:style>
  <w:style w:type="paragraph" w:styleId="Revision">
    <w:name w:val="Revision"/>
    <w:hidden/>
    <w:uiPriority w:val="99"/>
    <w:semiHidden/>
    <w:rsid w:val="0074426B"/>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22531"/>
    <w:rPr>
      <w:sz w:val="16"/>
      <w:szCs w:val="16"/>
    </w:rPr>
  </w:style>
  <w:style w:type="paragraph" w:styleId="CommentText">
    <w:name w:val="annotation text"/>
    <w:basedOn w:val="Normal"/>
    <w:link w:val="CommentTextChar"/>
    <w:uiPriority w:val="99"/>
    <w:unhideWhenUsed/>
    <w:rsid w:val="00122531"/>
    <w:rPr>
      <w:sz w:val="20"/>
      <w:szCs w:val="20"/>
    </w:rPr>
  </w:style>
  <w:style w:type="character" w:customStyle="1" w:styleId="CommentTextChar">
    <w:name w:val="Comment Text Char"/>
    <w:basedOn w:val="DefaultParagraphFont"/>
    <w:link w:val="CommentText"/>
    <w:uiPriority w:val="99"/>
    <w:rsid w:val="0012253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22531"/>
    <w:rPr>
      <w:b/>
      <w:bCs/>
    </w:rPr>
  </w:style>
  <w:style w:type="character" w:customStyle="1" w:styleId="CommentSubjectChar">
    <w:name w:val="Comment Subject Char"/>
    <w:basedOn w:val="CommentTextChar"/>
    <w:link w:val="CommentSubject"/>
    <w:uiPriority w:val="99"/>
    <w:semiHidden/>
    <w:rsid w:val="00122531"/>
    <w:rPr>
      <w:rFonts w:ascii="Times New Roman" w:eastAsia="Times New Roman" w:hAnsi="Times New Roman" w:cs="Times New Roman"/>
      <w:b/>
      <w:bCs/>
      <w:sz w:val="20"/>
      <w:szCs w:val="20"/>
      <w:lang w:val="en-US"/>
    </w:rPr>
  </w:style>
  <w:style w:type="paragraph" w:styleId="Footer">
    <w:name w:val="footer"/>
    <w:basedOn w:val="Normal"/>
    <w:link w:val="FooterChar"/>
    <w:uiPriority w:val="99"/>
    <w:unhideWhenUsed/>
    <w:rsid w:val="00B03F40"/>
    <w:pPr>
      <w:tabs>
        <w:tab w:val="center" w:pos="4680"/>
        <w:tab w:val="right" w:pos="9360"/>
      </w:tabs>
    </w:pPr>
  </w:style>
  <w:style w:type="character" w:customStyle="1" w:styleId="FooterChar">
    <w:name w:val="Footer Char"/>
    <w:basedOn w:val="DefaultParagraphFont"/>
    <w:link w:val="Footer"/>
    <w:uiPriority w:val="99"/>
    <w:rsid w:val="00B03F4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17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466"/>
    <w:rPr>
      <w:rFonts w:ascii="Segoe UI" w:eastAsia="Times New Roman" w:hAnsi="Segoe UI" w:cs="Segoe UI"/>
      <w:sz w:val="18"/>
      <w:szCs w:val="18"/>
      <w:lang w:val="en-US"/>
    </w:rPr>
  </w:style>
  <w:style w:type="character" w:customStyle="1" w:styleId="ListParagraphChar">
    <w:name w:val="List Paragraph Char"/>
    <w:aliases w:val="Citation List Char,본문(내용) Char,List Paragraph (numbered (a)) Char,Colorful List - Accent 11 Char,List_Paragraph Char,Multilevel para_II Char,ADB Normal Char,ADB paragraph numbering Char,List Paragraph1 Char,List Paragraph11 Char"/>
    <w:link w:val="ListParagraph"/>
    <w:uiPriority w:val="34"/>
    <w:locked/>
    <w:rsid w:val="00C462B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adb.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CC8BA-2207-4CC5-A036-06DE893E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5480</Words>
  <Characters>31240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Tharchen</cp:lastModifiedBy>
  <cp:revision>2</cp:revision>
  <cp:lastPrinted>2023-04-25T03:58:00Z</cp:lastPrinted>
  <dcterms:created xsi:type="dcterms:W3CDTF">2023-04-25T04:00:00Z</dcterms:created>
  <dcterms:modified xsi:type="dcterms:W3CDTF">2023-04-25T04:00:00Z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7d4574-7375-4d17-b29c-6e4c6df0fcb0_Enabled">
    <vt:lpwstr>true</vt:lpwstr>
  </property>
  <property fmtid="{D5CDD505-2E9C-101B-9397-08002B2CF9AE}" pid="3" name="MSIP_Label_817d4574-7375-4d17-b29c-6e4c6df0fcb0_SetDate">
    <vt:lpwstr>2022-08-08T06:40:45Z</vt:lpwstr>
  </property>
  <property fmtid="{D5CDD505-2E9C-101B-9397-08002B2CF9AE}" pid="4" name="MSIP_Label_817d4574-7375-4d17-b29c-6e4c6df0fcb0_Method">
    <vt:lpwstr>Standard</vt:lpwstr>
  </property>
  <property fmtid="{D5CDD505-2E9C-101B-9397-08002B2CF9AE}" pid="5" name="MSIP_Label_817d4574-7375-4d17-b29c-6e4c6df0fcb0_Name">
    <vt:lpwstr>ADB Internal</vt:lpwstr>
  </property>
  <property fmtid="{D5CDD505-2E9C-101B-9397-08002B2CF9AE}" pid="6" name="MSIP_Label_817d4574-7375-4d17-b29c-6e4c6df0fcb0_SiteId">
    <vt:lpwstr>9495d6bb-41c2-4c58-848f-92e52cf3d640</vt:lpwstr>
  </property>
  <property fmtid="{D5CDD505-2E9C-101B-9397-08002B2CF9AE}" pid="7" name="MSIP_Label_817d4574-7375-4d17-b29c-6e4c6df0fcb0_ActionId">
    <vt:lpwstr>daf98936-c826-4b51-b7de-78e3f7138a67</vt:lpwstr>
  </property>
  <property fmtid="{D5CDD505-2E9C-101B-9397-08002B2CF9AE}" pid="8" name="MSIP_Label_817d4574-7375-4d17-b29c-6e4c6df0fcb0_ContentBits">
    <vt:lpwstr>2</vt:lpwstr>
  </property>
</Properties>
</file>