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A9CD" w14:textId="77777777" w:rsidR="00486610" w:rsidRDefault="00486610" w:rsidP="00486610">
      <w:pPr>
        <w:jc w:val="center"/>
        <w:rPr>
          <w:b/>
          <w:bCs/>
          <w:sz w:val="44"/>
          <w:szCs w:val="72"/>
        </w:rPr>
      </w:pPr>
      <w:bookmarkStart w:id="0" w:name="_GoBack"/>
      <w:bookmarkEnd w:id="0"/>
    </w:p>
    <w:p w14:paraId="7FD4F49C" w14:textId="77777777" w:rsidR="00D27332" w:rsidRDefault="00D27332" w:rsidP="00486610">
      <w:pPr>
        <w:jc w:val="center"/>
        <w:rPr>
          <w:b/>
          <w:bCs/>
          <w:sz w:val="44"/>
          <w:szCs w:val="72"/>
        </w:rPr>
      </w:pPr>
    </w:p>
    <w:p w14:paraId="27B90E64" w14:textId="77777777" w:rsidR="00D27332" w:rsidRDefault="00D27332" w:rsidP="00486610">
      <w:pPr>
        <w:jc w:val="center"/>
        <w:rPr>
          <w:b/>
          <w:bCs/>
          <w:sz w:val="44"/>
          <w:szCs w:val="72"/>
        </w:rPr>
      </w:pPr>
    </w:p>
    <w:p w14:paraId="0169E6C7" w14:textId="77777777" w:rsidR="00486610" w:rsidRPr="008A4CB5" w:rsidRDefault="00486610"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14:paraId="56C7089A" w14:textId="77777777" w:rsidR="006F5728" w:rsidRDefault="006F5728"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ADAPTED CURRICULUM</w:t>
      </w:r>
    </w:p>
    <w:p w14:paraId="2CA1F183" w14:textId="77777777" w:rsidR="00263498" w:rsidRDefault="00263498" w:rsidP="00486610">
      <w:pPr>
        <w:jc w:val="center"/>
        <w:rPr>
          <w:rFonts w:ascii="Times New Roman" w:hAnsi="Times New Roman" w:cs="Times New Roman"/>
          <w:bCs/>
          <w:sz w:val="48"/>
          <w:szCs w:val="48"/>
        </w:rPr>
      </w:pPr>
      <w:r>
        <w:rPr>
          <w:rFonts w:ascii="Times New Roman" w:hAnsi="Times New Roman" w:cs="Times New Roman"/>
          <w:bCs/>
          <w:sz w:val="48"/>
          <w:szCs w:val="48"/>
        </w:rPr>
        <w:t xml:space="preserve">FOR </w:t>
      </w:r>
    </w:p>
    <w:p w14:paraId="5BBAED4E" w14:textId="77777777" w:rsidR="00263498" w:rsidRPr="008A4CB5" w:rsidRDefault="00263498" w:rsidP="00486610">
      <w:pPr>
        <w:jc w:val="center"/>
        <w:rPr>
          <w:rFonts w:ascii="Times New Roman" w:hAnsi="Times New Roman" w:cs="Times New Roman"/>
          <w:bCs/>
          <w:sz w:val="48"/>
          <w:szCs w:val="48"/>
        </w:rPr>
      </w:pPr>
      <w:r>
        <w:rPr>
          <w:rFonts w:ascii="Times New Roman" w:hAnsi="Times New Roman" w:cs="Times New Roman"/>
          <w:bCs/>
          <w:sz w:val="48"/>
          <w:szCs w:val="48"/>
        </w:rPr>
        <w:t>SPECIAL AND INCLUSIVE EDUCATION</w:t>
      </w:r>
    </w:p>
    <w:p w14:paraId="2D2EA473" w14:textId="77777777" w:rsidR="00486610" w:rsidRPr="008A4CB5" w:rsidRDefault="00486610" w:rsidP="008A4CB5">
      <w:pPr>
        <w:jc w:val="center"/>
        <w:rPr>
          <w:rFonts w:ascii="Times New Roman" w:hAnsi="Times New Roman" w:cs="Times New Roman"/>
          <w:bCs/>
          <w:sz w:val="48"/>
          <w:szCs w:val="48"/>
        </w:rPr>
      </w:pPr>
      <w:r w:rsidRPr="008A4CB5">
        <w:rPr>
          <w:rFonts w:ascii="Times New Roman" w:hAnsi="Times New Roman" w:cs="Times New Roman"/>
          <w:bCs/>
          <w:sz w:val="48"/>
          <w:szCs w:val="48"/>
        </w:rPr>
        <w:t>May 2020</w:t>
      </w:r>
      <w:r w:rsidR="006F5728" w:rsidRPr="008A4CB5">
        <w:rPr>
          <w:rFonts w:ascii="Times New Roman" w:hAnsi="Times New Roman" w:cs="Times New Roman"/>
          <w:bCs/>
          <w:sz w:val="48"/>
          <w:szCs w:val="48"/>
        </w:rPr>
        <w:t xml:space="preserve"> </w:t>
      </w:r>
    </w:p>
    <w:p w14:paraId="7167A4D1" w14:textId="77777777" w:rsidR="00486610" w:rsidRPr="008A4CB5" w:rsidRDefault="00486610" w:rsidP="00486610">
      <w:pPr>
        <w:jc w:val="center"/>
        <w:rPr>
          <w:rFonts w:ascii="Times New Roman" w:hAnsi="Times New Roman" w:cs="Times New Roman"/>
          <w:bCs/>
          <w:sz w:val="48"/>
          <w:szCs w:val="48"/>
        </w:rPr>
      </w:pPr>
    </w:p>
    <w:p w14:paraId="302AEC59" w14:textId="77777777" w:rsidR="00486610" w:rsidRDefault="00C84BE3" w:rsidP="00486610">
      <w:pPr>
        <w:jc w:val="center"/>
        <w:rPr>
          <w:b/>
          <w:bCs/>
          <w:sz w:val="96"/>
          <w:szCs w:val="180"/>
        </w:rPr>
      </w:pPr>
      <w:r w:rsidRPr="00F02A9D">
        <w:rPr>
          <w:noProof/>
          <w:lang w:val="en-US"/>
        </w:rPr>
        <w:drawing>
          <wp:anchor distT="0" distB="0" distL="114300" distR="114300" simplePos="0" relativeHeight="251660288" behindDoc="0" locked="0" layoutInCell="1" allowOverlap="1" wp14:anchorId="12F3B314" wp14:editId="2A29BFE3">
            <wp:simplePos x="0" y="0"/>
            <wp:positionH relativeFrom="margin">
              <wp:posOffset>2647950</wp:posOffset>
            </wp:positionH>
            <wp:positionV relativeFrom="paragraph">
              <wp:posOffset>311150</wp:posOffset>
            </wp:positionV>
            <wp:extent cx="809957" cy="60960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643" cy="6131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61312" behindDoc="0" locked="0" layoutInCell="1" allowOverlap="1" wp14:anchorId="1EB33518" wp14:editId="5C089416">
            <wp:simplePos x="0" y="0"/>
            <wp:positionH relativeFrom="column">
              <wp:posOffset>3971925</wp:posOffset>
            </wp:positionH>
            <wp:positionV relativeFrom="paragraph">
              <wp:posOffset>273050</wp:posOffset>
            </wp:positionV>
            <wp:extent cx="637670" cy="6096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637670" cy="609600"/>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59264" behindDoc="0" locked="0" layoutInCell="1" allowOverlap="1" wp14:anchorId="5025FCF0" wp14:editId="5C656112">
            <wp:simplePos x="0" y="0"/>
            <wp:positionH relativeFrom="column">
              <wp:posOffset>1428750</wp:posOffset>
            </wp:positionH>
            <wp:positionV relativeFrom="paragraph">
              <wp:posOffset>177800</wp:posOffset>
            </wp:positionV>
            <wp:extent cx="628650" cy="75283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752835"/>
                    </a:xfrm>
                    <a:prstGeom prst="rect">
                      <a:avLst/>
                    </a:prstGeom>
                  </pic:spPr>
                </pic:pic>
              </a:graphicData>
            </a:graphic>
            <wp14:sizeRelH relativeFrom="margin">
              <wp14:pctWidth>0</wp14:pctWidth>
            </wp14:sizeRelH>
            <wp14:sizeRelV relativeFrom="margin">
              <wp14:pctHeight>0</wp14:pctHeight>
            </wp14:sizeRelV>
          </wp:anchor>
        </w:drawing>
      </w:r>
    </w:p>
    <w:p w14:paraId="79B9E713" w14:textId="77777777" w:rsidR="00DE5E9E" w:rsidRDefault="00DE5E9E" w:rsidP="006F5728">
      <w:pPr>
        <w:spacing w:after="0" w:line="240" w:lineRule="auto"/>
        <w:jc w:val="center"/>
        <w:rPr>
          <w:b/>
          <w:sz w:val="36"/>
          <w:szCs w:val="36"/>
        </w:rPr>
      </w:pPr>
    </w:p>
    <w:p w14:paraId="6BE2AE73" w14:textId="77777777" w:rsidR="00486610" w:rsidRPr="008A4CB5" w:rsidRDefault="00486610" w:rsidP="006F5728">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Ministry of Education</w:t>
      </w:r>
    </w:p>
    <w:p w14:paraId="724B5701" w14:textId="77777777" w:rsidR="00486610" w:rsidRPr="008A4CB5" w:rsidRDefault="00486610" w:rsidP="006F5728">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Royal Education Council</w:t>
      </w:r>
    </w:p>
    <w:p w14:paraId="4F55AA7D" w14:textId="77777777" w:rsidR="00486610" w:rsidRPr="008A4CB5" w:rsidRDefault="00486610" w:rsidP="006F5728">
      <w:pPr>
        <w:spacing w:after="0"/>
        <w:jc w:val="center"/>
        <w:rPr>
          <w:rFonts w:ascii="Times New Roman" w:hAnsi="Times New Roman" w:cs="Times New Roman"/>
          <w:b/>
          <w:sz w:val="36"/>
          <w:szCs w:val="36"/>
        </w:rPr>
      </w:pPr>
      <w:r w:rsidRPr="008A4CB5">
        <w:rPr>
          <w:rFonts w:ascii="Times New Roman" w:hAnsi="Times New Roman" w:cs="Times New Roman"/>
          <w:b/>
          <w:sz w:val="36"/>
          <w:szCs w:val="36"/>
        </w:rPr>
        <w:t>Bhutan Council for School Examinations and Assessment</w:t>
      </w:r>
    </w:p>
    <w:p w14:paraId="247A5142" w14:textId="77777777" w:rsidR="00486610" w:rsidRDefault="00486610" w:rsidP="00486610">
      <w:pPr>
        <w:spacing w:after="0" w:line="240" w:lineRule="auto"/>
        <w:jc w:val="center"/>
        <w:rPr>
          <w:b/>
          <w:bCs/>
          <w:sz w:val="56"/>
          <w:szCs w:val="56"/>
        </w:rPr>
      </w:pPr>
    </w:p>
    <w:p w14:paraId="038C0E46" w14:textId="77777777" w:rsidR="00486610" w:rsidRDefault="00486610">
      <w:pPr>
        <w:rPr>
          <w:b/>
          <w:bCs/>
          <w:sz w:val="24"/>
          <w:szCs w:val="24"/>
        </w:rPr>
      </w:pPr>
      <w:r>
        <w:rPr>
          <w:b/>
          <w:bCs/>
          <w:sz w:val="24"/>
          <w:szCs w:val="24"/>
        </w:rPr>
        <w:br w:type="page"/>
      </w:r>
    </w:p>
    <w:p w14:paraId="2F0C36DF" w14:textId="77777777" w:rsidR="00486610" w:rsidRDefault="00486610" w:rsidP="00486610">
      <w:pPr>
        <w:spacing w:after="0" w:line="240" w:lineRule="auto"/>
        <w:rPr>
          <w:b/>
          <w:bCs/>
          <w:sz w:val="24"/>
          <w:szCs w:val="24"/>
        </w:rPr>
      </w:pPr>
      <w:r>
        <w:rPr>
          <w:b/>
          <w:bCs/>
          <w:sz w:val="24"/>
          <w:szCs w:val="24"/>
        </w:rPr>
        <w:lastRenderedPageBreak/>
        <w:t>Published by</w:t>
      </w:r>
    </w:p>
    <w:p w14:paraId="02A1DFA2" w14:textId="77777777" w:rsidR="00486610" w:rsidRDefault="00486610" w:rsidP="00486610">
      <w:pPr>
        <w:spacing w:after="0" w:line="240" w:lineRule="auto"/>
        <w:rPr>
          <w:b/>
          <w:bCs/>
          <w:sz w:val="24"/>
          <w:szCs w:val="24"/>
        </w:rPr>
      </w:pPr>
      <w:r>
        <w:rPr>
          <w:b/>
          <w:bCs/>
          <w:sz w:val="24"/>
          <w:szCs w:val="24"/>
        </w:rPr>
        <w:t>@MoE, REC &amp; BCSEA 2020</w:t>
      </w:r>
    </w:p>
    <w:p w14:paraId="170CFC6E" w14:textId="77777777" w:rsidR="00486610" w:rsidRDefault="00486610" w:rsidP="00486610">
      <w:pPr>
        <w:spacing w:after="0" w:line="240" w:lineRule="auto"/>
        <w:rPr>
          <w:b/>
          <w:bCs/>
          <w:sz w:val="24"/>
          <w:szCs w:val="24"/>
        </w:rPr>
      </w:pPr>
    </w:p>
    <w:p w14:paraId="683CD2BD" w14:textId="77777777" w:rsidR="00486610" w:rsidRDefault="00486610" w:rsidP="00486610">
      <w:pPr>
        <w:spacing w:after="0" w:line="240" w:lineRule="auto"/>
        <w:rPr>
          <w:b/>
          <w:bCs/>
          <w:sz w:val="24"/>
          <w:szCs w:val="24"/>
        </w:rPr>
      </w:pPr>
      <w:r>
        <w:rPr>
          <w:b/>
          <w:bCs/>
          <w:sz w:val="24"/>
          <w:szCs w:val="24"/>
        </w:rPr>
        <w:t>Acknowledgment</w:t>
      </w:r>
    </w:p>
    <w:p w14:paraId="006D9825" w14:textId="77777777" w:rsidR="00486610" w:rsidRDefault="00486610" w:rsidP="00486610">
      <w:pPr>
        <w:spacing w:after="0" w:line="240" w:lineRule="auto"/>
        <w:rPr>
          <w:b/>
          <w:bCs/>
          <w:sz w:val="24"/>
          <w:szCs w:val="24"/>
        </w:rPr>
      </w:pPr>
    </w:p>
    <w:p w14:paraId="0772841C" w14:textId="77777777" w:rsidR="00486610" w:rsidRDefault="00486610" w:rsidP="006F40F3">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(MoE)</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14:paraId="4F42D048" w14:textId="77777777" w:rsidR="00486610" w:rsidRDefault="00486610" w:rsidP="006F40F3">
      <w:pPr>
        <w:spacing w:after="0" w:line="240" w:lineRule="auto"/>
        <w:jc w:val="both"/>
        <w:rPr>
          <w:bCs/>
          <w:sz w:val="24"/>
          <w:szCs w:val="24"/>
        </w:rPr>
      </w:pPr>
    </w:p>
    <w:p w14:paraId="513D42A5" w14:textId="77777777" w:rsidR="00486610" w:rsidRDefault="00486610" w:rsidP="006F40F3">
      <w:pPr>
        <w:spacing w:after="0" w:line="240" w:lineRule="auto"/>
        <w:jc w:val="both"/>
        <w:rPr>
          <w:bCs/>
          <w:sz w:val="24"/>
          <w:szCs w:val="24"/>
        </w:rPr>
      </w:pPr>
      <w:r>
        <w:rPr>
          <w:bCs/>
          <w:sz w:val="24"/>
          <w:szCs w:val="24"/>
        </w:rPr>
        <w:t xml:space="preserve">This venture would </w:t>
      </w:r>
      <w:r w:rsidR="008375C9">
        <w:rPr>
          <w:bCs/>
          <w:sz w:val="24"/>
          <w:szCs w:val="24"/>
        </w:rPr>
        <w:t xml:space="preserve">not </w:t>
      </w:r>
      <w:r>
        <w:rPr>
          <w:bCs/>
          <w:sz w:val="24"/>
          <w:szCs w:val="24"/>
        </w:rPr>
        <w:t xml:space="preserve">have materialized without the participation and contribution of various key players in the field of education. We commend the voluntary contribution of teachers from different schools in terms of their professional input in outlining and sequencing of curriculum content and </w:t>
      </w:r>
      <w:r w:rsidR="008375C9">
        <w:rPr>
          <w:bCs/>
          <w:sz w:val="24"/>
          <w:szCs w:val="24"/>
        </w:rPr>
        <w:t>l</w:t>
      </w:r>
      <w:r>
        <w:rPr>
          <w:bCs/>
          <w:sz w:val="24"/>
          <w:szCs w:val="24"/>
        </w:rPr>
        <w:t xml:space="preserve">earning objectives. </w:t>
      </w:r>
    </w:p>
    <w:p w14:paraId="36328610" w14:textId="77777777" w:rsidR="00486610" w:rsidRDefault="00486610" w:rsidP="006F40F3">
      <w:pPr>
        <w:spacing w:after="0" w:line="240" w:lineRule="auto"/>
        <w:jc w:val="both"/>
        <w:rPr>
          <w:bCs/>
          <w:sz w:val="24"/>
          <w:szCs w:val="24"/>
        </w:rPr>
      </w:pPr>
    </w:p>
    <w:p w14:paraId="4B4DF0A6" w14:textId="77777777" w:rsidR="00486610" w:rsidRDefault="00486610" w:rsidP="006F40F3">
      <w:pPr>
        <w:spacing w:after="0" w:line="240" w:lineRule="auto"/>
        <w:jc w:val="both"/>
        <w:rPr>
          <w:bCs/>
          <w:sz w:val="24"/>
          <w:szCs w:val="24"/>
        </w:rPr>
      </w:pPr>
      <w:r>
        <w:rPr>
          <w:bCs/>
          <w:sz w:val="24"/>
          <w:szCs w:val="24"/>
        </w:rPr>
        <w:t xml:space="preserve">In this hour of emergency, </w:t>
      </w:r>
      <w:r w:rsidR="008375C9">
        <w:rPr>
          <w:bCs/>
          <w:sz w:val="24"/>
          <w:szCs w:val="24"/>
        </w:rPr>
        <w:t xml:space="preserve">we are thankful to our </w:t>
      </w:r>
      <w:r>
        <w:rPr>
          <w:bCs/>
          <w:sz w:val="24"/>
          <w:szCs w:val="24"/>
        </w:rPr>
        <w:t xml:space="preserve">development partners like UNICEF, HELVETES, Save the Children </w:t>
      </w:r>
      <w:r w:rsidR="008375C9">
        <w:rPr>
          <w:bCs/>
          <w:sz w:val="24"/>
          <w:szCs w:val="24"/>
        </w:rPr>
        <w:t>for their continued support</w:t>
      </w:r>
      <w:r>
        <w:rPr>
          <w:bCs/>
          <w:sz w:val="24"/>
          <w:szCs w:val="24"/>
        </w:rPr>
        <w:t xml:space="preserve"> both professionally and financially. The education fraternity remains </w:t>
      </w:r>
      <w:r w:rsidR="008375C9">
        <w:rPr>
          <w:bCs/>
          <w:sz w:val="24"/>
          <w:szCs w:val="24"/>
        </w:rPr>
        <w:t xml:space="preserve">hopeful that our students gain the optimum benefit from the generous gesture and help us </w:t>
      </w:r>
      <w:r>
        <w:rPr>
          <w:bCs/>
          <w:sz w:val="24"/>
          <w:szCs w:val="24"/>
        </w:rPr>
        <w:t xml:space="preserve">take </w:t>
      </w:r>
      <w:r w:rsidR="008375C9">
        <w:rPr>
          <w:bCs/>
          <w:sz w:val="24"/>
          <w:szCs w:val="24"/>
        </w:rPr>
        <w:t xml:space="preserve">education to greater heights </w:t>
      </w:r>
      <w:r w:rsidR="00A92445">
        <w:rPr>
          <w:bCs/>
          <w:sz w:val="24"/>
          <w:szCs w:val="24"/>
        </w:rPr>
        <w:t xml:space="preserve">in realising the national purpose of education.  </w:t>
      </w:r>
    </w:p>
    <w:p w14:paraId="0815EC2C" w14:textId="77777777" w:rsidR="00A92445" w:rsidRDefault="00A92445" w:rsidP="006F40F3">
      <w:pPr>
        <w:spacing w:after="0" w:line="240" w:lineRule="auto"/>
        <w:jc w:val="both"/>
        <w:rPr>
          <w:bCs/>
          <w:sz w:val="24"/>
          <w:szCs w:val="24"/>
        </w:rPr>
      </w:pPr>
    </w:p>
    <w:p w14:paraId="4C11FB9F" w14:textId="77777777" w:rsidR="00486610" w:rsidRDefault="00486610" w:rsidP="006F40F3">
      <w:pPr>
        <w:spacing w:after="0" w:line="240" w:lineRule="auto"/>
        <w:jc w:val="both"/>
        <w:rPr>
          <w:bCs/>
          <w:sz w:val="24"/>
          <w:szCs w:val="24"/>
        </w:rPr>
      </w:pPr>
      <w:r>
        <w:rPr>
          <w:bCs/>
          <w:sz w:val="24"/>
          <w:szCs w:val="24"/>
        </w:rPr>
        <w:t xml:space="preserve">Above all, the wisdom and blessing of the Government has been </w:t>
      </w:r>
      <w:r w:rsidR="00A92445">
        <w:rPr>
          <w:bCs/>
          <w:sz w:val="24"/>
          <w:szCs w:val="24"/>
        </w:rPr>
        <w:t>the impetus, which</w:t>
      </w:r>
      <w:r>
        <w:rPr>
          <w:bCs/>
          <w:sz w:val="24"/>
          <w:szCs w:val="24"/>
        </w:rPr>
        <w:t xml:space="preserve"> proved vital in rolling out numerous EiE programs and activities.  Without the full support of policy makers and professionals in the country, there is little hope that the EiE outcomes are translated and materialized to fruition.</w:t>
      </w:r>
    </w:p>
    <w:p w14:paraId="68EEDFF8" w14:textId="77777777" w:rsidR="00486610" w:rsidRDefault="00486610" w:rsidP="00486610">
      <w:pPr>
        <w:spacing w:after="0" w:line="240" w:lineRule="auto"/>
        <w:rPr>
          <w:bCs/>
          <w:sz w:val="24"/>
          <w:szCs w:val="24"/>
        </w:rPr>
      </w:pPr>
    </w:p>
    <w:p w14:paraId="2F132BCD" w14:textId="77777777" w:rsidR="00486610" w:rsidRDefault="00486610" w:rsidP="00486610">
      <w:pPr>
        <w:spacing w:after="0" w:line="240" w:lineRule="auto"/>
        <w:rPr>
          <w:bCs/>
          <w:sz w:val="24"/>
          <w:szCs w:val="24"/>
        </w:rPr>
      </w:pPr>
    </w:p>
    <w:p w14:paraId="0D8410DF" w14:textId="77777777" w:rsidR="00486610" w:rsidRDefault="00486610" w:rsidP="00486610">
      <w:pPr>
        <w:spacing w:after="0" w:line="240" w:lineRule="auto"/>
        <w:rPr>
          <w:bCs/>
          <w:sz w:val="24"/>
          <w:szCs w:val="24"/>
        </w:rPr>
      </w:pPr>
    </w:p>
    <w:p w14:paraId="1E87F3BC" w14:textId="77777777" w:rsidR="00486610" w:rsidRDefault="00486610" w:rsidP="00486610">
      <w:pPr>
        <w:spacing w:after="0" w:line="240" w:lineRule="auto"/>
        <w:rPr>
          <w:bCs/>
          <w:sz w:val="24"/>
          <w:szCs w:val="24"/>
        </w:rPr>
      </w:pPr>
      <w:r>
        <w:rPr>
          <w:bCs/>
          <w:sz w:val="24"/>
          <w:szCs w:val="24"/>
        </w:rPr>
        <w:t>ISBN: ……………………..</w:t>
      </w:r>
    </w:p>
    <w:p w14:paraId="609E3A07" w14:textId="77777777" w:rsidR="00486610" w:rsidRDefault="00486610" w:rsidP="00486610">
      <w:pPr>
        <w:spacing w:after="0" w:line="240" w:lineRule="auto"/>
        <w:rPr>
          <w:bCs/>
          <w:sz w:val="24"/>
          <w:szCs w:val="24"/>
        </w:rPr>
      </w:pPr>
    </w:p>
    <w:p w14:paraId="31250A5E" w14:textId="77777777" w:rsidR="00486610" w:rsidRDefault="00486610" w:rsidP="00486610">
      <w:pPr>
        <w:spacing w:after="0" w:line="240" w:lineRule="auto"/>
        <w:rPr>
          <w:bCs/>
          <w:sz w:val="24"/>
          <w:szCs w:val="24"/>
        </w:rPr>
      </w:pPr>
    </w:p>
    <w:p w14:paraId="750B7A3B" w14:textId="77777777" w:rsidR="00486610" w:rsidRDefault="00486610" w:rsidP="00486610">
      <w:pPr>
        <w:spacing w:after="0" w:line="240" w:lineRule="auto"/>
        <w:rPr>
          <w:bCs/>
          <w:sz w:val="24"/>
          <w:szCs w:val="24"/>
        </w:rPr>
      </w:pPr>
    </w:p>
    <w:p w14:paraId="545D3194" w14:textId="77777777" w:rsidR="00486610" w:rsidRDefault="00486610" w:rsidP="00486610">
      <w:pPr>
        <w:spacing w:after="0" w:line="240" w:lineRule="auto"/>
        <w:rPr>
          <w:bCs/>
          <w:sz w:val="24"/>
          <w:szCs w:val="24"/>
        </w:rPr>
      </w:pPr>
      <w:r>
        <w:rPr>
          <w:bCs/>
          <w:sz w:val="24"/>
          <w:szCs w:val="24"/>
        </w:rPr>
        <w:t xml:space="preserve"> </w:t>
      </w:r>
    </w:p>
    <w:p w14:paraId="1643D642" w14:textId="77777777" w:rsidR="00486610" w:rsidRDefault="00486610" w:rsidP="00486610">
      <w:pPr>
        <w:spacing w:after="0" w:line="240" w:lineRule="auto"/>
        <w:rPr>
          <w:bCs/>
          <w:sz w:val="24"/>
          <w:szCs w:val="24"/>
        </w:rPr>
      </w:pPr>
    </w:p>
    <w:p w14:paraId="437F4D23" w14:textId="77777777" w:rsidR="00486610" w:rsidRDefault="00486610" w:rsidP="00486610">
      <w:pPr>
        <w:spacing w:after="0" w:line="240" w:lineRule="auto"/>
        <w:rPr>
          <w:bCs/>
          <w:sz w:val="24"/>
          <w:szCs w:val="24"/>
        </w:rPr>
      </w:pPr>
    </w:p>
    <w:p w14:paraId="05BF032C" w14:textId="77777777" w:rsidR="00486610" w:rsidRDefault="00486610" w:rsidP="00486610">
      <w:pPr>
        <w:spacing w:after="0" w:line="240" w:lineRule="auto"/>
        <w:rPr>
          <w:bCs/>
          <w:sz w:val="24"/>
          <w:szCs w:val="24"/>
        </w:rPr>
      </w:pPr>
    </w:p>
    <w:p w14:paraId="0BE95F18" w14:textId="77777777" w:rsidR="00486610" w:rsidRDefault="00486610" w:rsidP="00486610">
      <w:pPr>
        <w:spacing w:after="0" w:line="240" w:lineRule="auto"/>
        <w:rPr>
          <w:bCs/>
          <w:sz w:val="24"/>
          <w:szCs w:val="24"/>
        </w:rPr>
      </w:pPr>
    </w:p>
    <w:p w14:paraId="12F1C05D" w14:textId="77777777" w:rsidR="00486610" w:rsidRDefault="00486610" w:rsidP="00486610">
      <w:pPr>
        <w:spacing w:after="0" w:line="240" w:lineRule="auto"/>
        <w:rPr>
          <w:bCs/>
          <w:sz w:val="24"/>
          <w:szCs w:val="24"/>
        </w:rPr>
      </w:pPr>
    </w:p>
    <w:p w14:paraId="5F6D5C71" w14:textId="77777777" w:rsidR="00486610" w:rsidRDefault="00486610" w:rsidP="00486610">
      <w:pPr>
        <w:spacing w:after="0" w:line="240" w:lineRule="auto"/>
        <w:rPr>
          <w:bCs/>
          <w:sz w:val="24"/>
          <w:szCs w:val="24"/>
        </w:rPr>
      </w:pPr>
    </w:p>
    <w:p w14:paraId="01803EC9" w14:textId="77777777" w:rsidR="00486610" w:rsidRDefault="00486610" w:rsidP="00486610">
      <w:pPr>
        <w:spacing w:after="0" w:line="240" w:lineRule="auto"/>
        <w:rPr>
          <w:bCs/>
          <w:sz w:val="24"/>
          <w:szCs w:val="24"/>
        </w:rPr>
      </w:pPr>
    </w:p>
    <w:p w14:paraId="2FF54F6E" w14:textId="77777777" w:rsidR="00486610" w:rsidRDefault="00486610" w:rsidP="00486610">
      <w:pPr>
        <w:spacing w:after="0" w:line="240" w:lineRule="auto"/>
        <w:rPr>
          <w:bCs/>
          <w:sz w:val="24"/>
          <w:szCs w:val="24"/>
        </w:rPr>
      </w:pPr>
    </w:p>
    <w:p w14:paraId="70F50175" w14:textId="77777777" w:rsidR="00486610" w:rsidRDefault="00486610" w:rsidP="00486610">
      <w:pPr>
        <w:spacing w:after="0" w:line="240" w:lineRule="auto"/>
        <w:rPr>
          <w:bCs/>
          <w:sz w:val="24"/>
          <w:szCs w:val="24"/>
        </w:rPr>
      </w:pPr>
    </w:p>
    <w:p w14:paraId="0245CA53" w14:textId="77777777" w:rsidR="00486610" w:rsidRPr="00F02A9D" w:rsidRDefault="00486610" w:rsidP="00486610">
      <w:pPr>
        <w:spacing w:after="0" w:line="240" w:lineRule="auto"/>
        <w:rPr>
          <w:bCs/>
          <w:sz w:val="24"/>
          <w:szCs w:val="24"/>
        </w:rPr>
      </w:pPr>
    </w:p>
    <w:p w14:paraId="4A6F81BB" w14:textId="77777777" w:rsidR="00486610" w:rsidRPr="00FC327A" w:rsidRDefault="00486610" w:rsidP="00FC327A">
      <w:pPr>
        <w:pStyle w:val="Heading1"/>
        <w:jc w:val="center"/>
        <w:rPr>
          <w:rFonts w:ascii="Times New Roman" w:hAnsi="Times New Roman" w:cs="Times New Roman"/>
          <w:b w:val="0"/>
          <w:color w:val="000000" w:themeColor="text1"/>
          <w:sz w:val="24"/>
          <w:szCs w:val="24"/>
        </w:rPr>
      </w:pPr>
      <w:bookmarkStart w:id="1" w:name="_Toc40994043"/>
      <w:bookmarkStart w:id="2" w:name="_Toc42165232"/>
      <w:r w:rsidRPr="00FC327A">
        <w:rPr>
          <w:rFonts w:ascii="Times New Roman" w:hAnsi="Times New Roman" w:cs="Times New Roman"/>
          <w:color w:val="000000" w:themeColor="text1"/>
          <w:sz w:val="24"/>
          <w:szCs w:val="24"/>
        </w:rPr>
        <w:lastRenderedPageBreak/>
        <w:t>FOREWORD</w:t>
      </w:r>
      <w:bookmarkEnd w:id="1"/>
      <w:bookmarkEnd w:id="2"/>
    </w:p>
    <w:p w14:paraId="32D0C9E3" w14:textId="77777777" w:rsidR="00EB3A68" w:rsidRPr="00FC327A" w:rsidRDefault="00486610" w:rsidP="009A5337">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w:t>
      </w:r>
      <w:r w:rsidR="00972C55" w:rsidRPr="00FC327A">
        <w:rPr>
          <w:rFonts w:ascii="Times New Roman" w:hAnsi="Times New Roman" w:cs="Times New Roman"/>
          <w:sz w:val="24"/>
          <w:szCs w:val="24"/>
        </w:rPr>
        <w:t xml:space="preserve">resulted in closure of </w:t>
      </w:r>
      <w:r w:rsidRPr="00FC327A">
        <w:rPr>
          <w:rFonts w:ascii="Times New Roman" w:hAnsi="Times New Roman" w:cs="Times New Roman"/>
          <w:sz w:val="24"/>
          <w:szCs w:val="24"/>
        </w:rPr>
        <w:t>schools</w:t>
      </w:r>
      <w:r w:rsidR="00972C55" w:rsidRPr="00FC327A">
        <w:rPr>
          <w:rFonts w:ascii="Times New Roman" w:hAnsi="Times New Roman" w:cs="Times New Roman"/>
          <w:sz w:val="24"/>
          <w:szCs w:val="24"/>
        </w:rPr>
        <w:t xml:space="preserve"> and institutes</w:t>
      </w:r>
      <w:r w:rsidRPr="00FC327A">
        <w:rPr>
          <w:rFonts w:ascii="Times New Roman" w:hAnsi="Times New Roman" w:cs="Times New Roman"/>
          <w:sz w:val="24"/>
          <w:szCs w:val="24"/>
        </w:rPr>
        <w:t xml:space="preserve"> in the proximal zone of Paro, Thimphu and Punakha</w:t>
      </w:r>
      <w:r w:rsidR="009A5337" w:rsidRPr="00FC327A">
        <w:rPr>
          <w:rFonts w:ascii="Times New Roman" w:hAnsi="Times New Roman" w:cs="Times New Roman"/>
          <w:sz w:val="24"/>
          <w:szCs w:val="24"/>
        </w:rPr>
        <w:t xml:space="preserve">. </w:t>
      </w:r>
      <w:r w:rsidRPr="00FC327A">
        <w:rPr>
          <w:rFonts w:ascii="Times New Roman" w:hAnsi="Times New Roman" w:cs="Times New Roman"/>
          <w:sz w:val="24"/>
          <w:szCs w:val="24"/>
        </w:rPr>
        <w:t>Subsequently, in compliance to the executive order of the Government</w:t>
      </w:r>
      <w:r w:rsidR="009A5337" w:rsidRPr="00FC327A">
        <w:rPr>
          <w:rFonts w:ascii="Times New Roman" w:hAnsi="Times New Roman" w:cs="Times New Roman"/>
          <w:sz w:val="24"/>
          <w:szCs w:val="24"/>
        </w:rPr>
        <w:t>,</w:t>
      </w:r>
      <w:r w:rsidRPr="00FC327A">
        <w:rPr>
          <w:rFonts w:ascii="Times New Roman" w:hAnsi="Times New Roman" w:cs="Times New Roman"/>
          <w:sz w:val="24"/>
          <w:szCs w:val="24"/>
        </w:rPr>
        <w:t xml:space="preserve"> </w:t>
      </w:r>
      <w:r w:rsidR="009A5337" w:rsidRPr="00FC327A">
        <w:rPr>
          <w:rFonts w:ascii="Times New Roman" w:hAnsi="Times New Roman" w:cs="Times New Roman"/>
          <w:sz w:val="24"/>
          <w:szCs w:val="24"/>
        </w:rPr>
        <w:t>all schools and educational institutes in the country were closed from March 18, 2020</w:t>
      </w:r>
      <w:r w:rsidRPr="00FC327A">
        <w:rPr>
          <w:rFonts w:ascii="Times New Roman" w:hAnsi="Times New Roman" w:cs="Times New Roman"/>
          <w:sz w:val="24"/>
          <w:szCs w:val="24"/>
        </w:rPr>
        <w:t xml:space="preserve"> </w:t>
      </w:r>
      <w:r w:rsidR="009A5337" w:rsidRPr="00FC327A">
        <w:rPr>
          <w:rFonts w:ascii="Times New Roman" w:hAnsi="Times New Roman" w:cs="Times New Roman"/>
          <w:sz w:val="24"/>
          <w:szCs w:val="24"/>
        </w:rPr>
        <w:t>until the further notice</w:t>
      </w:r>
      <w:r w:rsidRPr="00FC327A">
        <w:rPr>
          <w:rFonts w:ascii="Times New Roman" w:hAnsi="Times New Roman" w:cs="Times New Roman"/>
          <w:sz w:val="24"/>
          <w:szCs w:val="24"/>
        </w:rPr>
        <w:t xml:space="preserve">.  </w:t>
      </w:r>
    </w:p>
    <w:p w14:paraId="0EDDE9FA" w14:textId="77777777" w:rsidR="00486610" w:rsidRPr="00FC327A" w:rsidRDefault="00486610" w:rsidP="009A5337">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w:t>
      </w:r>
      <w:r w:rsidR="00972C55" w:rsidRPr="00FC327A">
        <w:rPr>
          <w:rFonts w:ascii="Times New Roman" w:eastAsia="Calibri" w:hAnsi="Times New Roman" w:cs="Times New Roman"/>
          <w:sz w:val="24"/>
          <w:szCs w:val="24"/>
        </w:rPr>
        <w:t xml:space="preserve">is a great concern because it </w:t>
      </w:r>
      <w:r w:rsidRPr="00FC327A">
        <w:rPr>
          <w:rFonts w:ascii="Times New Roman" w:eastAsia="Calibri" w:hAnsi="Times New Roman" w:cs="Times New Roman"/>
          <w:sz w:val="24"/>
          <w:szCs w:val="24"/>
        </w:rPr>
        <w:t xml:space="preserve">affects students’ education and achievement of the expected learning outcomes for all key stages. It </w:t>
      </w:r>
      <w:r w:rsidRPr="00FC327A">
        <w:rPr>
          <w:rFonts w:ascii="Times New Roman" w:hAnsi="Times New Roman" w:cs="Times New Roman"/>
          <w:sz w:val="24"/>
          <w:szCs w:val="24"/>
        </w:rPr>
        <w:t xml:space="preserve">also poses unprecedented risk to safety, wellbeing and </w:t>
      </w:r>
      <w:r w:rsidR="00972C55" w:rsidRPr="00FC327A">
        <w:rPr>
          <w:rFonts w:ascii="Times New Roman" w:hAnsi="Times New Roman" w:cs="Times New Roman"/>
          <w:sz w:val="24"/>
          <w:szCs w:val="24"/>
        </w:rPr>
        <w:t xml:space="preserve">the </w:t>
      </w:r>
      <w:r w:rsidRPr="00FC327A">
        <w:rPr>
          <w:rFonts w:ascii="Times New Roman" w:hAnsi="Times New Roman" w:cs="Times New Roman"/>
          <w:sz w:val="24"/>
          <w:szCs w:val="24"/>
        </w:rPr>
        <w:t xml:space="preserve">developmental growth of students. Other secondary effects include increased anxiety and restlessness when they are removed from </w:t>
      </w:r>
      <w:r w:rsidR="00EB3A68" w:rsidRPr="00FC327A">
        <w:rPr>
          <w:rFonts w:ascii="Times New Roman" w:hAnsi="Times New Roman" w:cs="Times New Roman"/>
          <w:sz w:val="24"/>
          <w:szCs w:val="24"/>
        </w:rPr>
        <w:t>the routine and</w:t>
      </w:r>
      <w:r w:rsidRPr="00FC327A">
        <w:rPr>
          <w:rFonts w:ascii="Times New Roman" w:hAnsi="Times New Roman" w:cs="Times New Roman"/>
          <w:sz w:val="24"/>
          <w:szCs w:val="24"/>
        </w:rPr>
        <w:t xml:space="preserve"> structured activities</w:t>
      </w:r>
      <w:r w:rsidR="00EB3A68" w:rsidRPr="00FC327A">
        <w:rPr>
          <w:rFonts w:ascii="Times New Roman" w:hAnsi="Times New Roman" w:cs="Times New Roman"/>
          <w:sz w:val="24"/>
          <w:szCs w:val="24"/>
        </w:rPr>
        <w:t>. Students are deprived of the nutrition</w:t>
      </w:r>
      <w:r w:rsidRPr="00FC327A">
        <w:rPr>
          <w:rFonts w:ascii="Times New Roman" w:hAnsi="Times New Roman" w:cs="Times New Roman"/>
          <w:sz w:val="24"/>
          <w:szCs w:val="24"/>
        </w:rPr>
        <w:t xml:space="preserve"> </w:t>
      </w:r>
      <w:r w:rsidR="00EB3A68" w:rsidRPr="00FC327A">
        <w:rPr>
          <w:rFonts w:ascii="Times New Roman" w:hAnsi="Times New Roman" w:cs="Times New Roman"/>
          <w:sz w:val="24"/>
          <w:szCs w:val="24"/>
        </w:rPr>
        <w:t xml:space="preserve">supplements, which may cause nutritional </w:t>
      </w:r>
      <w:r w:rsidRPr="00FC327A">
        <w:rPr>
          <w:rFonts w:ascii="Times New Roman" w:hAnsi="Times New Roman" w:cs="Times New Roman"/>
          <w:sz w:val="24"/>
          <w:szCs w:val="24"/>
        </w:rPr>
        <w:t xml:space="preserve">imbalance, </w:t>
      </w:r>
      <w:r w:rsidR="00FC327A" w:rsidRPr="00FC327A">
        <w:rPr>
          <w:rFonts w:ascii="Times New Roman" w:hAnsi="Times New Roman" w:cs="Times New Roman"/>
          <w:sz w:val="24"/>
          <w:szCs w:val="24"/>
        </w:rPr>
        <w:t xml:space="preserve">and there is also </w:t>
      </w:r>
      <w:r w:rsidRPr="00FC327A">
        <w:rPr>
          <w:rFonts w:ascii="Times New Roman" w:hAnsi="Times New Roman" w:cs="Times New Roman"/>
          <w:sz w:val="24"/>
          <w:szCs w:val="24"/>
        </w:rPr>
        <w:t>likelihood of children indulging in socially undesirable activities, teenage pregnancy and early marriage. Consequently, it has the potential to reverse the gains made in access to education and learning at risk because of the prolonged closure of schools.</w:t>
      </w:r>
    </w:p>
    <w:p w14:paraId="7265CD7F" w14:textId="77777777" w:rsidR="00486610" w:rsidRPr="00FC327A" w:rsidRDefault="00486610" w:rsidP="00486610">
      <w:pPr>
        <w:ind w:left="98"/>
        <w:jc w:val="both"/>
        <w:rPr>
          <w:rFonts w:ascii="Times New Roman" w:hAnsi="Times New Roman" w:cs="Times New Roman"/>
          <w:sz w:val="24"/>
          <w:szCs w:val="24"/>
        </w:rPr>
      </w:pPr>
      <w:r w:rsidRPr="00FC327A">
        <w:rPr>
          <w:rFonts w:ascii="Times New Roman" w:hAnsi="Times New Roman" w:cs="Times New Roman"/>
          <w:sz w:val="24"/>
          <w:szCs w:val="24"/>
        </w:rPr>
        <w:t xml:space="preserve">Understanding the </w:t>
      </w:r>
      <w:r w:rsidR="00EB3A68" w:rsidRPr="00FC327A">
        <w:rPr>
          <w:rFonts w:ascii="Times New Roman" w:hAnsi="Times New Roman" w:cs="Times New Roman"/>
          <w:sz w:val="24"/>
          <w:szCs w:val="24"/>
        </w:rPr>
        <w:t xml:space="preserve">priority to facilitate the </w:t>
      </w:r>
      <w:r w:rsidRPr="00FC327A">
        <w:rPr>
          <w:rFonts w:ascii="Times New Roman" w:hAnsi="Times New Roman" w:cs="Times New Roman"/>
          <w:sz w:val="24"/>
          <w:szCs w:val="24"/>
        </w:rPr>
        <w:t xml:space="preserve">continuity of learnings, the Ministry of Education in collaboration with REC, BCSEA and relevant agencies have initiated a number of programmes and activities to roll out Education in Emergency (EiE). </w:t>
      </w:r>
      <w:r w:rsidR="00EB3A68" w:rsidRPr="00FC327A">
        <w:rPr>
          <w:rFonts w:ascii="Times New Roman" w:hAnsi="Times New Roman" w:cs="Times New Roman"/>
          <w:sz w:val="24"/>
          <w:szCs w:val="24"/>
        </w:rPr>
        <w:t>They</w:t>
      </w:r>
      <w:r w:rsidRPr="00FC327A">
        <w:rPr>
          <w:rFonts w:ascii="Times New Roman" w:hAnsi="Times New Roman" w:cs="Times New Roman"/>
          <w:sz w:val="24"/>
          <w:szCs w:val="24"/>
        </w:rPr>
        <w:t xml:space="preserve"> include adaptation </w:t>
      </w:r>
      <w:r w:rsidR="00EB3A68" w:rsidRPr="00FC327A">
        <w:rPr>
          <w:rFonts w:ascii="Times New Roman" w:hAnsi="Times New Roman" w:cs="Times New Roman"/>
          <w:sz w:val="24"/>
          <w:szCs w:val="24"/>
        </w:rPr>
        <w:t>and prioritization of school curricula in making educational facilities and services accessible for all students</w:t>
      </w:r>
      <w:r w:rsidR="00821E0C" w:rsidRPr="00FC327A">
        <w:rPr>
          <w:rFonts w:ascii="Times New Roman" w:hAnsi="Times New Roman" w:cs="Times New Roman"/>
          <w:sz w:val="24"/>
          <w:szCs w:val="24"/>
        </w:rPr>
        <w:t>. Diverse means of curriculum delivery are explored and deployed</w:t>
      </w:r>
      <w:r w:rsidRPr="00FC327A">
        <w:rPr>
          <w:rFonts w:ascii="Times New Roman" w:hAnsi="Times New Roman" w:cs="Times New Roman"/>
          <w:sz w:val="24"/>
          <w:szCs w:val="24"/>
        </w:rPr>
        <w:t xml:space="preserve"> </w:t>
      </w:r>
      <w:r w:rsidR="00821E0C" w:rsidRPr="00FC327A">
        <w:rPr>
          <w:rFonts w:ascii="Times New Roman" w:hAnsi="Times New Roman" w:cs="Times New Roman"/>
          <w:sz w:val="24"/>
          <w:szCs w:val="24"/>
        </w:rPr>
        <w:t xml:space="preserve">– broadcast media (TV &amp; Radio), </w:t>
      </w:r>
      <w:r w:rsidRPr="00FC327A">
        <w:rPr>
          <w:rFonts w:ascii="Times New Roman" w:hAnsi="Times New Roman" w:cs="Times New Roman"/>
          <w:sz w:val="24"/>
          <w:szCs w:val="24"/>
        </w:rPr>
        <w:t xml:space="preserve">introduction of Google classrooms, use of social media to establish teacher-student-parent linkage for children’s learning and engagement, </w:t>
      </w:r>
      <w:r w:rsidR="00821E0C" w:rsidRPr="00FC327A">
        <w:rPr>
          <w:rFonts w:ascii="Times New Roman" w:hAnsi="Times New Roman" w:cs="Times New Roman"/>
          <w:sz w:val="24"/>
          <w:szCs w:val="24"/>
        </w:rPr>
        <w:t xml:space="preserve">and </w:t>
      </w:r>
      <w:r w:rsidRPr="00FC327A">
        <w:rPr>
          <w:rFonts w:ascii="Times New Roman" w:hAnsi="Times New Roman" w:cs="Times New Roman"/>
          <w:sz w:val="24"/>
          <w:szCs w:val="24"/>
        </w:rPr>
        <w:t>use of print in Self Instructional Materials (SIM) for curriculum delivery.</w:t>
      </w:r>
    </w:p>
    <w:p w14:paraId="46896B63" w14:textId="77777777" w:rsidR="00FC3DAC" w:rsidRDefault="00FC3DAC" w:rsidP="00B64087">
      <w:pPr>
        <w:ind w:left="142"/>
        <w:jc w:val="both"/>
        <w:rPr>
          <w:rFonts w:ascii="Times New Roman" w:hAnsi="Times New Roman" w:cs="Times New Roman"/>
          <w:sz w:val="24"/>
          <w:szCs w:val="24"/>
        </w:rPr>
      </w:pPr>
      <w:r>
        <w:rPr>
          <w:rFonts w:ascii="Times New Roman" w:hAnsi="Times New Roman" w:cs="Times New Roman"/>
          <w:sz w:val="24"/>
          <w:szCs w:val="24"/>
        </w:rPr>
        <w:t>In emergency situations, children with disabilities are affected the most and they are deprived of their learning, nutrition supplements and care owing to the adverse circumstances. Therefore,</w:t>
      </w:r>
      <w:r w:rsidR="009351AF">
        <w:rPr>
          <w:rFonts w:ascii="Times New Roman" w:hAnsi="Times New Roman" w:cs="Times New Roman"/>
          <w:sz w:val="24"/>
          <w:szCs w:val="24"/>
        </w:rPr>
        <w:t xml:space="preserve"> the need to have</w:t>
      </w:r>
      <w:r>
        <w:rPr>
          <w:rFonts w:ascii="Times New Roman" w:hAnsi="Times New Roman" w:cs="Times New Roman"/>
          <w:sz w:val="24"/>
          <w:szCs w:val="24"/>
        </w:rPr>
        <w:t xml:space="preserve"> a</w:t>
      </w:r>
      <w:r w:rsidR="009351AF">
        <w:rPr>
          <w:rFonts w:ascii="Times New Roman" w:hAnsi="Times New Roman" w:cs="Times New Roman"/>
          <w:sz w:val="24"/>
          <w:szCs w:val="24"/>
        </w:rPr>
        <w:t>n</w:t>
      </w:r>
      <w:r>
        <w:rPr>
          <w:rFonts w:ascii="Times New Roman" w:hAnsi="Times New Roman" w:cs="Times New Roman"/>
          <w:sz w:val="24"/>
          <w:szCs w:val="24"/>
        </w:rPr>
        <w:t xml:space="preserve"> </w:t>
      </w:r>
      <w:r w:rsidR="009351AF">
        <w:rPr>
          <w:rFonts w:ascii="Times New Roman" w:hAnsi="Times New Roman" w:cs="Times New Roman"/>
          <w:sz w:val="24"/>
          <w:szCs w:val="24"/>
        </w:rPr>
        <w:t>appropriate</w:t>
      </w:r>
      <w:r>
        <w:rPr>
          <w:rFonts w:ascii="Times New Roman" w:hAnsi="Times New Roman" w:cs="Times New Roman"/>
          <w:sz w:val="24"/>
          <w:szCs w:val="24"/>
        </w:rPr>
        <w:t xml:space="preserve"> curriculum to </w:t>
      </w:r>
      <w:r w:rsidR="009351AF">
        <w:rPr>
          <w:rFonts w:ascii="Times New Roman" w:hAnsi="Times New Roman" w:cs="Times New Roman"/>
          <w:sz w:val="24"/>
          <w:szCs w:val="24"/>
        </w:rPr>
        <w:t xml:space="preserve">facilitate the </w:t>
      </w:r>
      <w:r>
        <w:rPr>
          <w:rFonts w:ascii="Times New Roman" w:hAnsi="Times New Roman" w:cs="Times New Roman"/>
          <w:sz w:val="24"/>
          <w:szCs w:val="24"/>
        </w:rPr>
        <w:t>continu</w:t>
      </w:r>
      <w:r w:rsidR="009351AF">
        <w:rPr>
          <w:rFonts w:ascii="Times New Roman" w:hAnsi="Times New Roman" w:cs="Times New Roman"/>
          <w:sz w:val="24"/>
          <w:szCs w:val="24"/>
        </w:rPr>
        <w:t>ity of</w:t>
      </w:r>
      <w:r>
        <w:rPr>
          <w:rFonts w:ascii="Times New Roman" w:hAnsi="Times New Roman" w:cs="Times New Roman"/>
          <w:sz w:val="24"/>
          <w:szCs w:val="24"/>
        </w:rPr>
        <w:t xml:space="preserve"> their learning</w:t>
      </w:r>
      <w:r w:rsidR="009351AF">
        <w:rPr>
          <w:rFonts w:ascii="Times New Roman" w:hAnsi="Times New Roman" w:cs="Times New Roman"/>
          <w:sz w:val="24"/>
          <w:szCs w:val="24"/>
        </w:rPr>
        <w:t xml:space="preserve"> has been recognized. In line with the principle of ‘</w:t>
      </w:r>
      <w:r w:rsidR="007948F8">
        <w:rPr>
          <w:rFonts w:ascii="Times New Roman" w:hAnsi="Times New Roman" w:cs="Times New Roman"/>
          <w:sz w:val="24"/>
          <w:szCs w:val="24"/>
        </w:rPr>
        <w:t>no child is left behind</w:t>
      </w:r>
      <w:r w:rsidR="009351AF">
        <w:rPr>
          <w:rFonts w:ascii="Times New Roman" w:hAnsi="Times New Roman" w:cs="Times New Roman"/>
          <w:sz w:val="24"/>
          <w:szCs w:val="24"/>
        </w:rPr>
        <w:t>’</w:t>
      </w:r>
      <w:r w:rsidR="00AE431B">
        <w:rPr>
          <w:rFonts w:ascii="Times New Roman" w:hAnsi="Times New Roman" w:cs="Times New Roman"/>
          <w:sz w:val="24"/>
          <w:szCs w:val="24"/>
        </w:rPr>
        <w:t>,</w:t>
      </w:r>
      <w:r w:rsidR="009351AF">
        <w:rPr>
          <w:rFonts w:ascii="Times New Roman" w:hAnsi="Times New Roman" w:cs="Times New Roman"/>
          <w:sz w:val="24"/>
          <w:szCs w:val="24"/>
        </w:rPr>
        <w:t xml:space="preserve"> an adapted curriculum </w:t>
      </w:r>
      <w:r w:rsidR="00C70BB9">
        <w:rPr>
          <w:rFonts w:ascii="Times New Roman" w:hAnsi="Times New Roman" w:cs="Times New Roman"/>
          <w:sz w:val="24"/>
          <w:szCs w:val="24"/>
        </w:rPr>
        <w:t>on</w:t>
      </w:r>
      <w:r w:rsidR="009351AF">
        <w:rPr>
          <w:rFonts w:ascii="Times New Roman" w:hAnsi="Times New Roman" w:cs="Times New Roman"/>
          <w:sz w:val="24"/>
          <w:szCs w:val="24"/>
        </w:rPr>
        <w:t xml:space="preserve"> special and inclusive education </w:t>
      </w:r>
      <w:r w:rsidR="00AE431B">
        <w:rPr>
          <w:rFonts w:ascii="Times New Roman" w:hAnsi="Times New Roman" w:cs="Times New Roman"/>
          <w:sz w:val="24"/>
          <w:szCs w:val="24"/>
        </w:rPr>
        <w:t>has been</w:t>
      </w:r>
      <w:r w:rsidR="009351AF">
        <w:rPr>
          <w:rFonts w:ascii="Times New Roman" w:hAnsi="Times New Roman" w:cs="Times New Roman"/>
          <w:sz w:val="24"/>
          <w:szCs w:val="24"/>
        </w:rPr>
        <w:t xml:space="preserve"> developed</w:t>
      </w:r>
      <w:r w:rsidR="00C70BB9">
        <w:rPr>
          <w:rFonts w:ascii="Times New Roman" w:hAnsi="Times New Roman" w:cs="Times New Roman"/>
          <w:sz w:val="24"/>
          <w:szCs w:val="24"/>
        </w:rPr>
        <w:t xml:space="preserve"> for the learners with special needs</w:t>
      </w:r>
      <w:r w:rsidR="009351AF">
        <w:rPr>
          <w:rFonts w:ascii="Times New Roman" w:hAnsi="Times New Roman" w:cs="Times New Roman"/>
          <w:sz w:val="24"/>
          <w:szCs w:val="24"/>
        </w:rPr>
        <w:t xml:space="preserve">. </w:t>
      </w:r>
    </w:p>
    <w:p w14:paraId="20E97E52" w14:textId="77777777" w:rsidR="002678F5" w:rsidRPr="00FC327A" w:rsidRDefault="00FC3DAC" w:rsidP="00B64087">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251A2">
        <w:rPr>
          <w:rFonts w:ascii="Times New Roman" w:hAnsi="Times New Roman" w:cs="Times New Roman"/>
          <w:sz w:val="24"/>
          <w:szCs w:val="24"/>
        </w:rPr>
        <w:t>O</w:t>
      </w:r>
      <w:r w:rsidR="00486610" w:rsidRPr="00FC327A">
        <w:rPr>
          <w:rFonts w:ascii="Times New Roman" w:hAnsi="Times New Roman" w:cs="Times New Roman"/>
          <w:sz w:val="24"/>
          <w:szCs w:val="24"/>
        </w:rPr>
        <w:t>wing to evolving COVID 19 pandemic in the regional and global scenario</w:t>
      </w:r>
      <w:r w:rsidR="00821E0C" w:rsidRPr="00FC327A">
        <w:rPr>
          <w:rFonts w:ascii="Times New Roman" w:hAnsi="Times New Roman" w:cs="Times New Roman"/>
          <w:sz w:val="24"/>
          <w:szCs w:val="24"/>
        </w:rPr>
        <w:t xml:space="preserve"> and the priority of the Government to help students progress to higher grade</w:t>
      </w:r>
      <w:r w:rsidR="00486610" w:rsidRPr="00FC327A">
        <w:rPr>
          <w:rFonts w:ascii="Times New Roman" w:hAnsi="Times New Roman" w:cs="Times New Roman"/>
          <w:sz w:val="24"/>
          <w:szCs w:val="24"/>
        </w:rPr>
        <w:t xml:space="preserve">, </w:t>
      </w:r>
      <w:r w:rsidR="00B64087" w:rsidRPr="00FC327A">
        <w:rPr>
          <w:rFonts w:ascii="Times New Roman" w:hAnsi="Times New Roman" w:cs="Times New Roman"/>
          <w:sz w:val="24"/>
          <w:szCs w:val="24"/>
        </w:rPr>
        <w:t>guidelines on Assessment and Ex</w:t>
      </w:r>
      <w:r w:rsidR="000251A2">
        <w:rPr>
          <w:rFonts w:ascii="Times New Roman" w:hAnsi="Times New Roman" w:cs="Times New Roman"/>
          <w:sz w:val="24"/>
          <w:szCs w:val="24"/>
        </w:rPr>
        <w:t>aminations for EiE curriculum has been developed</w:t>
      </w:r>
      <w:r w:rsidR="00B64087" w:rsidRPr="00FC327A">
        <w:rPr>
          <w:rFonts w:ascii="Times New Roman" w:hAnsi="Times New Roman" w:cs="Times New Roman"/>
          <w:sz w:val="24"/>
          <w:szCs w:val="24"/>
        </w:rPr>
        <w:t xml:space="preserve">. </w:t>
      </w:r>
    </w:p>
    <w:p w14:paraId="389FE2F6" w14:textId="77777777" w:rsidR="00FC327A" w:rsidRPr="00FC327A" w:rsidRDefault="002678F5" w:rsidP="00FC327A">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w:t>
      </w:r>
      <w:r w:rsidR="00486610" w:rsidRPr="00FC327A">
        <w:rPr>
          <w:rFonts w:ascii="Times New Roman" w:hAnsi="Times New Roman" w:cs="Times New Roman"/>
          <w:sz w:val="24"/>
          <w:szCs w:val="24"/>
        </w:rPr>
        <w:t xml:space="preserve"> </w:t>
      </w:r>
      <w:r w:rsidRPr="00FC327A">
        <w:rPr>
          <w:rFonts w:ascii="Times New Roman" w:hAnsi="Times New Roman" w:cs="Times New Roman"/>
          <w:sz w:val="24"/>
          <w:szCs w:val="24"/>
        </w:rPr>
        <w:t xml:space="preserve">teachers, </w:t>
      </w:r>
      <w:r w:rsidR="00486610" w:rsidRPr="00FC327A">
        <w:rPr>
          <w:rFonts w:ascii="Times New Roman" w:hAnsi="Times New Roman" w:cs="Times New Roman"/>
          <w:sz w:val="24"/>
          <w:szCs w:val="24"/>
        </w:rPr>
        <w:t xml:space="preserve">parents </w:t>
      </w:r>
      <w:r w:rsidRPr="00FC327A">
        <w:rPr>
          <w:rFonts w:ascii="Times New Roman" w:hAnsi="Times New Roman" w:cs="Times New Roman"/>
          <w:sz w:val="24"/>
          <w:szCs w:val="24"/>
        </w:rPr>
        <w:t xml:space="preserve">and students </w:t>
      </w:r>
      <w:r w:rsidR="00486610" w:rsidRPr="00FC327A">
        <w:rPr>
          <w:rFonts w:ascii="Times New Roman" w:hAnsi="Times New Roman" w:cs="Times New Roman"/>
          <w:sz w:val="24"/>
          <w:szCs w:val="24"/>
        </w:rPr>
        <w:t xml:space="preserve">of the </w:t>
      </w:r>
      <w:r w:rsidR="00972C55" w:rsidRPr="00FC327A">
        <w:rPr>
          <w:rFonts w:ascii="Times New Roman" w:hAnsi="Times New Roman" w:cs="Times New Roman"/>
          <w:sz w:val="24"/>
          <w:szCs w:val="24"/>
        </w:rPr>
        <w:t xml:space="preserve">educational </w:t>
      </w:r>
      <w:r w:rsidRPr="00FC327A">
        <w:rPr>
          <w:rFonts w:ascii="Times New Roman" w:hAnsi="Times New Roman" w:cs="Times New Roman"/>
          <w:sz w:val="24"/>
          <w:szCs w:val="24"/>
        </w:rPr>
        <w:t xml:space="preserve">adjustment and modification </w:t>
      </w:r>
      <w:r w:rsidR="00972C55" w:rsidRPr="00FC327A">
        <w:rPr>
          <w:rFonts w:ascii="Times New Roman" w:hAnsi="Times New Roman" w:cs="Times New Roman"/>
          <w:sz w:val="24"/>
          <w:szCs w:val="24"/>
        </w:rPr>
        <w:t xml:space="preserve">in curricula, assessment and examinations, and instructions </w:t>
      </w:r>
      <w:r w:rsidR="00486610" w:rsidRPr="00FC327A">
        <w:rPr>
          <w:rFonts w:ascii="Times New Roman" w:hAnsi="Times New Roman" w:cs="Times New Roman"/>
          <w:sz w:val="24"/>
          <w:szCs w:val="24"/>
        </w:rPr>
        <w:t>in helping students continue their education.</w:t>
      </w:r>
    </w:p>
    <w:p w14:paraId="68D2C2AB" w14:textId="77777777" w:rsidR="00FC327A" w:rsidRPr="00FC327A" w:rsidRDefault="00FC327A" w:rsidP="00FC327A">
      <w:pPr>
        <w:ind w:left="142"/>
        <w:jc w:val="both"/>
        <w:rPr>
          <w:rFonts w:ascii="Times New Roman" w:hAnsi="Times New Roman" w:cs="Times New Roman"/>
          <w:sz w:val="24"/>
          <w:szCs w:val="24"/>
        </w:rPr>
      </w:pPr>
    </w:p>
    <w:p w14:paraId="3630B54A" w14:textId="77777777" w:rsidR="00D3645E" w:rsidRPr="00FC327A" w:rsidRDefault="00D3645E" w:rsidP="00871199">
      <w:pPr>
        <w:spacing w:after="0" w:line="240" w:lineRule="auto"/>
        <w:ind w:left="144"/>
        <w:rPr>
          <w:rFonts w:ascii="Times New Roman" w:hAnsi="Times New Roman" w:cs="Times New Roman"/>
          <w:sz w:val="24"/>
          <w:szCs w:val="24"/>
        </w:rPr>
      </w:pPr>
      <w:r w:rsidRPr="00FC327A">
        <w:rPr>
          <w:rFonts w:ascii="Times New Roman" w:hAnsi="Times New Roman" w:cs="Times New Roman"/>
          <w:sz w:val="24"/>
          <w:szCs w:val="24"/>
        </w:rPr>
        <w:t>(Karma Tshering)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(Kinga Dakpa)</w:t>
      </w:r>
    </w:p>
    <w:p w14:paraId="05A79B8C" w14:textId="77777777" w:rsidR="00D3645E" w:rsidRDefault="00D3645E" w:rsidP="00871199">
      <w:pPr>
        <w:spacing w:after="0" w:line="240" w:lineRule="auto"/>
        <w:ind w:left="144"/>
        <w:rPr>
          <w:rFonts w:ascii="Times New Roman" w:hAnsi="Times New Roman" w:cs="Times New Roman"/>
          <w:b/>
          <w:bCs/>
          <w:sz w:val="24"/>
          <w:szCs w:val="24"/>
        </w:rPr>
      </w:pPr>
      <w:r>
        <w:rPr>
          <w:rFonts w:ascii="Times New Roman" w:hAnsi="Times New Roman" w:cs="Times New Roman"/>
          <w:b/>
          <w:bCs/>
          <w:sz w:val="24"/>
          <w:szCs w:val="24"/>
        </w:rPr>
        <w:t xml:space="preserve"> 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Director General </w:t>
      </w:r>
      <w:r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14:paraId="71F8451C" w14:textId="77777777" w:rsidR="00486610" w:rsidRPr="00FC327A" w:rsidRDefault="00486610" w:rsidP="00FC327A">
      <w:pPr>
        <w:spacing w:after="0" w:line="240" w:lineRule="auto"/>
        <w:jc w:val="center"/>
        <w:rPr>
          <w:b/>
          <w:bCs/>
          <w:sz w:val="28"/>
          <w:szCs w:val="28"/>
        </w:rPr>
      </w:pPr>
      <w:r w:rsidRPr="00FC327A">
        <w:rPr>
          <w:b/>
          <w:bCs/>
          <w:sz w:val="28"/>
          <w:szCs w:val="28"/>
        </w:rPr>
        <w:lastRenderedPageBreak/>
        <w:t>TABLE OF CONTENT</w:t>
      </w:r>
    </w:p>
    <w:p w14:paraId="5C80441F" w14:textId="77777777" w:rsidR="00486610" w:rsidRPr="00B03634" w:rsidRDefault="00486610" w:rsidP="00486610">
      <w:pPr>
        <w:spacing w:after="0" w:line="240" w:lineRule="auto"/>
        <w:rPr>
          <w:sz w:val="24"/>
          <w:szCs w:val="24"/>
        </w:rPr>
      </w:pPr>
    </w:p>
    <w:p w14:paraId="7A0FE276" w14:textId="1006997F" w:rsidR="00DB1BB0" w:rsidRDefault="00623529">
      <w:pPr>
        <w:pStyle w:val="TOC1"/>
        <w:tabs>
          <w:tab w:val="right" w:leader="dot" w:pos="9350"/>
        </w:tabs>
        <w:rPr>
          <w:rFonts w:asciiTheme="minorHAnsi" w:eastAsiaTheme="minorEastAsia" w:hAnsiTheme="minorHAnsi" w:cstheme="minorBidi"/>
          <w:noProof/>
          <w:szCs w:val="22"/>
          <w:lang w:val="en-US"/>
        </w:rPr>
      </w:pPr>
      <w:r>
        <w:rPr>
          <w:sz w:val="28"/>
          <w:szCs w:val="28"/>
        </w:rPr>
        <w:fldChar w:fldCharType="begin"/>
      </w:r>
      <w:r>
        <w:rPr>
          <w:sz w:val="28"/>
          <w:szCs w:val="28"/>
        </w:rPr>
        <w:instrText xml:space="preserve"> TOC \o "1-3" \h \z \u </w:instrText>
      </w:r>
      <w:r>
        <w:rPr>
          <w:sz w:val="28"/>
          <w:szCs w:val="28"/>
        </w:rPr>
        <w:fldChar w:fldCharType="separate"/>
      </w:r>
      <w:hyperlink w:anchor="_Toc42165232" w:history="1">
        <w:r w:rsidR="00DB1BB0" w:rsidRPr="00DC1015">
          <w:rPr>
            <w:rStyle w:val="Hyperlink"/>
            <w:rFonts w:ascii="Times New Roman" w:hAnsi="Times New Roman" w:cs="Times New Roman"/>
            <w:noProof/>
          </w:rPr>
          <w:t>FOREWORD</w:t>
        </w:r>
        <w:r w:rsidR="00DB1BB0">
          <w:rPr>
            <w:noProof/>
            <w:webHidden/>
          </w:rPr>
          <w:tab/>
        </w:r>
        <w:r w:rsidR="00DB1BB0">
          <w:rPr>
            <w:noProof/>
            <w:webHidden/>
          </w:rPr>
          <w:fldChar w:fldCharType="begin"/>
        </w:r>
        <w:r w:rsidR="00DB1BB0">
          <w:rPr>
            <w:noProof/>
            <w:webHidden/>
          </w:rPr>
          <w:instrText xml:space="preserve"> PAGEREF _Toc42165232 \h </w:instrText>
        </w:r>
        <w:r w:rsidR="00DB1BB0">
          <w:rPr>
            <w:noProof/>
            <w:webHidden/>
          </w:rPr>
        </w:r>
        <w:r w:rsidR="00DB1BB0">
          <w:rPr>
            <w:noProof/>
            <w:webHidden/>
          </w:rPr>
          <w:fldChar w:fldCharType="separate"/>
        </w:r>
        <w:r w:rsidR="00F36534">
          <w:rPr>
            <w:noProof/>
            <w:webHidden/>
          </w:rPr>
          <w:t>3</w:t>
        </w:r>
        <w:r w:rsidR="00DB1BB0">
          <w:rPr>
            <w:noProof/>
            <w:webHidden/>
          </w:rPr>
          <w:fldChar w:fldCharType="end"/>
        </w:r>
      </w:hyperlink>
    </w:p>
    <w:p w14:paraId="4E6FD19C" w14:textId="2E63D67B"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33" w:history="1">
        <w:r w:rsidR="00DB1BB0" w:rsidRPr="00DC1015">
          <w:rPr>
            <w:rStyle w:val="Hyperlink"/>
            <w:rFonts w:ascii="Times New Roman" w:hAnsi="Times New Roman" w:cs="Times New Roman"/>
            <w:bCs/>
            <w:noProof/>
          </w:rPr>
          <w:t>RATIONALE</w:t>
        </w:r>
        <w:r w:rsidR="00DB1BB0">
          <w:rPr>
            <w:noProof/>
            <w:webHidden/>
          </w:rPr>
          <w:tab/>
        </w:r>
        <w:r w:rsidR="00DB1BB0">
          <w:rPr>
            <w:noProof/>
            <w:webHidden/>
          </w:rPr>
          <w:fldChar w:fldCharType="begin"/>
        </w:r>
        <w:r w:rsidR="00DB1BB0">
          <w:rPr>
            <w:noProof/>
            <w:webHidden/>
          </w:rPr>
          <w:instrText xml:space="preserve"> PAGEREF _Toc42165233 \h </w:instrText>
        </w:r>
        <w:r w:rsidR="00DB1BB0">
          <w:rPr>
            <w:noProof/>
            <w:webHidden/>
          </w:rPr>
        </w:r>
        <w:r w:rsidR="00DB1BB0">
          <w:rPr>
            <w:noProof/>
            <w:webHidden/>
          </w:rPr>
          <w:fldChar w:fldCharType="separate"/>
        </w:r>
        <w:r w:rsidR="00F36534">
          <w:rPr>
            <w:noProof/>
            <w:webHidden/>
          </w:rPr>
          <w:t>6</w:t>
        </w:r>
        <w:r w:rsidR="00DB1BB0">
          <w:rPr>
            <w:noProof/>
            <w:webHidden/>
          </w:rPr>
          <w:fldChar w:fldCharType="end"/>
        </w:r>
      </w:hyperlink>
    </w:p>
    <w:p w14:paraId="32C93A8B" w14:textId="61E31EA4"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34" w:history="1">
        <w:r w:rsidR="00DB1BB0" w:rsidRPr="00DC1015">
          <w:rPr>
            <w:rStyle w:val="Hyperlink"/>
            <w:rFonts w:ascii="Times New Roman" w:hAnsi="Times New Roman" w:cs="Times New Roman"/>
            <w:noProof/>
          </w:rPr>
          <w:t>INTRODUCTION</w:t>
        </w:r>
        <w:r w:rsidR="00DB1BB0">
          <w:rPr>
            <w:noProof/>
            <w:webHidden/>
          </w:rPr>
          <w:tab/>
        </w:r>
        <w:r w:rsidR="00DB1BB0">
          <w:rPr>
            <w:noProof/>
            <w:webHidden/>
          </w:rPr>
          <w:fldChar w:fldCharType="begin"/>
        </w:r>
        <w:r w:rsidR="00DB1BB0">
          <w:rPr>
            <w:noProof/>
            <w:webHidden/>
          </w:rPr>
          <w:instrText xml:space="preserve"> PAGEREF _Toc42165234 \h </w:instrText>
        </w:r>
        <w:r w:rsidR="00DB1BB0">
          <w:rPr>
            <w:noProof/>
            <w:webHidden/>
          </w:rPr>
        </w:r>
        <w:r w:rsidR="00DB1BB0">
          <w:rPr>
            <w:noProof/>
            <w:webHidden/>
          </w:rPr>
          <w:fldChar w:fldCharType="separate"/>
        </w:r>
        <w:r w:rsidR="00F36534">
          <w:rPr>
            <w:noProof/>
            <w:webHidden/>
          </w:rPr>
          <w:t>8</w:t>
        </w:r>
        <w:r w:rsidR="00DB1BB0">
          <w:rPr>
            <w:noProof/>
            <w:webHidden/>
          </w:rPr>
          <w:fldChar w:fldCharType="end"/>
        </w:r>
      </w:hyperlink>
    </w:p>
    <w:p w14:paraId="6CD7BD69" w14:textId="710599E9" w:rsidR="00DB1BB0" w:rsidRDefault="00CC01FE">
      <w:pPr>
        <w:pStyle w:val="TOC2"/>
        <w:rPr>
          <w:rFonts w:asciiTheme="minorHAnsi" w:eastAsiaTheme="minorEastAsia" w:hAnsiTheme="minorHAnsi" w:cstheme="minorBidi"/>
          <w:noProof/>
          <w:szCs w:val="22"/>
          <w:lang w:val="en-US"/>
        </w:rPr>
      </w:pPr>
      <w:hyperlink w:anchor="_Toc42165235" w:history="1">
        <w:r w:rsidR="00DB1BB0" w:rsidRPr="00DC1015">
          <w:rPr>
            <w:rStyle w:val="Hyperlink"/>
            <w:rFonts w:ascii="Times New Roman" w:hAnsi="Times New Roman" w:cs="Times New Roman"/>
            <w:noProof/>
          </w:rPr>
          <w:t>EDUCATION IN EMERGENCY CURRICULLUM</w:t>
        </w:r>
        <w:r w:rsidR="00DB1BB0">
          <w:rPr>
            <w:noProof/>
            <w:webHidden/>
          </w:rPr>
          <w:tab/>
        </w:r>
        <w:r w:rsidR="00DB1BB0">
          <w:rPr>
            <w:noProof/>
            <w:webHidden/>
          </w:rPr>
          <w:fldChar w:fldCharType="begin"/>
        </w:r>
        <w:r w:rsidR="00DB1BB0">
          <w:rPr>
            <w:noProof/>
            <w:webHidden/>
          </w:rPr>
          <w:instrText xml:space="preserve"> PAGEREF _Toc42165235 \h </w:instrText>
        </w:r>
        <w:r w:rsidR="00DB1BB0">
          <w:rPr>
            <w:noProof/>
            <w:webHidden/>
          </w:rPr>
        </w:r>
        <w:r w:rsidR="00DB1BB0">
          <w:rPr>
            <w:noProof/>
            <w:webHidden/>
          </w:rPr>
          <w:fldChar w:fldCharType="separate"/>
        </w:r>
        <w:r w:rsidR="00F36534">
          <w:rPr>
            <w:noProof/>
            <w:webHidden/>
          </w:rPr>
          <w:t>8</w:t>
        </w:r>
        <w:r w:rsidR="00DB1BB0">
          <w:rPr>
            <w:noProof/>
            <w:webHidden/>
          </w:rPr>
          <w:fldChar w:fldCharType="end"/>
        </w:r>
      </w:hyperlink>
    </w:p>
    <w:p w14:paraId="2B8A59F6" w14:textId="1CA8F0A8" w:rsidR="00DB1BB0" w:rsidRDefault="00CC01FE">
      <w:pPr>
        <w:pStyle w:val="TOC3"/>
        <w:tabs>
          <w:tab w:val="right" w:leader="dot" w:pos="9350"/>
        </w:tabs>
        <w:rPr>
          <w:rFonts w:asciiTheme="minorHAnsi" w:eastAsiaTheme="minorEastAsia" w:hAnsiTheme="minorHAnsi" w:cstheme="minorBidi"/>
          <w:noProof/>
          <w:szCs w:val="22"/>
          <w:lang w:val="en-US"/>
        </w:rPr>
      </w:pPr>
      <w:hyperlink w:anchor="_Toc42165236" w:history="1">
        <w:r w:rsidR="00DB1BB0" w:rsidRPr="00DC1015">
          <w:rPr>
            <w:rStyle w:val="Hyperlink"/>
            <w:rFonts w:ascii="Times New Roman" w:hAnsi="Times New Roman" w:cs="Times New Roman"/>
            <w:noProof/>
          </w:rPr>
          <w:t>ADAPTED CURRICULUM</w:t>
        </w:r>
        <w:r w:rsidR="00DB1BB0">
          <w:rPr>
            <w:noProof/>
            <w:webHidden/>
          </w:rPr>
          <w:tab/>
        </w:r>
        <w:r w:rsidR="00DB1BB0">
          <w:rPr>
            <w:noProof/>
            <w:webHidden/>
          </w:rPr>
          <w:fldChar w:fldCharType="begin"/>
        </w:r>
        <w:r w:rsidR="00DB1BB0">
          <w:rPr>
            <w:noProof/>
            <w:webHidden/>
          </w:rPr>
          <w:instrText xml:space="preserve"> PAGEREF _Toc42165236 \h </w:instrText>
        </w:r>
        <w:r w:rsidR="00DB1BB0">
          <w:rPr>
            <w:noProof/>
            <w:webHidden/>
          </w:rPr>
        </w:r>
        <w:r w:rsidR="00DB1BB0">
          <w:rPr>
            <w:noProof/>
            <w:webHidden/>
          </w:rPr>
          <w:fldChar w:fldCharType="separate"/>
        </w:r>
        <w:r w:rsidR="00F36534">
          <w:rPr>
            <w:noProof/>
            <w:webHidden/>
          </w:rPr>
          <w:t>9</w:t>
        </w:r>
        <w:r w:rsidR="00DB1BB0">
          <w:rPr>
            <w:noProof/>
            <w:webHidden/>
          </w:rPr>
          <w:fldChar w:fldCharType="end"/>
        </w:r>
      </w:hyperlink>
    </w:p>
    <w:p w14:paraId="75A9ECBC" w14:textId="62390E6A" w:rsidR="00DB1BB0" w:rsidRDefault="00CC01FE">
      <w:pPr>
        <w:pStyle w:val="TOC3"/>
        <w:tabs>
          <w:tab w:val="right" w:leader="dot" w:pos="9350"/>
        </w:tabs>
        <w:rPr>
          <w:rFonts w:asciiTheme="minorHAnsi" w:eastAsiaTheme="minorEastAsia" w:hAnsiTheme="minorHAnsi" w:cstheme="minorBidi"/>
          <w:noProof/>
          <w:szCs w:val="22"/>
          <w:lang w:val="en-US"/>
        </w:rPr>
      </w:pPr>
      <w:hyperlink w:anchor="_Toc42165237" w:history="1">
        <w:r w:rsidR="00DB1BB0" w:rsidRPr="00DC1015">
          <w:rPr>
            <w:rStyle w:val="Hyperlink"/>
            <w:rFonts w:ascii="Times New Roman" w:hAnsi="Times New Roman" w:cs="Times New Roman"/>
            <w:noProof/>
          </w:rPr>
          <w:t>PRIORITIZED CURRICULUM</w:t>
        </w:r>
        <w:r w:rsidR="00DB1BB0">
          <w:rPr>
            <w:noProof/>
            <w:webHidden/>
          </w:rPr>
          <w:tab/>
        </w:r>
        <w:r w:rsidR="00DB1BB0">
          <w:rPr>
            <w:noProof/>
            <w:webHidden/>
          </w:rPr>
          <w:fldChar w:fldCharType="begin"/>
        </w:r>
        <w:r w:rsidR="00DB1BB0">
          <w:rPr>
            <w:noProof/>
            <w:webHidden/>
          </w:rPr>
          <w:instrText xml:space="preserve"> PAGEREF _Toc42165237 \h </w:instrText>
        </w:r>
        <w:r w:rsidR="00DB1BB0">
          <w:rPr>
            <w:noProof/>
            <w:webHidden/>
          </w:rPr>
        </w:r>
        <w:r w:rsidR="00DB1BB0">
          <w:rPr>
            <w:noProof/>
            <w:webHidden/>
          </w:rPr>
          <w:fldChar w:fldCharType="separate"/>
        </w:r>
        <w:r w:rsidR="00F36534">
          <w:rPr>
            <w:noProof/>
            <w:webHidden/>
          </w:rPr>
          <w:t>9</w:t>
        </w:r>
        <w:r w:rsidR="00DB1BB0">
          <w:rPr>
            <w:noProof/>
            <w:webHidden/>
          </w:rPr>
          <w:fldChar w:fldCharType="end"/>
        </w:r>
      </w:hyperlink>
    </w:p>
    <w:p w14:paraId="12EBD53F" w14:textId="685534D9" w:rsidR="00DB1BB0" w:rsidRDefault="00CC01FE">
      <w:pPr>
        <w:pStyle w:val="TOC3"/>
        <w:tabs>
          <w:tab w:val="right" w:leader="dot" w:pos="9350"/>
        </w:tabs>
        <w:rPr>
          <w:rFonts w:asciiTheme="minorHAnsi" w:eastAsiaTheme="minorEastAsia" w:hAnsiTheme="minorHAnsi" w:cstheme="minorBidi"/>
          <w:noProof/>
          <w:szCs w:val="22"/>
          <w:lang w:val="en-US"/>
        </w:rPr>
      </w:pPr>
      <w:hyperlink w:anchor="_Toc42165238" w:history="1">
        <w:r w:rsidR="00DB1BB0" w:rsidRPr="00DC1015">
          <w:rPr>
            <w:rStyle w:val="Hyperlink"/>
            <w:rFonts w:ascii="Times New Roman" w:hAnsi="Times New Roman" w:cs="Times New Roman"/>
            <w:noProof/>
          </w:rPr>
          <w:t>DELIVERY OF THE CURRICULUM</w:t>
        </w:r>
        <w:r w:rsidR="00DB1BB0">
          <w:rPr>
            <w:noProof/>
            <w:webHidden/>
          </w:rPr>
          <w:tab/>
        </w:r>
        <w:r w:rsidR="00DB1BB0">
          <w:rPr>
            <w:noProof/>
            <w:webHidden/>
          </w:rPr>
          <w:fldChar w:fldCharType="begin"/>
        </w:r>
        <w:r w:rsidR="00DB1BB0">
          <w:rPr>
            <w:noProof/>
            <w:webHidden/>
          </w:rPr>
          <w:instrText xml:space="preserve"> PAGEREF _Toc42165238 \h </w:instrText>
        </w:r>
        <w:r w:rsidR="00DB1BB0">
          <w:rPr>
            <w:noProof/>
            <w:webHidden/>
          </w:rPr>
        </w:r>
        <w:r w:rsidR="00DB1BB0">
          <w:rPr>
            <w:noProof/>
            <w:webHidden/>
          </w:rPr>
          <w:fldChar w:fldCharType="separate"/>
        </w:r>
        <w:r w:rsidR="00F36534">
          <w:rPr>
            <w:noProof/>
            <w:webHidden/>
          </w:rPr>
          <w:t>11</w:t>
        </w:r>
        <w:r w:rsidR="00DB1BB0">
          <w:rPr>
            <w:noProof/>
            <w:webHidden/>
          </w:rPr>
          <w:fldChar w:fldCharType="end"/>
        </w:r>
      </w:hyperlink>
    </w:p>
    <w:p w14:paraId="7C60898E" w14:textId="56E4FAE0"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39" w:history="1">
        <w:r w:rsidR="00DB1BB0" w:rsidRPr="00DC1015">
          <w:rPr>
            <w:rStyle w:val="Hyperlink"/>
            <w:rFonts w:ascii="Times New Roman" w:hAnsi="Times New Roman" w:cs="Times New Roman"/>
            <w:noProof/>
          </w:rPr>
          <w:t>CRITERIA FOR SEN CURRICULUM ADAPTATION</w:t>
        </w:r>
        <w:r w:rsidR="00DB1BB0">
          <w:rPr>
            <w:noProof/>
            <w:webHidden/>
          </w:rPr>
          <w:tab/>
        </w:r>
        <w:r w:rsidR="00DB1BB0">
          <w:rPr>
            <w:noProof/>
            <w:webHidden/>
          </w:rPr>
          <w:fldChar w:fldCharType="begin"/>
        </w:r>
        <w:r w:rsidR="00DB1BB0">
          <w:rPr>
            <w:noProof/>
            <w:webHidden/>
          </w:rPr>
          <w:instrText xml:space="preserve"> PAGEREF _Toc42165239 \h </w:instrText>
        </w:r>
        <w:r w:rsidR="00DB1BB0">
          <w:rPr>
            <w:noProof/>
            <w:webHidden/>
          </w:rPr>
        </w:r>
        <w:r w:rsidR="00DB1BB0">
          <w:rPr>
            <w:noProof/>
            <w:webHidden/>
          </w:rPr>
          <w:fldChar w:fldCharType="separate"/>
        </w:r>
        <w:r w:rsidR="00F36534">
          <w:rPr>
            <w:noProof/>
            <w:webHidden/>
          </w:rPr>
          <w:t>13</w:t>
        </w:r>
        <w:r w:rsidR="00DB1BB0">
          <w:rPr>
            <w:noProof/>
            <w:webHidden/>
          </w:rPr>
          <w:fldChar w:fldCharType="end"/>
        </w:r>
      </w:hyperlink>
    </w:p>
    <w:p w14:paraId="1E8A0B38" w14:textId="2EEE4D75"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40" w:history="1">
        <w:r w:rsidR="00DB1BB0" w:rsidRPr="00DC1015">
          <w:rPr>
            <w:rStyle w:val="Hyperlink"/>
            <w:rFonts w:ascii="Times New Roman" w:hAnsi="Times New Roman" w:cs="Times New Roman"/>
            <w:noProof/>
          </w:rPr>
          <w:t>EDUCATION IN EMERGENCY FOR SPECIAL AND INCLUSIVE EDUCATION</w:t>
        </w:r>
        <w:r w:rsidR="00DB1BB0">
          <w:rPr>
            <w:noProof/>
            <w:webHidden/>
          </w:rPr>
          <w:tab/>
        </w:r>
        <w:r w:rsidR="00DB1BB0">
          <w:rPr>
            <w:noProof/>
            <w:webHidden/>
          </w:rPr>
          <w:fldChar w:fldCharType="begin"/>
        </w:r>
        <w:r w:rsidR="00DB1BB0">
          <w:rPr>
            <w:noProof/>
            <w:webHidden/>
          </w:rPr>
          <w:instrText xml:space="preserve"> PAGEREF _Toc42165240 \h </w:instrText>
        </w:r>
        <w:r w:rsidR="00DB1BB0">
          <w:rPr>
            <w:noProof/>
            <w:webHidden/>
          </w:rPr>
        </w:r>
        <w:r w:rsidR="00DB1BB0">
          <w:rPr>
            <w:noProof/>
            <w:webHidden/>
          </w:rPr>
          <w:fldChar w:fldCharType="separate"/>
        </w:r>
        <w:r w:rsidR="00F36534">
          <w:rPr>
            <w:noProof/>
            <w:webHidden/>
          </w:rPr>
          <w:t>13</w:t>
        </w:r>
        <w:r w:rsidR="00DB1BB0">
          <w:rPr>
            <w:noProof/>
            <w:webHidden/>
          </w:rPr>
          <w:fldChar w:fldCharType="end"/>
        </w:r>
      </w:hyperlink>
    </w:p>
    <w:p w14:paraId="30DD15EC" w14:textId="33440966"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41" w:history="1">
        <w:r w:rsidR="00DB1BB0" w:rsidRPr="00DC1015">
          <w:rPr>
            <w:rStyle w:val="Hyperlink"/>
            <w:rFonts w:ascii="Times New Roman" w:hAnsi="Times New Roman" w:cs="Times New Roman"/>
            <w:noProof/>
          </w:rPr>
          <w:t>A.</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noProof/>
          </w:rPr>
          <w:t>MUENSELLING INSTITUTE, KHALING</w:t>
        </w:r>
        <w:r w:rsidR="00DB1BB0">
          <w:rPr>
            <w:noProof/>
            <w:webHidden/>
          </w:rPr>
          <w:tab/>
        </w:r>
        <w:r w:rsidR="00DB1BB0">
          <w:rPr>
            <w:noProof/>
            <w:webHidden/>
          </w:rPr>
          <w:fldChar w:fldCharType="begin"/>
        </w:r>
        <w:r w:rsidR="00DB1BB0">
          <w:rPr>
            <w:noProof/>
            <w:webHidden/>
          </w:rPr>
          <w:instrText xml:space="preserve"> PAGEREF _Toc42165241 \h </w:instrText>
        </w:r>
        <w:r w:rsidR="00DB1BB0">
          <w:rPr>
            <w:noProof/>
            <w:webHidden/>
          </w:rPr>
        </w:r>
        <w:r w:rsidR="00DB1BB0">
          <w:rPr>
            <w:noProof/>
            <w:webHidden/>
          </w:rPr>
          <w:fldChar w:fldCharType="separate"/>
        </w:r>
        <w:r w:rsidR="00F36534">
          <w:rPr>
            <w:noProof/>
            <w:webHidden/>
          </w:rPr>
          <w:t>15</w:t>
        </w:r>
        <w:r w:rsidR="00DB1BB0">
          <w:rPr>
            <w:noProof/>
            <w:webHidden/>
          </w:rPr>
          <w:fldChar w:fldCharType="end"/>
        </w:r>
      </w:hyperlink>
    </w:p>
    <w:p w14:paraId="2C9EC984" w14:textId="535B4FAC" w:rsidR="00DB1BB0" w:rsidRDefault="00CC01FE">
      <w:pPr>
        <w:pStyle w:val="TOC2"/>
        <w:rPr>
          <w:rFonts w:asciiTheme="minorHAnsi" w:eastAsiaTheme="minorEastAsia" w:hAnsiTheme="minorHAnsi" w:cstheme="minorBidi"/>
          <w:noProof/>
          <w:szCs w:val="22"/>
          <w:lang w:val="en-US"/>
        </w:rPr>
      </w:pPr>
      <w:hyperlink w:anchor="_Toc42165242" w:history="1">
        <w:r w:rsidR="00DB1BB0" w:rsidRPr="00DC1015">
          <w:rPr>
            <w:rStyle w:val="Hyperlink"/>
            <w:rFonts w:ascii="Times New Roman" w:hAnsi="Times New Roman" w:cs="Times New Roman"/>
            <w:noProof/>
          </w:rPr>
          <w:t>B.</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noProof/>
          </w:rPr>
          <w:t>WANGSEL INSTITUTE FOR THE DEAF, PARO</w:t>
        </w:r>
        <w:r w:rsidR="00DB1BB0">
          <w:rPr>
            <w:noProof/>
            <w:webHidden/>
          </w:rPr>
          <w:tab/>
        </w:r>
        <w:r w:rsidR="00DB1BB0">
          <w:rPr>
            <w:noProof/>
            <w:webHidden/>
          </w:rPr>
          <w:fldChar w:fldCharType="begin"/>
        </w:r>
        <w:r w:rsidR="00DB1BB0">
          <w:rPr>
            <w:noProof/>
            <w:webHidden/>
          </w:rPr>
          <w:instrText xml:space="preserve"> PAGEREF _Toc42165242 \h </w:instrText>
        </w:r>
        <w:r w:rsidR="00DB1BB0">
          <w:rPr>
            <w:noProof/>
            <w:webHidden/>
          </w:rPr>
        </w:r>
        <w:r w:rsidR="00DB1BB0">
          <w:rPr>
            <w:noProof/>
            <w:webHidden/>
          </w:rPr>
          <w:fldChar w:fldCharType="separate"/>
        </w:r>
        <w:r w:rsidR="00F36534">
          <w:rPr>
            <w:noProof/>
            <w:webHidden/>
          </w:rPr>
          <w:t>15</w:t>
        </w:r>
        <w:r w:rsidR="00DB1BB0">
          <w:rPr>
            <w:noProof/>
            <w:webHidden/>
          </w:rPr>
          <w:fldChar w:fldCharType="end"/>
        </w:r>
      </w:hyperlink>
    </w:p>
    <w:p w14:paraId="62A58B11" w14:textId="03B9C83D" w:rsidR="00DB1BB0" w:rsidRDefault="00CC01FE">
      <w:pPr>
        <w:pStyle w:val="TOC2"/>
        <w:rPr>
          <w:rFonts w:asciiTheme="minorHAnsi" w:eastAsiaTheme="minorEastAsia" w:hAnsiTheme="minorHAnsi" w:cstheme="minorBidi"/>
          <w:noProof/>
          <w:szCs w:val="22"/>
          <w:lang w:val="en-US"/>
        </w:rPr>
      </w:pPr>
      <w:hyperlink w:anchor="_Toc42165243" w:history="1">
        <w:r w:rsidR="00DB1BB0" w:rsidRPr="00DC1015">
          <w:rPr>
            <w:rStyle w:val="Hyperlink"/>
            <w:rFonts w:ascii="Times New Roman" w:hAnsi="Times New Roman" w:cs="Times New Roman"/>
            <w:noProof/>
          </w:rPr>
          <w:t>C.</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noProof/>
          </w:rPr>
          <w:t>SCHOOLS WITH SEN PROGRAMME</w:t>
        </w:r>
        <w:r w:rsidR="00DB1BB0">
          <w:rPr>
            <w:noProof/>
            <w:webHidden/>
          </w:rPr>
          <w:tab/>
        </w:r>
        <w:r w:rsidR="00DB1BB0">
          <w:rPr>
            <w:noProof/>
            <w:webHidden/>
          </w:rPr>
          <w:fldChar w:fldCharType="begin"/>
        </w:r>
        <w:r w:rsidR="00DB1BB0">
          <w:rPr>
            <w:noProof/>
            <w:webHidden/>
          </w:rPr>
          <w:instrText xml:space="preserve"> PAGEREF _Toc42165243 \h </w:instrText>
        </w:r>
        <w:r w:rsidR="00DB1BB0">
          <w:rPr>
            <w:noProof/>
            <w:webHidden/>
          </w:rPr>
        </w:r>
        <w:r w:rsidR="00DB1BB0">
          <w:rPr>
            <w:noProof/>
            <w:webHidden/>
          </w:rPr>
          <w:fldChar w:fldCharType="separate"/>
        </w:r>
        <w:r w:rsidR="00F36534">
          <w:rPr>
            <w:noProof/>
            <w:webHidden/>
          </w:rPr>
          <w:t>15</w:t>
        </w:r>
        <w:r w:rsidR="00DB1BB0">
          <w:rPr>
            <w:noProof/>
            <w:webHidden/>
          </w:rPr>
          <w:fldChar w:fldCharType="end"/>
        </w:r>
      </w:hyperlink>
    </w:p>
    <w:p w14:paraId="03D4FB46" w14:textId="7D11670E"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44" w:history="1">
        <w:r w:rsidR="00DB1BB0" w:rsidRPr="00DC1015">
          <w:rPr>
            <w:rStyle w:val="Hyperlink"/>
            <w:rFonts w:ascii="Times New Roman" w:hAnsi="Times New Roman" w:cs="Times New Roman"/>
            <w:noProof/>
          </w:rPr>
          <w:t>MONITORING &amp; EVALUTIONS</w:t>
        </w:r>
        <w:r w:rsidR="00DB1BB0">
          <w:rPr>
            <w:noProof/>
            <w:webHidden/>
          </w:rPr>
          <w:tab/>
        </w:r>
        <w:r w:rsidR="00DB1BB0">
          <w:rPr>
            <w:noProof/>
            <w:webHidden/>
          </w:rPr>
          <w:fldChar w:fldCharType="begin"/>
        </w:r>
        <w:r w:rsidR="00DB1BB0">
          <w:rPr>
            <w:noProof/>
            <w:webHidden/>
          </w:rPr>
          <w:instrText xml:space="preserve"> PAGEREF _Toc42165244 \h </w:instrText>
        </w:r>
        <w:r w:rsidR="00DB1BB0">
          <w:rPr>
            <w:noProof/>
            <w:webHidden/>
          </w:rPr>
        </w:r>
        <w:r w:rsidR="00DB1BB0">
          <w:rPr>
            <w:noProof/>
            <w:webHidden/>
          </w:rPr>
          <w:fldChar w:fldCharType="separate"/>
        </w:r>
        <w:r w:rsidR="00F36534">
          <w:rPr>
            <w:noProof/>
            <w:webHidden/>
          </w:rPr>
          <w:t>15</w:t>
        </w:r>
        <w:r w:rsidR="00DB1BB0">
          <w:rPr>
            <w:noProof/>
            <w:webHidden/>
          </w:rPr>
          <w:fldChar w:fldCharType="end"/>
        </w:r>
      </w:hyperlink>
    </w:p>
    <w:p w14:paraId="1CB855B8" w14:textId="13A289C0" w:rsidR="00DB1BB0" w:rsidRDefault="00CC01FE">
      <w:pPr>
        <w:pStyle w:val="TOC2"/>
        <w:rPr>
          <w:rFonts w:asciiTheme="minorHAnsi" w:eastAsiaTheme="minorEastAsia" w:hAnsiTheme="minorHAnsi" w:cstheme="minorBidi"/>
          <w:noProof/>
          <w:szCs w:val="22"/>
          <w:lang w:val="en-US"/>
        </w:rPr>
      </w:pPr>
      <w:hyperlink w:anchor="_Toc42165245" w:history="1">
        <w:r w:rsidR="00DB1BB0" w:rsidRPr="00DC1015">
          <w:rPr>
            <w:rStyle w:val="Hyperlink"/>
            <w:rFonts w:ascii="Times New Roman" w:hAnsi="Times New Roman" w:cs="Times New Roman"/>
            <w:noProof/>
          </w:rPr>
          <w:t>Central Level – MoE, REC, BCSEA:</w:t>
        </w:r>
        <w:r w:rsidR="00DB1BB0">
          <w:rPr>
            <w:noProof/>
            <w:webHidden/>
          </w:rPr>
          <w:tab/>
        </w:r>
        <w:r w:rsidR="00DB1BB0">
          <w:rPr>
            <w:noProof/>
            <w:webHidden/>
          </w:rPr>
          <w:fldChar w:fldCharType="begin"/>
        </w:r>
        <w:r w:rsidR="00DB1BB0">
          <w:rPr>
            <w:noProof/>
            <w:webHidden/>
          </w:rPr>
          <w:instrText xml:space="preserve"> PAGEREF _Toc42165245 \h </w:instrText>
        </w:r>
        <w:r w:rsidR="00DB1BB0">
          <w:rPr>
            <w:noProof/>
            <w:webHidden/>
          </w:rPr>
        </w:r>
        <w:r w:rsidR="00DB1BB0">
          <w:rPr>
            <w:noProof/>
            <w:webHidden/>
          </w:rPr>
          <w:fldChar w:fldCharType="separate"/>
        </w:r>
        <w:r w:rsidR="00F36534">
          <w:rPr>
            <w:noProof/>
            <w:webHidden/>
          </w:rPr>
          <w:t>16</w:t>
        </w:r>
        <w:r w:rsidR="00DB1BB0">
          <w:rPr>
            <w:noProof/>
            <w:webHidden/>
          </w:rPr>
          <w:fldChar w:fldCharType="end"/>
        </w:r>
      </w:hyperlink>
    </w:p>
    <w:p w14:paraId="66BD2A8A" w14:textId="44AAC88A" w:rsidR="00DB1BB0" w:rsidRDefault="00CC01FE">
      <w:pPr>
        <w:pStyle w:val="TOC2"/>
        <w:rPr>
          <w:rFonts w:asciiTheme="minorHAnsi" w:eastAsiaTheme="minorEastAsia" w:hAnsiTheme="minorHAnsi" w:cstheme="minorBidi"/>
          <w:noProof/>
          <w:szCs w:val="22"/>
          <w:lang w:val="en-US"/>
        </w:rPr>
      </w:pPr>
      <w:hyperlink w:anchor="_Toc42165246" w:history="1">
        <w:r w:rsidR="00DB1BB0" w:rsidRPr="00DC1015">
          <w:rPr>
            <w:rStyle w:val="Hyperlink"/>
            <w:rFonts w:ascii="Times New Roman" w:hAnsi="Times New Roman" w:cs="Times New Roman"/>
            <w:noProof/>
          </w:rPr>
          <w:t xml:space="preserve">Local Level - </w:t>
        </w:r>
        <w:r w:rsidR="00DB1BB0" w:rsidRPr="00DC1015">
          <w:rPr>
            <w:rStyle w:val="Hyperlink"/>
            <w:rFonts w:ascii="Times New Roman" w:hAnsi="Times New Roman" w:cs="Times New Roman"/>
            <w:i/>
            <w:iCs/>
            <w:noProof/>
          </w:rPr>
          <w:t>Dzongkhags</w:t>
        </w:r>
        <w:r w:rsidR="00DB1BB0" w:rsidRPr="00DC1015">
          <w:rPr>
            <w:rStyle w:val="Hyperlink"/>
            <w:rFonts w:ascii="Times New Roman" w:hAnsi="Times New Roman" w:cs="Times New Roman"/>
            <w:noProof/>
          </w:rPr>
          <w:t xml:space="preserve"> &amp; </w:t>
        </w:r>
        <w:r w:rsidR="00DB1BB0" w:rsidRPr="00DC1015">
          <w:rPr>
            <w:rStyle w:val="Hyperlink"/>
            <w:rFonts w:ascii="Times New Roman" w:hAnsi="Times New Roman" w:cs="Times New Roman"/>
            <w:i/>
            <w:iCs/>
            <w:noProof/>
          </w:rPr>
          <w:t>Thromdhes</w:t>
        </w:r>
        <w:r w:rsidR="00DB1BB0" w:rsidRPr="00DC1015">
          <w:rPr>
            <w:rStyle w:val="Hyperlink"/>
            <w:rFonts w:ascii="Times New Roman" w:hAnsi="Times New Roman" w:cs="Times New Roman"/>
            <w:noProof/>
          </w:rPr>
          <w:t>:</w:t>
        </w:r>
        <w:r w:rsidR="00DB1BB0">
          <w:rPr>
            <w:noProof/>
            <w:webHidden/>
          </w:rPr>
          <w:tab/>
        </w:r>
        <w:r w:rsidR="00DB1BB0">
          <w:rPr>
            <w:noProof/>
            <w:webHidden/>
          </w:rPr>
          <w:fldChar w:fldCharType="begin"/>
        </w:r>
        <w:r w:rsidR="00DB1BB0">
          <w:rPr>
            <w:noProof/>
            <w:webHidden/>
          </w:rPr>
          <w:instrText xml:space="preserve"> PAGEREF _Toc42165246 \h </w:instrText>
        </w:r>
        <w:r w:rsidR="00DB1BB0">
          <w:rPr>
            <w:noProof/>
            <w:webHidden/>
          </w:rPr>
        </w:r>
        <w:r w:rsidR="00DB1BB0">
          <w:rPr>
            <w:noProof/>
            <w:webHidden/>
          </w:rPr>
          <w:fldChar w:fldCharType="separate"/>
        </w:r>
        <w:r w:rsidR="00F36534">
          <w:rPr>
            <w:noProof/>
            <w:webHidden/>
          </w:rPr>
          <w:t>16</w:t>
        </w:r>
        <w:r w:rsidR="00DB1BB0">
          <w:rPr>
            <w:noProof/>
            <w:webHidden/>
          </w:rPr>
          <w:fldChar w:fldCharType="end"/>
        </w:r>
      </w:hyperlink>
    </w:p>
    <w:p w14:paraId="0215E0E7" w14:textId="298AC539"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47" w:history="1">
        <w:r w:rsidR="00DB1BB0" w:rsidRPr="00DC1015">
          <w:rPr>
            <w:rStyle w:val="Hyperlink"/>
            <w:rFonts w:ascii="Times New Roman" w:hAnsi="Times New Roman" w:cs="Times New Roman"/>
            <w:noProof/>
          </w:rPr>
          <w:t>REFERENCE</w:t>
        </w:r>
        <w:r w:rsidR="00DB1BB0">
          <w:rPr>
            <w:noProof/>
            <w:webHidden/>
          </w:rPr>
          <w:tab/>
        </w:r>
        <w:r w:rsidR="00DB1BB0">
          <w:rPr>
            <w:noProof/>
            <w:webHidden/>
          </w:rPr>
          <w:fldChar w:fldCharType="begin"/>
        </w:r>
        <w:r w:rsidR="00DB1BB0">
          <w:rPr>
            <w:noProof/>
            <w:webHidden/>
          </w:rPr>
          <w:instrText xml:space="preserve"> PAGEREF _Toc42165247 \h </w:instrText>
        </w:r>
        <w:r w:rsidR="00DB1BB0">
          <w:rPr>
            <w:noProof/>
            <w:webHidden/>
          </w:rPr>
        </w:r>
        <w:r w:rsidR="00DB1BB0">
          <w:rPr>
            <w:noProof/>
            <w:webHidden/>
          </w:rPr>
          <w:fldChar w:fldCharType="separate"/>
        </w:r>
        <w:r w:rsidR="00F36534">
          <w:rPr>
            <w:noProof/>
            <w:webHidden/>
          </w:rPr>
          <w:t>17</w:t>
        </w:r>
        <w:r w:rsidR="00DB1BB0">
          <w:rPr>
            <w:noProof/>
            <w:webHidden/>
          </w:rPr>
          <w:fldChar w:fldCharType="end"/>
        </w:r>
      </w:hyperlink>
    </w:p>
    <w:p w14:paraId="1C61BF8F" w14:textId="29DA3C68"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48" w:history="1">
        <w:r w:rsidR="00DB1BB0" w:rsidRPr="00DC1015">
          <w:rPr>
            <w:rStyle w:val="Hyperlink"/>
            <w:rFonts w:ascii="Times New Roman" w:hAnsi="Times New Roman" w:cs="Times New Roman"/>
            <w:bCs/>
            <w:noProof/>
          </w:rPr>
          <w:t>ADAPTED CURRICULUM</w:t>
        </w:r>
        <w:r w:rsidR="00DB1BB0">
          <w:rPr>
            <w:noProof/>
            <w:webHidden/>
          </w:rPr>
          <w:tab/>
        </w:r>
        <w:r w:rsidR="00DB1BB0">
          <w:rPr>
            <w:noProof/>
            <w:webHidden/>
          </w:rPr>
          <w:fldChar w:fldCharType="begin"/>
        </w:r>
        <w:r w:rsidR="00DB1BB0">
          <w:rPr>
            <w:noProof/>
            <w:webHidden/>
          </w:rPr>
          <w:instrText xml:space="preserve"> PAGEREF _Toc42165248 \h </w:instrText>
        </w:r>
        <w:r w:rsidR="00DB1BB0">
          <w:rPr>
            <w:noProof/>
            <w:webHidden/>
          </w:rPr>
        </w:r>
        <w:r w:rsidR="00DB1BB0">
          <w:rPr>
            <w:noProof/>
            <w:webHidden/>
          </w:rPr>
          <w:fldChar w:fldCharType="separate"/>
        </w:r>
        <w:r w:rsidR="00F36534">
          <w:rPr>
            <w:noProof/>
            <w:webHidden/>
          </w:rPr>
          <w:t>18</w:t>
        </w:r>
        <w:r w:rsidR="00DB1BB0">
          <w:rPr>
            <w:noProof/>
            <w:webHidden/>
          </w:rPr>
          <w:fldChar w:fldCharType="end"/>
        </w:r>
      </w:hyperlink>
    </w:p>
    <w:p w14:paraId="6CFE88EC" w14:textId="67CF6004" w:rsidR="00DB1BB0" w:rsidRDefault="00CC01FE">
      <w:pPr>
        <w:pStyle w:val="TOC2"/>
        <w:rPr>
          <w:rFonts w:asciiTheme="minorHAnsi" w:eastAsiaTheme="minorEastAsia" w:hAnsiTheme="minorHAnsi" w:cstheme="minorBidi"/>
          <w:noProof/>
          <w:szCs w:val="22"/>
          <w:lang w:val="en-US"/>
        </w:rPr>
      </w:pPr>
      <w:hyperlink w:anchor="_Toc42165249" w:history="1">
        <w:r w:rsidR="00DB1BB0" w:rsidRPr="00DC1015">
          <w:rPr>
            <w:rStyle w:val="Hyperlink"/>
            <w:rFonts w:ascii="Times New Roman" w:hAnsi="Times New Roman" w:cs="Times New Roman"/>
            <w:noProof/>
          </w:rPr>
          <w:t>A.</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bCs/>
            <w:noProof/>
          </w:rPr>
          <w:t>MUENSELLING INSTITUTE</w:t>
        </w:r>
        <w:r w:rsidR="00DB1BB0">
          <w:rPr>
            <w:noProof/>
            <w:webHidden/>
          </w:rPr>
          <w:tab/>
        </w:r>
        <w:r w:rsidR="00DB1BB0">
          <w:rPr>
            <w:noProof/>
            <w:webHidden/>
          </w:rPr>
          <w:fldChar w:fldCharType="begin"/>
        </w:r>
        <w:r w:rsidR="00DB1BB0">
          <w:rPr>
            <w:noProof/>
            <w:webHidden/>
          </w:rPr>
          <w:instrText xml:space="preserve"> PAGEREF _Toc42165249 \h </w:instrText>
        </w:r>
        <w:r w:rsidR="00DB1BB0">
          <w:rPr>
            <w:noProof/>
            <w:webHidden/>
          </w:rPr>
        </w:r>
        <w:r w:rsidR="00DB1BB0">
          <w:rPr>
            <w:noProof/>
            <w:webHidden/>
          </w:rPr>
          <w:fldChar w:fldCharType="separate"/>
        </w:r>
        <w:r w:rsidR="00F36534">
          <w:rPr>
            <w:noProof/>
            <w:webHidden/>
          </w:rPr>
          <w:t>19</w:t>
        </w:r>
        <w:r w:rsidR="00DB1BB0">
          <w:rPr>
            <w:noProof/>
            <w:webHidden/>
          </w:rPr>
          <w:fldChar w:fldCharType="end"/>
        </w:r>
      </w:hyperlink>
    </w:p>
    <w:p w14:paraId="7BD7AA82" w14:textId="2AD60960" w:rsidR="00DB1BB0" w:rsidRDefault="00CC01FE">
      <w:pPr>
        <w:pStyle w:val="TOC2"/>
        <w:rPr>
          <w:rFonts w:asciiTheme="minorHAnsi" w:eastAsiaTheme="minorEastAsia" w:hAnsiTheme="minorHAnsi" w:cstheme="minorBidi"/>
          <w:noProof/>
          <w:szCs w:val="22"/>
          <w:lang w:val="en-US"/>
        </w:rPr>
      </w:pPr>
      <w:hyperlink w:anchor="_Toc42165250" w:history="1">
        <w:r w:rsidR="00DB1BB0" w:rsidRPr="00DC1015">
          <w:rPr>
            <w:rStyle w:val="Hyperlink"/>
            <w:rFonts w:ascii="Times New Roman" w:eastAsia="Calibri" w:hAnsi="Times New Roman" w:cs="Times New Roman"/>
            <w:noProof/>
          </w:rPr>
          <w:t>B.</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b/>
            <w:bCs/>
            <w:noProof/>
          </w:rPr>
          <w:t>WANGSEL INSTITUTE FOR THE DEAF</w:t>
        </w:r>
        <w:r w:rsidR="00DB1BB0">
          <w:rPr>
            <w:noProof/>
            <w:webHidden/>
          </w:rPr>
          <w:tab/>
        </w:r>
        <w:r w:rsidR="00DB1BB0">
          <w:rPr>
            <w:noProof/>
            <w:webHidden/>
          </w:rPr>
          <w:fldChar w:fldCharType="begin"/>
        </w:r>
        <w:r w:rsidR="00DB1BB0">
          <w:rPr>
            <w:noProof/>
            <w:webHidden/>
          </w:rPr>
          <w:instrText xml:space="preserve"> PAGEREF _Toc42165250 \h </w:instrText>
        </w:r>
        <w:r w:rsidR="00DB1BB0">
          <w:rPr>
            <w:noProof/>
            <w:webHidden/>
          </w:rPr>
        </w:r>
        <w:r w:rsidR="00DB1BB0">
          <w:rPr>
            <w:noProof/>
            <w:webHidden/>
          </w:rPr>
          <w:fldChar w:fldCharType="separate"/>
        </w:r>
        <w:r w:rsidR="00F36534">
          <w:rPr>
            <w:noProof/>
            <w:webHidden/>
          </w:rPr>
          <w:t>46</w:t>
        </w:r>
        <w:r w:rsidR="00DB1BB0">
          <w:rPr>
            <w:noProof/>
            <w:webHidden/>
          </w:rPr>
          <w:fldChar w:fldCharType="end"/>
        </w:r>
      </w:hyperlink>
    </w:p>
    <w:p w14:paraId="1BB54945" w14:textId="5A2BD7BB" w:rsidR="00DB1BB0" w:rsidRDefault="00CC01FE">
      <w:pPr>
        <w:pStyle w:val="TOC2"/>
        <w:rPr>
          <w:rFonts w:asciiTheme="minorHAnsi" w:eastAsiaTheme="minorEastAsia" w:hAnsiTheme="minorHAnsi" w:cstheme="minorBidi"/>
          <w:noProof/>
          <w:szCs w:val="22"/>
          <w:lang w:val="en-US"/>
        </w:rPr>
      </w:pPr>
      <w:hyperlink w:anchor="_Toc42165251" w:history="1">
        <w:r w:rsidR="00DB1BB0" w:rsidRPr="00DC1015">
          <w:rPr>
            <w:rStyle w:val="Hyperlink"/>
            <w:rFonts w:ascii="Times New Roman" w:eastAsia="Calibri" w:hAnsi="Times New Roman" w:cs="Times New Roman"/>
            <w:noProof/>
          </w:rPr>
          <w:t>C.</w:t>
        </w:r>
        <w:r w:rsidR="00DB1BB0">
          <w:rPr>
            <w:rFonts w:asciiTheme="minorHAnsi" w:eastAsiaTheme="minorEastAsia" w:hAnsiTheme="minorHAnsi" w:cstheme="minorBidi"/>
            <w:noProof/>
            <w:szCs w:val="22"/>
            <w:lang w:val="en-US"/>
          </w:rPr>
          <w:tab/>
        </w:r>
        <w:r w:rsidR="00DB1BB0" w:rsidRPr="00DC1015">
          <w:rPr>
            <w:rStyle w:val="Hyperlink"/>
            <w:rFonts w:ascii="Times New Roman" w:hAnsi="Times New Roman" w:cs="Times New Roman"/>
            <w:b/>
            <w:bCs/>
            <w:noProof/>
          </w:rPr>
          <w:t>SCHOOLS WITH SEN PROGRAMME</w:t>
        </w:r>
        <w:r w:rsidR="00DB1BB0">
          <w:rPr>
            <w:noProof/>
            <w:webHidden/>
          </w:rPr>
          <w:tab/>
        </w:r>
        <w:r w:rsidR="00DB1BB0">
          <w:rPr>
            <w:noProof/>
            <w:webHidden/>
          </w:rPr>
          <w:fldChar w:fldCharType="begin"/>
        </w:r>
        <w:r w:rsidR="00DB1BB0">
          <w:rPr>
            <w:noProof/>
            <w:webHidden/>
          </w:rPr>
          <w:instrText xml:space="preserve"> PAGEREF _Toc42165251 \h </w:instrText>
        </w:r>
        <w:r w:rsidR="00DB1BB0">
          <w:rPr>
            <w:noProof/>
            <w:webHidden/>
          </w:rPr>
        </w:r>
        <w:r w:rsidR="00DB1BB0">
          <w:rPr>
            <w:noProof/>
            <w:webHidden/>
          </w:rPr>
          <w:fldChar w:fldCharType="separate"/>
        </w:r>
        <w:r w:rsidR="00F36534">
          <w:rPr>
            <w:noProof/>
            <w:webHidden/>
          </w:rPr>
          <w:t>79</w:t>
        </w:r>
        <w:r w:rsidR="00DB1BB0">
          <w:rPr>
            <w:noProof/>
            <w:webHidden/>
          </w:rPr>
          <w:fldChar w:fldCharType="end"/>
        </w:r>
      </w:hyperlink>
    </w:p>
    <w:p w14:paraId="14C8A247" w14:textId="21775F3C" w:rsidR="00DB1BB0" w:rsidRDefault="00CC01FE">
      <w:pPr>
        <w:pStyle w:val="TOC1"/>
        <w:tabs>
          <w:tab w:val="right" w:leader="dot" w:pos="9350"/>
        </w:tabs>
        <w:rPr>
          <w:rFonts w:asciiTheme="minorHAnsi" w:eastAsiaTheme="minorEastAsia" w:hAnsiTheme="minorHAnsi" w:cstheme="minorBidi"/>
          <w:noProof/>
          <w:szCs w:val="22"/>
          <w:lang w:val="en-US"/>
        </w:rPr>
      </w:pPr>
      <w:hyperlink w:anchor="_Toc42165252" w:history="1">
        <w:r w:rsidR="00DB1BB0" w:rsidRPr="00DC1015">
          <w:rPr>
            <w:rStyle w:val="Hyperlink"/>
            <w:rFonts w:ascii="Times New Roman" w:hAnsi="Times New Roman" w:cs="Times New Roman"/>
            <w:noProof/>
          </w:rPr>
          <w:t>ASSESSMENT AND EXAMINATIONS GUIDELINES FOR SPEICAL AND INCLUSIVE EDUCATION</w:t>
        </w:r>
        <w:r w:rsidR="00DB1BB0">
          <w:rPr>
            <w:noProof/>
            <w:webHidden/>
          </w:rPr>
          <w:tab/>
        </w:r>
        <w:r w:rsidR="00DB1BB0">
          <w:rPr>
            <w:noProof/>
            <w:webHidden/>
          </w:rPr>
          <w:fldChar w:fldCharType="begin"/>
        </w:r>
        <w:r w:rsidR="00DB1BB0">
          <w:rPr>
            <w:noProof/>
            <w:webHidden/>
          </w:rPr>
          <w:instrText xml:space="preserve"> PAGEREF _Toc42165252 \h </w:instrText>
        </w:r>
        <w:r w:rsidR="00DB1BB0">
          <w:rPr>
            <w:noProof/>
            <w:webHidden/>
          </w:rPr>
        </w:r>
        <w:r w:rsidR="00DB1BB0">
          <w:rPr>
            <w:noProof/>
            <w:webHidden/>
          </w:rPr>
          <w:fldChar w:fldCharType="separate"/>
        </w:r>
        <w:r w:rsidR="00F36534">
          <w:rPr>
            <w:noProof/>
            <w:webHidden/>
          </w:rPr>
          <w:t>125</w:t>
        </w:r>
        <w:r w:rsidR="00DB1BB0">
          <w:rPr>
            <w:noProof/>
            <w:webHidden/>
          </w:rPr>
          <w:fldChar w:fldCharType="end"/>
        </w:r>
      </w:hyperlink>
    </w:p>
    <w:p w14:paraId="700638D5" w14:textId="77C6FD4D" w:rsidR="00DB1BB0" w:rsidRDefault="00CC01FE">
      <w:pPr>
        <w:pStyle w:val="TOC2"/>
        <w:rPr>
          <w:rFonts w:asciiTheme="minorHAnsi" w:eastAsiaTheme="minorEastAsia" w:hAnsiTheme="minorHAnsi" w:cstheme="minorBidi"/>
          <w:noProof/>
          <w:szCs w:val="22"/>
          <w:lang w:val="en-US"/>
        </w:rPr>
      </w:pPr>
      <w:hyperlink w:anchor="_Toc42165253" w:history="1">
        <w:r w:rsidR="00DB1BB0" w:rsidRPr="00DC1015">
          <w:rPr>
            <w:rStyle w:val="Hyperlink"/>
            <w:rFonts w:ascii="Nunito" w:eastAsia="Nunito" w:hAnsi="Nunito" w:cs="Nunito"/>
            <w:bCs/>
            <w:noProof/>
          </w:rPr>
          <w:t>1.</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Cs/>
            <w:noProof/>
          </w:rPr>
          <w:t>Rationale</w:t>
        </w:r>
        <w:r w:rsidR="00DB1BB0">
          <w:rPr>
            <w:noProof/>
            <w:webHidden/>
          </w:rPr>
          <w:tab/>
        </w:r>
        <w:r w:rsidR="00DB1BB0">
          <w:rPr>
            <w:noProof/>
            <w:webHidden/>
          </w:rPr>
          <w:fldChar w:fldCharType="begin"/>
        </w:r>
        <w:r w:rsidR="00DB1BB0">
          <w:rPr>
            <w:noProof/>
            <w:webHidden/>
          </w:rPr>
          <w:instrText xml:space="preserve"> PAGEREF _Toc42165253 \h </w:instrText>
        </w:r>
        <w:r w:rsidR="00DB1BB0">
          <w:rPr>
            <w:noProof/>
            <w:webHidden/>
          </w:rPr>
        </w:r>
        <w:r w:rsidR="00DB1BB0">
          <w:rPr>
            <w:noProof/>
            <w:webHidden/>
          </w:rPr>
          <w:fldChar w:fldCharType="separate"/>
        </w:r>
        <w:r w:rsidR="00F36534">
          <w:rPr>
            <w:noProof/>
            <w:webHidden/>
          </w:rPr>
          <w:t>125</w:t>
        </w:r>
        <w:r w:rsidR="00DB1BB0">
          <w:rPr>
            <w:noProof/>
            <w:webHidden/>
          </w:rPr>
          <w:fldChar w:fldCharType="end"/>
        </w:r>
      </w:hyperlink>
    </w:p>
    <w:p w14:paraId="39BF48AD" w14:textId="4A800522" w:rsidR="00DB1BB0" w:rsidRDefault="00CC01FE">
      <w:pPr>
        <w:pStyle w:val="TOC2"/>
        <w:rPr>
          <w:rFonts w:asciiTheme="minorHAnsi" w:eastAsiaTheme="minorEastAsia" w:hAnsiTheme="minorHAnsi" w:cstheme="minorBidi"/>
          <w:noProof/>
          <w:szCs w:val="22"/>
          <w:lang w:val="en-US"/>
        </w:rPr>
      </w:pPr>
      <w:hyperlink w:anchor="_Toc42165254" w:history="1">
        <w:r w:rsidR="00DB1BB0" w:rsidRPr="00DC1015">
          <w:rPr>
            <w:rStyle w:val="Hyperlink"/>
            <w:rFonts w:ascii="Nunito" w:eastAsia="Nunito" w:hAnsi="Nunito" w:cs="Nunito"/>
            <w:b/>
            <w:bCs/>
            <w:noProof/>
          </w:rPr>
          <w:t>2.</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Objectives</w:t>
        </w:r>
        <w:r w:rsidR="00DB1BB0">
          <w:rPr>
            <w:noProof/>
            <w:webHidden/>
          </w:rPr>
          <w:tab/>
        </w:r>
        <w:r w:rsidR="00DB1BB0">
          <w:rPr>
            <w:noProof/>
            <w:webHidden/>
          </w:rPr>
          <w:fldChar w:fldCharType="begin"/>
        </w:r>
        <w:r w:rsidR="00DB1BB0">
          <w:rPr>
            <w:noProof/>
            <w:webHidden/>
          </w:rPr>
          <w:instrText xml:space="preserve"> PAGEREF _Toc42165254 \h </w:instrText>
        </w:r>
        <w:r w:rsidR="00DB1BB0">
          <w:rPr>
            <w:noProof/>
            <w:webHidden/>
          </w:rPr>
        </w:r>
        <w:r w:rsidR="00DB1BB0">
          <w:rPr>
            <w:noProof/>
            <w:webHidden/>
          </w:rPr>
          <w:fldChar w:fldCharType="separate"/>
        </w:r>
        <w:r w:rsidR="00F36534">
          <w:rPr>
            <w:noProof/>
            <w:webHidden/>
          </w:rPr>
          <w:t>125</w:t>
        </w:r>
        <w:r w:rsidR="00DB1BB0">
          <w:rPr>
            <w:noProof/>
            <w:webHidden/>
          </w:rPr>
          <w:fldChar w:fldCharType="end"/>
        </w:r>
      </w:hyperlink>
    </w:p>
    <w:p w14:paraId="7A53F414" w14:textId="5A18852F" w:rsidR="00DB1BB0" w:rsidRDefault="00CC01FE">
      <w:pPr>
        <w:pStyle w:val="TOC2"/>
        <w:rPr>
          <w:rFonts w:asciiTheme="minorHAnsi" w:eastAsiaTheme="minorEastAsia" w:hAnsiTheme="minorHAnsi" w:cstheme="minorBidi"/>
          <w:noProof/>
          <w:szCs w:val="22"/>
          <w:lang w:val="en-US"/>
        </w:rPr>
      </w:pPr>
      <w:hyperlink w:anchor="_Toc42165255" w:history="1">
        <w:r w:rsidR="00DB1BB0" w:rsidRPr="00DC1015">
          <w:rPr>
            <w:rStyle w:val="Hyperlink"/>
            <w:rFonts w:ascii="Nunito" w:eastAsia="Nunito" w:hAnsi="Nunito" w:cs="Nunito"/>
            <w:b/>
            <w:bCs/>
            <w:noProof/>
          </w:rPr>
          <w:t>3.</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Assessment Modes and Strategies</w:t>
        </w:r>
        <w:r w:rsidR="00DB1BB0">
          <w:rPr>
            <w:noProof/>
            <w:webHidden/>
          </w:rPr>
          <w:tab/>
        </w:r>
        <w:r w:rsidR="00DB1BB0">
          <w:rPr>
            <w:noProof/>
            <w:webHidden/>
          </w:rPr>
          <w:fldChar w:fldCharType="begin"/>
        </w:r>
        <w:r w:rsidR="00DB1BB0">
          <w:rPr>
            <w:noProof/>
            <w:webHidden/>
          </w:rPr>
          <w:instrText xml:space="preserve"> PAGEREF _Toc42165255 \h </w:instrText>
        </w:r>
        <w:r w:rsidR="00DB1BB0">
          <w:rPr>
            <w:noProof/>
            <w:webHidden/>
          </w:rPr>
        </w:r>
        <w:r w:rsidR="00DB1BB0">
          <w:rPr>
            <w:noProof/>
            <w:webHidden/>
          </w:rPr>
          <w:fldChar w:fldCharType="separate"/>
        </w:r>
        <w:r w:rsidR="00F36534">
          <w:rPr>
            <w:noProof/>
            <w:webHidden/>
          </w:rPr>
          <w:t>126</w:t>
        </w:r>
        <w:r w:rsidR="00DB1BB0">
          <w:rPr>
            <w:noProof/>
            <w:webHidden/>
          </w:rPr>
          <w:fldChar w:fldCharType="end"/>
        </w:r>
      </w:hyperlink>
    </w:p>
    <w:p w14:paraId="01C79E4D" w14:textId="798D6E56" w:rsidR="00DB1BB0" w:rsidRDefault="00CC01FE">
      <w:pPr>
        <w:pStyle w:val="TOC3"/>
        <w:tabs>
          <w:tab w:val="right" w:leader="dot" w:pos="9350"/>
        </w:tabs>
        <w:rPr>
          <w:rFonts w:asciiTheme="minorHAnsi" w:eastAsiaTheme="minorEastAsia" w:hAnsiTheme="minorHAnsi" w:cstheme="minorBidi"/>
          <w:noProof/>
          <w:szCs w:val="22"/>
          <w:lang w:val="en-US"/>
        </w:rPr>
      </w:pPr>
      <w:hyperlink w:anchor="_Toc42165256" w:history="1">
        <w:r w:rsidR="00DB1BB0" w:rsidRPr="00DC1015">
          <w:rPr>
            <w:rStyle w:val="Hyperlink"/>
            <w:rFonts w:ascii="Nunito" w:eastAsia="Nunito" w:hAnsi="Nunito" w:cs="Nunito"/>
            <w:noProof/>
          </w:rPr>
          <w:t xml:space="preserve">3.1 </w:t>
        </w:r>
        <w:r w:rsidR="00DB1BB0" w:rsidRPr="00DC1015">
          <w:rPr>
            <w:rStyle w:val="Hyperlink"/>
            <w:rFonts w:ascii="Nunito" w:eastAsia="Nunito" w:hAnsi="Nunito" w:cs="Nunito"/>
            <w:bCs/>
            <w:noProof/>
          </w:rPr>
          <w:t>General assessment guideline for Wangsel Institute</w:t>
        </w:r>
        <w:r w:rsidR="00DB1BB0">
          <w:rPr>
            <w:noProof/>
            <w:webHidden/>
          </w:rPr>
          <w:tab/>
        </w:r>
        <w:r w:rsidR="00DB1BB0">
          <w:rPr>
            <w:noProof/>
            <w:webHidden/>
          </w:rPr>
          <w:fldChar w:fldCharType="begin"/>
        </w:r>
        <w:r w:rsidR="00DB1BB0">
          <w:rPr>
            <w:noProof/>
            <w:webHidden/>
          </w:rPr>
          <w:instrText xml:space="preserve"> PAGEREF _Toc42165256 \h </w:instrText>
        </w:r>
        <w:r w:rsidR="00DB1BB0">
          <w:rPr>
            <w:noProof/>
            <w:webHidden/>
          </w:rPr>
        </w:r>
        <w:r w:rsidR="00DB1BB0">
          <w:rPr>
            <w:noProof/>
            <w:webHidden/>
          </w:rPr>
          <w:fldChar w:fldCharType="separate"/>
        </w:r>
        <w:r w:rsidR="00F36534">
          <w:rPr>
            <w:noProof/>
            <w:webHidden/>
          </w:rPr>
          <w:t>126</w:t>
        </w:r>
        <w:r w:rsidR="00DB1BB0">
          <w:rPr>
            <w:noProof/>
            <w:webHidden/>
          </w:rPr>
          <w:fldChar w:fldCharType="end"/>
        </w:r>
      </w:hyperlink>
    </w:p>
    <w:p w14:paraId="6210AD56" w14:textId="38FFAA93"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57" w:history="1">
        <w:r w:rsidR="00DB1BB0" w:rsidRPr="00DC1015">
          <w:rPr>
            <w:rStyle w:val="Hyperlink"/>
            <w:rFonts w:ascii="Nunito" w:eastAsia="Nunito" w:hAnsi="Nunito" w:cs="Nunito"/>
            <w:b/>
            <w:bCs/>
            <w:noProof/>
          </w:rPr>
          <w:t>3.2.</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General assessment guidelines for  Muenselling Institute</w:t>
        </w:r>
        <w:r w:rsidR="00DB1BB0">
          <w:rPr>
            <w:noProof/>
            <w:webHidden/>
          </w:rPr>
          <w:tab/>
        </w:r>
        <w:r w:rsidR="00DB1BB0">
          <w:rPr>
            <w:noProof/>
            <w:webHidden/>
          </w:rPr>
          <w:fldChar w:fldCharType="begin"/>
        </w:r>
        <w:r w:rsidR="00DB1BB0">
          <w:rPr>
            <w:noProof/>
            <w:webHidden/>
          </w:rPr>
          <w:instrText xml:space="preserve"> PAGEREF _Toc42165257 \h </w:instrText>
        </w:r>
        <w:r w:rsidR="00DB1BB0">
          <w:rPr>
            <w:noProof/>
            <w:webHidden/>
          </w:rPr>
        </w:r>
        <w:r w:rsidR="00DB1BB0">
          <w:rPr>
            <w:noProof/>
            <w:webHidden/>
          </w:rPr>
          <w:fldChar w:fldCharType="separate"/>
        </w:r>
        <w:r w:rsidR="00F36534">
          <w:rPr>
            <w:noProof/>
            <w:webHidden/>
          </w:rPr>
          <w:t>126</w:t>
        </w:r>
        <w:r w:rsidR="00DB1BB0">
          <w:rPr>
            <w:noProof/>
            <w:webHidden/>
          </w:rPr>
          <w:fldChar w:fldCharType="end"/>
        </w:r>
      </w:hyperlink>
    </w:p>
    <w:p w14:paraId="34D6B362" w14:textId="78DF904A"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58" w:history="1">
        <w:r w:rsidR="00DB1BB0" w:rsidRPr="00DC1015">
          <w:rPr>
            <w:rStyle w:val="Hyperlink"/>
            <w:rFonts w:ascii="Nunito" w:eastAsia="Nunito" w:hAnsi="Nunito" w:cs="Nunito"/>
            <w:b/>
            <w:bCs/>
            <w:noProof/>
          </w:rPr>
          <w:t>3.3.</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General Assessment Guidelines for SEN Programme Schools</w:t>
        </w:r>
        <w:r w:rsidR="00DB1BB0">
          <w:rPr>
            <w:noProof/>
            <w:webHidden/>
          </w:rPr>
          <w:tab/>
        </w:r>
        <w:r w:rsidR="00DB1BB0">
          <w:rPr>
            <w:noProof/>
            <w:webHidden/>
          </w:rPr>
          <w:fldChar w:fldCharType="begin"/>
        </w:r>
        <w:r w:rsidR="00DB1BB0">
          <w:rPr>
            <w:noProof/>
            <w:webHidden/>
          </w:rPr>
          <w:instrText xml:space="preserve"> PAGEREF _Toc42165258 \h </w:instrText>
        </w:r>
        <w:r w:rsidR="00DB1BB0">
          <w:rPr>
            <w:noProof/>
            <w:webHidden/>
          </w:rPr>
        </w:r>
        <w:r w:rsidR="00DB1BB0">
          <w:rPr>
            <w:noProof/>
            <w:webHidden/>
          </w:rPr>
          <w:fldChar w:fldCharType="separate"/>
        </w:r>
        <w:r w:rsidR="00F36534">
          <w:rPr>
            <w:noProof/>
            <w:webHidden/>
          </w:rPr>
          <w:t>127</w:t>
        </w:r>
        <w:r w:rsidR="00DB1BB0">
          <w:rPr>
            <w:noProof/>
            <w:webHidden/>
          </w:rPr>
          <w:fldChar w:fldCharType="end"/>
        </w:r>
      </w:hyperlink>
    </w:p>
    <w:p w14:paraId="2BAC79BD" w14:textId="6BFB5E30"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59" w:history="1">
        <w:r w:rsidR="00DB1BB0" w:rsidRPr="00DC1015">
          <w:rPr>
            <w:rStyle w:val="Hyperlink"/>
            <w:rFonts w:ascii="Nunito" w:eastAsia="Nunito" w:hAnsi="Nunito" w:cs="Nunito"/>
            <w:b/>
            <w:bCs/>
            <w:noProof/>
          </w:rPr>
          <w:t>3.4.</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Special consideration during assessment and examination</w:t>
        </w:r>
        <w:r w:rsidR="00DB1BB0">
          <w:rPr>
            <w:noProof/>
            <w:webHidden/>
          </w:rPr>
          <w:tab/>
        </w:r>
        <w:r w:rsidR="00DB1BB0">
          <w:rPr>
            <w:noProof/>
            <w:webHidden/>
          </w:rPr>
          <w:fldChar w:fldCharType="begin"/>
        </w:r>
        <w:r w:rsidR="00DB1BB0">
          <w:rPr>
            <w:noProof/>
            <w:webHidden/>
          </w:rPr>
          <w:instrText xml:space="preserve"> PAGEREF _Toc42165259 \h </w:instrText>
        </w:r>
        <w:r w:rsidR="00DB1BB0">
          <w:rPr>
            <w:noProof/>
            <w:webHidden/>
          </w:rPr>
        </w:r>
        <w:r w:rsidR="00DB1BB0">
          <w:rPr>
            <w:noProof/>
            <w:webHidden/>
          </w:rPr>
          <w:fldChar w:fldCharType="separate"/>
        </w:r>
        <w:r w:rsidR="00F36534">
          <w:rPr>
            <w:noProof/>
            <w:webHidden/>
          </w:rPr>
          <w:t>128</w:t>
        </w:r>
        <w:r w:rsidR="00DB1BB0">
          <w:rPr>
            <w:noProof/>
            <w:webHidden/>
          </w:rPr>
          <w:fldChar w:fldCharType="end"/>
        </w:r>
      </w:hyperlink>
    </w:p>
    <w:p w14:paraId="12C717E9" w14:textId="6B6ACF9A"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60" w:history="1">
        <w:r w:rsidR="00DB1BB0" w:rsidRPr="00DC1015">
          <w:rPr>
            <w:rStyle w:val="Hyperlink"/>
            <w:rFonts w:ascii="Nunito" w:eastAsia="Nunito" w:hAnsi="Nunito" w:cs="Nunito"/>
            <w:b/>
            <w:bCs/>
            <w:noProof/>
          </w:rPr>
          <w:t>3.5.</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Techniques &amp; Tools</w:t>
        </w:r>
        <w:r w:rsidR="00DB1BB0">
          <w:rPr>
            <w:noProof/>
            <w:webHidden/>
          </w:rPr>
          <w:tab/>
        </w:r>
        <w:r w:rsidR="00DB1BB0">
          <w:rPr>
            <w:noProof/>
            <w:webHidden/>
          </w:rPr>
          <w:fldChar w:fldCharType="begin"/>
        </w:r>
        <w:r w:rsidR="00DB1BB0">
          <w:rPr>
            <w:noProof/>
            <w:webHidden/>
          </w:rPr>
          <w:instrText xml:space="preserve"> PAGEREF _Toc42165260 \h </w:instrText>
        </w:r>
        <w:r w:rsidR="00DB1BB0">
          <w:rPr>
            <w:noProof/>
            <w:webHidden/>
          </w:rPr>
        </w:r>
        <w:r w:rsidR="00DB1BB0">
          <w:rPr>
            <w:noProof/>
            <w:webHidden/>
          </w:rPr>
          <w:fldChar w:fldCharType="separate"/>
        </w:r>
        <w:r w:rsidR="00F36534">
          <w:rPr>
            <w:noProof/>
            <w:webHidden/>
          </w:rPr>
          <w:t>128</w:t>
        </w:r>
        <w:r w:rsidR="00DB1BB0">
          <w:rPr>
            <w:noProof/>
            <w:webHidden/>
          </w:rPr>
          <w:fldChar w:fldCharType="end"/>
        </w:r>
      </w:hyperlink>
    </w:p>
    <w:p w14:paraId="7AED0DB9" w14:textId="724E8BB9"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61" w:history="1">
        <w:r w:rsidR="00DB1BB0" w:rsidRPr="00DC1015">
          <w:rPr>
            <w:rStyle w:val="Hyperlink"/>
            <w:rFonts w:ascii="Nunito" w:eastAsia="Nunito" w:hAnsi="Nunito" w:cs="Nunito"/>
            <w:b/>
            <w:bCs/>
            <w:noProof/>
          </w:rPr>
          <w:t>3.6.</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Reporting &amp; Recording: Certification, grading, recording</w:t>
        </w:r>
        <w:r w:rsidR="00DB1BB0">
          <w:rPr>
            <w:noProof/>
            <w:webHidden/>
          </w:rPr>
          <w:tab/>
        </w:r>
        <w:r w:rsidR="00DB1BB0">
          <w:rPr>
            <w:noProof/>
            <w:webHidden/>
          </w:rPr>
          <w:fldChar w:fldCharType="begin"/>
        </w:r>
        <w:r w:rsidR="00DB1BB0">
          <w:rPr>
            <w:noProof/>
            <w:webHidden/>
          </w:rPr>
          <w:instrText xml:space="preserve"> PAGEREF _Toc42165261 \h </w:instrText>
        </w:r>
        <w:r w:rsidR="00DB1BB0">
          <w:rPr>
            <w:noProof/>
            <w:webHidden/>
          </w:rPr>
        </w:r>
        <w:r w:rsidR="00DB1BB0">
          <w:rPr>
            <w:noProof/>
            <w:webHidden/>
          </w:rPr>
          <w:fldChar w:fldCharType="separate"/>
        </w:r>
        <w:r w:rsidR="00F36534">
          <w:rPr>
            <w:noProof/>
            <w:webHidden/>
          </w:rPr>
          <w:t>128</w:t>
        </w:r>
        <w:r w:rsidR="00DB1BB0">
          <w:rPr>
            <w:noProof/>
            <w:webHidden/>
          </w:rPr>
          <w:fldChar w:fldCharType="end"/>
        </w:r>
      </w:hyperlink>
    </w:p>
    <w:p w14:paraId="7334685E" w14:textId="72EA8572" w:rsidR="00DB1BB0" w:rsidRDefault="00CC01FE">
      <w:pPr>
        <w:pStyle w:val="TOC2"/>
        <w:rPr>
          <w:rFonts w:asciiTheme="minorHAnsi" w:eastAsiaTheme="minorEastAsia" w:hAnsiTheme="minorHAnsi" w:cstheme="minorBidi"/>
          <w:noProof/>
          <w:szCs w:val="22"/>
          <w:lang w:val="en-US"/>
        </w:rPr>
      </w:pPr>
      <w:hyperlink w:anchor="_Toc42165262" w:history="1">
        <w:r w:rsidR="00DB1BB0" w:rsidRPr="00DC1015">
          <w:rPr>
            <w:rStyle w:val="Hyperlink"/>
            <w:rFonts w:ascii="Nunito" w:eastAsia="Nunito" w:hAnsi="Nunito" w:cs="Nunito"/>
            <w:b/>
            <w:bCs/>
            <w:noProof/>
          </w:rPr>
          <w:t>4.</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MONITORING &amp; EVALUATION</w:t>
        </w:r>
        <w:r w:rsidR="00DB1BB0">
          <w:rPr>
            <w:noProof/>
            <w:webHidden/>
          </w:rPr>
          <w:tab/>
        </w:r>
        <w:r w:rsidR="00DB1BB0">
          <w:rPr>
            <w:noProof/>
            <w:webHidden/>
          </w:rPr>
          <w:fldChar w:fldCharType="begin"/>
        </w:r>
        <w:r w:rsidR="00DB1BB0">
          <w:rPr>
            <w:noProof/>
            <w:webHidden/>
          </w:rPr>
          <w:instrText xml:space="preserve"> PAGEREF _Toc42165262 \h </w:instrText>
        </w:r>
        <w:r w:rsidR="00DB1BB0">
          <w:rPr>
            <w:noProof/>
            <w:webHidden/>
          </w:rPr>
        </w:r>
        <w:r w:rsidR="00DB1BB0">
          <w:rPr>
            <w:noProof/>
            <w:webHidden/>
          </w:rPr>
          <w:fldChar w:fldCharType="separate"/>
        </w:r>
        <w:r w:rsidR="00F36534">
          <w:rPr>
            <w:noProof/>
            <w:webHidden/>
          </w:rPr>
          <w:t>129</w:t>
        </w:r>
        <w:r w:rsidR="00DB1BB0">
          <w:rPr>
            <w:noProof/>
            <w:webHidden/>
          </w:rPr>
          <w:fldChar w:fldCharType="end"/>
        </w:r>
      </w:hyperlink>
    </w:p>
    <w:p w14:paraId="3C94C939" w14:textId="01F45638"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63" w:history="1">
        <w:r w:rsidR="00DB1BB0" w:rsidRPr="00DC1015">
          <w:rPr>
            <w:rStyle w:val="Hyperlink"/>
            <w:rFonts w:ascii="Times New Roman" w:hAnsi="Times New Roman" w:cs="Times New Roman"/>
            <w:noProof/>
          </w:rPr>
          <w:t>4.1.</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Cs/>
            <w:noProof/>
          </w:rPr>
          <w:t>Role of MoE</w:t>
        </w:r>
        <w:r w:rsidR="00DB1BB0">
          <w:rPr>
            <w:noProof/>
            <w:webHidden/>
          </w:rPr>
          <w:tab/>
        </w:r>
        <w:r w:rsidR="00DB1BB0">
          <w:rPr>
            <w:noProof/>
            <w:webHidden/>
          </w:rPr>
          <w:fldChar w:fldCharType="begin"/>
        </w:r>
        <w:r w:rsidR="00DB1BB0">
          <w:rPr>
            <w:noProof/>
            <w:webHidden/>
          </w:rPr>
          <w:instrText xml:space="preserve"> PAGEREF _Toc42165263 \h </w:instrText>
        </w:r>
        <w:r w:rsidR="00DB1BB0">
          <w:rPr>
            <w:noProof/>
            <w:webHidden/>
          </w:rPr>
        </w:r>
        <w:r w:rsidR="00DB1BB0">
          <w:rPr>
            <w:noProof/>
            <w:webHidden/>
          </w:rPr>
          <w:fldChar w:fldCharType="separate"/>
        </w:r>
        <w:r w:rsidR="00F36534">
          <w:rPr>
            <w:noProof/>
            <w:webHidden/>
          </w:rPr>
          <w:t>129</w:t>
        </w:r>
        <w:r w:rsidR="00DB1BB0">
          <w:rPr>
            <w:noProof/>
            <w:webHidden/>
          </w:rPr>
          <w:fldChar w:fldCharType="end"/>
        </w:r>
      </w:hyperlink>
    </w:p>
    <w:p w14:paraId="32F858EA" w14:textId="2BE83032"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64" w:history="1">
        <w:r w:rsidR="00DB1BB0" w:rsidRPr="00DC1015">
          <w:rPr>
            <w:rStyle w:val="Hyperlink"/>
            <w:rFonts w:ascii="Times New Roman" w:hAnsi="Times New Roman" w:cs="Times New Roman"/>
            <w:noProof/>
          </w:rPr>
          <w:t>4.2.</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Cs/>
            <w:noProof/>
          </w:rPr>
          <w:t>Role of the DEO</w:t>
        </w:r>
        <w:r w:rsidR="00DB1BB0">
          <w:rPr>
            <w:noProof/>
            <w:webHidden/>
          </w:rPr>
          <w:tab/>
        </w:r>
        <w:r w:rsidR="00DB1BB0">
          <w:rPr>
            <w:noProof/>
            <w:webHidden/>
          </w:rPr>
          <w:fldChar w:fldCharType="begin"/>
        </w:r>
        <w:r w:rsidR="00DB1BB0">
          <w:rPr>
            <w:noProof/>
            <w:webHidden/>
          </w:rPr>
          <w:instrText xml:space="preserve"> PAGEREF _Toc42165264 \h </w:instrText>
        </w:r>
        <w:r w:rsidR="00DB1BB0">
          <w:rPr>
            <w:noProof/>
            <w:webHidden/>
          </w:rPr>
        </w:r>
        <w:r w:rsidR="00DB1BB0">
          <w:rPr>
            <w:noProof/>
            <w:webHidden/>
          </w:rPr>
          <w:fldChar w:fldCharType="separate"/>
        </w:r>
        <w:r w:rsidR="00F36534">
          <w:rPr>
            <w:noProof/>
            <w:webHidden/>
          </w:rPr>
          <w:t>129</w:t>
        </w:r>
        <w:r w:rsidR="00DB1BB0">
          <w:rPr>
            <w:noProof/>
            <w:webHidden/>
          </w:rPr>
          <w:fldChar w:fldCharType="end"/>
        </w:r>
      </w:hyperlink>
    </w:p>
    <w:p w14:paraId="7C77CE3D" w14:textId="27844AF9" w:rsidR="00DB1BB0" w:rsidRDefault="00CC01FE">
      <w:pPr>
        <w:pStyle w:val="TOC3"/>
        <w:tabs>
          <w:tab w:val="left" w:pos="1100"/>
          <w:tab w:val="right" w:leader="dot" w:pos="9350"/>
        </w:tabs>
        <w:rPr>
          <w:rFonts w:asciiTheme="minorHAnsi" w:eastAsiaTheme="minorEastAsia" w:hAnsiTheme="minorHAnsi" w:cstheme="minorBidi"/>
          <w:noProof/>
          <w:szCs w:val="22"/>
          <w:lang w:val="en-US"/>
        </w:rPr>
      </w:pPr>
      <w:hyperlink w:anchor="_Toc42165265" w:history="1">
        <w:r w:rsidR="00DB1BB0" w:rsidRPr="00DC1015">
          <w:rPr>
            <w:rStyle w:val="Hyperlink"/>
            <w:rFonts w:ascii="Nunito" w:eastAsia="Nunito" w:hAnsi="Nunito" w:cs="Nunito"/>
            <w:b/>
            <w:bCs/>
            <w:noProof/>
          </w:rPr>
          <w:t>4.3.</w:t>
        </w:r>
        <w:r w:rsidR="00DB1BB0">
          <w:rPr>
            <w:rFonts w:asciiTheme="minorHAnsi" w:eastAsiaTheme="minorEastAsia" w:hAnsiTheme="minorHAnsi" w:cstheme="minorBidi"/>
            <w:noProof/>
            <w:szCs w:val="22"/>
            <w:lang w:val="en-US"/>
          </w:rPr>
          <w:tab/>
        </w:r>
        <w:r w:rsidR="00DB1BB0" w:rsidRPr="00DC1015">
          <w:rPr>
            <w:rStyle w:val="Hyperlink"/>
            <w:rFonts w:ascii="Nunito" w:eastAsia="Nunito" w:hAnsi="Nunito" w:cs="Nunito"/>
            <w:b/>
            <w:bCs/>
            <w:noProof/>
          </w:rPr>
          <w:t>Role of Principals</w:t>
        </w:r>
        <w:r w:rsidR="00DB1BB0">
          <w:rPr>
            <w:noProof/>
            <w:webHidden/>
          </w:rPr>
          <w:tab/>
        </w:r>
        <w:r w:rsidR="00DB1BB0">
          <w:rPr>
            <w:noProof/>
            <w:webHidden/>
          </w:rPr>
          <w:fldChar w:fldCharType="begin"/>
        </w:r>
        <w:r w:rsidR="00DB1BB0">
          <w:rPr>
            <w:noProof/>
            <w:webHidden/>
          </w:rPr>
          <w:instrText xml:space="preserve"> PAGEREF _Toc42165265 \h </w:instrText>
        </w:r>
        <w:r w:rsidR="00DB1BB0">
          <w:rPr>
            <w:noProof/>
            <w:webHidden/>
          </w:rPr>
        </w:r>
        <w:r w:rsidR="00DB1BB0">
          <w:rPr>
            <w:noProof/>
            <w:webHidden/>
          </w:rPr>
          <w:fldChar w:fldCharType="separate"/>
        </w:r>
        <w:r w:rsidR="00F36534">
          <w:rPr>
            <w:noProof/>
            <w:webHidden/>
          </w:rPr>
          <w:t>129</w:t>
        </w:r>
        <w:r w:rsidR="00DB1BB0">
          <w:rPr>
            <w:noProof/>
            <w:webHidden/>
          </w:rPr>
          <w:fldChar w:fldCharType="end"/>
        </w:r>
      </w:hyperlink>
    </w:p>
    <w:p w14:paraId="714851BA" w14:textId="2282414D" w:rsidR="00486610" w:rsidRDefault="00623529" w:rsidP="00486610">
      <w:pPr>
        <w:spacing w:after="0" w:line="360" w:lineRule="auto"/>
        <w:rPr>
          <w:sz w:val="28"/>
          <w:szCs w:val="28"/>
        </w:rPr>
      </w:pPr>
      <w:r>
        <w:rPr>
          <w:sz w:val="28"/>
          <w:szCs w:val="28"/>
        </w:rPr>
        <w:fldChar w:fldCharType="end"/>
      </w:r>
      <w:r w:rsidR="00694CAA">
        <w:rPr>
          <w:sz w:val="28"/>
          <w:szCs w:val="28"/>
        </w:rPr>
        <w:t xml:space="preserve"> </w:t>
      </w:r>
    </w:p>
    <w:p w14:paraId="7E7444E7" w14:textId="77777777" w:rsidR="00486610" w:rsidRDefault="00486610" w:rsidP="0048661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D844755" w14:textId="316A97FE" w:rsidR="00486610" w:rsidRPr="009E3230" w:rsidRDefault="006F5728" w:rsidP="0048661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486610" w:rsidRPr="009E3230">
        <w:rPr>
          <w:rFonts w:ascii="Times New Roman" w:eastAsia="Calibri" w:hAnsi="Times New Roman" w:cs="Times New Roman"/>
          <w:b/>
          <w:bCs/>
          <w:sz w:val="24"/>
          <w:szCs w:val="24"/>
        </w:rPr>
        <w:t xml:space="preserve"> CURRICULUM</w:t>
      </w:r>
      <w:r w:rsidR="00A65FA0">
        <w:rPr>
          <w:rFonts w:ascii="Times New Roman" w:eastAsia="Calibri" w:hAnsi="Times New Roman" w:cs="Times New Roman"/>
          <w:b/>
          <w:bCs/>
          <w:sz w:val="24"/>
          <w:szCs w:val="24"/>
        </w:rPr>
        <w:t xml:space="preserve"> FOR</w:t>
      </w:r>
      <w:r w:rsidR="00486610" w:rsidRPr="009E3230">
        <w:rPr>
          <w:rFonts w:ascii="Times New Roman" w:eastAsia="Calibri" w:hAnsi="Times New Roman" w:cs="Times New Roman"/>
          <w:b/>
          <w:bCs/>
          <w:sz w:val="24"/>
          <w:szCs w:val="24"/>
        </w:rPr>
        <w:t xml:space="preserve"> EDUCATION IN EMERGENCY</w:t>
      </w:r>
    </w:p>
    <w:p w14:paraId="66B153A1" w14:textId="77777777" w:rsidR="00486610" w:rsidRPr="009E3230" w:rsidRDefault="00486610" w:rsidP="006F5728">
      <w:pPr>
        <w:pStyle w:val="Heading1"/>
        <w:spacing w:before="120" w:line="240" w:lineRule="auto"/>
        <w:rPr>
          <w:rFonts w:ascii="Times New Roman" w:hAnsi="Times New Roman" w:cs="Times New Roman"/>
          <w:b w:val="0"/>
          <w:bCs/>
          <w:sz w:val="24"/>
          <w:szCs w:val="24"/>
        </w:rPr>
      </w:pPr>
      <w:bookmarkStart w:id="3" w:name="_Toc40994044"/>
      <w:bookmarkStart w:id="4" w:name="_Toc42165233"/>
      <w:r w:rsidRPr="009E3230">
        <w:rPr>
          <w:rFonts w:ascii="Times New Roman" w:hAnsi="Times New Roman" w:cs="Times New Roman"/>
          <w:bCs/>
          <w:sz w:val="24"/>
          <w:szCs w:val="24"/>
        </w:rPr>
        <w:t>RATIONALE</w:t>
      </w:r>
      <w:bookmarkEnd w:id="3"/>
      <w:bookmarkEnd w:id="4"/>
    </w:p>
    <w:p w14:paraId="3BE239D4" w14:textId="29929377"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with the pandemic, which include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A65FA0">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can be contained any time sooner. </w:t>
      </w:r>
    </w:p>
    <w:p w14:paraId="70D15AE5" w14:textId="77777777"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sidR="00D96AAF">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14:paraId="2A98FE13" w14:textId="77777777" w:rsidR="00486610" w:rsidRDefault="00486610" w:rsidP="00486610">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14:paraId="4A57F48C" w14:textId="77777777" w:rsidR="000235D5" w:rsidRDefault="00486610" w:rsidP="000235D5">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sidR="00D96AAF">
        <w:rPr>
          <w:rFonts w:ascii="Times New Roman" w:eastAsia="Calibri" w:hAnsi="Times New Roman" w:cs="Times New Roman"/>
          <w:sz w:val="24"/>
          <w:szCs w:val="24"/>
        </w:rPr>
        <w:t xml:space="preserve">initially the </w:t>
      </w:r>
      <w:r w:rsidR="00D96AAF" w:rsidRPr="009E3230">
        <w:rPr>
          <w:rFonts w:ascii="Times New Roman" w:eastAsia="Calibri" w:hAnsi="Times New Roman" w:cs="Times New Roman"/>
          <w:sz w:val="24"/>
          <w:szCs w:val="24"/>
        </w:rPr>
        <w:t>“Adapted Curriculum”</w:t>
      </w:r>
      <w:r w:rsidR="00D96AAF">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xml:space="preserve">”. </w:t>
      </w:r>
      <w:r w:rsidR="00DE5E9E">
        <w:rPr>
          <w:rFonts w:ascii="Times New Roman" w:eastAsia="Calibri" w:hAnsi="Times New Roman" w:cs="Times New Roman"/>
          <w:sz w:val="24"/>
          <w:szCs w:val="24"/>
        </w:rPr>
        <w:t>Therefore,</w:t>
      </w:r>
      <w:r w:rsidR="00911821">
        <w:rPr>
          <w:rFonts w:ascii="Times New Roman" w:eastAsia="Calibri" w:hAnsi="Times New Roman" w:cs="Times New Roman"/>
          <w:sz w:val="24"/>
          <w:szCs w:val="24"/>
        </w:rPr>
        <w:t xml:space="preserve"> in the </w:t>
      </w:r>
      <w:r w:rsidRPr="009E3230">
        <w:rPr>
          <w:rFonts w:ascii="Times New Roman" w:eastAsia="Calibri" w:hAnsi="Times New Roman" w:cs="Times New Roman"/>
          <w:sz w:val="24"/>
          <w:szCs w:val="24"/>
        </w:rPr>
        <w:t>Second Phase EiE</w:t>
      </w:r>
      <w:r>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 xml:space="preserve">depending on the unfolding scenario of COVID 19 pandemic, both </w:t>
      </w:r>
      <w:r w:rsidR="00911821" w:rsidRPr="009E3230">
        <w:rPr>
          <w:rFonts w:ascii="Times New Roman" w:eastAsia="Calibri" w:hAnsi="Times New Roman" w:cs="Times New Roman"/>
          <w:sz w:val="24"/>
          <w:szCs w:val="24"/>
        </w:rPr>
        <w:t>“Adapted Curriculum”</w:t>
      </w:r>
      <w:r w:rsidR="00911821">
        <w:rPr>
          <w:rFonts w:ascii="Times New Roman" w:eastAsia="Calibri" w:hAnsi="Times New Roman" w:cs="Times New Roman"/>
          <w:sz w:val="24"/>
          <w:szCs w:val="24"/>
        </w:rPr>
        <w:t xml:space="preserve"> and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are implemented</w:t>
      </w:r>
      <w:r w:rsidR="00911821" w:rsidRPr="00911821">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 xml:space="preserve">in order to facilitate students to cope and progress to higher studies. </w:t>
      </w:r>
      <w:r>
        <w:rPr>
          <w:rFonts w:ascii="Times New Roman" w:eastAsia="Calibri" w:hAnsi="Times New Roman" w:cs="Times New Roman"/>
          <w:sz w:val="24"/>
          <w:szCs w:val="24"/>
        </w:rPr>
        <w:t>Its</w:t>
      </w:r>
      <w:r w:rsidRPr="009E3230">
        <w:rPr>
          <w:rFonts w:ascii="Times New Roman" w:eastAsia="Calibri" w:hAnsi="Times New Roman" w:cs="Times New Roman"/>
          <w:sz w:val="24"/>
          <w:szCs w:val="24"/>
        </w:rPr>
        <w:t xml:space="preserve"> design, development and delivery </w:t>
      </w:r>
      <w:r w:rsidR="00DE5E9E" w:rsidRPr="009E3230">
        <w:rPr>
          <w:rFonts w:ascii="Times New Roman" w:eastAsia="Calibri" w:hAnsi="Times New Roman" w:cs="Times New Roman"/>
          <w:sz w:val="24"/>
          <w:szCs w:val="24"/>
        </w:rPr>
        <w:t>are</w:t>
      </w:r>
      <w:r w:rsidRPr="009E3230">
        <w:rPr>
          <w:rFonts w:ascii="Times New Roman" w:eastAsia="Calibri" w:hAnsi="Times New Roman" w:cs="Times New Roman"/>
          <w:sz w:val="24"/>
          <w:szCs w:val="24"/>
        </w:rPr>
        <w:t xml:space="preserv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14:paraId="2B4D69F0" w14:textId="77777777" w:rsidR="000235D5" w:rsidRPr="007D26E2" w:rsidRDefault="000235D5" w:rsidP="007D26E2">
      <w:pPr>
        <w:tabs>
          <w:tab w:val="num" w:pos="720"/>
        </w:tabs>
        <w:jc w:val="both"/>
        <w:rPr>
          <w:rFonts w:ascii="Times New Roman" w:eastAsia="Calibri" w:hAnsi="Times New Roman" w:cs="Times New Roman"/>
          <w:sz w:val="24"/>
          <w:szCs w:val="24"/>
          <w:lang w:val="en-US"/>
        </w:rPr>
      </w:pPr>
      <w:r>
        <w:rPr>
          <w:rFonts w:ascii="Nunito" w:eastAsia="Nunito" w:hAnsi="Nunito" w:cs="Nunito"/>
          <w:sz w:val="24"/>
          <w:szCs w:val="24"/>
        </w:rPr>
        <w:t xml:space="preserve">Recognizing the individual learning needs of </w:t>
      </w:r>
      <w:r w:rsidRPr="00C31F7A">
        <w:rPr>
          <w:rFonts w:ascii="Nunito" w:eastAsia="Nunito" w:hAnsi="Nunito" w:cs="Nunito"/>
          <w:sz w:val="24"/>
          <w:szCs w:val="24"/>
        </w:rPr>
        <w:t>children with disabilities</w:t>
      </w:r>
      <w:r>
        <w:rPr>
          <w:rFonts w:ascii="Nunito" w:eastAsia="Nunito" w:hAnsi="Nunito" w:cs="Nunito"/>
          <w:sz w:val="24"/>
          <w:szCs w:val="24"/>
        </w:rPr>
        <w:t>,</w:t>
      </w:r>
      <w:r w:rsidRPr="00C31F7A">
        <w:rPr>
          <w:rFonts w:ascii="Nunito" w:eastAsia="Nunito" w:hAnsi="Nunito" w:cs="Nunito"/>
          <w:sz w:val="24"/>
          <w:szCs w:val="24"/>
        </w:rPr>
        <w:t xml:space="preserve"> </w:t>
      </w:r>
      <w:r w:rsidR="00A312C1">
        <w:rPr>
          <w:rFonts w:ascii="Nunito" w:eastAsia="Nunito" w:hAnsi="Nunito" w:cs="Nunito"/>
          <w:sz w:val="24"/>
          <w:szCs w:val="24"/>
        </w:rPr>
        <w:t>currently</w:t>
      </w:r>
      <w:r>
        <w:rPr>
          <w:rFonts w:ascii="Nunito" w:eastAsia="Nunito" w:hAnsi="Nunito" w:cs="Nunito"/>
          <w:sz w:val="24"/>
          <w:szCs w:val="24"/>
        </w:rPr>
        <w:t xml:space="preserve"> 770 </w:t>
      </w:r>
      <w:r w:rsidRPr="00C31F7A">
        <w:rPr>
          <w:rFonts w:ascii="Nunito" w:eastAsia="Nunito" w:hAnsi="Nunito" w:cs="Nunito"/>
          <w:sz w:val="24"/>
          <w:szCs w:val="24"/>
        </w:rPr>
        <w:t xml:space="preserve">students </w:t>
      </w:r>
      <w:r w:rsidR="00A312C1">
        <w:rPr>
          <w:rFonts w:ascii="Nunito" w:eastAsia="Nunito" w:hAnsi="Nunito" w:cs="Nunito"/>
          <w:sz w:val="24"/>
          <w:szCs w:val="24"/>
        </w:rPr>
        <w:t>are enrolled in</w:t>
      </w:r>
      <w:r w:rsidRPr="00C31F7A">
        <w:rPr>
          <w:rFonts w:ascii="Nunito" w:eastAsia="Nunito" w:hAnsi="Nunito" w:cs="Nunito"/>
          <w:sz w:val="24"/>
          <w:szCs w:val="24"/>
        </w:rPr>
        <w:t xml:space="preserve"> 20 </w:t>
      </w:r>
      <w:r>
        <w:rPr>
          <w:rFonts w:ascii="Nunito" w:eastAsia="Nunito" w:hAnsi="Nunito" w:cs="Nunito"/>
          <w:sz w:val="24"/>
          <w:szCs w:val="24"/>
        </w:rPr>
        <w:t xml:space="preserve">schools with </w:t>
      </w:r>
      <w:r w:rsidRPr="00C31F7A">
        <w:rPr>
          <w:rFonts w:ascii="Nunito" w:eastAsia="Nunito" w:hAnsi="Nunito" w:cs="Nunito"/>
          <w:sz w:val="24"/>
          <w:szCs w:val="24"/>
        </w:rPr>
        <w:t>SEN Programme including two special institutes</w:t>
      </w:r>
      <w:r w:rsidR="00A312C1">
        <w:rPr>
          <w:rFonts w:ascii="Nunito" w:eastAsia="Nunito" w:hAnsi="Nunito" w:cs="Nunito"/>
          <w:sz w:val="24"/>
          <w:szCs w:val="24"/>
        </w:rPr>
        <w:t xml:space="preserve"> to provide education suitable for learners with disabilities.</w:t>
      </w:r>
      <w:r>
        <w:rPr>
          <w:rFonts w:ascii="Nunito" w:eastAsia="Nunito" w:hAnsi="Nunito" w:cs="Nunito"/>
          <w:sz w:val="24"/>
          <w:szCs w:val="24"/>
        </w:rPr>
        <w:t xml:space="preserve"> </w:t>
      </w:r>
      <w:r w:rsidR="00A312C1">
        <w:rPr>
          <w:rFonts w:ascii="Times New Roman" w:eastAsia="Calibri" w:hAnsi="Times New Roman" w:cs="Times New Roman"/>
          <w:sz w:val="24"/>
          <w:szCs w:val="24"/>
          <w:lang w:val="en-US"/>
        </w:rPr>
        <w:t xml:space="preserve">In line with the EiE mainstream curriculum, a separate adapted curriculum for children with disabilities has been developed to </w:t>
      </w:r>
      <w:r w:rsidR="00533DE6" w:rsidRPr="000235D5">
        <w:rPr>
          <w:rFonts w:ascii="Times New Roman" w:eastAsia="Calibri" w:hAnsi="Times New Roman" w:cs="Times New Roman"/>
          <w:sz w:val="24"/>
          <w:szCs w:val="24"/>
          <w:lang w:val="en-US"/>
        </w:rPr>
        <w:t xml:space="preserve">facilitate learning for learners with </w:t>
      </w:r>
      <w:r w:rsidR="00533DE6" w:rsidRPr="000235D5">
        <w:rPr>
          <w:rFonts w:ascii="Times New Roman" w:eastAsia="Calibri" w:hAnsi="Times New Roman" w:cs="Times New Roman"/>
          <w:sz w:val="24"/>
          <w:szCs w:val="24"/>
          <w:lang w:val="en-US"/>
        </w:rPr>
        <w:lastRenderedPageBreak/>
        <w:t>special educational needs as per their performances</w:t>
      </w:r>
      <w:r w:rsidR="00A312C1">
        <w:rPr>
          <w:rFonts w:ascii="Times New Roman" w:eastAsia="Calibri" w:hAnsi="Times New Roman" w:cs="Times New Roman"/>
          <w:sz w:val="24"/>
          <w:szCs w:val="24"/>
          <w:lang w:val="en-US"/>
        </w:rPr>
        <w:t>. It is also to help promote learners to next</w:t>
      </w:r>
      <w:r w:rsidR="00533DE6" w:rsidRPr="000235D5">
        <w:rPr>
          <w:rFonts w:ascii="Times New Roman" w:eastAsia="Calibri" w:hAnsi="Times New Roman" w:cs="Times New Roman"/>
          <w:sz w:val="24"/>
          <w:szCs w:val="24"/>
          <w:lang w:val="en-US"/>
        </w:rPr>
        <w:t xml:space="preserve"> grade as per </w:t>
      </w:r>
      <w:r w:rsidR="00A312C1">
        <w:rPr>
          <w:rFonts w:ascii="Times New Roman" w:eastAsia="Calibri" w:hAnsi="Times New Roman" w:cs="Times New Roman"/>
          <w:sz w:val="24"/>
          <w:szCs w:val="24"/>
          <w:lang w:val="en-US"/>
        </w:rPr>
        <w:t>Assessment, Examination, Promotion and Transition (</w:t>
      </w:r>
      <w:r w:rsidR="00533DE6" w:rsidRPr="000235D5">
        <w:rPr>
          <w:rFonts w:ascii="Times New Roman" w:eastAsia="Calibri" w:hAnsi="Times New Roman" w:cs="Times New Roman"/>
          <w:sz w:val="24"/>
          <w:szCs w:val="24"/>
          <w:lang w:val="en-US"/>
        </w:rPr>
        <w:t>AEPT</w:t>
      </w:r>
      <w:r w:rsidR="00A312C1">
        <w:rPr>
          <w:rFonts w:ascii="Times New Roman" w:eastAsia="Calibri" w:hAnsi="Times New Roman" w:cs="Times New Roman"/>
          <w:sz w:val="24"/>
          <w:szCs w:val="24"/>
          <w:lang w:val="en-US"/>
        </w:rPr>
        <w:t>)</w:t>
      </w:r>
      <w:r w:rsidR="00533DE6" w:rsidRPr="000235D5">
        <w:rPr>
          <w:rFonts w:ascii="Times New Roman" w:eastAsia="Calibri" w:hAnsi="Times New Roman" w:cs="Times New Roman"/>
          <w:sz w:val="24"/>
          <w:szCs w:val="24"/>
          <w:lang w:val="en-US"/>
        </w:rPr>
        <w:t xml:space="preserve"> guidelines</w:t>
      </w:r>
      <w:r w:rsidR="00A312C1">
        <w:rPr>
          <w:rFonts w:ascii="Times New Roman" w:eastAsia="Calibri" w:hAnsi="Times New Roman" w:cs="Times New Roman"/>
          <w:sz w:val="24"/>
          <w:szCs w:val="24"/>
          <w:lang w:val="en-US"/>
        </w:rPr>
        <w:t xml:space="preserve">. </w:t>
      </w:r>
    </w:p>
    <w:p w14:paraId="53E5F62D" w14:textId="77777777" w:rsidR="007D26E2"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This guideline is to inform all stakeholders on the “</w:t>
      </w:r>
      <w:r w:rsidR="00A312C1">
        <w:rPr>
          <w:rFonts w:ascii="Times New Roman" w:eastAsia="Calibri" w:hAnsi="Times New Roman" w:cs="Times New Roman"/>
          <w:sz w:val="24"/>
          <w:szCs w:val="24"/>
        </w:rPr>
        <w:t>Adapted</w:t>
      </w:r>
      <w:r w:rsidRPr="009E3230">
        <w:rPr>
          <w:rFonts w:ascii="Times New Roman" w:eastAsia="Calibri" w:hAnsi="Times New Roman" w:cs="Times New Roman"/>
          <w:sz w:val="24"/>
          <w:szCs w:val="24"/>
        </w:rPr>
        <w:t xml:space="preserve">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 xml:space="preserve">Second Phase Education </w:t>
      </w:r>
      <w:r w:rsidR="007D26E2">
        <w:rPr>
          <w:rFonts w:ascii="Times New Roman" w:eastAsia="Calibri" w:hAnsi="Times New Roman" w:cs="Times New Roman"/>
          <w:sz w:val="24"/>
          <w:szCs w:val="24"/>
        </w:rPr>
        <w:t xml:space="preserve">in </w:t>
      </w:r>
      <w:r w:rsidRPr="009E3230">
        <w:rPr>
          <w:rFonts w:ascii="Times New Roman" w:eastAsia="Calibri" w:hAnsi="Times New Roman" w:cs="Times New Roman"/>
          <w:sz w:val="24"/>
          <w:szCs w:val="24"/>
        </w:rPr>
        <w:t xml:space="preserve">Emergency </w:t>
      </w:r>
      <w:r w:rsidR="007D26E2">
        <w:rPr>
          <w:rFonts w:ascii="Times New Roman" w:eastAsia="Calibri" w:hAnsi="Times New Roman" w:cs="Times New Roman"/>
          <w:sz w:val="24"/>
          <w:szCs w:val="24"/>
        </w:rPr>
        <w:t xml:space="preserve">for children with disabilities. Towards attending the diverse needs of learners, teachers are expected to make necessary adaptations to suit individual learning needs. </w:t>
      </w:r>
    </w:p>
    <w:p w14:paraId="3821FBF5" w14:textId="77777777" w:rsidR="007D26E2" w:rsidRDefault="007D26E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CBB728" w14:textId="77777777" w:rsidR="00486610" w:rsidRPr="00CA6E90" w:rsidRDefault="00486610" w:rsidP="00486610">
      <w:pPr>
        <w:pStyle w:val="Heading1"/>
        <w:rPr>
          <w:rFonts w:ascii="Times New Roman" w:hAnsi="Times New Roman" w:cs="Times New Roman"/>
          <w:b w:val="0"/>
          <w:sz w:val="24"/>
          <w:szCs w:val="24"/>
        </w:rPr>
      </w:pPr>
      <w:bookmarkStart w:id="5" w:name="_Toc40994045"/>
      <w:bookmarkStart w:id="6" w:name="_Toc42165234"/>
      <w:r w:rsidRPr="00CA6E90">
        <w:rPr>
          <w:rFonts w:ascii="Times New Roman" w:hAnsi="Times New Roman" w:cs="Times New Roman"/>
          <w:sz w:val="24"/>
          <w:szCs w:val="24"/>
        </w:rPr>
        <w:lastRenderedPageBreak/>
        <w:t>INTRODUCTION</w:t>
      </w:r>
      <w:bookmarkEnd w:id="5"/>
      <w:bookmarkEnd w:id="6"/>
    </w:p>
    <w:p w14:paraId="443E2224" w14:textId="77777777" w:rsidR="006F5728" w:rsidRPr="00911821" w:rsidRDefault="006F5728" w:rsidP="00DE5E9E">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sidR="00FC327A">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(EiE). This broadly includes the adaptation of school curriculum for EiE,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Rigshung students and ECCD children, and NFE learners.</w:t>
      </w:r>
    </w:p>
    <w:p w14:paraId="1EB0AA27" w14:textId="77777777" w:rsidR="00486610" w:rsidRPr="00911821" w:rsidRDefault="006F5728" w:rsidP="00DE5E9E">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14:paraId="7A7C634B" w14:textId="77777777" w:rsidR="006F5728" w:rsidRPr="00FC327A" w:rsidRDefault="006F5728" w:rsidP="00486610">
      <w:pPr>
        <w:pStyle w:val="Heading2"/>
        <w:rPr>
          <w:rFonts w:ascii="Times New Roman" w:hAnsi="Times New Roman" w:cs="Times New Roman"/>
          <w:sz w:val="24"/>
          <w:szCs w:val="24"/>
        </w:rPr>
      </w:pPr>
      <w:bookmarkStart w:id="7" w:name="_Toc42165235"/>
      <w:bookmarkStart w:id="8" w:name="_Toc40994046"/>
      <w:r w:rsidRPr="00FC327A">
        <w:rPr>
          <w:rFonts w:ascii="Times New Roman" w:hAnsi="Times New Roman" w:cs="Times New Roman"/>
          <w:sz w:val="24"/>
          <w:szCs w:val="24"/>
        </w:rPr>
        <w:t>EDUCATION IN EMERGENCY CURRICULLUM</w:t>
      </w:r>
      <w:bookmarkEnd w:id="7"/>
    </w:p>
    <w:p w14:paraId="10FA3F3E" w14:textId="51C7B108" w:rsidR="006F5728" w:rsidRDefault="006F5728" w:rsidP="00DE5E9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A65FA0">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access</w:t>
      </w:r>
      <w:r w:rsidR="00A65FA0">
        <w:rPr>
          <w:rFonts w:ascii="Times New Roman" w:eastAsia="Calibri" w:hAnsi="Times New Roman" w:cs="Times New Roman"/>
          <w:sz w:val="24"/>
          <w:szCs w:val="24"/>
        </w:rPr>
        <w:t>ible for all, of</w:t>
      </w:r>
      <w:r>
        <w:rPr>
          <w:rFonts w:ascii="Times New Roman" w:eastAsia="Calibri" w:hAnsi="Times New Roman" w:cs="Times New Roman"/>
          <w:sz w:val="24"/>
          <w:szCs w:val="24"/>
        </w:rPr>
        <w:t xml:space="preserve"> which adapted curriculum is commonly used. In our context, </w:t>
      </w:r>
      <w:r w:rsidR="00911821">
        <w:rPr>
          <w:rFonts w:ascii="Times New Roman" w:eastAsia="Calibri" w:hAnsi="Times New Roman" w:cs="Times New Roman"/>
          <w:sz w:val="24"/>
          <w:szCs w:val="24"/>
        </w:rPr>
        <w:t xml:space="preserve">depending on the unfolding scenario of COVID 19 pandemic, both </w:t>
      </w:r>
      <w:r w:rsidR="00911821" w:rsidRPr="009E3230">
        <w:rPr>
          <w:rFonts w:ascii="Times New Roman" w:eastAsia="Calibri" w:hAnsi="Times New Roman" w:cs="Times New Roman"/>
          <w:sz w:val="24"/>
          <w:szCs w:val="24"/>
        </w:rPr>
        <w:t>“Adapted Curriculum”</w:t>
      </w:r>
      <w:r w:rsidR="00911821">
        <w:rPr>
          <w:rFonts w:ascii="Times New Roman" w:eastAsia="Calibri" w:hAnsi="Times New Roman" w:cs="Times New Roman"/>
          <w:sz w:val="24"/>
          <w:szCs w:val="24"/>
        </w:rPr>
        <w:t xml:space="preserve"> and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are implemented</w:t>
      </w:r>
      <w:r w:rsidR="00911821" w:rsidRPr="00911821">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in order to facilitate students to cope and progress to higher studies.</w:t>
      </w:r>
    </w:p>
    <w:p w14:paraId="6B58DEE6" w14:textId="77777777" w:rsidR="00D03BFC" w:rsidRDefault="00D03BFC" w:rsidP="00DE5E9E">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 xml:space="preserve">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Dzongkhags/Thromdes from April 25, to begin the lessons from May 2, 2020. Additional support particularly for key stage I (PP-class III) will be provided through radio lessons. In the first package, </w:t>
      </w:r>
      <w:r w:rsidR="006D4778" w:rsidRPr="00D03BFC">
        <w:rPr>
          <w:rFonts w:ascii="Times New Roman" w:eastAsia="Calibri" w:hAnsi="Times New Roman" w:cs="Times New Roman"/>
          <w:sz w:val="24"/>
          <w:szCs w:val="24"/>
        </w:rPr>
        <w:t>29</w:t>
      </w:r>
      <w:r w:rsidRPr="00D03BFC">
        <w:rPr>
          <w:rFonts w:ascii="Times New Roman" w:eastAsia="Calibri" w:hAnsi="Times New Roman" w:cs="Times New Roman"/>
          <w:sz w:val="24"/>
          <w:szCs w:val="24"/>
        </w:rPr>
        <w:t xml:space="preserve"> lessons (BBS Radio-19, Kuzoo FM-10) have been recorded, and will be aired on May 02, 2020 as well. Recording for all the SIM packages and the second phase of SIM lesson recording started from April 22, 2020.</w:t>
      </w:r>
    </w:p>
    <w:p w14:paraId="4B6C124B" w14:textId="77777777" w:rsidR="006D4778" w:rsidRPr="00623529" w:rsidRDefault="006D4778" w:rsidP="00623529">
      <w:pPr>
        <w:rPr>
          <w:rFonts w:ascii="Times New Roman" w:hAnsi="Times New Roman" w:cs="Times New Roman"/>
          <w:b/>
          <w:sz w:val="24"/>
          <w:szCs w:val="24"/>
        </w:rPr>
      </w:pPr>
      <w:bookmarkStart w:id="9" w:name="_Toc40994047"/>
      <w:r w:rsidRPr="00623529">
        <w:rPr>
          <w:rFonts w:ascii="Times New Roman" w:hAnsi="Times New Roman" w:cs="Times New Roman"/>
          <w:b/>
          <w:sz w:val="24"/>
          <w:szCs w:val="24"/>
        </w:rPr>
        <w:t>Objectives</w:t>
      </w:r>
      <w:bookmarkEnd w:id="9"/>
    </w:p>
    <w:p w14:paraId="0C06A117" w14:textId="77777777" w:rsidR="006D4778" w:rsidRPr="009E3230" w:rsidRDefault="006D4778" w:rsidP="006D4778">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14:paraId="755E9AA9"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14:paraId="49604526"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w:t>
      </w:r>
      <w:r w:rsidR="00860CBD">
        <w:rPr>
          <w:rFonts w:ascii="Times New Roman" w:eastAsia="Calibri" w:hAnsi="Times New Roman" w:cs="Times New Roman"/>
          <w:sz w:val="24"/>
          <w:szCs w:val="24"/>
        </w:rPr>
        <w:t xml:space="preserve">including children with disabilities </w:t>
      </w:r>
      <w:r w:rsidRPr="00DE5E9E">
        <w:rPr>
          <w:rFonts w:ascii="Times New Roman" w:eastAsia="Calibri" w:hAnsi="Times New Roman" w:cs="Times New Roman"/>
          <w:sz w:val="24"/>
          <w:szCs w:val="24"/>
        </w:rPr>
        <w:t xml:space="preserve">to learn and develop understanding of fundamental concepts and ideas on subjects and competencies to cope with higher learning with mainstream and social media. </w:t>
      </w:r>
    </w:p>
    <w:p w14:paraId="0D49911C"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t>Engage</w:t>
      </w:r>
      <w:r w:rsidR="00860CBD">
        <w:rPr>
          <w:rFonts w:ascii="Times New Roman" w:eastAsia="Calibri" w:hAnsi="Times New Roman" w:cs="Times New Roman"/>
          <w:sz w:val="24"/>
          <w:szCs w:val="24"/>
        </w:rPr>
        <w:t xml:space="preserve"> students with disabilities</w:t>
      </w:r>
      <w:r w:rsidRPr="00DE5E9E">
        <w:rPr>
          <w:rFonts w:ascii="Times New Roman" w:eastAsia="Calibri" w:hAnsi="Times New Roman" w:cs="Times New Roman"/>
          <w:sz w:val="24"/>
          <w:szCs w:val="24"/>
        </w:rPr>
        <w:t xml:space="preserve"> productively at home and minimize people-people contact to prevent the spread of virus.</w:t>
      </w:r>
    </w:p>
    <w:p w14:paraId="5A508B87"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lastRenderedPageBreak/>
        <w:t>Create greater clarity of what teachers should teach and students should learn.</w:t>
      </w:r>
    </w:p>
    <w:p w14:paraId="5F05A843"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14:paraId="7714F398" w14:textId="77777777" w:rsidR="006D4778" w:rsidRPr="00DE5E9E" w:rsidRDefault="006D4778" w:rsidP="00190AF1">
      <w:pPr>
        <w:pStyle w:val="ListParagraph"/>
        <w:numPr>
          <w:ilvl w:val="0"/>
          <w:numId w:val="5"/>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14:paraId="79D20594" w14:textId="77777777" w:rsidR="00486610" w:rsidRPr="00F345BF" w:rsidRDefault="00623529" w:rsidP="00623529">
      <w:pPr>
        <w:pStyle w:val="Heading3"/>
        <w:ind w:left="90"/>
        <w:rPr>
          <w:rFonts w:ascii="Times New Roman" w:hAnsi="Times New Roman" w:cs="Times New Roman"/>
          <w:sz w:val="24"/>
          <w:szCs w:val="24"/>
        </w:rPr>
      </w:pPr>
      <w:bookmarkStart w:id="10" w:name="_Toc42165236"/>
      <w:bookmarkEnd w:id="8"/>
      <w:r w:rsidRPr="00F345BF">
        <w:rPr>
          <w:rFonts w:ascii="Times New Roman" w:hAnsi="Times New Roman" w:cs="Times New Roman"/>
          <w:sz w:val="24"/>
          <w:szCs w:val="24"/>
        </w:rPr>
        <w:t>ADAPTED CURRI</w:t>
      </w:r>
      <w:r w:rsidR="006D4778" w:rsidRPr="00F345BF">
        <w:rPr>
          <w:rFonts w:ascii="Times New Roman" w:hAnsi="Times New Roman" w:cs="Times New Roman"/>
          <w:sz w:val="24"/>
          <w:szCs w:val="24"/>
        </w:rPr>
        <w:t>CULUM</w:t>
      </w:r>
      <w:bookmarkEnd w:id="10"/>
    </w:p>
    <w:p w14:paraId="092CE63F" w14:textId="77777777" w:rsidR="00352741" w:rsidRPr="00352741" w:rsidRDefault="00D03BFC" w:rsidP="00DE5E9E">
      <w:pPr>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w:t>
      </w:r>
      <w:r w:rsidR="00DE5E9E" w:rsidRPr="00D03BFC">
        <w:rPr>
          <w:rFonts w:ascii="Times New Roman" w:eastAsia="Calibri" w:hAnsi="Times New Roman" w:cs="Times New Roman"/>
          <w:sz w:val="24"/>
          <w:szCs w:val="24"/>
        </w:rPr>
        <w:t>theme-based</w:t>
      </w:r>
      <w:r w:rsidRPr="00D03BFC">
        <w:rPr>
          <w:rFonts w:ascii="Times New Roman" w:eastAsia="Calibri" w:hAnsi="Times New Roman" w:cs="Times New Roman"/>
          <w:sz w:val="24"/>
          <w:szCs w:val="24"/>
        </w:rPr>
        <w:t xml:space="preserve"> curriculum for key stage III, IV and V. </w:t>
      </w:r>
      <w:r>
        <w:rPr>
          <w:rFonts w:ascii="Times New Roman" w:eastAsia="Calibri" w:hAnsi="Times New Roman" w:cs="Times New Roman"/>
          <w:sz w:val="24"/>
          <w:szCs w:val="24"/>
        </w:rPr>
        <w:t>T</w:t>
      </w:r>
      <w:r w:rsidR="00486610">
        <w:rPr>
          <w:rFonts w:ascii="Times New Roman" w:eastAsia="Calibri" w:hAnsi="Times New Roman" w:cs="Times New Roman"/>
          <w:sz w:val="24"/>
          <w:szCs w:val="24"/>
        </w:rPr>
        <w:t xml:space="preserve">he </w:t>
      </w:r>
      <w:r w:rsidR="00486610" w:rsidRPr="009E3230">
        <w:rPr>
          <w:rFonts w:ascii="Times New Roman" w:eastAsia="Calibri" w:hAnsi="Times New Roman" w:cs="Times New Roman"/>
          <w:sz w:val="24"/>
          <w:szCs w:val="24"/>
        </w:rPr>
        <w:t xml:space="preserve">most essential learning </w:t>
      </w:r>
      <w:r w:rsidR="00486610">
        <w:rPr>
          <w:rFonts w:ascii="Times New Roman" w:eastAsia="Calibri" w:hAnsi="Times New Roman" w:cs="Times New Roman"/>
          <w:sz w:val="24"/>
          <w:szCs w:val="24"/>
        </w:rPr>
        <w:t xml:space="preserve">concepts aligned with the learning outcomes or objectives are selected for </w:t>
      </w:r>
      <w:r>
        <w:rPr>
          <w:rFonts w:ascii="Times New Roman" w:eastAsia="Calibri" w:hAnsi="Times New Roman" w:cs="Times New Roman"/>
          <w:sz w:val="24"/>
          <w:szCs w:val="24"/>
        </w:rPr>
        <w:t xml:space="preserve">all </w:t>
      </w:r>
      <w:r w:rsidR="00486610">
        <w:rPr>
          <w:rFonts w:ascii="Times New Roman" w:eastAsia="Calibri" w:hAnsi="Times New Roman" w:cs="Times New Roman"/>
          <w:sz w:val="24"/>
          <w:szCs w:val="24"/>
        </w:rPr>
        <w:t>class</w:t>
      </w:r>
      <w:r>
        <w:rPr>
          <w:rFonts w:ascii="Times New Roman" w:eastAsia="Calibri" w:hAnsi="Times New Roman" w:cs="Times New Roman"/>
          <w:sz w:val="24"/>
          <w:szCs w:val="24"/>
        </w:rPr>
        <w:t>es</w:t>
      </w:r>
      <w:r w:rsidR="00486610">
        <w:rPr>
          <w:rFonts w:ascii="Times New Roman" w:eastAsia="Calibri" w:hAnsi="Times New Roman" w:cs="Times New Roman"/>
          <w:sz w:val="24"/>
          <w:szCs w:val="24"/>
        </w:rPr>
        <w:t xml:space="preserve">.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sidR="00352741">
        <w:rPr>
          <w:rFonts w:ascii="Times New Roman" w:eastAsia="Calibri" w:hAnsi="Times New Roman" w:cs="Times New Roman"/>
          <w:sz w:val="24"/>
          <w:szCs w:val="24"/>
        </w:rPr>
        <w:t xml:space="preserve"> </w:t>
      </w:r>
      <w:r w:rsidR="00352741" w:rsidRPr="00352741">
        <w:rPr>
          <w:rFonts w:ascii="Times New Roman" w:eastAsia="Calibri" w:hAnsi="Times New Roman" w:cs="Times New Roman"/>
          <w:sz w:val="24"/>
          <w:szCs w:val="24"/>
        </w:rPr>
        <w:t>The Adapted Curriculum delivered under various key stages are as under</w:t>
      </w:r>
      <w:r w:rsidR="00352741">
        <w:rPr>
          <w:rFonts w:ascii="Times New Roman" w:eastAsia="Calibri" w:hAnsi="Times New Roman" w:cs="Times New Roman"/>
          <w:sz w:val="24"/>
          <w:szCs w:val="24"/>
        </w:rPr>
        <w:t xml:space="preserve"> (Table 1)</w:t>
      </w:r>
      <w:r w:rsidR="00352741" w:rsidRPr="00352741">
        <w:rPr>
          <w:rFonts w:ascii="Times New Roman" w:eastAsia="Calibri" w:hAnsi="Times New Roman" w:cs="Times New Roman"/>
          <w:sz w:val="24"/>
          <w:szCs w:val="24"/>
        </w:rPr>
        <w:t xml:space="preserve">: </w:t>
      </w:r>
    </w:p>
    <w:p w14:paraId="1A89AC85" w14:textId="77777777" w:rsidR="00486610" w:rsidRPr="00352741" w:rsidRDefault="00352741" w:rsidP="00D03BFC">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 xml:space="preserve">Table 1. Learning areas in </w:t>
      </w:r>
      <w:r w:rsidR="00695976">
        <w:rPr>
          <w:rFonts w:ascii="Times New Roman" w:eastAsia="Calibri" w:hAnsi="Times New Roman" w:cs="Times New Roman"/>
          <w:i/>
          <w:iCs/>
          <w:sz w:val="24"/>
          <w:szCs w:val="24"/>
        </w:rPr>
        <w:t xml:space="preserve">Mainstream </w:t>
      </w:r>
      <w:r w:rsidRPr="00352741">
        <w:rPr>
          <w:rFonts w:ascii="Times New Roman" w:eastAsia="Calibri" w:hAnsi="Times New Roman" w:cs="Times New Roman"/>
          <w:i/>
          <w:iCs/>
          <w:sz w:val="24"/>
          <w:szCs w:val="24"/>
        </w:rPr>
        <w:t>Adapted Curriculum</w:t>
      </w:r>
    </w:p>
    <w:p w14:paraId="2EAC358C" w14:textId="77777777" w:rsidR="00352741" w:rsidRDefault="00352741" w:rsidP="00D03BFC">
      <w:pPr>
        <w:rPr>
          <w:rFonts w:ascii="Times New Roman" w:eastAsia="Calibri" w:hAnsi="Times New Roman" w:cs="Times New Roman"/>
          <w:sz w:val="24"/>
          <w:szCs w:val="24"/>
        </w:rPr>
      </w:pPr>
      <w:r w:rsidRPr="008B6E4D">
        <w:rPr>
          <w:rFonts w:ascii="Segoe UI" w:eastAsia="Calibri" w:hAnsi="Segoe UI" w:cs="Segoe UI"/>
          <w:noProof/>
          <w:sz w:val="24"/>
          <w:szCs w:val="24"/>
          <w:lang w:val="en-US"/>
        </w:rPr>
        <w:drawing>
          <wp:inline distT="0" distB="0" distL="0" distR="0" wp14:anchorId="3849E03B" wp14:editId="052C1878">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F8EFD6D" w14:textId="77777777" w:rsidR="00352741" w:rsidRDefault="00352741" w:rsidP="00695976">
      <w:pPr>
        <w:tabs>
          <w:tab w:val="left" w:pos="6660"/>
        </w:tabs>
        <w:rPr>
          <w:rFonts w:ascii="Times New Roman" w:eastAsia="Calibri" w:hAnsi="Times New Roman" w:cs="Times New Roman"/>
          <w:sz w:val="24"/>
          <w:szCs w:val="24"/>
        </w:rPr>
      </w:pPr>
      <w:r>
        <w:rPr>
          <w:rFonts w:ascii="Times New Roman" w:eastAsia="Calibri" w:hAnsi="Times New Roman" w:cs="Times New Roman"/>
          <w:sz w:val="24"/>
          <w:szCs w:val="24"/>
        </w:rPr>
        <w:t>The theme</w:t>
      </w:r>
      <w:r w:rsidR="00DE5E9E">
        <w:rPr>
          <w:rFonts w:ascii="Times New Roman" w:eastAsia="Calibri" w:hAnsi="Times New Roman" w:cs="Times New Roman"/>
          <w:sz w:val="24"/>
          <w:szCs w:val="24"/>
        </w:rPr>
        <w:t>-</w:t>
      </w:r>
      <w:r>
        <w:rPr>
          <w:rFonts w:ascii="Times New Roman" w:eastAsia="Calibri" w:hAnsi="Times New Roman" w:cs="Times New Roman"/>
          <w:sz w:val="24"/>
          <w:szCs w:val="24"/>
        </w:rPr>
        <w:t xml:space="preserve">based learning areas are detailed in the </w:t>
      </w:r>
      <w:r w:rsidR="00695976">
        <w:rPr>
          <w:rFonts w:ascii="Times New Roman" w:eastAsia="Calibri" w:hAnsi="Times New Roman" w:cs="Times New Roman"/>
          <w:sz w:val="24"/>
          <w:szCs w:val="24"/>
        </w:rPr>
        <w:t xml:space="preserve">mainstream </w:t>
      </w:r>
      <w:r>
        <w:rPr>
          <w:rFonts w:ascii="Times New Roman" w:eastAsia="Calibri" w:hAnsi="Times New Roman" w:cs="Times New Roman"/>
          <w:sz w:val="24"/>
          <w:szCs w:val="24"/>
        </w:rPr>
        <w:t>Adapted Curriculum syllabus</w:t>
      </w:r>
      <w:r w:rsidR="00695976">
        <w:rPr>
          <w:rFonts w:ascii="Times New Roman" w:eastAsia="Calibri" w:hAnsi="Times New Roman" w:cs="Times New Roman"/>
          <w:sz w:val="24"/>
          <w:szCs w:val="24"/>
        </w:rPr>
        <w:t xml:space="preserve"> which will be followed by students with disabilities who can cope with the mainstream curriculum. For the cohort of children who cannot cope with the mainstream curriculum, a separate adapted curriculum shall be followed.</w:t>
      </w:r>
    </w:p>
    <w:p w14:paraId="4B9CEF9A" w14:textId="77777777" w:rsidR="00695976" w:rsidRPr="004641D6" w:rsidRDefault="00695976" w:rsidP="00D03BFC">
      <w:pPr>
        <w:rPr>
          <w:rFonts w:ascii="Times New Roman" w:eastAsia="Calibri" w:hAnsi="Times New Roman" w:cs="Times New Roman"/>
          <w:sz w:val="24"/>
          <w:szCs w:val="24"/>
        </w:rPr>
      </w:pPr>
    </w:p>
    <w:p w14:paraId="5EA0B8D7" w14:textId="77777777" w:rsidR="00486610" w:rsidRPr="00F345BF" w:rsidRDefault="00274B99" w:rsidP="00623529">
      <w:pPr>
        <w:pStyle w:val="Heading3"/>
        <w:rPr>
          <w:rFonts w:ascii="Times New Roman" w:hAnsi="Times New Roman" w:cs="Times New Roman"/>
          <w:sz w:val="24"/>
          <w:szCs w:val="24"/>
        </w:rPr>
      </w:pPr>
      <w:bookmarkStart w:id="11" w:name="_Toc40994048"/>
      <w:bookmarkStart w:id="12" w:name="_Toc42165237"/>
      <w:r>
        <w:rPr>
          <w:rFonts w:ascii="Times New Roman" w:hAnsi="Times New Roman" w:cs="Times New Roman"/>
          <w:sz w:val="24"/>
          <w:szCs w:val="24"/>
        </w:rPr>
        <w:t>PRIORIT</w:t>
      </w:r>
      <w:r w:rsidR="00486610" w:rsidRPr="00F345BF">
        <w:rPr>
          <w:rFonts w:ascii="Times New Roman" w:hAnsi="Times New Roman" w:cs="Times New Roman"/>
          <w:sz w:val="24"/>
          <w:szCs w:val="24"/>
        </w:rPr>
        <w:t>IZ</w:t>
      </w:r>
      <w:r w:rsidR="006D4778" w:rsidRPr="00F345BF">
        <w:rPr>
          <w:rFonts w:ascii="Times New Roman" w:hAnsi="Times New Roman" w:cs="Times New Roman"/>
          <w:sz w:val="24"/>
          <w:szCs w:val="24"/>
        </w:rPr>
        <w:t xml:space="preserve">ED </w:t>
      </w:r>
      <w:r w:rsidR="00486610" w:rsidRPr="00F345BF">
        <w:rPr>
          <w:rFonts w:ascii="Times New Roman" w:hAnsi="Times New Roman" w:cs="Times New Roman"/>
          <w:sz w:val="24"/>
          <w:szCs w:val="24"/>
        </w:rPr>
        <w:t>CURRICULUM</w:t>
      </w:r>
      <w:bookmarkEnd w:id="11"/>
      <w:bookmarkEnd w:id="12"/>
    </w:p>
    <w:p w14:paraId="56DFFE66" w14:textId="77777777" w:rsidR="00486610" w:rsidRDefault="00486610" w:rsidP="009C6E44">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events of emergency of any form, access to learning is gene</w:t>
      </w:r>
      <w:r w:rsidR="006D4778">
        <w:rPr>
          <w:rFonts w:ascii="Times New Roman" w:eastAsia="Times New Roman" w:hAnsi="Times New Roman" w:cs="Times New Roman"/>
          <w:color w:val="000000" w:themeColor="text1"/>
          <w:sz w:val="24"/>
          <w:szCs w:val="24"/>
        </w:rPr>
        <w:t>rally facilitated through an ada</w:t>
      </w:r>
      <w:r>
        <w:rPr>
          <w:rFonts w:ascii="Times New Roman" w:eastAsia="Times New Roman" w:hAnsi="Times New Roman" w:cs="Times New Roman"/>
          <w:color w:val="000000" w:themeColor="text1"/>
          <w:sz w:val="24"/>
          <w:szCs w:val="24"/>
        </w:rPr>
        <w:t xml:space="preserve">pted curriculum, wherein the regular curriculum is modified with emphasis on development of fundamental </w:t>
      </w:r>
      <w:r>
        <w:rPr>
          <w:rFonts w:ascii="Times New Roman" w:eastAsia="Times New Roman" w:hAnsi="Times New Roman" w:cs="Times New Roman"/>
          <w:color w:val="000000" w:themeColor="text1"/>
          <w:sz w:val="24"/>
          <w:szCs w:val="24"/>
        </w:rPr>
        <w:lastRenderedPageBreak/>
        <w:t>concepts and skills in general education, life skills and psycho-social wellbeing. The choice of the curriculum is also guided by the national priority to identify and select the most essential 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he R.E.A.L Model of prioritization of learning standards (Many, Tom W. &amp; Horrell, 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14:paraId="6A2F7747" w14:textId="77777777" w:rsidR="00486610" w:rsidRPr="009E3230" w:rsidRDefault="00486610" w:rsidP="00486610">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14:paraId="39FFD209" w14:textId="77777777"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14:paraId="262964AF" w14:textId="77777777"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14:paraId="1D085702" w14:textId="77777777"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sidR="00F345BF">
        <w:rPr>
          <w:rFonts w:ascii="Times New Roman" w:eastAsia="Times New Roman" w:hAnsi="Times New Roman" w:cs="Times New Roman"/>
          <w:color w:val="000000" w:themeColor="text1"/>
          <w:sz w:val="24"/>
          <w:szCs w:val="24"/>
        </w:rPr>
        <w:t>coming state and national examinations.</w:t>
      </w:r>
    </w:p>
    <w:p w14:paraId="63FE9B80" w14:textId="77777777" w:rsidR="00486610" w:rsidRPr="009E3230" w:rsidRDefault="00486610" w:rsidP="0035274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sidR="00352741">
        <w:rPr>
          <w:rFonts w:ascii="Times New Roman" w:eastAsia="Times New Roman" w:hAnsi="Times New Roman" w:cs="Times New Roman"/>
          <w:color w:val="000000" w:themeColor="text1"/>
          <w:sz w:val="24"/>
          <w:szCs w:val="24"/>
        </w:rPr>
        <w:t xml:space="preserve"> value in multiple disciplines.</w:t>
      </w:r>
    </w:p>
    <w:p w14:paraId="39A06B0C" w14:textId="77777777" w:rsidR="0048661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14:paraId="5A377443" w14:textId="77777777" w:rsidR="00486610" w:rsidRPr="00623529" w:rsidRDefault="00486610" w:rsidP="00623529">
      <w:pPr>
        <w:rPr>
          <w:rFonts w:ascii="MinionPro-Regular" w:hAnsi="MinionPro-Regular" w:cs="MinionPro-Regular"/>
          <w:b/>
          <w:bCs/>
          <w:sz w:val="24"/>
          <w:szCs w:val="24"/>
        </w:rPr>
      </w:pPr>
      <w:bookmarkStart w:id="13" w:name="_Toc40994049"/>
      <w:r w:rsidRPr="00623529">
        <w:rPr>
          <w:rFonts w:ascii="MinionPro-Regular" w:hAnsi="MinionPro-Regular" w:cs="MinionPro-Regular"/>
          <w:b/>
          <w:bCs/>
          <w:sz w:val="24"/>
          <w:szCs w:val="24"/>
        </w:rPr>
        <w:t>Criteria for Curriculum Prioritization</w:t>
      </w:r>
      <w:bookmarkEnd w:id="13"/>
    </w:p>
    <w:p w14:paraId="1C74246E" w14:textId="77777777" w:rsidR="0048661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w:t>
      </w:r>
      <w:r w:rsidR="00695976">
        <w:rPr>
          <w:rFonts w:ascii="Times New Roman" w:eastAsia="Calibri" w:hAnsi="Times New Roman" w:cs="Times New Roman"/>
          <w:sz w:val="24"/>
          <w:szCs w:val="24"/>
        </w:rPr>
        <w:t xml:space="preserve"> mainstream</w:t>
      </w:r>
      <w:r w:rsidRPr="009E3230">
        <w:rPr>
          <w:rFonts w:ascii="Times New Roman" w:eastAsia="Calibri" w:hAnsi="Times New Roman" w:cs="Times New Roman"/>
          <w:sz w:val="24"/>
          <w:szCs w:val="24"/>
        </w:rPr>
        <w:t xml:space="preserve"> Prioritized Curriculum in our context shall be used for all classes PP to XII depending on the evolving situations; if all schools remain closed or if schools open in phases based on the risk level zones, it</w:t>
      </w:r>
      <w:r w:rsidR="00352741">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sidR="00F345BF">
        <w:rPr>
          <w:rFonts w:ascii="Times New Roman" w:eastAsia="Calibri" w:hAnsi="Times New Roman" w:cs="Times New Roman"/>
          <w:sz w:val="24"/>
          <w:szCs w:val="24"/>
        </w:rPr>
        <w:t>it</w:t>
      </w:r>
      <w:r w:rsidR="00352741">
        <w:rPr>
          <w:rFonts w:ascii="Times New Roman" w:eastAsia="Calibri" w:hAnsi="Times New Roman" w:cs="Times New Roman"/>
          <w:sz w:val="24"/>
          <w:szCs w:val="24"/>
        </w:rPr>
        <w:t xml:space="preserve">. </w:t>
      </w:r>
      <w:r w:rsidR="00F345BF">
        <w:rPr>
          <w:rFonts w:ascii="Times New Roman" w:eastAsia="Calibri" w:hAnsi="Times New Roman" w:cs="Times New Roman"/>
          <w:sz w:val="24"/>
          <w:szCs w:val="24"/>
        </w:rPr>
        <w:t>The prioritized curriculum</w:t>
      </w:r>
      <w:r w:rsidR="00352741">
        <w:rPr>
          <w:rFonts w:ascii="Times New Roman" w:eastAsia="Calibri" w:hAnsi="Times New Roman" w:cs="Times New Roman"/>
          <w:sz w:val="24"/>
          <w:szCs w:val="24"/>
        </w:rPr>
        <w:t xml:space="preserve"> </w:t>
      </w:r>
      <w:r w:rsidR="00F345BF">
        <w:rPr>
          <w:rFonts w:ascii="Times New Roman" w:eastAsia="Calibri" w:hAnsi="Times New Roman" w:cs="Times New Roman"/>
          <w:sz w:val="24"/>
          <w:szCs w:val="24"/>
        </w:rPr>
        <w:t xml:space="preserve">for both the scenario </w:t>
      </w:r>
      <w:r w:rsidR="00352741">
        <w:rPr>
          <w:rFonts w:ascii="Times New Roman" w:eastAsia="Calibri" w:hAnsi="Times New Roman" w:cs="Times New Roman"/>
          <w:sz w:val="24"/>
          <w:szCs w:val="24"/>
        </w:rPr>
        <w:t xml:space="preserve">is illustrated in </w:t>
      </w:r>
      <w:r w:rsidRPr="009E3230">
        <w:rPr>
          <w:rFonts w:ascii="Times New Roman" w:eastAsia="Calibri" w:hAnsi="Times New Roman" w:cs="Times New Roman"/>
          <w:sz w:val="24"/>
          <w:szCs w:val="24"/>
        </w:rPr>
        <w:t xml:space="preserve">Table </w:t>
      </w:r>
      <w:r w:rsidR="00A71668">
        <w:rPr>
          <w:rFonts w:ascii="Times New Roman" w:eastAsia="Calibri" w:hAnsi="Times New Roman" w:cs="Times New Roman"/>
          <w:sz w:val="24"/>
          <w:szCs w:val="24"/>
        </w:rPr>
        <w:t>2</w:t>
      </w:r>
      <w:r w:rsidR="00F345BF">
        <w:rPr>
          <w:rFonts w:ascii="Times New Roman" w:eastAsia="Calibri" w:hAnsi="Times New Roman" w:cs="Times New Roman"/>
          <w:sz w:val="24"/>
          <w:szCs w:val="24"/>
        </w:rPr>
        <w:t>, and the adjusted assessment</w:t>
      </w:r>
      <w:r w:rsidRPr="009E3230">
        <w:rPr>
          <w:rFonts w:ascii="Times New Roman" w:eastAsia="Calibri" w:hAnsi="Times New Roman" w:cs="Times New Roman"/>
          <w:sz w:val="24"/>
          <w:szCs w:val="24"/>
        </w:rPr>
        <w:t xml:space="preserve"> and examinations shall be administered for promotion.</w:t>
      </w:r>
    </w:p>
    <w:p w14:paraId="2EA64DA1" w14:textId="77777777" w:rsidR="00486610" w:rsidRPr="009E3230" w:rsidRDefault="00486610" w:rsidP="00486610">
      <w:pPr>
        <w:jc w:val="both"/>
        <w:rPr>
          <w:rFonts w:ascii="Times New Roman" w:eastAsia="Calibri" w:hAnsi="Times New Roman" w:cs="Times New Roman"/>
          <w:sz w:val="24"/>
          <w:szCs w:val="24"/>
        </w:rPr>
      </w:pPr>
      <w:r>
        <w:rPr>
          <w:rFonts w:ascii="Times New Roman" w:eastAsia="Calibri" w:hAnsi="Times New Roman" w:cs="Times New Roman"/>
          <w:sz w:val="24"/>
          <w:szCs w:val="24"/>
        </w:rPr>
        <w:t>By drawing lessons from the national priority and the wider world, the Prioritized Curriculum in EiE is informed by the following criteria:</w:t>
      </w:r>
    </w:p>
    <w:p w14:paraId="3CFCDFC6" w14:textId="77777777" w:rsidR="00486610" w:rsidRPr="009E3230" w:rsidRDefault="00486610" w:rsidP="00190AF1">
      <w:pPr>
        <w:pStyle w:val="ListParagraph"/>
        <w:numPr>
          <w:ilvl w:val="0"/>
          <w:numId w:val="1"/>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14:paraId="4C2170F1" w14:textId="77777777" w:rsidR="00486610" w:rsidRPr="009E3230" w:rsidRDefault="00486610" w:rsidP="00190AF1">
      <w:pPr>
        <w:pStyle w:val="ListParagraph"/>
        <w:numPr>
          <w:ilvl w:val="0"/>
          <w:numId w:val="1"/>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14:paraId="39F6A85D" w14:textId="77777777" w:rsidR="00486610" w:rsidRPr="009E3230" w:rsidRDefault="00486610" w:rsidP="00190AF1">
      <w:pPr>
        <w:pStyle w:val="ListParagraph"/>
        <w:numPr>
          <w:ilvl w:val="0"/>
          <w:numId w:val="1"/>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14:paraId="46A5D752" w14:textId="77777777" w:rsidR="00486610" w:rsidRPr="009E3230" w:rsidRDefault="00486610" w:rsidP="00190AF1">
      <w:pPr>
        <w:pStyle w:val="ListParagraph"/>
        <w:numPr>
          <w:ilvl w:val="0"/>
          <w:numId w:val="1"/>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14:paraId="63422EF7" w14:textId="77777777" w:rsidR="00486610" w:rsidRDefault="00486610" w:rsidP="00190AF1">
      <w:pPr>
        <w:pStyle w:val="ListParagraph"/>
        <w:numPr>
          <w:ilvl w:val="0"/>
          <w:numId w:val="1"/>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14:paraId="7D10B330" w14:textId="77777777" w:rsidR="00352741" w:rsidRDefault="00352741" w:rsidP="00352741">
      <w:pPr>
        <w:pStyle w:val="ListParagraph"/>
        <w:spacing w:after="160" w:line="259" w:lineRule="auto"/>
        <w:jc w:val="both"/>
        <w:rPr>
          <w:rFonts w:ascii="Times New Roman" w:hAnsi="Times New Roman" w:cs="Times New Roman"/>
          <w:bCs/>
          <w:sz w:val="24"/>
          <w:szCs w:val="24"/>
        </w:rPr>
      </w:pPr>
    </w:p>
    <w:p w14:paraId="04B72324" w14:textId="77777777" w:rsidR="003963BB" w:rsidRDefault="003963BB" w:rsidP="003963BB">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lastRenderedPageBreak/>
        <w:t xml:space="preserve">The focus of the </w:t>
      </w:r>
      <w:r w:rsidR="00695976">
        <w:rPr>
          <w:rFonts w:ascii="Times New Roman" w:eastAsia="Calibri" w:hAnsi="Times New Roman" w:cs="Times New Roman"/>
          <w:sz w:val="24"/>
          <w:szCs w:val="24"/>
        </w:rPr>
        <w:t>mainstream p</w:t>
      </w:r>
      <w:r w:rsidRPr="009E3230">
        <w:rPr>
          <w:rFonts w:ascii="Times New Roman" w:eastAsia="Calibri" w:hAnsi="Times New Roman" w:cs="Times New Roman"/>
          <w:sz w:val="24"/>
          <w:szCs w:val="24"/>
        </w:rPr>
        <w:t>rioritized curriculum is on the development of competencies on the selected themes rather than emphasizing on the academic knowledge and examples.  The arrangement of learning topics is informed by the principle of spiral curriculum, progression and coherenc</w:t>
      </w:r>
      <w:r w:rsidR="005E1DEB">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prioritized curriculum covers about 65% of the regular syllabus of the academic year. It is based on the premise that out of the annual 850 instructional hours, there is a remaining 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14:paraId="00CBC25F" w14:textId="77777777" w:rsidR="00486610" w:rsidRDefault="00352741" w:rsidP="003963BB">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14:paraId="23EC6305" w14:textId="77777777" w:rsidR="003963BB" w:rsidRPr="003963BB" w:rsidRDefault="003963BB" w:rsidP="003963BB">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 xml:space="preserve">Table 2. </w:t>
      </w:r>
      <w:r w:rsidR="00695976">
        <w:rPr>
          <w:rFonts w:ascii="Times New Roman" w:eastAsia="Calibri" w:hAnsi="Times New Roman" w:cs="Times New Roman"/>
          <w:i/>
          <w:iCs/>
          <w:sz w:val="24"/>
          <w:szCs w:val="24"/>
        </w:rPr>
        <w:t xml:space="preserve">Mainstream </w:t>
      </w:r>
      <w:r w:rsidRPr="003963BB">
        <w:rPr>
          <w:rFonts w:ascii="Times New Roman" w:eastAsia="Calibri" w:hAnsi="Times New Roman" w:cs="Times New Roman"/>
          <w:i/>
          <w:iCs/>
          <w:sz w:val="24"/>
          <w:szCs w:val="24"/>
        </w:rPr>
        <w:t>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352741" w:rsidRPr="009E3230" w14:paraId="3FE47237" w14:textId="77777777" w:rsidTr="00572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E9F8C9C" w14:textId="77777777" w:rsidR="00352741" w:rsidRPr="00E57CAD" w:rsidRDefault="00352741" w:rsidP="00572D87">
            <w:pPr>
              <w:ind w:left="-22"/>
              <w:rPr>
                <w:rFonts w:ascii="Calibri" w:eastAsia="Calibri" w:hAnsi="Calibri" w:cs="Calibri"/>
                <w:b w:val="0"/>
                <w:bCs w:val="0"/>
                <w:sz w:val="24"/>
                <w:szCs w:val="24"/>
              </w:rPr>
            </w:pPr>
            <w:bookmarkStart w:id="14" w:name="_Toc40994050"/>
            <w:r w:rsidRPr="00E57CAD">
              <w:rPr>
                <w:rFonts w:ascii="Calibri" w:eastAsia="Calibri" w:hAnsi="Calibri" w:cs="Calibri"/>
                <w:b w:val="0"/>
                <w:bCs w:val="0"/>
                <w:sz w:val="24"/>
                <w:szCs w:val="24"/>
              </w:rPr>
              <w:t>Key stage</w:t>
            </w:r>
          </w:p>
        </w:tc>
        <w:tc>
          <w:tcPr>
            <w:tcW w:w="815" w:type="dxa"/>
          </w:tcPr>
          <w:p w14:paraId="09E22131" w14:textId="77777777" w:rsidR="00352741" w:rsidRPr="00E57CAD" w:rsidRDefault="00352741" w:rsidP="00572D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Class</w:t>
            </w:r>
          </w:p>
        </w:tc>
        <w:tc>
          <w:tcPr>
            <w:tcW w:w="7650" w:type="dxa"/>
          </w:tcPr>
          <w:p w14:paraId="43200ECC" w14:textId="77777777" w:rsidR="00352741" w:rsidRPr="00E57CAD" w:rsidRDefault="00352741" w:rsidP="00572D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Subjects</w:t>
            </w:r>
          </w:p>
        </w:tc>
      </w:tr>
      <w:tr w:rsidR="00352741" w:rsidRPr="009E3230" w14:paraId="4A1A7FBF" w14:textId="77777777"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9FE741C" w14:textId="77777777"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14:paraId="71B91EA0"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14:paraId="65D8D2C3"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352741" w:rsidRPr="009E3230" w14:paraId="15F09351" w14:textId="77777777" w:rsidTr="00572D87">
        <w:tc>
          <w:tcPr>
            <w:cnfStyle w:val="001000000000" w:firstRow="0" w:lastRow="0" w:firstColumn="1" w:lastColumn="0" w:oddVBand="0" w:evenVBand="0" w:oddHBand="0" w:evenHBand="0" w:firstRowFirstColumn="0" w:firstRowLastColumn="0" w:lastRowFirstColumn="0" w:lastRowLastColumn="0"/>
            <w:tcW w:w="1345" w:type="dxa"/>
          </w:tcPr>
          <w:p w14:paraId="75A3945B" w14:textId="77777777"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14:paraId="1F7F5C53"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14:paraId="740599F7"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352741" w:rsidRPr="009E3230" w14:paraId="638A3A24" w14:textId="77777777"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9504432" w14:textId="77777777"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14:paraId="27550DBA"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14:paraId="04FC7111"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352741" w:rsidRPr="009E3230" w14:paraId="344447E6" w14:textId="77777777" w:rsidTr="00572D87">
        <w:tc>
          <w:tcPr>
            <w:cnfStyle w:val="001000000000" w:firstRow="0" w:lastRow="0" w:firstColumn="1" w:lastColumn="0" w:oddVBand="0" w:evenVBand="0" w:oddHBand="0" w:evenHBand="0" w:firstRowFirstColumn="0" w:firstRowLastColumn="0" w:lastRowFirstColumn="0" w:lastRowLastColumn="0"/>
            <w:tcW w:w="1345" w:type="dxa"/>
          </w:tcPr>
          <w:p w14:paraId="48E57448" w14:textId="77777777"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14:paraId="25AADC01"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14:paraId="26C6D0C8"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352741" w:rsidRPr="009E3230" w14:paraId="161F2964" w14:textId="77777777"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14:paraId="3A8701B8" w14:textId="77777777"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14:paraId="6859CE67"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14:paraId="58502819"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352741" w:rsidRPr="009E3230" w14:paraId="567C3411" w14:textId="77777777" w:rsidTr="00572D87">
        <w:tc>
          <w:tcPr>
            <w:cnfStyle w:val="001000000000" w:firstRow="0" w:lastRow="0" w:firstColumn="1" w:lastColumn="0" w:oddVBand="0" w:evenVBand="0" w:oddHBand="0" w:evenHBand="0" w:firstRowFirstColumn="0" w:firstRowLastColumn="0" w:lastRowFirstColumn="0" w:lastRowLastColumn="0"/>
            <w:tcW w:w="1345" w:type="dxa"/>
            <w:vMerge/>
          </w:tcPr>
          <w:p w14:paraId="4483A0CB" w14:textId="77777777" w:rsidR="00352741" w:rsidRPr="00E57CAD" w:rsidRDefault="00352741" w:rsidP="00572D87">
            <w:pPr>
              <w:ind w:left="-22"/>
              <w:rPr>
                <w:rFonts w:ascii="Calibri" w:eastAsia="Calibri" w:hAnsi="Calibri" w:cs="Calibri"/>
                <w:sz w:val="24"/>
                <w:szCs w:val="24"/>
              </w:rPr>
            </w:pPr>
          </w:p>
        </w:tc>
        <w:tc>
          <w:tcPr>
            <w:tcW w:w="815" w:type="dxa"/>
          </w:tcPr>
          <w:p w14:paraId="08BC5FD2"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14:paraId="3DB4A71F"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352741" w:rsidRPr="009E3230" w14:paraId="6278C7BE" w14:textId="77777777"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14:paraId="75E647EA" w14:textId="77777777" w:rsidR="00352741" w:rsidRPr="00E57CAD" w:rsidRDefault="00352741" w:rsidP="00572D87">
            <w:pPr>
              <w:ind w:left="-22"/>
              <w:rPr>
                <w:rFonts w:ascii="Calibri" w:eastAsia="Calibri" w:hAnsi="Calibri" w:cs="Calibri"/>
                <w:sz w:val="24"/>
                <w:szCs w:val="24"/>
              </w:rPr>
            </w:pPr>
          </w:p>
        </w:tc>
        <w:tc>
          <w:tcPr>
            <w:tcW w:w="815" w:type="dxa"/>
          </w:tcPr>
          <w:p w14:paraId="1E61D0C0"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14:paraId="2992093A" w14:textId="77777777"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Accountancy, Commerce, B. Mathematics, TVET, AgFS</w:t>
            </w:r>
          </w:p>
        </w:tc>
      </w:tr>
      <w:tr w:rsidR="00352741" w:rsidRPr="009E3230" w14:paraId="17C117B4" w14:textId="77777777" w:rsidTr="00572D87">
        <w:tc>
          <w:tcPr>
            <w:cnfStyle w:val="001000000000" w:firstRow="0" w:lastRow="0" w:firstColumn="1" w:lastColumn="0" w:oddVBand="0" w:evenVBand="0" w:oddHBand="0" w:evenHBand="0" w:firstRowFirstColumn="0" w:firstRowLastColumn="0" w:lastRowFirstColumn="0" w:lastRowLastColumn="0"/>
            <w:tcW w:w="1345" w:type="dxa"/>
            <w:vMerge/>
          </w:tcPr>
          <w:p w14:paraId="4E939D6A" w14:textId="77777777" w:rsidR="00352741" w:rsidRPr="00E57CAD" w:rsidRDefault="00352741" w:rsidP="00572D87">
            <w:pPr>
              <w:ind w:left="-22"/>
              <w:rPr>
                <w:rFonts w:ascii="Calibri" w:eastAsia="Calibri" w:hAnsi="Calibri" w:cs="Calibri"/>
                <w:sz w:val="24"/>
                <w:szCs w:val="24"/>
              </w:rPr>
            </w:pPr>
          </w:p>
        </w:tc>
        <w:tc>
          <w:tcPr>
            <w:tcW w:w="815" w:type="dxa"/>
          </w:tcPr>
          <w:p w14:paraId="100AB9BC"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14:paraId="06842D0E" w14:textId="77777777"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r w:rsidRPr="00274B99">
              <w:rPr>
                <w:rFonts w:ascii="Calibri" w:eastAsia="Calibri" w:hAnsi="Calibri" w:cs="Calibri"/>
                <w:i/>
                <w:iCs/>
                <w:sz w:val="24"/>
                <w:szCs w:val="24"/>
              </w:rPr>
              <w:t>Rigzhung</w:t>
            </w:r>
          </w:p>
        </w:tc>
      </w:tr>
    </w:tbl>
    <w:p w14:paraId="65B70EE8" w14:textId="77777777" w:rsidR="003963BB" w:rsidRDefault="003963BB" w:rsidP="003963BB">
      <w:pPr>
        <w:jc w:val="both"/>
        <w:rPr>
          <w:rFonts w:ascii="Times New Roman" w:eastAsia="Calibri" w:hAnsi="Times New Roman" w:cs="Times New Roman"/>
          <w:sz w:val="24"/>
          <w:szCs w:val="24"/>
        </w:rPr>
      </w:pPr>
    </w:p>
    <w:p w14:paraId="3AC3D52A" w14:textId="77777777" w:rsidR="00486610" w:rsidRPr="00F80D5E" w:rsidRDefault="00352741" w:rsidP="00623529">
      <w:pPr>
        <w:pStyle w:val="Heading3"/>
        <w:rPr>
          <w:rFonts w:ascii="Times New Roman" w:hAnsi="Times New Roman" w:cs="Times New Roman"/>
          <w:b w:val="0"/>
          <w:sz w:val="24"/>
          <w:szCs w:val="24"/>
        </w:rPr>
      </w:pPr>
      <w:bookmarkStart w:id="15" w:name="_Toc42165238"/>
      <w:r w:rsidRPr="00F80D5E">
        <w:rPr>
          <w:rFonts w:ascii="Times New Roman" w:hAnsi="Times New Roman" w:cs="Times New Roman"/>
          <w:sz w:val="24"/>
          <w:szCs w:val="24"/>
        </w:rPr>
        <w:t>DELIVERY OF THE CURRICULUM</w:t>
      </w:r>
      <w:bookmarkEnd w:id="14"/>
      <w:bookmarkEnd w:id="15"/>
    </w:p>
    <w:p w14:paraId="05D581E8" w14:textId="77777777" w:rsidR="00274B99" w:rsidRPr="00274B99" w:rsidRDefault="00274B99" w:rsidP="00486610">
      <w:pPr>
        <w:jc w:val="both"/>
        <w:rPr>
          <w:rFonts w:ascii="Times New Roman" w:hAnsi="Times New Roman" w:cs="Times New Roman"/>
          <w:bCs/>
          <w:sz w:val="2"/>
          <w:szCs w:val="2"/>
        </w:rPr>
      </w:pPr>
    </w:p>
    <w:p w14:paraId="6AE545FE" w14:textId="77777777" w:rsidR="00486610" w:rsidRDefault="00486610" w:rsidP="00486610">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for Curriculum and Assessment for EiE Phase 2</w:t>
      </w:r>
      <w:r>
        <w:rPr>
          <w:rFonts w:ascii="Times New Roman" w:eastAsia="Calibri" w:hAnsi="Times New Roman" w:cs="Times New Roman"/>
          <w:sz w:val="24"/>
          <w:szCs w:val="24"/>
        </w:rPr>
        <w:t xml:space="preserve"> in Table </w:t>
      </w:r>
      <w:r w:rsidR="00A71668">
        <w:rPr>
          <w:rFonts w:ascii="Times New Roman" w:eastAsia="Calibri" w:hAnsi="Times New Roman" w:cs="Times New Roman"/>
          <w:sz w:val="24"/>
          <w:szCs w:val="24"/>
        </w:rPr>
        <w:t>3</w:t>
      </w:r>
      <w:r>
        <w:rPr>
          <w:rFonts w:ascii="Times New Roman" w:eastAsia="Calibri" w:hAnsi="Times New Roman" w:cs="Times New Roman"/>
          <w:sz w:val="24"/>
          <w:szCs w:val="24"/>
        </w:rPr>
        <w:t xml:space="preserve"> illustrates the mode of delivery of the Prioritized Curriculum.</w:t>
      </w:r>
    </w:p>
    <w:p w14:paraId="78BB219F" w14:textId="77777777" w:rsidR="00486610" w:rsidRPr="00B267B7" w:rsidRDefault="00486610" w:rsidP="00486610">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sidR="00A71668">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for Curriculum and Assessment for EiE</w:t>
      </w:r>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486610" w:rsidRPr="00E57CAD" w14:paraId="64D543D6" w14:textId="77777777" w:rsidTr="00F94D65">
        <w:trPr>
          <w:gridAfter w:val="1"/>
          <w:wAfter w:w="14" w:type="dxa"/>
        </w:trPr>
        <w:tc>
          <w:tcPr>
            <w:tcW w:w="3514" w:type="dxa"/>
            <w:gridSpan w:val="3"/>
            <w:vAlign w:val="center"/>
          </w:tcPr>
          <w:p w14:paraId="3E05D6CF" w14:textId="77777777"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14:paraId="010E9B65" w14:textId="77777777"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14:paraId="286C1D27" w14:textId="77777777"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14:paraId="56A72222" w14:textId="77777777"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486610" w:rsidRPr="00E57CAD" w14:paraId="78F29EB1" w14:textId="77777777" w:rsidTr="00F94D65">
        <w:trPr>
          <w:gridAfter w:val="1"/>
          <w:wAfter w:w="14" w:type="dxa"/>
          <w:trHeight w:val="709"/>
        </w:trPr>
        <w:tc>
          <w:tcPr>
            <w:tcW w:w="1080" w:type="dxa"/>
            <w:vMerge w:val="restart"/>
            <w:vAlign w:val="center"/>
          </w:tcPr>
          <w:p w14:paraId="649843DA" w14:textId="77777777" w:rsidR="00486610" w:rsidRPr="00E57CAD" w:rsidRDefault="00486610" w:rsidP="00F94D65">
            <w:pPr>
              <w:spacing w:after="160" w:line="259" w:lineRule="auto"/>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14:paraId="406FFD9A"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14:paraId="2360DD01"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If all schools open at </w:t>
            </w:r>
            <w:r w:rsidRPr="00E57CAD">
              <w:rPr>
                <w:rFonts w:ascii="Calibri" w:eastAsia="Nunito" w:hAnsi="Calibri" w:cs="Calibri"/>
                <w:sz w:val="24"/>
                <w:szCs w:val="24"/>
              </w:rPr>
              <w:lastRenderedPageBreak/>
              <w:t>the same time</w:t>
            </w:r>
          </w:p>
        </w:tc>
        <w:tc>
          <w:tcPr>
            <w:tcW w:w="1886" w:type="dxa"/>
            <w:vAlign w:val="center"/>
          </w:tcPr>
          <w:p w14:paraId="560B43F5"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lastRenderedPageBreak/>
              <w:t>Class PP – 9 &amp; 11</w:t>
            </w:r>
          </w:p>
          <w:p w14:paraId="093AEA9E"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14:paraId="3447765B"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14:paraId="34945B6C"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14:paraId="3A841A52"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lastRenderedPageBreak/>
              <w:t>(CFA, Tests, year-end examinations)</w:t>
            </w:r>
          </w:p>
        </w:tc>
      </w:tr>
      <w:tr w:rsidR="00486610" w:rsidRPr="00E57CAD" w14:paraId="2FD1145F" w14:textId="77777777" w:rsidTr="00F94D65">
        <w:trPr>
          <w:gridAfter w:val="1"/>
          <w:wAfter w:w="14" w:type="dxa"/>
          <w:trHeight w:val="639"/>
        </w:trPr>
        <w:tc>
          <w:tcPr>
            <w:tcW w:w="1080" w:type="dxa"/>
            <w:vMerge/>
            <w:vAlign w:val="center"/>
          </w:tcPr>
          <w:p w14:paraId="0EBEE384" w14:textId="77777777" w:rsidR="00486610" w:rsidRPr="00E57CAD" w:rsidRDefault="00486610" w:rsidP="00F94D65">
            <w:pPr>
              <w:rPr>
                <w:rFonts w:ascii="Calibri" w:eastAsia="Nunito" w:hAnsi="Calibri" w:cs="Calibri"/>
                <w:sz w:val="24"/>
                <w:szCs w:val="24"/>
              </w:rPr>
            </w:pPr>
          </w:p>
        </w:tc>
        <w:tc>
          <w:tcPr>
            <w:tcW w:w="1260" w:type="dxa"/>
            <w:vMerge/>
            <w:vAlign w:val="center"/>
          </w:tcPr>
          <w:p w14:paraId="4C2AF221" w14:textId="77777777" w:rsidR="00486610" w:rsidRPr="00E57CAD" w:rsidRDefault="00486610" w:rsidP="00F94D65">
            <w:pPr>
              <w:rPr>
                <w:rFonts w:ascii="Calibri" w:eastAsia="Nunito" w:hAnsi="Calibri" w:cs="Calibri"/>
                <w:sz w:val="24"/>
                <w:szCs w:val="24"/>
              </w:rPr>
            </w:pPr>
          </w:p>
        </w:tc>
        <w:tc>
          <w:tcPr>
            <w:tcW w:w="1174" w:type="dxa"/>
            <w:vMerge/>
            <w:vAlign w:val="center"/>
          </w:tcPr>
          <w:p w14:paraId="2697B827" w14:textId="77777777" w:rsidR="00486610" w:rsidRPr="00E57CAD" w:rsidRDefault="00486610" w:rsidP="00F94D65">
            <w:pPr>
              <w:rPr>
                <w:rFonts w:ascii="Calibri" w:eastAsia="Nunito" w:hAnsi="Calibri" w:cs="Calibri"/>
                <w:sz w:val="24"/>
                <w:szCs w:val="24"/>
              </w:rPr>
            </w:pPr>
          </w:p>
        </w:tc>
        <w:tc>
          <w:tcPr>
            <w:tcW w:w="1886" w:type="dxa"/>
            <w:vAlign w:val="center"/>
          </w:tcPr>
          <w:p w14:paraId="258073AE"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14:paraId="4BE2A6F0"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14:paraId="512B1F07"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14:paraId="7E522136" w14:textId="77777777" w:rsidR="00486610" w:rsidRPr="00E57CAD" w:rsidRDefault="00486610" w:rsidP="00F94D65">
            <w:pPr>
              <w:rPr>
                <w:rFonts w:ascii="Calibri" w:eastAsia="Nunito" w:hAnsi="Calibri" w:cs="Calibri"/>
                <w:sz w:val="24"/>
                <w:szCs w:val="24"/>
              </w:rPr>
            </w:pPr>
          </w:p>
        </w:tc>
      </w:tr>
      <w:tr w:rsidR="00486610" w:rsidRPr="00E57CAD" w14:paraId="57653022" w14:textId="77777777" w:rsidTr="00F94D65">
        <w:trPr>
          <w:gridAfter w:val="1"/>
          <w:wAfter w:w="14" w:type="dxa"/>
          <w:trHeight w:val="454"/>
        </w:trPr>
        <w:tc>
          <w:tcPr>
            <w:tcW w:w="1080" w:type="dxa"/>
            <w:vMerge/>
            <w:vAlign w:val="center"/>
          </w:tcPr>
          <w:p w14:paraId="03074ED1" w14:textId="77777777" w:rsidR="00486610" w:rsidRPr="00E57CAD" w:rsidRDefault="00486610" w:rsidP="00F94D65">
            <w:pPr>
              <w:rPr>
                <w:rFonts w:ascii="Calibri" w:eastAsia="Nunito" w:hAnsi="Calibri" w:cs="Calibri"/>
                <w:sz w:val="24"/>
                <w:szCs w:val="24"/>
              </w:rPr>
            </w:pPr>
          </w:p>
        </w:tc>
        <w:tc>
          <w:tcPr>
            <w:tcW w:w="1260" w:type="dxa"/>
            <w:vMerge w:val="restart"/>
            <w:vAlign w:val="center"/>
          </w:tcPr>
          <w:p w14:paraId="4A675448"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14:paraId="79193C60"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14:paraId="582E2722"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w:t>
            </w:r>
          </w:p>
          <w:p w14:paraId="7DA031B8"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14:paraId="05A04F0B"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14:paraId="7204FB63"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14:paraId="442CED1E" w14:textId="2A15E60E" w:rsidR="00486610" w:rsidRPr="00E57CAD" w:rsidRDefault="00486610" w:rsidP="00F94D65">
            <w:pPr>
              <w:ind w:left="340" w:hanging="360"/>
              <w:rPr>
                <w:rFonts w:ascii="Calibri" w:eastAsia="Nunito" w:hAnsi="Calibri" w:cs="Calibri"/>
                <w:sz w:val="24"/>
                <w:szCs w:val="24"/>
              </w:rPr>
            </w:pPr>
            <w:r w:rsidRPr="00E57CAD">
              <w:rPr>
                <w:rFonts w:ascii="Calibri" w:eastAsia="Nunito" w:hAnsi="Calibri" w:cs="Calibri"/>
                <w:sz w:val="24"/>
                <w:szCs w:val="24"/>
              </w:rPr>
              <w:t>(A) Cl PP-3: BBS, Social media (</w:t>
            </w:r>
            <w:r w:rsidR="00A65FA0" w:rsidRPr="00E57CAD">
              <w:rPr>
                <w:rFonts w:ascii="Calibri" w:eastAsia="Nunito" w:hAnsi="Calibri" w:cs="Calibri"/>
                <w:sz w:val="24"/>
                <w:szCs w:val="24"/>
              </w:rPr>
              <w:t>WeChat</w:t>
            </w:r>
            <w:r w:rsidRPr="00E57CAD">
              <w:rPr>
                <w:rFonts w:ascii="Calibri" w:eastAsia="Nunito" w:hAnsi="Calibri" w:cs="Calibri"/>
                <w:sz w:val="24"/>
                <w:szCs w:val="24"/>
              </w:rPr>
              <w:t xml:space="preserve"> / WhatsApp/ Telegram), Radio, SIM</w:t>
            </w:r>
          </w:p>
          <w:p w14:paraId="0A915DF6" w14:textId="77777777" w:rsidR="00486610" w:rsidRPr="00E57CAD" w:rsidRDefault="00486610" w:rsidP="00F94D65">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14:paraId="05CE537A"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Class PP – 9 &amp; 11: Conventional test / short assignment / Objective type question pattern </w:t>
            </w:r>
          </w:p>
        </w:tc>
      </w:tr>
      <w:tr w:rsidR="00486610" w:rsidRPr="00E57CAD" w14:paraId="77858EBB" w14:textId="77777777" w:rsidTr="00F94D65">
        <w:trPr>
          <w:gridAfter w:val="1"/>
          <w:wAfter w:w="14" w:type="dxa"/>
          <w:trHeight w:val="1095"/>
        </w:trPr>
        <w:tc>
          <w:tcPr>
            <w:tcW w:w="1080" w:type="dxa"/>
            <w:vMerge/>
            <w:vAlign w:val="center"/>
          </w:tcPr>
          <w:p w14:paraId="5FF466C2" w14:textId="77777777" w:rsidR="00486610" w:rsidRPr="00E57CAD" w:rsidRDefault="00486610" w:rsidP="00F94D65">
            <w:pPr>
              <w:rPr>
                <w:rFonts w:ascii="Calibri" w:eastAsia="Nunito" w:hAnsi="Calibri" w:cs="Calibri"/>
                <w:sz w:val="24"/>
                <w:szCs w:val="24"/>
              </w:rPr>
            </w:pPr>
          </w:p>
        </w:tc>
        <w:tc>
          <w:tcPr>
            <w:tcW w:w="1260" w:type="dxa"/>
            <w:vMerge/>
            <w:vAlign w:val="center"/>
          </w:tcPr>
          <w:p w14:paraId="3E171B96" w14:textId="77777777" w:rsidR="00486610" w:rsidRPr="00E57CAD" w:rsidRDefault="00486610" w:rsidP="00F94D65">
            <w:pPr>
              <w:rPr>
                <w:rFonts w:ascii="Calibri" w:eastAsia="Nunito" w:hAnsi="Calibri" w:cs="Calibri"/>
                <w:sz w:val="24"/>
                <w:szCs w:val="24"/>
              </w:rPr>
            </w:pPr>
          </w:p>
        </w:tc>
        <w:tc>
          <w:tcPr>
            <w:tcW w:w="1174" w:type="dxa"/>
            <w:vMerge/>
            <w:vAlign w:val="center"/>
          </w:tcPr>
          <w:p w14:paraId="178A0DAE" w14:textId="77777777" w:rsidR="00486610" w:rsidRPr="00E57CAD" w:rsidRDefault="00486610" w:rsidP="00F94D65">
            <w:pPr>
              <w:rPr>
                <w:rFonts w:ascii="Calibri" w:eastAsia="Nunito" w:hAnsi="Calibri" w:cs="Calibri"/>
                <w:sz w:val="24"/>
                <w:szCs w:val="24"/>
              </w:rPr>
            </w:pPr>
          </w:p>
        </w:tc>
        <w:tc>
          <w:tcPr>
            <w:tcW w:w="1886" w:type="dxa"/>
            <w:vAlign w:val="center"/>
          </w:tcPr>
          <w:p w14:paraId="263B8AEE"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14:paraId="554D8136"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14:paraId="1962C9AA"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14:paraId="7DDF3873"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486610" w:rsidRPr="00E57CAD" w14:paraId="4AB19312" w14:textId="77777777" w:rsidTr="00F94D65">
        <w:tc>
          <w:tcPr>
            <w:tcW w:w="2340" w:type="dxa"/>
            <w:gridSpan w:val="2"/>
          </w:tcPr>
          <w:p w14:paraId="59C19EFB" w14:textId="77777777" w:rsidR="00486610" w:rsidRPr="00E57CAD" w:rsidRDefault="00486610" w:rsidP="00F94D65">
            <w:pPr>
              <w:rPr>
                <w:rFonts w:ascii="Calibri" w:eastAsia="Nunito" w:hAnsi="Calibri" w:cs="Calibri"/>
                <w:sz w:val="24"/>
                <w:szCs w:val="24"/>
              </w:rPr>
            </w:pPr>
          </w:p>
        </w:tc>
        <w:tc>
          <w:tcPr>
            <w:tcW w:w="7610" w:type="dxa"/>
            <w:gridSpan w:val="5"/>
            <w:vAlign w:val="center"/>
          </w:tcPr>
          <w:p w14:paraId="73FCF78B" w14:textId="77777777" w:rsidR="00486610" w:rsidRPr="00E57CAD" w:rsidRDefault="00486610" w:rsidP="00F94D65">
            <w:pPr>
              <w:rPr>
                <w:rFonts w:ascii="Calibri" w:eastAsia="Nunito" w:hAnsi="Calibri" w:cs="Calibri"/>
                <w:sz w:val="24"/>
                <w:szCs w:val="24"/>
              </w:rPr>
            </w:pPr>
          </w:p>
        </w:tc>
      </w:tr>
      <w:tr w:rsidR="00486610" w:rsidRPr="00E57CAD" w14:paraId="238490E7" w14:textId="77777777" w:rsidTr="00F94D65">
        <w:trPr>
          <w:gridAfter w:val="1"/>
          <w:wAfter w:w="14" w:type="dxa"/>
          <w:trHeight w:val="2161"/>
        </w:trPr>
        <w:tc>
          <w:tcPr>
            <w:tcW w:w="1080" w:type="dxa"/>
            <w:vMerge w:val="restart"/>
            <w:vAlign w:val="center"/>
          </w:tcPr>
          <w:p w14:paraId="1963F1E2"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14:paraId="2A432480"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14:paraId="6CDBFB38"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w:t>
            </w:r>
          </w:p>
          <w:p w14:paraId="4E418070"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14:paraId="41E93482" w14:textId="4B0C42D4" w:rsidR="00486610" w:rsidRPr="00E57CAD" w:rsidRDefault="00486610" w:rsidP="00F94D65">
            <w:pPr>
              <w:ind w:left="360" w:hanging="360"/>
              <w:rPr>
                <w:rFonts w:ascii="Calibri" w:eastAsia="Nunito" w:hAnsi="Calibri" w:cs="Calibri"/>
                <w:sz w:val="24"/>
                <w:szCs w:val="24"/>
              </w:rPr>
            </w:pPr>
            <w:r w:rsidRPr="00E57CAD">
              <w:rPr>
                <w:rFonts w:ascii="Calibri" w:eastAsia="Nunito" w:hAnsi="Calibri" w:cs="Calibri"/>
                <w:sz w:val="24"/>
                <w:szCs w:val="24"/>
              </w:rPr>
              <w:t>A) PP-3: BBS, Social media (</w:t>
            </w:r>
            <w:r w:rsidR="00A65FA0" w:rsidRPr="00E57CAD">
              <w:rPr>
                <w:rFonts w:ascii="Calibri" w:eastAsia="Nunito" w:hAnsi="Calibri" w:cs="Calibri"/>
                <w:sz w:val="24"/>
                <w:szCs w:val="24"/>
              </w:rPr>
              <w:t>WeChat</w:t>
            </w:r>
            <w:r w:rsidRPr="00E57CAD">
              <w:rPr>
                <w:rFonts w:ascii="Calibri" w:eastAsia="Nunito" w:hAnsi="Calibri" w:cs="Calibri"/>
                <w:sz w:val="24"/>
                <w:szCs w:val="24"/>
              </w:rPr>
              <w:t xml:space="preserve"> / WhatsApp / Telegram), Radio, SIM</w:t>
            </w:r>
          </w:p>
          <w:p w14:paraId="2A9047AE" w14:textId="77777777" w:rsidR="00486610" w:rsidRPr="00E57CAD" w:rsidRDefault="00486610" w:rsidP="00F94D65">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14:paraId="7C1A99A0"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486610" w:rsidRPr="00E57CAD" w14:paraId="7256EA8D" w14:textId="77777777" w:rsidTr="00F94D65">
        <w:trPr>
          <w:gridAfter w:val="1"/>
          <w:wAfter w:w="14" w:type="dxa"/>
          <w:trHeight w:val="893"/>
        </w:trPr>
        <w:tc>
          <w:tcPr>
            <w:tcW w:w="1080" w:type="dxa"/>
            <w:vMerge/>
            <w:vAlign w:val="center"/>
          </w:tcPr>
          <w:p w14:paraId="2FB7B879" w14:textId="77777777" w:rsidR="00486610" w:rsidRPr="00E57CAD" w:rsidRDefault="00486610" w:rsidP="00F94D65">
            <w:pPr>
              <w:rPr>
                <w:rFonts w:ascii="Calibri" w:eastAsia="Nunito" w:hAnsi="Calibri" w:cs="Calibri"/>
                <w:sz w:val="24"/>
                <w:szCs w:val="24"/>
              </w:rPr>
            </w:pPr>
          </w:p>
        </w:tc>
        <w:tc>
          <w:tcPr>
            <w:tcW w:w="2434" w:type="dxa"/>
            <w:gridSpan w:val="2"/>
            <w:vMerge/>
            <w:vAlign w:val="center"/>
          </w:tcPr>
          <w:p w14:paraId="362CC988" w14:textId="77777777" w:rsidR="00486610" w:rsidRPr="00E57CAD" w:rsidRDefault="00486610" w:rsidP="00F94D65">
            <w:pPr>
              <w:rPr>
                <w:rFonts w:ascii="Calibri" w:eastAsia="Nunito" w:hAnsi="Calibri" w:cs="Calibri"/>
                <w:sz w:val="24"/>
                <w:szCs w:val="24"/>
              </w:rPr>
            </w:pPr>
          </w:p>
        </w:tc>
        <w:tc>
          <w:tcPr>
            <w:tcW w:w="1886" w:type="dxa"/>
            <w:vAlign w:val="center"/>
          </w:tcPr>
          <w:p w14:paraId="6F3C3C7F"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14:paraId="74E9C906"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14:paraId="47D1D2CE"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14:paraId="57910AC4"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486610" w:rsidRPr="00E57CAD" w14:paraId="7543EA17" w14:textId="77777777" w:rsidTr="00F94D65">
        <w:trPr>
          <w:trHeight w:val="893"/>
        </w:trPr>
        <w:tc>
          <w:tcPr>
            <w:tcW w:w="1080" w:type="dxa"/>
            <w:vAlign w:val="center"/>
          </w:tcPr>
          <w:p w14:paraId="0B710BE7" w14:textId="77777777"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14:paraId="0AE246F5" w14:textId="77777777" w:rsidR="00486610" w:rsidRPr="00E57CAD" w:rsidRDefault="00486610" w:rsidP="00F94D65">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14:paraId="25C8D4A9" w14:textId="77777777" w:rsidR="00486610" w:rsidRPr="00E57CAD" w:rsidRDefault="00486610" w:rsidP="00190AF1">
            <w:pPr>
              <w:pStyle w:val="ListParagraph"/>
              <w:numPr>
                <w:ilvl w:val="0"/>
                <w:numId w:val="6"/>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14:paraId="24931EF4" w14:textId="77777777" w:rsidR="00486610" w:rsidRPr="00E57CAD" w:rsidRDefault="00486610" w:rsidP="00190AF1">
            <w:pPr>
              <w:pStyle w:val="ListParagraph"/>
              <w:numPr>
                <w:ilvl w:val="0"/>
                <w:numId w:val="6"/>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14:paraId="3B173C06" w14:textId="77777777" w:rsidR="00486610" w:rsidRPr="00E57CAD" w:rsidRDefault="00486610" w:rsidP="00190AF1">
            <w:pPr>
              <w:pStyle w:val="ListParagraph"/>
              <w:numPr>
                <w:ilvl w:val="0"/>
                <w:numId w:val="6"/>
              </w:numPr>
              <w:spacing w:after="240"/>
              <w:rPr>
                <w:rFonts w:ascii="Calibri" w:eastAsia="Nunito" w:hAnsi="Calibri" w:cs="Calibri"/>
                <w:sz w:val="24"/>
                <w:szCs w:val="24"/>
              </w:rPr>
            </w:pPr>
            <w:r w:rsidRPr="00E57CAD">
              <w:rPr>
                <w:rFonts w:ascii="Calibri" w:eastAsia="Nunito" w:hAnsi="Calibri" w:cs="Calibri"/>
                <w:sz w:val="24"/>
                <w:szCs w:val="24"/>
              </w:rPr>
              <w:lastRenderedPageBreak/>
              <w:t>No mid-term examinations.</w:t>
            </w:r>
          </w:p>
          <w:p w14:paraId="056693AA" w14:textId="77777777" w:rsidR="00486610" w:rsidRPr="00E57CAD" w:rsidRDefault="00486610" w:rsidP="00190AF1">
            <w:pPr>
              <w:pStyle w:val="ListParagraph"/>
              <w:numPr>
                <w:ilvl w:val="0"/>
                <w:numId w:val="6"/>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14:paraId="4B3BA04C" w14:textId="77777777" w:rsidR="00486610" w:rsidRPr="00E57CAD" w:rsidRDefault="00486610" w:rsidP="00190AF1">
            <w:pPr>
              <w:pStyle w:val="ListParagraph"/>
              <w:numPr>
                <w:ilvl w:val="0"/>
                <w:numId w:val="6"/>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14:paraId="49815EA6" w14:textId="77777777" w:rsidR="00486610" w:rsidRPr="00E57CAD" w:rsidRDefault="00486610" w:rsidP="00190AF1">
            <w:pPr>
              <w:pStyle w:val="ListParagraph"/>
              <w:numPr>
                <w:ilvl w:val="0"/>
                <w:numId w:val="6"/>
              </w:numPr>
              <w:spacing w:after="240"/>
              <w:rPr>
                <w:rFonts w:ascii="Calibri" w:eastAsia="Nunito" w:hAnsi="Calibri" w:cs="Calibri"/>
                <w:sz w:val="24"/>
                <w:szCs w:val="24"/>
              </w:rPr>
            </w:pPr>
            <w:r w:rsidRPr="00E57CAD">
              <w:rPr>
                <w:rFonts w:ascii="Calibri" w:eastAsia="Nunito" w:hAnsi="Calibri" w:cs="Calibri"/>
                <w:sz w:val="24"/>
                <w:szCs w:val="24"/>
              </w:rPr>
              <w:t>Mid-term break to be used as instructional days.</w:t>
            </w:r>
          </w:p>
          <w:p w14:paraId="0318D462" w14:textId="77777777" w:rsidR="00486610" w:rsidRPr="00E57CAD" w:rsidRDefault="00486610" w:rsidP="00190AF1">
            <w:pPr>
              <w:pStyle w:val="ListParagraph"/>
              <w:numPr>
                <w:ilvl w:val="0"/>
                <w:numId w:val="6"/>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14:paraId="6A98716A" w14:textId="77777777" w:rsidR="00486610" w:rsidRPr="00E57CAD" w:rsidRDefault="00486610" w:rsidP="00190AF1">
            <w:pPr>
              <w:pStyle w:val="ListParagraph"/>
              <w:numPr>
                <w:ilvl w:val="0"/>
                <w:numId w:val="6"/>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14:paraId="08700397" w14:textId="1BB4C17D" w:rsidR="00A9183B" w:rsidRPr="00A9183B" w:rsidRDefault="00A9183B" w:rsidP="00A9183B">
      <w:pPr>
        <w:pStyle w:val="Heading1"/>
        <w:rPr>
          <w:rFonts w:ascii="Times New Roman" w:hAnsi="Times New Roman" w:cs="Times New Roman"/>
          <w:sz w:val="24"/>
          <w:szCs w:val="24"/>
        </w:rPr>
      </w:pPr>
      <w:bookmarkStart w:id="16" w:name="_Toc42165239"/>
      <w:r w:rsidRPr="00A9183B">
        <w:rPr>
          <w:rFonts w:ascii="Times New Roman" w:hAnsi="Times New Roman" w:cs="Times New Roman"/>
          <w:sz w:val="24"/>
          <w:szCs w:val="24"/>
        </w:rPr>
        <w:lastRenderedPageBreak/>
        <w:t>CRITERIA FOR SEN CURRICULUM ADAPTATION</w:t>
      </w:r>
      <w:bookmarkEnd w:id="16"/>
      <w:r w:rsidRPr="00A9183B">
        <w:rPr>
          <w:rFonts w:ascii="Times New Roman" w:hAnsi="Times New Roman" w:cs="Times New Roman"/>
          <w:sz w:val="24"/>
          <w:szCs w:val="24"/>
        </w:rPr>
        <w:t xml:space="preserve"> </w:t>
      </w:r>
    </w:p>
    <w:p w14:paraId="4C466689" w14:textId="77777777" w:rsidR="00A9183B" w:rsidRDefault="00A9183B" w:rsidP="00A9183B">
      <w:pPr>
        <w:rPr>
          <w:rFonts w:ascii="Times New Roman" w:hAnsi="Times New Roman" w:cs="Times New Roman"/>
          <w:sz w:val="24"/>
          <w:szCs w:val="24"/>
          <w:lang w:val="en-US"/>
        </w:rPr>
      </w:pPr>
      <w:r>
        <w:rPr>
          <w:rFonts w:ascii="Times New Roman" w:hAnsi="Times New Roman" w:cs="Times New Roman"/>
          <w:sz w:val="24"/>
          <w:szCs w:val="24"/>
          <w:lang w:val="en-US"/>
        </w:rPr>
        <w:t>The curriculum adaptation for Special and Inclusive Education was based on the following guiding criteria.</w:t>
      </w:r>
    </w:p>
    <w:p w14:paraId="43D875D4" w14:textId="1526CB1C" w:rsidR="00A9183B" w:rsidRPr="007002DA" w:rsidRDefault="00A9183B" w:rsidP="00190AF1">
      <w:pPr>
        <w:numPr>
          <w:ilvl w:val="0"/>
          <w:numId w:val="197"/>
        </w:numPr>
        <w:spacing w:after="160" w:line="259" w:lineRule="auto"/>
        <w:rPr>
          <w:rFonts w:ascii="Times New Roman" w:hAnsi="Times New Roman" w:cs="Times New Roman"/>
          <w:sz w:val="24"/>
          <w:szCs w:val="24"/>
        </w:rPr>
      </w:pPr>
      <w:r>
        <w:rPr>
          <w:rFonts w:ascii="Times New Roman" w:hAnsi="Times New Roman" w:cs="Times New Roman"/>
          <w:sz w:val="24"/>
          <w:szCs w:val="24"/>
          <w:lang w:val="en-US"/>
        </w:rPr>
        <w:t>Topics in each subject were selected which had e</w:t>
      </w:r>
      <w:r w:rsidRPr="007002DA">
        <w:rPr>
          <w:rFonts w:ascii="Times New Roman" w:hAnsi="Times New Roman" w:cs="Times New Roman"/>
          <w:sz w:val="24"/>
          <w:szCs w:val="24"/>
          <w:lang w:val="en-US"/>
        </w:rPr>
        <w:t>mphas</w:t>
      </w:r>
      <w:r>
        <w:rPr>
          <w:rFonts w:ascii="Times New Roman" w:hAnsi="Times New Roman" w:cs="Times New Roman"/>
          <w:sz w:val="24"/>
          <w:szCs w:val="24"/>
          <w:lang w:val="en-US"/>
        </w:rPr>
        <w:t xml:space="preserve">is on fundamental key concepts. </w:t>
      </w:r>
    </w:p>
    <w:p w14:paraId="622D1A9C" w14:textId="77777777" w:rsidR="00A9183B" w:rsidRPr="007002DA" w:rsidRDefault="00A9183B" w:rsidP="00190AF1">
      <w:pPr>
        <w:pStyle w:val="ListParagraph"/>
        <w:numPr>
          <w:ilvl w:val="0"/>
          <w:numId w:val="197"/>
        </w:numPr>
        <w:tabs>
          <w:tab w:val="num" w:pos="720"/>
        </w:tabs>
        <w:spacing w:after="160" w:line="259" w:lineRule="auto"/>
        <w:rPr>
          <w:rFonts w:ascii="Times New Roman" w:hAnsi="Times New Roman" w:cs="Times New Roman"/>
          <w:sz w:val="24"/>
          <w:szCs w:val="24"/>
        </w:rPr>
      </w:pPr>
      <w:r>
        <w:rPr>
          <w:rFonts w:ascii="Times New Roman" w:hAnsi="Times New Roman" w:cs="Times New Roman"/>
          <w:sz w:val="24"/>
          <w:szCs w:val="24"/>
          <w:lang w:val="en-US"/>
        </w:rPr>
        <w:t>Co</w:t>
      </w:r>
      <w:r w:rsidRPr="007002DA">
        <w:rPr>
          <w:rFonts w:ascii="Times New Roman" w:hAnsi="Times New Roman" w:cs="Times New Roman"/>
          <w:sz w:val="24"/>
          <w:szCs w:val="24"/>
          <w:lang w:val="en-US"/>
        </w:rPr>
        <w:t>mmon themes</w:t>
      </w:r>
      <w:r>
        <w:rPr>
          <w:rFonts w:ascii="Times New Roman" w:hAnsi="Times New Roman" w:cs="Times New Roman"/>
          <w:sz w:val="24"/>
          <w:szCs w:val="24"/>
          <w:lang w:val="en-US"/>
        </w:rPr>
        <w:t xml:space="preserve"> were selected</w:t>
      </w:r>
      <w:r w:rsidRPr="007002DA">
        <w:rPr>
          <w:rFonts w:ascii="Times New Roman" w:hAnsi="Times New Roman" w:cs="Times New Roman"/>
          <w:sz w:val="24"/>
          <w:szCs w:val="24"/>
          <w:lang w:val="en-US"/>
        </w:rPr>
        <w:t xml:space="preserve"> through which a few topics or chapters covered under one or two lessons.</w:t>
      </w:r>
    </w:p>
    <w:p w14:paraId="7762AF48" w14:textId="77777777" w:rsidR="00A9183B" w:rsidRPr="007002DA" w:rsidRDefault="00A9183B" w:rsidP="00190AF1">
      <w:pPr>
        <w:numPr>
          <w:ilvl w:val="0"/>
          <w:numId w:val="197"/>
        </w:numPr>
        <w:spacing w:after="160" w:line="259" w:lineRule="auto"/>
        <w:rPr>
          <w:rFonts w:ascii="Times New Roman" w:hAnsi="Times New Roman" w:cs="Times New Roman"/>
          <w:sz w:val="24"/>
          <w:szCs w:val="24"/>
        </w:rPr>
      </w:pPr>
      <w:r>
        <w:rPr>
          <w:rFonts w:ascii="Times New Roman" w:hAnsi="Times New Roman" w:cs="Times New Roman"/>
          <w:sz w:val="24"/>
          <w:szCs w:val="24"/>
          <w:lang w:val="en-US"/>
        </w:rPr>
        <w:t>Careful f</w:t>
      </w:r>
      <w:r w:rsidRPr="007002DA">
        <w:rPr>
          <w:rFonts w:ascii="Times New Roman" w:hAnsi="Times New Roman" w:cs="Times New Roman"/>
          <w:sz w:val="24"/>
          <w:szCs w:val="24"/>
          <w:lang w:val="en-US"/>
        </w:rPr>
        <w:t>ocus</w:t>
      </w:r>
      <w:r>
        <w:rPr>
          <w:rFonts w:ascii="Times New Roman" w:hAnsi="Times New Roman" w:cs="Times New Roman"/>
          <w:sz w:val="24"/>
          <w:szCs w:val="24"/>
          <w:lang w:val="en-US"/>
        </w:rPr>
        <w:t xml:space="preserve"> considerations were made</w:t>
      </w:r>
      <w:r w:rsidRPr="007002DA">
        <w:rPr>
          <w:rFonts w:ascii="Times New Roman" w:hAnsi="Times New Roman" w:cs="Times New Roman"/>
          <w:sz w:val="24"/>
          <w:szCs w:val="24"/>
          <w:lang w:val="en-US"/>
        </w:rPr>
        <w:t xml:space="preserve"> on the development of competencies </w:t>
      </w:r>
      <w:r>
        <w:rPr>
          <w:rFonts w:ascii="Times New Roman" w:hAnsi="Times New Roman" w:cs="Times New Roman"/>
          <w:sz w:val="24"/>
          <w:szCs w:val="24"/>
          <w:lang w:val="en-US"/>
        </w:rPr>
        <w:t xml:space="preserve">of learners </w:t>
      </w:r>
      <w:r w:rsidRPr="007002DA">
        <w:rPr>
          <w:rFonts w:ascii="Times New Roman" w:hAnsi="Times New Roman" w:cs="Times New Roman"/>
          <w:sz w:val="24"/>
          <w:szCs w:val="24"/>
          <w:lang w:val="en-US"/>
        </w:rPr>
        <w:t xml:space="preserve">on the selected themes rather than emphasizing </w:t>
      </w:r>
      <w:r>
        <w:rPr>
          <w:rFonts w:ascii="Times New Roman" w:hAnsi="Times New Roman" w:cs="Times New Roman"/>
          <w:sz w:val="24"/>
          <w:szCs w:val="24"/>
          <w:lang w:val="en-US"/>
        </w:rPr>
        <w:t xml:space="preserve">too much </w:t>
      </w:r>
      <w:r w:rsidRPr="007002DA">
        <w:rPr>
          <w:rFonts w:ascii="Times New Roman" w:hAnsi="Times New Roman" w:cs="Times New Roman"/>
          <w:sz w:val="24"/>
          <w:szCs w:val="24"/>
          <w:lang w:val="en-US"/>
        </w:rPr>
        <w:t xml:space="preserve">on the academic knowledge.  </w:t>
      </w:r>
    </w:p>
    <w:p w14:paraId="1FEB4A7B" w14:textId="77777777" w:rsidR="00A9183B" w:rsidRPr="007002DA" w:rsidRDefault="00A9183B" w:rsidP="00190AF1">
      <w:pPr>
        <w:numPr>
          <w:ilvl w:val="0"/>
          <w:numId w:val="197"/>
        </w:numPr>
        <w:spacing w:after="160" w:line="259" w:lineRule="auto"/>
        <w:rPr>
          <w:rFonts w:ascii="Times New Roman" w:hAnsi="Times New Roman" w:cs="Times New Roman"/>
          <w:sz w:val="24"/>
          <w:szCs w:val="24"/>
        </w:rPr>
      </w:pPr>
      <w:r w:rsidRPr="007002DA">
        <w:rPr>
          <w:rFonts w:ascii="Times New Roman" w:hAnsi="Times New Roman" w:cs="Times New Roman"/>
          <w:sz w:val="24"/>
          <w:szCs w:val="24"/>
          <w:lang w:val="en-US"/>
        </w:rPr>
        <w:t xml:space="preserve">Progress &amp; Coherence </w:t>
      </w:r>
      <w:r>
        <w:rPr>
          <w:rFonts w:ascii="Times New Roman" w:hAnsi="Times New Roman" w:cs="Times New Roman"/>
          <w:sz w:val="24"/>
          <w:szCs w:val="24"/>
          <w:lang w:val="en-US"/>
        </w:rPr>
        <w:t>were</w:t>
      </w:r>
      <w:r w:rsidRPr="007002DA">
        <w:rPr>
          <w:rFonts w:ascii="Times New Roman" w:hAnsi="Times New Roman" w:cs="Times New Roman"/>
          <w:sz w:val="24"/>
          <w:szCs w:val="24"/>
          <w:lang w:val="en-US"/>
        </w:rPr>
        <w:t xml:space="preserve"> maintained.</w:t>
      </w:r>
    </w:p>
    <w:p w14:paraId="38FCE193" w14:textId="6133689B" w:rsidR="00A9183B" w:rsidRPr="00A9183B" w:rsidRDefault="00A9183B" w:rsidP="00190AF1">
      <w:pPr>
        <w:numPr>
          <w:ilvl w:val="0"/>
          <w:numId w:val="197"/>
        </w:numPr>
        <w:spacing w:after="160" w:line="259" w:lineRule="auto"/>
        <w:rPr>
          <w:rFonts w:ascii="Times New Roman" w:hAnsi="Times New Roman" w:cs="Times New Roman"/>
          <w:sz w:val="24"/>
          <w:szCs w:val="24"/>
        </w:rPr>
      </w:pPr>
      <w:r>
        <w:rPr>
          <w:rFonts w:ascii="Times New Roman" w:hAnsi="Times New Roman" w:cs="Times New Roman"/>
          <w:sz w:val="24"/>
          <w:szCs w:val="24"/>
          <w:lang w:val="en-US"/>
        </w:rPr>
        <w:t>Topics and themes were selected with the intension to c</w:t>
      </w:r>
      <w:r w:rsidRPr="007002DA">
        <w:rPr>
          <w:rFonts w:ascii="Times New Roman" w:hAnsi="Times New Roman" w:cs="Times New Roman"/>
          <w:sz w:val="24"/>
          <w:szCs w:val="24"/>
          <w:lang w:val="en-US"/>
        </w:rPr>
        <w:t>reate scope for students to take responsibility for their learning by engaging them to explore for specifics and examples of the concepts.</w:t>
      </w:r>
    </w:p>
    <w:p w14:paraId="2BC0936C" w14:textId="77777777" w:rsidR="007D26E2" w:rsidRPr="00311855" w:rsidRDefault="007D26E2" w:rsidP="00311855">
      <w:pPr>
        <w:pStyle w:val="Heading1"/>
        <w:rPr>
          <w:rFonts w:ascii="Times New Roman" w:hAnsi="Times New Roman" w:cs="Times New Roman"/>
          <w:sz w:val="24"/>
          <w:szCs w:val="24"/>
        </w:rPr>
      </w:pPr>
      <w:bookmarkStart w:id="17" w:name="_Toc42165240"/>
      <w:r w:rsidRPr="00311855">
        <w:rPr>
          <w:rFonts w:ascii="Times New Roman" w:hAnsi="Times New Roman" w:cs="Times New Roman"/>
          <w:sz w:val="24"/>
          <w:szCs w:val="24"/>
        </w:rPr>
        <w:t>EDUCATION IN EMERGENCY FOR SPECI</w:t>
      </w:r>
      <w:r w:rsidR="00940ED3">
        <w:rPr>
          <w:rFonts w:ascii="Times New Roman" w:hAnsi="Times New Roman" w:cs="Times New Roman"/>
          <w:sz w:val="24"/>
          <w:szCs w:val="24"/>
        </w:rPr>
        <w:t>AL AND INCLUSIVE EDUCATION</w:t>
      </w:r>
      <w:bookmarkEnd w:id="17"/>
    </w:p>
    <w:p w14:paraId="15E45720" w14:textId="73E24492" w:rsidR="002C4153" w:rsidRDefault="00115BAD" w:rsidP="009C6E44">
      <w:pPr>
        <w:jc w:val="both"/>
        <w:rPr>
          <w:rFonts w:ascii="Times New Roman" w:hAnsi="Times New Roman" w:cs="Times New Roman"/>
          <w:bCs/>
          <w:sz w:val="24"/>
          <w:szCs w:val="24"/>
        </w:rPr>
      </w:pPr>
      <w:r>
        <w:rPr>
          <w:rFonts w:ascii="Times New Roman" w:hAnsi="Times New Roman" w:cs="Times New Roman"/>
          <w:bCs/>
          <w:sz w:val="24"/>
          <w:szCs w:val="24"/>
        </w:rPr>
        <w:t xml:space="preserve">Learners </w:t>
      </w:r>
      <w:r w:rsidR="00311855">
        <w:rPr>
          <w:rFonts w:ascii="Times New Roman" w:hAnsi="Times New Roman" w:cs="Times New Roman"/>
          <w:bCs/>
          <w:sz w:val="24"/>
          <w:szCs w:val="24"/>
        </w:rPr>
        <w:t xml:space="preserve">who are able to cope with the mainstream curriculum </w:t>
      </w:r>
      <w:r>
        <w:rPr>
          <w:rFonts w:ascii="Times New Roman" w:hAnsi="Times New Roman" w:cs="Times New Roman"/>
          <w:bCs/>
          <w:sz w:val="24"/>
          <w:szCs w:val="24"/>
        </w:rPr>
        <w:t xml:space="preserve">in the schools with SEN programme </w:t>
      </w:r>
      <w:r w:rsidR="00311855">
        <w:rPr>
          <w:rFonts w:ascii="Times New Roman" w:hAnsi="Times New Roman" w:cs="Times New Roman"/>
          <w:bCs/>
          <w:sz w:val="24"/>
          <w:szCs w:val="24"/>
        </w:rPr>
        <w:t xml:space="preserve">shall follow the </w:t>
      </w:r>
      <w:r>
        <w:rPr>
          <w:rFonts w:ascii="Times New Roman" w:hAnsi="Times New Roman" w:cs="Times New Roman"/>
          <w:bCs/>
          <w:sz w:val="24"/>
          <w:szCs w:val="24"/>
        </w:rPr>
        <w:t xml:space="preserve">mainstream </w:t>
      </w:r>
      <w:r w:rsidR="00311855">
        <w:rPr>
          <w:rFonts w:ascii="Times New Roman" w:hAnsi="Times New Roman" w:cs="Times New Roman"/>
          <w:bCs/>
          <w:sz w:val="24"/>
          <w:szCs w:val="24"/>
        </w:rPr>
        <w:t xml:space="preserve">AC or PC depending on the emerging situations. However, the other cohort of learners shall follow the adapted </w:t>
      </w:r>
      <w:r>
        <w:rPr>
          <w:rFonts w:ascii="Times New Roman" w:hAnsi="Times New Roman" w:cs="Times New Roman"/>
          <w:bCs/>
          <w:sz w:val="24"/>
          <w:szCs w:val="24"/>
        </w:rPr>
        <w:t>curriculum designed for the specific institutes i</w:t>
      </w:r>
      <w:r w:rsidR="00311855">
        <w:rPr>
          <w:rFonts w:ascii="Times New Roman" w:hAnsi="Times New Roman" w:cs="Times New Roman"/>
          <w:bCs/>
          <w:sz w:val="24"/>
          <w:szCs w:val="24"/>
        </w:rPr>
        <w:t>n the second phase of EiE as shown in figure 1.</w:t>
      </w:r>
    </w:p>
    <w:p w14:paraId="4A6D9D7C" w14:textId="77777777" w:rsidR="002C4153" w:rsidRDefault="002C4153">
      <w:pPr>
        <w:rPr>
          <w:rFonts w:ascii="Times New Roman" w:hAnsi="Times New Roman" w:cs="Times New Roman"/>
          <w:bCs/>
          <w:sz w:val="24"/>
          <w:szCs w:val="24"/>
        </w:rPr>
      </w:pPr>
      <w:r>
        <w:rPr>
          <w:rFonts w:ascii="Times New Roman" w:hAnsi="Times New Roman" w:cs="Times New Roman"/>
          <w:bCs/>
          <w:sz w:val="24"/>
          <w:szCs w:val="24"/>
        </w:rPr>
        <w:br w:type="page"/>
      </w:r>
    </w:p>
    <w:p w14:paraId="04095DB3" w14:textId="79153F55" w:rsidR="00115BAD" w:rsidRPr="0055590A" w:rsidRDefault="0055590A" w:rsidP="0055590A">
      <w:pPr>
        <w:jc w:val="both"/>
        <w:rPr>
          <w:rFonts w:ascii="Times New Roman" w:hAnsi="Times New Roman" w:cs="Times New Roman"/>
          <w:bCs/>
          <w:sz w:val="24"/>
          <w:szCs w:val="24"/>
        </w:rPr>
      </w:pPr>
      <w:r>
        <w:rPr>
          <w:noProof/>
          <w:lang w:val="en-US"/>
        </w:rPr>
        <w:lastRenderedPageBreak/>
        <w:drawing>
          <wp:inline distT="0" distB="0" distL="0" distR="0" wp14:anchorId="4F16E11A" wp14:editId="74967862">
            <wp:extent cx="7851891" cy="5111279"/>
            <wp:effectExtent l="0" t="127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92" t="4620" r="13460" b="9016"/>
                    <a:stretch/>
                  </pic:blipFill>
                  <pic:spPr bwMode="auto">
                    <a:xfrm rot="16200000">
                      <a:off x="0" y="0"/>
                      <a:ext cx="7863374" cy="5118754"/>
                    </a:xfrm>
                    <a:prstGeom prst="rect">
                      <a:avLst/>
                    </a:prstGeom>
                    <a:ln>
                      <a:noFill/>
                    </a:ln>
                    <a:extLst>
                      <a:ext uri="{53640926-AAD7-44D8-BBD7-CCE9431645EC}">
                        <a14:shadowObscured xmlns:a14="http://schemas.microsoft.com/office/drawing/2010/main"/>
                      </a:ext>
                    </a:extLst>
                  </pic:spPr>
                </pic:pic>
              </a:graphicData>
            </a:graphic>
          </wp:inline>
        </w:drawing>
      </w:r>
      <w:r w:rsidR="00115BAD" w:rsidRPr="002F4709">
        <w:rPr>
          <w:noProof/>
          <w:sz w:val="16"/>
          <w:lang w:val="en-US"/>
        </w:rPr>
        <mc:AlternateContent>
          <mc:Choice Requires="wps">
            <w:drawing>
              <wp:anchor distT="0" distB="0" distL="114300" distR="114300" simplePos="0" relativeHeight="251663360" behindDoc="0" locked="0" layoutInCell="1" allowOverlap="1" wp14:anchorId="1ED8556F" wp14:editId="2B0D1563">
                <wp:simplePos x="0" y="0"/>
                <wp:positionH relativeFrom="column">
                  <wp:posOffset>8157210</wp:posOffset>
                </wp:positionH>
                <wp:positionV relativeFrom="paragraph">
                  <wp:posOffset>5872480</wp:posOffset>
                </wp:positionV>
                <wp:extent cx="2743200" cy="365125"/>
                <wp:effectExtent l="0" t="0" r="0" b="0"/>
                <wp:wrapNone/>
                <wp:docPr id="52"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365125"/>
                        </a:xfrm>
                        <a:prstGeom prst="rect">
                          <a:avLst/>
                        </a:prstGeom>
                      </wps:spPr>
                      <wps:txbx>
                        <w:txbxContent>
                          <w:p w14:paraId="1EA4A656" w14:textId="77777777" w:rsidR="00F41D20" w:rsidRDefault="00F41D20" w:rsidP="00115BAD">
                            <w:pPr>
                              <w:pStyle w:val="NormalWeb"/>
                              <w:spacing w:before="0" w:beforeAutospacing="0" w:after="0" w:afterAutospacing="0"/>
                              <w:jc w:val="right"/>
                            </w:pPr>
                            <w:r>
                              <w:rPr>
                                <w:rFonts w:asciiTheme="minorHAnsi" w:hAnsi="Calibri" w:cstheme="minorBidi"/>
                                <w:color w:val="404040" w:themeColor="text1" w:themeTint="BF"/>
                                <w:kern w:val="24"/>
                              </w:rPr>
                              <w:t>6</w:t>
                            </w:r>
                          </w:p>
                        </w:txbxContent>
                      </wps:txbx>
                      <wps:bodyPr vert="horz" lIns="91440" tIns="45720" rIns="91440" bIns="45720" rtlCol="0" anchor="ctr"/>
                    </wps:wsp>
                  </a:graphicData>
                </a:graphic>
              </wp:anchor>
            </w:drawing>
          </mc:Choice>
          <mc:Fallback>
            <w:pict>
              <v:rect w14:anchorId="1ED8556F" id="Slide Number Placeholder 3" o:spid="_x0000_s1026" style="position:absolute;left:0;text-align:left;margin-left:642.3pt;margin-top:462.4pt;width:3in;height:2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" filled="f" stroked="f">
                <v:path arrowok="t"/>
                <o:lock v:ext="edit" grouping="t"/>
                <v:textbox>
                  <w:txbxContent>
                    <w:p w14:paraId="1EA4A656" w14:textId="77777777" w:rsidR="00F41D20" w:rsidRDefault="00F41D20" w:rsidP="00115BAD">
                      <w:pPr>
                        <w:pStyle w:val="NormalWeb"/>
                        <w:spacing w:before="0" w:beforeAutospacing="0" w:after="0" w:afterAutospacing="0"/>
                        <w:jc w:val="right"/>
                      </w:pPr>
                      <w:r>
                        <w:rPr>
                          <w:rFonts w:asciiTheme="minorHAnsi" w:hAnsi="Calibri" w:cstheme="minorBidi"/>
                          <w:color w:val="404040" w:themeColor="text1" w:themeTint="BF"/>
                          <w:kern w:val="24"/>
                        </w:rPr>
                        <w:t>6</w:t>
                      </w:r>
                    </w:p>
                  </w:txbxContent>
                </v:textbox>
              </v:rect>
            </w:pict>
          </mc:Fallback>
        </mc:AlternateContent>
      </w:r>
    </w:p>
    <w:p w14:paraId="50348495" w14:textId="1C7D8671" w:rsidR="00311855" w:rsidRPr="0055590A" w:rsidRDefault="00115BAD" w:rsidP="0055590A">
      <w:pPr>
        <w:pStyle w:val="NormalWeb"/>
        <w:spacing w:before="0" w:beforeAutospacing="0" w:after="0" w:afterAutospacing="0"/>
        <w:rPr>
          <w:sz w:val="16"/>
        </w:rPr>
      </w:pPr>
      <w:r>
        <w:rPr>
          <w:sz w:val="16"/>
        </w:rPr>
        <w:tab/>
      </w:r>
      <w:r w:rsidRPr="00115BAD">
        <w:rPr>
          <w:rFonts w:eastAsia="Calibri"/>
          <w:b/>
        </w:rPr>
        <w:t>FIGURE 1 Curriculum Structure for SEN</w:t>
      </w:r>
    </w:p>
    <w:p w14:paraId="09CF3873" w14:textId="77777777" w:rsidR="00940ED3" w:rsidRPr="00940ED3" w:rsidRDefault="00940ED3" w:rsidP="00190AF1">
      <w:pPr>
        <w:pStyle w:val="Heading1"/>
        <w:numPr>
          <w:ilvl w:val="0"/>
          <w:numId w:val="9"/>
        </w:numPr>
        <w:rPr>
          <w:rFonts w:ascii="Times New Roman" w:hAnsi="Times New Roman" w:cs="Times New Roman"/>
          <w:sz w:val="24"/>
          <w:szCs w:val="24"/>
        </w:rPr>
      </w:pPr>
      <w:bookmarkStart w:id="18" w:name="_Toc42165241"/>
      <w:bookmarkStart w:id="19" w:name="_Toc40994054"/>
      <w:r w:rsidRPr="00940ED3">
        <w:rPr>
          <w:rFonts w:ascii="Times New Roman" w:hAnsi="Times New Roman" w:cs="Times New Roman"/>
          <w:sz w:val="24"/>
          <w:szCs w:val="24"/>
        </w:rPr>
        <w:lastRenderedPageBreak/>
        <w:t>MUENSELLING INSTITUTE, KHALING</w:t>
      </w:r>
      <w:bookmarkEnd w:id="18"/>
    </w:p>
    <w:p w14:paraId="6DB551F7" w14:textId="77777777" w:rsidR="00940ED3" w:rsidRDefault="00940ED3" w:rsidP="00940ED3">
      <w:pPr>
        <w:tabs>
          <w:tab w:val="left" w:pos="6660"/>
        </w:tabs>
        <w:rPr>
          <w:rFonts w:ascii="Times New Roman" w:hAnsi="Times New Roman" w:cs="Times New Roman"/>
          <w:sz w:val="24"/>
        </w:rPr>
      </w:pPr>
      <w:r w:rsidRPr="00940ED3">
        <w:rPr>
          <w:rFonts w:ascii="Times New Roman" w:hAnsi="Times New Roman" w:cs="Times New Roman"/>
          <w:sz w:val="24"/>
        </w:rPr>
        <w:t>The institute provides education for children with vision impairment</w:t>
      </w:r>
      <w:r>
        <w:rPr>
          <w:rFonts w:ascii="Times New Roman" w:hAnsi="Times New Roman" w:cs="Times New Roman"/>
          <w:sz w:val="24"/>
        </w:rPr>
        <w:t xml:space="preserve">. There are two cohorts of children with different performing abilities. Based on their performing abilities, learners either follow mainstream </w:t>
      </w:r>
      <w:r w:rsidR="00FE247B">
        <w:rPr>
          <w:rFonts w:ascii="Times New Roman" w:hAnsi="Times New Roman" w:cs="Times New Roman"/>
          <w:sz w:val="24"/>
        </w:rPr>
        <w:t xml:space="preserve">AC/PC or specially adapted curriculum. </w:t>
      </w:r>
      <w:r w:rsidR="00B80D83">
        <w:rPr>
          <w:rFonts w:ascii="Times New Roman" w:hAnsi="Times New Roman" w:cs="Times New Roman"/>
          <w:sz w:val="24"/>
        </w:rPr>
        <w:t>This document only contains the specially adapted curriculum for Muenselling Institute.</w:t>
      </w:r>
    </w:p>
    <w:p w14:paraId="601667CA" w14:textId="77777777" w:rsidR="00B80D83" w:rsidRPr="00940ED3" w:rsidRDefault="00B80D83" w:rsidP="00190AF1">
      <w:pPr>
        <w:pStyle w:val="Heading2"/>
        <w:numPr>
          <w:ilvl w:val="0"/>
          <w:numId w:val="9"/>
        </w:numPr>
        <w:rPr>
          <w:rFonts w:ascii="Times New Roman" w:hAnsi="Times New Roman" w:cs="Times New Roman"/>
          <w:sz w:val="24"/>
          <w:szCs w:val="24"/>
        </w:rPr>
      </w:pPr>
      <w:bookmarkStart w:id="20" w:name="_Toc42165242"/>
      <w:r>
        <w:rPr>
          <w:rFonts w:ascii="Times New Roman" w:hAnsi="Times New Roman" w:cs="Times New Roman"/>
          <w:sz w:val="24"/>
          <w:szCs w:val="24"/>
        </w:rPr>
        <w:t>WANGSEL</w:t>
      </w:r>
      <w:r w:rsidRPr="00940ED3">
        <w:rPr>
          <w:rFonts w:ascii="Times New Roman" w:hAnsi="Times New Roman" w:cs="Times New Roman"/>
          <w:sz w:val="24"/>
          <w:szCs w:val="24"/>
        </w:rPr>
        <w:t xml:space="preserve"> INSTITUTE</w:t>
      </w:r>
      <w:r>
        <w:rPr>
          <w:rFonts w:ascii="Times New Roman" w:hAnsi="Times New Roman" w:cs="Times New Roman"/>
          <w:sz w:val="24"/>
          <w:szCs w:val="24"/>
        </w:rPr>
        <w:t xml:space="preserve"> FOR THE DEAF, PARO</w:t>
      </w:r>
      <w:bookmarkEnd w:id="20"/>
    </w:p>
    <w:p w14:paraId="5698A259" w14:textId="77777777" w:rsidR="00B80D83" w:rsidRDefault="00B80D83" w:rsidP="00B80D83">
      <w:pPr>
        <w:tabs>
          <w:tab w:val="left" w:pos="6660"/>
        </w:tabs>
        <w:rPr>
          <w:rFonts w:ascii="Times New Roman" w:hAnsi="Times New Roman" w:cs="Times New Roman"/>
          <w:sz w:val="24"/>
        </w:rPr>
      </w:pPr>
      <w:r w:rsidRPr="00940ED3">
        <w:rPr>
          <w:rFonts w:ascii="Times New Roman" w:hAnsi="Times New Roman" w:cs="Times New Roman"/>
          <w:sz w:val="24"/>
        </w:rPr>
        <w:t xml:space="preserve">The institute provides education for children with </w:t>
      </w:r>
      <w:r>
        <w:rPr>
          <w:rFonts w:ascii="Times New Roman" w:hAnsi="Times New Roman" w:cs="Times New Roman"/>
          <w:sz w:val="24"/>
        </w:rPr>
        <w:t xml:space="preserve">Deafness. </w:t>
      </w:r>
      <w:r w:rsidR="00951683">
        <w:rPr>
          <w:rFonts w:ascii="Times New Roman" w:hAnsi="Times New Roman" w:cs="Times New Roman"/>
          <w:sz w:val="24"/>
        </w:rPr>
        <w:t xml:space="preserve">The institute has its own standalone curriculum developed the Deaf. </w:t>
      </w:r>
      <w:r>
        <w:rPr>
          <w:rFonts w:ascii="Times New Roman" w:hAnsi="Times New Roman" w:cs="Times New Roman"/>
          <w:sz w:val="24"/>
        </w:rPr>
        <w:t>This document only contains the specially adapted curriculum for Wangsel Institute for the Deaf.</w:t>
      </w:r>
      <w:r w:rsidR="00951683">
        <w:rPr>
          <w:rFonts w:ascii="Times New Roman" w:hAnsi="Times New Roman" w:cs="Times New Roman"/>
          <w:sz w:val="24"/>
        </w:rPr>
        <w:t xml:space="preserve"> </w:t>
      </w:r>
    </w:p>
    <w:p w14:paraId="389914BD" w14:textId="77777777" w:rsidR="00567180" w:rsidRDefault="00567180" w:rsidP="00190AF1">
      <w:pPr>
        <w:pStyle w:val="Heading2"/>
        <w:numPr>
          <w:ilvl w:val="0"/>
          <w:numId w:val="9"/>
        </w:numPr>
        <w:rPr>
          <w:rFonts w:ascii="Times New Roman" w:hAnsi="Times New Roman" w:cs="Times New Roman"/>
          <w:sz w:val="24"/>
          <w:szCs w:val="24"/>
        </w:rPr>
      </w:pPr>
      <w:bookmarkStart w:id="21" w:name="_Toc42165243"/>
      <w:r>
        <w:rPr>
          <w:rFonts w:ascii="Times New Roman" w:hAnsi="Times New Roman" w:cs="Times New Roman"/>
          <w:sz w:val="24"/>
          <w:szCs w:val="24"/>
        </w:rPr>
        <w:t>SCHOOLS WITH SEN PROGRAMME</w:t>
      </w:r>
      <w:bookmarkEnd w:id="21"/>
    </w:p>
    <w:p w14:paraId="63BD596B" w14:textId="77777777" w:rsidR="00567180" w:rsidRPr="00567180" w:rsidRDefault="00567180" w:rsidP="00567180">
      <w:r w:rsidRPr="00567180">
        <w:rPr>
          <w:rFonts w:ascii="Times New Roman" w:hAnsi="Times New Roman" w:cs="Times New Roman"/>
          <w:sz w:val="24"/>
        </w:rPr>
        <w:t>The schools with SEN programme provide education for children with disabilities.</w:t>
      </w:r>
      <w:r>
        <w:rPr>
          <w:rFonts w:ascii="Times New Roman" w:hAnsi="Times New Roman" w:cs="Times New Roman"/>
          <w:sz w:val="24"/>
        </w:rPr>
        <w:t xml:space="preserve"> Depending on the degree of severity of disability, learners are categorized into Mild to moderate and Severe Disabilities to enable them access appropriate quality education services.</w:t>
      </w:r>
    </w:p>
    <w:p w14:paraId="721C5800" w14:textId="77777777" w:rsidR="00567180" w:rsidRPr="00567180" w:rsidRDefault="00567180" w:rsidP="00190AF1">
      <w:pPr>
        <w:pStyle w:val="ListParagraph"/>
        <w:numPr>
          <w:ilvl w:val="0"/>
          <w:numId w:val="10"/>
        </w:numPr>
        <w:tabs>
          <w:tab w:val="left" w:pos="6660"/>
        </w:tabs>
        <w:rPr>
          <w:rFonts w:ascii="Times New Roman" w:hAnsi="Times New Roman" w:cs="Times New Roman"/>
          <w:sz w:val="24"/>
        </w:rPr>
      </w:pPr>
      <w:r>
        <w:rPr>
          <w:rFonts w:ascii="Times New Roman" w:hAnsi="Times New Roman" w:cs="Times New Roman"/>
          <w:sz w:val="24"/>
        </w:rPr>
        <w:t>Mild to Moderate Disabilities: Children with mild to moderate disabilities can cope with mainstream curriculum with appropriate adaptation and modification</w:t>
      </w:r>
      <w:r w:rsidR="00A747E9">
        <w:rPr>
          <w:rFonts w:ascii="Times New Roman" w:hAnsi="Times New Roman" w:cs="Times New Roman"/>
          <w:sz w:val="24"/>
        </w:rPr>
        <w:t>. Therefore, this</w:t>
      </w:r>
      <w:r>
        <w:rPr>
          <w:rFonts w:ascii="Times New Roman" w:hAnsi="Times New Roman" w:cs="Times New Roman"/>
          <w:sz w:val="24"/>
        </w:rPr>
        <w:t xml:space="preserve"> category of </w:t>
      </w:r>
      <w:r w:rsidRPr="00567180">
        <w:rPr>
          <w:rFonts w:ascii="Times New Roman" w:hAnsi="Times New Roman" w:cs="Times New Roman"/>
          <w:sz w:val="24"/>
        </w:rPr>
        <w:t>learn</w:t>
      </w:r>
      <w:r w:rsidR="00A747E9">
        <w:rPr>
          <w:rFonts w:ascii="Times New Roman" w:hAnsi="Times New Roman" w:cs="Times New Roman"/>
          <w:sz w:val="24"/>
        </w:rPr>
        <w:t xml:space="preserve">ers shall follow mainstream AC or </w:t>
      </w:r>
      <w:r w:rsidRPr="00567180">
        <w:rPr>
          <w:rFonts w:ascii="Times New Roman" w:hAnsi="Times New Roman" w:cs="Times New Roman"/>
          <w:sz w:val="24"/>
        </w:rPr>
        <w:t>PC</w:t>
      </w:r>
      <w:r w:rsidR="00A747E9">
        <w:rPr>
          <w:rFonts w:ascii="Times New Roman" w:hAnsi="Times New Roman" w:cs="Times New Roman"/>
          <w:sz w:val="24"/>
        </w:rPr>
        <w:t xml:space="preserve"> in the EiE.</w:t>
      </w:r>
    </w:p>
    <w:p w14:paraId="4468FB0D" w14:textId="77777777" w:rsidR="00567180" w:rsidRPr="00567180" w:rsidRDefault="00A747E9" w:rsidP="00190AF1">
      <w:pPr>
        <w:pStyle w:val="ListParagraph"/>
        <w:numPr>
          <w:ilvl w:val="0"/>
          <w:numId w:val="10"/>
        </w:numPr>
        <w:tabs>
          <w:tab w:val="left" w:pos="6660"/>
        </w:tabs>
        <w:rPr>
          <w:rFonts w:ascii="Times New Roman" w:hAnsi="Times New Roman" w:cs="Times New Roman"/>
          <w:sz w:val="24"/>
        </w:rPr>
      </w:pPr>
      <w:r>
        <w:rPr>
          <w:rFonts w:ascii="Times New Roman" w:hAnsi="Times New Roman" w:cs="Times New Roman"/>
          <w:sz w:val="24"/>
        </w:rPr>
        <w:t>Severe Disabilities: Children with severe disabilities are not able to cope with the mainstream curriculum. In the second phase EiE they shall follow</w:t>
      </w:r>
      <w:r w:rsidR="00567180" w:rsidRPr="00567180">
        <w:rPr>
          <w:rFonts w:ascii="Times New Roman" w:hAnsi="Times New Roman" w:cs="Times New Roman"/>
          <w:sz w:val="24"/>
        </w:rPr>
        <w:t xml:space="preserve"> the specially </w:t>
      </w:r>
      <w:r>
        <w:rPr>
          <w:rFonts w:ascii="Times New Roman" w:hAnsi="Times New Roman" w:cs="Times New Roman"/>
          <w:sz w:val="24"/>
        </w:rPr>
        <w:t xml:space="preserve">designed </w:t>
      </w:r>
      <w:r w:rsidR="00860CBD">
        <w:rPr>
          <w:rFonts w:ascii="Times New Roman" w:hAnsi="Times New Roman" w:cs="Times New Roman"/>
          <w:sz w:val="24"/>
        </w:rPr>
        <w:t>A</w:t>
      </w:r>
      <w:r>
        <w:rPr>
          <w:rFonts w:ascii="Times New Roman" w:hAnsi="Times New Roman" w:cs="Times New Roman"/>
          <w:sz w:val="24"/>
        </w:rPr>
        <w:t>dapted</w:t>
      </w:r>
      <w:r w:rsidR="00860CBD">
        <w:rPr>
          <w:rFonts w:ascii="Times New Roman" w:hAnsi="Times New Roman" w:cs="Times New Roman"/>
          <w:sz w:val="24"/>
        </w:rPr>
        <w:t xml:space="preserve"> C</w:t>
      </w:r>
      <w:r w:rsidR="00567180" w:rsidRPr="00567180">
        <w:rPr>
          <w:rFonts w:ascii="Times New Roman" w:hAnsi="Times New Roman" w:cs="Times New Roman"/>
          <w:sz w:val="24"/>
        </w:rPr>
        <w:t>urriculum</w:t>
      </w:r>
      <w:r>
        <w:rPr>
          <w:rFonts w:ascii="Times New Roman" w:hAnsi="Times New Roman" w:cs="Times New Roman"/>
          <w:sz w:val="24"/>
        </w:rPr>
        <w:t>.</w:t>
      </w:r>
    </w:p>
    <w:p w14:paraId="0A73EFBA" w14:textId="77777777" w:rsidR="00486610" w:rsidRPr="009E3230" w:rsidRDefault="00486610" w:rsidP="003963BB">
      <w:pPr>
        <w:pStyle w:val="Heading1"/>
        <w:rPr>
          <w:rFonts w:ascii="Times New Roman" w:hAnsi="Times New Roman" w:cs="Times New Roman"/>
          <w:b w:val="0"/>
          <w:sz w:val="24"/>
          <w:szCs w:val="24"/>
        </w:rPr>
      </w:pPr>
      <w:bookmarkStart w:id="22" w:name="_Toc42165244"/>
      <w:r w:rsidRPr="009E3230">
        <w:rPr>
          <w:rFonts w:ascii="Times New Roman" w:hAnsi="Times New Roman" w:cs="Times New Roman"/>
          <w:sz w:val="24"/>
          <w:szCs w:val="24"/>
        </w:rPr>
        <w:t>MONITORING &amp; EVALUTIONS</w:t>
      </w:r>
      <w:bookmarkEnd w:id="19"/>
      <w:bookmarkEnd w:id="22"/>
    </w:p>
    <w:p w14:paraId="1CC0696C" w14:textId="1F06E380" w:rsidR="00486610" w:rsidRPr="009E3230" w:rsidRDefault="00486610" w:rsidP="00486610">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A65FA0">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14:paraId="1C990637" w14:textId="77777777" w:rsidR="00486610" w:rsidRPr="009E3230" w:rsidRDefault="00486610" w:rsidP="00190AF1">
      <w:pPr>
        <w:pStyle w:val="ListParagraph"/>
        <w:numPr>
          <w:ilvl w:val="0"/>
          <w:numId w:val="2"/>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14:paraId="35902560" w14:textId="77777777" w:rsidR="00486610" w:rsidRPr="009E3230" w:rsidRDefault="00486610" w:rsidP="00190AF1">
      <w:pPr>
        <w:pStyle w:val="ListParagraph"/>
        <w:numPr>
          <w:ilvl w:val="0"/>
          <w:numId w:val="2"/>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14:paraId="75F6B2F5" w14:textId="77777777" w:rsidR="00486610" w:rsidRPr="009E3230" w:rsidRDefault="00486610" w:rsidP="00190AF1">
      <w:pPr>
        <w:pStyle w:val="ListParagraph"/>
        <w:numPr>
          <w:ilvl w:val="0"/>
          <w:numId w:val="2"/>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14:paraId="143C4E1A" w14:textId="77777777" w:rsidR="00486610" w:rsidRPr="009E3230" w:rsidRDefault="00486610" w:rsidP="00190AF1">
      <w:pPr>
        <w:pStyle w:val="ListParagraph"/>
        <w:numPr>
          <w:ilvl w:val="0"/>
          <w:numId w:val="2"/>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14:paraId="688D00E7" w14:textId="77777777" w:rsidR="00486610" w:rsidRDefault="00486610" w:rsidP="00486610">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14:paraId="0468865F" w14:textId="77777777" w:rsidR="00486610" w:rsidRPr="009C6E44" w:rsidRDefault="00486610" w:rsidP="00190AF1">
      <w:pPr>
        <w:pStyle w:val="ListParagraph"/>
        <w:numPr>
          <w:ilvl w:val="0"/>
          <w:numId w:val="7"/>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14:paraId="38F7A5EE" w14:textId="77777777" w:rsidR="00486610" w:rsidRPr="009C6E44" w:rsidRDefault="00486610" w:rsidP="00190AF1">
      <w:pPr>
        <w:pStyle w:val="ListParagraph"/>
        <w:numPr>
          <w:ilvl w:val="0"/>
          <w:numId w:val="7"/>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lastRenderedPageBreak/>
        <w:t>Make provision in making data affordable for students.</w:t>
      </w:r>
    </w:p>
    <w:p w14:paraId="0FA576E0" w14:textId="77777777" w:rsidR="00486610" w:rsidRPr="009C6E44" w:rsidRDefault="00486610" w:rsidP="00190AF1">
      <w:pPr>
        <w:pStyle w:val="ListParagraph"/>
        <w:numPr>
          <w:ilvl w:val="0"/>
          <w:numId w:val="7"/>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Stakeholders like REC, MoE and BCSEA continuously monitor the quality, relevancy and efficacy of resources and activities in EiE, and update accordingly.</w:t>
      </w:r>
    </w:p>
    <w:p w14:paraId="59CE39ED" w14:textId="77777777" w:rsidR="00486610" w:rsidRPr="009C6E44" w:rsidRDefault="00486610" w:rsidP="00190AF1">
      <w:pPr>
        <w:pStyle w:val="ListParagraph"/>
        <w:numPr>
          <w:ilvl w:val="0"/>
          <w:numId w:val="7"/>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EiE curriculum delivery and implementation and monitoring: </w:t>
      </w:r>
    </w:p>
    <w:p w14:paraId="57912F09" w14:textId="77777777" w:rsidR="00486610" w:rsidRPr="009E3230" w:rsidRDefault="00486610" w:rsidP="00486610">
      <w:pPr>
        <w:pStyle w:val="Heading2"/>
        <w:rPr>
          <w:rFonts w:ascii="Times New Roman" w:hAnsi="Times New Roman" w:cs="Times New Roman"/>
          <w:b w:val="0"/>
          <w:sz w:val="24"/>
          <w:szCs w:val="24"/>
        </w:rPr>
      </w:pPr>
      <w:bookmarkStart w:id="23" w:name="_Toc40994055"/>
      <w:bookmarkStart w:id="24" w:name="_Toc42165245"/>
      <w:r w:rsidRPr="009E3230">
        <w:rPr>
          <w:rFonts w:ascii="Times New Roman" w:hAnsi="Times New Roman" w:cs="Times New Roman"/>
          <w:sz w:val="24"/>
          <w:szCs w:val="24"/>
        </w:rPr>
        <w:t>Central Level – MoE, REC, BCSEA:</w:t>
      </w:r>
      <w:bookmarkEnd w:id="23"/>
      <w:bookmarkEnd w:id="24"/>
      <w:r w:rsidRPr="009E3230">
        <w:rPr>
          <w:rFonts w:ascii="Times New Roman" w:hAnsi="Times New Roman" w:cs="Times New Roman"/>
          <w:sz w:val="24"/>
          <w:szCs w:val="24"/>
        </w:rPr>
        <w:t xml:space="preserve"> </w:t>
      </w:r>
    </w:p>
    <w:p w14:paraId="77C6425C" w14:textId="77777777" w:rsidR="00486610" w:rsidRPr="009E3230" w:rsidRDefault="00486610" w:rsidP="00190AF1">
      <w:pPr>
        <w:pStyle w:val="ListParagraph"/>
        <w:numPr>
          <w:ilvl w:val="0"/>
          <w:numId w:val="3"/>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EiE </w:t>
      </w:r>
      <w:r>
        <w:rPr>
          <w:rFonts w:ascii="Times New Roman" w:hAnsi="Times New Roman" w:cs="Times New Roman"/>
          <w:bCs/>
          <w:sz w:val="24"/>
          <w:szCs w:val="24"/>
        </w:rPr>
        <w:t xml:space="preserve">and EiE curriculum </w:t>
      </w:r>
      <w:r w:rsidRPr="009E3230">
        <w:rPr>
          <w:rFonts w:ascii="Times New Roman" w:hAnsi="Times New Roman" w:cs="Times New Roman"/>
          <w:bCs/>
          <w:sz w:val="24"/>
          <w:szCs w:val="24"/>
        </w:rPr>
        <w:t>in collaboration with relevant stakeholders.</w:t>
      </w:r>
    </w:p>
    <w:p w14:paraId="0BECB850" w14:textId="77777777" w:rsidR="00486610" w:rsidRPr="009E3230" w:rsidRDefault="00486610" w:rsidP="00190AF1">
      <w:pPr>
        <w:pStyle w:val="ListParagraph"/>
        <w:numPr>
          <w:ilvl w:val="0"/>
          <w:numId w:val="3"/>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Facilitate the accessibility of EiE through the provision of necessary gadget and accessories for students and teachers.</w:t>
      </w:r>
    </w:p>
    <w:p w14:paraId="13679654" w14:textId="77777777" w:rsidR="00486610" w:rsidRPr="009E3230" w:rsidRDefault="00486610" w:rsidP="00190AF1">
      <w:pPr>
        <w:pStyle w:val="ListParagraph"/>
        <w:numPr>
          <w:ilvl w:val="0"/>
          <w:numId w:val="3"/>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Educate teachers and parents on EiE curriculum and its delivery.</w:t>
      </w:r>
    </w:p>
    <w:p w14:paraId="07FED003" w14:textId="77777777" w:rsidR="00486610" w:rsidRPr="009E3230" w:rsidRDefault="00486610" w:rsidP="00190AF1">
      <w:pPr>
        <w:pStyle w:val="ListParagraph"/>
        <w:numPr>
          <w:ilvl w:val="0"/>
          <w:numId w:val="3"/>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14:paraId="557EBF1B" w14:textId="77777777" w:rsidR="00486610" w:rsidRPr="009E3230" w:rsidRDefault="00486610" w:rsidP="00486610">
      <w:pPr>
        <w:pStyle w:val="Heading2"/>
        <w:rPr>
          <w:rFonts w:ascii="Times New Roman" w:hAnsi="Times New Roman" w:cs="Times New Roman"/>
          <w:b w:val="0"/>
          <w:sz w:val="24"/>
          <w:szCs w:val="24"/>
        </w:rPr>
      </w:pPr>
      <w:bookmarkStart w:id="25" w:name="_Toc40994056"/>
      <w:bookmarkStart w:id="26" w:name="_Toc42165246"/>
      <w:r w:rsidRPr="009E3230">
        <w:rPr>
          <w:rFonts w:ascii="Times New Roman" w:hAnsi="Times New Roman" w:cs="Times New Roman"/>
          <w:sz w:val="24"/>
          <w:szCs w:val="24"/>
        </w:rPr>
        <w:t xml:space="preserve">Local Level - </w:t>
      </w:r>
      <w:r w:rsidRPr="009E3230">
        <w:rPr>
          <w:rFonts w:ascii="Times New Roman" w:hAnsi="Times New Roman" w:cs="Times New Roman"/>
          <w:i/>
          <w:iCs/>
          <w:sz w:val="24"/>
          <w:szCs w:val="24"/>
        </w:rPr>
        <w:t>Dzongkhags</w:t>
      </w:r>
      <w:r w:rsidRPr="009E3230">
        <w:rPr>
          <w:rFonts w:ascii="Times New Roman" w:hAnsi="Times New Roman" w:cs="Times New Roman"/>
          <w:sz w:val="24"/>
          <w:szCs w:val="24"/>
        </w:rPr>
        <w:t xml:space="preserve"> &amp; </w:t>
      </w:r>
      <w:r>
        <w:rPr>
          <w:rFonts w:ascii="Times New Roman" w:hAnsi="Times New Roman" w:cs="Times New Roman"/>
          <w:i/>
          <w:iCs/>
          <w:sz w:val="24"/>
          <w:szCs w:val="24"/>
        </w:rPr>
        <w:t>Thromdhe</w:t>
      </w:r>
      <w:r w:rsidRPr="009E3230">
        <w:rPr>
          <w:rFonts w:ascii="Times New Roman" w:hAnsi="Times New Roman" w:cs="Times New Roman"/>
          <w:i/>
          <w:iCs/>
          <w:sz w:val="24"/>
          <w:szCs w:val="24"/>
        </w:rPr>
        <w:t>s</w:t>
      </w:r>
      <w:r w:rsidRPr="009E3230">
        <w:rPr>
          <w:rFonts w:ascii="Times New Roman" w:hAnsi="Times New Roman" w:cs="Times New Roman"/>
          <w:sz w:val="24"/>
          <w:szCs w:val="24"/>
        </w:rPr>
        <w:t>:</w:t>
      </w:r>
      <w:bookmarkEnd w:id="25"/>
      <w:bookmarkEnd w:id="26"/>
      <w:r w:rsidRPr="009E3230">
        <w:rPr>
          <w:rFonts w:ascii="Times New Roman" w:hAnsi="Times New Roman" w:cs="Times New Roman"/>
          <w:sz w:val="24"/>
          <w:szCs w:val="24"/>
        </w:rPr>
        <w:t xml:space="preserve"> </w:t>
      </w:r>
    </w:p>
    <w:p w14:paraId="7A765B9A" w14:textId="77777777" w:rsidR="00486610" w:rsidRPr="009E3230" w:rsidRDefault="00486610" w:rsidP="00190AF1">
      <w:pPr>
        <w:pStyle w:val="ListParagraph"/>
        <w:numPr>
          <w:ilvl w:val="0"/>
          <w:numId w:val="4"/>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EiE resources and services. </w:t>
      </w:r>
    </w:p>
    <w:p w14:paraId="29A51942" w14:textId="77777777" w:rsidR="00486610" w:rsidRPr="009E3230" w:rsidRDefault="00486610" w:rsidP="00190AF1">
      <w:pPr>
        <w:pStyle w:val="ListParagraph"/>
        <w:numPr>
          <w:ilvl w:val="0"/>
          <w:numId w:val="4"/>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EiE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14:paraId="3DC6CB9F" w14:textId="77777777" w:rsidR="00486610" w:rsidRPr="009E3230" w:rsidRDefault="00486610" w:rsidP="00190AF1">
      <w:pPr>
        <w:pStyle w:val="ListParagraph"/>
        <w:numPr>
          <w:ilvl w:val="0"/>
          <w:numId w:val="4"/>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14:paraId="0E7E7A04" w14:textId="77777777" w:rsidR="00486610" w:rsidRPr="009E3230" w:rsidRDefault="00486610" w:rsidP="00190AF1">
      <w:pPr>
        <w:pStyle w:val="ListParagraph"/>
        <w:numPr>
          <w:ilvl w:val="0"/>
          <w:numId w:val="4"/>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Periodically share the report on the status of EiE curriculum implementation, success and challenges. Accordingly, relevant stakeholders provide interventions. </w:t>
      </w:r>
    </w:p>
    <w:p w14:paraId="251BAA78" w14:textId="77777777" w:rsidR="00486610" w:rsidRPr="009E3230" w:rsidRDefault="00486610" w:rsidP="00190AF1">
      <w:pPr>
        <w:pStyle w:val="ListParagraph"/>
        <w:numPr>
          <w:ilvl w:val="0"/>
          <w:numId w:val="4"/>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EiE in their respective </w:t>
      </w:r>
      <w:r w:rsidRPr="009E3230">
        <w:rPr>
          <w:rFonts w:ascii="Times New Roman" w:hAnsi="Times New Roman" w:cs="Times New Roman"/>
          <w:bCs/>
          <w:i/>
          <w:iCs/>
          <w:sz w:val="24"/>
          <w:szCs w:val="24"/>
        </w:rPr>
        <w:t>Dzongkhags</w:t>
      </w:r>
      <w:r w:rsidRPr="009E3230">
        <w:rPr>
          <w:rFonts w:ascii="Times New Roman" w:hAnsi="Times New Roman" w:cs="Times New Roman"/>
          <w:bCs/>
          <w:sz w:val="24"/>
          <w:szCs w:val="24"/>
        </w:rPr>
        <w:t xml:space="preserve"> and </w:t>
      </w:r>
      <w:r>
        <w:rPr>
          <w:rFonts w:ascii="Times New Roman" w:hAnsi="Times New Roman" w:cs="Times New Roman"/>
          <w:bCs/>
          <w:i/>
          <w:iCs/>
          <w:sz w:val="24"/>
          <w:szCs w:val="24"/>
        </w:rPr>
        <w:t>Thromdhes</w:t>
      </w:r>
      <w:r w:rsidRPr="009E3230">
        <w:rPr>
          <w:rFonts w:ascii="Times New Roman" w:hAnsi="Times New Roman" w:cs="Times New Roman"/>
          <w:bCs/>
          <w:sz w:val="24"/>
          <w:szCs w:val="24"/>
        </w:rPr>
        <w:t>.</w:t>
      </w:r>
    </w:p>
    <w:p w14:paraId="31678E38" w14:textId="2A545602" w:rsidR="00233341" w:rsidRDefault="00486610" w:rsidP="009C6E44">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14:paraId="007450CA" w14:textId="77777777" w:rsidR="00233341" w:rsidRDefault="00233341">
      <w:pPr>
        <w:rPr>
          <w:rFonts w:ascii="Times New Roman" w:hAnsi="Times New Roman" w:cs="Times New Roman"/>
          <w:bCs/>
          <w:sz w:val="24"/>
          <w:szCs w:val="24"/>
        </w:rPr>
      </w:pPr>
      <w:r>
        <w:rPr>
          <w:rFonts w:ascii="Times New Roman" w:hAnsi="Times New Roman" w:cs="Times New Roman"/>
          <w:bCs/>
          <w:sz w:val="24"/>
          <w:szCs w:val="24"/>
        </w:rPr>
        <w:br w:type="page"/>
      </w:r>
    </w:p>
    <w:p w14:paraId="6CC7BEE7" w14:textId="77777777" w:rsidR="00486610" w:rsidRPr="009E3230" w:rsidRDefault="00486610" w:rsidP="00486610">
      <w:pPr>
        <w:pStyle w:val="Heading1"/>
        <w:rPr>
          <w:rFonts w:ascii="Times New Roman" w:hAnsi="Times New Roman" w:cs="Times New Roman"/>
          <w:b w:val="0"/>
          <w:sz w:val="24"/>
          <w:szCs w:val="24"/>
        </w:rPr>
      </w:pPr>
      <w:bookmarkStart w:id="27" w:name="_Toc40994060"/>
      <w:bookmarkStart w:id="28" w:name="_Toc42165247"/>
      <w:r w:rsidRPr="009E3230">
        <w:rPr>
          <w:rFonts w:ascii="Times New Roman" w:hAnsi="Times New Roman" w:cs="Times New Roman"/>
          <w:sz w:val="24"/>
          <w:szCs w:val="24"/>
        </w:rPr>
        <w:lastRenderedPageBreak/>
        <w:t>REFERENCE</w:t>
      </w:r>
      <w:bookmarkEnd w:id="27"/>
      <w:bookmarkEnd w:id="28"/>
    </w:p>
    <w:p w14:paraId="45F38579" w14:textId="77777777"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w:t>
      </w:r>
      <w:r w:rsidR="009C6E44" w:rsidRPr="009E3230">
        <w:rPr>
          <w:rFonts w:ascii="Times New Roman" w:hAnsi="Times New Roman" w:cs="Times New Roman"/>
          <w:bCs/>
          <w:sz w:val="24"/>
          <w:szCs w:val="24"/>
        </w:rPr>
        <w:t>(2014</w:t>
      </w:r>
      <w:r w:rsidRPr="009E3230">
        <w:rPr>
          <w:rFonts w:ascii="Times New Roman" w:hAnsi="Times New Roman" w:cs="Times New Roman"/>
          <w:bCs/>
          <w:sz w:val="24"/>
          <w:szCs w:val="24"/>
        </w:rPr>
        <w:t xml:space="preserve">).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14:paraId="2A545FFB" w14:textId="77777777"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14:paraId="01F2DEAE" w14:textId="77777777" w:rsidR="00486610" w:rsidRPr="009E3230" w:rsidRDefault="00CC01FE" w:rsidP="00486610">
      <w:pPr>
        <w:ind w:left="1080" w:hanging="1080"/>
        <w:jc w:val="both"/>
        <w:rPr>
          <w:rFonts w:ascii="Times New Roman" w:hAnsi="Times New Roman" w:cs="Times New Roman"/>
          <w:bCs/>
          <w:sz w:val="24"/>
          <w:szCs w:val="24"/>
        </w:rPr>
      </w:pPr>
      <w:hyperlink r:id="rId13" w:history="1">
        <w:r w:rsidR="00486610" w:rsidRPr="009E3230">
          <w:rPr>
            <w:rFonts w:ascii="Times New Roman" w:hAnsi="Times New Roman" w:cs="Times New Roman"/>
            <w:bCs/>
            <w:sz w:val="24"/>
            <w:szCs w:val="24"/>
          </w:rPr>
          <w:t>https://elemrpscurriculumandinstruction.weebly.com/tools-tips--tricks/what-and-why-behind-prioritized-learning</w:t>
        </w:r>
      </w:hyperlink>
    </w:p>
    <w:p w14:paraId="5D55590E" w14:textId="77777777"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Ed.D (2004). Best Practices/ </w:t>
      </w:r>
      <w:hyperlink r:id="rId14" w:history="1">
        <w:r w:rsidRPr="009E3230">
          <w:rPr>
            <w:rStyle w:val="Hyperlink"/>
            <w:rFonts w:ascii="Times New Roman" w:hAnsi="Times New Roman" w:cs="Times New Roman"/>
            <w:bCs/>
            <w:sz w:val="24"/>
            <w:szCs w:val="24"/>
          </w:rPr>
          <w:t>www.tespa.org</w:t>
        </w:r>
      </w:hyperlink>
    </w:p>
    <w:p w14:paraId="2E464F7F" w14:textId="77777777"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MoE, REC &amp; BCSEA (2019). Education in Emergency Curriculum Implementation Guidelines, Royal Government of Bhutan, Thimphu.</w:t>
      </w:r>
    </w:p>
    <w:p w14:paraId="5A648AB6" w14:textId="77777777"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14:paraId="5E2A3E35" w14:textId="77777777"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(2004). Minimum Standards for Education in Emergencies, Chronic Crises and Early Reconstruction, Paris, France</w:t>
      </w:r>
    </w:p>
    <w:p w14:paraId="15A16C25" w14:textId="77777777" w:rsidR="0048661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bookmarkStart w:id="29" w:name="_Toc40994058"/>
    </w:p>
    <w:p w14:paraId="6CBE88B4" w14:textId="77777777" w:rsidR="003963BB" w:rsidRDefault="003963BB" w:rsidP="00486610">
      <w:pPr>
        <w:autoSpaceDE w:val="0"/>
        <w:autoSpaceDN w:val="0"/>
        <w:adjustRightInd w:val="0"/>
        <w:ind w:left="720" w:hanging="720"/>
        <w:rPr>
          <w:sz w:val="24"/>
          <w:szCs w:val="24"/>
        </w:rPr>
      </w:pPr>
    </w:p>
    <w:p w14:paraId="648F433F" w14:textId="77777777" w:rsidR="00486610" w:rsidRDefault="00486610" w:rsidP="00486610">
      <w:pPr>
        <w:pStyle w:val="Heading1"/>
        <w:jc w:val="center"/>
        <w:rPr>
          <w:sz w:val="24"/>
          <w:szCs w:val="24"/>
        </w:rPr>
      </w:pPr>
    </w:p>
    <w:p w14:paraId="6713AA6A" w14:textId="77777777" w:rsidR="00486610" w:rsidRDefault="00486610" w:rsidP="00486610">
      <w:pPr>
        <w:pStyle w:val="Heading1"/>
        <w:jc w:val="center"/>
        <w:rPr>
          <w:sz w:val="24"/>
          <w:szCs w:val="24"/>
        </w:rPr>
      </w:pPr>
    </w:p>
    <w:p w14:paraId="787D9F3D" w14:textId="77777777" w:rsidR="00486610" w:rsidRDefault="00486610" w:rsidP="00486610">
      <w:pPr>
        <w:pStyle w:val="Heading1"/>
        <w:jc w:val="center"/>
        <w:rPr>
          <w:sz w:val="24"/>
          <w:szCs w:val="24"/>
        </w:rPr>
      </w:pPr>
    </w:p>
    <w:bookmarkEnd w:id="29"/>
    <w:p w14:paraId="0652D53C" w14:textId="77777777" w:rsidR="009B24B6" w:rsidRDefault="009B24B6" w:rsidP="00486610">
      <w:pPr>
        <w:jc w:val="center"/>
        <w:rPr>
          <w:b/>
          <w:bCs/>
          <w:sz w:val="48"/>
          <w:szCs w:val="72"/>
        </w:rPr>
      </w:pPr>
    </w:p>
    <w:p w14:paraId="32CB0BD4" w14:textId="77777777" w:rsidR="008B6E4D" w:rsidRDefault="008B6E4D" w:rsidP="00486610">
      <w:pPr>
        <w:jc w:val="center"/>
        <w:rPr>
          <w:b/>
          <w:bCs/>
          <w:sz w:val="48"/>
          <w:szCs w:val="72"/>
        </w:rPr>
      </w:pPr>
    </w:p>
    <w:p w14:paraId="3291A43A" w14:textId="77777777" w:rsidR="008B6E4D" w:rsidRDefault="008B6E4D" w:rsidP="00486610">
      <w:pPr>
        <w:jc w:val="center"/>
        <w:rPr>
          <w:b/>
          <w:bCs/>
          <w:sz w:val="48"/>
          <w:szCs w:val="72"/>
        </w:rPr>
      </w:pPr>
    </w:p>
    <w:p w14:paraId="1856013E" w14:textId="77777777" w:rsidR="008B6E4D" w:rsidRDefault="008B6E4D" w:rsidP="00486610">
      <w:pPr>
        <w:jc w:val="center"/>
        <w:rPr>
          <w:b/>
          <w:bCs/>
          <w:sz w:val="48"/>
          <w:szCs w:val="72"/>
        </w:rPr>
      </w:pPr>
    </w:p>
    <w:p w14:paraId="367A5588" w14:textId="77777777" w:rsidR="008B6E4D" w:rsidRDefault="008B6E4D" w:rsidP="00486610">
      <w:pPr>
        <w:jc w:val="center"/>
        <w:rPr>
          <w:b/>
          <w:bCs/>
          <w:sz w:val="48"/>
          <w:szCs w:val="72"/>
        </w:rPr>
      </w:pPr>
    </w:p>
    <w:p w14:paraId="50F82FC3" w14:textId="77777777" w:rsidR="008B6E4D" w:rsidRDefault="008B6E4D" w:rsidP="00AB2F31">
      <w:pPr>
        <w:rPr>
          <w:b/>
          <w:bCs/>
          <w:sz w:val="48"/>
          <w:szCs w:val="72"/>
        </w:rPr>
      </w:pPr>
    </w:p>
    <w:p w14:paraId="5C4D1FD5" w14:textId="77777777" w:rsidR="008B6E4D" w:rsidRDefault="008B6E4D" w:rsidP="00486610">
      <w:pPr>
        <w:jc w:val="center"/>
        <w:rPr>
          <w:b/>
          <w:bCs/>
          <w:sz w:val="48"/>
          <w:szCs w:val="72"/>
        </w:rPr>
      </w:pPr>
    </w:p>
    <w:p w14:paraId="2C965505" w14:textId="77777777" w:rsidR="008B6E4D" w:rsidRDefault="008B6E4D" w:rsidP="00623529">
      <w:pPr>
        <w:jc w:val="center"/>
        <w:rPr>
          <w:rFonts w:ascii="Times New Roman" w:hAnsi="Times New Roman" w:cs="Times New Roman"/>
          <w:bCs/>
          <w:sz w:val="48"/>
          <w:szCs w:val="48"/>
        </w:rPr>
      </w:pPr>
    </w:p>
    <w:p w14:paraId="1E48782F" w14:textId="77777777" w:rsidR="008B6E4D" w:rsidRDefault="008B6E4D" w:rsidP="00623529">
      <w:pPr>
        <w:jc w:val="center"/>
        <w:rPr>
          <w:rFonts w:ascii="Times New Roman" w:hAnsi="Times New Roman" w:cs="Times New Roman"/>
          <w:bCs/>
          <w:sz w:val="48"/>
          <w:szCs w:val="48"/>
        </w:rPr>
      </w:pPr>
    </w:p>
    <w:p w14:paraId="5D3774F8" w14:textId="77777777" w:rsidR="001E1ED4" w:rsidRPr="001E1ED4" w:rsidRDefault="001E1ED4" w:rsidP="00623529">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14:paraId="338F3C64" w14:textId="77777777" w:rsidR="00C15DDB" w:rsidRDefault="009C594D" w:rsidP="001E1ED4">
      <w:pPr>
        <w:pStyle w:val="Heading1"/>
        <w:jc w:val="center"/>
        <w:rPr>
          <w:rFonts w:ascii="Times New Roman" w:hAnsi="Times New Roman" w:cs="Times New Roman"/>
          <w:b w:val="0"/>
          <w:bCs/>
        </w:rPr>
      </w:pPr>
      <w:bookmarkStart w:id="30" w:name="_Toc42165248"/>
      <w:r w:rsidRPr="001E1ED4">
        <w:rPr>
          <w:rFonts w:ascii="Times New Roman" w:hAnsi="Times New Roman" w:cs="Times New Roman"/>
          <w:b w:val="0"/>
          <w:bCs/>
        </w:rPr>
        <w:t>ADAPTED CURRICULUM</w:t>
      </w:r>
      <w:bookmarkEnd w:id="30"/>
      <w:r w:rsidR="00C15DDB">
        <w:rPr>
          <w:rFonts w:ascii="Times New Roman" w:hAnsi="Times New Roman" w:cs="Times New Roman"/>
          <w:b w:val="0"/>
          <w:bCs/>
        </w:rPr>
        <w:t xml:space="preserve"> </w:t>
      </w:r>
    </w:p>
    <w:p w14:paraId="190C8A31" w14:textId="141BD87D" w:rsidR="00486610" w:rsidRPr="006F40F3" w:rsidRDefault="00C15DDB" w:rsidP="006F40F3">
      <w:pPr>
        <w:jc w:val="center"/>
        <w:rPr>
          <w:rFonts w:ascii="Times New Roman" w:hAnsi="Times New Roman" w:cs="Times New Roman"/>
          <w:bCs/>
          <w:sz w:val="48"/>
          <w:szCs w:val="48"/>
        </w:rPr>
      </w:pPr>
      <w:bookmarkStart w:id="31" w:name="_Toc42149097"/>
      <w:r w:rsidRPr="006F40F3">
        <w:rPr>
          <w:rFonts w:ascii="Times New Roman" w:hAnsi="Times New Roman" w:cs="Times New Roman"/>
          <w:bCs/>
          <w:sz w:val="48"/>
          <w:szCs w:val="48"/>
        </w:rPr>
        <w:t>FOR</w:t>
      </w:r>
      <w:bookmarkEnd w:id="31"/>
    </w:p>
    <w:p w14:paraId="111E46AE" w14:textId="77777777" w:rsidR="009C594D" w:rsidRDefault="00C15DDB" w:rsidP="001E1ED4">
      <w:pPr>
        <w:jc w:val="center"/>
        <w:rPr>
          <w:rFonts w:ascii="Times New Roman" w:hAnsi="Times New Roman" w:cs="Times New Roman"/>
          <w:bCs/>
          <w:sz w:val="48"/>
          <w:szCs w:val="48"/>
        </w:rPr>
      </w:pPr>
      <w:r>
        <w:rPr>
          <w:rFonts w:ascii="Times New Roman" w:hAnsi="Times New Roman" w:cs="Times New Roman"/>
          <w:bCs/>
          <w:sz w:val="48"/>
          <w:szCs w:val="48"/>
        </w:rPr>
        <w:t>SPECIAL AND INCLUSIVE EDUCATION</w:t>
      </w:r>
    </w:p>
    <w:p w14:paraId="0C389D06" w14:textId="2E44CAFE" w:rsidR="00E57CAD" w:rsidRDefault="00EB265E" w:rsidP="00EB265E">
      <w:pPr>
        <w:jc w:val="center"/>
        <w:rPr>
          <w:rFonts w:ascii="Times New Roman" w:hAnsi="Times New Roman" w:cs="Times New Roman"/>
          <w:bCs/>
          <w:sz w:val="48"/>
          <w:szCs w:val="48"/>
        </w:rPr>
      </w:pPr>
      <w:r>
        <w:rPr>
          <w:rFonts w:ascii="Times New Roman" w:hAnsi="Times New Roman" w:cs="Times New Roman"/>
          <w:bCs/>
          <w:sz w:val="48"/>
          <w:szCs w:val="48"/>
        </w:rPr>
        <w:t>(All Key Stages)</w:t>
      </w:r>
    </w:p>
    <w:p w14:paraId="72EC989D" w14:textId="77777777" w:rsidR="00E57CAD" w:rsidRDefault="00E57CAD" w:rsidP="001E1ED4">
      <w:pPr>
        <w:jc w:val="center"/>
        <w:rPr>
          <w:rFonts w:ascii="Times New Roman" w:hAnsi="Times New Roman" w:cs="Times New Roman"/>
          <w:bCs/>
          <w:sz w:val="48"/>
          <w:szCs w:val="48"/>
        </w:rPr>
      </w:pPr>
    </w:p>
    <w:p w14:paraId="79A7AA08" w14:textId="77777777" w:rsidR="00E57CAD" w:rsidRPr="001E1ED4" w:rsidRDefault="00E57CAD" w:rsidP="001E1ED4">
      <w:pPr>
        <w:jc w:val="center"/>
        <w:rPr>
          <w:bCs/>
          <w:sz w:val="48"/>
          <w:szCs w:val="48"/>
        </w:rPr>
      </w:pPr>
    </w:p>
    <w:p w14:paraId="19C8D648" w14:textId="77777777" w:rsidR="009C594D" w:rsidRDefault="009C594D" w:rsidP="00EB265E">
      <w:pPr>
        <w:rPr>
          <w:b/>
          <w:bCs/>
          <w:sz w:val="24"/>
          <w:szCs w:val="24"/>
        </w:rPr>
      </w:pPr>
    </w:p>
    <w:p w14:paraId="48D14EF7" w14:textId="77777777" w:rsidR="00E06F37" w:rsidRDefault="00E06F37" w:rsidP="00486610">
      <w:pPr>
        <w:jc w:val="center"/>
        <w:rPr>
          <w:b/>
          <w:bCs/>
          <w:sz w:val="24"/>
          <w:szCs w:val="24"/>
        </w:rPr>
        <w:sectPr w:rsidR="00E06F37" w:rsidSect="00D3645E">
          <w:footerReference w:type="default" r:id="rId15"/>
          <w:pgSz w:w="12240" w:h="15840"/>
          <w:pgMar w:top="1440" w:right="1080" w:bottom="1440" w:left="1440" w:header="720" w:footer="720" w:gutter="0"/>
          <w:cols w:space="720"/>
          <w:docGrid w:linePitch="360"/>
        </w:sectPr>
      </w:pPr>
    </w:p>
    <w:p w14:paraId="20CF2629" w14:textId="4007AC2B" w:rsidR="009C594D" w:rsidRPr="00BC0A7A" w:rsidRDefault="00F02CD1" w:rsidP="00190AF1">
      <w:pPr>
        <w:pStyle w:val="Heading2"/>
        <w:numPr>
          <w:ilvl w:val="0"/>
          <w:numId w:val="8"/>
        </w:numPr>
        <w:shd w:val="clear" w:color="auto" w:fill="C2D69B" w:themeFill="accent3" w:themeFillTint="99"/>
        <w:jc w:val="center"/>
        <w:rPr>
          <w:rFonts w:ascii="Times New Roman" w:hAnsi="Times New Roman" w:cs="Times New Roman"/>
          <w:bCs/>
          <w:sz w:val="24"/>
          <w:szCs w:val="24"/>
        </w:rPr>
      </w:pPr>
      <w:bookmarkStart w:id="32" w:name="_Toc42165249"/>
      <w:r w:rsidRPr="00BC0A7A">
        <w:rPr>
          <w:rFonts w:ascii="Times New Roman" w:hAnsi="Times New Roman" w:cs="Times New Roman"/>
          <w:bCs/>
          <w:sz w:val="24"/>
          <w:szCs w:val="24"/>
        </w:rPr>
        <w:lastRenderedPageBreak/>
        <w:t>MUENSELLING INSTITUTE</w:t>
      </w:r>
      <w:bookmarkEnd w:id="32"/>
    </w:p>
    <w:p w14:paraId="1A1BB7A7" w14:textId="7D9C5C37" w:rsidR="00F85D8F" w:rsidRPr="001F5118" w:rsidRDefault="00BC0A7A" w:rsidP="00190AF1">
      <w:pPr>
        <w:pStyle w:val="ListParagraph"/>
        <w:numPr>
          <w:ilvl w:val="0"/>
          <w:numId w:val="26"/>
        </w:numPr>
        <w:spacing w:after="160" w:line="259" w:lineRule="auto"/>
        <w:rPr>
          <w:rFonts w:ascii="Times New Roman" w:hAnsi="Times New Roman" w:cs="Times New Roman"/>
          <w:sz w:val="24"/>
        </w:rPr>
      </w:pPr>
      <w:r>
        <w:rPr>
          <w:rFonts w:ascii="Times New Roman" w:hAnsi="Times New Roman" w:cs="Times New Roman"/>
          <w:sz w:val="24"/>
        </w:rPr>
        <w:t xml:space="preserve">Children with </w:t>
      </w:r>
      <w:r w:rsidR="00A170F9">
        <w:rPr>
          <w:rFonts w:ascii="Times New Roman" w:hAnsi="Times New Roman" w:cs="Times New Roman"/>
          <w:sz w:val="24"/>
        </w:rPr>
        <w:t xml:space="preserve">vision impairment who can cope with the </w:t>
      </w:r>
      <w:r>
        <w:rPr>
          <w:rFonts w:ascii="Times New Roman" w:hAnsi="Times New Roman" w:cs="Times New Roman"/>
          <w:sz w:val="24"/>
        </w:rPr>
        <w:t xml:space="preserve">mainstream curriculum Classes PP-XII shall follow the </w:t>
      </w:r>
      <w:r w:rsidRPr="00885976">
        <w:rPr>
          <w:rFonts w:ascii="Times New Roman" w:hAnsi="Times New Roman" w:cs="Times New Roman"/>
          <w:sz w:val="24"/>
        </w:rPr>
        <w:t>mainstream AC or PC</w:t>
      </w:r>
      <w:r>
        <w:rPr>
          <w:rFonts w:ascii="Times New Roman" w:hAnsi="Times New Roman" w:cs="Times New Roman"/>
          <w:sz w:val="24"/>
        </w:rPr>
        <w:t xml:space="preserve"> of the EiE. </w:t>
      </w:r>
      <w:r w:rsidR="00F85D8F">
        <w:rPr>
          <w:rFonts w:ascii="Times New Roman" w:hAnsi="Times New Roman" w:cs="Times New Roman"/>
          <w:sz w:val="24"/>
        </w:rPr>
        <w:t xml:space="preserve">In addition, Classes PP-VI </w:t>
      </w:r>
      <w:r w:rsidR="000D610E">
        <w:rPr>
          <w:rFonts w:ascii="Times New Roman" w:hAnsi="Times New Roman" w:cs="Times New Roman"/>
          <w:sz w:val="24"/>
        </w:rPr>
        <w:t xml:space="preserve">based </w:t>
      </w:r>
      <w:r w:rsidR="00F85D8F">
        <w:rPr>
          <w:rFonts w:ascii="Times New Roman" w:hAnsi="Times New Roman" w:cs="Times New Roman"/>
          <w:sz w:val="24"/>
        </w:rPr>
        <w:t>in Muenselling Institute are provided Activities for Daily Living (ADL), Orientation and Mobility</w:t>
      </w:r>
      <w:r w:rsidR="00AA0FB8">
        <w:rPr>
          <w:rFonts w:ascii="Times New Roman" w:hAnsi="Times New Roman" w:cs="Times New Roman"/>
          <w:sz w:val="24"/>
        </w:rPr>
        <w:t xml:space="preserve"> (O &amp;M) and Music Education which may</w:t>
      </w:r>
      <w:r w:rsidR="00E37477">
        <w:rPr>
          <w:rFonts w:ascii="Times New Roman" w:hAnsi="Times New Roman" w:cs="Times New Roman"/>
          <w:sz w:val="24"/>
        </w:rPr>
        <w:t xml:space="preserve"> further</w:t>
      </w:r>
      <w:r w:rsidR="00AA0FB8">
        <w:rPr>
          <w:rFonts w:ascii="Times New Roman" w:hAnsi="Times New Roman" w:cs="Times New Roman"/>
          <w:sz w:val="24"/>
        </w:rPr>
        <w:t xml:space="preserve"> require situational </w:t>
      </w:r>
      <w:r w:rsidR="00E37477">
        <w:rPr>
          <w:rFonts w:ascii="Times New Roman" w:hAnsi="Times New Roman" w:cs="Times New Roman"/>
          <w:sz w:val="24"/>
        </w:rPr>
        <w:t>adaptations and modifications.</w:t>
      </w:r>
    </w:p>
    <w:p w14:paraId="56C7A05F" w14:textId="0C68960D" w:rsidR="00F85D8F" w:rsidRPr="00544F8E" w:rsidRDefault="00F85D8F" w:rsidP="00F85D8F">
      <w:pPr>
        <w:tabs>
          <w:tab w:val="left" w:pos="720"/>
        </w:tabs>
        <w:rPr>
          <w:rFonts w:ascii="Times New Roman" w:hAnsi="Times New Roman" w:cs="Times New Roman"/>
          <w:b/>
          <w:bCs/>
        </w:rPr>
      </w:pPr>
      <w:r w:rsidRPr="00544F8E">
        <w:rPr>
          <w:rFonts w:ascii="Times New Roman" w:hAnsi="Times New Roman" w:cs="Times New Roman"/>
          <w:b/>
          <w:bCs/>
        </w:rPr>
        <w:t xml:space="preserve">Orientation and Mobility </w:t>
      </w:r>
    </w:p>
    <w:p w14:paraId="4360469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Class PP</w:t>
      </w:r>
    </w:p>
    <w:tbl>
      <w:tblPr>
        <w:tblStyle w:val="TableGrid"/>
        <w:tblW w:w="5000" w:type="pct"/>
        <w:tblLook w:val="04A0" w:firstRow="1" w:lastRow="0" w:firstColumn="1" w:lastColumn="0" w:noHBand="0" w:noVBand="1"/>
      </w:tblPr>
      <w:tblGrid>
        <w:gridCol w:w="1455"/>
        <w:gridCol w:w="1707"/>
        <w:gridCol w:w="1694"/>
        <w:gridCol w:w="3240"/>
        <w:gridCol w:w="5034"/>
      </w:tblGrid>
      <w:tr w:rsidR="00F85D8F" w:rsidRPr="00544F8E" w14:paraId="35BA588E" w14:textId="77777777" w:rsidTr="00507A3B">
        <w:trPr>
          <w:trHeight w:val="411"/>
        </w:trPr>
        <w:tc>
          <w:tcPr>
            <w:tcW w:w="554" w:type="pct"/>
          </w:tcPr>
          <w:p w14:paraId="5F81B04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Strand</w:t>
            </w:r>
          </w:p>
        </w:tc>
        <w:tc>
          <w:tcPr>
            <w:tcW w:w="650" w:type="pct"/>
          </w:tcPr>
          <w:p w14:paraId="0D556DD1"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Theme/Chapter</w:t>
            </w:r>
          </w:p>
        </w:tc>
        <w:tc>
          <w:tcPr>
            <w:tcW w:w="645" w:type="pct"/>
          </w:tcPr>
          <w:p w14:paraId="2162975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1234" w:type="pct"/>
          </w:tcPr>
          <w:p w14:paraId="5E55733F"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1917" w:type="pct"/>
          </w:tcPr>
          <w:p w14:paraId="0F331507"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37180330" w14:textId="77777777" w:rsidTr="00507A3B">
        <w:trPr>
          <w:trHeight w:val="411"/>
        </w:trPr>
        <w:tc>
          <w:tcPr>
            <w:tcW w:w="554" w:type="pct"/>
            <w:vMerge w:val="restart"/>
          </w:tcPr>
          <w:p w14:paraId="48E3FD1A"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Daily Living Skills</w:t>
            </w:r>
          </w:p>
          <w:p w14:paraId="6D71AD27" w14:textId="77777777" w:rsidR="00F85D8F" w:rsidRPr="00544F8E" w:rsidRDefault="00F85D8F" w:rsidP="00F85D8F">
            <w:pPr>
              <w:rPr>
                <w:rFonts w:ascii="Times New Roman" w:hAnsi="Times New Roman" w:cs="Times New Roman"/>
                <w:b/>
                <w:bCs/>
              </w:rPr>
            </w:pPr>
          </w:p>
        </w:tc>
        <w:tc>
          <w:tcPr>
            <w:tcW w:w="650" w:type="pct"/>
            <w:vMerge w:val="restart"/>
          </w:tcPr>
          <w:p w14:paraId="3D0CA1C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Mobility Technique </w:t>
            </w:r>
          </w:p>
        </w:tc>
        <w:tc>
          <w:tcPr>
            <w:tcW w:w="645" w:type="pct"/>
          </w:tcPr>
          <w:p w14:paraId="28A7762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Sighted Guide Techniques </w:t>
            </w:r>
          </w:p>
          <w:p w14:paraId="3B6CCA14" w14:textId="77777777" w:rsidR="00F85D8F" w:rsidRPr="00544F8E" w:rsidRDefault="00F85D8F" w:rsidP="00F85D8F">
            <w:pPr>
              <w:rPr>
                <w:rFonts w:ascii="Times New Roman" w:hAnsi="Times New Roman" w:cs="Times New Roman"/>
                <w:b/>
                <w:bCs/>
              </w:rPr>
            </w:pPr>
          </w:p>
        </w:tc>
        <w:tc>
          <w:tcPr>
            <w:tcW w:w="1234" w:type="pct"/>
          </w:tcPr>
          <w:p w14:paraId="57912A2B"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basic sighted guide techniques</w:t>
            </w:r>
          </w:p>
        </w:tc>
        <w:tc>
          <w:tcPr>
            <w:tcW w:w="1917" w:type="pct"/>
          </w:tcPr>
          <w:p w14:paraId="770BA9B4"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Introduction by the guide</w:t>
            </w:r>
          </w:p>
          <w:p w14:paraId="157A68C9"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Making a contact</w:t>
            </w:r>
          </w:p>
          <w:p w14:paraId="1412AD61"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Grip</w:t>
            </w:r>
          </w:p>
          <w:p w14:paraId="2B922B38"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Stance</w:t>
            </w:r>
          </w:p>
          <w:p w14:paraId="2190DA0A"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While Approaching Narrow places</w:t>
            </w:r>
          </w:p>
          <w:p w14:paraId="4D096B2D"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 xml:space="preserve">Passing through door ways </w:t>
            </w:r>
          </w:p>
          <w:p w14:paraId="7D618A5D"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 xml:space="preserve">Ascending and Descending Stairs </w:t>
            </w:r>
          </w:p>
          <w:p w14:paraId="22061D01"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Being Helped to a chair</w:t>
            </w:r>
          </w:p>
          <w:p w14:paraId="5F9375B8" w14:textId="77777777" w:rsidR="00F85D8F" w:rsidRPr="00544F8E" w:rsidRDefault="00F85D8F" w:rsidP="00190AF1">
            <w:pPr>
              <w:pStyle w:val="ListParagraph"/>
              <w:numPr>
                <w:ilvl w:val="0"/>
                <w:numId w:val="200"/>
              </w:numPr>
              <w:rPr>
                <w:rFonts w:ascii="Times New Roman" w:hAnsi="Times New Roman" w:cs="Times New Roman"/>
              </w:rPr>
            </w:pPr>
            <w:r w:rsidRPr="00544F8E">
              <w:rPr>
                <w:rFonts w:ascii="Times New Roman" w:hAnsi="Times New Roman" w:cs="Times New Roman"/>
              </w:rPr>
              <w:t xml:space="preserve">Changing sides </w:t>
            </w:r>
          </w:p>
        </w:tc>
      </w:tr>
      <w:tr w:rsidR="00F85D8F" w:rsidRPr="00544F8E" w14:paraId="679F8775" w14:textId="77777777" w:rsidTr="00507A3B">
        <w:trPr>
          <w:trHeight w:val="411"/>
        </w:trPr>
        <w:tc>
          <w:tcPr>
            <w:tcW w:w="554" w:type="pct"/>
            <w:vMerge/>
          </w:tcPr>
          <w:p w14:paraId="2F3F1F22" w14:textId="77777777" w:rsidR="00F85D8F" w:rsidRPr="00544F8E" w:rsidRDefault="00F85D8F" w:rsidP="00F85D8F">
            <w:pPr>
              <w:rPr>
                <w:rFonts w:ascii="Times New Roman" w:hAnsi="Times New Roman" w:cs="Times New Roman"/>
                <w:b/>
                <w:bCs/>
              </w:rPr>
            </w:pPr>
          </w:p>
        </w:tc>
        <w:tc>
          <w:tcPr>
            <w:tcW w:w="650" w:type="pct"/>
            <w:vMerge/>
          </w:tcPr>
          <w:p w14:paraId="239A14E6" w14:textId="77777777" w:rsidR="00F85D8F" w:rsidRPr="00544F8E" w:rsidRDefault="00F85D8F" w:rsidP="00F85D8F">
            <w:pPr>
              <w:rPr>
                <w:rFonts w:ascii="Times New Roman" w:hAnsi="Times New Roman" w:cs="Times New Roman"/>
                <w:b/>
                <w:bCs/>
              </w:rPr>
            </w:pPr>
          </w:p>
        </w:tc>
        <w:tc>
          <w:tcPr>
            <w:tcW w:w="645" w:type="pct"/>
          </w:tcPr>
          <w:p w14:paraId="69208236"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Walking Alone</w:t>
            </w:r>
          </w:p>
        </w:tc>
        <w:tc>
          <w:tcPr>
            <w:tcW w:w="1234" w:type="pct"/>
          </w:tcPr>
          <w:p w14:paraId="1F303679"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skills to walk alone</w:t>
            </w:r>
          </w:p>
        </w:tc>
        <w:tc>
          <w:tcPr>
            <w:tcW w:w="1917" w:type="pct"/>
          </w:tcPr>
          <w:p w14:paraId="17A6862B"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Protective Technique:</w:t>
            </w:r>
          </w:p>
          <w:p w14:paraId="6A75DAAA" w14:textId="77777777" w:rsidR="00F85D8F" w:rsidRPr="00544F8E" w:rsidRDefault="00F85D8F" w:rsidP="00190AF1">
            <w:pPr>
              <w:pStyle w:val="ListParagraph"/>
              <w:numPr>
                <w:ilvl w:val="0"/>
                <w:numId w:val="201"/>
              </w:numPr>
              <w:rPr>
                <w:rFonts w:ascii="Times New Roman" w:hAnsi="Times New Roman" w:cs="Times New Roman"/>
              </w:rPr>
            </w:pPr>
            <w:r w:rsidRPr="00544F8E">
              <w:rPr>
                <w:rFonts w:ascii="Times New Roman" w:hAnsi="Times New Roman" w:cs="Times New Roman"/>
              </w:rPr>
              <w:t>Upper hand and Forearm Technique</w:t>
            </w:r>
          </w:p>
          <w:p w14:paraId="46528AB1" w14:textId="77777777" w:rsidR="00F85D8F" w:rsidRPr="00544F8E" w:rsidRDefault="00F85D8F" w:rsidP="00190AF1">
            <w:pPr>
              <w:pStyle w:val="ListParagraph"/>
              <w:numPr>
                <w:ilvl w:val="0"/>
                <w:numId w:val="201"/>
              </w:numPr>
              <w:rPr>
                <w:rFonts w:ascii="Times New Roman" w:hAnsi="Times New Roman" w:cs="Times New Roman"/>
              </w:rPr>
            </w:pPr>
            <w:r w:rsidRPr="00544F8E">
              <w:rPr>
                <w:rFonts w:ascii="Times New Roman" w:hAnsi="Times New Roman" w:cs="Times New Roman"/>
              </w:rPr>
              <w:t>Lower hand and Forearm   Techniques</w:t>
            </w:r>
          </w:p>
        </w:tc>
      </w:tr>
      <w:tr w:rsidR="00F85D8F" w:rsidRPr="00544F8E" w14:paraId="2CD65E8F" w14:textId="77777777" w:rsidTr="00507A3B">
        <w:trPr>
          <w:trHeight w:val="411"/>
        </w:trPr>
        <w:tc>
          <w:tcPr>
            <w:tcW w:w="554" w:type="pct"/>
            <w:vMerge/>
          </w:tcPr>
          <w:p w14:paraId="6E1C8791" w14:textId="77777777" w:rsidR="00F85D8F" w:rsidRPr="00544F8E" w:rsidRDefault="00F85D8F" w:rsidP="00F85D8F">
            <w:pPr>
              <w:rPr>
                <w:rFonts w:ascii="Times New Roman" w:hAnsi="Times New Roman" w:cs="Times New Roman"/>
                <w:b/>
                <w:bCs/>
              </w:rPr>
            </w:pPr>
          </w:p>
        </w:tc>
        <w:tc>
          <w:tcPr>
            <w:tcW w:w="650" w:type="pct"/>
            <w:vMerge/>
          </w:tcPr>
          <w:p w14:paraId="5789AD60" w14:textId="77777777" w:rsidR="00F85D8F" w:rsidRPr="00544F8E" w:rsidRDefault="00F85D8F" w:rsidP="00F85D8F">
            <w:pPr>
              <w:rPr>
                <w:rFonts w:ascii="Times New Roman" w:hAnsi="Times New Roman" w:cs="Times New Roman"/>
                <w:b/>
                <w:bCs/>
              </w:rPr>
            </w:pPr>
          </w:p>
        </w:tc>
        <w:tc>
          <w:tcPr>
            <w:tcW w:w="645" w:type="pct"/>
          </w:tcPr>
          <w:p w14:paraId="57CD24B3"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Cane techniques</w:t>
            </w:r>
          </w:p>
          <w:p w14:paraId="7405C549" w14:textId="77777777" w:rsidR="00F85D8F" w:rsidRPr="00544F8E" w:rsidRDefault="00F85D8F" w:rsidP="00F85D8F">
            <w:pPr>
              <w:rPr>
                <w:rFonts w:ascii="Times New Roman" w:hAnsi="Times New Roman" w:cs="Times New Roman"/>
                <w:b/>
                <w:bCs/>
              </w:rPr>
            </w:pPr>
          </w:p>
        </w:tc>
        <w:tc>
          <w:tcPr>
            <w:tcW w:w="1234" w:type="pct"/>
          </w:tcPr>
          <w:p w14:paraId="1C6E6EB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simple cane techniques</w:t>
            </w:r>
          </w:p>
        </w:tc>
        <w:tc>
          <w:tcPr>
            <w:tcW w:w="1917" w:type="pct"/>
          </w:tcPr>
          <w:p w14:paraId="539948CD" w14:textId="77777777" w:rsidR="00F85D8F" w:rsidRPr="00544F8E" w:rsidRDefault="00F85D8F" w:rsidP="00190AF1">
            <w:pPr>
              <w:pStyle w:val="ListParagraph"/>
              <w:numPr>
                <w:ilvl w:val="0"/>
                <w:numId w:val="202"/>
              </w:numPr>
              <w:rPr>
                <w:rFonts w:ascii="Times New Roman" w:hAnsi="Times New Roman" w:cs="Times New Roman"/>
              </w:rPr>
            </w:pPr>
            <w:r w:rsidRPr="00544F8E">
              <w:rPr>
                <w:rFonts w:ascii="Times New Roman" w:hAnsi="Times New Roman" w:cs="Times New Roman"/>
              </w:rPr>
              <w:t xml:space="preserve">Parts of mobility canes </w:t>
            </w:r>
          </w:p>
          <w:p w14:paraId="3A8ACBC5" w14:textId="77777777" w:rsidR="00F85D8F" w:rsidRPr="00544F8E" w:rsidRDefault="00F85D8F" w:rsidP="00190AF1">
            <w:pPr>
              <w:pStyle w:val="ListParagraph"/>
              <w:numPr>
                <w:ilvl w:val="0"/>
                <w:numId w:val="202"/>
              </w:numPr>
              <w:rPr>
                <w:rFonts w:ascii="Times New Roman" w:hAnsi="Times New Roman" w:cs="Times New Roman"/>
              </w:rPr>
            </w:pPr>
            <w:r w:rsidRPr="00544F8E">
              <w:rPr>
                <w:rFonts w:ascii="Times New Roman" w:hAnsi="Times New Roman" w:cs="Times New Roman"/>
              </w:rPr>
              <w:t xml:space="preserve">Holding the cane </w:t>
            </w:r>
          </w:p>
          <w:p w14:paraId="79B82299" w14:textId="77777777" w:rsidR="00F85D8F" w:rsidRPr="00544F8E" w:rsidRDefault="00F85D8F" w:rsidP="00190AF1">
            <w:pPr>
              <w:pStyle w:val="ListParagraph"/>
              <w:numPr>
                <w:ilvl w:val="0"/>
                <w:numId w:val="202"/>
              </w:numPr>
              <w:rPr>
                <w:rFonts w:ascii="Times New Roman" w:hAnsi="Times New Roman" w:cs="Times New Roman"/>
              </w:rPr>
            </w:pPr>
            <w:r w:rsidRPr="00544F8E">
              <w:rPr>
                <w:rFonts w:ascii="Times New Roman" w:hAnsi="Times New Roman" w:cs="Times New Roman"/>
              </w:rPr>
              <w:t>Using the cane</w:t>
            </w:r>
          </w:p>
          <w:p w14:paraId="28144636" w14:textId="77777777" w:rsidR="00F85D8F" w:rsidRPr="00544F8E" w:rsidRDefault="00F85D8F" w:rsidP="00F85D8F">
            <w:pPr>
              <w:rPr>
                <w:rFonts w:ascii="Times New Roman" w:hAnsi="Times New Roman" w:cs="Times New Roman"/>
              </w:rPr>
            </w:pPr>
          </w:p>
        </w:tc>
      </w:tr>
      <w:tr w:rsidR="00F85D8F" w:rsidRPr="00544F8E" w14:paraId="37BC9F4E" w14:textId="77777777" w:rsidTr="00507A3B">
        <w:trPr>
          <w:trHeight w:val="411"/>
        </w:trPr>
        <w:tc>
          <w:tcPr>
            <w:tcW w:w="554" w:type="pct"/>
            <w:vMerge/>
          </w:tcPr>
          <w:p w14:paraId="36F65EBB" w14:textId="77777777" w:rsidR="00F85D8F" w:rsidRPr="00544F8E" w:rsidRDefault="00F85D8F" w:rsidP="00F85D8F">
            <w:pPr>
              <w:rPr>
                <w:rFonts w:ascii="Times New Roman" w:hAnsi="Times New Roman" w:cs="Times New Roman"/>
                <w:b/>
                <w:bCs/>
              </w:rPr>
            </w:pPr>
          </w:p>
        </w:tc>
        <w:tc>
          <w:tcPr>
            <w:tcW w:w="650" w:type="pct"/>
            <w:vMerge/>
          </w:tcPr>
          <w:p w14:paraId="249CEA0D" w14:textId="77777777" w:rsidR="00F85D8F" w:rsidRPr="00544F8E" w:rsidRDefault="00F85D8F" w:rsidP="00F85D8F">
            <w:pPr>
              <w:rPr>
                <w:rFonts w:ascii="Times New Roman" w:hAnsi="Times New Roman" w:cs="Times New Roman"/>
                <w:b/>
                <w:bCs/>
              </w:rPr>
            </w:pPr>
          </w:p>
        </w:tc>
        <w:tc>
          <w:tcPr>
            <w:tcW w:w="645" w:type="pct"/>
          </w:tcPr>
          <w:p w14:paraId="32CBBE74"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Familiarization</w:t>
            </w:r>
          </w:p>
          <w:p w14:paraId="4D5637CA" w14:textId="77777777" w:rsidR="00F85D8F" w:rsidRPr="00544F8E" w:rsidRDefault="00F85D8F" w:rsidP="00F85D8F">
            <w:pPr>
              <w:rPr>
                <w:rFonts w:ascii="Times New Roman" w:hAnsi="Times New Roman" w:cs="Times New Roman"/>
                <w:b/>
                <w:bCs/>
              </w:rPr>
            </w:pPr>
          </w:p>
        </w:tc>
        <w:tc>
          <w:tcPr>
            <w:tcW w:w="1234" w:type="pct"/>
          </w:tcPr>
          <w:p w14:paraId="7FA71D7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Familiarize with the orientation in and around the classroom and hostel</w:t>
            </w:r>
          </w:p>
        </w:tc>
        <w:tc>
          <w:tcPr>
            <w:tcW w:w="1917" w:type="pct"/>
          </w:tcPr>
          <w:p w14:paraId="492168D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Room familiarization (classroom/hostel)</w:t>
            </w:r>
          </w:p>
          <w:p w14:paraId="21BF0201" w14:textId="77777777" w:rsidR="00F85D8F" w:rsidRPr="00544F8E" w:rsidRDefault="00F85D8F" w:rsidP="00F85D8F">
            <w:pPr>
              <w:rPr>
                <w:rFonts w:ascii="Times New Roman" w:hAnsi="Times New Roman" w:cs="Times New Roman"/>
              </w:rPr>
            </w:pPr>
          </w:p>
        </w:tc>
      </w:tr>
      <w:tr w:rsidR="00F85D8F" w:rsidRPr="00544F8E" w14:paraId="16A57DB6" w14:textId="77777777" w:rsidTr="00507A3B">
        <w:trPr>
          <w:trHeight w:val="411"/>
        </w:trPr>
        <w:tc>
          <w:tcPr>
            <w:tcW w:w="554" w:type="pct"/>
            <w:vMerge/>
          </w:tcPr>
          <w:p w14:paraId="5A383CFD" w14:textId="77777777" w:rsidR="00F85D8F" w:rsidRPr="00544F8E" w:rsidRDefault="00F85D8F" w:rsidP="00F85D8F">
            <w:pPr>
              <w:rPr>
                <w:rFonts w:ascii="Times New Roman" w:hAnsi="Times New Roman" w:cs="Times New Roman"/>
                <w:b/>
                <w:bCs/>
              </w:rPr>
            </w:pPr>
          </w:p>
        </w:tc>
        <w:tc>
          <w:tcPr>
            <w:tcW w:w="650" w:type="pct"/>
            <w:vMerge/>
          </w:tcPr>
          <w:p w14:paraId="3A88A4F4" w14:textId="77777777" w:rsidR="00F85D8F" w:rsidRPr="00544F8E" w:rsidRDefault="00F85D8F" w:rsidP="00F85D8F">
            <w:pPr>
              <w:rPr>
                <w:rFonts w:ascii="Times New Roman" w:hAnsi="Times New Roman" w:cs="Times New Roman"/>
                <w:b/>
                <w:bCs/>
              </w:rPr>
            </w:pPr>
          </w:p>
        </w:tc>
        <w:tc>
          <w:tcPr>
            <w:tcW w:w="645" w:type="pct"/>
          </w:tcPr>
          <w:p w14:paraId="272D05D3"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Independent Movement</w:t>
            </w:r>
          </w:p>
          <w:p w14:paraId="054539AF" w14:textId="77777777" w:rsidR="00F85D8F" w:rsidRPr="00544F8E" w:rsidRDefault="00F85D8F" w:rsidP="00F85D8F">
            <w:pPr>
              <w:rPr>
                <w:rFonts w:ascii="Times New Roman" w:hAnsi="Times New Roman" w:cs="Times New Roman"/>
                <w:b/>
                <w:bCs/>
              </w:rPr>
            </w:pPr>
          </w:p>
        </w:tc>
        <w:tc>
          <w:tcPr>
            <w:tcW w:w="1234" w:type="pct"/>
          </w:tcPr>
          <w:p w14:paraId="4BC2B3B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basic independent movement skills</w:t>
            </w:r>
          </w:p>
        </w:tc>
        <w:tc>
          <w:tcPr>
            <w:tcW w:w="1917" w:type="pct"/>
          </w:tcPr>
          <w:p w14:paraId="0775FFE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Within the Institute campus</w:t>
            </w:r>
          </w:p>
          <w:p w14:paraId="54E60047" w14:textId="77777777" w:rsidR="00F85D8F" w:rsidRPr="00544F8E" w:rsidRDefault="00F85D8F" w:rsidP="00F85D8F">
            <w:pPr>
              <w:rPr>
                <w:rFonts w:ascii="Times New Roman" w:hAnsi="Times New Roman" w:cs="Times New Roman"/>
              </w:rPr>
            </w:pPr>
          </w:p>
        </w:tc>
      </w:tr>
    </w:tbl>
    <w:p w14:paraId="65D46164" w14:textId="77777777" w:rsidR="00F85D8F" w:rsidRPr="00544F8E" w:rsidRDefault="00F85D8F" w:rsidP="00F85D8F">
      <w:pPr>
        <w:rPr>
          <w:rFonts w:ascii="Times New Roman" w:hAnsi="Times New Roman" w:cs="Times New Roman"/>
        </w:rPr>
      </w:pPr>
    </w:p>
    <w:p w14:paraId="304EAD4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w:t>
      </w:r>
    </w:p>
    <w:tbl>
      <w:tblPr>
        <w:tblStyle w:val="TableGrid"/>
        <w:tblW w:w="5000" w:type="pct"/>
        <w:tblLook w:val="04A0" w:firstRow="1" w:lastRow="0" w:firstColumn="1" w:lastColumn="0" w:noHBand="0" w:noVBand="1"/>
      </w:tblPr>
      <w:tblGrid>
        <w:gridCol w:w="1455"/>
        <w:gridCol w:w="1780"/>
        <w:gridCol w:w="1671"/>
        <w:gridCol w:w="3101"/>
        <w:gridCol w:w="5123"/>
      </w:tblGrid>
      <w:tr w:rsidR="00F85D8F" w:rsidRPr="00544F8E" w14:paraId="7F408665" w14:textId="77777777" w:rsidTr="00507A3B">
        <w:trPr>
          <w:trHeight w:val="411"/>
        </w:trPr>
        <w:tc>
          <w:tcPr>
            <w:tcW w:w="554" w:type="pct"/>
          </w:tcPr>
          <w:p w14:paraId="555B067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Strand</w:t>
            </w:r>
          </w:p>
        </w:tc>
        <w:tc>
          <w:tcPr>
            <w:tcW w:w="678" w:type="pct"/>
          </w:tcPr>
          <w:p w14:paraId="2014C6FF"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Theme/Chapter</w:t>
            </w:r>
          </w:p>
        </w:tc>
        <w:tc>
          <w:tcPr>
            <w:tcW w:w="636" w:type="pct"/>
          </w:tcPr>
          <w:p w14:paraId="5822F974"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1181" w:type="pct"/>
          </w:tcPr>
          <w:p w14:paraId="50C8C8A8"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1951" w:type="pct"/>
          </w:tcPr>
          <w:p w14:paraId="41C6B5F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541BA7D0" w14:textId="77777777" w:rsidTr="00507A3B">
        <w:trPr>
          <w:trHeight w:val="411"/>
        </w:trPr>
        <w:tc>
          <w:tcPr>
            <w:tcW w:w="554" w:type="pct"/>
            <w:vMerge w:val="restart"/>
          </w:tcPr>
          <w:p w14:paraId="6970C893"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Daily Living Skills</w:t>
            </w:r>
          </w:p>
          <w:p w14:paraId="26CBA138" w14:textId="77777777" w:rsidR="00F85D8F" w:rsidRPr="00544F8E" w:rsidRDefault="00F85D8F" w:rsidP="00F85D8F">
            <w:pPr>
              <w:rPr>
                <w:rFonts w:ascii="Times New Roman" w:hAnsi="Times New Roman" w:cs="Times New Roman"/>
                <w:b/>
                <w:bCs/>
              </w:rPr>
            </w:pPr>
          </w:p>
        </w:tc>
        <w:tc>
          <w:tcPr>
            <w:tcW w:w="678" w:type="pct"/>
            <w:vMerge w:val="restart"/>
          </w:tcPr>
          <w:p w14:paraId="6CF4B7CF"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Mobility Technique </w:t>
            </w:r>
          </w:p>
        </w:tc>
        <w:tc>
          <w:tcPr>
            <w:tcW w:w="636" w:type="pct"/>
          </w:tcPr>
          <w:p w14:paraId="033C7192"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Sighted Guide Techniques </w:t>
            </w:r>
          </w:p>
          <w:p w14:paraId="40DD9AC6" w14:textId="77777777" w:rsidR="00F85D8F" w:rsidRPr="00544F8E" w:rsidRDefault="00F85D8F" w:rsidP="00F85D8F">
            <w:pPr>
              <w:rPr>
                <w:rFonts w:ascii="Times New Roman" w:hAnsi="Times New Roman" w:cs="Times New Roman"/>
                <w:b/>
                <w:bCs/>
              </w:rPr>
            </w:pPr>
          </w:p>
        </w:tc>
        <w:tc>
          <w:tcPr>
            <w:tcW w:w="1181" w:type="pct"/>
          </w:tcPr>
          <w:p w14:paraId="10876245"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basic sighted guide techniques</w:t>
            </w:r>
          </w:p>
        </w:tc>
        <w:tc>
          <w:tcPr>
            <w:tcW w:w="1951" w:type="pct"/>
          </w:tcPr>
          <w:p w14:paraId="34D1AE5C"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While Approaching Narrow places</w:t>
            </w:r>
          </w:p>
          <w:p w14:paraId="6B1AC939"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 xml:space="preserve">Passing through door ways </w:t>
            </w:r>
          </w:p>
          <w:p w14:paraId="7DA68CAF"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 xml:space="preserve">Ascending and Descending Stairs </w:t>
            </w:r>
          </w:p>
          <w:p w14:paraId="797014E0"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Being Helped to a chair</w:t>
            </w:r>
          </w:p>
          <w:p w14:paraId="5BDDC697"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 xml:space="preserve">Changing sides </w:t>
            </w:r>
          </w:p>
          <w:p w14:paraId="66187A60" w14:textId="77777777" w:rsidR="00F85D8F" w:rsidRPr="00544F8E" w:rsidRDefault="00F85D8F" w:rsidP="00190AF1">
            <w:pPr>
              <w:pStyle w:val="ListParagraph"/>
              <w:numPr>
                <w:ilvl w:val="0"/>
                <w:numId w:val="203"/>
              </w:numPr>
              <w:rPr>
                <w:rFonts w:ascii="Times New Roman" w:hAnsi="Times New Roman" w:cs="Times New Roman"/>
              </w:rPr>
            </w:pPr>
            <w:r w:rsidRPr="00544F8E">
              <w:rPr>
                <w:rFonts w:ascii="Times New Roman" w:hAnsi="Times New Roman" w:cs="Times New Roman"/>
              </w:rPr>
              <w:t>Turning around (about turn – 180 degrees)</w:t>
            </w:r>
          </w:p>
        </w:tc>
      </w:tr>
      <w:tr w:rsidR="00F85D8F" w:rsidRPr="00544F8E" w14:paraId="5E4201F3" w14:textId="77777777" w:rsidTr="00507A3B">
        <w:trPr>
          <w:trHeight w:val="411"/>
        </w:trPr>
        <w:tc>
          <w:tcPr>
            <w:tcW w:w="554" w:type="pct"/>
            <w:vMerge/>
          </w:tcPr>
          <w:p w14:paraId="4401C8D4" w14:textId="77777777" w:rsidR="00F85D8F" w:rsidRPr="00544F8E" w:rsidRDefault="00F85D8F" w:rsidP="00F85D8F">
            <w:pPr>
              <w:rPr>
                <w:rFonts w:ascii="Times New Roman" w:hAnsi="Times New Roman" w:cs="Times New Roman"/>
                <w:b/>
                <w:bCs/>
              </w:rPr>
            </w:pPr>
          </w:p>
        </w:tc>
        <w:tc>
          <w:tcPr>
            <w:tcW w:w="678" w:type="pct"/>
            <w:vMerge/>
          </w:tcPr>
          <w:p w14:paraId="138246EF" w14:textId="77777777" w:rsidR="00F85D8F" w:rsidRPr="00544F8E" w:rsidRDefault="00F85D8F" w:rsidP="00F85D8F">
            <w:pPr>
              <w:rPr>
                <w:rFonts w:ascii="Times New Roman" w:hAnsi="Times New Roman" w:cs="Times New Roman"/>
                <w:b/>
                <w:bCs/>
              </w:rPr>
            </w:pPr>
          </w:p>
        </w:tc>
        <w:tc>
          <w:tcPr>
            <w:tcW w:w="636" w:type="pct"/>
          </w:tcPr>
          <w:p w14:paraId="07E7F11B"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Walking Alone</w:t>
            </w:r>
          </w:p>
          <w:p w14:paraId="681947B6" w14:textId="77777777" w:rsidR="00F85D8F" w:rsidRPr="00544F8E" w:rsidRDefault="00F85D8F" w:rsidP="00F85D8F">
            <w:pPr>
              <w:rPr>
                <w:rFonts w:ascii="Times New Roman" w:hAnsi="Times New Roman" w:cs="Times New Roman"/>
                <w:b/>
                <w:bCs/>
              </w:rPr>
            </w:pPr>
          </w:p>
        </w:tc>
        <w:tc>
          <w:tcPr>
            <w:tcW w:w="1181" w:type="pct"/>
          </w:tcPr>
          <w:p w14:paraId="2CE10615"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skills to walk alone</w:t>
            </w:r>
          </w:p>
        </w:tc>
        <w:tc>
          <w:tcPr>
            <w:tcW w:w="1951" w:type="pct"/>
          </w:tcPr>
          <w:p w14:paraId="4FB31BD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Protective Technique:</w:t>
            </w:r>
          </w:p>
          <w:p w14:paraId="2540A4A9" w14:textId="77777777" w:rsidR="00F85D8F" w:rsidRPr="00544F8E" w:rsidRDefault="00F85D8F" w:rsidP="00190AF1">
            <w:pPr>
              <w:pStyle w:val="ListParagraph"/>
              <w:numPr>
                <w:ilvl w:val="0"/>
                <w:numId w:val="204"/>
              </w:numPr>
              <w:rPr>
                <w:rFonts w:ascii="Times New Roman" w:hAnsi="Times New Roman" w:cs="Times New Roman"/>
              </w:rPr>
            </w:pPr>
            <w:r w:rsidRPr="00544F8E">
              <w:rPr>
                <w:rFonts w:ascii="Times New Roman" w:hAnsi="Times New Roman" w:cs="Times New Roman"/>
              </w:rPr>
              <w:t>Upper hand and Forearm Technique</w:t>
            </w:r>
          </w:p>
          <w:p w14:paraId="3BF9A3CA" w14:textId="77777777" w:rsidR="00F85D8F" w:rsidRPr="00544F8E" w:rsidRDefault="00F85D8F" w:rsidP="00190AF1">
            <w:pPr>
              <w:pStyle w:val="ListParagraph"/>
              <w:numPr>
                <w:ilvl w:val="0"/>
                <w:numId w:val="204"/>
              </w:numPr>
              <w:rPr>
                <w:rFonts w:ascii="Times New Roman" w:hAnsi="Times New Roman" w:cs="Times New Roman"/>
              </w:rPr>
            </w:pPr>
            <w:r w:rsidRPr="00544F8E">
              <w:rPr>
                <w:rFonts w:ascii="Times New Roman" w:hAnsi="Times New Roman" w:cs="Times New Roman"/>
              </w:rPr>
              <w:t xml:space="preserve">Lower hand and Forearm Technique   </w:t>
            </w:r>
          </w:p>
          <w:p w14:paraId="730D3F4A" w14:textId="77777777" w:rsidR="00F85D8F" w:rsidRPr="00544F8E" w:rsidRDefault="00F85D8F" w:rsidP="00190AF1">
            <w:pPr>
              <w:pStyle w:val="ListParagraph"/>
              <w:numPr>
                <w:ilvl w:val="0"/>
                <w:numId w:val="204"/>
              </w:numPr>
              <w:rPr>
                <w:rFonts w:ascii="Times New Roman" w:hAnsi="Times New Roman" w:cs="Times New Roman"/>
              </w:rPr>
            </w:pPr>
            <w:r w:rsidRPr="00544F8E">
              <w:rPr>
                <w:rFonts w:ascii="Times New Roman" w:hAnsi="Times New Roman" w:cs="Times New Roman"/>
              </w:rPr>
              <w:t>Trailing</w:t>
            </w:r>
          </w:p>
        </w:tc>
      </w:tr>
      <w:tr w:rsidR="00F85D8F" w:rsidRPr="00544F8E" w14:paraId="4B6E3F35" w14:textId="77777777" w:rsidTr="00507A3B">
        <w:trPr>
          <w:trHeight w:val="411"/>
        </w:trPr>
        <w:tc>
          <w:tcPr>
            <w:tcW w:w="554" w:type="pct"/>
            <w:vMerge/>
          </w:tcPr>
          <w:p w14:paraId="2551C216" w14:textId="77777777" w:rsidR="00F85D8F" w:rsidRPr="00544F8E" w:rsidRDefault="00F85D8F" w:rsidP="00F85D8F">
            <w:pPr>
              <w:rPr>
                <w:rFonts w:ascii="Times New Roman" w:hAnsi="Times New Roman" w:cs="Times New Roman"/>
                <w:b/>
                <w:bCs/>
              </w:rPr>
            </w:pPr>
          </w:p>
        </w:tc>
        <w:tc>
          <w:tcPr>
            <w:tcW w:w="678" w:type="pct"/>
            <w:vMerge/>
          </w:tcPr>
          <w:p w14:paraId="4C8F94AB" w14:textId="77777777" w:rsidR="00F85D8F" w:rsidRPr="00544F8E" w:rsidRDefault="00F85D8F" w:rsidP="00F85D8F">
            <w:pPr>
              <w:rPr>
                <w:rFonts w:ascii="Times New Roman" w:hAnsi="Times New Roman" w:cs="Times New Roman"/>
                <w:b/>
                <w:bCs/>
              </w:rPr>
            </w:pPr>
          </w:p>
        </w:tc>
        <w:tc>
          <w:tcPr>
            <w:tcW w:w="636" w:type="pct"/>
          </w:tcPr>
          <w:p w14:paraId="3B473352"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Cane techniques</w:t>
            </w:r>
          </w:p>
          <w:p w14:paraId="3588AA67" w14:textId="77777777" w:rsidR="00F85D8F" w:rsidRPr="00544F8E" w:rsidRDefault="00F85D8F" w:rsidP="00F85D8F">
            <w:pPr>
              <w:rPr>
                <w:rFonts w:ascii="Times New Roman" w:hAnsi="Times New Roman" w:cs="Times New Roman"/>
                <w:b/>
                <w:bCs/>
              </w:rPr>
            </w:pPr>
          </w:p>
        </w:tc>
        <w:tc>
          <w:tcPr>
            <w:tcW w:w="1181" w:type="pct"/>
          </w:tcPr>
          <w:p w14:paraId="56FE148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simple cane techniques</w:t>
            </w:r>
          </w:p>
        </w:tc>
        <w:tc>
          <w:tcPr>
            <w:tcW w:w="1951" w:type="pct"/>
          </w:tcPr>
          <w:p w14:paraId="6C67249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Techniques of canes: </w:t>
            </w:r>
          </w:p>
          <w:p w14:paraId="4BF46823" w14:textId="77777777" w:rsidR="00F85D8F" w:rsidRPr="00544F8E" w:rsidRDefault="00F85D8F" w:rsidP="00190AF1">
            <w:pPr>
              <w:pStyle w:val="ListParagraph"/>
              <w:numPr>
                <w:ilvl w:val="0"/>
                <w:numId w:val="205"/>
              </w:numPr>
              <w:rPr>
                <w:rFonts w:ascii="Times New Roman" w:hAnsi="Times New Roman" w:cs="Times New Roman"/>
              </w:rPr>
            </w:pPr>
            <w:r w:rsidRPr="00544F8E">
              <w:rPr>
                <w:rFonts w:ascii="Times New Roman" w:hAnsi="Times New Roman" w:cs="Times New Roman"/>
              </w:rPr>
              <w:t>Touch technique</w:t>
            </w:r>
          </w:p>
          <w:p w14:paraId="7A4BDD1B" w14:textId="77777777" w:rsidR="00F85D8F" w:rsidRPr="00544F8E" w:rsidRDefault="00F85D8F" w:rsidP="00190AF1">
            <w:pPr>
              <w:pStyle w:val="ListParagraph"/>
              <w:numPr>
                <w:ilvl w:val="0"/>
                <w:numId w:val="205"/>
              </w:numPr>
              <w:rPr>
                <w:rFonts w:ascii="Times New Roman" w:hAnsi="Times New Roman" w:cs="Times New Roman"/>
              </w:rPr>
            </w:pPr>
            <w:r w:rsidRPr="00544F8E">
              <w:rPr>
                <w:rFonts w:ascii="Times New Roman" w:hAnsi="Times New Roman" w:cs="Times New Roman"/>
              </w:rPr>
              <w:t>Two point touch technique (Shore lining)</w:t>
            </w:r>
          </w:p>
        </w:tc>
      </w:tr>
      <w:tr w:rsidR="00F85D8F" w:rsidRPr="00544F8E" w14:paraId="1DE3D5E8" w14:textId="77777777" w:rsidTr="00507A3B">
        <w:trPr>
          <w:trHeight w:val="411"/>
        </w:trPr>
        <w:tc>
          <w:tcPr>
            <w:tcW w:w="554" w:type="pct"/>
            <w:vMerge/>
          </w:tcPr>
          <w:p w14:paraId="5F7BAB65" w14:textId="77777777" w:rsidR="00F85D8F" w:rsidRPr="00544F8E" w:rsidRDefault="00F85D8F" w:rsidP="00F85D8F">
            <w:pPr>
              <w:rPr>
                <w:rFonts w:ascii="Times New Roman" w:hAnsi="Times New Roman" w:cs="Times New Roman"/>
                <w:b/>
                <w:bCs/>
              </w:rPr>
            </w:pPr>
          </w:p>
        </w:tc>
        <w:tc>
          <w:tcPr>
            <w:tcW w:w="678" w:type="pct"/>
            <w:vMerge/>
          </w:tcPr>
          <w:p w14:paraId="266B250C" w14:textId="77777777" w:rsidR="00F85D8F" w:rsidRPr="00544F8E" w:rsidRDefault="00F85D8F" w:rsidP="00F85D8F">
            <w:pPr>
              <w:rPr>
                <w:rFonts w:ascii="Times New Roman" w:hAnsi="Times New Roman" w:cs="Times New Roman"/>
                <w:b/>
                <w:bCs/>
              </w:rPr>
            </w:pPr>
          </w:p>
        </w:tc>
        <w:tc>
          <w:tcPr>
            <w:tcW w:w="636" w:type="pct"/>
          </w:tcPr>
          <w:p w14:paraId="777911A7"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Familiarization</w:t>
            </w:r>
          </w:p>
          <w:p w14:paraId="7AA71AC4" w14:textId="77777777" w:rsidR="00F85D8F" w:rsidRPr="00544F8E" w:rsidRDefault="00F85D8F" w:rsidP="00F85D8F">
            <w:pPr>
              <w:rPr>
                <w:rFonts w:ascii="Times New Roman" w:hAnsi="Times New Roman" w:cs="Times New Roman"/>
                <w:b/>
                <w:bCs/>
              </w:rPr>
            </w:pPr>
          </w:p>
        </w:tc>
        <w:tc>
          <w:tcPr>
            <w:tcW w:w="1181" w:type="pct"/>
          </w:tcPr>
          <w:p w14:paraId="77BACF0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Familiarize with the orientation in and around the classroom and hostel</w:t>
            </w:r>
          </w:p>
        </w:tc>
        <w:tc>
          <w:tcPr>
            <w:tcW w:w="1951" w:type="pct"/>
          </w:tcPr>
          <w:p w14:paraId="54A458AA"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Room familiarization (class room/hostel)</w:t>
            </w:r>
          </w:p>
          <w:p w14:paraId="3FEA62FA" w14:textId="77777777" w:rsidR="00F85D8F" w:rsidRPr="00544F8E" w:rsidRDefault="00F85D8F" w:rsidP="00F85D8F">
            <w:pPr>
              <w:rPr>
                <w:rFonts w:ascii="Times New Roman" w:hAnsi="Times New Roman" w:cs="Times New Roman"/>
              </w:rPr>
            </w:pPr>
          </w:p>
        </w:tc>
      </w:tr>
      <w:tr w:rsidR="00F85D8F" w:rsidRPr="00544F8E" w14:paraId="379C4AB6" w14:textId="77777777" w:rsidTr="00507A3B">
        <w:trPr>
          <w:trHeight w:val="411"/>
        </w:trPr>
        <w:tc>
          <w:tcPr>
            <w:tcW w:w="554" w:type="pct"/>
            <w:vMerge/>
          </w:tcPr>
          <w:p w14:paraId="4891EAE4" w14:textId="77777777" w:rsidR="00F85D8F" w:rsidRPr="00544F8E" w:rsidRDefault="00F85D8F" w:rsidP="00F85D8F">
            <w:pPr>
              <w:rPr>
                <w:rFonts w:ascii="Times New Roman" w:hAnsi="Times New Roman" w:cs="Times New Roman"/>
                <w:b/>
                <w:bCs/>
              </w:rPr>
            </w:pPr>
          </w:p>
        </w:tc>
        <w:tc>
          <w:tcPr>
            <w:tcW w:w="678" w:type="pct"/>
            <w:vMerge/>
          </w:tcPr>
          <w:p w14:paraId="20ECFCDB" w14:textId="77777777" w:rsidR="00F85D8F" w:rsidRPr="00544F8E" w:rsidRDefault="00F85D8F" w:rsidP="00F85D8F">
            <w:pPr>
              <w:rPr>
                <w:rFonts w:ascii="Times New Roman" w:hAnsi="Times New Roman" w:cs="Times New Roman"/>
                <w:b/>
                <w:bCs/>
              </w:rPr>
            </w:pPr>
          </w:p>
        </w:tc>
        <w:tc>
          <w:tcPr>
            <w:tcW w:w="636" w:type="pct"/>
          </w:tcPr>
          <w:p w14:paraId="3EAD10B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Independent Movement</w:t>
            </w:r>
          </w:p>
          <w:p w14:paraId="1067D876" w14:textId="77777777" w:rsidR="00F85D8F" w:rsidRPr="00544F8E" w:rsidRDefault="00F85D8F" w:rsidP="00F85D8F">
            <w:pPr>
              <w:rPr>
                <w:rFonts w:ascii="Times New Roman" w:hAnsi="Times New Roman" w:cs="Times New Roman"/>
                <w:b/>
                <w:bCs/>
              </w:rPr>
            </w:pPr>
          </w:p>
        </w:tc>
        <w:tc>
          <w:tcPr>
            <w:tcW w:w="1181" w:type="pct"/>
          </w:tcPr>
          <w:p w14:paraId="7AE7EA60"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basic independent movement skills</w:t>
            </w:r>
          </w:p>
        </w:tc>
        <w:tc>
          <w:tcPr>
            <w:tcW w:w="1951" w:type="pct"/>
          </w:tcPr>
          <w:p w14:paraId="2E1757F7"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Up to the Khaling LSS</w:t>
            </w:r>
          </w:p>
          <w:p w14:paraId="50967892" w14:textId="77777777" w:rsidR="00F85D8F" w:rsidRPr="00544F8E" w:rsidRDefault="00F85D8F" w:rsidP="00F85D8F">
            <w:pPr>
              <w:rPr>
                <w:rFonts w:ascii="Times New Roman" w:hAnsi="Times New Roman" w:cs="Times New Roman"/>
              </w:rPr>
            </w:pPr>
          </w:p>
        </w:tc>
      </w:tr>
    </w:tbl>
    <w:p w14:paraId="01EB018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2FA5A674"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II</w:t>
      </w:r>
    </w:p>
    <w:tbl>
      <w:tblPr>
        <w:tblStyle w:val="TableGrid"/>
        <w:tblW w:w="5000" w:type="pct"/>
        <w:tblLook w:val="04A0" w:firstRow="1" w:lastRow="0" w:firstColumn="1" w:lastColumn="0" w:noHBand="0" w:noVBand="1"/>
      </w:tblPr>
      <w:tblGrid>
        <w:gridCol w:w="1455"/>
        <w:gridCol w:w="1707"/>
        <w:gridCol w:w="1694"/>
        <w:gridCol w:w="3151"/>
        <w:gridCol w:w="5123"/>
      </w:tblGrid>
      <w:tr w:rsidR="00F85D8F" w:rsidRPr="00544F8E" w14:paraId="4631DD69" w14:textId="77777777" w:rsidTr="00507A3B">
        <w:trPr>
          <w:trHeight w:val="411"/>
        </w:trPr>
        <w:tc>
          <w:tcPr>
            <w:tcW w:w="554" w:type="pct"/>
          </w:tcPr>
          <w:p w14:paraId="00EF7BE6"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Strand</w:t>
            </w:r>
          </w:p>
        </w:tc>
        <w:tc>
          <w:tcPr>
            <w:tcW w:w="650" w:type="pct"/>
          </w:tcPr>
          <w:p w14:paraId="7E70E32B" w14:textId="77777777" w:rsidR="00F85D8F" w:rsidRPr="00544F8E" w:rsidRDefault="00F85D8F" w:rsidP="006F40F3">
            <w:pPr>
              <w:spacing w:line="276" w:lineRule="auto"/>
              <w:rPr>
                <w:rFonts w:ascii="Times New Roman" w:hAnsi="Times New Roman" w:cs="Times New Roman"/>
                <w:b/>
                <w:bCs/>
              </w:rPr>
            </w:pPr>
            <w:r>
              <w:rPr>
                <w:rFonts w:ascii="Times New Roman" w:hAnsi="Times New Roman" w:cs="Times New Roman"/>
                <w:b/>
                <w:bCs/>
              </w:rPr>
              <w:t>Theme/Chapter</w:t>
            </w:r>
          </w:p>
        </w:tc>
        <w:tc>
          <w:tcPr>
            <w:tcW w:w="645" w:type="pct"/>
          </w:tcPr>
          <w:p w14:paraId="4BC7E6CD"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1200" w:type="pct"/>
          </w:tcPr>
          <w:p w14:paraId="4EEE275B" w14:textId="77777777" w:rsidR="00F85D8F" w:rsidRPr="00544F8E" w:rsidRDefault="00F85D8F" w:rsidP="006F40F3">
            <w:pPr>
              <w:spacing w:line="276" w:lineRule="auto"/>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1952" w:type="pct"/>
          </w:tcPr>
          <w:p w14:paraId="2168A294"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3F83966A" w14:textId="77777777" w:rsidTr="00507A3B">
        <w:trPr>
          <w:trHeight w:val="411"/>
        </w:trPr>
        <w:tc>
          <w:tcPr>
            <w:tcW w:w="554" w:type="pct"/>
            <w:vMerge w:val="restart"/>
          </w:tcPr>
          <w:p w14:paraId="0207D03A"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Daily Living Skills</w:t>
            </w:r>
          </w:p>
          <w:p w14:paraId="00CBF4B3" w14:textId="77777777" w:rsidR="00F85D8F" w:rsidRPr="00544F8E" w:rsidRDefault="00F85D8F" w:rsidP="006F40F3">
            <w:pPr>
              <w:spacing w:line="276" w:lineRule="auto"/>
              <w:rPr>
                <w:rFonts w:ascii="Times New Roman" w:hAnsi="Times New Roman" w:cs="Times New Roman"/>
                <w:b/>
                <w:bCs/>
              </w:rPr>
            </w:pPr>
          </w:p>
        </w:tc>
        <w:tc>
          <w:tcPr>
            <w:tcW w:w="650" w:type="pct"/>
            <w:vMerge w:val="restart"/>
          </w:tcPr>
          <w:p w14:paraId="2B773047"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 xml:space="preserve">Mobility Techniques </w:t>
            </w:r>
          </w:p>
        </w:tc>
        <w:tc>
          <w:tcPr>
            <w:tcW w:w="645" w:type="pct"/>
          </w:tcPr>
          <w:p w14:paraId="1683D594"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Sighted Guide Techniques</w:t>
            </w:r>
          </w:p>
        </w:tc>
        <w:tc>
          <w:tcPr>
            <w:tcW w:w="1200" w:type="pct"/>
          </w:tcPr>
          <w:p w14:paraId="5AA54187"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Learn sighted guide techniques</w:t>
            </w:r>
          </w:p>
        </w:tc>
        <w:tc>
          <w:tcPr>
            <w:tcW w:w="1952" w:type="pct"/>
          </w:tcPr>
          <w:p w14:paraId="10CFC76D"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 xml:space="preserve">Passing through door ways </w:t>
            </w:r>
          </w:p>
          <w:p w14:paraId="0E2267A2"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 xml:space="preserve">Ascending and Descending Stairs </w:t>
            </w:r>
          </w:p>
          <w:p w14:paraId="58EE6CD2"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Being Helped to a chair</w:t>
            </w:r>
          </w:p>
          <w:p w14:paraId="4DD18C41"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 xml:space="preserve">Changing sides </w:t>
            </w:r>
          </w:p>
          <w:p w14:paraId="7AFE7CE4"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Turning around (about turn – 180 degrees)</w:t>
            </w:r>
          </w:p>
          <w:p w14:paraId="100A2A85"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Talking (ask for directional help)</w:t>
            </w:r>
          </w:p>
          <w:p w14:paraId="710DF52C" w14:textId="77777777" w:rsidR="00F85D8F" w:rsidRPr="00544F8E" w:rsidRDefault="00F85D8F" w:rsidP="006F40F3">
            <w:pPr>
              <w:pStyle w:val="ListParagraph"/>
              <w:numPr>
                <w:ilvl w:val="0"/>
                <w:numId w:val="206"/>
              </w:numPr>
              <w:spacing w:line="276" w:lineRule="auto"/>
              <w:rPr>
                <w:rFonts w:ascii="Times New Roman" w:hAnsi="Times New Roman" w:cs="Times New Roman"/>
              </w:rPr>
            </w:pPr>
            <w:r w:rsidRPr="00544F8E">
              <w:rPr>
                <w:rFonts w:ascii="Times New Roman" w:hAnsi="Times New Roman" w:cs="Times New Roman"/>
              </w:rPr>
              <w:t>Kerbs</w:t>
            </w:r>
          </w:p>
        </w:tc>
      </w:tr>
      <w:tr w:rsidR="00F85D8F" w:rsidRPr="00544F8E" w14:paraId="7F59DF1E" w14:textId="77777777" w:rsidTr="00507A3B">
        <w:trPr>
          <w:trHeight w:val="411"/>
        </w:trPr>
        <w:tc>
          <w:tcPr>
            <w:tcW w:w="554" w:type="pct"/>
            <w:vMerge/>
          </w:tcPr>
          <w:p w14:paraId="362E3D0C" w14:textId="77777777" w:rsidR="00F85D8F" w:rsidRPr="00544F8E" w:rsidRDefault="00F85D8F" w:rsidP="006F40F3">
            <w:pPr>
              <w:spacing w:line="276" w:lineRule="auto"/>
              <w:rPr>
                <w:rFonts w:ascii="Times New Roman" w:hAnsi="Times New Roman" w:cs="Times New Roman"/>
                <w:b/>
                <w:bCs/>
              </w:rPr>
            </w:pPr>
          </w:p>
        </w:tc>
        <w:tc>
          <w:tcPr>
            <w:tcW w:w="650" w:type="pct"/>
            <w:vMerge/>
          </w:tcPr>
          <w:p w14:paraId="26E8B55A" w14:textId="77777777" w:rsidR="00F85D8F" w:rsidRPr="00544F8E" w:rsidRDefault="00F85D8F" w:rsidP="006F40F3">
            <w:pPr>
              <w:spacing w:line="276" w:lineRule="auto"/>
              <w:rPr>
                <w:rFonts w:ascii="Times New Roman" w:hAnsi="Times New Roman" w:cs="Times New Roman"/>
                <w:b/>
                <w:bCs/>
              </w:rPr>
            </w:pPr>
          </w:p>
        </w:tc>
        <w:tc>
          <w:tcPr>
            <w:tcW w:w="645" w:type="pct"/>
          </w:tcPr>
          <w:p w14:paraId="4881F5D1"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Walking Alone</w:t>
            </w:r>
          </w:p>
          <w:p w14:paraId="3CC02EA3" w14:textId="77777777" w:rsidR="00F85D8F" w:rsidRPr="00544F8E" w:rsidRDefault="00F85D8F" w:rsidP="006F40F3">
            <w:pPr>
              <w:spacing w:line="276" w:lineRule="auto"/>
              <w:rPr>
                <w:rFonts w:ascii="Times New Roman" w:hAnsi="Times New Roman" w:cs="Times New Roman"/>
                <w:b/>
                <w:bCs/>
              </w:rPr>
            </w:pPr>
          </w:p>
        </w:tc>
        <w:tc>
          <w:tcPr>
            <w:tcW w:w="1200" w:type="pct"/>
          </w:tcPr>
          <w:p w14:paraId="33CA09A5"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Learn skills to walk alone</w:t>
            </w:r>
          </w:p>
        </w:tc>
        <w:tc>
          <w:tcPr>
            <w:tcW w:w="1952" w:type="pct"/>
          </w:tcPr>
          <w:p w14:paraId="68E0BE07"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 xml:space="preserve">Protective Technique:  </w:t>
            </w:r>
          </w:p>
          <w:p w14:paraId="10E71080" w14:textId="77777777" w:rsidR="00F85D8F" w:rsidRPr="00544F8E" w:rsidRDefault="00F85D8F" w:rsidP="006F40F3">
            <w:pPr>
              <w:pStyle w:val="ListParagraph"/>
              <w:numPr>
                <w:ilvl w:val="0"/>
                <w:numId w:val="207"/>
              </w:numPr>
              <w:spacing w:line="276" w:lineRule="auto"/>
              <w:rPr>
                <w:rFonts w:ascii="Times New Roman" w:hAnsi="Times New Roman" w:cs="Times New Roman"/>
              </w:rPr>
            </w:pPr>
            <w:r w:rsidRPr="00544F8E">
              <w:rPr>
                <w:rFonts w:ascii="Times New Roman" w:hAnsi="Times New Roman" w:cs="Times New Roman"/>
              </w:rPr>
              <w:t>Trailing</w:t>
            </w:r>
          </w:p>
          <w:p w14:paraId="0B70BEF1" w14:textId="77777777" w:rsidR="00F85D8F" w:rsidRPr="00544F8E" w:rsidRDefault="00F85D8F" w:rsidP="006F40F3">
            <w:pPr>
              <w:pStyle w:val="ListParagraph"/>
              <w:numPr>
                <w:ilvl w:val="0"/>
                <w:numId w:val="207"/>
              </w:numPr>
              <w:spacing w:line="276" w:lineRule="auto"/>
              <w:rPr>
                <w:rFonts w:ascii="Times New Roman" w:hAnsi="Times New Roman" w:cs="Times New Roman"/>
              </w:rPr>
            </w:pPr>
            <w:r w:rsidRPr="00544F8E">
              <w:rPr>
                <w:rFonts w:ascii="Times New Roman" w:hAnsi="Times New Roman" w:cs="Times New Roman"/>
              </w:rPr>
              <w:t>Locating dropped objects</w:t>
            </w:r>
          </w:p>
        </w:tc>
      </w:tr>
      <w:tr w:rsidR="00F85D8F" w:rsidRPr="00544F8E" w14:paraId="7A85E6A3" w14:textId="77777777" w:rsidTr="00507A3B">
        <w:trPr>
          <w:trHeight w:val="411"/>
        </w:trPr>
        <w:tc>
          <w:tcPr>
            <w:tcW w:w="554" w:type="pct"/>
            <w:vMerge/>
          </w:tcPr>
          <w:p w14:paraId="35D16B40" w14:textId="77777777" w:rsidR="00F85D8F" w:rsidRPr="00544F8E" w:rsidRDefault="00F85D8F" w:rsidP="006F40F3">
            <w:pPr>
              <w:spacing w:line="276" w:lineRule="auto"/>
              <w:rPr>
                <w:rFonts w:ascii="Times New Roman" w:hAnsi="Times New Roman" w:cs="Times New Roman"/>
                <w:b/>
                <w:bCs/>
              </w:rPr>
            </w:pPr>
          </w:p>
        </w:tc>
        <w:tc>
          <w:tcPr>
            <w:tcW w:w="650" w:type="pct"/>
            <w:vMerge/>
          </w:tcPr>
          <w:p w14:paraId="3E0C38B6" w14:textId="77777777" w:rsidR="00F85D8F" w:rsidRPr="00544F8E" w:rsidRDefault="00F85D8F" w:rsidP="006F40F3">
            <w:pPr>
              <w:spacing w:line="276" w:lineRule="auto"/>
              <w:rPr>
                <w:rFonts w:ascii="Times New Roman" w:hAnsi="Times New Roman" w:cs="Times New Roman"/>
                <w:b/>
                <w:bCs/>
              </w:rPr>
            </w:pPr>
          </w:p>
        </w:tc>
        <w:tc>
          <w:tcPr>
            <w:tcW w:w="645" w:type="pct"/>
          </w:tcPr>
          <w:p w14:paraId="75E87C60"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Cane techniques</w:t>
            </w:r>
          </w:p>
          <w:p w14:paraId="72F85C0B" w14:textId="77777777" w:rsidR="00F85D8F" w:rsidRPr="00544F8E" w:rsidRDefault="00F85D8F" w:rsidP="006F40F3">
            <w:pPr>
              <w:spacing w:line="276" w:lineRule="auto"/>
              <w:rPr>
                <w:rFonts w:ascii="Times New Roman" w:hAnsi="Times New Roman" w:cs="Times New Roman"/>
                <w:b/>
                <w:bCs/>
              </w:rPr>
            </w:pPr>
          </w:p>
          <w:p w14:paraId="3CF004DD" w14:textId="77777777" w:rsidR="00F85D8F" w:rsidRPr="00544F8E" w:rsidRDefault="00F85D8F" w:rsidP="006F40F3">
            <w:pPr>
              <w:spacing w:line="276" w:lineRule="auto"/>
              <w:rPr>
                <w:rFonts w:ascii="Times New Roman" w:hAnsi="Times New Roman" w:cs="Times New Roman"/>
                <w:b/>
                <w:bCs/>
              </w:rPr>
            </w:pPr>
          </w:p>
        </w:tc>
        <w:tc>
          <w:tcPr>
            <w:tcW w:w="1200" w:type="pct"/>
          </w:tcPr>
          <w:p w14:paraId="5EF7574B"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Learn cane techniques</w:t>
            </w:r>
          </w:p>
        </w:tc>
        <w:tc>
          <w:tcPr>
            <w:tcW w:w="1952" w:type="pct"/>
          </w:tcPr>
          <w:p w14:paraId="51DCBD40"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 xml:space="preserve">Techniques of canes: </w:t>
            </w:r>
          </w:p>
          <w:p w14:paraId="1C551466" w14:textId="77777777" w:rsidR="00F85D8F" w:rsidRPr="00544F8E" w:rsidRDefault="00F85D8F" w:rsidP="006F40F3">
            <w:pPr>
              <w:pStyle w:val="ListParagraph"/>
              <w:numPr>
                <w:ilvl w:val="0"/>
                <w:numId w:val="208"/>
              </w:numPr>
              <w:spacing w:line="276" w:lineRule="auto"/>
              <w:rPr>
                <w:rFonts w:ascii="Times New Roman" w:hAnsi="Times New Roman" w:cs="Times New Roman"/>
              </w:rPr>
            </w:pPr>
            <w:r w:rsidRPr="00544F8E">
              <w:rPr>
                <w:rFonts w:ascii="Times New Roman" w:hAnsi="Times New Roman" w:cs="Times New Roman"/>
              </w:rPr>
              <w:t>Touch technique</w:t>
            </w:r>
          </w:p>
          <w:p w14:paraId="06FC3FDC" w14:textId="77777777" w:rsidR="00F85D8F" w:rsidRPr="00544F8E" w:rsidRDefault="00F85D8F" w:rsidP="006F40F3">
            <w:pPr>
              <w:pStyle w:val="ListParagraph"/>
              <w:numPr>
                <w:ilvl w:val="0"/>
                <w:numId w:val="208"/>
              </w:numPr>
              <w:spacing w:line="276" w:lineRule="auto"/>
              <w:rPr>
                <w:rFonts w:ascii="Times New Roman" w:hAnsi="Times New Roman" w:cs="Times New Roman"/>
              </w:rPr>
            </w:pPr>
            <w:r w:rsidRPr="00544F8E">
              <w:rPr>
                <w:rFonts w:ascii="Times New Roman" w:hAnsi="Times New Roman" w:cs="Times New Roman"/>
              </w:rPr>
              <w:t xml:space="preserve">Two point touch technique (Shore lining) </w:t>
            </w:r>
          </w:p>
          <w:p w14:paraId="162A943F" w14:textId="77777777" w:rsidR="00F85D8F" w:rsidRPr="00544F8E" w:rsidRDefault="00F85D8F" w:rsidP="006F40F3">
            <w:pPr>
              <w:pStyle w:val="ListParagraph"/>
              <w:numPr>
                <w:ilvl w:val="0"/>
                <w:numId w:val="208"/>
              </w:numPr>
              <w:spacing w:line="276" w:lineRule="auto"/>
              <w:rPr>
                <w:rFonts w:ascii="Times New Roman" w:hAnsi="Times New Roman" w:cs="Times New Roman"/>
              </w:rPr>
            </w:pPr>
            <w:r w:rsidRPr="00544F8E">
              <w:rPr>
                <w:rFonts w:ascii="Times New Roman" w:hAnsi="Times New Roman" w:cs="Times New Roman"/>
              </w:rPr>
              <w:t>Diagonal Technique</w:t>
            </w:r>
          </w:p>
        </w:tc>
      </w:tr>
      <w:tr w:rsidR="00F85D8F" w:rsidRPr="00544F8E" w14:paraId="1D605D08" w14:textId="77777777" w:rsidTr="00507A3B">
        <w:trPr>
          <w:trHeight w:val="411"/>
        </w:trPr>
        <w:tc>
          <w:tcPr>
            <w:tcW w:w="554" w:type="pct"/>
            <w:vMerge/>
          </w:tcPr>
          <w:p w14:paraId="7DEDEC6E" w14:textId="77777777" w:rsidR="00F85D8F" w:rsidRPr="00544F8E" w:rsidRDefault="00F85D8F" w:rsidP="006F40F3">
            <w:pPr>
              <w:spacing w:line="276" w:lineRule="auto"/>
              <w:rPr>
                <w:rFonts w:ascii="Times New Roman" w:hAnsi="Times New Roman" w:cs="Times New Roman"/>
                <w:b/>
                <w:bCs/>
              </w:rPr>
            </w:pPr>
          </w:p>
        </w:tc>
        <w:tc>
          <w:tcPr>
            <w:tcW w:w="650" w:type="pct"/>
            <w:vMerge/>
          </w:tcPr>
          <w:p w14:paraId="2B94237C" w14:textId="77777777" w:rsidR="00F85D8F" w:rsidRPr="00544F8E" w:rsidRDefault="00F85D8F" w:rsidP="006F40F3">
            <w:pPr>
              <w:spacing w:line="276" w:lineRule="auto"/>
              <w:rPr>
                <w:rFonts w:ascii="Times New Roman" w:hAnsi="Times New Roman" w:cs="Times New Roman"/>
                <w:b/>
                <w:bCs/>
              </w:rPr>
            </w:pPr>
          </w:p>
        </w:tc>
        <w:tc>
          <w:tcPr>
            <w:tcW w:w="645" w:type="pct"/>
          </w:tcPr>
          <w:p w14:paraId="6D2218B2"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Familiarization</w:t>
            </w:r>
          </w:p>
          <w:p w14:paraId="501A5DE6" w14:textId="77777777" w:rsidR="00F85D8F" w:rsidRPr="00544F8E" w:rsidRDefault="00F85D8F" w:rsidP="006F40F3">
            <w:pPr>
              <w:spacing w:line="276" w:lineRule="auto"/>
              <w:rPr>
                <w:rFonts w:ascii="Times New Roman" w:hAnsi="Times New Roman" w:cs="Times New Roman"/>
                <w:b/>
                <w:bCs/>
              </w:rPr>
            </w:pPr>
          </w:p>
        </w:tc>
        <w:tc>
          <w:tcPr>
            <w:tcW w:w="1200" w:type="pct"/>
          </w:tcPr>
          <w:p w14:paraId="1E911680"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Familiarize with the orientation in and around the classroom, hostel and dining hall</w:t>
            </w:r>
          </w:p>
        </w:tc>
        <w:tc>
          <w:tcPr>
            <w:tcW w:w="1952" w:type="pct"/>
          </w:tcPr>
          <w:p w14:paraId="3F18ED17"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Room familiarization (Classroom/hostel/dining hall)</w:t>
            </w:r>
          </w:p>
          <w:p w14:paraId="3A4C54DC" w14:textId="77777777" w:rsidR="00F85D8F" w:rsidRPr="00544F8E" w:rsidRDefault="00F85D8F" w:rsidP="006F40F3">
            <w:pPr>
              <w:spacing w:line="276" w:lineRule="auto"/>
              <w:rPr>
                <w:rFonts w:ascii="Times New Roman" w:hAnsi="Times New Roman" w:cs="Times New Roman"/>
              </w:rPr>
            </w:pPr>
          </w:p>
        </w:tc>
      </w:tr>
      <w:tr w:rsidR="00F85D8F" w:rsidRPr="00544F8E" w14:paraId="3BFD7702" w14:textId="77777777" w:rsidTr="00507A3B">
        <w:trPr>
          <w:trHeight w:val="411"/>
        </w:trPr>
        <w:tc>
          <w:tcPr>
            <w:tcW w:w="554" w:type="pct"/>
            <w:vMerge/>
          </w:tcPr>
          <w:p w14:paraId="14DDBEF8" w14:textId="77777777" w:rsidR="00F85D8F" w:rsidRPr="00544F8E" w:rsidRDefault="00F85D8F" w:rsidP="006F40F3">
            <w:pPr>
              <w:spacing w:line="276" w:lineRule="auto"/>
              <w:rPr>
                <w:rFonts w:ascii="Times New Roman" w:hAnsi="Times New Roman" w:cs="Times New Roman"/>
                <w:b/>
                <w:bCs/>
              </w:rPr>
            </w:pPr>
          </w:p>
        </w:tc>
        <w:tc>
          <w:tcPr>
            <w:tcW w:w="650" w:type="pct"/>
            <w:vMerge/>
          </w:tcPr>
          <w:p w14:paraId="19F3F960" w14:textId="77777777" w:rsidR="00F85D8F" w:rsidRPr="00544F8E" w:rsidRDefault="00F85D8F" w:rsidP="006F40F3">
            <w:pPr>
              <w:spacing w:line="276" w:lineRule="auto"/>
              <w:rPr>
                <w:rFonts w:ascii="Times New Roman" w:hAnsi="Times New Roman" w:cs="Times New Roman"/>
                <w:b/>
                <w:bCs/>
              </w:rPr>
            </w:pPr>
          </w:p>
        </w:tc>
        <w:tc>
          <w:tcPr>
            <w:tcW w:w="645" w:type="pct"/>
          </w:tcPr>
          <w:p w14:paraId="3FB2A414" w14:textId="77777777" w:rsidR="00F85D8F" w:rsidRPr="00544F8E" w:rsidRDefault="00F85D8F" w:rsidP="006F40F3">
            <w:pPr>
              <w:spacing w:line="276" w:lineRule="auto"/>
              <w:rPr>
                <w:rFonts w:ascii="Times New Roman" w:hAnsi="Times New Roman" w:cs="Times New Roman"/>
                <w:b/>
                <w:bCs/>
              </w:rPr>
            </w:pPr>
            <w:r w:rsidRPr="00544F8E">
              <w:rPr>
                <w:rFonts w:ascii="Times New Roman" w:hAnsi="Times New Roman" w:cs="Times New Roman"/>
                <w:b/>
                <w:bCs/>
              </w:rPr>
              <w:t>Independent Movement</w:t>
            </w:r>
          </w:p>
          <w:p w14:paraId="434D62B1" w14:textId="77777777" w:rsidR="00F85D8F" w:rsidRPr="00544F8E" w:rsidRDefault="00F85D8F" w:rsidP="006F40F3">
            <w:pPr>
              <w:spacing w:line="276" w:lineRule="auto"/>
              <w:rPr>
                <w:rFonts w:ascii="Times New Roman" w:hAnsi="Times New Roman" w:cs="Times New Roman"/>
                <w:b/>
                <w:bCs/>
              </w:rPr>
            </w:pPr>
          </w:p>
        </w:tc>
        <w:tc>
          <w:tcPr>
            <w:tcW w:w="1200" w:type="pct"/>
          </w:tcPr>
          <w:p w14:paraId="0ACFE876"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Learn independent movement skills</w:t>
            </w:r>
          </w:p>
        </w:tc>
        <w:tc>
          <w:tcPr>
            <w:tcW w:w="1952" w:type="pct"/>
          </w:tcPr>
          <w:p w14:paraId="6515A745" w14:textId="77777777" w:rsidR="00F85D8F" w:rsidRPr="00544F8E" w:rsidRDefault="00F85D8F" w:rsidP="006F40F3">
            <w:pPr>
              <w:spacing w:line="276" w:lineRule="auto"/>
              <w:rPr>
                <w:rFonts w:ascii="Times New Roman" w:hAnsi="Times New Roman" w:cs="Times New Roman"/>
              </w:rPr>
            </w:pPr>
          </w:p>
          <w:p w14:paraId="0ABEE8F2" w14:textId="77777777" w:rsidR="00F85D8F" w:rsidRPr="00544F8E" w:rsidRDefault="00F85D8F" w:rsidP="006F40F3">
            <w:pPr>
              <w:spacing w:line="276" w:lineRule="auto"/>
              <w:rPr>
                <w:rFonts w:ascii="Times New Roman" w:hAnsi="Times New Roman" w:cs="Times New Roman"/>
              </w:rPr>
            </w:pPr>
            <w:r w:rsidRPr="00544F8E">
              <w:rPr>
                <w:rFonts w:ascii="Times New Roman" w:hAnsi="Times New Roman" w:cs="Times New Roman"/>
              </w:rPr>
              <w:t>Up to the market area.</w:t>
            </w:r>
          </w:p>
          <w:p w14:paraId="58FB4E73" w14:textId="77777777" w:rsidR="00F85D8F" w:rsidRPr="00544F8E" w:rsidRDefault="00F85D8F" w:rsidP="006F40F3">
            <w:pPr>
              <w:spacing w:line="276" w:lineRule="auto"/>
              <w:rPr>
                <w:rFonts w:ascii="Times New Roman" w:hAnsi="Times New Roman" w:cs="Times New Roman"/>
              </w:rPr>
            </w:pPr>
          </w:p>
        </w:tc>
      </w:tr>
    </w:tbl>
    <w:p w14:paraId="05CB4A6B"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62F2914F"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III</w:t>
      </w:r>
    </w:p>
    <w:tbl>
      <w:tblPr>
        <w:tblStyle w:val="TableGrid"/>
        <w:tblW w:w="12950" w:type="dxa"/>
        <w:tblLayout w:type="fixed"/>
        <w:tblLook w:val="04A0" w:firstRow="1" w:lastRow="0" w:firstColumn="1" w:lastColumn="0" w:noHBand="0" w:noVBand="1"/>
      </w:tblPr>
      <w:tblGrid>
        <w:gridCol w:w="1435"/>
        <w:gridCol w:w="1710"/>
        <w:gridCol w:w="2340"/>
        <w:gridCol w:w="2970"/>
        <w:gridCol w:w="4495"/>
      </w:tblGrid>
      <w:tr w:rsidR="00F85D8F" w:rsidRPr="00544F8E" w14:paraId="7E4F340F" w14:textId="77777777" w:rsidTr="00507A3B">
        <w:trPr>
          <w:trHeight w:val="411"/>
        </w:trPr>
        <w:tc>
          <w:tcPr>
            <w:tcW w:w="1435" w:type="dxa"/>
          </w:tcPr>
          <w:p w14:paraId="0EBD6483"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Strand</w:t>
            </w:r>
          </w:p>
        </w:tc>
        <w:tc>
          <w:tcPr>
            <w:tcW w:w="1710" w:type="dxa"/>
          </w:tcPr>
          <w:p w14:paraId="12C59CC8"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Theme/Chapter</w:t>
            </w:r>
          </w:p>
        </w:tc>
        <w:tc>
          <w:tcPr>
            <w:tcW w:w="2340" w:type="dxa"/>
          </w:tcPr>
          <w:p w14:paraId="421C580F"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2970" w:type="dxa"/>
          </w:tcPr>
          <w:p w14:paraId="546B0227"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4495" w:type="dxa"/>
          </w:tcPr>
          <w:p w14:paraId="283E6FAE"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54B6E3B1" w14:textId="77777777" w:rsidTr="00507A3B">
        <w:trPr>
          <w:trHeight w:val="411"/>
        </w:trPr>
        <w:tc>
          <w:tcPr>
            <w:tcW w:w="1435" w:type="dxa"/>
            <w:vMerge w:val="restart"/>
          </w:tcPr>
          <w:p w14:paraId="3F8D1916"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Daily Living Skills</w:t>
            </w:r>
          </w:p>
          <w:p w14:paraId="230841BA" w14:textId="77777777" w:rsidR="00F85D8F" w:rsidRPr="00544F8E" w:rsidRDefault="00F85D8F" w:rsidP="00F85D8F">
            <w:pPr>
              <w:rPr>
                <w:rFonts w:ascii="Times New Roman" w:hAnsi="Times New Roman" w:cs="Times New Roman"/>
                <w:b/>
                <w:bCs/>
              </w:rPr>
            </w:pPr>
          </w:p>
        </w:tc>
        <w:tc>
          <w:tcPr>
            <w:tcW w:w="1710" w:type="dxa"/>
            <w:vMerge w:val="restart"/>
          </w:tcPr>
          <w:p w14:paraId="0ECE432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Mobility Techniques </w:t>
            </w:r>
          </w:p>
        </w:tc>
        <w:tc>
          <w:tcPr>
            <w:tcW w:w="2340" w:type="dxa"/>
          </w:tcPr>
          <w:p w14:paraId="19F30D0E"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Sighted Guide Techniques</w:t>
            </w:r>
          </w:p>
        </w:tc>
        <w:tc>
          <w:tcPr>
            <w:tcW w:w="2970" w:type="dxa"/>
          </w:tcPr>
          <w:p w14:paraId="1C489C6B"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sighted guide techniques</w:t>
            </w:r>
          </w:p>
        </w:tc>
        <w:tc>
          <w:tcPr>
            <w:tcW w:w="4495" w:type="dxa"/>
          </w:tcPr>
          <w:p w14:paraId="28A56F8B"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 xml:space="preserve">Ascending and Descending Stairs </w:t>
            </w:r>
          </w:p>
          <w:p w14:paraId="6DB4E396"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Being Helped to a chair</w:t>
            </w:r>
          </w:p>
          <w:p w14:paraId="4F8BE541"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 xml:space="preserve">Changing sides </w:t>
            </w:r>
          </w:p>
          <w:p w14:paraId="44E6E0E1"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Turning around (about turn – 180 degrees)</w:t>
            </w:r>
          </w:p>
          <w:p w14:paraId="684DF1A6"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Talking (seek directional help)</w:t>
            </w:r>
          </w:p>
          <w:p w14:paraId="113C6C50"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Kerbs</w:t>
            </w:r>
          </w:p>
          <w:p w14:paraId="5613E7F7" w14:textId="77777777" w:rsidR="00F85D8F" w:rsidRPr="00544F8E" w:rsidRDefault="00F85D8F" w:rsidP="00190AF1">
            <w:pPr>
              <w:pStyle w:val="ListParagraph"/>
              <w:numPr>
                <w:ilvl w:val="0"/>
                <w:numId w:val="209"/>
              </w:numPr>
              <w:rPr>
                <w:rFonts w:ascii="Times New Roman" w:hAnsi="Times New Roman" w:cs="Times New Roman"/>
              </w:rPr>
            </w:pPr>
            <w:r w:rsidRPr="00544F8E">
              <w:rPr>
                <w:rFonts w:ascii="Times New Roman" w:hAnsi="Times New Roman" w:cs="Times New Roman"/>
              </w:rPr>
              <w:t>Giving Directions</w:t>
            </w:r>
          </w:p>
        </w:tc>
      </w:tr>
      <w:tr w:rsidR="00F85D8F" w:rsidRPr="00544F8E" w14:paraId="550A1810" w14:textId="77777777" w:rsidTr="00507A3B">
        <w:trPr>
          <w:trHeight w:val="411"/>
        </w:trPr>
        <w:tc>
          <w:tcPr>
            <w:tcW w:w="1435" w:type="dxa"/>
            <w:vMerge/>
          </w:tcPr>
          <w:p w14:paraId="0749EBE6" w14:textId="77777777" w:rsidR="00F85D8F" w:rsidRPr="00544F8E" w:rsidRDefault="00F85D8F" w:rsidP="00F85D8F">
            <w:pPr>
              <w:rPr>
                <w:rFonts w:ascii="Times New Roman" w:hAnsi="Times New Roman" w:cs="Times New Roman"/>
                <w:b/>
                <w:bCs/>
              </w:rPr>
            </w:pPr>
          </w:p>
        </w:tc>
        <w:tc>
          <w:tcPr>
            <w:tcW w:w="1710" w:type="dxa"/>
            <w:vMerge/>
          </w:tcPr>
          <w:p w14:paraId="39EB8DED" w14:textId="77777777" w:rsidR="00F85D8F" w:rsidRPr="00544F8E" w:rsidRDefault="00F85D8F" w:rsidP="00F85D8F">
            <w:pPr>
              <w:rPr>
                <w:rFonts w:ascii="Times New Roman" w:hAnsi="Times New Roman" w:cs="Times New Roman"/>
                <w:b/>
                <w:bCs/>
              </w:rPr>
            </w:pPr>
          </w:p>
        </w:tc>
        <w:tc>
          <w:tcPr>
            <w:tcW w:w="2340" w:type="dxa"/>
          </w:tcPr>
          <w:p w14:paraId="1CB09FDB"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Walking Alone</w:t>
            </w:r>
          </w:p>
          <w:p w14:paraId="3EF15778" w14:textId="77777777" w:rsidR="00F85D8F" w:rsidRPr="00544F8E" w:rsidRDefault="00F85D8F" w:rsidP="00F85D8F">
            <w:pPr>
              <w:rPr>
                <w:rFonts w:ascii="Times New Roman" w:hAnsi="Times New Roman" w:cs="Times New Roman"/>
                <w:b/>
                <w:bCs/>
              </w:rPr>
            </w:pPr>
          </w:p>
        </w:tc>
        <w:tc>
          <w:tcPr>
            <w:tcW w:w="2970" w:type="dxa"/>
          </w:tcPr>
          <w:p w14:paraId="4BB5784D"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Demonstrate skills to walk alone</w:t>
            </w:r>
          </w:p>
        </w:tc>
        <w:tc>
          <w:tcPr>
            <w:tcW w:w="4495" w:type="dxa"/>
          </w:tcPr>
          <w:p w14:paraId="0BD4F66C" w14:textId="77777777" w:rsidR="00F85D8F" w:rsidRPr="00544F8E" w:rsidRDefault="00F85D8F" w:rsidP="00190AF1">
            <w:pPr>
              <w:pStyle w:val="ListParagraph"/>
              <w:numPr>
                <w:ilvl w:val="0"/>
                <w:numId w:val="210"/>
              </w:numPr>
              <w:rPr>
                <w:rFonts w:ascii="Times New Roman" w:hAnsi="Times New Roman" w:cs="Times New Roman"/>
              </w:rPr>
            </w:pPr>
            <w:r w:rsidRPr="00544F8E">
              <w:rPr>
                <w:rFonts w:ascii="Times New Roman" w:hAnsi="Times New Roman" w:cs="Times New Roman"/>
              </w:rPr>
              <w:t>Using landmarks indoor</w:t>
            </w:r>
          </w:p>
          <w:p w14:paraId="03FE358D" w14:textId="77777777" w:rsidR="00F85D8F" w:rsidRPr="00544F8E" w:rsidRDefault="00F85D8F" w:rsidP="00190AF1">
            <w:pPr>
              <w:pStyle w:val="ListParagraph"/>
              <w:numPr>
                <w:ilvl w:val="0"/>
                <w:numId w:val="210"/>
              </w:numPr>
              <w:rPr>
                <w:rFonts w:ascii="Times New Roman" w:hAnsi="Times New Roman" w:cs="Times New Roman"/>
              </w:rPr>
            </w:pPr>
            <w:r w:rsidRPr="00544F8E">
              <w:rPr>
                <w:rFonts w:ascii="Times New Roman" w:hAnsi="Times New Roman" w:cs="Times New Roman"/>
              </w:rPr>
              <w:t>Locating dropped objects</w:t>
            </w:r>
          </w:p>
          <w:p w14:paraId="4A590B0F" w14:textId="77777777" w:rsidR="00F85D8F" w:rsidRPr="00544F8E" w:rsidRDefault="00F85D8F" w:rsidP="00F85D8F">
            <w:pPr>
              <w:rPr>
                <w:rFonts w:ascii="Times New Roman" w:hAnsi="Times New Roman" w:cs="Times New Roman"/>
              </w:rPr>
            </w:pPr>
          </w:p>
        </w:tc>
      </w:tr>
      <w:tr w:rsidR="00F85D8F" w:rsidRPr="00544F8E" w14:paraId="454ACE04" w14:textId="77777777" w:rsidTr="00507A3B">
        <w:trPr>
          <w:trHeight w:val="411"/>
        </w:trPr>
        <w:tc>
          <w:tcPr>
            <w:tcW w:w="1435" w:type="dxa"/>
            <w:vMerge/>
          </w:tcPr>
          <w:p w14:paraId="7F4A00F0" w14:textId="77777777" w:rsidR="00F85D8F" w:rsidRPr="00544F8E" w:rsidRDefault="00F85D8F" w:rsidP="00F85D8F">
            <w:pPr>
              <w:rPr>
                <w:rFonts w:ascii="Times New Roman" w:hAnsi="Times New Roman" w:cs="Times New Roman"/>
                <w:b/>
                <w:bCs/>
              </w:rPr>
            </w:pPr>
          </w:p>
        </w:tc>
        <w:tc>
          <w:tcPr>
            <w:tcW w:w="1710" w:type="dxa"/>
            <w:vMerge/>
          </w:tcPr>
          <w:p w14:paraId="5513034D" w14:textId="77777777" w:rsidR="00F85D8F" w:rsidRPr="00544F8E" w:rsidRDefault="00F85D8F" w:rsidP="00F85D8F">
            <w:pPr>
              <w:rPr>
                <w:rFonts w:ascii="Times New Roman" w:hAnsi="Times New Roman" w:cs="Times New Roman"/>
                <w:b/>
                <w:bCs/>
              </w:rPr>
            </w:pPr>
          </w:p>
        </w:tc>
        <w:tc>
          <w:tcPr>
            <w:tcW w:w="2340" w:type="dxa"/>
          </w:tcPr>
          <w:p w14:paraId="55729496"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Cane techniques</w:t>
            </w:r>
          </w:p>
          <w:p w14:paraId="27BB22C0" w14:textId="77777777" w:rsidR="00F85D8F" w:rsidRPr="00544F8E" w:rsidRDefault="00F85D8F" w:rsidP="00F85D8F">
            <w:pPr>
              <w:rPr>
                <w:rFonts w:ascii="Times New Roman" w:hAnsi="Times New Roman" w:cs="Times New Roman"/>
                <w:b/>
                <w:bCs/>
              </w:rPr>
            </w:pPr>
          </w:p>
        </w:tc>
        <w:tc>
          <w:tcPr>
            <w:tcW w:w="2970" w:type="dxa"/>
          </w:tcPr>
          <w:p w14:paraId="5130D49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cane techniques</w:t>
            </w:r>
          </w:p>
        </w:tc>
        <w:tc>
          <w:tcPr>
            <w:tcW w:w="4495" w:type="dxa"/>
          </w:tcPr>
          <w:p w14:paraId="5957E76A"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Techniques of canes: </w:t>
            </w:r>
          </w:p>
          <w:p w14:paraId="1C55A973" w14:textId="77777777" w:rsidR="00F85D8F" w:rsidRPr="00544F8E" w:rsidRDefault="00F85D8F" w:rsidP="00190AF1">
            <w:pPr>
              <w:pStyle w:val="ListParagraph"/>
              <w:numPr>
                <w:ilvl w:val="0"/>
                <w:numId w:val="211"/>
              </w:numPr>
              <w:rPr>
                <w:rFonts w:ascii="Times New Roman" w:hAnsi="Times New Roman" w:cs="Times New Roman"/>
              </w:rPr>
            </w:pPr>
            <w:r w:rsidRPr="00544F8E">
              <w:rPr>
                <w:rFonts w:ascii="Times New Roman" w:hAnsi="Times New Roman" w:cs="Times New Roman"/>
              </w:rPr>
              <w:t xml:space="preserve">Two point touch technique (Shore lining) </w:t>
            </w:r>
          </w:p>
          <w:p w14:paraId="1D524F63" w14:textId="77777777" w:rsidR="00F85D8F" w:rsidRPr="00544F8E" w:rsidRDefault="00F85D8F" w:rsidP="00190AF1">
            <w:pPr>
              <w:pStyle w:val="ListParagraph"/>
              <w:numPr>
                <w:ilvl w:val="0"/>
                <w:numId w:val="211"/>
              </w:numPr>
              <w:rPr>
                <w:rFonts w:ascii="Times New Roman" w:hAnsi="Times New Roman" w:cs="Times New Roman"/>
              </w:rPr>
            </w:pPr>
            <w:r w:rsidRPr="00544F8E">
              <w:rPr>
                <w:rFonts w:ascii="Times New Roman" w:hAnsi="Times New Roman" w:cs="Times New Roman"/>
              </w:rPr>
              <w:t>Diagonal Technique</w:t>
            </w:r>
          </w:p>
          <w:p w14:paraId="79BC3BB0" w14:textId="77777777" w:rsidR="00F85D8F" w:rsidRPr="00544F8E" w:rsidRDefault="00F85D8F" w:rsidP="00190AF1">
            <w:pPr>
              <w:pStyle w:val="ListParagraph"/>
              <w:numPr>
                <w:ilvl w:val="0"/>
                <w:numId w:val="211"/>
              </w:numPr>
              <w:rPr>
                <w:rFonts w:ascii="Times New Roman" w:hAnsi="Times New Roman" w:cs="Times New Roman"/>
              </w:rPr>
            </w:pPr>
            <w:r w:rsidRPr="00544F8E">
              <w:rPr>
                <w:rFonts w:ascii="Times New Roman" w:hAnsi="Times New Roman" w:cs="Times New Roman"/>
              </w:rPr>
              <w:t>Three point touch</w:t>
            </w:r>
          </w:p>
        </w:tc>
      </w:tr>
      <w:tr w:rsidR="00F85D8F" w:rsidRPr="00544F8E" w14:paraId="12EFF31A" w14:textId="77777777" w:rsidTr="00507A3B">
        <w:trPr>
          <w:trHeight w:val="411"/>
        </w:trPr>
        <w:tc>
          <w:tcPr>
            <w:tcW w:w="1435" w:type="dxa"/>
            <w:vMerge/>
          </w:tcPr>
          <w:p w14:paraId="61CE4BB0" w14:textId="77777777" w:rsidR="00F85D8F" w:rsidRPr="00544F8E" w:rsidRDefault="00F85D8F" w:rsidP="00F85D8F">
            <w:pPr>
              <w:rPr>
                <w:rFonts w:ascii="Times New Roman" w:hAnsi="Times New Roman" w:cs="Times New Roman"/>
                <w:b/>
                <w:bCs/>
              </w:rPr>
            </w:pPr>
          </w:p>
        </w:tc>
        <w:tc>
          <w:tcPr>
            <w:tcW w:w="1710" w:type="dxa"/>
            <w:vMerge/>
          </w:tcPr>
          <w:p w14:paraId="423A8FC8" w14:textId="77777777" w:rsidR="00F85D8F" w:rsidRPr="00544F8E" w:rsidRDefault="00F85D8F" w:rsidP="00F85D8F">
            <w:pPr>
              <w:rPr>
                <w:rFonts w:ascii="Times New Roman" w:hAnsi="Times New Roman" w:cs="Times New Roman"/>
                <w:b/>
                <w:bCs/>
              </w:rPr>
            </w:pPr>
          </w:p>
        </w:tc>
        <w:tc>
          <w:tcPr>
            <w:tcW w:w="2340" w:type="dxa"/>
          </w:tcPr>
          <w:p w14:paraId="5BAAB443"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Familiarization</w:t>
            </w:r>
          </w:p>
          <w:p w14:paraId="3ED2488E" w14:textId="77777777" w:rsidR="00F85D8F" w:rsidRPr="00544F8E" w:rsidRDefault="00F85D8F" w:rsidP="00F85D8F">
            <w:pPr>
              <w:rPr>
                <w:rFonts w:ascii="Times New Roman" w:hAnsi="Times New Roman" w:cs="Times New Roman"/>
                <w:b/>
                <w:bCs/>
              </w:rPr>
            </w:pPr>
          </w:p>
        </w:tc>
        <w:tc>
          <w:tcPr>
            <w:tcW w:w="2970" w:type="dxa"/>
          </w:tcPr>
          <w:p w14:paraId="24363DBD"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Familiarize with the orientation in and around the classroom, hostel, dining hall and kitchen</w:t>
            </w:r>
          </w:p>
        </w:tc>
        <w:tc>
          <w:tcPr>
            <w:tcW w:w="4495" w:type="dxa"/>
          </w:tcPr>
          <w:p w14:paraId="4FEB4072"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Room familiarization (classroom/hostel/kitchen/dining hall etc.)</w:t>
            </w:r>
          </w:p>
          <w:p w14:paraId="0F142584" w14:textId="77777777" w:rsidR="00F85D8F" w:rsidRPr="00544F8E" w:rsidRDefault="00F85D8F" w:rsidP="00F85D8F">
            <w:pPr>
              <w:rPr>
                <w:rFonts w:ascii="Times New Roman" w:hAnsi="Times New Roman" w:cs="Times New Roman"/>
              </w:rPr>
            </w:pPr>
          </w:p>
        </w:tc>
      </w:tr>
      <w:tr w:rsidR="00F85D8F" w:rsidRPr="00544F8E" w14:paraId="5F07AE0C" w14:textId="77777777" w:rsidTr="00507A3B">
        <w:trPr>
          <w:trHeight w:val="411"/>
        </w:trPr>
        <w:tc>
          <w:tcPr>
            <w:tcW w:w="1435" w:type="dxa"/>
            <w:vMerge/>
          </w:tcPr>
          <w:p w14:paraId="1A4DDE20" w14:textId="77777777" w:rsidR="00F85D8F" w:rsidRPr="00544F8E" w:rsidRDefault="00F85D8F" w:rsidP="00F85D8F">
            <w:pPr>
              <w:rPr>
                <w:rFonts w:ascii="Times New Roman" w:hAnsi="Times New Roman" w:cs="Times New Roman"/>
                <w:b/>
                <w:bCs/>
              </w:rPr>
            </w:pPr>
          </w:p>
        </w:tc>
        <w:tc>
          <w:tcPr>
            <w:tcW w:w="1710" w:type="dxa"/>
            <w:vMerge/>
          </w:tcPr>
          <w:p w14:paraId="384F3583" w14:textId="77777777" w:rsidR="00F85D8F" w:rsidRPr="00544F8E" w:rsidRDefault="00F85D8F" w:rsidP="00F85D8F">
            <w:pPr>
              <w:rPr>
                <w:rFonts w:ascii="Times New Roman" w:hAnsi="Times New Roman" w:cs="Times New Roman"/>
                <w:b/>
                <w:bCs/>
              </w:rPr>
            </w:pPr>
          </w:p>
        </w:tc>
        <w:tc>
          <w:tcPr>
            <w:tcW w:w="2340" w:type="dxa"/>
          </w:tcPr>
          <w:p w14:paraId="51C4ABCB"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Independent Movement</w:t>
            </w:r>
          </w:p>
          <w:p w14:paraId="00FF7659" w14:textId="77777777" w:rsidR="00F85D8F" w:rsidRPr="00544F8E" w:rsidRDefault="00F85D8F" w:rsidP="00F85D8F">
            <w:pPr>
              <w:rPr>
                <w:rFonts w:ascii="Times New Roman" w:hAnsi="Times New Roman" w:cs="Times New Roman"/>
                <w:b/>
                <w:bCs/>
              </w:rPr>
            </w:pPr>
          </w:p>
        </w:tc>
        <w:tc>
          <w:tcPr>
            <w:tcW w:w="2970" w:type="dxa"/>
          </w:tcPr>
          <w:p w14:paraId="636BE18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Exhibit independent movement skills</w:t>
            </w:r>
          </w:p>
        </w:tc>
        <w:tc>
          <w:tcPr>
            <w:tcW w:w="4495" w:type="dxa"/>
          </w:tcPr>
          <w:p w14:paraId="3CB74CB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Up to BHU and Handloom Weaving Centre</w:t>
            </w:r>
          </w:p>
        </w:tc>
      </w:tr>
    </w:tbl>
    <w:p w14:paraId="44ACF5D3"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br w:type="page"/>
      </w:r>
    </w:p>
    <w:p w14:paraId="3A5F75F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IV</w:t>
      </w:r>
    </w:p>
    <w:tbl>
      <w:tblPr>
        <w:tblStyle w:val="TableGrid"/>
        <w:tblW w:w="12950" w:type="dxa"/>
        <w:tblLayout w:type="fixed"/>
        <w:tblLook w:val="04A0" w:firstRow="1" w:lastRow="0" w:firstColumn="1" w:lastColumn="0" w:noHBand="0" w:noVBand="1"/>
      </w:tblPr>
      <w:tblGrid>
        <w:gridCol w:w="1435"/>
        <w:gridCol w:w="2250"/>
        <w:gridCol w:w="2790"/>
        <w:gridCol w:w="2610"/>
        <w:gridCol w:w="3865"/>
      </w:tblGrid>
      <w:tr w:rsidR="00F85D8F" w:rsidRPr="006F40F3" w14:paraId="661BAA29" w14:textId="77777777" w:rsidTr="00F85D8F">
        <w:trPr>
          <w:trHeight w:val="411"/>
        </w:trPr>
        <w:tc>
          <w:tcPr>
            <w:tcW w:w="1435" w:type="dxa"/>
          </w:tcPr>
          <w:p w14:paraId="7B3D8E85"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Strand</w:t>
            </w:r>
          </w:p>
        </w:tc>
        <w:tc>
          <w:tcPr>
            <w:tcW w:w="2250" w:type="dxa"/>
          </w:tcPr>
          <w:p w14:paraId="039185F2"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Theme/Chapter</w:t>
            </w:r>
          </w:p>
        </w:tc>
        <w:tc>
          <w:tcPr>
            <w:tcW w:w="2790" w:type="dxa"/>
          </w:tcPr>
          <w:p w14:paraId="00CC51AF"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Topic (s)</w:t>
            </w:r>
          </w:p>
        </w:tc>
        <w:tc>
          <w:tcPr>
            <w:tcW w:w="2610" w:type="dxa"/>
          </w:tcPr>
          <w:p w14:paraId="396665F7"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Learning Objectives</w:t>
            </w:r>
          </w:p>
        </w:tc>
        <w:tc>
          <w:tcPr>
            <w:tcW w:w="3865" w:type="dxa"/>
          </w:tcPr>
          <w:p w14:paraId="286281D6"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Suggestive activities</w:t>
            </w:r>
          </w:p>
        </w:tc>
      </w:tr>
      <w:tr w:rsidR="00F85D8F" w:rsidRPr="006F40F3" w14:paraId="19ED8542" w14:textId="77777777" w:rsidTr="00F85D8F">
        <w:trPr>
          <w:trHeight w:val="411"/>
        </w:trPr>
        <w:tc>
          <w:tcPr>
            <w:tcW w:w="1435" w:type="dxa"/>
            <w:vMerge w:val="restart"/>
          </w:tcPr>
          <w:p w14:paraId="4E5BC24E"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Daily Living Skills</w:t>
            </w:r>
          </w:p>
          <w:p w14:paraId="313A1B41" w14:textId="77777777" w:rsidR="00F85D8F" w:rsidRPr="006F40F3" w:rsidRDefault="00F85D8F" w:rsidP="00F85D8F">
            <w:pPr>
              <w:rPr>
                <w:rFonts w:ascii="Times New Roman" w:hAnsi="Times New Roman" w:cs="Times New Roman"/>
                <w:b/>
                <w:bCs/>
                <w:sz w:val="24"/>
                <w:szCs w:val="24"/>
              </w:rPr>
            </w:pPr>
          </w:p>
        </w:tc>
        <w:tc>
          <w:tcPr>
            <w:tcW w:w="2250" w:type="dxa"/>
            <w:vMerge w:val="restart"/>
          </w:tcPr>
          <w:p w14:paraId="1D345C31"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 xml:space="preserve">Mobility Techniques </w:t>
            </w:r>
          </w:p>
          <w:p w14:paraId="7CC17387" w14:textId="77777777" w:rsidR="00F85D8F" w:rsidRPr="006F40F3" w:rsidRDefault="00F85D8F" w:rsidP="00F85D8F">
            <w:pPr>
              <w:rPr>
                <w:rFonts w:ascii="Times New Roman" w:hAnsi="Times New Roman" w:cs="Times New Roman"/>
                <w:b/>
                <w:bCs/>
                <w:sz w:val="24"/>
                <w:szCs w:val="24"/>
              </w:rPr>
            </w:pPr>
          </w:p>
        </w:tc>
        <w:tc>
          <w:tcPr>
            <w:tcW w:w="2790" w:type="dxa"/>
          </w:tcPr>
          <w:p w14:paraId="2479F6EF"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 xml:space="preserve">Sighted Guide Techniques </w:t>
            </w:r>
          </w:p>
          <w:p w14:paraId="7602F015" w14:textId="77777777" w:rsidR="00F85D8F" w:rsidRPr="006F40F3" w:rsidRDefault="00F85D8F" w:rsidP="00F85D8F">
            <w:pPr>
              <w:rPr>
                <w:rFonts w:ascii="Times New Roman" w:hAnsi="Times New Roman" w:cs="Times New Roman"/>
                <w:b/>
                <w:bCs/>
                <w:sz w:val="24"/>
                <w:szCs w:val="24"/>
              </w:rPr>
            </w:pPr>
          </w:p>
        </w:tc>
        <w:tc>
          <w:tcPr>
            <w:tcW w:w="2610" w:type="dxa"/>
          </w:tcPr>
          <w:p w14:paraId="69C15DD9"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Learn advanced sighted guide techniques</w:t>
            </w:r>
          </w:p>
        </w:tc>
        <w:tc>
          <w:tcPr>
            <w:tcW w:w="3865" w:type="dxa"/>
          </w:tcPr>
          <w:p w14:paraId="3A3A305D"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Being Helped to a chair</w:t>
            </w:r>
          </w:p>
          <w:p w14:paraId="655E3427"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 xml:space="preserve">Changing sides </w:t>
            </w:r>
          </w:p>
          <w:p w14:paraId="6A03AA3C"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Turning around (about turn – 180 degrees)</w:t>
            </w:r>
          </w:p>
          <w:p w14:paraId="29A6B97B"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Eating</w:t>
            </w:r>
          </w:p>
          <w:p w14:paraId="7C267CEB"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 xml:space="preserve">Talking </w:t>
            </w:r>
          </w:p>
          <w:p w14:paraId="6B935062"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Kerbs</w:t>
            </w:r>
          </w:p>
          <w:p w14:paraId="0D7FBA1D"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Giving Directions</w:t>
            </w:r>
          </w:p>
          <w:p w14:paraId="78139D69"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Guiding</w:t>
            </w:r>
          </w:p>
          <w:p w14:paraId="238AABCC" w14:textId="77777777" w:rsidR="00F85D8F" w:rsidRPr="006F40F3" w:rsidRDefault="00F85D8F" w:rsidP="00190AF1">
            <w:pPr>
              <w:pStyle w:val="ListParagraph"/>
              <w:numPr>
                <w:ilvl w:val="0"/>
                <w:numId w:val="212"/>
              </w:numPr>
              <w:rPr>
                <w:rFonts w:ascii="Times New Roman" w:hAnsi="Times New Roman" w:cs="Times New Roman"/>
                <w:sz w:val="24"/>
                <w:szCs w:val="24"/>
              </w:rPr>
            </w:pPr>
            <w:r w:rsidRPr="006F40F3">
              <w:rPr>
                <w:rFonts w:ascii="Times New Roman" w:hAnsi="Times New Roman" w:cs="Times New Roman"/>
                <w:sz w:val="24"/>
                <w:szCs w:val="24"/>
              </w:rPr>
              <w:t>Getting into a car</w:t>
            </w:r>
          </w:p>
        </w:tc>
      </w:tr>
      <w:tr w:rsidR="00F85D8F" w:rsidRPr="006F40F3" w14:paraId="74550AF5" w14:textId="77777777" w:rsidTr="00F85D8F">
        <w:trPr>
          <w:trHeight w:val="411"/>
        </w:trPr>
        <w:tc>
          <w:tcPr>
            <w:tcW w:w="1435" w:type="dxa"/>
            <w:vMerge/>
          </w:tcPr>
          <w:p w14:paraId="481DE7C7" w14:textId="77777777" w:rsidR="00F85D8F" w:rsidRPr="006F40F3" w:rsidRDefault="00F85D8F" w:rsidP="00F85D8F">
            <w:pPr>
              <w:rPr>
                <w:rFonts w:ascii="Times New Roman" w:hAnsi="Times New Roman" w:cs="Times New Roman"/>
                <w:b/>
                <w:bCs/>
                <w:sz w:val="24"/>
                <w:szCs w:val="24"/>
              </w:rPr>
            </w:pPr>
          </w:p>
        </w:tc>
        <w:tc>
          <w:tcPr>
            <w:tcW w:w="2250" w:type="dxa"/>
            <w:vMerge/>
          </w:tcPr>
          <w:p w14:paraId="3E519CFA" w14:textId="77777777" w:rsidR="00F85D8F" w:rsidRPr="006F40F3" w:rsidRDefault="00F85D8F" w:rsidP="00F85D8F">
            <w:pPr>
              <w:rPr>
                <w:rFonts w:ascii="Times New Roman" w:hAnsi="Times New Roman" w:cs="Times New Roman"/>
                <w:b/>
                <w:bCs/>
                <w:sz w:val="24"/>
                <w:szCs w:val="24"/>
              </w:rPr>
            </w:pPr>
          </w:p>
        </w:tc>
        <w:tc>
          <w:tcPr>
            <w:tcW w:w="2790" w:type="dxa"/>
          </w:tcPr>
          <w:p w14:paraId="5BFFFAEF"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Walking Alone</w:t>
            </w:r>
          </w:p>
          <w:p w14:paraId="064A940B" w14:textId="77777777" w:rsidR="00F85D8F" w:rsidRPr="006F40F3" w:rsidRDefault="00F85D8F" w:rsidP="00F85D8F">
            <w:pPr>
              <w:rPr>
                <w:rFonts w:ascii="Times New Roman" w:hAnsi="Times New Roman" w:cs="Times New Roman"/>
                <w:b/>
                <w:bCs/>
                <w:sz w:val="24"/>
                <w:szCs w:val="24"/>
              </w:rPr>
            </w:pPr>
          </w:p>
        </w:tc>
        <w:tc>
          <w:tcPr>
            <w:tcW w:w="2610" w:type="dxa"/>
          </w:tcPr>
          <w:p w14:paraId="761E2F14"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Exhibit skills to walk alone</w:t>
            </w:r>
          </w:p>
        </w:tc>
        <w:tc>
          <w:tcPr>
            <w:tcW w:w="3865" w:type="dxa"/>
          </w:tcPr>
          <w:p w14:paraId="7F00FE3C"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Protective Technique:</w:t>
            </w:r>
          </w:p>
          <w:p w14:paraId="64263A42" w14:textId="77777777" w:rsidR="00F85D8F" w:rsidRPr="006F40F3" w:rsidRDefault="00F85D8F" w:rsidP="00190AF1">
            <w:pPr>
              <w:pStyle w:val="ListParagraph"/>
              <w:numPr>
                <w:ilvl w:val="0"/>
                <w:numId w:val="213"/>
              </w:numPr>
              <w:rPr>
                <w:rFonts w:ascii="Times New Roman" w:hAnsi="Times New Roman" w:cs="Times New Roman"/>
                <w:sz w:val="24"/>
                <w:szCs w:val="24"/>
              </w:rPr>
            </w:pPr>
            <w:r w:rsidRPr="006F40F3">
              <w:rPr>
                <w:rFonts w:ascii="Times New Roman" w:hAnsi="Times New Roman" w:cs="Times New Roman"/>
                <w:sz w:val="24"/>
                <w:szCs w:val="24"/>
              </w:rPr>
              <w:t xml:space="preserve">Using landmarks indoor                                                </w:t>
            </w:r>
          </w:p>
          <w:p w14:paraId="2995D690" w14:textId="77777777" w:rsidR="00F85D8F" w:rsidRPr="006F40F3" w:rsidRDefault="00F85D8F" w:rsidP="00190AF1">
            <w:pPr>
              <w:pStyle w:val="ListParagraph"/>
              <w:numPr>
                <w:ilvl w:val="0"/>
                <w:numId w:val="213"/>
              </w:numPr>
              <w:rPr>
                <w:rFonts w:ascii="Times New Roman" w:hAnsi="Times New Roman" w:cs="Times New Roman"/>
                <w:sz w:val="24"/>
                <w:szCs w:val="24"/>
              </w:rPr>
            </w:pPr>
            <w:r w:rsidRPr="006F40F3">
              <w:rPr>
                <w:rFonts w:ascii="Times New Roman" w:hAnsi="Times New Roman" w:cs="Times New Roman"/>
                <w:sz w:val="24"/>
                <w:szCs w:val="24"/>
              </w:rPr>
              <w:t>Direction taking</w:t>
            </w:r>
          </w:p>
        </w:tc>
      </w:tr>
      <w:tr w:rsidR="00F85D8F" w:rsidRPr="006F40F3" w14:paraId="4108E52C" w14:textId="77777777" w:rsidTr="00F85D8F">
        <w:trPr>
          <w:trHeight w:val="411"/>
        </w:trPr>
        <w:tc>
          <w:tcPr>
            <w:tcW w:w="1435" w:type="dxa"/>
            <w:vMerge/>
          </w:tcPr>
          <w:p w14:paraId="7D923F21" w14:textId="77777777" w:rsidR="00F85D8F" w:rsidRPr="006F40F3" w:rsidRDefault="00F85D8F" w:rsidP="00F85D8F">
            <w:pPr>
              <w:rPr>
                <w:rFonts w:ascii="Times New Roman" w:hAnsi="Times New Roman" w:cs="Times New Roman"/>
                <w:b/>
                <w:bCs/>
                <w:sz w:val="24"/>
                <w:szCs w:val="24"/>
              </w:rPr>
            </w:pPr>
          </w:p>
        </w:tc>
        <w:tc>
          <w:tcPr>
            <w:tcW w:w="2250" w:type="dxa"/>
            <w:vMerge/>
          </w:tcPr>
          <w:p w14:paraId="6E8CC501" w14:textId="77777777" w:rsidR="00F85D8F" w:rsidRPr="006F40F3" w:rsidRDefault="00F85D8F" w:rsidP="00F85D8F">
            <w:pPr>
              <w:rPr>
                <w:rFonts w:ascii="Times New Roman" w:hAnsi="Times New Roman" w:cs="Times New Roman"/>
                <w:b/>
                <w:bCs/>
                <w:sz w:val="24"/>
                <w:szCs w:val="24"/>
              </w:rPr>
            </w:pPr>
          </w:p>
        </w:tc>
        <w:tc>
          <w:tcPr>
            <w:tcW w:w="2790" w:type="dxa"/>
          </w:tcPr>
          <w:p w14:paraId="296EA67C"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Cane techniques</w:t>
            </w:r>
          </w:p>
          <w:p w14:paraId="14F5A4E9" w14:textId="77777777" w:rsidR="00F85D8F" w:rsidRPr="006F40F3" w:rsidRDefault="00F85D8F" w:rsidP="00F85D8F">
            <w:pPr>
              <w:rPr>
                <w:rFonts w:ascii="Times New Roman" w:hAnsi="Times New Roman" w:cs="Times New Roman"/>
                <w:b/>
                <w:bCs/>
                <w:sz w:val="24"/>
                <w:szCs w:val="24"/>
              </w:rPr>
            </w:pPr>
          </w:p>
        </w:tc>
        <w:tc>
          <w:tcPr>
            <w:tcW w:w="2610" w:type="dxa"/>
          </w:tcPr>
          <w:p w14:paraId="2EC44B86"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Learn advanced cane techniques</w:t>
            </w:r>
          </w:p>
        </w:tc>
        <w:tc>
          <w:tcPr>
            <w:tcW w:w="3865" w:type="dxa"/>
          </w:tcPr>
          <w:p w14:paraId="3B921518" w14:textId="77777777" w:rsidR="00F85D8F" w:rsidRPr="006F40F3" w:rsidRDefault="00F85D8F" w:rsidP="00190AF1">
            <w:pPr>
              <w:pStyle w:val="ListParagraph"/>
              <w:numPr>
                <w:ilvl w:val="0"/>
                <w:numId w:val="214"/>
              </w:numPr>
              <w:rPr>
                <w:rFonts w:ascii="Times New Roman" w:hAnsi="Times New Roman" w:cs="Times New Roman"/>
                <w:sz w:val="24"/>
                <w:szCs w:val="24"/>
              </w:rPr>
            </w:pPr>
            <w:r w:rsidRPr="006F40F3">
              <w:rPr>
                <w:rFonts w:ascii="Times New Roman" w:hAnsi="Times New Roman" w:cs="Times New Roman"/>
                <w:sz w:val="24"/>
                <w:szCs w:val="24"/>
              </w:rPr>
              <w:t>Diagonal Technique</w:t>
            </w:r>
          </w:p>
          <w:p w14:paraId="6E400325" w14:textId="77777777" w:rsidR="00F85D8F" w:rsidRPr="006F40F3" w:rsidRDefault="00F85D8F" w:rsidP="00190AF1">
            <w:pPr>
              <w:pStyle w:val="ListParagraph"/>
              <w:numPr>
                <w:ilvl w:val="0"/>
                <w:numId w:val="214"/>
              </w:numPr>
              <w:rPr>
                <w:rFonts w:ascii="Times New Roman" w:hAnsi="Times New Roman" w:cs="Times New Roman"/>
                <w:sz w:val="24"/>
                <w:szCs w:val="24"/>
              </w:rPr>
            </w:pPr>
            <w:r w:rsidRPr="006F40F3">
              <w:rPr>
                <w:rFonts w:ascii="Times New Roman" w:hAnsi="Times New Roman" w:cs="Times New Roman"/>
                <w:sz w:val="24"/>
                <w:szCs w:val="24"/>
              </w:rPr>
              <w:t>Three point touch technique</w:t>
            </w:r>
          </w:p>
          <w:p w14:paraId="28C5A2F2" w14:textId="77777777" w:rsidR="00F85D8F" w:rsidRPr="006F40F3" w:rsidRDefault="00F85D8F" w:rsidP="00190AF1">
            <w:pPr>
              <w:pStyle w:val="ListParagraph"/>
              <w:numPr>
                <w:ilvl w:val="0"/>
                <w:numId w:val="214"/>
              </w:numPr>
              <w:rPr>
                <w:rFonts w:ascii="Times New Roman" w:hAnsi="Times New Roman" w:cs="Times New Roman"/>
                <w:sz w:val="24"/>
                <w:szCs w:val="24"/>
              </w:rPr>
            </w:pPr>
            <w:r w:rsidRPr="006F40F3">
              <w:rPr>
                <w:rFonts w:ascii="Times New Roman" w:hAnsi="Times New Roman" w:cs="Times New Roman"/>
                <w:sz w:val="24"/>
                <w:szCs w:val="24"/>
              </w:rPr>
              <w:t>Contacting Objects and Investigating</w:t>
            </w:r>
          </w:p>
        </w:tc>
      </w:tr>
      <w:tr w:rsidR="00F85D8F" w:rsidRPr="006F40F3" w14:paraId="62FD39E7" w14:textId="77777777" w:rsidTr="00F85D8F">
        <w:trPr>
          <w:trHeight w:val="411"/>
        </w:trPr>
        <w:tc>
          <w:tcPr>
            <w:tcW w:w="1435" w:type="dxa"/>
            <w:vMerge/>
          </w:tcPr>
          <w:p w14:paraId="0D4C98DD" w14:textId="77777777" w:rsidR="00F85D8F" w:rsidRPr="006F40F3" w:rsidRDefault="00F85D8F" w:rsidP="00F85D8F">
            <w:pPr>
              <w:rPr>
                <w:rFonts w:ascii="Times New Roman" w:hAnsi="Times New Roman" w:cs="Times New Roman"/>
                <w:b/>
                <w:bCs/>
                <w:sz w:val="24"/>
                <w:szCs w:val="24"/>
              </w:rPr>
            </w:pPr>
          </w:p>
        </w:tc>
        <w:tc>
          <w:tcPr>
            <w:tcW w:w="2250" w:type="dxa"/>
            <w:vMerge/>
          </w:tcPr>
          <w:p w14:paraId="4E90FB86" w14:textId="77777777" w:rsidR="00F85D8F" w:rsidRPr="006F40F3" w:rsidRDefault="00F85D8F" w:rsidP="00F85D8F">
            <w:pPr>
              <w:rPr>
                <w:rFonts w:ascii="Times New Roman" w:hAnsi="Times New Roman" w:cs="Times New Roman"/>
                <w:b/>
                <w:bCs/>
                <w:sz w:val="24"/>
                <w:szCs w:val="24"/>
              </w:rPr>
            </w:pPr>
          </w:p>
        </w:tc>
        <w:tc>
          <w:tcPr>
            <w:tcW w:w="2790" w:type="dxa"/>
          </w:tcPr>
          <w:p w14:paraId="2B0E2816"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Places familiarization</w:t>
            </w:r>
          </w:p>
          <w:p w14:paraId="592496C1" w14:textId="77777777" w:rsidR="00F85D8F" w:rsidRPr="006F40F3" w:rsidRDefault="00F85D8F" w:rsidP="00F85D8F">
            <w:pPr>
              <w:rPr>
                <w:rFonts w:ascii="Times New Roman" w:hAnsi="Times New Roman" w:cs="Times New Roman"/>
                <w:b/>
                <w:bCs/>
                <w:sz w:val="24"/>
                <w:szCs w:val="24"/>
              </w:rPr>
            </w:pPr>
          </w:p>
        </w:tc>
        <w:tc>
          <w:tcPr>
            <w:tcW w:w="2610" w:type="dxa"/>
          </w:tcPr>
          <w:p w14:paraId="6BB83DE1"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Familiarize with the orientation in and around local community</w:t>
            </w:r>
          </w:p>
        </w:tc>
        <w:tc>
          <w:tcPr>
            <w:tcW w:w="3865" w:type="dxa"/>
          </w:tcPr>
          <w:p w14:paraId="162AE3CA" w14:textId="77777777" w:rsidR="00F85D8F" w:rsidRPr="006F40F3" w:rsidRDefault="00F85D8F" w:rsidP="00190AF1">
            <w:pPr>
              <w:pStyle w:val="ListParagraph"/>
              <w:numPr>
                <w:ilvl w:val="0"/>
                <w:numId w:val="215"/>
              </w:numPr>
              <w:rPr>
                <w:rFonts w:ascii="Times New Roman" w:hAnsi="Times New Roman" w:cs="Times New Roman"/>
                <w:sz w:val="24"/>
                <w:szCs w:val="24"/>
              </w:rPr>
            </w:pPr>
            <w:r w:rsidRPr="006F40F3">
              <w:rPr>
                <w:rFonts w:ascii="Times New Roman" w:hAnsi="Times New Roman" w:cs="Times New Roman"/>
                <w:sz w:val="24"/>
                <w:szCs w:val="24"/>
              </w:rPr>
              <w:t>Schools (KLSS $ JSHSS)</w:t>
            </w:r>
          </w:p>
          <w:p w14:paraId="06718A63" w14:textId="77777777" w:rsidR="00F85D8F" w:rsidRPr="006F40F3" w:rsidRDefault="00F85D8F" w:rsidP="00190AF1">
            <w:pPr>
              <w:pStyle w:val="ListParagraph"/>
              <w:numPr>
                <w:ilvl w:val="0"/>
                <w:numId w:val="215"/>
              </w:numPr>
              <w:rPr>
                <w:rFonts w:ascii="Times New Roman" w:hAnsi="Times New Roman" w:cs="Times New Roman"/>
                <w:sz w:val="24"/>
                <w:szCs w:val="24"/>
              </w:rPr>
            </w:pPr>
            <w:r w:rsidRPr="006F40F3">
              <w:rPr>
                <w:rFonts w:ascii="Times New Roman" w:hAnsi="Times New Roman" w:cs="Times New Roman"/>
                <w:sz w:val="24"/>
                <w:szCs w:val="24"/>
              </w:rPr>
              <w:t xml:space="preserve">Market   </w:t>
            </w:r>
          </w:p>
          <w:p w14:paraId="4CD6AED0" w14:textId="77777777" w:rsidR="00F85D8F" w:rsidRPr="006F40F3" w:rsidRDefault="00F85D8F" w:rsidP="00190AF1">
            <w:pPr>
              <w:pStyle w:val="ListParagraph"/>
              <w:numPr>
                <w:ilvl w:val="0"/>
                <w:numId w:val="215"/>
              </w:numPr>
              <w:rPr>
                <w:rFonts w:ascii="Times New Roman" w:hAnsi="Times New Roman" w:cs="Times New Roman"/>
                <w:sz w:val="24"/>
                <w:szCs w:val="24"/>
              </w:rPr>
            </w:pPr>
            <w:r w:rsidRPr="006F40F3">
              <w:rPr>
                <w:rFonts w:ascii="Times New Roman" w:hAnsi="Times New Roman" w:cs="Times New Roman"/>
                <w:sz w:val="24"/>
                <w:szCs w:val="24"/>
              </w:rPr>
              <w:t>Few rural places (nearby)</w:t>
            </w:r>
          </w:p>
        </w:tc>
      </w:tr>
      <w:tr w:rsidR="00F85D8F" w:rsidRPr="006F40F3" w14:paraId="1B8A848A" w14:textId="77777777" w:rsidTr="00F85D8F">
        <w:trPr>
          <w:trHeight w:val="411"/>
        </w:trPr>
        <w:tc>
          <w:tcPr>
            <w:tcW w:w="1435" w:type="dxa"/>
            <w:vMerge/>
          </w:tcPr>
          <w:p w14:paraId="27A332AE" w14:textId="77777777" w:rsidR="00F85D8F" w:rsidRPr="006F40F3" w:rsidRDefault="00F85D8F" w:rsidP="00F85D8F">
            <w:pPr>
              <w:rPr>
                <w:rFonts w:ascii="Times New Roman" w:hAnsi="Times New Roman" w:cs="Times New Roman"/>
                <w:b/>
                <w:bCs/>
                <w:sz w:val="24"/>
                <w:szCs w:val="24"/>
              </w:rPr>
            </w:pPr>
          </w:p>
        </w:tc>
        <w:tc>
          <w:tcPr>
            <w:tcW w:w="2250" w:type="dxa"/>
            <w:vMerge/>
          </w:tcPr>
          <w:p w14:paraId="3ADBF5EF" w14:textId="77777777" w:rsidR="00F85D8F" w:rsidRPr="006F40F3" w:rsidRDefault="00F85D8F" w:rsidP="00F85D8F">
            <w:pPr>
              <w:rPr>
                <w:rFonts w:ascii="Times New Roman" w:hAnsi="Times New Roman" w:cs="Times New Roman"/>
                <w:b/>
                <w:bCs/>
                <w:sz w:val="24"/>
                <w:szCs w:val="24"/>
              </w:rPr>
            </w:pPr>
          </w:p>
        </w:tc>
        <w:tc>
          <w:tcPr>
            <w:tcW w:w="2790" w:type="dxa"/>
          </w:tcPr>
          <w:p w14:paraId="2376988F" w14:textId="77777777" w:rsidR="00F85D8F" w:rsidRPr="006F40F3" w:rsidRDefault="00F85D8F" w:rsidP="00F85D8F">
            <w:pPr>
              <w:rPr>
                <w:rFonts w:ascii="Times New Roman" w:hAnsi="Times New Roman" w:cs="Times New Roman"/>
                <w:b/>
                <w:bCs/>
                <w:sz w:val="24"/>
                <w:szCs w:val="24"/>
              </w:rPr>
            </w:pPr>
            <w:r w:rsidRPr="006F40F3">
              <w:rPr>
                <w:rFonts w:ascii="Times New Roman" w:hAnsi="Times New Roman" w:cs="Times New Roman"/>
                <w:b/>
                <w:bCs/>
                <w:sz w:val="24"/>
                <w:szCs w:val="24"/>
              </w:rPr>
              <w:t>Independent Movement</w:t>
            </w:r>
          </w:p>
          <w:p w14:paraId="17C76B69" w14:textId="77777777" w:rsidR="00F85D8F" w:rsidRPr="006F40F3" w:rsidRDefault="00F85D8F" w:rsidP="00F85D8F">
            <w:pPr>
              <w:rPr>
                <w:rFonts w:ascii="Times New Roman" w:hAnsi="Times New Roman" w:cs="Times New Roman"/>
                <w:b/>
                <w:bCs/>
                <w:sz w:val="24"/>
                <w:szCs w:val="24"/>
              </w:rPr>
            </w:pPr>
          </w:p>
        </w:tc>
        <w:tc>
          <w:tcPr>
            <w:tcW w:w="2610" w:type="dxa"/>
          </w:tcPr>
          <w:p w14:paraId="58705D3B"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Demonstrate independent movement skills</w:t>
            </w:r>
          </w:p>
        </w:tc>
        <w:tc>
          <w:tcPr>
            <w:tcW w:w="3865" w:type="dxa"/>
          </w:tcPr>
          <w:p w14:paraId="69B58236" w14:textId="77777777" w:rsidR="00F85D8F" w:rsidRPr="006F40F3" w:rsidRDefault="00F85D8F" w:rsidP="00F85D8F">
            <w:pPr>
              <w:rPr>
                <w:rFonts w:ascii="Times New Roman" w:hAnsi="Times New Roman" w:cs="Times New Roman"/>
                <w:sz w:val="24"/>
                <w:szCs w:val="24"/>
              </w:rPr>
            </w:pPr>
          </w:p>
          <w:p w14:paraId="73515364" w14:textId="77777777" w:rsidR="00F85D8F" w:rsidRPr="006F40F3" w:rsidRDefault="00F85D8F" w:rsidP="00F85D8F">
            <w:pPr>
              <w:rPr>
                <w:rFonts w:ascii="Times New Roman" w:hAnsi="Times New Roman" w:cs="Times New Roman"/>
                <w:sz w:val="24"/>
                <w:szCs w:val="24"/>
              </w:rPr>
            </w:pPr>
            <w:r w:rsidRPr="006F40F3">
              <w:rPr>
                <w:rFonts w:ascii="Times New Roman" w:hAnsi="Times New Roman" w:cs="Times New Roman"/>
                <w:sz w:val="24"/>
                <w:szCs w:val="24"/>
              </w:rPr>
              <w:t>To few rural places (nearby).</w:t>
            </w:r>
          </w:p>
          <w:p w14:paraId="11F91440" w14:textId="77777777" w:rsidR="00F85D8F" w:rsidRPr="006F40F3" w:rsidRDefault="00F85D8F" w:rsidP="00F85D8F">
            <w:pPr>
              <w:rPr>
                <w:rFonts w:ascii="Times New Roman" w:hAnsi="Times New Roman" w:cs="Times New Roman"/>
                <w:sz w:val="24"/>
                <w:szCs w:val="24"/>
              </w:rPr>
            </w:pPr>
          </w:p>
        </w:tc>
      </w:tr>
    </w:tbl>
    <w:p w14:paraId="2C0B58D5"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4A5BADC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V</w:t>
      </w:r>
    </w:p>
    <w:tbl>
      <w:tblPr>
        <w:tblStyle w:val="TableGrid"/>
        <w:tblW w:w="12950" w:type="dxa"/>
        <w:tblLayout w:type="fixed"/>
        <w:tblLook w:val="04A0" w:firstRow="1" w:lastRow="0" w:firstColumn="1" w:lastColumn="0" w:noHBand="0" w:noVBand="1"/>
      </w:tblPr>
      <w:tblGrid>
        <w:gridCol w:w="1435"/>
        <w:gridCol w:w="2250"/>
        <w:gridCol w:w="1890"/>
        <w:gridCol w:w="2880"/>
        <w:gridCol w:w="4495"/>
      </w:tblGrid>
      <w:tr w:rsidR="00F85D8F" w:rsidRPr="00544F8E" w14:paraId="387836D4" w14:textId="77777777" w:rsidTr="00507A3B">
        <w:trPr>
          <w:trHeight w:val="411"/>
        </w:trPr>
        <w:tc>
          <w:tcPr>
            <w:tcW w:w="1435" w:type="dxa"/>
          </w:tcPr>
          <w:p w14:paraId="3A26B9A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Strand</w:t>
            </w:r>
          </w:p>
        </w:tc>
        <w:tc>
          <w:tcPr>
            <w:tcW w:w="2250" w:type="dxa"/>
          </w:tcPr>
          <w:p w14:paraId="7AAD405D"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Theme/Chapter</w:t>
            </w:r>
          </w:p>
        </w:tc>
        <w:tc>
          <w:tcPr>
            <w:tcW w:w="1890" w:type="dxa"/>
          </w:tcPr>
          <w:p w14:paraId="638B23E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2880" w:type="dxa"/>
          </w:tcPr>
          <w:p w14:paraId="6BEE038D"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4495" w:type="dxa"/>
          </w:tcPr>
          <w:p w14:paraId="250B2AD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6C45DC00" w14:textId="77777777" w:rsidTr="00507A3B">
        <w:trPr>
          <w:trHeight w:val="411"/>
        </w:trPr>
        <w:tc>
          <w:tcPr>
            <w:tcW w:w="1435" w:type="dxa"/>
            <w:vMerge w:val="restart"/>
          </w:tcPr>
          <w:p w14:paraId="76DC34F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Daily Living Skills</w:t>
            </w:r>
          </w:p>
          <w:p w14:paraId="78E99CCE" w14:textId="77777777" w:rsidR="00F85D8F" w:rsidRPr="00544F8E" w:rsidRDefault="00F85D8F" w:rsidP="00F85D8F">
            <w:pPr>
              <w:rPr>
                <w:rFonts w:ascii="Times New Roman" w:hAnsi="Times New Roman" w:cs="Times New Roman"/>
                <w:b/>
                <w:bCs/>
              </w:rPr>
            </w:pPr>
          </w:p>
        </w:tc>
        <w:tc>
          <w:tcPr>
            <w:tcW w:w="2250" w:type="dxa"/>
            <w:vMerge w:val="restart"/>
          </w:tcPr>
          <w:p w14:paraId="35319561"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Mobility Techniques </w:t>
            </w:r>
          </w:p>
        </w:tc>
        <w:tc>
          <w:tcPr>
            <w:tcW w:w="1890" w:type="dxa"/>
          </w:tcPr>
          <w:p w14:paraId="4A3C7E8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Sighted Guide Techniques </w:t>
            </w:r>
          </w:p>
          <w:p w14:paraId="0DCF0E83" w14:textId="77777777" w:rsidR="00F85D8F" w:rsidRPr="00544F8E" w:rsidRDefault="00F85D8F" w:rsidP="00F85D8F">
            <w:pPr>
              <w:rPr>
                <w:rFonts w:ascii="Times New Roman" w:hAnsi="Times New Roman" w:cs="Times New Roman"/>
                <w:b/>
                <w:bCs/>
              </w:rPr>
            </w:pPr>
          </w:p>
        </w:tc>
        <w:tc>
          <w:tcPr>
            <w:tcW w:w="2880" w:type="dxa"/>
          </w:tcPr>
          <w:p w14:paraId="5B6C68AB"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sighted guide techniques</w:t>
            </w:r>
          </w:p>
        </w:tc>
        <w:tc>
          <w:tcPr>
            <w:tcW w:w="4495" w:type="dxa"/>
          </w:tcPr>
          <w:p w14:paraId="68F840FC"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 xml:space="preserve">Changing sides </w:t>
            </w:r>
          </w:p>
          <w:p w14:paraId="16E1EDB9"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Turning around (about turn – 180 degrees)</w:t>
            </w:r>
          </w:p>
          <w:p w14:paraId="74699471"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Talking (seek directional help)</w:t>
            </w:r>
          </w:p>
          <w:p w14:paraId="1170A2C6"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Kerbs</w:t>
            </w:r>
          </w:p>
          <w:p w14:paraId="292132D0"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Giving Directions</w:t>
            </w:r>
          </w:p>
          <w:p w14:paraId="79A727D5"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Guiding</w:t>
            </w:r>
          </w:p>
          <w:p w14:paraId="1CB00127"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Getting into a car</w:t>
            </w:r>
          </w:p>
          <w:p w14:paraId="272908DD" w14:textId="77777777" w:rsidR="00F85D8F" w:rsidRPr="00544F8E" w:rsidRDefault="00F85D8F" w:rsidP="00190AF1">
            <w:pPr>
              <w:pStyle w:val="ListParagraph"/>
              <w:numPr>
                <w:ilvl w:val="0"/>
                <w:numId w:val="216"/>
              </w:numPr>
              <w:rPr>
                <w:rFonts w:ascii="Times New Roman" w:hAnsi="Times New Roman" w:cs="Times New Roman"/>
              </w:rPr>
            </w:pPr>
            <w:r w:rsidRPr="00544F8E">
              <w:rPr>
                <w:rFonts w:ascii="Times New Roman" w:hAnsi="Times New Roman" w:cs="Times New Roman"/>
              </w:rPr>
              <w:t>Verbalization Skills</w:t>
            </w:r>
          </w:p>
        </w:tc>
      </w:tr>
      <w:tr w:rsidR="00F85D8F" w:rsidRPr="00544F8E" w14:paraId="385F5E6C" w14:textId="77777777" w:rsidTr="00507A3B">
        <w:trPr>
          <w:trHeight w:val="411"/>
        </w:trPr>
        <w:tc>
          <w:tcPr>
            <w:tcW w:w="1435" w:type="dxa"/>
            <w:vMerge/>
          </w:tcPr>
          <w:p w14:paraId="4F15E469" w14:textId="77777777" w:rsidR="00F85D8F" w:rsidRPr="00544F8E" w:rsidRDefault="00F85D8F" w:rsidP="00F85D8F">
            <w:pPr>
              <w:rPr>
                <w:rFonts w:ascii="Times New Roman" w:hAnsi="Times New Roman" w:cs="Times New Roman"/>
                <w:b/>
                <w:bCs/>
              </w:rPr>
            </w:pPr>
          </w:p>
        </w:tc>
        <w:tc>
          <w:tcPr>
            <w:tcW w:w="2250" w:type="dxa"/>
            <w:vMerge/>
          </w:tcPr>
          <w:p w14:paraId="15E86617" w14:textId="77777777" w:rsidR="00F85D8F" w:rsidRPr="00544F8E" w:rsidRDefault="00F85D8F" w:rsidP="00F85D8F">
            <w:pPr>
              <w:rPr>
                <w:rFonts w:ascii="Times New Roman" w:hAnsi="Times New Roman" w:cs="Times New Roman"/>
                <w:b/>
                <w:bCs/>
              </w:rPr>
            </w:pPr>
          </w:p>
        </w:tc>
        <w:tc>
          <w:tcPr>
            <w:tcW w:w="1890" w:type="dxa"/>
          </w:tcPr>
          <w:p w14:paraId="0FA140F2"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Walking Alone</w:t>
            </w:r>
          </w:p>
          <w:p w14:paraId="38454D6B" w14:textId="77777777" w:rsidR="00F85D8F" w:rsidRPr="00544F8E" w:rsidRDefault="00F85D8F" w:rsidP="00F85D8F">
            <w:pPr>
              <w:rPr>
                <w:rFonts w:ascii="Times New Roman" w:hAnsi="Times New Roman" w:cs="Times New Roman"/>
                <w:b/>
                <w:bCs/>
              </w:rPr>
            </w:pPr>
          </w:p>
        </w:tc>
        <w:tc>
          <w:tcPr>
            <w:tcW w:w="2880" w:type="dxa"/>
          </w:tcPr>
          <w:p w14:paraId="55B7E2FA"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Exhibit skills to walk alone</w:t>
            </w:r>
          </w:p>
        </w:tc>
        <w:tc>
          <w:tcPr>
            <w:tcW w:w="4495" w:type="dxa"/>
          </w:tcPr>
          <w:p w14:paraId="0A8B7A3F"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Protective Technique: </w:t>
            </w:r>
          </w:p>
          <w:p w14:paraId="23DD8C2B" w14:textId="77777777" w:rsidR="00F85D8F" w:rsidRPr="00544F8E" w:rsidRDefault="00F85D8F" w:rsidP="00190AF1">
            <w:pPr>
              <w:pStyle w:val="ListParagraph"/>
              <w:numPr>
                <w:ilvl w:val="0"/>
                <w:numId w:val="217"/>
              </w:numPr>
              <w:rPr>
                <w:rFonts w:ascii="Times New Roman" w:hAnsi="Times New Roman" w:cs="Times New Roman"/>
              </w:rPr>
            </w:pPr>
            <w:r w:rsidRPr="00544F8E">
              <w:rPr>
                <w:rFonts w:ascii="Times New Roman" w:hAnsi="Times New Roman" w:cs="Times New Roman"/>
              </w:rPr>
              <w:t>Using landmarks indoor</w:t>
            </w:r>
          </w:p>
          <w:p w14:paraId="055719D4" w14:textId="77777777" w:rsidR="00F85D8F" w:rsidRPr="00544F8E" w:rsidRDefault="00F85D8F" w:rsidP="00190AF1">
            <w:pPr>
              <w:pStyle w:val="ListParagraph"/>
              <w:numPr>
                <w:ilvl w:val="0"/>
                <w:numId w:val="217"/>
              </w:numPr>
              <w:rPr>
                <w:rFonts w:ascii="Times New Roman" w:hAnsi="Times New Roman" w:cs="Times New Roman"/>
              </w:rPr>
            </w:pPr>
            <w:r w:rsidRPr="00544F8E">
              <w:rPr>
                <w:rFonts w:ascii="Times New Roman" w:hAnsi="Times New Roman" w:cs="Times New Roman"/>
              </w:rPr>
              <w:t>Direction taking</w:t>
            </w:r>
          </w:p>
          <w:p w14:paraId="79868313" w14:textId="77777777" w:rsidR="00F85D8F" w:rsidRPr="00544F8E" w:rsidRDefault="00F85D8F" w:rsidP="00F85D8F">
            <w:pPr>
              <w:rPr>
                <w:rFonts w:ascii="Times New Roman" w:hAnsi="Times New Roman" w:cs="Times New Roman"/>
              </w:rPr>
            </w:pPr>
          </w:p>
        </w:tc>
      </w:tr>
      <w:tr w:rsidR="00F85D8F" w:rsidRPr="00544F8E" w14:paraId="7758466A" w14:textId="77777777" w:rsidTr="00507A3B">
        <w:trPr>
          <w:trHeight w:val="411"/>
        </w:trPr>
        <w:tc>
          <w:tcPr>
            <w:tcW w:w="1435" w:type="dxa"/>
            <w:vMerge/>
          </w:tcPr>
          <w:p w14:paraId="3DB62C14" w14:textId="77777777" w:rsidR="00F85D8F" w:rsidRPr="00544F8E" w:rsidRDefault="00F85D8F" w:rsidP="00F85D8F">
            <w:pPr>
              <w:rPr>
                <w:rFonts w:ascii="Times New Roman" w:hAnsi="Times New Roman" w:cs="Times New Roman"/>
                <w:b/>
                <w:bCs/>
              </w:rPr>
            </w:pPr>
          </w:p>
        </w:tc>
        <w:tc>
          <w:tcPr>
            <w:tcW w:w="2250" w:type="dxa"/>
            <w:vMerge/>
          </w:tcPr>
          <w:p w14:paraId="10C5C2C0" w14:textId="77777777" w:rsidR="00F85D8F" w:rsidRPr="00544F8E" w:rsidRDefault="00F85D8F" w:rsidP="00F85D8F">
            <w:pPr>
              <w:rPr>
                <w:rFonts w:ascii="Times New Roman" w:hAnsi="Times New Roman" w:cs="Times New Roman"/>
                <w:b/>
                <w:bCs/>
              </w:rPr>
            </w:pPr>
          </w:p>
        </w:tc>
        <w:tc>
          <w:tcPr>
            <w:tcW w:w="1890" w:type="dxa"/>
          </w:tcPr>
          <w:p w14:paraId="0DCCFE2B"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Cane techniques</w:t>
            </w:r>
          </w:p>
          <w:p w14:paraId="0C3F76DD" w14:textId="77777777" w:rsidR="00F85D8F" w:rsidRPr="00544F8E" w:rsidRDefault="00F85D8F" w:rsidP="00F85D8F">
            <w:pPr>
              <w:rPr>
                <w:rFonts w:ascii="Times New Roman" w:hAnsi="Times New Roman" w:cs="Times New Roman"/>
                <w:b/>
                <w:bCs/>
              </w:rPr>
            </w:pPr>
          </w:p>
        </w:tc>
        <w:tc>
          <w:tcPr>
            <w:tcW w:w="2880" w:type="dxa"/>
          </w:tcPr>
          <w:p w14:paraId="79BFBB72"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cane techniques</w:t>
            </w:r>
          </w:p>
        </w:tc>
        <w:tc>
          <w:tcPr>
            <w:tcW w:w="4495" w:type="dxa"/>
          </w:tcPr>
          <w:p w14:paraId="4B870956" w14:textId="77777777" w:rsidR="00F85D8F" w:rsidRPr="00544F8E" w:rsidRDefault="00F85D8F" w:rsidP="00190AF1">
            <w:pPr>
              <w:pStyle w:val="ListParagraph"/>
              <w:numPr>
                <w:ilvl w:val="0"/>
                <w:numId w:val="218"/>
              </w:numPr>
              <w:rPr>
                <w:rFonts w:ascii="Times New Roman" w:hAnsi="Times New Roman" w:cs="Times New Roman"/>
              </w:rPr>
            </w:pPr>
            <w:r w:rsidRPr="00544F8E">
              <w:rPr>
                <w:rFonts w:ascii="Times New Roman" w:hAnsi="Times New Roman" w:cs="Times New Roman"/>
              </w:rPr>
              <w:t>Diagonal Technique</w:t>
            </w:r>
          </w:p>
          <w:p w14:paraId="167E0B13" w14:textId="77777777" w:rsidR="00F85D8F" w:rsidRPr="00544F8E" w:rsidRDefault="00F85D8F" w:rsidP="00190AF1">
            <w:pPr>
              <w:pStyle w:val="ListParagraph"/>
              <w:numPr>
                <w:ilvl w:val="0"/>
                <w:numId w:val="218"/>
              </w:numPr>
              <w:rPr>
                <w:rFonts w:ascii="Times New Roman" w:hAnsi="Times New Roman" w:cs="Times New Roman"/>
              </w:rPr>
            </w:pPr>
            <w:r w:rsidRPr="00544F8E">
              <w:rPr>
                <w:rFonts w:ascii="Times New Roman" w:hAnsi="Times New Roman" w:cs="Times New Roman"/>
              </w:rPr>
              <w:t>Three point touch</w:t>
            </w:r>
          </w:p>
          <w:p w14:paraId="7C7BA1C7" w14:textId="77777777" w:rsidR="00F85D8F" w:rsidRPr="00544F8E" w:rsidRDefault="00F85D8F" w:rsidP="00190AF1">
            <w:pPr>
              <w:pStyle w:val="ListParagraph"/>
              <w:numPr>
                <w:ilvl w:val="0"/>
                <w:numId w:val="218"/>
              </w:numPr>
              <w:rPr>
                <w:rFonts w:ascii="Times New Roman" w:hAnsi="Times New Roman" w:cs="Times New Roman"/>
              </w:rPr>
            </w:pPr>
            <w:r w:rsidRPr="00544F8E">
              <w:rPr>
                <w:rFonts w:ascii="Times New Roman" w:hAnsi="Times New Roman" w:cs="Times New Roman"/>
              </w:rPr>
              <w:t>Contacting Objects and Investigating</w:t>
            </w:r>
          </w:p>
          <w:p w14:paraId="2DFA533E" w14:textId="77777777" w:rsidR="00F85D8F" w:rsidRPr="00544F8E" w:rsidRDefault="00F85D8F" w:rsidP="00F85D8F">
            <w:pPr>
              <w:rPr>
                <w:rFonts w:ascii="Times New Roman" w:hAnsi="Times New Roman" w:cs="Times New Roman"/>
              </w:rPr>
            </w:pPr>
          </w:p>
        </w:tc>
      </w:tr>
      <w:tr w:rsidR="00F85D8F" w:rsidRPr="00544F8E" w14:paraId="4BAA57DA" w14:textId="77777777" w:rsidTr="00507A3B">
        <w:trPr>
          <w:trHeight w:val="411"/>
        </w:trPr>
        <w:tc>
          <w:tcPr>
            <w:tcW w:w="1435" w:type="dxa"/>
            <w:vMerge/>
          </w:tcPr>
          <w:p w14:paraId="109248FF" w14:textId="77777777" w:rsidR="00F85D8F" w:rsidRPr="00544F8E" w:rsidRDefault="00F85D8F" w:rsidP="00F85D8F">
            <w:pPr>
              <w:rPr>
                <w:rFonts w:ascii="Times New Roman" w:hAnsi="Times New Roman" w:cs="Times New Roman"/>
                <w:b/>
                <w:bCs/>
              </w:rPr>
            </w:pPr>
          </w:p>
        </w:tc>
        <w:tc>
          <w:tcPr>
            <w:tcW w:w="2250" w:type="dxa"/>
            <w:vMerge/>
          </w:tcPr>
          <w:p w14:paraId="5707151C" w14:textId="77777777" w:rsidR="00F85D8F" w:rsidRPr="00544F8E" w:rsidRDefault="00F85D8F" w:rsidP="00F85D8F">
            <w:pPr>
              <w:rPr>
                <w:rFonts w:ascii="Times New Roman" w:hAnsi="Times New Roman" w:cs="Times New Roman"/>
                <w:b/>
                <w:bCs/>
              </w:rPr>
            </w:pPr>
          </w:p>
        </w:tc>
        <w:tc>
          <w:tcPr>
            <w:tcW w:w="1890" w:type="dxa"/>
          </w:tcPr>
          <w:p w14:paraId="45C1AF0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General Mobility</w:t>
            </w:r>
          </w:p>
          <w:p w14:paraId="3264BA45" w14:textId="77777777" w:rsidR="00F85D8F" w:rsidRPr="00544F8E" w:rsidRDefault="00F85D8F" w:rsidP="00F85D8F">
            <w:pPr>
              <w:rPr>
                <w:rFonts w:ascii="Times New Roman" w:hAnsi="Times New Roman" w:cs="Times New Roman"/>
                <w:b/>
                <w:bCs/>
              </w:rPr>
            </w:pPr>
          </w:p>
        </w:tc>
        <w:tc>
          <w:tcPr>
            <w:tcW w:w="2880" w:type="dxa"/>
          </w:tcPr>
          <w:p w14:paraId="5D4AC647"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Demonstrate general mobility skills</w:t>
            </w:r>
          </w:p>
        </w:tc>
        <w:tc>
          <w:tcPr>
            <w:tcW w:w="4495" w:type="dxa"/>
          </w:tcPr>
          <w:p w14:paraId="18A56A23" w14:textId="77777777" w:rsidR="00F85D8F" w:rsidRPr="00544F8E" w:rsidRDefault="00F85D8F" w:rsidP="00190AF1">
            <w:pPr>
              <w:pStyle w:val="ListParagraph"/>
              <w:numPr>
                <w:ilvl w:val="0"/>
                <w:numId w:val="219"/>
              </w:numPr>
              <w:rPr>
                <w:rFonts w:ascii="Times New Roman" w:hAnsi="Times New Roman" w:cs="Times New Roman"/>
              </w:rPr>
            </w:pPr>
            <w:r w:rsidRPr="00544F8E">
              <w:rPr>
                <w:rFonts w:ascii="Times New Roman" w:hAnsi="Times New Roman" w:cs="Times New Roman"/>
              </w:rPr>
              <w:t>Crossing of roads</w:t>
            </w:r>
          </w:p>
          <w:p w14:paraId="1CE57A1D" w14:textId="77777777" w:rsidR="00F85D8F" w:rsidRPr="00544F8E" w:rsidRDefault="00F85D8F" w:rsidP="00190AF1">
            <w:pPr>
              <w:pStyle w:val="ListParagraph"/>
              <w:numPr>
                <w:ilvl w:val="0"/>
                <w:numId w:val="219"/>
              </w:numPr>
              <w:rPr>
                <w:rFonts w:ascii="Times New Roman" w:hAnsi="Times New Roman" w:cs="Times New Roman"/>
              </w:rPr>
            </w:pPr>
            <w:r w:rsidRPr="00544F8E">
              <w:rPr>
                <w:rFonts w:ascii="Times New Roman" w:hAnsi="Times New Roman" w:cs="Times New Roman"/>
              </w:rPr>
              <w:t>Encountering of animals, people, vehicle etc.</w:t>
            </w:r>
          </w:p>
          <w:p w14:paraId="2A8A6342" w14:textId="77777777" w:rsidR="00F85D8F" w:rsidRPr="00544F8E" w:rsidRDefault="00F85D8F" w:rsidP="00190AF1">
            <w:pPr>
              <w:pStyle w:val="ListParagraph"/>
              <w:numPr>
                <w:ilvl w:val="0"/>
                <w:numId w:val="219"/>
              </w:numPr>
              <w:rPr>
                <w:rFonts w:ascii="Times New Roman" w:hAnsi="Times New Roman" w:cs="Times New Roman"/>
              </w:rPr>
            </w:pPr>
            <w:r w:rsidRPr="00544F8E">
              <w:rPr>
                <w:rFonts w:ascii="Times New Roman" w:hAnsi="Times New Roman" w:cs="Times New Roman"/>
              </w:rPr>
              <w:t>Climbing and descending from various vehicles.</w:t>
            </w:r>
          </w:p>
          <w:p w14:paraId="1A0EA1B6" w14:textId="77777777" w:rsidR="00F85D8F" w:rsidRPr="00544F8E" w:rsidRDefault="00F85D8F" w:rsidP="00190AF1">
            <w:pPr>
              <w:pStyle w:val="ListParagraph"/>
              <w:numPr>
                <w:ilvl w:val="0"/>
                <w:numId w:val="219"/>
              </w:numPr>
              <w:rPr>
                <w:rFonts w:ascii="Times New Roman" w:hAnsi="Times New Roman" w:cs="Times New Roman"/>
              </w:rPr>
            </w:pPr>
            <w:r w:rsidRPr="00544F8E">
              <w:rPr>
                <w:rFonts w:ascii="Times New Roman" w:hAnsi="Times New Roman" w:cs="Times New Roman"/>
              </w:rPr>
              <w:t>Training in running, jumping, climbing, crawling, throwing, catching etc.</w:t>
            </w:r>
          </w:p>
          <w:p w14:paraId="3E5E8893" w14:textId="77777777" w:rsidR="00F85D8F" w:rsidRPr="00544F8E" w:rsidRDefault="00F85D8F" w:rsidP="00190AF1">
            <w:pPr>
              <w:pStyle w:val="ListParagraph"/>
              <w:numPr>
                <w:ilvl w:val="0"/>
                <w:numId w:val="219"/>
              </w:numPr>
              <w:rPr>
                <w:rFonts w:ascii="Times New Roman" w:hAnsi="Times New Roman" w:cs="Times New Roman"/>
              </w:rPr>
            </w:pPr>
            <w:r w:rsidRPr="00544F8E">
              <w:rPr>
                <w:rFonts w:ascii="Times New Roman" w:hAnsi="Times New Roman" w:cs="Times New Roman"/>
              </w:rPr>
              <w:t>Moving across the fields using walk</w:t>
            </w:r>
          </w:p>
        </w:tc>
      </w:tr>
      <w:tr w:rsidR="00F85D8F" w:rsidRPr="00544F8E" w14:paraId="39402EFE" w14:textId="77777777" w:rsidTr="00507A3B">
        <w:trPr>
          <w:trHeight w:val="411"/>
        </w:trPr>
        <w:tc>
          <w:tcPr>
            <w:tcW w:w="1435" w:type="dxa"/>
            <w:vMerge/>
          </w:tcPr>
          <w:p w14:paraId="60F927FA" w14:textId="77777777" w:rsidR="00F85D8F" w:rsidRPr="00544F8E" w:rsidRDefault="00F85D8F" w:rsidP="00F85D8F">
            <w:pPr>
              <w:rPr>
                <w:rFonts w:ascii="Times New Roman" w:hAnsi="Times New Roman" w:cs="Times New Roman"/>
                <w:b/>
                <w:bCs/>
              </w:rPr>
            </w:pPr>
          </w:p>
        </w:tc>
        <w:tc>
          <w:tcPr>
            <w:tcW w:w="2250" w:type="dxa"/>
            <w:vMerge/>
          </w:tcPr>
          <w:p w14:paraId="517F7D3B" w14:textId="77777777" w:rsidR="00F85D8F" w:rsidRPr="00544F8E" w:rsidRDefault="00F85D8F" w:rsidP="00F85D8F">
            <w:pPr>
              <w:rPr>
                <w:rFonts w:ascii="Times New Roman" w:hAnsi="Times New Roman" w:cs="Times New Roman"/>
                <w:b/>
                <w:bCs/>
              </w:rPr>
            </w:pPr>
          </w:p>
        </w:tc>
        <w:tc>
          <w:tcPr>
            <w:tcW w:w="1890" w:type="dxa"/>
          </w:tcPr>
          <w:p w14:paraId="22F4315A"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Independent Movement</w:t>
            </w:r>
          </w:p>
          <w:p w14:paraId="0D161946" w14:textId="77777777" w:rsidR="00F85D8F" w:rsidRPr="00544F8E" w:rsidRDefault="00F85D8F" w:rsidP="00F85D8F">
            <w:pPr>
              <w:rPr>
                <w:rFonts w:ascii="Times New Roman" w:hAnsi="Times New Roman" w:cs="Times New Roman"/>
                <w:b/>
                <w:bCs/>
              </w:rPr>
            </w:pPr>
          </w:p>
        </w:tc>
        <w:tc>
          <w:tcPr>
            <w:tcW w:w="2880" w:type="dxa"/>
          </w:tcPr>
          <w:p w14:paraId="23D44229"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Demonstrate advanced independent movement skills</w:t>
            </w:r>
          </w:p>
        </w:tc>
        <w:tc>
          <w:tcPr>
            <w:tcW w:w="4495" w:type="dxa"/>
          </w:tcPr>
          <w:p w14:paraId="20FAED6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To the nearby villages.</w:t>
            </w:r>
          </w:p>
          <w:p w14:paraId="5573097F" w14:textId="77777777" w:rsidR="00F85D8F" w:rsidRPr="00544F8E" w:rsidRDefault="00F85D8F" w:rsidP="00F85D8F">
            <w:pPr>
              <w:rPr>
                <w:rFonts w:ascii="Times New Roman" w:hAnsi="Times New Roman" w:cs="Times New Roman"/>
              </w:rPr>
            </w:pPr>
          </w:p>
        </w:tc>
      </w:tr>
    </w:tbl>
    <w:p w14:paraId="6E57A8A7" w14:textId="77777777" w:rsidR="00F85D8F" w:rsidRPr="00544F8E" w:rsidRDefault="00F85D8F" w:rsidP="00F85D8F">
      <w:pPr>
        <w:rPr>
          <w:rFonts w:ascii="Times New Roman" w:hAnsi="Times New Roman" w:cs="Times New Roman"/>
        </w:rPr>
      </w:pPr>
    </w:p>
    <w:p w14:paraId="33EDFB77" w14:textId="77777777" w:rsidR="00F85D8F" w:rsidRPr="00544F8E" w:rsidRDefault="00F85D8F" w:rsidP="00F85D8F">
      <w:pPr>
        <w:rPr>
          <w:rFonts w:ascii="Times New Roman" w:hAnsi="Times New Roman" w:cs="Times New Roman"/>
        </w:rPr>
      </w:pPr>
    </w:p>
    <w:p w14:paraId="4BD4D42E" w14:textId="77777777" w:rsidR="00F85D8F" w:rsidRPr="00544F8E" w:rsidRDefault="00F85D8F" w:rsidP="00F85D8F">
      <w:pPr>
        <w:rPr>
          <w:rFonts w:ascii="Times New Roman" w:hAnsi="Times New Roman" w:cs="Times New Roman"/>
        </w:rPr>
      </w:pPr>
    </w:p>
    <w:p w14:paraId="3EDCBB4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VI</w:t>
      </w:r>
    </w:p>
    <w:tbl>
      <w:tblPr>
        <w:tblStyle w:val="TableGrid"/>
        <w:tblW w:w="12950" w:type="dxa"/>
        <w:tblLayout w:type="fixed"/>
        <w:tblLook w:val="04A0" w:firstRow="1" w:lastRow="0" w:firstColumn="1" w:lastColumn="0" w:noHBand="0" w:noVBand="1"/>
      </w:tblPr>
      <w:tblGrid>
        <w:gridCol w:w="1435"/>
        <w:gridCol w:w="1800"/>
        <w:gridCol w:w="2340"/>
        <w:gridCol w:w="2880"/>
        <w:gridCol w:w="4495"/>
      </w:tblGrid>
      <w:tr w:rsidR="00F85D8F" w:rsidRPr="00544F8E" w14:paraId="79D8C908" w14:textId="77777777" w:rsidTr="00507A3B">
        <w:trPr>
          <w:trHeight w:val="411"/>
        </w:trPr>
        <w:tc>
          <w:tcPr>
            <w:tcW w:w="1435" w:type="dxa"/>
          </w:tcPr>
          <w:p w14:paraId="35099971"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Strand</w:t>
            </w:r>
          </w:p>
        </w:tc>
        <w:tc>
          <w:tcPr>
            <w:tcW w:w="1800" w:type="dxa"/>
          </w:tcPr>
          <w:p w14:paraId="4C504730"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Theme/Chapter</w:t>
            </w:r>
          </w:p>
        </w:tc>
        <w:tc>
          <w:tcPr>
            <w:tcW w:w="2340" w:type="dxa"/>
          </w:tcPr>
          <w:p w14:paraId="3EC7CCB0"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Topic</w:t>
            </w:r>
            <w:r>
              <w:rPr>
                <w:rFonts w:ascii="Times New Roman" w:hAnsi="Times New Roman" w:cs="Times New Roman"/>
                <w:b/>
                <w:bCs/>
              </w:rPr>
              <w:t xml:space="preserve"> (</w:t>
            </w:r>
            <w:r w:rsidRPr="00544F8E">
              <w:rPr>
                <w:rFonts w:ascii="Times New Roman" w:hAnsi="Times New Roman" w:cs="Times New Roman"/>
                <w:b/>
                <w:bCs/>
              </w:rPr>
              <w:t>s</w:t>
            </w:r>
            <w:r>
              <w:rPr>
                <w:rFonts w:ascii="Times New Roman" w:hAnsi="Times New Roman" w:cs="Times New Roman"/>
                <w:b/>
                <w:bCs/>
              </w:rPr>
              <w:t>)</w:t>
            </w:r>
          </w:p>
        </w:tc>
        <w:tc>
          <w:tcPr>
            <w:tcW w:w="2880" w:type="dxa"/>
          </w:tcPr>
          <w:p w14:paraId="12044406" w14:textId="77777777" w:rsidR="00F85D8F" w:rsidRPr="00544F8E" w:rsidRDefault="00F85D8F" w:rsidP="00F85D8F">
            <w:pPr>
              <w:rPr>
                <w:rFonts w:ascii="Times New Roman" w:hAnsi="Times New Roman" w:cs="Times New Roman"/>
                <w:b/>
                <w:bCs/>
              </w:rPr>
            </w:pPr>
            <w:r>
              <w:rPr>
                <w:rFonts w:ascii="Times New Roman" w:hAnsi="Times New Roman" w:cs="Times New Roman"/>
                <w:b/>
                <w:bCs/>
              </w:rPr>
              <w:t xml:space="preserve">Learning </w:t>
            </w:r>
            <w:r w:rsidRPr="00544F8E">
              <w:rPr>
                <w:rFonts w:ascii="Times New Roman" w:hAnsi="Times New Roman" w:cs="Times New Roman"/>
                <w:b/>
                <w:bCs/>
              </w:rPr>
              <w:t>Objectives</w:t>
            </w:r>
          </w:p>
        </w:tc>
        <w:tc>
          <w:tcPr>
            <w:tcW w:w="4495" w:type="dxa"/>
          </w:tcPr>
          <w:p w14:paraId="48B2439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Suggestive activities</w:t>
            </w:r>
          </w:p>
        </w:tc>
      </w:tr>
      <w:tr w:rsidR="00F85D8F" w:rsidRPr="00544F8E" w14:paraId="36199CBB" w14:textId="77777777" w:rsidTr="00507A3B">
        <w:trPr>
          <w:trHeight w:val="411"/>
        </w:trPr>
        <w:tc>
          <w:tcPr>
            <w:tcW w:w="1435" w:type="dxa"/>
            <w:vMerge w:val="restart"/>
          </w:tcPr>
          <w:p w14:paraId="0CA5206F"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Daily Living Skills</w:t>
            </w:r>
          </w:p>
          <w:p w14:paraId="35DA04C9" w14:textId="77777777" w:rsidR="00F85D8F" w:rsidRPr="00544F8E" w:rsidRDefault="00F85D8F" w:rsidP="00F85D8F">
            <w:pPr>
              <w:rPr>
                <w:rFonts w:ascii="Times New Roman" w:hAnsi="Times New Roman" w:cs="Times New Roman"/>
                <w:b/>
                <w:bCs/>
              </w:rPr>
            </w:pPr>
          </w:p>
        </w:tc>
        <w:tc>
          <w:tcPr>
            <w:tcW w:w="1800" w:type="dxa"/>
            <w:vMerge w:val="restart"/>
          </w:tcPr>
          <w:p w14:paraId="07F6714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Mobility Techniques </w:t>
            </w:r>
          </w:p>
        </w:tc>
        <w:tc>
          <w:tcPr>
            <w:tcW w:w="2340" w:type="dxa"/>
          </w:tcPr>
          <w:p w14:paraId="14649DF7"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Sighted Guide Techniques </w:t>
            </w:r>
          </w:p>
          <w:p w14:paraId="730CD928" w14:textId="77777777" w:rsidR="00F85D8F" w:rsidRPr="00544F8E" w:rsidRDefault="00F85D8F" w:rsidP="00F85D8F">
            <w:pPr>
              <w:rPr>
                <w:rFonts w:ascii="Times New Roman" w:hAnsi="Times New Roman" w:cs="Times New Roman"/>
                <w:b/>
                <w:bCs/>
              </w:rPr>
            </w:pPr>
          </w:p>
        </w:tc>
        <w:tc>
          <w:tcPr>
            <w:tcW w:w="2880" w:type="dxa"/>
          </w:tcPr>
          <w:p w14:paraId="4EF3B7D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sighted guide techniques</w:t>
            </w:r>
          </w:p>
        </w:tc>
        <w:tc>
          <w:tcPr>
            <w:tcW w:w="4495" w:type="dxa"/>
          </w:tcPr>
          <w:p w14:paraId="76E15526"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 xml:space="preserve">Changing sides </w:t>
            </w:r>
          </w:p>
          <w:p w14:paraId="3D8C9807"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Turning around (about turn – 180 degrees)</w:t>
            </w:r>
          </w:p>
          <w:p w14:paraId="55B11CE2"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Talking (seek directional help)</w:t>
            </w:r>
          </w:p>
          <w:p w14:paraId="06ADE9DD"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Kerbs</w:t>
            </w:r>
          </w:p>
          <w:p w14:paraId="58F17C01"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Giving Directions</w:t>
            </w:r>
          </w:p>
          <w:p w14:paraId="432F1F76"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 xml:space="preserve">Guiding  </w:t>
            </w:r>
          </w:p>
          <w:p w14:paraId="01D6B754"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Getting into a car</w:t>
            </w:r>
          </w:p>
          <w:p w14:paraId="2543D39B" w14:textId="77777777" w:rsidR="00F85D8F" w:rsidRPr="00544F8E" w:rsidRDefault="00F85D8F" w:rsidP="00190AF1">
            <w:pPr>
              <w:pStyle w:val="ListParagraph"/>
              <w:numPr>
                <w:ilvl w:val="0"/>
                <w:numId w:val="220"/>
              </w:numPr>
              <w:rPr>
                <w:rFonts w:ascii="Times New Roman" w:hAnsi="Times New Roman" w:cs="Times New Roman"/>
              </w:rPr>
            </w:pPr>
            <w:r w:rsidRPr="00544F8E">
              <w:rPr>
                <w:rFonts w:ascii="Times New Roman" w:hAnsi="Times New Roman" w:cs="Times New Roman"/>
              </w:rPr>
              <w:t>Verbalization Skills</w:t>
            </w:r>
            <w:r w:rsidRPr="00544F8E">
              <w:rPr>
                <w:rFonts w:ascii="Times New Roman" w:hAnsi="Times New Roman" w:cs="Times New Roman"/>
              </w:rPr>
              <w:tab/>
            </w:r>
          </w:p>
        </w:tc>
      </w:tr>
      <w:tr w:rsidR="00F85D8F" w:rsidRPr="00544F8E" w14:paraId="15C37119" w14:textId="77777777" w:rsidTr="00507A3B">
        <w:trPr>
          <w:trHeight w:val="411"/>
        </w:trPr>
        <w:tc>
          <w:tcPr>
            <w:tcW w:w="1435" w:type="dxa"/>
            <w:vMerge/>
          </w:tcPr>
          <w:p w14:paraId="0F9E7DFD" w14:textId="77777777" w:rsidR="00F85D8F" w:rsidRPr="00544F8E" w:rsidRDefault="00F85D8F" w:rsidP="00F85D8F">
            <w:pPr>
              <w:rPr>
                <w:rFonts w:ascii="Times New Roman" w:hAnsi="Times New Roman" w:cs="Times New Roman"/>
                <w:b/>
                <w:bCs/>
              </w:rPr>
            </w:pPr>
          </w:p>
        </w:tc>
        <w:tc>
          <w:tcPr>
            <w:tcW w:w="1800" w:type="dxa"/>
            <w:vMerge/>
          </w:tcPr>
          <w:p w14:paraId="4E541466" w14:textId="77777777" w:rsidR="00F85D8F" w:rsidRPr="00544F8E" w:rsidRDefault="00F85D8F" w:rsidP="00F85D8F">
            <w:pPr>
              <w:rPr>
                <w:rFonts w:ascii="Times New Roman" w:hAnsi="Times New Roman" w:cs="Times New Roman"/>
                <w:b/>
                <w:bCs/>
              </w:rPr>
            </w:pPr>
          </w:p>
        </w:tc>
        <w:tc>
          <w:tcPr>
            <w:tcW w:w="2340" w:type="dxa"/>
          </w:tcPr>
          <w:p w14:paraId="0A9F5D75"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Walking Alone</w:t>
            </w:r>
          </w:p>
          <w:p w14:paraId="1ED10129" w14:textId="77777777" w:rsidR="00F85D8F" w:rsidRPr="00544F8E" w:rsidRDefault="00F85D8F" w:rsidP="00F85D8F">
            <w:pPr>
              <w:rPr>
                <w:rFonts w:ascii="Times New Roman" w:hAnsi="Times New Roman" w:cs="Times New Roman"/>
                <w:b/>
                <w:bCs/>
              </w:rPr>
            </w:pPr>
          </w:p>
        </w:tc>
        <w:tc>
          <w:tcPr>
            <w:tcW w:w="2880" w:type="dxa"/>
          </w:tcPr>
          <w:p w14:paraId="5326497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Exhibit advanced skills to walk alone</w:t>
            </w:r>
          </w:p>
        </w:tc>
        <w:tc>
          <w:tcPr>
            <w:tcW w:w="4495" w:type="dxa"/>
          </w:tcPr>
          <w:p w14:paraId="7EDCAC85"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Protective Technique: </w:t>
            </w:r>
          </w:p>
          <w:p w14:paraId="72D37229" w14:textId="77777777" w:rsidR="00F85D8F" w:rsidRPr="00544F8E" w:rsidRDefault="00F85D8F" w:rsidP="00190AF1">
            <w:pPr>
              <w:pStyle w:val="ListParagraph"/>
              <w:numPr>
                <w:ilvl w:val="0"/>
                <w:numId w:val="221"/>
              </w:numPr>
              <w:rPr>
                <w:rFonts w:ascii="Times New Roman" w:hAnsi="Times New Roman" w:cs="Times New Roman"/>
              </w:rPr>
            </w:pPr>
            <w:r w:rsidRPr="00544F8E">
              <w:rPr>
                <w:rFonts w:ascii="Times New Roman" w:hAnsi="Times New Roman" w:cs="Times New Roman"/>
              </w:rPr>
              <w:t>Using landmarks indoor</w:t>
            </w:r>
          </w:p>
          <w:p w14:paraId="34CF74DF" w14:textId="77777777" w:rsidR="00F85D8F" w:rsidRPr="00544F8E" w:rsidRDefault="00F85D8F" w:rsidP="00190AF1">
            <w:pPr>
              <w:pStyle w:val="ListParagraph"/>
              <w:numPr>
                <w:ilvl w:val="0"/>
                <w:numId w:val="221"/>
              </w:numPr>
              <w:rPr>
                <w:rFonts w:ascii="Times New Roman" w:hAnsi="Times New Roman" w:cs="Times New Roman"/>
              </w:rPr>
            </w:pPr>
            <w:r w:rsidRPr="00544F8E">
              <w:rPr>
                <w:rFonts w:ascii="Times New Roman" w:hAnsi="Times New Roman" w:cs="Times New Roman"/>
              </w:rPr>
              <w:t>Direction taking</w:t>
            </w:r>
          </w:p>
        </w:tc>
      </w:tr>
      <w:tr w:rsidR="00F85D8F" w:rsidRPr="00544F8E" w14:paraId="72BAAAEF" w14:textId="77777777" w:rsidTr="00507A3B">
        <w:trPr>
          <w:trHeight w:val="411"/>
        </w:trPr>
        <w:tc>
          <w:tcPr>
            <w:tcW w:w="1435" w:type="dxa"/>
            <w:vMerge/>
          </w:tcPr>
          <w:p w14:paraId="05D676A5" w14:textId="77777777" w:rsidR="00F85D8F" w:rsidRPr="00544F8E" w:rsidRDefault="00F85D8F" w:rsidP="00F85D8F">
            <w:pPr>
              <w:rPr>
                <w:rFonts w:ascii="Times New Roman" w:hAnsi="Times New Roman" w:cs="Times New Roman"/>
                <w:b/>
                <w:bCs/>
              </w:rPr>
            </w:pPr>
          </w:p>
        </w:tc>
        <w:tc>
          <w:tcPr>
            <w:tcW w:w="1800" w:type="dxa"/>
            <w:vMerge/>
          </w:tcPr>
          <w:p w14:paraId="0F925204" w14:textId="77777777" w:rsidR="00F85D8F" w:rsidRPr="00544F8E" w:rsidRDefault="00F85D8F" w:rsidP="00F85D8F">
            <w:pPr>
              <w:rPr>
                <w:rFonts w:ascii="Times New Roman" w:hAnsi="Times New Roman" w:cs="Times New Roman"/>
                <w:b/>
                <w:bCs/>
              </w:rPr>
            </w:pPr>
          </w:p>
        </w:tc>
        <w:tc>
          <w:tcPr>
            <w:tcW w:w="2340" w:type="dxa"/>
          </w:tcPr>
          <w:p w14:paraId="7B610E2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 Cane techniques</w:t>
            </w:r>
          </w:p>
        </w:tc>
        <w:tc>
          <w:tcPr>
            <w:tcW w:w="2880" w:type="dxa"/>
          </w:tcPr>
          <w:p w14:paraId="5569294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Learn advanced cane techniques</w:t>
            </w:r>
          </w:p>
        </w:tc>
        <w:tc>
          <w:tcPr>
            <w:tcW w:w="4495" w:type="dxa"/>
          </w:tcPr>
          <w:p w14:paraId="3E60DE9C" w14:textId="77777777" w:rsidR="00F85D8F" w:rsidRPr="00544F8E" w:rsidRDefault="00F85D8F" w:rsidP="00190AF1">
            <w:pPr>
              <w:pStyle w:val="ListParagraph"/>
              <w:numPr>
                <w:ilvl w:val="0"/>
                <w:numId w:val="222"/>
              </w:numPr>
              <w:rPr>
                <w:rFonts w:ascii="Times New Roman" w:hAnsi="Times New Roman" w:cs="Times New Roman"/>
              </w:rPr>
            </w:pPr>
            <w:r w:rsidRPr="00544F8E">
              <w:rPr>
                <w:rFonts w:ascii="Times New Roman" w:hAnsi="Times New Roman" w:cs="Times New Roman"/>
              </w:rPr>
              <w:t>Diagonal Technique</w:t>
            </w:r>
          </w:p>
          <w:p w14:paraId="2548D666" w14:textId="77777777" w:rsidR="00F85D8F" w:rsidRPr="00544F8E" w:rsidRDefault="00F85D8F" w:rsidP="00190AF1">
            <w:pPr>
              <w:pStyle w:val="ListParagraph"/>
              <w:numPr>
                <w:ilvl w:val="0"/>
                <w:numId w:val="222"/>
              </w:numPr>
              <w:rPr>
                <w:rFonts w:ascii="Times New Roman" w:hAnsi="Times New Roman" w:cs="Times New Roman"/>
              </w:rPr>
            </w:pPr>
            <w:r w:rsidRPr="00544F8E">
              <w:rPr>
                <w:rFonts w:ascii="Times New Roman" w:hAnsi="Times New Roman" w:cs="Times New Roman"/>
              </w:rPr>
              <w:t>Three point touch</w:t>
            </w:r>
          </w:p>
          <w:p w14:paraId="7655C4B8" w14:textId="77777777" w:rsidR="00F85D8F" w:rsidRPr="00544F8E" w:rsidRDefault="00F85D8F" w:rsidP="00190AF1">
            <w:pPr>
              <w:pStyle w:val="ListParagraph"/>
              <w:numPr>
                <w:ilvl w:val="0"/>
                <w:numId w:val="222"/>
              </w:numPr>
              <w:rPr>
                <w:rFonts w:ascii="Times New Roman" w:hAnsi="Times New Roman" w:cs="Times New Roman"/>
              </w:rPr>
            </w:pPr>
            <w:r w:rsidRPr="00544F8E">
              <w:rPr>
                <w:rFonts w:ascii="Times New Roman" w:hAnsi="Times New Roman" w:cs="Times New Roman"/>
              </w:rPr>
              <w:t>Contacting Objects and Investigating</w:t>
            </w:r>
          </w:p>
          <w:p w14:paraId="5368B37D" w14:textId="77777777" w:rsidR="00F85D8F" w:rsidRPr="00544F8E" w:rsidRDefault="00F85D8F" w:rsidP="00F85D8F">
            <w:pPr>
              <w:rPr>
                <w:rFonts w:ascii="Times New Roman" w:hAnsi="Times New Roman" w:cs="Times New Roman"/>
              </w:rPr>
            </w:pPr>
          </w:p>
        </w:tc>
      </w:tr>
      <w:tr w:rsidR="00F85D8F" w:rsidRPr="00544F8E" w14:paraId="44FCF3A4" w14:textId="77777777" w:rsidTr="00507A3B">
        <w:trPr>
          <w:trHeight w:val="2483"/>
        </w:trPr>
        <w:tc>
          <w:tcPr>
            <w:tcW w:w="1435" w:type="dxa"/>
            <w:vMerge/>
          </w:tcPr>
          <w:p w14:paraId="7E3C7B92" w14:textId="77777777" w:rsidR="00F85D8F" w:rsidRPr="00544F8E" w:rsidRDefault="00F85D8F" w:rsidP="00F85D8F">
            <w:pPr>
              <w:rPr>
                <w:rFonts w:ascii="Times New Roman" w:hAnsi="Times New Roman" w:cs="Times New Roman"/>
                <w:b/>
                <w:bCs/>
              </w:rPr>
            </w:pPr>
          </w:p>
        </w:tc>
        <w:tc>
          <w:tcPr>
            <w:tcW w:w="1800" w:type="dxa"/>
            <w:vMerge/>
          </w:tcPr>
          <w:p w14:paraId="715D8DD7" w14:textId="77777777" w:rsidR="00F85D8F" w:rsidRPr="00544F8E" w:rsidRDefault="00F85D8F" w:rsidP="00F85D8F">
            <w:pPr>
              <w:rPr>
                <w:rFonts w:ascii="Times New Roman" w:hAnsi="Times New Roman" w:cs="Times New Roman"/>
                <w:b/>
                <w:bCs/>
              </w:rPr>
            </w:pPr>
          </w:p>
        </w:tc>
        <w:tc>
          <w:tcPr>
            <w:tcW w:w="2340" w:type="dxa"/>
          </w:tcPr>
          <w:p w14:paraId="2D17706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General Mobility</w:t>
            </w:r>
          </w:p>
          <w:p w14:paraId="774036FF" w14:textId="77777777" w:rsidR="00F85D8F" w:rsidRPr="00544F8E" w:rsidRDefault="00F85D8F" w:rsidP="00F85D8F">
            <w:pPr>
              <w:rPr>
                <w:rFonts w:ascii="Times New Roman" w:hAnsi="Times New Roman" w:cs="Times New Roman"/>
                <w:b/>
                <w:bCs/>
              </w:rPr>
            </w:pPr>
          </w:p>
        </w:tc>
        <w:tc>
          <w:tcPr>
            <w:tcW w:w="2880" w:type="dxa"/>
          </w:tcPr>
          <w:p w14:paraId="758AC015"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Demonstrate general mobility skills</w:t>
            </w:r>
          </w:p>
        </w:tc>
        <w:tc>
          <w:tcPr>
            <w:tcW w:w="4495" w:type="dxa"/>
          </w:tcPr>
          <w:p w14:paraId="66F7D1C0" w14:textId="77777777" w:rsidR="00F85D8F" w:rsidRPr="00544F8E" w:rsidRDefault="00F85D8F" w:rsidP="00190AF1">
            <w:pPr>
              <w:pStyle w:val="ListParagraph"/>
              <w:numPr>
                <w:ilvl w:val="0"/>
                <w:numId w:val="223"/>
              </w:numPr>
              <w:rPr>
                <w:rFonts w:ascii="Times New Roman" w:hAnsi="Times New Roman" w:cs="Times New Roman"/>
              </w:rPr>
            </w:pPr>
            <w:r w:rsidRPr="00544F8E">
              <w:rPr>
                <w:rFonts w:ascii="Times New Roman" w:hAnsi="Times New Roman" w:cs="Times New Roman"/>
              </w:rPr>
              <w:t>Crossing of roads</w:t>
            </w:r>
          </w:p>
          <w:p w14:paraId="4C3690C9" w14:textId="77777777" w:rsidR="00F85D8F" w:rsidRPr="00544F8E" w:rsidRDefault="00F85D8F" w:rsidP="00190AF1">
            <w:pPr>
              <w:pStyle w:val="ListParagraph"/>
              <w:numPr>
                <w:ilvl w:val="0"/>
                <w:numId w:val="223"/>
              </w:numPr>
              <w:rPr>
                <w:rFonts w:ascii="Times New Roman" w:hAnsi="Times New Roman" w:cs="Times New Roman"/>
              </w:rPr>
            </w:pPr>
            <w:r w:rsidRPr="00544F8E">
              <w:rPr>
                <w:rFonts w:ascii="Times New Roman" w:hAnsi="Times New Roman" w:cs="Times New Roman"/>
              </w:rPr>
              <w:t>Encountering of animals, people, vehicle etc.</w:t>
            </w:r>
          </w:p>
          <w:p w14:paraId="645D4748" w14:textId="77777777" w:rsidR="00F85D8F" w:rsidRPr="00544F8E" w:rsidRDefault="00F85D8F" w:rsidP="00190AF1">
            <w:pPr>
              <w:pStyle w:val="ListParagraph"/>
              <w:numPr>
                <w:ilvl w:val="0"/>
                <w:numId w:val="223"/>
              </w:numPr>
              <w:rPr>
                <w:rFonts w:ascii="Times New Roman" w:hAnsi="Times New Roman" w:cs="Times New Roman"/>
              </w:rPr>
            </w:pPr>
            <w:r w:rsidRPr="00544F8E">
              <w:rPr>
                <w:rFonts w:ascii="Times New Roman" w:hAnsi="Times New Roman" w:cs="Times New Roman"/>
              </w:rPr>
              <w:t>Climbing and descending from various vehicles.</w:t>
            </w:r>
          </w:p>
          <w:p w14:paraId="6984944F" w14:textId="77777777" w:rsidR="00F85D8F" w:rsidRPr="00544F8E" w:rsidRDefault="00F85D8F" w:rsidP="00190AF1">
            <w:pPr>
              <w:pStyle w:val="ListParagraph"/>
              <w:numPr>
                <w:ilvl w:val="0"/>
                <w:numId w:val="223"/>
              </w:numPr>
              <w:rPr>
                <w:rFonts w:ascii="Times New Roman" w:hAnsi="Times New Roman" w:cs="Times New Roman"/>
              </w:rPr>
            </w:pPr>
            <w:r w:rsidRPr="00544F8E">
              <w:rPr>
                <w:rFonts w:ascii="Times New Roman" w:hAnsi="Times New Roman" w:cs="Times New Roman"/>
              </w:rPr>
              <w:t>Training in running, jumping, climbing, crawling, throwing, catching etc.</w:t>
            </w:r>
          </w:p>
          <w:p w14:paraId="1E3A7DE8" w14:textId="77777777" w:rsidR="00F85D8F" w:rsidRPr="00544F8E" w:rsidRDefault="00F85D8F" w:rsidP="00190AF1">
            <w:pPr>
              <w:pStyle w:val="ListParagraph"/>
              <w:numPr>
                <w:ilvl w:val="0"/>
                <w:numId w:val="223"/>
              </w:numPr>
              <w:rPr>
                <w:rFonts w:ascii="Times New Roman" w:hAnsi="Times New Roman" w:cs="Times New Roman"/>
              </w:rPr>
            </w:pPr>
            <w:r w:rsidRPr="00544F8E">
              <w:rPr>
                <w:rFonts w:ascii="Times New Roman" w:hAnsi="Times New Roman" w:cs="Times New Roman"/>
              </w:rPr>
              <w:t>Moving across the fields using walkways.</w:t>
            </w:r>
          </w:p>
        </w:tc>
      </w:tr>
      <w:tr w:rsidR="00F85D8F" w:rsidRPr="00544F8E" w14:paraId="6BA8A157" w14:textId="77777777" w:rsidTr="00507A3B">
        <w:trPr>
          <w:trHeight w:val="411"/>
        </w:trPr>
        <w:tc>
          <w:tcPr>
            <w:tcW w:w="1435" w:type="dxa"/>
            <w:vMerge/>
          </w:tcPr>
          <w:p w14:paraId="371BA38F" w14:textId="77777777" w:rsidR="00F85D8F" w:rsidRPr="00544F8E" w:rsidRDefault="00F85D8F" w:rsidP="00F85D8F">
            <w:pPr>
              <w:rPr>
                <w:rFonts w:ascii="Times New Roman" w:hAnsi="Times New Roman" w:cs="Times New Roman"/>
                <w:b/>
                <w:bCs/>
              </w:rPr>
            </w:pPr>
          </w:p>
        </w:tc>
        <w:tc>
          <w:tcPr>
            <w:tcW w:w="1800" w:type="dxa"/>
            <w:vMerge/>
          </w:tcPr>
          <w:p w14:paraId="3A5E7BA4" w14:textId="77777777" w:rsidR="00F85D8F" w:rsidRPr="00544F8E" w:rsidRDefault="00F85D8F" w:rsidP="00F85D8F">
            <w:pPr>
              <w:rPr>
                <w:rFonts w:ascii="Times New Roman" w:hAnsi="Times New Roman" w:cs="Times New Roman"/>
                <w:b/>
                <w:bCs/>
              </w:rPr>
            </w:pPr>
          </w:p>
        </w:tc>
        <w:tc>
          <w:tcPr>
            <w:tcW w:w="2340" w:type="dxa"/>
          </w:tcPr>
          <w:p w14:paraId="55BA227C"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t xml:space="preserve">General Familiarization of places </w:t>
            </w:r>
          </w:p>
        </w:tc>
        <w:tc>
          <w:tcPr>
            <w:tcW w:w="2880" w:type="dxa"/>
          </w:tcPr>
          <w:p w14:paraId="60C9DC11"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Familiarise with offices and public places</w:t>
            </w:r>
          </w:p>
        </w:tc>
        <w:tc>
          <w:tcPr>
            <w:tcW w:w="4495" w:type="dxa"/>
          </w:tcPr>
          <w:p w14:paraId="3B0C5D08" w14:textId="77777777" w:rsidR="00F85D8F" w:rsidRPr="00544F8E" w:rsidRDefault="00F85D8F" w:rsidP="00190AF1">
            <w:pPr>
              <w:pStyle w:val="ListParagraph"/>
              <w:numPr>
                <w:ilvl w:val="0"/>
                <w:numId w:val="224"/>
              </w:numPr>
              <w:rPr>
                <w:rFonts w:ascii="Times New Roman" w:hAnsi="Times New Roman" w:cs="Times New Roman"/>
              </w:rPr>
            </w:pPr>
            <w:r w:rsidRPr="00544F8E">
              <w:rPr>
                <w:rFonts w:ascii="Times New Roman" w:hAnsi="Times New Roman" w:cs="Times New Roman"/>
              </w:rPr>
              <w:t>Neighbourhood.</w:t>
            </w:r>
          </w:p>
          <w:p w14:paraId="6459C21D" w14:textId="77777777" w:rsidR="00F85D8F" w:rsidRPr="00544F8E" w:rsidRDefault="00F85D8F" w:rsidP="00190AF1">
            <w:pPr>
              <w:pStyle w:val="ListParagraph"/>
              <w:numPr>
                <w:ilvl w:val="0"/>
                <w:numId w:val="224"/>
              </w:numPr>
              <w:rPr>
                <w:rFonts w:ascii="Times New Roman" w:hAnsi="Times New Roman" w:cs="Times New Roman"/>
              </w:rPr>
            </w:pPr>
            <w:r w:rsidRPr="00544F8E">
              <w:rPr>
                <w:rFonts w:ascii="Times New Roman" w:hAnsi="Times New Roman" w:cs="Times New Roman"/>
              </w:rPr>
              <w:t>Local administration office</w:t>
            </w:r>
          </w:p>
          <w:p w14:paraId="6278B3F1" w14:textId="77777777" w:rsidR="00F85D8F" w:rsidRPr="00544F8E" w:rsidRDefault="00F85D8F" w:rsidP="00190AF1">
            <w:pPr>
              <w:pStyle w:val="ListParagraph"/>
              <w:numPr>
                <w:ilvl w:val="0"/>
                <w:numId w:val="224"/>
              </w:numPr>
              <w:rPr>
                <w:rFonts w:ascii="Times New Roman" w:hAnsi="Times New Roman" w:cs="Times New Roman"/>
              </w:rPr>
            </w:pPr>
            <w:r w:rsidRPr="00544F8E">
              <w:rPr>
                <w:rFonts w:ascii="Times New Roman" w:hAnsi="Times New Roman" w:cs="Times New Roman"/>
              </w:rPr>
              <w:t>Bus stop, post office etc.</w:t>
            </w:r>
          </w:p>
          <w:p w14:paraId="4B9C037C" w14:textId="77777777" w:rsidR="00F85D8F" w:rsidRPr="00544F8E" w:rsidRDefault="00F85D8F" w:rsidP="00190AF1">
            <w:pPr>
              <w:pStyle w:val="ListParagraph"/>
              <w:numPr>
                <w:ilvl w:val="0"/>
                <w:numId w:val="224"/>
              </w:numPr>
              <w:rPr>
                <w:rFonts w:ascii="Times New Roman" w:hAnsi="Times New Roman" w:cs="Times New Roman"/>
              </w:rPr>
            </w:pPr>
            <w:r w:rsidRPr="00544F8E">
              <w:rPr>
                <w:rFonts w:ascii="Times New Roman" w:hAnsi="Times New Roman" w:cs="Times New Roman"/>
              </w:rPr>
              <w:t>Schools, playgrounds etc.</w:t>
            </w:r>
          </w:p>
          <w:p w14:paraId="3B3E8B35" w14:textId="77777777" w:rsidR="00F85D8F" w:rsidRPr="00544F8E" w:rsidRDefault="00F85D8F" w:rsidP="00190AF1">
            <w:pPr>
              <w:pStyle w:val="ListParagraph"/>
              <w:numPr>
                <w:ilvl w:val="0"/>
                <w:numId w:val="224"/>
              </w:numPr>
              <w:rPr>
                <w:rFonts w:ascii="Times New Roman" w:hAnsi="Times New Roman" w:cs="Times New Roman"/>
              </w:rPr>
            </w:pPr>
            <w:r w:rsidRPr="00544F8E">
              <w:rPr>
                <w:rFonts w:ascii="Times New Roman" w:hAnsi="Times New Roman" w:cs="Times New Roman"/>
              </w:rPr>
              <w:t>Temple and other public places.</w:t>
            </w:r>
          </w:p>
          <w:p w14:paraId="696F3DF4" w14:textId="77777777" w:rsidR="00F85D8F" w:rsidRPr="00544F8E" w:rsidRDefault="00F85D8F" w:rsidP="00F85D8F">
            <w:pPr>
              <w:rPr>
                <w:rFonts w:ascii="Times New Roman" w:hAnsi="Times New Roman" w:cs="Times New Roman"/>
              </w:rPr>
            </w:pPr>
          </w:p>
        </w:tc>
      </w:tr>
      <w:tr w:rsidR="00F85D8F" w:rsidRPr="00544F8E" w14:paraId="321A1595" w14:textId="77777777" w:rsidTr="00507A3B">
        <w:trPr>
          <w:trHeight w:val="411"/>
        </w:trPr>
        <w:tc>
          <w:tcPr>
            <w:tcW w:w="1435" w:type="dxa"/>
            <w:vMerge/>
          </w:tcPr>
          <w:p w14:paraId="3F426F6E" w14:textId="77777777" w:rsidR="00F85D8F" w:rsidRPr="00544F8E" w:rsidRDefault="00F85D8F" w:rsidP="00F85D8F">
            <w:pPr>
              <w:rPr>
                <w:rFonts w:ascii="Times New Roman" w:hAnsi="Times New Roman" w:cs="Times New Roman"/>
                <w:b/>
                <w:bCs/>
              </w:rPr>
            </w:pPr>
          </w:p>
        </w:tc>
        <w:tc>
          <w:tcPr>
            <w:tcW w:w="1800" w:type="dxa"/>
            <w:vMerge/>
          </w:tcPr>
          <w:p w14:paraId="72B9AD4B" w14:textId="77777777" w:rsidR="00F85D8F" w:rsidRPr="00544F8E" w:rsidRDefault="00F85D8F" w:rsidP="00F85D8F">
            <w:pPr>
              <w:rPr>
                <w:rFonts w:ascii="Times New Roman" w:hAnsi="Times New Roman" w:cs="Times New Roman"/>
                <w:b/>
                <w:bCs/>
              </w:rPr>
            </w:pPr>
          </w:p>
        </w:tc>
        <w:tc>
          <w:tcPr>
            <w:tcW w:w="2340" w:type="dxa"/>
          </w:tcPr>
          <w:p w14:paraId="45AD406C" w14:textId="6E9BCFA3" w:rsidR="00F85D8F" w:rsidRPr="00544F8E" w:rsidRDefault="00F85D8F" w:rsidP="00507A3B">
            <w:pPr>
              <w:rPr>
                <w:rFonts w:ascii="Times New Roman" w:hAnsi="Times New Roman" w:cs="Times New Roman"/>
                <w:b/>
                <w:bCs/>
              </w:rPr>
            </w:pPr>
            <w:r w:rsidRPr="00544F8E">
              <w:rPr>
                <w:rFonts w:ascii="Times New Roman" w:hAnsi="Times New Roman" w:cs="Times New Roman"/>
                <w:b/>
                <w:bCs/>
              </w:rPr>
              <w:t xml:space="preserve">Independent Movement </w:t>
            </w:r>
          </w:p>
        </w:tc>
        <w:tc>
          <w:tcPr>
            <w:tcW w:w="2880" w:type="dxa"/>
          </w:tcPr>
          <w:p w14:paraId="228D3B8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Make independent movement to local places</w:t>
            </w:r>
          </w:p>
        </w:tc>
        <w:tc>
          <w:tcPr>
            <w:tcW w:w="4495" w:type="dxa"/>
          </w:tcPr>
          <w:p w14:paraId="1F30E6F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t>Move independently</w:t>
            </w:r>
          </w:p>
        </w:tc>
      </w:tr>
    </w:tbl>
    <w:p w14:paraId="6C31BF38" w14:textId="50A0E597" w:rsidR="00F85D8F" w:rsidRPr="00544F8E" w:rsidRDefault="000C4971" w:rsidP="00F85D8F">
      <w:pPr>
        <w:spacing w:line="360" w:lineRule="auto"/>
        <w:rPr>
          <w:rFonts w:ascii="Times New Roman" w:hAnsi="Times New Roman" w:cs="Times New Roman"/>
          <w:b/>
          <w:bCs/>
          <w:sz w:val="24"/>
          <w:szCs w:val="24"/>
          <w:lang w:val="en-US" w:bidi="dz-BT"/>
        </w:rPr>
      </w:pPr>
      <w:r>
        <w:rPr>
          <w:rFonts w:ascii="Times New Roman" w:hAnsi="Times New Roman" w:cs="Times New Roman"/>
          <w:b/>
          <w:bCs/>
          <w:sz w:val="24"/>
          <w:szCs w:val="24"/>
          <w:lang w:val="en-US" w:bidi="dz-BT"/>
        </w:rPr>
        <w:lastRenderedPageBreak/>
        <w:t>ACTIVITITES FOR DAILY LIVING</w:t>
      </w:r>
    </w:p>
    <w:p w14:paraId="4B81A5C1"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Class PP</w:t>
      </w:r>
    </w:p>
    <w:tbl>
      <w:tblPr>
        <w:tblStyle w:val="TableGrid"/>
        <w:tblW w:w="13315" w:type="dxa"/>
        <w:tblLook w:val="04A0" w:firstRow="1" w:lastRow="0" w:firstColumn="1" w:lastColumn="0" w:noHBand="0" w:noVBand="1"/>
      </w:tblPr>
      <w:tblGrid>
        <w:gridCol w:w="1615"/>
        <w:gridCol w:w="1890"/>
        <w:gridCol w:w="2340"/>
        <w:gridCol w:w="2790"/>
        <w:gridCol w:w="4680"/>
      </w:tblGrid>
      <w:tr w:rsidR="00F85D8F" w:rsidRPr="00544F8E" w14:paraId="63CEBF41" w14:textId="77777777" w:rsidTr="006F40F3">
        <w:tc>
          <w:tcPr>
            <w:tcW w:w="1615" w:type="dxa"/>
          </w:tcPr>
          <w:p w14:paraId="47C0B1DB"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90" w:type="dxa"/>
          </w:tcPr>
          <w:p w14:paraId="4674091B" w14:textId="77777777" w:rsidR="00F85D8F" w:rsidRPr="00544F8E" w:rsidRDefault="00F85D8F" w:rsidP="006F40F3">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2340" w:type="dxa"/>
          </w:tcPr>
          <w:p w14:paraId="6C8E35E2"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790" w:type="dxa"/>
          </w:tcPr>
          <w:p w14:paraId="26B62094"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4680" w:type="dxa"/>
          </w:tcPr>
          <w:p w14:paraId="340CA2CF"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1F910AA0" w14:textId="77777777" w:rsidTr="006F40F3">
        <w:tc>
          <w:tcPr>
            <w:tcW w:w="1615" w:type="dxa"/>
          </w:tcPr>
          <w:p w14:paraId="0D8C1B93"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Daily Living Skills</w:t>
            </w:r>
          </w:p>
        </w:tc>
        <w:tc>
          <w:tcPr>
            <w:tcW w:w="1890" w:type="dxa"/>
          </w:tcPr>
          <w:p w14:paraId="530A8CA6"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Personal  Care </w:t>
            </w:r>
          </w:p>
        </w:tc>
        <w:tc>
          <w:tcPr>
            <w:tcW w:w="2340" w:type="dxa"/>
          </w:tcPr>
          <w:p w14:paraId="56C2A9A0" w14:textId="77777777" w:rsidR="00F85D8F" w:rsidRPr="00544F8E" w:rsidRDefault="00F85D8F" w:rsidP="006F40F3">
            <w:pPr>
              <w:pStyle w:val="col1"/>
              <w:numPr>
                <w:ilvl w:val="0"/>
                <w:numId w:val="293"/>
              </w:numPr>
              <w:rPr>
                <w:b/>
                <w:bCs/>
                <w:szCs w:val="24"/>
              </w:rPr>
            </w:pPr>
            <w:r w:rsidRPr="00544F8E">
              <w:rPr>
                <w:b/>
                <w:bCs/>
                <w:szCs w:val="24"/>
              </w:rPr>
              <w:t>Za-Cha-Drosum</w:t>
            </w:r>
          </w:p>
          <w:p w14:paraId="04F2397E" w14:textId="77777777" w:rsidR="00F85D8F" w:rsidRPr="00544F8E" w:rsidRDefault="00F85D8F" w:rsidP="006F40F3">
            <w:pPr>
              <w:pStyle w:val="col1"/>
              <w:rPr>
                <w:b/>
                <w:bCs/>
                <w:szCs w:val="24"/>
              </w:rPr>
            </w:pPr>
            <w:r w:rsidRPr="00544F8E">
              <w:rPr>
                <w:b/>
                <w:bCs/>
                <w:szCs w:val="24"/>
              </w:rPr>
              <w:t xml:space="preserve">(Hygiene, Grooming  &amp; </w:t>
            </w:r>
          </w:p>
          <w:p w14:paraId="5B944C7F" w14:textId="77777777" w:rsidR="00F85D8F" w:rsidRPr="00544F8E" w:rsidRDefault="00F85D8F" w:rsidP="006F40F3">
            <w:pPr>
              <w:pStyle w:val="col1"/>
              <w:rPr>
                <w:b/>
                <w:bCs/>
                <w:szCs w:val="24"/>
              </w:rPr>
            </w:pPr>
            <w:r w:rsidRPr="00544F8E">
              <w:rPr>
                <w:b/>
                <w:bCs/>
                <w:szCs w:val="24"/>
              </w:rPr>
              <w:t>Social Graces)</w:t>
            </w:r>
          </w:p>
          <w:p w14:paraId="6347870A" w14:textId="77777777" w:rsidR="00F85D8F" w:rsidRPr="00544F8E" w:rsidRDefault="00F85D8F" w:rsidP="006F40F3">
            <w:pPr>
              <w:pStyle w:val="col1"/>
              <w:numPr>
                <w:ilvl w:val="0"/>
                <w:numId w:val="293"/>
              </w:numPr>
              <w:rPr>
                <w:b/>
                <w:bCs/>
                <w:szCs w:val="24"/>
              </w:rPr>
            </w:pPr>
            <w:r w:rsidRPr="00544F8E">
              <w:rPr>
                <w:b/>
                <w:bCs/>
                <w:szCs w:val="24"/>
              </w:rPr>
              <w:t>Toilet Activities</w:t>
            </w:r>
          </w:p>
          <w:p w14:paraId="4A1481D8" w14:textId="77777777" w:rsidR="00F85D8F" w:rsidRPr="00544F8E" w:rsidRDefault="00F85D8F" w:rsidP="006F40F3">
            <w:pPr>
              <w:rPr>
                <w:rFonts w:ascii="Times New Roman" w:hAnsi="Times New Roman" w:cs="Times New Roman"/>
                <w:sz w:val="24"/>
                <w:szCs w:val="24"/>
              </w:rPr>
            </w:pPr>
          </w:p>
        </w:tc>
        <w:tc>
          <w:tcPr>
            <w:tcW w:w="2790" w:type="dxa"/>
          </w:tcPr>
          <w:p w14:paraId="0FC614F0" w14:textId="77777777" w:rsidR="00F85D8F" w:rsidRPr="00544F8E" w:rsidRDefault="00F85D8F" w:rsidP="006F40F3">
            <w:pPr>
              <w:pStyle w:val="ListParagraph"/>
              <w:numPr>
                <w:ilvl w:val="0"/>
                <w:numId w:val="292"/>
              </w:numPr>
              <w:rPr>
                <w:rFonts w:ascii="Times New Roman" w:hAnsi="Times New Roman" w:cs="Times New Roman"/>
                <w:b/>
                <w:bCs/>
                <w:sz w:val="24"/>
                <w:szCs w:val="24"/>
              </w:rPr>
            </w:pPr>
            <w:r w:rsidRPr="00544F8E">
              <w:rPr>
                <w:rFonts w:ascii="Times New Roman" w:hAnsi="Times New Roman" w:cs="Times New Roman"/>
                <w:sz w:val="24"/>
                <w:szCs w:val="24"/>
              </w:rPr>
              <w:t>Practice basic hygiene</w:t>
            </w:r>
          </w:p>
          <w:p w14:paraId="3D1DEA05" w14:textId="77777777" w:rsidR="00F85D8F" w:rsidRPr="00544F8E" w:rsidRDefault="00F85D8F" w:rsidP="006F40F3">
            <w:pPr>
              <w:pStyle w:val="ListParagraph"/>
              <w:numPr>
                <w:ilvl w:val="0"/>
                <w:numId w:val="292"/>
              </w:numPr>
              <w:rPr>
                <w:rFonts w:ascii="Times New Roman" w:hAnsi="Times New Roman" w:cs="Times New Roman"/>
                <w:b/>
                <w:bCs/>
                <w:sz w:val="24"/>
                <w:szCs w:val="24"/>
              </w:rPr>
            </w:pPr>
            <w:r w:rsidRPr="00544F8E">
              <w:rPr>
                <w:rFonts w:ascii="Times New Roman" w:hAnsi="Times New Roman" w:cs="Times New Roman"/>
                <w:sz w:val="24"/>
                <w:szCs w:val="24"/>
              </w:rPr>
              <w:t>Practise grooming</w:t>
            </w:r>
          </w:p>
          <w:p w14:paraId="3FA78973" w14:textId="77777777" w:rsidR="00F85D8F" w:rsidRPr="00544F8E" w:rsidRDefault="00F85D8F" w:rsidP="006F40F3">
            <w:pPr>
              <w:pStyle w:val="ListParagraph"/>
              <w:numPr>
                <w:ilvl w:val="0"/>
                <w:numId w:val="292"/>
              </w:numPr>
              <w:rPr>
                <w:rFonts w:ascii="Times New Roman" w:hAnsi="Times New Roman" w:cs="Times New Roman"/>
                <w:b/>
                <w:bCs/>
                <w:sz w:val="24"/>
                <w:szCs w:val="24"/>
              </w:rPr>
            </w:pPr>
            <w:r w:rsidRPr="00544F8E">
              <w:rPr>
                <w:rFonts w:ascii="Times New Roman" w:hAnsi="Times New Roman" w:cs="Times New Roman"/>
                <w:sz w:val="24"/>
                <w:szCs w:val="24"/>
              </w:rPr>
              <w:t>Practice simple social graces</w:t>
            </w:r>
          </w:p>
          <w:p w14:paraId="1950CD22" w14:textId="77777777" w:rsidR="00F85D8F" w:rsidRPr="00544F8E" w:rsidRDefault="00F85D8F" w:rsidP="006F40F3">
            <w:pPr>
              <w:pStyle w:val="ListParagraph"/>
              <w:numPr>
                <w:ilvl w:val="0"/>
                <w:numId w:val="292"/>
              </w:numPr>
              <w:rPr>
                <w:rFonts w:ascii="Times New Roman" w:hAnsi="Times New Roman" w:cs="Times New Roman"/>
                <w:b/>
                <w:bCs/>
                <w:sz w:val="24"/>
                <w:szCs w:val="24"/>
              </w:rPr>
            </w:pPr>
            <w:r w:rsidRPr="00544F8E">
              <w:rPr>
                <w:rFonts w:ascii="Times New Roman" w:hAnsi="Times New Roman" w:cs="Times New Roman"/>
                <w:sz w:val="24"/>
                <w:szCs w:val="24"/>
              </w:rPr>
              <w:t>Use washroom</w:t>
            </w:r>
          </w:p>
          <w:p w14:paraId="4BDA4859" w14:textId="77777777" w:rsidR="00F85D8F" w:rsidRPr="00544F8E" w:rsidRDefault="00F85D8F" w:rsidP="006F40F3">
            <w:pPr>
              <w:rPr>
                <w:rFonts w:ascii="Times New Roman" w:hAnsi="Times New Roman" w:cs="Times New Roman"/>
                <w:b/>
                <w:bCs/>
                <w:sz w:val="24"/>
                <w:szCs w:val="24"/>
              </w:rPr>
            </w:pPr>
          </w:p>
        </w:tc>
        <w:tc>
          <w:tcPr>
            <w:tcW w:w="4680" w:type="dxa"/>
          </w:tcPr>
          <w:p w14:paraId="1016649D" w14:textId="77777777" w:rsidR="00F85D8F" w:rsidRPr="00544F8E" w:rsidRDefault="00F85D8F" w:rsidP="006F40F3">
            <w:pPr>
              <w:pStyle w:val="col1"/>
              <w:rPr>
                <w:b/>
                <w:bCs/>
                <w:szCs w:val="24"/>
              </w:rPr>
            </w:pPr>
            <w:r w:rsidRPr="00544F8E">
              <w:rPr>
                <w:b/>
                <w:bCs/>
                <w:szCs w:val="24"/>
              </w:rPr>
              <w:t>Hygiene</w:t>
            </w:r>
          </w:p>
          <w:p w14:paraId="461E8C30"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washing face</w:t>
            </w:r>
          </w:p>
          <w:p w14:paraId="1CF4ED46"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brushing teeth (manage tooth paste)</w:t>
            </w:r>
          </w:p>
          <w:p w14:paraId="7B3F561E"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bathing</w:t>
            </w:r>
          </w:p>
          <w:p w14:paraId="47D7A5DF"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washing/care of hands and feet</w:t>
            </w:r>
          </w:p>
          <w:p w14:paraId="37034849"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cleaning of ears</w:t>
            </w:r>
          </w:p>
          <w:p w14:paraId="13F8DE0E"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nail cutting</w:t>
            </w:r>
          </w:p>
          <w:p w14:paraId="4D6B8824" w14:textId="77777777" w:rsidR="00F85D8F" w:rsidRPr="00544F8E" w:rsidRDefault="00F85D8F" w:rsidP="006F40F3">
            <w:pPr>
              <w:pStyle w:val="ListParagraph"/>
              <w:numPr>
                <w:ilvl w:val="0"/>
                <w:numId w:val="294"/>
              </w:numPr>
              <w:rPr>
                <w:rFonts w:ascii="Times New Roman" w:hAnsi="Times New Roman" w:cs="Times New Roman"/>
                <w:sz w:val="24"/>
                <w:szCs w:val="24"/>
              </w:rPr>
            </w:pPr>
            <w:r w:rsidRPr="00544F8E">
              <w:rPr>
                <w:rFonts w:ascii="Times New Roman" w:hAnsi="Times New Roman" w:cs="Times New Roman"/>
                <w:sz w:val="24"/>
                <w:szCs w:val="24"/>
              </w:rPr>
              <w:t xml:space="preserve">personal hygiene etc  </w:t>
            </w:r>
          </w:p>
          <w:p w14:paraId="3152AABD" w14:textId="77777777" w:rsidR="00F85D8F" w:rsidRPr="00544F8E" w:rsidRDefault="00F85D8F" w:rsidP="006F40F3">
            <w:pPr>
              <w:pStyle w:val="ListParagraph"/>
              <w:rPr>
                <w:rFonts w:ascii="Times New Roman" w:hAnsi="Times New Roman" w:cs="Times New Roman"/>
                <w:sz w:val="24"/>
                <w:szCs w:val="24"/>
              </w:rPr>
            </w:pPr>
          </w:p>
          <w:p w14:paraId="4B6CF072"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Grooming  </w:t>
            </w:r>
          </w:p>
          <w:p w14:paraId="2D5132D0" w14:textId="77777777" w:rsidR="00F85D8F" w:rsidRPr="00544F8E" w:rsidRDefault="00F85D8F" w:rsidP="006F40F3">
            <w:pPr>
              <w:pStyle w:val="ListParagraph"/>
              <w:numPr>
                <w:ilvl w:val="0"/>
                <w:numId w:val="31"/>
              </w:numPr>
              <w:rPr>
                <w:rFonts w:ascii="Times New Roman" w:hAnsi="Times New Roman" w:cs="Times New Roman"/>
                <w:sz w:val="24"/>
                <w:szCs w:val="24"/>
              </w:rPr>
            </w:pPr>
            <w:r w:rsidRPr="00544F8E">
              <w:rPr>
                <w:rFonts w:ascii="Times New Roman" w:hAnsi="Times New Roman" w:cs="Times New Roman"/>
                <w:sz w:val="24"/>
                <w:szCs w:val="24"/>
              </w:rPr>
              <w:t>combing and care of hair</w:t>
            </w:r>
          </w:p>
          <w:p w14:paraId="1F171089" w14:textId="77777777" w:rsidR="00F85D8F" w:rsidRPr="00544F8E" w:rsidRDefault="00F85D8F" w:rsidP="006F40F3">
            <w:pPr>
              <w:pStyle w:val="ListParagraph"/>
              <w:numPr>
                <w:ilvl w:val="0"/>
                <w:numId w:val="31"/>
              </w:numPr>
              <w:rPr>
                <w:rFonts w:ascii="Times New Roman" w:hAnsi="Times New Roman" w:cs="Times New Roman"/>
                <w:sz w:val="24"/>
                <w:szCs w:val="24"/>
              </w:rPr>
            </w:pPr>
            <w:r w:rsidRPr="00544F8E">
              <w:rPr>
                <w:rFonts w:ascii="Times New Roman" w:hAnsi="Times New Roman" w:cs="Times New Roman"/>
                <w:sz w:val="24"/>
                <w:szCs w:val="24"/>
              </w:rPr>
              <w:t>dressing and undressing (gho/kira)</w:t>
            </w:r>
          </w:p>
          <w:p w14:paraId="52E2095F" w14:textId="77777777" w:rsidR="00F85D8F" w:rsidRPr="00544F8E" w:rsidRDefault="00F85D8F" w:rsidP="006F40F3">
            <w:pPr>
              <w:pStyle w:val="ListParagraph"/>
              <w:numPr>
                <w:ilvl w:val="0"/>
                <w:numId w:val="31"/>
              </w:numPr>
              <w:rPr>
                <w:rFonts w:ascii="Times New Roman" w:hAnsi="Times New Roman" w:cs="Times New Roman"/>
                <w:sz w:val="24"/>
                <w:szCs w:val="24"/>
              </w:rPr>
            </w:pPr>
            <w:r w:rsidRPr="00544F8E">
              <w:rPr>
                <w:rFonts w:ascii="Times New Roman" w:hAnsi="Times New Roman" w:cs="Times New Roman"/>
                <w:sz w:val="24"/>
                <w:szCs w:val="24"/>
              </w:rPr>
              <w:t xml:space="preserve"> using facial cream</w:t>
            </w:r>
          </w:p>
          <w:p w14:paraId="448E64CB" w14:textId="77777777" w:rsidR="00F85D8F" w:rsidRPr="00544F8E" w:rsidRDefault="00F85D8F" w:rsidP="006F40F3">
            <w:pPr>
              <w:pStyle w:val="ListParagraph"/>
              <w:numPr>
                <w:ilvl w:val="0"/>
                <w:numId w:val="31"/>
              </w:numPr>
              <w:rPr>
                <w:rFonts w:ascii="Times New Roman" w:hAnsi="Times New Roman" w:cs="Times New Roman"/>
                <w:sz w:val="24"/>
                <w:szCs w:val="24"/>
              </w:rPr>
            </w:pPr>
            <w:r w:rsidRPr="00544F8E">
              <w:rPr>
                <w:rFonts w:ascii="Times New Roman" w:hAnsi="Times New Roman" w:cs="Times New Roman"/>
                <w:sz w:val="24"/>
                <w:szCs w:val="24"/>
              </w:rPr>
              <w:t>using hair oil</w:t>
            </w:r>
          </w:p>
          <w:p w14:paraId="25BD8D13"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Social Graces</w:t>
            </w:r>
          </w:p>
          <w:p w14:paraId="73D9D6C2" w14:textId="77777777" w:rsidR="00F85D8F" w:rsidRPr="00544F8E" w:rsidRDefault="00F85D8F" w:rsidP="006F40F3">
            <w:pPr>
              <w:pStyle w:val="ListParagraph"/>
              <w:numPr>
                <w:ilvl w:val="0"/>
                <w:numId w:val="32"/>
              </w:numPr>
              <w:rPr>
                <w:rFonts w:ascii="Times New Roman" w:hAnsi="Times New Roman" w:cs="Times New Roman"/>
                <w:sz w:val="24"/>
                <w:szCs w:val="24"/>
              </w:rPr>
            </w:pPr>
            <w:r w:rsidRPr="00544F8E">
              <w:rPr>
                <w:rFonts w:ascii="Times New Roman" w:hAnsi="Times New Roman" w:cs="Times New Roman"/>
                <w:sz w:val="24"/>
                <w:szCs w:val="24"/>
              </w:rPr>
              <w:t>wearing footwear</w:t>
            </w:r>
          </w:p>
          <w:p w14:paraId="0710CDE9" w14:textId="77777777" w:rsidR="00F85D8F" w:rsidRPr="00544F8E" w:rsidRDefault="00F85D8F" w:rsidP="006F40F3">
            <w:pPr>
              <w:pStyle w:val="ListParagraph"/>
              <w:numPr>
                <w:ilvl w:val="0"/>
                <w:numId w:val="32"/>
              </w:numPr>
              <w:rPr>
                <w:rFonts w:ascii="Times New Roman" w:hAnsi="Times New Roman" w:cs="Times New Roman"/>
                <w:sz w:val="24"/>
                <w:szCs w:val="24"/>
              </w:rPr>
            </w:pPr>
            <w:r w:rsidRPr="00544F8E">
              <w:rPr>
                <w:rFonts w:ascii="Times New Roman" w:hAnsi="Times New Roman" w:cs="Times New Roman"/>
                <w:sz w:val="24"/>
                <w:szCs w:val="24"/>
              </w:rPr>
              <w:t>table manners, eating habits with fingers, spoon etc.</w:t>
            </w:r>
          </w:p>
          <w:p w14:paraId="2AB819D2" w14:textId="77777777" w:rsidR="00F85D8F" w:rsidRPr="00544F8E" w:rsidRDefault="00F85D8F" w:rsidP="006F40F3">
            <w:pPr>
              <w:pStyle w:val="ListParagraph"/>
              <w:numPr>
                <w:ilvl w:val="0"/>
                <w:numId w:val="32"/>
              </w:numPr>
              <w:rPr>
                <w:rFonts w:ascii="Times New Roman" w:hAnsi="Times New Roman" w:cs="Times New Roman"/>
                <w:sz w:val="24"/>
                <w:szCs w:val="24"/>
              </w:rPr>
            </w:pPr>
            <w:r w:rsidRPr="00544F8E">
              <w:rPr>
                <w:rFonts w:ascii="Times New Roman" w:hAnsi="Times New Roman" w:cs="Times New Roman"/>
                <w:sz w:val="24"/>
                <w:szCs w:val="24"/>
              </w:rPr>
              <w:t>wearing footwear</w:t>
            </w:r>
          </w:p>
          <w:p w14:paraId="73C34D46" w14:textId="77777777" w:rsidR="00F85D8F" w:rsidRPr="00544F8E" w:rsidRDefault="00F85D8F" w:rsidP="006F40F3">
            <w:pPr>
              <w:pStyle w:val="ListParagraph"/>
              <w:numPr>
                <w:ilvl w:val="0"/>
                <w:numId w:val="32"/>
              </w:numPr>
              <w:rPr>
                <w:rFonts w:ascii="Times New Roman" w:hAnsi="Times New Roman" w:cs="Times New Roman"/>
                <w:sz w:val="24"/>
                <w:szCs w:val="24"/>
              </w:rPr>
            </w:pPr>
            <w:r w:rsidRPr="00544F8E">
              <w:rPr>
                <w:rFonts w:ascii="Times New Roman" w:hAnsi="Times New Roman" w:cs="Times New Roman"/>
                <w:sz w:val="24"/>
                <w:szCs w:val="24"/>
              </w:rPr>
              <w:t>postures while sitting, standing and talking</w:t>
            </w:r>
          </w:p>
          <w:p w14:paraId="26787B48" w14:textId="77777777" w:rsidR="00F85D8F" w:rsidRPr="00544F8E" w:rsidRDefault="00F85D8F" w:rsidP="006F40F3">
            <w:pPr>
              <w:pStyle w:val="ListParagraph"/>
              <w:numPr>
                <w:ilvl w:val="0"/>
                <w:numId w:val="32"/>
              </w:numPr>
              <w:rPr>
                <w:rFonts w:ascii="Times New Roman" w:hAnsi="Times New Roman" w:cs="Times New Roman"/>
                <w:sz w:val="24"/>
                <w:szCs w:val="24"/>
              </w:rPr>
            </w:pPr>
            <w:r w:rsidRPr="00544F8E">
              <w:rPr>
                <w:rFonts w:ascii="Times New Roman" w:hAnsi="Times New Roman" w:cs="Times New Roman"/>
                <w:sz w:val="24"/>
                <w:szCs w:val="24"/>
              </w:rPr>
              <w:t>gait</w:t>
            </w:r>
          </w:p>
          <w:p w14:paraId="771E2E94" w14:textId="77777777" w:rsidR="00F85D8F" w:rsidRPr="00544F8E" w:rsidRDefault="00F85D8F" w:rsidP="006F40F3">
            <w:pPr>
              <w:pStyle w:val="col1"/>
              <w:ind w:left="0" w:firstLine="0"/>
              <w:rPr>
                <w:b/>
                <w:bCs/>
                <w:szCs w:val="24"/>
              </w:rPr>
            </w:pPr>
          </w:p>
          <w:p w14:paraId="5BEDD129" w14:textId="77777777" w:rsidR="00F85D8F" w:rsidRPr="00544F8E" w:rsidRDefault="00F85D8F" w:rsidP="006F40F3">
            <w:pPr>
              <w:pStyle w:val="col1"/>
              <w:ind w:left="0" w:firstLine="0"/>
              <w:rPr>
                <w:b/>
                <w:bCs/>
                <w:szCs w:val="24"/>
              </w:rPr>
            </w:pPr>
            <w:r w:rsidRPr="00544F8E">
              <w:rPr>
                <w:b/>
                <w:bCs/>
                <w:szCs w:val="24"/>
              </w:rPr>
              <w:t>Toilet Activities</w:t>
            </w:r>
          </w:p>
          <w:p w14:paraId="4D7DF33A" w14:textId="77777777" w:rsidR="00F85D8F" w:rsidRDefault="00F85D8F" w:rsidP="006F40F3">
            <w:pPr>
              <w:pStyle w:val="ListParagraph"/>
              <w:numPr>
                <w:ilvl w:val="0"/>
                <w:numId w:val="33"/>
              </w:numPr>
              <w:rPr>
                <w:rFonts w:ascii="Times New Roman" w:hAnsi="Times New Roman" w:cs="Times New Roman"/>
                <w:sz w:val="24"/>
                <w:szCs w:val="24"/>
              </w:rPr>
            </w:pPr>
            <w:r w:rsidRPr="00544F8E">
              <w:rPr>
                <w:rFonts w:ascii="Times New Roman" w:hAnsi="Times New Roman" w:cs="Times New Roman"/>
                <w:sz w:val="24"/>
                <w:szCs w:val="24"/>
              </w:rPr>
              <w:t>Proper use of latrine/toilet/wash room</w:t>
            </w:r>
          </w:p>
          <w:p w14:paraId="73E8D009" w14:textId="77777777" w:rsidR="00F85D8F" w:rsidRPr="00544F8E" w:rsidRDefault="00F85D8F" w:rsidP="006F40F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Sitting posture while using  squatting and western style toilets</w:t>
            </w:r>
          </w:p>
          <w:p w14:paraId="4581CC8D" w14:textId="77777777" w:rsidR="00F85D8F" w:rsidRPr="00544F8E" w:rsidRDefault="00F85D8F" w:rsidP="006F40F3">
            <w:pPr>
              <w:pStyle w:val="ListParagraph"/>
              <w:numPr>
                <w:ilvl w:val="0"/>
                <w:numId w:val="33"/>
              </w:numPr>
              <w:rPr>
                <w:rFonts w:ascii="Times New Roman" w:hAnsi="Times New Roman" w:cs="Times New Roman"/>
                <w:sz w:val="24"/>
                <w:szCs w:val="24"/>
              </w:rPr>
            </w:pPr>
            <w:r w:rsidRPr="00544F8E">
              <w:rPr>
                <w:rFonts w:ascii="Times New Roman" w:hAnsi="Times New Roman" w:cs="Times New Roman"/>
                <w:sz w:val="24"/>
                <w:szCs w:val="24"/>
              </w:rPr>
              <w:t>Flushing of water etc</w:t>
            </w:r>
          </w:p>
        </w:tc>
      </w:tr>
    </w:tbl>
    <w:p w14:paraId="11114A61" w14:textId="1FF7FE79"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rPr>
        <w:lastRenderedPageBreak/>
        <w:t>Class I</w:t>
      </w:r>
    </w:p>
    <w:tbl>
      <w:tblPr>
        <w:tblStyle w:val="TableGrid"/>
        <w:tblW w:w="13860" w:type="dxa"/>
        <w:tblInd w:w="-365" w:type="dxa"/>
        <w:tblLook w:val="04A0" w:firstRow="1" w:lastRow="0" w:firstColumn="1" w:lastColumn="0" w:noHBand="0" w:noVBand="1"/>
      </w:tblPr>
      <w:tblGrid>
        <w:gridCol w:w="1525"/>
        <w:gridCol w:w="1890"/>
        <w:gridCol w:w="2160"/>
        <w:gridCol w:w="2795"/>
        <w:gridCol w:w="5490"/>
      </w:tblGrid>
      <w:tr w:rsidR="00F85D8F" w:rsidRPr="00544F8E" w14:paraId="153DCBE4" w14:textId="77777777" w:rsidTr="006F40F3">
        <w:tc>
          <w:tcPr>
            <w:tcW w:w="1525" w:type="dxa"/>
          </w:tcPr>
          <w:p w14:paraId="5F5F1340"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90" w:type="dxa"/>
          </w:tcPr>
          <w:p w14:paraId="5D7257F0" w14:textId="77777777" w:rsidR="00F85D8F" w:rsidRPr="00544F8E" w:rsidRDefault="00F85D8F" w:rsidP="006F40F3">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2160" w:type="dxa"/>
          </w:tcPr>
          <w:p w14:paraId="06A47C4A"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795" w:type="dxa"/>
          </w:tcPr>
          <w:p w14:paraId="6F40DE26"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5490" w:type="dxa"/>
          </w:tcPr>
          <w:p w14:paraId="26974BA5"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142F16A4" w14:textId="77777777" w:rsidTr="006F40F3">
        <w:tc>
          <w:tcPr>
            <w:tcW w:w="1525" w:type="dxa"/>
          </w:tcPr>
          <w:p w14:paraId="7EC3A039"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Daily Living Skills</w:t>
            </w:r>
          </w:p>
        </w:tc>
        <w:tc>
          <w:tcPr>
            <w:tcW w:w="1890" w:type="dxa"/>
          </w:tcPr>
          <w:p w14:paraId="31E6A5F7"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Personal Care</w:t>
            </w:r>
          </w:p>
        </w:tc>
        <w:tc>
          <w:tcPr>
            <w:tcW w:w="2160" w:type="dxa"/>
          </w:tcPr>
          <w:p w14:paraId="7879C6EC" w14:textId="77777777" w:rsidR="00F85D8F" w:rsidRPr="00544F8E" w:rsidRDefault="00F85D8F" w:rsidP="006F40F3">
            <w:pPr>
              <w:pStyle w:val="col1"/>
              <w:numPr>
                <w:ilvl w:val="0"/>
                <w:numId w:val="229"/>
              </w:numPr>
              <w:rPr>
                <w:b/>
                <w:bCs/>
                <w:szCs w:val="24"/>
              </w:rPr>
            </w:pPr>
            <w:r w:rsidRPr="00544F8E">
              <w:rPr>
                <w:b/>
                <w:bCs/>
                <w:szCs w:val="24"/>
              </w:rPr>
              <w:t>Za-Cha-Drosum</w:t>
            </w:r>
          </w:p>
          <w:p w14:paraId="72D155E6" w14:textId="61C581CD" w:rsidR="00F85D8F" w:rsidRPr="00544F8E" w:rsidRDefault="00507A3B" w:rsidP="006F40F3">
            <w:pPr>
              <w:pStyle w:val="col1"/>
              <w:tabs>
                <w:tab w:val="clear" w:pos="855"/>
                <w:tab w:val="left" w:pos="72"/>
              </w:tabs>
              <w:ind w:left="252" w:hanging="90"/>
              <w:rPr>
                <w:b/>
                <w:bCs/>
                <w:szCs w:val="24"/>
              </w:rPr>
            </w:pPr>
            <w:r>
              <w:rPr>
                <w:b/>
                <w:bCs/>
                <w:szCs w:val="24"/>
              </w:rPr>
              <w:t xml:space="preserve">(Hygiene, </w:t>
            </w:r>
            <w:r w:rsidR="00F85D8F" w:rsidRPr="00544F8E">
              <w:rPr>
                <w:b/>
                <w:bCs/>
                <w:szCs w:val="24"/>
              </w:rPr>
              <w:t xml:space="preserve">Grooming  &amp; </w:t>
            </w:r>
          </w:p>
          <w:p w14:paraId="63D956A8" w14:textId="77777777" w:rsidR="00F85D8F" w:rsidRPr="00544F8E" w:rsidRDefault="00F85D8F" w:rsidP="006F40F3">
            <w:pPr>
              <w:pStyle w:val="col1"/>
              <w:rPr>
                <w:b/>
                <w:bCs/>
                <w:szCs w:val="24"/>
              </w:rPr>
            </w:pPr>
            <w:r w:rsidRPr="00544F8E">
              <w:rPr>
                <w:b/>
                <w:bCs/>
                <w:szCs w:val="24"/>
              </w:rPr>
              <w:t>Social Graces)</w:t>
            </w:r>
          </w:p>
          <w:p w14:paraId="23DE5FD9" w14:textId="77777777" w:rsidR="00F85D8F" w:rsidRPr="00544F8E" w:rsidRDefault="00F85D8F" w:rsidP="006F40F3">
            <w:pPr>
              <w:pStyle w:val="col1"/>
              <w:numPr>
                <w:ilvl w:val="0"/>
                <w:numId w:val="229"/>
              </w:numPr>
              <w:rPr>
                <w:b/>
                <w:bCs/>
                <w:szCs w:val="24"/>
              </w:rPr>
            </w:pPr>
            <w:r w:rsidRPr="00544F8E">
              <w:rPr>
                <w:b/>
                <w:bCs/>
                <w:szCs w:val="24"/>
              </w:rPr>
              <w:t>Toilet Activities</w:t>
            </w:r>
          </w:p>
          <w:p w14:paraId="250FC221" w14:textId="77777777" w:rsidR="00F85D8F" w:rsidRPr="00544F8E" w:rsidRDefault="00F85D8F" w:rsidP="006F40F3">
            <w:pPr>
              <w:rPr>
                <w:rFonts w:ascii="Times New Roman" w:hAnsi="Times New Roman" w:cs="Times New Roman"/>
                <w:sz w:val="24"/>
                <w:szCs w:val="24"/>
              </w:rPr>
            </w:pPr>
          </w:p>
        </w:tc>
        <w:tc>
          <w:tcPr>
            <w:tcW w:w="2795" w:type="dxa"/>
          </w:tcPr>
          <w:p w14:paraId="68972B9A" w14:textId="77777777" w:rsidR="00F85D8F" w:rsidRPr="00544F8E" w:rsidRDefault="00F85D8F" w:rsidP="006F40F3">
            <w:pPr>
              <w:pStyle w:val="ListParagraph"/>
              <w:numPr>
                <w:ilvl w:val="0"/>
                <w:numId w:val="226"/>
              </w:numPr>
              <w:rPr>
                <w:rFonts w:ascii="Times New Roman" w:hAnsi="Times New Roman" w:cs="Times New Roman"/>
                <w:sz w:val="24"/>
                <w:szCs w:val="24"/>
              </w:rPr>
            </w:pPr>
            <w:r w:rsidRPr="00544F8E">
              <w:rPr>
                <w:rFonts w:ascii="Times New Roman" w:hAnsi="Times New Roman" w:cs="Times New Roman"/>
                <w:sz w:val="24"/>
                <w:szCs w:val="24"/>
              </w:rPr>
              <w:t>Practice basic hygiene</w:t>
            </w:r>
          </w:p>
          <w:p w14:paraId="0A7094F5" w14:textId="77777777" w:rsidR="00F85D8F" w:rsidRPr="00544F8E" w:rsidRDefault="00F85D8F" w:rsidP="006F40F3">
            <w:pPr>
              <w:pStyle w:val="ListParagraph"/>
              <w:numPr>
                <w:ilvl w:val="0"/>
                <w:numId w:val="226"/>
              </w:numPr>
              <w:rPr>
                <w:rFonts w:ascii="Times New Roman" w:hAnsi="Times New Roman" w:cs="Times New Roman"/>
                <w:sz w:val="24"/>
                <w:szCs w:val="24"/>
              </w:rPr>
            </w:pPr>
            <w:r w:rsidRPr="00544F8E">
              <w:rPr>
                <w:rFonts w:ascii="Times New Roman" w:hAnsi="Times New Roman" w:cs="Times New Roman"/>
                <w:sz w:val="24"/>
                <w:szCs w:val="24"/>
              </w:rPr>
              <w:t>Practise grooming</w:t>
            </w:r>
          </w:p>
          <w:p w14:paraId="1C0F1E99" w14:textId="77777777" w:rsidR="00F85D8F" w:rsidRPr="00544F8E" w:rsidRDefault="00F85D8F" w:rsidP="006F40F3">
            <w:pPr>
              <w:pStyle w:val="ListParagraph"/>
              <w:numPr>
                <w:ilvl w:val="0"/>
                <w:numId w:val="226"/>
              </w:numPr>
              <w:rPr>
                <w:rFonts w:ascii="Times New Roman" w:hAnsi="Times New Roman" w:cs="Times New Roman"/>
                <w:sz w:val="24"/>
                <w:szCs w:val="24"/>
              </w:rPr>
            </w:pPr>
            <w:r w:rsidRPr="00544F8E">
              <w:rPr>
                <w:rFonts w:ascii="Times New Roman" w:hAnsi="Times New Roman" w:cs="Times New Roman"/>
                <w:sz w:val="24"/>
                <w:szCs w:val="24"/>
              </w:rPr>
              <w:t>Practice simple social graces</w:t>
            </w:r>
          </w:p>
          <w:p w14:paraId="0B1591C7" w14:textId="77777777" w:rsidR="00F85D8F" w:rsidRPr="00544F8E" w:rsidRDefault="00F85D8F" w:rsidP="006F40F3">
            <w:pPr>
              <w:pStyle w:val="ListParagraph"/>
              <w:numPr>
                <w:ilvl w:val="0"/>
                <w:numId w:val="226"/>
              </w:numPr>
              <w:rPr>
                <w:rFonts w:ascii="Times New Roman" w:hAnsi="Times New Roman" w:cs="Times New Roman"/>
                <w:sz w:val="24"/>
                <w:szCs w:val="24"/>
              </w:rPr>
            </w:pPr>
            <w:r w:rsidRPr="00544F8E">
              <w:rPr>
                <w:rFonts w:ascii="Times New Roman" w:hAnsi="Times New Roman" w:cs="Times New Roman"/>
                <w:sz w:val="24"/>
                <w:szCs w:val="24"/>
              </w:rPr>
              <w:t>Use washroom</w:t>
            </w:r>
          </w:p>
          <w:p w14:paraId="558629A0" w14:textId="77777777" w:rsidR="00F85D8F" w:rsidRPr="00544F8E" w:rsidRDefault="00F85D8F" w:rsidP="006F40F3">
            <w:pPr>
              <w:rPr>
                <w:rFonts w:ascii="Times New Roman" w:hAnsi="Times New Roman" w:cs="Times New Roman"/>
                <w:b/>
                <w:bCs/>
                <w:sz w:val="24"/>
                <w:szCs w:val="24"/>
              </w:rPr>
            </w:pPr>
          </w:p>
        </w:tc>
        <w:tc>
          <w:tcPr>
            <w:tcW w:w="5490" w:type="dxa"/>
          </w:tcPr>
          <w:p w14:paraId="16F7D105" w14:textId="77777777" w:rsidR="00F85D8F" w:rsidRPr="00544F8E" w:rsidRDefault="00F85D8F" w:rsidP="006F40F3">
            <w:pPr>
              <w:pStyle w:val="col1"/>
              <w:rPr>
                <w:b/>
                <w:bCs/>
                <w:szCs w:val="24"/>
              </w:rPr>
            </w:pPr>
            <w:r w:rsidRPr="00544F8E">
              <w:rPr>
                <w:b/>
                <w:bCs/>
                <w:szCs w:val="24"/>
              </w:rPr>
              <w:t>Hygiene</w:t>
            </w:r>
          </w:p>
          <w:p w14:paraId="3C1A63E4"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washing face</w:t>
            </w:r>
          </w:p>
          <w:p w14:paraId="5B76E8B5"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brushing teeth (manage tooth paste)</w:t>
            </w:r>
          </w:p>
          <w:p w14:paraId="7BCA6182"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bathing</w:t>
            </w:r>
          </w:p>
          <w:p w14:paraId="1E0BBECD"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washing/care of hands and feet</w:t>
            </w:r>
          </w:p>
          <w:p w14:paraId="43A37AA4"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cleaning of ears</w:t>
            </w:r>
          </w:p>
          <w:p w14:paraId="71A4B9F2"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nail cutting</w:t>
            </w:r>
          </w:p>
          <w:p w14:paraId="577E66FC" w14:textId="77777777" w:rsidR="00F85D8F" w:rsidRPr="00544F8E" w:rsidRDefault="00F85D8F" w:rsidP="006F40F3">
            <w:pPr>
              <w:pStyle w:val="ListParagraph"/>
              <w:numPr>
                <w:ilvl w:val="0"/>
                <w:numId w:val="225"/>
              </w:numPr>
              <w:rPr>
                <w:rFonts w:ascii="Times New Roman" w:hAnsi="Times New Roman" w:cs="Times New Roman"/>
                <w:sz w:val="24"/>
                <w:szCs w:val="24"/>
              </w:rPr>
            </w:pPr>
            <w:r w:rsidRPr="00544F8E">
              <w:rPr>
                <w:rFonts w:ascii="Times New Roman" w:hAnsi="Times New Roman" w:cs="Times New Roman"/>
                <w:sz w:val="24"/>
                <w:szCs w:val="24"/>
              </w:rPr>
              <w:t xml:space="preserve">personal hygiene etc  </w:t>
            </w:r>
          </w:p>
          <w:p w14:paraId="2741A4F2" w14:textId="77777777" w:rsidR="00F85D8F" w:rsidRPr="00544F8E" w:rsidRDefault="00F85D8F" w:rsidP="006F40F3">
            <w:pPr>
              <w:pStyle w:val="ListParagraph"/>
              <w:rPr>
                <w:rFonts w:ascii="Times New Roman" w:hAnsi="Times New Roman" w:cs="Times New Roman"/>
                <w:sz w:val="24"/>
                <w:szCs w:val="24"/>
              </w:rPr>
            </w:pPr>
          </w:p>
          <w:p w14:paraId="1C6191C3"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Grooming  </w:t>
            </w:r>
          </w:p>
          <w:p w14:paraId="6621A201" w14:textId="77777777" w:rsidR="00F85D8F" w:rsidRPr="00544F8E" w:rsidRDefault="00F85D8F" w:rsidP="006F40F3">
            <w:pPr>
              <w:pStyle w:val="ListParagraph"/>
              <w:numPr>
                <w:ilvl w:val="0"/>
                <w:numId w:val="227"/>
              </w:numPr>
              <w:rPr>
                <w:rFonts w:ascii="Times New Roman" w:hAnsi="Times New Roman" w:cs="Times New Roman"/>
                <w:sz w:val="24"/>
                <w:szCs w:val="24"/>
              </w:rPr>
            </w:pPr>
            <w:r w:rsidRPr="00544F8E">
              <w:rPr>
                <w:rFonts w:ascii="Times New Roman" w:hAnsi="Times New Roman" w:cs="Times New Roman"/>
                <w:sz w:val="24"/>
                <w:szCs w:val="24"/>
              </w:rPr>
              <w:t>combing and care of hair</w:t>
            </w:r>
          </w:p>
          <w:p w14:paraId="3350FB19" w14:textId="77777777" w:rsidR="00F85D8F" w:rsidRPr="00544F8E" w:rsidRDefault="00F85D8F" w:rsidP="006F40F3">
            <w:pPr>
              <w:pStyle w:val="ListParagraph"/>
              <w:numPr>
                <w:ilvl w:val="0"/>
                <w:numId w:val="227"/>
              </w:numPr>
              <w:rPr>
                <w:rFonts w:ascii="Times New Roman" w:hAnsi="Times New Roman" w:cs="Times New Roman"/>
                <w:sz w:val="24"/>
                <w:szCs w:val="24"/>
              </w:rPr>
            </w:pPr>
            <w:r w:rsidRPr="00544F8E">
              <w:rPr>
                <w:rFonts w:ascii="Times New Roman" w:hAnsi="Times New Roman" w:cs="Times New Roman"/>
                <w:sz w:val="24"/>
                <w:szCs w:val="24"/>
              </w:rPr>
              <w:t>dressing and undressing (gho/kira)</w:t>
            </w:r>
          </w:p>
          <w:p w14:paraId="44BDB5CA" w14:textId="77777777" w:rsidR="00F85D8F" w:rsidRPr="00544F8E" w:rsidRDefault="00F85D8F" w:rsidP="006F40F3">
            <w:pPr>
              <w:pStyle w:val="ListParagraph"/>
              <w:numPr>
                <w:ilvl w:val="0"/>
                <w:numId w:val="227"/>
              </w:numPr>
              <w:rPr>
                <w:rFonts w:ascii="Times New Roman" w:hAnsi="Times New Roman" w:cs="Times New Roman"/>
                <w:sz w:val="24"/>
                <w:szCs w:val="24"/>
              </w:rPr>
            </w:pPr>
            <w:r w:rsidRPr="00544F8E">
              <w:rPr>
                <w:rFonts w:ascii="Times New Roman" w:hAnsi="Times New Roman" w:cs="Times New Roman"/>
                <w:sz w:val="24"/>
                <w:szCs w:val="24"/>
              </w:rPr>
              <w:t xml:space="preserve"> using facial cream</w:t>
            </w:r>
          </w:p>
          <w:p w14:paraId="71F3A7A1" w14:textId="03F47022" w:rsidR="00F85D8F" w:rsidRPr="00507A3B" w:rsidRDefault="00F85D8F" w:rsidP="006F40F3">
            <w:pPr>
              <w:pStyle w:val="ListParagraph"/>
              <w:numPr>
                <w:ilvl w:val="0"/>
                <w:numId w:val="227"/>
              </w:numPr>
              <w:rPr>
                <w:rFonts w:ascii="Times New Roman" w:hAnsi="Times New Roman" w:cs="Times New Roman"/>
                <w:sz w:val="24"/>
                <w:szCs w:val="24"/>
              </w:rPr>
            </w:pPr>
            <w:r w:rsidRPr="00544F8E">
              <w:rPr>
                <w:rFonts w:ascii="Times New Roman" w:hAnsi="Times New Roman" w:cs="Times New Roman"/>
                <w:sz w:val="24"/>
                <w:szCs w:val="24"/>
              </w:rPr>
              <w:t>using hair oil</w:t>
            </w:r>
          </w:p>
          <w:p w14:paraId="2B72B224" w14:textId="77777777" w:rsidR="00F85D8F" w:rsidRPr="006F40F3" w:rsidRDefault="00F85D8F" w:rsidP="006F40F3">
            <w:pPr>
              <w:rPr>
                <w:rFonts w:ascii="Times New Roman" w:hAnsi="Times New Roman" w:cs="Times New Roman"/>
                <w:b/>
                <w:bCs/>
                <w:sz w:val="10"/>
                <w:szCs w:val="24"/>
              </w:rPr>
            </w:pPr>
          </w:p>
          <w:p w14:paraId="6A28E338"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Social Graces</w:t>
            </w:r>
          </w:p>
          <w:p w14:paraId="3DA1DADF" w14:textId="77777777" w:rsidR="00F85D8F" w:rsidRPr="00544F8E" w:rsidRDefault="00F85D8F" w:rsidP="006F40F3">
            <w:pPr>
              <w:pStyle w:val="ListParagraph"/>
              <w:numPr>
                <w:ilvl w:val="0"/>
                <w:numId w:val="228"/>
              </w:numPr>
              <w:rPr>
                <w:rFonts w:ascii="Times New Roman" w:hAnsi="Times New Roman" w:cs="Times New Roman"/>
                <w:sz w:val="24"/>
                <w:szCs w:val="24"/>
              </w:rPr>
            </w:pPr>
            <w:r w:rsidRPr="00544F8E">
              <w:rPr>
                <w:rFonts w:ascii="Times New Roman" w:hAnsi="Times New Roman" w:cs="Times New Roman"/>
                <w:sz w:val="24"/>
                <w:szCs w:val="24"/>
              </w:rPr>
              <w:t>wearing footwear</w:t>
            </w:r>
          </w:p>
          <w:p w14:paraId="05567CB3" w14:textId="77777777" w:rsidR="00F85D8F" w:rsidRPr="00544F8E" w:rsidRDefault="00F85D8F" w:rsidP="006F40F3">
            <w:pPr>
              <w:pStyle w:val="ListParagraph"/>
              <w:numPr>
                <w:ilvl w:val="0"/>
                <w:numId w:val="228"/>
              </w:numPr>
              <w:rPr>
                <w:rFonts w:ascii="Times New Roman" w:hAnsi="Times New Roman" w:cs="Times New Roman"/>
                <w:sz w:val="24"/>
                <w:szCs w:val="24"/>
              </w:rPr>
            </w:pPr>
            <w:r w:rsidRPr="00544F8E">
              <w:rPr>
                <w:rFonts w:ascii="Times New Roman" w:hAnsi="Times New Roman" w:cs="Times New Roman"/>
                <w:sz w:val="24"/>
                <w:szCs w:val="24"/>
              </w:rPr>
              <w:t>table manners, eating habits with fingers, spoon etc.</w:t>
            </w:r>
          </w:p>
          <w:p w14:paraId="61FA90C7" w14:textId="77777777" w:rsidR="00F85D8F" w:rsidRPr="00544F8E" w:rsidRDefault="00F85D8F" w:rsidP="006F40F3">
            <w:pPr>
              <w:pStyle w:val="ListParagraph"/>
              <w:numPr>
                <w:ilvl w:val="0"/>
                <w:numId w:val="228"/>
              </w:numPr>
              <w:rPr>
                <w:rFonts w:ascii="Times New Roman" w:hAnsi="Times New Roman" w:cs="Times New Roman"/>
                <w:sz w:val="24"/>
                <w:szCs w:val="24"/>
              </w:rPr>
            </w:pPr>
            <w:r w:rsidRPr="00544F8E">
              <w:rPr>
                <w:rFonts w:ascii="Times New Roman" w:hAnsi="Times New Roman" w:cs="Times New Roman"/>
                <w:sz w:val="24"/>
                <w:szCs w:val="24"/>
              </w:rPr>
              <w:t>wearing footwear</w:t>
            </w:r>
          </w:p>
          <w:p w14:paraId="64911382" w14:textId="77777777" w:rsidR="00F85D8F" w:rsidRPr="00544F8E" w:rsidRDefault="00F85D8F" w:rsidP="006F40F3">
            <w:pPr>
              <w:pStyle w:val="ListParagraph"/>
              <w:numPr>
                <w:ilvl w:val="0"/>
                <w:numId w:val="228"/>
              </w:numPr>
              <w:rPr>
                <w:rFonts w:ascii="Times New Roman" w:hAnsi="Times New Roman" w:cs="Times New Roman"/>
                <w:sz w:val="24"/>
                <w:szCs w:val="24"/>
              </w:rPr>
            </w:pPr>
            <w:r w:rsidRPr="00544F8E">
              <w:rPr>
                <w:rFonts w:ascii="Times New Roman" w:hAnsi="Times New Roman" w:cs="Times New Roman"/>
                <w:sz w:val="24"/>
                <w:szCs w:val="24"/>
              </w:rPr>
              <w:t>postures while sitting, standing and talking</w:t>
            </w:r>
          </w:p>
          <w:p w14:paraId="2CA64DAD" w14:textId="77777777" w:rsidR="00F85D8F" w:rsidRPr="00544F8E" w:rsidRDefault="00F85D8F" w:rsidP="006F40F3">
            <w:pPr>
              <w:pStyle w:val="ListParagraph"/>
              <w:numPr>
                <w:ilvl w:val="0"/>
                <w:numId w:val="228"/>
              </w:numPr>
              <w:rPr>
                <w:rFonts w:ascii="Times New Roman" w:hAnsi="Times New Roman" w:cs="Times New Roman"/>
                <w:sz w:val="24"/>
                <w:szCs w:val="24"/>
              </w:rPr>
            </w:pPr>
            <w:r w:rsidRPr="00544F8E">
              <w:rPr>
                <w:rFonts w:ascii="Times New Roman" w:hAnsi="Times New Roman" w:cs="Times New Roman"/>
                <w:sz w:val="24"/>
                <w:szCs w:val="24"/>
              </w:rPr>
              <w:t>gait</w:t>
            </w:r>
          </w:p>
          <w:p w14:paraId="7F047786" w14:textId="77777777" w:rsidR="00F85D8F" w:rsidRPr="00544F8E" w:rsidRDefault="00F85D8F" w:rsidP="006F40F3">
            <w:pPr>
              <w:pStyle w:val="col1"/>
              <w:ind w:left="0" w:firstLine="0"/>
              <w:rPr>
                <w:b/>
                <w:bCs/>
                <w:szCs w:val="24"/>
              </w:rPr>
            </w:pPr>
            <w:r w:rsidRPr="00544F8E">
              <w:rPr>
                <w:b/>
                <w:bCs/>
                <w:szCs w:val="24"/>
              </w:rPr>
              <w:t>Toilet Activities</w:t>
            </w:r>
          </w:p>
          <w:p w14:paraId="696A4F95" w14:textId="77777777" w:rsidR="00F85D8F" w:rsidRDefault="00F85D8F" w:rsidP="006F40F3">
            <w:pPr>
              <w:pStyle w:val="ListParagraph"/>
              <w:numPr>
                <w:ilvl w:val="0"/>
                <w:numId w:val="290"/>
              </w:numPr>
              <w:rPr>
                <w:rFonts w:ascii="Times New Roman" w:hAnsi="Times New Roman" w:cs="Times New Roman"/>
                <w:sz w:val="24"/>
                <w:szCs w:val="24"/>
              </w:rPr>
            </w:pPr>
            <w:r w:rsidRPr="00544F8E">
              <w:rPr>
                <w:rFonts w:ascii="Times New Roman" w:hAnsi="Times New Roman" w:cs="Times New Roman"/>
                <w:sz w:val="24"/>
                <w:szCs w:val="24"/>
              </w:rPr>
              <w:t>Proper use of latrine/toilet/wash room</w:t>
            </w:r>
            <w:r>
              <w:rPr>
                <w:rFonts w:ascii="Times New Roman" w:hAnsi="Times New Roman" w:cs="Times New Roman"/>
                <w:sz w:val="24"/>
                <w:szCs w:val="24"/>
              </w:rPr>
              <w:t xml:space="preserve"> </w:t>
            </w:r>
          </w:p>
          <w:p w14:paraId="2E7BFA4C" w14:textId="109A23E1" w:rsidR="00F85D8F" w:rsidRDefault="00F85D8F" w:rsidP="006F40F3">
            <w:pPr>
              <w:pStyle w:val="ListParagraph"/>
              <w:numPr>
                <w:ilvl w:val="0"/>
                <w:numId w:val="290"/>
              </w:numPr>
              <w:rPr>
                <w:rFonts w:ascii="Times New Roman" w:hAnsi="Times New Roman" w:cs="Times New Roman"/>
                <w:sz w:val="24"/>
                <w:szCs w:val="24"/>
              </w:rPr>
            </w:pPr>
            <w:r>
              <w:rPr>
                <w:rFonts w:ascii="Times New Roman" w:hAnsi="Times New Roman" w:cs="Times New Roman"/>
                <w:sz w:val="24"/>
                <w:szCs w:val="24"/>
              </w:rPr>
              <w:t xml:space="preserve">Sitting posture while </w:t>
            </w:r>
            <w:r w:rsidR="006F40F3">
              <w:rPr>
                <w:rFonts w:ascii="Times New Roman" w:hAnsi="Times New Roman" w:cs="Times New Roman"/>
                <w:sz w:val="24"/>
                <w:szCs w:val="24"/>
              </w:rPr>
              <w:t>using squatting</w:t>
            </w:r>
            <w:r>
              <w:rPr>
                <w:rFonts w:ascii="Times New Roman" w:hAnsi="Times New Roman" w:cs="Times New Roman"/>
                <w:sz w:val="24"/>
                <w:szCs w:val="24"/>
              </w:rPr>
              <w:t xml:space="preserve"> and western style toilets</w:t>
            </w:r>
          </w:p>
          <w:p w14:paraId="653DF00D" w14:textId="77777777" w:rsidR="00F85D8F" w:rsidRPr="00544F8E" w:rsidRDefault="00F85D8F" w:rsidP="006F40F3">
            <w:pPr>
              <w:pStyle w:val="ListParagraph"/>
              <w:numPr>
                <w:ilvl w:val="0"/>
                <w:numId w:val="290"/>
              </w:numPr>
              <w:rPr>
                <w:rFonts w:ascii="Times New Roman" w:hAnsi="Times New Roman" w:cs="Times New Roman"/>
                <w:sz w:val="24"/>
                <w:szCs w:val="24"/>
              </w:rPr>
            </w:pPr>
            <w:r w:rsidRPr="00544F8E">
              <w:rPr>
                <w:rFonts w:ascii="Times New Roman" w:hAnsi="Times New Roman" w:cs="Times New Roman"/>
                <w:sz w:val="24"/>
                <w:szCs w:val="24"/>
              </w:rPr>
              <w:t>Flushing of water etc</w:t>
            </w:r>
            <w:r>
              <w:rPr>
                <w:rFonts w:ascii="Times New Roman" w:hAnsi="Times New Roman" w:cs="Times New Roman"/>
                <w:sz w:val="24"/>
                <w:szCs w:val="24"/>
              </w:rPr>
              <w:t>.</w:t>
            </w:r>
          </w:p>
        </w:tc>
      </w:tr>
    </w:tbl>
    <w:p w14:paraId="212A5E8F" w14:textId="77777777" w:rsidR="006F40F3" w:rsidRDefault="006F40F3" w:rsidP="00F85D8F">
      <w:pPr>
        <w:spacing w:line="360" w:lineRule="auto"/>
        <w:rPr>
          <w:rFonts w:ascii="Times New Roman" w:hAnsi="Times New Roman" w:cs="Times New Roman"/>
          <w:b/>
          <w:bCs/>
          <w:sz w:val="24"/>
          <w:szCs w:val="24"/>
        </w:rPr>
      </w:pPr>
    </w:p>
    <w:p w14:paraId="7EBC081B" w14:textId="77777777" w:rsidR="006F40F3" w:rsidRDefault="006F40F3">
      <w:pPr>
        <w:rPr>
          <w:rFonts w:ascii="Times New Roman" w:hAnsi="Times New Roman" w:cs="Times New Roman"/>
          <w:b/>
          <w:bCs/>
          <w:sz w:val="24"/>
          <w:szCs w:val="24"/>
        </w:rPr>
      </w:pPr>
      <w:r>
        <w:rPr>
          <w:rFonts w:ascii="Times New Roman" w:hAnsi="Times New Roman" w:cs="Times New Roman"/>
          <w:b/>
          <w:bCs/>
          <w:sz w:val="24"/>
          <w:szCs w:val="24"/>
        </w:rPr>
        <w:br w:type="page"/>
      </w:r>
    </w:p>
    <w:p w14:paraId="06571BE4" w14:textId="717A5FD9" w:rsidR="00F85D8F" w:rsidRPr="00544F8E" w:rsidRDefault="00F85D8F" w:rsidP="00F85D8F">
      <w:pPr>
        <w:spacing w:line="360" w:lineRule="auto"/>
        <w:rPr>
          <w:rFonts w:ascii="Times New Roman" w:hAnsi="Times New Roman" w:cs="Times New Roman"/>
        </w:rPr>
      </w:pPr>
      <w:r w:rsidRPr="00544F8E">
        <w:rPr>
          <w:rFonts w:ascii="Times New Roman" w:hAnsi="Times New Roman" w:cs="Times New Roman"/>
          <w:b/>
          <w:bCs/>
          <w:sz w:val="24"/>
          <w:szCs w:val="24"/>
        </w:rPr>
        <w:lastRenderedPageBreak/>
        <w:t>Class II</w:t>
      </w:r>
    </w:p>
    <w:tbl>
      <w:tblPr>
        <w:tblStyle w:val="TableGrid"/>
        <w:tblW w:w="14220" w:type="dxa"/>
        <w:tblInd w:w="-545" w:type="dxa"/>
        <w:tblLook w:val="04A0" w:firstRow="1" w:lastRow="0" w:firstColumn="1" w:lastColumn="0" w:noHBand="0" w:noVBand="1"/>
      </w:tblPr>
      <w:tblGrid>
        <w:gridCol w:w="1525"/>
        <w:gridCol w:w="1843"/>
        <w:gridCol w:w="2662"/>
        <w:gridCol w:w="2696"/>
        <w:gridCol w:w="5494"/>
      </w:tblGrid>
      <w:tr w:rsidR="00F85D8F" w:rsidRPr="00544F8E" w14:paraId="696FBF89" w14:textId="77777777" w:rsidTr="006F40F3">
        <w:tc>
          <w:tcPr>
            <w:tcW w:w="1525" w:type="dxa"/>
          </w:tcPr>
          <w:p w14:paraId="56D5B10D"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43" w:type="dxa"/>
          </w:tcPr>
          <w:p w14:paraId="5EF6148A" w14:textId="77777777" w:rsidR="00F85D8F" w:rsidRPr="00544F8E" w:rsidRDefault="00F85D8F" w:rsidP="006F40F3">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2662" w:type="dxa"/>
          </w:tcPr>
          <w:p w14:paraId="217EE3A7"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696" w:type="dxa"/>
          </w:tcPr>
          <w:p w14:paraId="1BF03844"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5494" w:type="dxa"/>
          </w:tcPr>
          <w:p w14:paraId="69AB3DD3"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17103933" w14:textId="77777777" w:rsidTr="006F40F3">
        <w:tc>
          <w:tcPr>
            <w:tcW w:w="1525" w:type="dxa"/>
          </w:tcPr>
          <w:p w14:paraId="7F13DC95"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Daily Living Skills</w:t>
            </w:r>
          </w:p>
        </w:tc>
        <w:tc>
          <w:tcPr>
            <w:tcW w:w="1843" w:type="dxa"/>
          </w:tcPr>
          <w:p w14:paraId="38023CF6"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Personal Care </w:t>
            </w:r>
          </w:p>
        </w:tc>
        <w:tc>
          <w:tcPr>
            <w:tcW w:w="2662" w:type="dxa"/>
          </w:tcPr>
          <w:p w14:paraId="48E97485" w14:textId="77777777" w:rsidR="00F85D8F" w:rsidRPr="00544F8E" w:rsidRDefault="00F85D8F" w:rsidP="006F40F3">
            <w:pPr>
              <w:pStyle w:val="col1"/>
              <w:numPr>
                <w:ilvl w:val="0"/>
                <w:numId w:val="235"/>
              </w:numPr>
              <w:rPr>
                <w:b/>
                <w:bCs/>
                <w:szCs w:val="24"/>
              </w:rPr>
            </w:pPr>
            <w:r w:rsidRPr="00544F8E">
              <w:rPr>
                <w:b/>
                <w:bCs/>
                <w:szCs w:val="24"/>
              </w:rPr>
              <w:t>Za-Cha-Drosum</w:t>
            </w:r>
          </w:p>
          <w:p w14:paraId="3F27F346" w14:textId="5AA47356" w:rsidR="00F85D8F" w:rsidRPr="00544F8E" w:rsidRDefault="00F85D8F" w:rsidP="006F40F3">
            <w:pPr>
              <w:pStyle w:val="col1"/>
              <w:rPr>
                <w:b/>
                <w:bCs/>
                <w:szCs w:val="24"/>
              </w:rPr>
            </w:pPr>
            <w:r w:rsidRPr="00544F8E">
              <w:rPr>
                <w:b/>
                <w:bCs/>
                <w:szCs w:val="24"/>
              </w:rPr>
              <w:t xml:space="preserve">(Hygiene, </w:t>
            </w:r>
            <w:r w:rsidR="006F40F3" w:rsidRPr="00544F8E">
              <w:rPr>
                <w:b/>
                <w:bCs/>
                <w:szCs w:val="24"/>
              </w:rPr>
              <w:t>Grooming &amp;</w:t>
            </w:r>
            <w:r w:rsidRPr="00544F8E">
              <w:rPr>
                <w:b/>
                <w:bCs/>
                <w:szCs w:val="24"/>
              </w:rPr>
              <w:t xml:space="preserve"> </w:t>
            </w:r>
          </w:p>
          <w:p w14:paraId="7AAC9FEA" w14:textId="77777777" w:rsidR="00F85D8F" w:rsidRPr="00544F8E" w:rsidRDefault="00F85D8F" w:rsidP="006F40F3">
            <w:pPr>
              <w:pStyle w:val="col1"/>
              <w:rPr>
                <w:b/>
                <w:bCs/>
                <w:szCs w:val="24"/>
              </w:rPr>
            </w:pPr>
            <w:r w:rsidRPr="00544F8E">
              <w:rPr>
                <w:b/>
                <w:bCs/>
                <w:szCs w:val="24"/>
              </w:rPr>
              <w:t>Social Graces)</w:t>
            </w:r>
          </w:p>
          <w:p w14:paraId="4B7FCBE5" w14:textId="77777777" w:rsidR="00F85D8F" w:rsidRPr="00544F8E" w:rsidRDefault="00F85D8F" w:rsidP="006F40F3">
            <w:pPr>
              <w:pStyle w:val="col1"/>
              <w:numPr>
                <w:ilvl w:val="0"/>
                <w:numId w:val="235"/>
              </w:numPr>
              <w:rPr>
                <w:b/>
                <w:bCs/>
                <w:szCs w:val="24"/>
              </w:rPr>
            </w:pPr>
            <w:r w:rsidRPr="00544F8E">
              <w:rPr>
                <w:b/>
                <w:bCs/>
                <w:szCs w:val="24"/>
              </w:rPr>
              <w:t>Toilet Activities</w:t>
            </w:r>
          </w:p>
          <w:p w14:paraId="00BDDBA6" w14:textId="77777777" w:rsidR="00F85D8F" w:rsidRPr="00544F8E" w:rsidRDefault="00F85D8F" w:rsidP="006F40F3">
            <w:pPr>
              <w:pStyle w:val="col1"/>
              <w:rPr>
                <w:b/>
                <w:bCs/>
                <w:szCs w:val="24"/>
              </w:rPr>
            </w:pPr>
          </w:p>
        </w:tc>
        <w:tc>
          <w:tcPr>
            <w:tcW w:w="2696" w:type="dxa"/>
          </w:tcPr>
          <w:p w14:paraId="0EA01F69" w14:textId="77777777" w:rsidR="00F85D8F" w:rsidRPr="00544F8E" w:rsidRDefault="00F85D8F" w:rsidP="006F40F3">
            <w:pPr>
              <w:pStyle w:val="ListParagraph"/>
              <w:numPr>
                <w:ilvl w:val="0"/>
                <w:numId w:val="234"/>
              </w:numPr>
              <w:rPr>
                <w:rFonts w:ascii="Times New Roman" w:hAnsi="Times New Roman" w:cs="Times New Roman"/>
                <w:sz w:val="24"/>
                <w:szCs w:val="24"/>
              </w:rPr>
            </w:pPr>
            <w:r w:rsidRPr="00544F8E">
              <w:rPr>
                <w:rFonts w:ascii="Times New Roman" w:hAnsi="Times New Roman" w:cs="Times New Roman"/>
                <w:sz w:val="24"/>
                <w:szCs w:val="24"/>
              </w:rPr>
              <w:t>Practice basic hygiene</w:t>
            </w:r>
          </w:p>
          <w:p w14:paraId="2FE1CA26" w14:textId="77777777" w:rsidR="00F85D8F" w:rsidRPr="00544F8E" w:rsidRDefault="00F85D8F" w:rsidP="006F40F3">
            <w:pPr>
              <w:pStyle w:val="ListParagraph"/>
              <w:numPr>
                <w:ilvl w:val="0"/>
                <w:numId w:val="234"/>
              </w:numPr>
              <w:rPr>
                <w:rFonts w:ascii="Times New Roman" w:hAnsi="Times New Roman" w:cs="Times New Roman"/>
                <w:sz w:val="24"/>
                <w:szCs w:val="24"/>
              </w:rPr>
            </w:pPr>
            <w:r w:rsidRPr="00544F8E">
              <w:rPr>
                <w:rFonts w:ascii="Times New Roman" w:hAnsi="Times New Roman" w:cs="Times New Roman"/>
                <w:sz w:val="24"/>
                <w:szCs w:val="24"/>
              </w:rPr>
              <w:t>Practise grooming</w:t>
            </w:r>
          </w:p>
          <w:p w14:paraId="0414F255" w14:textId="77777777" w:rsidR="00F85D8F" w:rsidRPr="00544F8E" w:rsidRDefault="00F85D8F" w:rsidP="006F40F3">
            <w:pPr>
              <w:pStyle w:val="ListParagraph"/>
              <w:numPr>
                <w:ilvl w:val="0"/>
                <w:numId w:val="234"/>
              </w:numPr>
              <w:rPr>
                <w:rFonts w:ascii="Times New Roman" w:hAnsi="Times New Roman" w:cs="Times New Roman"/>
                <w:sz w:val="24"/>
                <w:szCs w:val="24"/>
              </w:rPr>
            </w:pPr>
            <w:r w:rsidRPr="00544F8E">
              <w:rPr>
                <w:rFonts w:ascii="Times New Roman" w:hAnsi="Times New Roman" w:cs="Times New Roman"/>
                <w:sz w:val="24"/>
                <w:szCs w:val="24"/>
              </w:rPr>
              <w:t>Practice simple social graces</w:t>
            </w:r>
          </w:p>
          <w:p w14:paraId="32A14C88" w14:textId="77777777" w:rsidR="00F85D8F" w:rsidRPr="00544F8E" w:rsidRDefault="00F85D8F" w:rsidP="006F40F3">
            <w:pPr>
              <w:pStyle w:val="ListParagraph"/>
              <w:numPr>
                <w:ilvl w:val="0"/>
                <w:numId w:val="234"/>
              </w:numPr>
              <w:rPr>
                <w:rFonts w:ascii="Times New Roman" w:hAnsi="Times New Roman" w:cs="Times New Roman"/>
                <w:sz w:val="24"/>
                <w:szCs w:val="24"/>
              </w:rPr>
            </w:pPr>
            <w:r w:rsidRPr="00544F8E">
              <w:rPr>
                <w:rFonts w:ascii="Times New Roman" w:hAnsi="Times New Roman" w:cs="Times New Roman"/>
                <w:sz w:val="24"/>
                <w:szCs w:val="24"/>
              </w:rPr>
              <w:t>Use washroom</w:t>
            </w:r>
          </w:p>
          <w:p w14:paraId="7101CE97" w14:textId="77777777" w:rsidR="00F85D8F" w:rsidRPr="00544F8E" w:rsidRDefault="00F85D8F" w:rsidP="006F40F3">
            <w:pPr>
              <w:rPr>
                <w:rFonts w:ascii="Times New Roman" w:hAnsi="Times New Roman" w:cs="Times New Roman"/>
                <w:sz w:val="24"/>
                <w:szCs w:val="24"/>
              </w:rPr>
            </w:pPr>
          </w:p>
        </w:tc>
        <w:tc>
          <w:tcPr>
            <w:tcW w:w="5494" w:type="dxa"/>
          </w:tcPr>
          <w:p w14:paraId="6D5F5C7E" w14:textId="77777777" w:rsidR="00F85D8F" w:rsidRPr="00544F8E" w:rsidRDefault="00F85D8F" w:rsidP="006F40F3">
            <w:pPr>
              <w:pStyle w:val="col1"/>
              <w:rPr>
                <w:b/>
                <w:bCs/>
                <w:szCs w:val="24"/>
              </w:rPr>
            </w:pPr>
            <w:r w:rsidRPr="00544F8E">
              <w:rPr>
                <w:b/>
                <w:bCs/>
                <w:szCs w:val="24"/>
              </w:rPr>
              <w:t>Hygiene</w:t>
            </w:r>
          </w:p>
          <w:p w14:paraId="7E6C4A13"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washing face</w:t>
            </w:r>
          </w:p>
          <w:p w14:paraId="1B62C84B"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brushing teeth (manage tooth paste)</w:t>
            </w:r>
          </w:p>
          <w:p w14:paraId="37AAB5CB"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bathing</w:t>
            </w:r>
          </w:p>
          <w:p w14:paraId="2B0D10B4"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washing/care of hands and feet</w:t>
            </w:r>
          </w:p>
          <w:p w14:paraId="2F4688B5"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cleaning of ears</w:t>
            </w:r>
          </w:p>
          <w:p w14:paraId="3FF74DE3"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nail cutting</w:t>
            </w:r>
          </w:p>
          <w:p w14:paraId="0D73D7E8" w14:textId="77777777" w:rsidR="00F85D8F" w:rsidRPr="00544F8E" w:rsidRDefault="00F85D8F" w:rsidP="006F40F3">
            <w:pPr>
              <w:pStyle w:val="ListParagraph"/>
              <w:numPr>
                <w:ilvl w:val="0"/>
                <w:numId w:val="233"/>
              </w:numPr>
              <w:rPr>
                <w:rFonts w:ascii="Times New Roman" w:hAnsi="Times New Roman" w:cs="Times New Roman"/>
                <w:sz w:val="24"/>
                <w:szCs w:val="24"/>
              </w:rPr>
            </w:pPr>
            <w:r w:rsidRPr="00544F8E">
              <w:rPr>
                <w:rFonts w:ascii="Times New Roman" w:hAnsi="Times New Roman" w:cs="Times New Roman"/>
                <w:sz w:val="24"/>
                <w:szCs w:val="24"/>
              </w:rPr>
              <w:t xml:space="preserve">personal hygiene etc  </w:t>
            </w:r>
          </w:p>
          <w:p w14:paraId="302E9BF9" w14:textId="77777777" w:rsidR="00F85D8F" w:rsidRPr="00544F8E" w:rsidRDefault="00F85D8F" w:rsidP="006F40F3">
            <w:pPr>
              <w:pStyle w:val="BodyText3"/>
              <w:rPr>
                <w:b/>
                <w:bCs/>
                <w:color w:val="auto"/>
                <w:sz w:val="24"/>
                <w:szCs w:val="24"/>
              </w:rPr>
            </w:pPr>
            <w:r w:rsidRPr="00544F8E">
              <w:rPr>
                <w:b/>
                <w:bCs/>
                <w:color w:val="auto"/>
                <w:sz w:val="24"/>
                <w:szCs w:val="24"/>
              </w:rPr>
              <w:t xml:space="preserve">Grooming  </w:t>
            </w:r>
          </w:p>
          <w:p w14:paraId="07227E3F" w14:textId="77777777" w:rsidR="00F85D8F" w:rsidRPr="00544F8E" w:rsidRDefault="00F85D8F" w:rsidP="006F40F3">
            <w:pPr>
              <w:pStyle w:val="col2"/>
              <w:numPr>
                <w:ilvl w:val="0"/>
                <w:numId w:val="230"/>
              </w:numPr>
              <w:rPr>
                <w:szCs w:val="24"/>
              </w:rPr>
            </w:pPr>
            <w:r w:rsidRPr="00544F8E">
              <w:rPr>
                <w:szCs w:val="24"/>
              </w:rPr>
              <w:t>combing and care of hair</w:t>
            </w:r>
          </w:p>
          <w:p w14:paraId="5151E1BF" w14:textId="77777777" w:rsidR="00F85D8F" w:rsidRPr="00544F8E" w:rsidRDefault="00F85D8F" w:rsidP="006F40F3">
            <w:pPr>
              <w:pStyle w:val="col2"/>
              <w:numPr>
                <w:ilvl w:val="0"/>
                <w:numId w:val="230"/>
              </w:numPr>
              <w:rPr>
                <w:szCs w:val="24"/>
              </w:rPr>
            </w:pPr>
            <w:r w:rsidRPr="00544F8E">
              <w:rPr>
                <w:szCs w:val="24"/>
              </w:rPr>
              <w:t>dressing and undressing(gho/kira)</w:t>
            </w:r>
          </w:p>
          <w:p w14:paraId="4D4E3254" w14:textId="77777777" w:rsidR="00F85D8F" w:rsidRPr="00544F8E" w:rsidRDefault="00F85D8F" w:rsidP="006F40F3">
            <w:pPr>
              <w:pStyle w:val="col2"/>
              <w:numPr>
                <w:ilvl w:val="0"/>
                <w:numId w:val="230"/>
              </w:numPr>
              <w:rPr>
                <w:szCs w:val="24"/>
              </w:rPr>
            </w:pPr>
            <w:r w:rsidRPr="00544F8E">
              <w:rPr>
                <w:szCs w:val="24"/>
              </w:rPr>
              <w:t>using facial cream using hair oil</w:t>
            </w:r>
          </w:p>
          <w:p w14:paraId="4BEDA777" w14:textId="77777777" w:rsidR="00F85D8F" w:rsidRPr="00544F8E" w:rsidRDefault="00F85D8F" w:rsidP="006F40F3">
            <w:pPr>
              <w:pStyle w:val="col2"/>
              <w:numPr>
                <w:ilvl w:val="0"/>
                <w:numId w:val="230"/>
              </w:numPr>
              <w:rPr>
                <w:szCs w:val="24"/>
              </w:rPr>
            </w:pPr>
            <w:r w:rsidRPr="00544F8E">
              <w:rPr>
                <w:szCs w:val="24"/>
              </w:rPr>
              <w:t>wearing footwear</w:t>
            </w:r>
          </w:p>
          <w:p w14:paraId="773E7018" w14:textId="77777777" w:rsidR="00F85D8F" w:rsidRPr="00544F8E" w:rsidRDefault="00F85D8F" w:rsidP="006F40F3">
            <w:pPr>
              <w:pStyle w:val="col2"/>
              <w:numPr>
                <w:ilvl w:val="0"/>
                <w:numId w:val="230"/>
              </w:numPr>
              <w:rPr>
                <w:szCs w:val="24"/>
              </w:rPr>
            </w:pPr>
            <w:r w:rsidRPr="00544F8E">
              <w:rPr>
                <w:szCs w:val="24"/>
              </w:rPr>
              <w:t>polishing and maintaining of shoes</w:t>
            </w:r>
          </w:p>
          <w:p w14:paraId="315F5031" w14:textId="77777777" w:rsidR="00F85D8F" w:rsidRPr="006F40F3" w:rsidRDefault="00F85D8F" w:rsidP="006F40F3">
            <w:pPr>
              <w:pStyle w:val="col2"/>
              <w:ind w:left="810" w:firstLine="0"/>
              <w:rPr>
                <w:sz w:val="2"/>
                <w:szCs w:val="24"/>
              </w:rPr>
            </w:pPr>
          </w:p>
          <w:p w14:paraId="30942ADD" w14:textId="77777777" w:rsidR="00F85D8F" w:rsidRPr="00544F8E" w:rsidRDefault="00F85D8F" w:rsidP="006F40F3">
            <w:pPr>
              <w:pStyle w:val="BodyText3"/>
              <w:rPr>
                <w:b/>
                <w:bCs/>
                <w:color w:val="auto"/>
                <w:sz w:val="24"/>
                <w:szCs w:val="24"/>
              </w:rPr>
            </w:pPr>
            <w:r w:rsidRPr="00544F8E">
              <w:rPr>
                <w:b/>
                <w:bCs/>
                <w:color w:val="auto"/>
                <w:sz w:val="24"/>
                <w:szCs w:val="24"/>
              </w:rPr>
              <w:t>Social Graces</w:t>
            </w:r>
          </w:p>
          <w:p w14:paraId="3F3D2991" w14:textId="77777777" w:rsidR="00F85D8F" w:rsidRPr="00544F8E" w:rsidRDefault="00F85D8F" w:rsidP="006F40F3">
            <w:pPr>
              <w:pStyle w:val="col2"/>
              <w:numPr>
                <w:ilvl w:val="0"/>
                <w:numId w:val="231"/>
              </w:numPr>
              <w:tabs>
                <w:tab w:val="clear" w:pos="360"/>
                <w:tab w:val="clear" w:pos="810"/>
                <w:tab w:val="clear" w:pos="1440"/>
              </w:tabs>
              <w:jc w:val="left"/>
              <w:rPr>
                <w:szCs w:val="24"/>
              </w:rPr>
            </w:pPr>
            <w:r w:rsidRPr="00544F8E">
              <w:rPr>
                <w:szCs w:val="24"/>
              </w:rPr>
              <w:t>table manners, eating habits with fingers, spoon etc.</w:t>
            </w:r>
          </w:p>
          <w:p w14:paraId="28706BE1" w14:textId="77777777" w:rsidR="00F85D8F" w:rsidRPr="00544F8E" w:rsidRDefault="00F85D8F" w:rsidP="006F40F3">
            <w:pPr>
              <w:pStyle w:val="col2"/>
              <w:numPr>
                <w:ilvl w:val="0"/>
                <w:numId w:val="231"/>
              </w:numPr>
              <w:tabs>
                <w:tab w:val="clear" w:pos="360"/>
                <w:tab w:val="clear" w:pos="810"/>
                <w:tab w:val="clear" w:pos="1440"/>
              </w:tabs>
              <w:jc w:val="left"/>
              <w:rPr>
                <w:szCs w:val="24"/>
              </w:rPr>
            </w:pPr>
            <w:r w:rsidRPr="00544F8E">
              <w:rPr>
                <w:szCs w:val="24"/>
              </w:rPr>
              <w:t>postures while sitting, standing and talking</w:t>
            </w:r>
          </w:p>
          <w:p w14:paraId="7BE76629" w14:textId="77777777" w:rsidR="00F85D8F" w:rsidRPr="00544F8E" w:rsidRDefault="00F85D8F" w:rsidP="006F40F3">
            <w:pPr>
              <w:pStyle w:val="col2"/>
              <w:numPr>
                <w:ilvl w:val="0"/>
                <w:numId w:val="231"/>
              </w:numPr>
              <w:tabs>
                <w:tab w:val="clear" w:pos="360"/>
                <w:tab w:val="clear" w:pos="810"/>
                <w:tab w:val="clear" w:pos="1440"/>
              </w:tabs>
              <w:jc w:val="left"/>
              <w:rPr>
                <w:szCs w:val="24"/>
              </w:rPr>
            </w:pPr>
            <w:r w:rsidRPr="00544F8E">
              <w:rPr>
                <w:szCs w:val="24"/>
              </w:rPr>
              <w:t>gait</w:t>
            </w:r>
          </w:p>
          <w:p w14:paraId="77472169" w14:textId="77777777" w:rsidR="00F85D8F" w:rsidRPr="00544F8E" w:rsidRDefault="00F85D8F" w:rsidP="006F40F3">
            <w:pPr>
              <w:pStyle w:val="col2"/>
              <w:numPr>
                <w:ilvl w:val="0"/>
                <w:numId w:val="231"/>
              </w:numPr>
              <w:tabs>
                <w:tab w:val="clear" w:pos="360"/>
                <w:tab w:val="clear" w:pos="810"/>
                <w:tab w:val="clear" w:pos="1440"/>
              </w:tabs>
              <w:jc w:val="left"/>
              <w:rPr>
                <w:szCs w:val="24"/>
              </w:rPr>
            </w:pPr>
            <w:r w:rsidRPr="00544F8E">
              <w:rPr>
                <w:szCs w:val="24"/>
              </w:rPr>
              <w:t>style and mode of dressing</w:t>
            </w:r>
          </w:p>
          <w:p w14:paraId="7ED9B659" w14:textId="77777777" w:rsidR="00F85D8F" w:rsidRPr="00544F8E" w:rsidRDefault="00F85D8F" w:rsidP="006F40F3">
            <w:pPr>
              <w:pStyle w:val="col2"/>
              <w:numPr>
                <w:ilvl w:val="0"/>
                <w:numId w:val="231"/>
              </w:numPr>
              <w:tabs>
                <w:tab w:val="clear" w:pos="360"/>
                <w:tab w:val="clear" w:pos="810"/>
                <w:tab w:val="clear" w:pos="1440"/>
              </w:tabs>
              <w:jc w:val="left"/>
              <w:rPr>
                <w:szCs w:val="24"/>
              </w:rPr>
            </w:pPr>
            <w:r w:rsidRPr="00544F8E">
              <w:rPr>
                <w:szCs w:val="24"/>
              </w:rPr>
              <w:t>gestures</w:t>
            </w:r>
          </w:p>
          <w:p w14:paraId="01356242" w14:textId="77777777" w:rsidR="00F85D8F" w:rsidRPr="006F40F3" w:rsidRDefault="00F85D8F" w:rsidP="006F40F3">
            <w:pPr>
              <w:pStyle w:val="col1"/>
              <w:ind w:left="0" w:firstLine="0"/>
              <w:rPr>
                <w:b/>
                <w:bCs/>
                <w:sz w:val="2"/>
                <w:szCs w:val="24"/>
              </w:rPr>
            </w:pPr>
          </w:p>
          <w:p w14:paraId="78071D12" w14:textId="77777777" w:rsidR="00F85D8F" w:rsidRPr="00544F8E" w:rsidRDefault="00F85D8F" w:rsidP="006F40F3">
            <w:pPr>
              <w:pStyle w:val="col1"/>
              <w:ind w:left="0" w:firstLine="0"/>
              <w:rPr>
                <w:szCs w:val="24"/>
              </w:rPr>
            </w:pPr>
            <w:r w:rsidRPr="00544F8E">
              <w:rPr>
                <w:b/>
                <w:bCs/>
                <w:szCs w:val="24"/>
              </w:rPr>
              <w:t>Toilet Activities</w:t>
            </w:r>
          </w:p>
          <w:p w14:paraId="43F323FE" w14:textId="77777777" w:rsidR="00F85D8F" w:rsidRDefault="00F85D8F" w:rsidP="006F40F3">
            <w:pPr>
              <w:pStyle w:val="col1"/>
              <w:numPr>
                <w:ilvl w:val="0"/>
                <w:numId w:val="232"/>
              </w:numPr>
              <w:tabs>
                <w:tab w:val="clear" w:pos="360"/>
                <w:tab w:val="clear" w:pos="855"/>
                <w:tab w:val="clear" w:pos="1080"/>
              </w:tabs>
              <w:jc w:val="left"/>
              <w:rPr>
                <w:szCs w:val="24"/>
              </w:rPr>
            </w:pPr>
            <w:r w:rsidRPr="00544F8E">
              <w:rPr>
                <w:szCs w:val="24"/>
              </w:rPr>
              <w:t>Proper use of latrine/toilet/wash room</w:t>
            </w:r>
          </w:p>
          <w:p w14:paraId="61B88E3B" w14:textId="77777777" w:rsidR="00F85D8F" w:rsidRPr="00544F8E" w:rsidRDefault="00F85D8F" w:rsidP="006F40F3">
            <w:pPr>
              <w:pStyle w:val="col1"/>
              <w:numPr>
                <w:ilvl w:val="0"/>
                <w:numId w:val="232"/>
              </w:numPr>
              <w:tabs>
                <w:tab w:val="clear" w:pos="360"/>
                <w:tab w:val="clear" w:pos="855"/>
                <w:tab w:val="clear" w:pos="1080"/>
              </w:tabs>
              <w:jc w:val="left"/>
              <w:rPr>
                <w:szCs w:val="24"/>
              </w:rPr>
            </w:pPr>
            <w:r>
              <w:rPr>
                <w:szCs w:val="24"/>
              </w:rPr>
              <w:t>Sitting posture while using squatting and western style toilets</w:t>
            </w:r>
          </w:p>
          <w:p w14:paraId="003547CD" w14:textId="77777777" w:rsidR="00F85D8F" w:rsidRPr="00544F8E" w:rsidRDefault="00F85D8F" w:rsidP="006F40F3">
            <w:pPr>
              <w:pStyle w:val="col1"/>
              <w:numPr>
                <w:ilvl w:val="0"/>
                <w:numId w:val="232"/>
              </w:numPr>
              <w:tabs>
                <w:tab w:val="clear" w:pos="855"/>
              </w:tabs>
              <w:jc w:val="left"/>
              <w:rPr>
                <w:b/>
                <w:bCs/>
                <w:szCs w:val="24"/>
              </w:rPr>
            </w:pPr>
            <w:r w:rsidRPr="00544F8E">
              <w:rPr>
                <w:szCs w:val="24"/>
              </w:rPr>
              <w:t>Flushing of water etc.</w:t>
            </w:r>
            <w:r w:rsidRPr="00544F8E">
              <w:rPr>
                <w:b/>
                <w:bCs/>
                <w:szCs w:val="24"/>
              </w:rPr>
              <w:t xml:space="preserve"> </w:t>
            </w:r>
          </w:p>
        </w:tc>
      </w:tr>
    </w:tbl>
    <w:p w14:paraId="646F1612" w14:textId="77777777" w:rsidR="00F85D8F" w:rsidRPr="00544F8E" w:rsidRDefault="00F85D8F" w:rsidP="00F85D8F">
      <w:pPr>
        <w:spacing w:line="360" w:lineRule="auto"/>
        <w:rPr>
          <w:rFonts w:ascii="Times New Roman" w:hAnsi="Times New Roman" w:cs="Times New Roman"/>
        </w:rPr>
      </w:pPr>
    </w:p>
    <w:p w14:paraId="7AA4B5A7" w14:textId="4AD130E3" w:rsidR="00F85D8F" w:rsidRPr="00544F8E" w:rsidRDefault="00F85D8F" w:rsidP="00F85D8F">
      <w:pPr>
        <w:spacing w:line="360" w:lineRule="auto"/>
        <w:rPr>
          <w:rFonts w:ascii="Times New Roman" w:hAnsi="Times New Roman" w:cs="Times New Roman"/>
        </w:rPr>
      </w:pPr>
      <w:r w:rsidRPr="00544F8E">
        <w:rPr>
          <w:rFonts w:ascii="Times New Roman" w:hAnsi="Times New Roman" w:cs="Times New Roman"/>
          <w:b/>
          <w:bCs/>
          <w:sz w:val="24"/>
          <w:szCs w:val="24"/>
        </w:rPr>
        <w:lastRenderedPageBreak/>
        <w:t>Class III</w:t>
      </w:r>
    </w:p>
    <w:tbl>
      <w:tblPr>
        <w:tblStyle w:val="TableGrid"/>
        <w:tblW w:w="0" w:type="auto"/>
        <w:tblLook w:val="04A0" w:firstRow="1" w:lastRow="0" w:firstColumn="1" w:lastColumn="0" w:noHBand="0" w:noVBand="1"/>
      </w:tblPr>
      <w:tblGrid>
        <w:gridCol w:w="1165"/>
        <w:gridCol w:w="1843"/>
        <w:gridCol w:w="2126"/>
        <w:gridCol w:w="2421"/>
        <w:gridCol w:w="5395"/>
      </w:tblGrid>
      <w:tr w:rsidR="00F85D8F" w:rsidRPr="00544F8E" w14:paraId="1CB8CE2D" w14:textId="77777777" w:rsidTr="000C4971">
        <w:tc>
          <w:tcPr>
            <w:tcW w:w="1165" w:type="dxa"/>
          </w:tcPr>
          <w:p w14:paraId="1BD9CC85"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43" w:type="dxa"/>
          </w:tcPr>
          <w:p w14:paraId="0D87BFBE" w14:textId="77777777" w:rsidR="00F85D8F" w:rsidRPr="00544F8E" w:rsidRDefault="00F85D8F" w:rsidP="006F40F3">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2126" w:type="dxa"/>
          </w:tcPr>
          <w:p w14:paraId="2BD3A30F"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421" w:type="dxa"/>
          </w:tcPr>
          <w:p w14:paraId="7123316A"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5395" w:type="dxa"/>
          </w:tcPr>
          <w:p w14:paraId="6E2BADD6"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6B491906" w14:textId="77777777" w:rsidTr="000C4971">
        <w:tc>
          <w:tcPr>
            <w:tcW w:w="1165" w:type="dxa"/>
            <w:vMerge w:val="restart"/>
          </w:tcPr>
          <w:p w14:paraId="78CA4952" w14:textId="77777777" w:rsidR="00F85D8F" w:rsidRPr="00544F8E" w:rsidRDefault="00F85D8F" w:rsidP="006F40F3">
            <w:pPr>
              <w:rPr>
                <w:rFonts w:ascii="Times New Roman" w:hAnsi="Times New Roman" w:cs="Times New Roman"/>
                <w:b/>
                <w:bCs/>
                <w:sz w:val="24"/>
                <w:szCs w:val="24"/>
              </w:rPr>
            </w:pPr>
          </w:p>
          <w:p w14:paraId="036BB8BE"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Daily Living Skills</w:t>
            </w:r>
          </w:p>
        </w:tc>
        <w:tc>
          <w:tcPr>
            <w:tcW w:w="1843" w:type="dxa"/>
          </w:tcPr>
          <w:p w14:paraId="569AFE81"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Personal Care </w:t>
            </w:r>
          </w:p>
        </w:tc>
        <w:tc>
          <w:tcPr>
            <w:tcW w:w="2126" w:type="dxa"/>
          </w:tcPr>
          <w:p w14:paraId="13227E85" w14:textId="0D82F9D5" w:rsidR="00F85D8F" w:rsidRPr="006F40F3" w:rsidRDefault="00F85D8F" w:rsidP="006F40F3">
            <w:pPr>
              <w:pStyle w:val="ListParagraph"/>
              <w:numPr>
                <w:ilvl w:val="0"/>
                <w:numId w:val="297"/>
              </w:numPr>
              <w:rPr>
                <w:rFonts w:ascii="Times New Roman" w:hAnsi="Times New Roman" w:cs="Times New Roman"/>
                <w:b/>
                <w:bCs/>
                <w:sz w:val="24"/>
                <w:szCs w:val="24"/>
              </w:rPr>
            </w:pPr>
            <w:r w:rsidRPr="006F40F3">
              <w:rPr>
                <w:rFonts w:ascii="Times New Roman" w:hAnsi="Times New Roman" w:cs="Times New Roman"/>
                <w:b/>
                <w:bCs/>
                <w:sz w:val="24"/>
                <w:szCs w:val="24"/>
              </w:rPr>
              <w:t>Za-Cha-Drosum</w:t>
            </w:r>
          </w:p>
          <w:p w14:paraId="2D5C7E1F" w14:textId="77777777" w:rsidR="00F85D8F" w:rsidRPr="006F40F3" w:rsidRDefault="00F85D8F" w:rsidP="006F40F3">
            <w:pPr>
              <w:rPr>
                <w:rFonts w:ascii="Times New Roman" w:hAnsi="Times New Roman" w:cs="Times New Roman"/>
                <w:b/>
                <w:bCs/>
                <w:sz w:val="24"/>
                <w:szCs w:val="24"/>
              </w:rPr>
            </w:pPr>
            <w:r w:rsidRPr="006F40F3">
              <w:rPr>
                <w:rFonts w:ascii="Times New Roman" w:hAnsi="Times New Roman" w:cs="Times New Roman"/>
                <w:b/>
                <w:bCs/>
                <w:sz w:val="24"/>
                <w:szCs w:val="24"/>
              </w:rPr>
              <w:t xml:space="preserve">(Hygiene, Grooming  &amp; </w:t>
            </w:r>
          </w:p>
          <w:p w14:paraId="505F41E1" w14:textId="77777777" w:rsidR="00F85D8F" w:rsidRPr="006F40F3" w:rsidRDefault="00F85D8F" w:rsidP="006F40F3">
            <w:pPr>
              <w:rPr>
                <w:rFonts w:ascii="Times New Roman" w:hAnsi="Times New Roman" w:cs="Times New Roman"/>
                <w:b/>
                <w:bCs/>
                <w:sz w:val="24"/>
                <w:szCs w:val="24"/>
              </w:rPr>
            </w:pPr>
            <w:r w:rsidRPr="006F40F3">
              <w:rPr>
                <w:rFonts w:ascii="Times New Roman" w:hAnsi="Times New Roman" w:cs="Times New Roman"/>
                <w:b/>
                <w:bCs/>
                <w:sz w:val="24"/>
                <w:szCs w:val="24"/>
              </w:rPr>
              <w:t>Social Graces)</w:t>
            </w:r>
          </w:p>
          <w:p w14:paraId="716F2DAD" w14:textId="074CF43E" w:rsidR="00F85D8F" w:rsidRPr="006F40F3" w:rsidRDefault="00F85D8F" w:rsidP="006F40F3">
            <w:pPr>
              <w:pStyle w:val="ListParagraph"/>
              <w:numPr>
                <w:ilvl w:val="0"/>
                <w:numId w:val="297"/>
              </w:numPr>
              <w:rPr>
                <w:rFonts w:ascii="Times New Roman" w:hAnsi="Times New Roman" w:cs="Times New Roman"/>
                <w:b/>
                <w:bCs/>
                <w:sz w:val="24"/>
                <w:szCs w:val="24"/>
              </w:rPr>
            </w:pPr>
            <w:r w:rsidRPr="006F40F3">
              <w:rPr>
                <w:rFonts w:ascii="Times New Roman" w:hAnsi="Times New Roman" w:cs="Times New Roman"/>
                <w:b/>
                <w:bCs/>
                <w:sz w:val="24"/>
                <w:szCs w:val="24"/>
              </w:rPr>
              <w:t>Toilet Activities</w:t>
            </w:r>
          </w:p>
          <w:p w14:paraId="513836FD" w14:textId="77777777" w:rsidR="00F85D8F" w:rsidRPr="00544F8E" w:rsidRDefault="00F85D8F" w:rsidP="006F40F3">
            <w:pPr>
              <w:pStyle w:val="col1"/>
              <w:ind w:left="0" w:firstLine="0"/>
              <w:rPr>
                <w:b/>
                <w:bCs/>
                <w:szCs w:val="24"/>
              </w:rPr>
            </w:pPr>
          </w:p>
        </w:tc>
        <w:tc>
          <w:tcPr>
            <w:tcW w:w="2421" w:type="dxa"/>
          </w:tcPr>
          <w:p w14:paraId="74A26C89" w14:textId="77777777" w:rsidR="00F85D8F" w:rsidRPr="00544F8E" w:rsidRDefault="00F85D8F" w:rsidP="006F40F3">
            <w:pPr>
              <w:pStyle w:val="ListParagraph"/>
              <w:numPr>
                <w:ilvl w:val="0"/>
                <w:numId w:val="240"/>
              </w:numPr>
              <w:rPr>
                <w:rFonts w:ascii="Times New Roman" w:hAnsi="Times New Roman" w:cs="Times New Roman"/>
                <w:sz w:val="24"/>
                <w:szCs w:val="24"/>
              </w:rPr>
            </w:pPr>
            <w:r w:rsidRPr="00544F8E">
              <w:rPr>
                <w:rFonts w:ascii="Times New Roman" w:hAnsi="Times New Roman" w:cs="Times New Roman"/>
                <w:sz w:val="24"/>
                <w:szCs w:val="24"/>
              </w:rPr>
              <w:t>Practice basic hygiene</w:t>
            </w:r>
          </w:p>
          <w:p w14:paraId="162AC1CD" w14:textId="77777777" w:rsidR="00F85D8F" w:rsidRPr="00544F8E" w:rsidRDefault="00F85D8F" w:rsidP="006F40F3">
            <w:pPr>
              <w:pStyle w:val="ListParagraph"/>
              <w:numPr>
                <w:ilvl w:val="0"/>
                <w:numId w:val="240"/>
              </w:numPr>
              <w:rPr>
                <w:rFonts w:ascii="Times New Roman" w:hAnsi="Times New Roman" w:cs="Times New Roman"/>
                <w:sz w:val="24"/>
                <w:szCs w:val="24"/>
              </w:rPr>
            </w:pPr>
            <w:r w:rsidRPr="00544F8E">
              <w:rPr>
                <w:rFonts w:ascii="Times New Roman" w:hAnsi="Times New Roman" w:cs="Times New Roman"/>
                <w:sz w:val="24"/>
                <w:szCs w:val="24"/>
              </w:rPr>
              <w:t>Practise grooming</w:t>
            </w:r>
          </w:p>
          <w:p w14:paraId="01599D09" w14:textId="77777777" w:rsidR="00F85D8F" w:rsidRPr="00544F8E" w:rsidRDefault="00F85D8F" w:rsidP="006F40F3">
            <w:pPr>
              <w:pStyle w:val="ListParagraph"/>
              <w:numPr>
                <w:ilvl w:val="0"/>
                <w:numId w:val="240"/>
              </w:numPr>
              <w:rPr>
                <w:rFonts w:ascii="Times New Roman" w:hAnsi="Times New Roman" w:cs="Times New Roman"/>
                <w:sz w:val="24"/>
                <w:szCs w:val="24"/>
              </w:rPr>
            </w:pPr>
            <w:r w:rsidRPr="00544F8E">
              <w:rPr>
                <w:rFonts w:ascii="Times New Roman" w:hAnsi="Times New Roman" w:cs="Times New Roman"/>
                <w:sz w:val="24"/>
                <w:szCs w:val="24"/>
              </w:rPr>
              <w:t>Practice simple social graces</w:t>
            </w:r>
          </w:p>
          <w:p w14:paraId="65EA014A" w14:textId="77777777" w:rsidR="00F85D8F" w:rsidRPr="00544F8E" w:rsidRDefault="00F85D8F" w:rsidP="006F40F3">
            <w:pPr>
              <w:pStyle w:val="ListParagraph"/>
              <w:numPr>
                <w:ilvl w:val="0"/>
                <w:numId w:val="240"/>
              </w:numPr>
              <w:rPr>
                <w:rFonts w:ascii="Times New Roman" w:hAnsi="Times New Roman" w:cs="Times New Roman"/>
                <w:sz w:val="24"/>
                <w:szCs w:val="24"/>
              </w:rPr>
            </w:pPr>
            <w:r w:rsidRPr="00544F8E">
              <w:rPr>
                <w:rFonts w:ascii="Times New Roman" w:hAnsi="Times New Roman" w:cs="Times New Roman"/>
                <w:sz w:val="24"/>
                <w:szCs w:val="24"/>
              </w:rPr>
              <w:t>Use washroom</w:t>
            </w:r>
          </w:p>
          <w:p w14:paraId="5D40555D" w14:textId="77777777" w:rsidR="00F85D8F" w:rsidRPr="00544F8E" w:rsidRDefault="00F85D8F" w:rsidP="006F40F3">
            <w:pPr>
              <w:rPr>
                <w:rFonts w:ascii="Times New Roman" w:hAnsi="Times New Roman" w:cs="Times New Roman"/>
                <w:sz w:val="24"/>
                <w:szCs w:val="24"/>
              </w:rPr>
            </w:pPr>
          </w:p>
        </w:tc>
        <w:tc>
          <w:tcPr>
            <w:tcW w:w="5395" w:type="dxa"/>
          </w:tcPr>
          <w:p w14:paraId="0817C228" w14:textId="77777777" w:rsidR="00F85D8F" w:rsidRPr="00544F8E" w:rsidRDefault="00F85D8F" w:rsidP="006F40F3">
            <w:pPr>
              <w:pStyle w:val="col1"/>
              <w:rPr>
                <w:b/>
                <w:bCs/>
                <w:szCs w:val="24"/>
              </w:rPr>
            </w:pPr>
            <w:r w:rsidRPr="00544F8E">
              <w:rPr>
                <w:b/>
                <w:bCs/>
                <w:szCs w:val="24"/>
              </w:rPr>
              <w:t>Hygiene</w:t>
            </w:r>
          </w:p>
          <w:p w14:paraId="12802531"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washing face</w:t>
            </w:r>
          </w:p>
          <w:p w14:paraId="591F862A"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brushing teeth (manage tooth paste)</w:t>
            </w:r>
          </w:p>
          <w:p w14:paraId="296AF065"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bathing</w:t>
            </w:r>
          </w:p>
          <w:p w14:paraId="06952531"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washing/care of hands and feet</w:t>
            </w:r>
          </w:p>
          <w:p w14:paraId="22C07BC1"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cleaning of ears</w:t>
            </w:r>
          </w:p>
          <w:p w14:paraId="4D58625F"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nail cutting</w:t>
            </w:r>
          </w:p>
          <w:p w14:paraId="52C2A662" w14:textId="77777777" w:rsidR="00F85D8F" w:rsidRPr="00544F8E" w:rsidRDefault="00F85D8F" w:rsidP="006F40F3">
            <w:pPr>
              <w:pStyle w:val="ListParagraph"/>
              <w:numPr>
                <w:ilvl w:val="0"/>
                <w:numId w:val="239"/>
              </w:numPr>
              <w:rPr>
                <w:rFonts w:ascii="Times New Roman" w:hAnsi="Times New Roman" w:cs="Times New Roman"/>
                <w:sz w:val="24"/>
                <w:szCs w:val="24"/>
              </w:rPr>
            </w:pPr>
            <w:r w:rsidRPr="00544F8E">
              <w:rPr>
                <w:rFonts w:ascii="Times New Roman" w:hAnsi="Times New Roman" w:cs="Times New Roman"/>
                <w:sz w:val="24"/>
                <w:szCs w:val="24"/>
              </w:rPr>
              <w:t xml:space="preserve">personal hygiene etc  </w:t>
            </w:r>
          </w:p>
          <w:p w14:paraId="1075EF92" w14:textId="77777777" w:rsidR="00F85D8F" w:rsidRPr="00544F8E" w:rsidRDefault="00F85D8F" w:rsidP="006F40F3">
            <w:pPr>
              <w:pStyle w:val="BodyText3"/>
              <w:rPr>
                <w:b/>
                <w:bCs/>
                <w:color w:val="auto"/>
                <w:sz w:val="24"/>
                <w:szCs w:val="24"/>
              </w:rPr>
            </w:pPr>
            <w:r w:rsidRPr="00544F8E">
              <w:rPr>
                <w:b/>
                <w:bCs/>
                <w:color w:val="auto"/>
                <w:sz w:val="24"/>
                <w:szCs w:val="24"/>
              </w:rPr>
              <w:t xml:space="preserve">Grooming  </w:t>
            </w:r>
          </w:p>
          <w:p w14:paraId="17747215" w14:textId="77777777" w:rsidR="00F85D8F" w:rsidRPr="00544F8E" w:rsidRDefault="00F85D8F" w:rsidP="006F40F3">
            <w:pPr>
              <w:pStyle w:val="col2"/>
              <w:numPr>
                <w:ilvl w:val="0"/>
                <w:numId w:val="236"/>
              </w:numPr>
              <w:rPr>
                <w:szCs w:val="24"/>
              </w:rPr>
            </w:pPr>
            <w:r w:rsidRPr="00544F8E">
              <w:rPr>
                <w:szCs w:val="24"/>
              </w:rPr>
              <w:t>combing and care of hair</w:t>
            </w:r>
          </w:p>
          <w:p w14:paraId="69495263" w14:textId="77777777" w:rsidR="00F85D8F" w:rsidRPr="00544F8E" w:rsidRDefault="00F85D8F" w:rsidP="006F40F3">
            <w:pPr>
              <w:pStyle w:val="col2"/>
              <w:numPr>
                <w:ilvl w:val="0"/>
                <w:numId w:val="236"/>
              </w:numPr>
              <w:rPr>
                <w:szCs w:val="24"/>
              </w:rPr>
            </w:pPr>
            <w:r w:rsidRPr="00544F8E">
              <w:rPr>
                <w:szCs w:val="24"/>
              </w:rPr>
              <w:t>dressing and undressing (gho/kira)</w:t>
            </w:r>
          </w:p>
          <w:p w14:paraId="3CEA9A19" w14:textId="77777777" w:rsidR="00F85D8F" w:rsidRPr="00544F8E" w:rsidRDefault="00F85D8F" w:rsidP="006F40F3">
            <w:pPr>
              <w:pStyle w:val="col2"/>
              <w:numPr>
                <w:ilvl w:val="0"/>
                <w:numId w:val="236"/>
              </w:numPr>
              <w:rPr>
                <w:szCs w:val="24"/>
              </w:rPr>
            </w:pPr>
            <w:r w:rsidRPr="00544F8E">
              <w:rPr>
                <w:szCs w:val="24"/>
              </w:rPr>
              <w:t>shaving, using facial cream</w:t>
            </w:r>
          </w:p>
          <w:p w14:paraId="0F268DC6" w14:textId="77777777" w:rsidR="00F85D8F" w:rsidRPr="00544F8E" w:rsidRDefault="00F85D8F" w:rsidP="006F40F3">
            <w:pPr>
              <w:pStyle w:val="col2"/>
              <w:numPr>
                <w:ilvl w:val="0"/>
                <w:numId w:val="236"/>
              </w:numPr>
              <w:rPr>
                <w:szCs w:val="24"/>
              </w:rPr>
            </w:pPr>
            <w:r w:rsidRPr="00544F8E">
              <w:rPr>
                <w:szCs w:val="24"/>
              </w:rPr>
              <w:t>using hair oil</w:t>
            </w:r>
          </w:p>
          <w:p w14:paraId="55198C7E" w14:textId="77777777" w:rsidR="00F85D8F" w:rsidRPr="00544F8E" w:rsidRDefault="00F85D8F" w:rsidP="006F40F3">
            <w:pPr>
              <w:pStyle w:val="col2"/>
              <w:numPr>
                <w:ilvl w:val="0"/>
                <w:numId w:val="236"/>
              </w:numPr>
              <w:rPr>
                <w:szCs w:val="24"/>
              </w:rPr>
            </w:pPr>
            <w:r w:rsidRPr="00544F8E">
              <w:rPr>
                <w:szCs w:val="24"/>
              </w:rPr>
              <w:t>skin care, applying cosmetics</w:t>
            </w:r>
          </w:p>
          <w:p w14:paraId="502F9404" w14:textId="77777777" w:rsidR="00F85D8F" w:rsidRPr="00544F8E" w:rsidRDefault="00F85D8F" w:rsidP="006F40F3">
            <w:pPr>
              <w:pStyle w:val="col2"/>
              <w:numPr>
                <w:ilvl w:val="0"/>
                <w:numId w:val="236"/>
              </w:numPr>
              <w:rPr>
                <w:szCs w:val="24"/>
              </w:rPr>
            </w:pPr>
            <w:r w:rsidRPr="00544F8E">
              <w:rPr>
                <w:szCs w:val="24"/>
              </w:rPr>
              <w:t>female grooming and hygiene</w:t>
            </w:r>
          </w:p>
          <w:p w14:paraId="4C4E39EA" w14:textId="77777777" w:rsidR="00F85D8F" w:rsidRPr="00544F8E" w:rsidRDefault="00F85D8F" w:rsidP="006F40F3">
            <w:pPr>
              <w:pStyle w:val="col2"/>
              <w:numPr>
                <w:ilvl w:val="0"/>
                <w:numId w:val="236"/>
              </w:numPr>
              <w:rPr>
                <w:szCs w:val="24"/>
              </w:rPr>
            </w:pPr>
            <w:r w:rsidRPr="00544F8E">
              <w:rPr>
                <w:szCs w:val="24"/>
              </w:rPr>
              <w:t>polishing and maintaining of shoes</w:t>
            </w:r>
          </w:p>
          <w:p w14:paraId="7010A564" w14:textId="77777777" w:rsidR="00F85D8F" w:rsidRPr="00544F8E" w:rsidRDefault="00F85D8F" w:rsidP="006F40F3">
            <w:pPr>
              <w:pStyle w:val="col2"/>
              <w:ind w:left="360" w:firstLine="0"/>
              <w:rPr>
                <w:szCs w:val="24"/>
              </w:rPr>
            </w:pPr>
          </w:p>
          <w:p w14:paraId="49A5CFEF" w14:textId="77777777" w:rsidR="00F85D8F" w:rsidRPr="00544F8E" w:rsidRDefault="00F85D8F" w:rsidP="006F40F3">
            <w:pPr>
              <w:pStyle w:val="BodyText3"/>
              <w:rPr>
                <w:b/>
                <w:bCs/>
                <w:color w:val="auto"/>
                <w:sz w:val="24"/>
                <w:szCs w:val="24"/>
              </w:rPr>
            </w:pPr>
            <w:r w:rsidRPr="00544F8E">
              <w:rPr>
                <w:b/>
                <w:bCs/>
                <w:color w:val="auto"/>
                <w:sz w:val="24"/>
                <w:szCs w:val="24"/>
              </w:rPr>
              <w:t>Social Graces</w:t>
            </w:r>
          </w:p>
          <w:p w14:paraId="7926DF29" w14:textId="77777777" w:rsidR="00F85D8F" w:rsidRPr="00544F8E" w:rsidRDefault="00F85D8F" w:rsidP="006F40F3">
            <w:pPr>
              <w:pStyle w:val="col2"/>
              <w:numPr>
                <w:ilvl w:val="0"/>
                <w:numId w:val="237"/>
              </w:numPr>
              <w:ind w:left="495"/>
              <w:rPr>
                <w:szCs w:val="24"/>
              </w:rPr>
            </w:pPr>
            <w:r w:rsidRPr="00544F8E">
              <w:rPr>
                <w:szCs w:val="24"/>
              </w:rPr>
              <w:t>table manners, eating habits with fingers, spoon etc.</w:t>
            </w:r>
          </w:p>
          <w:p w14:paraId="634C11D7" w14:textId="77777777" w:rsidR="00F85D8F" w:rsidRPr="00544F8E" w:rsidRDefault="00F85D8F" w:rsidP="006F40F3">
            <w:pPr>
              <w:pStyle w:val="col2"/>
              <w:numPr>
                <w:ilvl w:val="0"/>
                <w:numId w:val="237"/>
              </w:numPr>
              <w:tabs>
                <w:tab w:val="clear" w:pos="360"/>
                <w:tab w:val="clear" w:pos="810"/>
                <w:tab w:val="clear" w:pos="1440"/>
              </w:tabs>
              <w:ind w:left="495"/>
              <w:rPr>
                <w:szCs w:val="24"/>
              </w:rPr>
            </w:pPr>
            <w:r w:rsidRPr="00544F8E">
              <w:rPr>
                <w:szCs w:val="24"/>
              </w:rPr>
              <w:t>postures while sitting, standing and talking</w:t>
            </w:r>
          </w:p>
          <w:p w14:paraId="78555F4F" w14:textId="77777777" w:rsidR="00F85D8F" w:rsidRPr="00544F8E" w:rsidRDefault="00F85D8F" w:rsidP="006F40F3">
            <w:pPr>
              <w:pStyle w:val="col2"/>
              <w:numPr>
                <w:ilvl w:val="0"/>
                <w:numId w:val="237"/>
              </w:numPr>
              <w:ind w:left="495"/>
              <w:rPr>
                <w:szCs w:val="24"/>
              </w:rPr>
            </w:pPr>
            <w:r w:rsidRPr="00544F8E">
              <w:rPr>
                <w:szCs w:val="24"/>
              </w:rPr>
              <w:t>gait</w:t>
            </w:r>
          </w:p>
          <w:p w14:paraId="7E3663B7" w14:textId="77777777" w:rsidR="00F85D8F" w:rsidRPr="00544F8E" w:rsidRDefault="00F85D8F" w:rsidP="006F40F3">
            <w:pPr>
              <w:pStyle w:val="col2"/>
              <w:numPr>
                <w:ilvl w:val="0"/>
                <w:numId w:val="237"/>
              </w:numPr>
              <w:ind w:left="495"/>
              <w:rPr>
                <w:szCs w:val="24"/>
              </w:rPr>
            </w:pPr>
            <w:r w:rsidRPr="00544F8E">
              <w:rPr>
                <w:szCs w:val="24"/>
              </w:rPr>
              <w:t>style and mode of dressing</w:t>
            </w:r>
          </w:p>
          <w:p w14:paraId="079C53CD" w14:textId="77777777" w:rsidR="00F85D8F" w:rsidRPr="00544F8E" w:rsidRDefault="00F85D8F" w:rsidP="006F40F3">
            <w:pPr>
              <w:pStyle w:val="col2"/>
              <w:numPr>
                <w:ilvl w:val="0"/>
                <w:numId w:val="237"/>
              </w:numPr>
              <w:ind w:left="495"/>
              <w:rPr>
                <w:szCs w:val="24"/>
              </w:rPr>
            </w:pPr>
            <w:r w:rsidRPr="00544F8E">
              <w:rPr>
                <w:szCs w:val="24"/>
              </w:rPr>
              <w:t>gestures</w:t>
            </w:r>
          </w:p>
          <w:p w14:paraId="13479DBE" w14:textId="77777777" w:rsidR="00F85D8F" w:rsidRPr="00544F8E" w:rsidRDefault="00F85D8F" w:rsidP="006F40F3">
            <w:pPr>
              <w:pStyle w:val="col2"/>
              <w:numPr>
                <w:ilvl w:val="0"/>
                <w:numId w:val="237"/>
              </w:numPr>
              <w:tabs>
                <w:tab w:val="clear" w:pos="360"/>
                <w:tab w:val="clear" w:pos="810"/>
                <w:tab w:val="clear" w:pos="1440"/>
              </w:tabs>
              <w:ind w:left="495"/>
              <w:rPr>
                <w:szCs w:val="24"/>
              </w:rPr>
            </w:pPr>
            <w:r w:rsidRPr="00544F8E">
              <w:rPr>
                <w:szCs w:val="24"/>
              </w:rPr>
              <w:t>social manners, etiquette, courtesy</w:t>
            </w:r>
          </w:p>
          <w:p w14:paraId="3D7B3354" w14:textId="77777777" w:rsidR="00F85D8F" w:rsidRPr="00544F8E" w:rsidRDefault="00F85D8F" w:rsidP="006F40F3">
            <w:pPr>
              <w:pStyle w:val="col2"/>
              <w:numPr>
                <w:ilvl w:val="0"/>
                <w:numId w:val="237"/>
              </w:numPr>
              <w:tabs>
                <w:tab w:val="clear" w:pos="360"/>
                <w:tab w:val="clear" w:pos="810"/>
                <w:tab w:val="clear" w:pos="1440"/>
              </w:tabs>
              <w:ind w:left="495"/>
              <w:rPr>
                <w:szCs w:val="24"/>
              </w:rPr>
            </w:pPr>
            <w:r w:rsidRPr="00544F8E">
              <w:rPr>
                <w:szCs w:val="24"/>
              </w:rPr>
              <w:t>socializing, art of conversation</w:t>
            </w:r>
          </w:p>
          <w:p w14:paraId="7E970F8B" w14:textId="77777777" w:rsidR="00F85D8F" w:rsidRPr="00544F8E" w:rsidRDefault="00F85D8F" w:rsidP="006F40F3">
            <w:pPr>
              <w:pStyle w:val="col1"/>
              <w:ind w:left="0" w:firstLine="0"/>
              <w:rPr>
                <w:b/>
                <w:bCs/>
                <w:szCs w:val="24"/>
              </w:rPr>
            </w:pPr>
          </w:p>
          <w:p w14:paraId="043C3139" w14:textId="77777777" w:rsidR="00F85D8F" w:rsidRPr="00544F8E" w:rsidRDefault="00F85D8F" w:rsidP="006F40F3">
            <w:pPr>
              <w:pStyle w:val="col1"/>
              <w:rPr>
                <w:b/>
                <w:bCs/>
                <w:szCs w:val="24"/>
              </w:rPr>
            </w:pPr>
            <w:r w:rsidRPr="00544F8E">
              <w:rPr>
                <w:b/>
                <w:bCs/>
                <w:szCs w:val="24"/>
              </w:rPr>
              <w:t xml:space="preserve">Toilet Activities </w:t>
            </w:r>
          </w:p>
          <w:p w14:paraId="14391693" w14:textId="77777777" w:rsidR="00F85D8F" w:rsidRPr="00544F8E" w:rsidRDefault="00F85D8F" w:rsidP="006F40F3">
            <w:pPr>
              <w:pStyle w:val="col1"/>
              <w:numPr>
                <w:ilvl w:val="0"/>
                <w:numId w:val="238"/>
              </w:numPr>
              <w:tabs>
                <w:tab w:val="clear" w:pos="855"/>
              </w:tabs>
              <w:jc w:val="left"/>
              <w:rPr>
                <w:szCs w:val="24"/>
              </w:rPr>
            </w:pPr>
            <w:r w:rsidRPr="00544F8E">
              <w:rPr>
                <w:szCs w:val="24"/>
              </w:rPr>
              <w:t>Proper use of latrine/toilet/wash room</w:t>
            </w:r>
          </w:p>
          <w:p w14:paraId="6D23C816" w14:textId="77777777" w:rsidR="00F85D8F" w:rsidRDefault="00F85D8F" w:rsidP="006F40F3">
            <w:pPr>
              <w:pStyle w:val="col1"/>
              <w:numPr>
                <w:ilvl w:val="0"/>
                <w:numId w:val="238"/>
              </w:numPr>
              <w:tabs>
                <w:tab w:val="clear" w:pos="855"/>
              </w:tabs>
              <w:jc w:val="left"/>
              <w:rPr>
                <w:szCs w:val="24"/>
              </w:rPr>
            </w:pPr>
            <w:r>
              <w:rPr>
                <w:szCs w:val="24"/>
              </w:rPr>
              <w:lastRenderedPageBreak/>
              <w:t>Sitting posture while using squatting and western styles toilets</w:t>
            </w:r>
          </w:p>
          <w:p w14:paraId="2D13CA6A" w14:textId="4C5551B5" w:rsidR="00F85D8F" w:rsidRPr="00661B57" w:rsidRDefault="00F85D8F" w:rsidP="006F40F3">
            <w:pPr>
              <w:pStyle w:val="col1"/>
              <w:numPr>
                <w:ilvl w:val="0"/>
                <w:numId w:val="238"/>
              </w:numPr>
              <w:tabs>
                <w:tab w:val="clear" w:pos="855"/>
              </w:tabs>
              <w:jc w:val="left"/>
              <w:rPr>
                <w:szCs w:val="24"/>
              </w:rPr>
            </w:pPr>
            <w:r w:rsidRPr="00544F8E">
              <w:rPr>
                <w:szCs w:val="24"/>
              </w:rPr>
              <w:t>Flushing of water etc</w:t>
            </w:r>
            <w:r>
              <w:rPr>
                <w:szCs w:val="24"/>
              </w:rPr>
              <w:t>.</w:t>
            </w:r>
            <w:r w:rsidRPr="00544F8E">
              <w:rPr>
                <w:szCs w:val="24"/>
              </w:rPr>
              <w:t xml:space="preserve"> </w:t>
            </w:r>
          </w:p>
        </w:tc>
      </w:tr>
      <w:tr w:rsidR="00F85D8F" w:rsidRPr="00544F8E" w14:paraId="2648141F" w14:textId="77777777" w:rsidTr="000C4971">
        <w:tc>
          <w:tcPr>
            <w:tcW w:w="1165" w:type="dxa"/>
            <w:vMerge/>
          </w:tcPr>
          <w:p w14:paraId="6E51F72F" w14:textId="77777777" w:rsidR="00F85D8F" w:rsidRPr="00544F8E" w:rsidRDefault="00F85D8F" w:rsidP="006F40F3">
            <w:pPr>
              <w:rPr>
                <w:rFonts w:ascii="Times New Roman" w:hAnsi="Times New Roman" w:cs="Times New Roman"/>
                <w:b/>
                <w:bCs/>
                <w:sz w:val="24"/>
                <w:szCs w:val="24"/>
              </w:rPr>
            </w:pPr>
          </w:p>
        </w:tc>
        <w:tc>
          <w:tcPr>
            <w:tcW w:w="1843" w:type="dxa"/>
          </w:tcPr>
          <w:p w14:paraId="5984B797" w14:textId="77777777" w:rsidR="00F85D8F" w:rsidRPr="00544F8E" w:rsidRDefault="00F85D8F" w:rsidP="006F40F3">
            <w:pPr>
              <w:pStyle w:val="BodyText3"/>
              <w:rPr>
                <w:b/>
                <w:color w:val="auto"/>
                <w:sz w:val="24"/>
                <w:szCs w:val="24"/>
              </w:rPr>
            </w:pPr>
            <w:r w:rsidRPr="00544F8E">
              <w:rPr>
                <w:b/>
                <w:color w:val="auto"/>
                <w:sz w:val="24"/>
                <w:szCs w:val="24"/>
              </w:rPr>
              <w:t xml:space="preserve">  Cooking Skills</w:t>
            </w:r>
          </w:p>
          <w:p w14:paraId="5383FCE3" w14:textId="77777777" w:rsidR="00F85D8F" w:rsidRPr="00544F8E" w:rsidRDefault="00F85D8F" w:rsidP="006F40F3">
            <w:pPr>
              <w:rPr>
                <w:rFonts w:ascii="Times New Roman" w:hAnsi="Times New Roman" w:cs="Times New Roman"/>
                <w:b/>
                <w:bCs/>
                <w:sz w:val="24"/>
                <w:szCs w:val="24"/>
              </w:rPr>
            </w:pPr>
          </w:p>
        </w:tc>
        <w:tc>
          <w:tcPr>
            <w:tcW w:w="2126" w:type="dxa"/>
          </w:tcPr>
          <w:p w14:paraId="098972ED" w14:textId="77777777" w:rsidR="00F85D8F" w:rsidRPr="00544F8E" w:rsidRDefault="00F85D8F" w:rsidP="006F40F3">
            <w:pPr>
              <w:pStyle w:val="col1"/>
              <w:ind w:left="0" w:firstLine="0"/>
              <w:rPr>
                <w:b/>
                <w:bCs/>
                <w:szCs w:val="24"/>
              </w:rPr>
            </w:pPr>
            <w:r w:rsidRPr="00544F8E">
              <w:rPr>
                <w:b/>
                <w:bCs/>
                <w:szCs w:val="24"/>
              </w:rPr>
              <w:t>Pre-</w:t>
            </w:r>
            <w:r>
              <w:rPr>
                <w:b/>
                <w:bCs/>
                <w:szCs w:val="24"/>
              </w:rPr>
              <w:t>cooking</w:t>
            </w:r>
            <w:r w:rsidRPr="00544F8E">
              <w:rPr>
                <w:b/>
                <w:bCs/>
                <w:szCs w:val="24"/>
              </w:rPr>
              <w:t xml:space="preserve"> preparatory Procedure</w:t>
            </w:r>
          </w:p>
        </w:tc>
        <w:tc>
          <w:tcPr>
            <w:tcW w:w="2421" w:type="dxa"/>
          </w:tcPr>
          <w:p w14:paraId="790A9522" w14:textId="77777777" w:rsidR="00F85D8F" w:rsidRPr="00544F8E" w:rsidRDefault="00F85D8F" w:rsidP="006F40F3">
            <w:pPr>
              <w:rPr>
                <w:rFonts w:ascii="Times New Roman" w:hAnsi="Times New Roman" w:cs="Times New Roman"/>
                <w:sz w:val="24"/>
                <w:szCs w:val="24"/>
              </w:rPr>
            </w:pPr>
            <w:r w:rsidRPr="00544F8E">
              <w:rPr>
                <w:rFonts w:ascii="Times New Roman" w:hAnsi="Times New Roman" w:cs="Times New Roman"/>
                <w:sz w:val="24"/>
                <w:szCs w:val="24"/>
              </w:rPr>
              <w:t>Orient on kitchen items and groceries</w:t>
            </w:r>
          </w:p>
        </w:tc>
        <w:tc>
          <w:tcPr>
            <w:tcW w:w="5395" w:type="dxa"/>
          </w:tcPr>
          <w:p w14:paraId="26082B8B" w14:textId="77777777" w:rsidR="00F85D8F" w:rsidRPr="00544F8E" w:rsidRDefault="00F85D8F" w:rsidP="006F40F3">
            <w:pPr>
              <w:pStyle w:val="col1"/>
              <w:jc w:val="left"/>
              <w:rPr>
                <w:b/>
                <w:bCs/>
                <w:i/>
                <w:iCs/>
                <w:szCs w:val="24"/>
              </w:rPr>
            </w:pPr>
            <w:r w:rsidRPr="00544F8E">
              <w:rPr>
                <w:b/>
                <w:bCs/>
                <w:i/>
                <w:iCs/>
                <w:szCs w:val="24"/>
              </w:rPr>
              <w:t>Orientation of</w:t>
            </w:r>
          </w:p>
          <w:p w14:paraId="227B4672" w14:textId="77777777" w:rsidR="00F85D8F" w:rsidRPr="00544F8E" w:rsidRDefault="00F85D8F" w:rsidP="006F40F3">
            <w:pPr>
              <w:pStyle w:val="col2"/>
              <w:numPr>
                <w:ilvl w:val="0"/>
                <w:numId w:val="261"/>
              </w:numPr>
              <w:tabs>
                <w:tab w:val="clear" w:pos="360"/>
                <w:tab w:val="clear" w:pos="810"/>
                <w:tab w:val="clear" w:pos="1440"/>
              </w:tabs>
              <w:jc w:val="left"/>
              <w:rPr>
                <w:szCs w:val="24"/>
              </w:rPr>
            </w:pPr>
            <w:r w:rsidRPr="00544F8E">
              <w:rPr>
                <w:szCs w:val="24"/>
              </w:rPr>
              <w:t>kitchen equipment, utensils, knives</w:t>
            </w:r>
          </w:p>
          <w:p w14:paraId="6E4A39CF" w14:textId="77777777" w:rsidR="00F85D8F" w:rsidRPr="00544F8E" w:rsidRDefault="00F85D8F" w:rsidP="006F40F3">
            <w:pPr>
              <w:pStyle w:val="col2"/>
              <w:numPr>
                <w:ilvl w:val="0"/>
                <w:numId w:val="261"/>
              </w:numPr>
              <w:jc w:val="left"/>
              <w:rPr>
                <w:szCs w:val="24"/>
              </w:rPr>
            </w:pPr>
            <w:r w:rsidRPr="00544F8E">
              <w:rPr>
                <w:szCs w:val="24"/>
              </w:rPr>
              <w:t>special adaptations</w:t>
            </w:r>
          </w:p>
          <w:p w14:paraId="3098B575" w14:textId="77777777" w:rsidR="00F85D8F" w:rsidRPr="00544F8E" w:rsidRDefault="00F85D8F" w:rsidP="006F40F3">
            <w:pPr>
              <w:pStyle w:val="col2"/>
              <w:numPr>
                <w:ilvl w:val="0"/>
                <w:numId w:val="261"/>
              </w:numPr>
              <w:tabs>
                <w:tab w:val="clear" w:pos="360"/>
                <w:tab w:val="clear" w:pos="810"/>
                <w:tab w:val="clear" w:pos="1440"/>
              </w:tabs>
              <w:jc w:val="left"/>
              <w:rPr>
                <w:szCs w:val="24"/>
              </w:rPr>
            </w:pPr>
            <w:r w:rsidRPr="00544F8E">
              <w:rPr>
                <w:szCs w:val="24"/>
              </w:rPr>
              <w:t>grains, pulses, vegetables, flour, spices and provisions</w:t>
            </w:r>
          </w:p>
          <w:p w14:paraId="6D761BB3" w14:textId="77777777" w:rsidR="00F85D8F" w:rsidRPr="00544F8E" w:rsidRDefault="00F85D8F" w:rsidP="006F40F3">
            <w:pPr>
              <w:pStyle w:val="col2"/>
              <w:numPr>
                <w:ilvl w:val="0"/>
                <w:numId w:val="261"/>
              </w:numPr>
              <w:tabs>
                <w:tab w:val="clear" w:pos="360"/>
                <w:tab w:val="clear" w:pos="810"/>
                <w:tab w:val="clear" w:pos="1440"/>
              </w:tabs>
              <w:jc w:val="left"/>
              <w:rPr>
                <w:szCs w:val="24"/>
              </w:rPr>
            </w:pPr>
            <w:r w:rsidRPr="00544F8E">
              <w:rPr>
                <w:szCs w:val="24"/>
              </w:rPr>
              <w:t>different parts of stove, fuel, fire place</w:t>
            </w:r>
          </w:p>
          <w:p w14:paraId="671185D4" w14:textId="77777777" w:rsidR="00F85D8F" w:rsidRPr="00544F8E" w:rsidRDefault="00F85D8F" w:rsidP="006F40F3">
            <w:pPr>
              <w:pStyle w:val="col2"/>
              <w:numPr>
                <w:ilvl w:val="0"/>
                <w:numId w:val="261"/>
              </w:numPr>
              <w:tabs>
                <w:tab w:val="clear" w:pos="360"/>
                <w:tab w:val="clear" w:pos="810"/>
                <w:tab w:val="clear" w:pos="1440"/>
              </w:tabs>
              <w:jc w:val="left"/>
              <w:rPr>
                <w:szCs w:val="24"/>
              </w:rPr>
            </w:pPr>
            <w:r w:rsidRPr="00544F8E">
              <w:rPr>
                <w:szCs w:val="24"/>
              </w:rPr>
              <w:t>gas lighter, matchbox etc.</w:t>
            </w:r>
          </w:p>
        </w:tc>
      </w:tr>
      <w:tr w:rsidR="00F85D8F" w:rsidRPr="00544F8E" w14:paraId="2FC08F43" w14:textId="77777777" w:rsidTr="000C4971">
        <w:tc>
          <w:tcPr>
            <w:tcW w:w="1165" w:type="dxa"/>
            <w:vMerge/>
          </w:tcPr>
          <w:p w14:paraId="3638B7A3" w14:textId="77777777" w:rsidR="00F85D8F" w:rsidRPr="00544F8E" w:rsidRDefault="00F85D8F" w:rsidP="006F40F3">
            <w:pPr>
              <w:rPr>
                <w:rFonts w:ascii="Times New Roman" w:hAnsi="Times New Roman" w:cs="Times New Roman"/>
                <w:b/>
                <w:bCs/>
                <w:sz w:val="24"/>
                <w:szCs w:val="24"/>
              </w:rPr>
            </w:pPr>
          </w:p>
        </w:tc>
        <w:tc>
          <w:tcPr>
            <w:tcW w:w="1843" w:type="dxa"/>
          </w:tcPr>
          <w:p w14:paraId="38E9C1E8"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Gardening</w:t>
            </w:r>
          </w:p>
        </w:tc>
        <w:tc>
          <w:tcPr>
            <w:tcW w:w="2126" w:type="dxa"/>
          </w:tcPr>
          <w:p w14:paraId="7AC0A503" w14:textId="77777777" w:rsidR="00F85D8F" w:rsidRPr="00544F8E" w:rsidRDefault="00F85D8F" w:rsidP="006F40F3">
            <w:pPr>
              <w:pStyle w:val="BodyText3"/>
              <w:rPr>
                <w:b/>
                <w:color w:val="auto"/>
                <w:sz w:val="24"/>
                <w:szCs w:val="24"/>
              </w:rPr>
            </w:pPr>
            <w:r w:rsidRPr="00544F8E">
              <w:rPr>
                <w:b/>
                <w:color w:val="auto"/>
                <w:sz w:val="24"/>
                <w:szCs w:val="24"/>
              </w:rPr>
              <w:t>Plant care</w:t>
            </w:r>
          </w:p>
        </w:tc>
        <w:tc>
          <w:tcPr>
            <w:tcW w:w="2421" w:type="dxa"/>
          </w:tcPr>
          <w:p w14:paraId="4B876C16" w14:textId="77777777" w:rsidR="00F85D8F" w:rsidRPr="00544F8E" w:rsidRDefault="00F85D8F" w:rsidP="006F40F3">
            <w:pPr>
              <w:rPr>
                <w:rFonts w:ascii="Times New Roman" w:hAnsi="Times New Roman" w:cs="Times New Roman"/>
                <w:sz w:val="24"/>
                <w:szCs w:val="24"/>
                <w:lang w:val="en-US"/>
              </w:rPr>
            </w:pPr>
            <w:r w:rsidRPr="00544F8E">
              <w:rPr>
                <w:rFonts w:ascii="Times New Roman" w:hAnsi="Times New Roman" w:cs="Times New Roman"/>
                <w:sz w:val="24"/>
                <w:szCs w:val="24"/>
                <w:lang w:val="en-US"/>
              </w:rPr>
              <w:t>Take care of a potted plant</w:t>
            </w:r>
          </w:p>
        </w:tc>
        <w:tc>
          <w:tcPr>
            <w:tcW w:w="5395" w:type="dxa"/>
          </w:tcPr>
          <w:p w14:paraId="254A558C" w14:textId="77777777" w:rsidR="00F85D8F" w:rsidRPr="00544F8E" w:rsidRDefault="00F85D8F" w:rsidP="006F40F3">
            <w:pPr>
              <w:pStyle w:val="BodyText3"/>
              <w:rPr>
                <w:bCs/>
                <w:color w:val="auto"/>
                <w:sz w:val="24"/>
                <w:szCs w:val="24"/>
              </w:rPr>
            </w:pPr>
            <w:r w:rsidRPr="00544F8E">
              <w:rPr>
                <w:bCs/>
                <w:color w:val="auto"/>
                <w:sz w:val="24"/>
                <w:szCs w:val="24"/>
              </w:rPr>
              <w:t xml:space="preserve">Growing plant in a pot and learn how to take care  </w:t>
            </w:r>
          </w:p>
        </w:tc>
      </w:tr>
    </w:tbl>
    <w:p w14:paraId="0944C80C" w14:textId="77777777" w:rsidR="00F85D8F" w:rsidRPr="00544F8E" w:rsidRDefault="00F85D8F" w:rsidP="00F85D8F">
      <w:pPr>
        <w:spacing w:line="360" w:lineRule="auto"/>
        <w:rPr>
          <w:rFonts w:ascii="Times New Roman" w:hAnsi="Times New Roman" w:cs="Times New Roman"/>
          <w:b/>
          <w:bCs/>
        </w:rPr>
      </w:pPr>
    </w:p>
    <w:p w14:paraId="2EBB2B82" w14:textId="77777777" w:rsidR="00F85D8F" w:rsidRPr="00544F8E" w:rsidRDefault="00F85D8F" w:rsidP="00F85D8F">
      <w:pPr>
        <w:spacing w:line="360" w:lineRule="auto"/>
        <w:rPr>
          <w:rFonts w:ascii="Times New Roman" w:hAnsi="Times New Roman" w:cs="Times New Roman"/>
          <w:b/>
          <w:bCs/>
        </w:rPr>
      </w:pPr>
      <w:r w:rsidRPr="00544F8E">
        <w:rPr>
          <w:rFonts w:ascii="Times New Roman" w:hAnsi="Times New Roman" w:cs="Times New Roman"/>
          <w:b/>
          <w:bCs/>
        </w:rPr>
        <w:br w:type="page"/>
      </w:r>
    </w:p>
    <w:p w14:paraId="5D80E813" w14:textId="77777777" w:rsidR="00F85D8F" w:rsidRPr="00544F8E" w:rsidRDefault="00F85D8F" w:rsidP="00F85D8F">
      <w:pPr>
        <w:spacing w:line="360" w:lineRule="auto"/>
        <w:rPr>
          <w:rFonts w:ascii="Times New Roman" w:hAnsi="Times New Roman" w:cs="Times New Roman"/>
          <w:b/>
          <w:bCs/>
        </w:rPr>
      </w:pPr>
      <w:r w:rsidRPr="00544F8E">
        <w:rPr>
          <w:rFonts w:ascii="Times New Roman" w:hAnsi="Times New Roman" w:cs="Times New Roman"/>
          <w:b/>
          <w:bCs/>
        </w:rPr>
        <w:lastRenderedPageBreak/>
        <w:t>Class IV</w:t>
      </w:r>
    </w:p>
    <w:tbl>
      <w:tblPr>
        <w:tblStyle w:val="TableGrid"/>
        <w:tblW w:w="0" w:type="auto"/>
        <w:tblLook w:val="04A0" w:firstRow="1" w:lastRow="0" w:firstColumn="1" w:lastColumn="0" w:noHBand="0" w:noVBand="1"/>
      </w:tblPr>
      <w:tblGrid>
        <w:gridCol w:w="1255"/>
        <w:gridCol w:w="1843"/>
        <w:gridCol w:w="1757"/>
        <w:gridCol w:w="2340"/>
        <w:gridCol w:w="5755"/>
      </w:tblGrid>
      <w:tr w:rsidR="00F85D8F" w:rsidRPr="00544F8E" w14:paraId="7F959530" w14:textId="77777777" w:rsidTr="000C4971">
        <w:tc>
          <w:tcPr>
            <w:tcW w:w="1255" w:type="dxa"/>
          </w:tcPr>
          <w:p w14:paraId="3554168A"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43" w:type="dxa"/>
          </w:tcPr>
          <w:p w14:paraId="75F18CB6" w14:textId="77777777" w:rsidR="00F85D8F" w:rsidRPr="00544F8E" w:rsidRDefault="00F85D8F" w:rsidP="006F40F3">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1757" w:type="dxa"/>
          </w:tcPr>
          <w:p w14:paraId="4EB0277D"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340" w:type="dxa"/>
          </w:tcPr>
          <w:p w14:paraId="56E7CC89"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5755" w:type="dxa"/>
          </w:tcPr>
          <w:p w14:paraId="159E93B7"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415BBFF0" w14:textId="77777777" w:rsidTr="000C4971">
        <w:tc>
          <w:tcPr>
            <w:tcW w:w="1255" w:type="dxa"/>
            <w:vMerge w:val="restart"/>
          </w:tcPr>
          <w:p w14:paraId="28895E1B"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Daily Living Skills</w:t>
            </w:r>
          </w:p>
        </w:tc>
        <w:tc>
          <w:tcPr>
            <w:tcW w:w="1843" w:type="dxa"/>
          </w:tcPr>
          <w:p w14:paraId="38EBFB77" w14:textId="77777777" w:rsidR="00F85D8F" w:rsidRPr="00544F8E" w:rsidRDefault="00F85D8F" w:rsidP="006F40F3">
            <w:pPr>
              <w:rPr>
                <w:rFonts w:ascii="Times New Roman" w:hAnsi="Times New Roman" w:cs="Times New Roman"/>
                <w:b/>
                <w:bCs/>
                <w:sz w:val="24"/>
                <w:szCs w:val="24"/>
              </w:rPr>
            </w:pPr>
            <w:r w:rsidRPr="00544F8E">
              <w:rPr>
                <w:rFonts w:ascii="Times New Roman" w:hAnsi="Times New Roman" w:cs="Times New Roman"/>
                <w:b/>
                <w:bCs/>
                <w:sz w:val="24"/>
                <w:szCs w:val="24"/>
              </w:rPr>
              <w:t xml:space="preserve">Personal Care </w:t>
            </w:r>
          </w:p>
        </w:tc>
        <w:tc>
          <w:tcPr>
            <w:tcW w:w="1757" w:type="dxa"/>
          </w:tcPr>
          <w:p w14:paraId="501ACCE9" w14:textId="77777777" w:rsidR="00F85D8F" w:rsidRPr="00544F8E" w:rsidRDefault="00F85D8F" w:rsidP="006F40F3">
            <w:pPr>
              <w:pStyle w:val="col1"/>
              <w:ind w:left="0" w:firstLine="0"/>
              <w:rPr>
                <w:b/>
                <w:bCs/>
                <w:szCs w:val="24"/>
              </w:rPr>
            </w:pPr>
            <w:r w:rsidRPr="00544F8E">
              <w:rPr>
                <w:b/>
                <w:bCs/>
                <w:szCs w:val="24"/>
              </w:rPr>
              <w:t>Za-cha-drosum (Social Graces)</w:t>
            </w:r>
          </w:p>
        </w:tc>
        <w:tc>
          <w:tcPr>
            <w:tcW w:w="2340" w:type="dxa"/>
          </w:tcPr>
          <w:p w14:paraId="2F33E7D4" w14:textId="77777777" w:rsidR="00F85D8F" w:rsidRPr="00544F8E" w:rsidRDefault="00F85D8F" w:rsidP="006F40F3">
            <w:pPr>
              <w:rPr>
                <w:rFonts w:ascii="Times New Roman" w:hAnsi="Times New Roman" w:cs="Times New Roman"/>
                <w:sz w:val="24"/>
                <w:szCs w:val="24"/>
              </w:rPr>
            </w:pPr>
            <w:r w:rsidRPr="00544F8E">
              <w:rPr>
                <w:rFonts w:ascii="Times New Roman" w:hAnsi="Times New Roman" w:cs="Times New Roman"/>
                <w:sz w:val="24"/>
                <w:szCs w:val="24"/>
              </w:rPr>
              <w:t>Practice social graces</w:t>
            </w:r>
          </w:p>
        </w:tc>
        <w:tc>
          <w:tcPr>
            <w:tcW w:w="5755" w:type="dxa"/>
          </w:tcPr>
          <w:p w14:paraId="75517A0B" w14:textId="77777777" w:rsidR="00F85D8F" w:rsidRPr="00544F8E" w:rsidRDefault="00F85D8F" w:rsidP="006F40F3">
            <w:pPr>
              <w:pStyle w:val="BodyText3"/>
              <w:rPr>
                <w:b/>
                <w:bCs/>
                <w:color w:val="auto"/>
                <w:sz w:val="24"/>
                <w:szCs w:val="24"/>
              </w:rPr>
            </w:pPr>
            <w:r w:rsidRPr="00544F8E">
              <w:rPr>
                <w:b/>
                <w:bCs/>
                <w:color w:val="auto"/>
                <w:sz w:val="24"/>
                <w:szCs w:val="24"/>
              </w:rPr>
              <w:t>Social Graces</w:t>
            </w:r>
          </w:p>
          <w:p w14:paraId="51C3E384" w14:textId="77777777" w:rsidR="00F85D8F" w:rsidRPr="00544F8E" w:rsidRDefault="00F85D8F" w:rsidP="006F40F3">
            <w:pPr>
              <w:pStyle w:val="BodyText3"/>
              <w:numPr>
                <w:ilvl w:val="0"/>
                <w:numId w:val="242"/>
              </w:numPr>
              <w:rPr>
                <w:szCs w:val="24"/>
              </w:rPr>
            </w:pPr>
            <w:r w:rsidRPr="00544F8E">
              <w:rPr>
                <w:szCs w:val="24"/>
              </w:rPr>
              <w:t>table manners, eating habits with fingers, spoon etc.</w:t>
            </w:r>
          </w:p>
          <w:p w14:paraId="62FC31F7" w14:textId="77777777" w:rsidR="00F85D8F" w:rsidRPr="00544F8E" w:rsidRDefault="00F85D8F" w:rsidP="006F40F3">
            <w:pPr>
              <w:pStyle w:val="col2"/>
              <w:numPr>
                <w:ilvl w:val="0"/>
                <w:numId w:val="242"/>
              </w:numPr>
              <w:tabs>
                <w:tab w:val="clear" w:pos="360"/>
                <w:tab w:val="clear" w:pos="810"/>
                <w:tab w:val="clear" w:pos="1440"/>
              </w:tabs>
              <w:jc w:val="left"/>
              <w:rPr>
                <w:szCs w:val="24"/>
              </w:rPr>
            </w:pPr>
            <w:r w:rsidRPr="00544F8E">
              <w:rPr>
                <w:szCs w:val="24"/>
              </w:rPr>
              <w:t>postures while sitting, standing and talking</w:t>
            </w:r>
          </w:p>
          <w:p w14:paraId="0015C9F8" w14:textId="77777777" w:rsidR="00F85D8F" w:rsidRPr="00544F8E" w:rsidRDefault="00F85D8F" w:rsidP="006F40F3">
            <w:pPr>
              <w:pStyle w:val="col2"/>
              <w:numPr>
                <w:ilvl w:val="0"/>
                <w:numId w:val="242"/>
              </w:numPr>
              <w:jc w:val="left"/>
              <w:rPr>
                <w:szCs w:val="24"/>
              </w:rPr>
            </w:pPr>
            <w:r w:rsidRPr="00544F8E">
              <w:rPr>
                <w:szCs w:val="24"/>
              </w:rPr>
              <w:t>gait</w:t>
            </w:r>
          </w:p>
          <w:p w14:paraId="5EF1DE86" w14:textId="77777777" w:rsidR="00F85D8F" w:rsidRPr="00544F8E" w:rsidRDefault="00F85D8F" w:rsidP="006F40F3">
            <w:pPr>
              <w:pStyle w:val="col2"/>
              <w:numPr>
                <w:ilvl w:val="0"/>
                <w:numId w:val="242"/>
              </w:numPr>
              <w:jc w:val="left"/>
              <w:rPr>
                <w:szCs w:val="24"/>
              </w:rPr>
            </w:pPr>
            <w:r w:rsidRPr="00544F8E">
              <w:rPr>
                <w:szCs w:val="24"/>
              </w:rPr>
              <w:t>style and mode of dressing</w:t>
            </w:r>
          </w:p>
          <w:p w14:paraId="7FF293B1" w14:textId="77777777" w:rsidR="00F85D8F" w:rsidRPr="00544F8E" w:rsidRDefault="00F85D8F" w:rsidP="006F40F3">
            <w:pPr>
              <w:pStyle w:val="col2"/>
              <w:numPr>
                <w:ilvl w:val="0"/>
                <w:numId w:val="242"/>
              </w:numPr>
              <w:jc w:val="left"/>
              <w:rPr>
                <w:szCs w:val="24"/>
              </w:rPr>
            </w:pPr>
            <w:r w:rsidRPr="00544F8E">
              <w:rPr>
                <w:szCs w:val="24"/>
              </w:rPr>
              <w:t>gestures</w:t>
            </w:r>
          </w:p>
          <w:p w14:paraId="1818F30D" w14:textId="77777777" w:rsidR="00F85D8F" w:rsidRPr="00544F8E" w:rsidRDefault="00F85D8F" w:rsidP="006F40F3">
            <w:pPr>
              <w:pStyle w:val="col2"/>
              <w:numPr>
                <w:ilvl w:val="0"/>
                <w:numId w:val="242"/>
              </w:numPr>
              <w:tabs>
                <w:tab w:val="clear" w:pos="360"/>
                <w:tab w:val="clear" w:pos="810"/>
                <w:tab w:val="clear" w:pos="1440"/>
              </w:tabs>
              <w:jc w:val="left"/>
              <w:rPr>
                <w:szCs w:val="24"/>
              </w:rPr>
            </w:pPr>
            <w:r w:rsidRPr="00544F8E">
              <w:rPr>
                <w:szCs w:val="24"/>
              </w:rPr>
              <w:t>social manners, etiquette, courtesy</w:t>
            </w:r>
          </w:p>
          <w:p w14:paraId="1030F60B" w14:textId="77777777" w:rsidR="00F85D8F" w:rsidRPr="00544F8E" w:rsidRDefault="00F85D8F" w:rsidP="006F40F3">
            <w:pPr>
              <w:pStyle w:val="col2"/>
              <w:numPr>
                <w:ilvl w:val="0"/>
                <w:numId w:val="242"/>
              </w:numPr>
              <w:tabs>
                <w:tab w:val="clear" w:pos="360"/>
                <w:tab w:val="clear" w:pos="810"/>
                <w:tab w:val="clear" w:pos="1440"/>
              </w:tabs>
              <w:jc w:val="left"/>
              <w:rPr>
                <w:szCs w:val="24"/>
              </w:rPr>
            </w:pPr>
            <w:r w:rsidRPr="00544F8E">
              <w:rPr>
                <w:szCs w:val="24"/>
              </w:rPr>
              <w:t>socializing, art of conversation</w:t>
            </w:r>
          </w:p>
        </w:tc>
      </w:tr>
      <w:tr w:rsidR="00F85D8F" w:rsidRPr="00544F8E" w14:paraId="498C7FFA" w14:textId="77777777" w:rsidTr="000C4971">
        <w:tc>
          <w:tcPr>
            <w:tcW w:w="1255" w:type="dxa"/>
            <w:vMerge/>
          </w:tcPr>
          <w:p w14:paraId="77DF4003" w14:textId="77777777" w:rsidR="00F85D8F" w:rsidRPr="00544F8E" w:rsidRDefault="00F85D8F" w:rsidP="006F40F3">
            <w:pPr>
              <w:rPr>
                <w:rFonts w:ascii="Times New Roman" w:hAnsi="Times New Roman" w:cs="Times New Roman"/>
                <w:b/>
                <w:bCs/>
                <w:sz w:val="24"/>
                <w:szCs w:val="24"/>
              </w:rPr>
            </w:pPr>
          </w:p>
        </w:tc>
        <w:tc>
          <w:tcPr>
            <w:tcW w:w="1843" w:type="dxa"/>
          </w:tcPr>
          <w:p w14:paraId="4AA7AD86" w14:textId="77777777" w:rsidR="00F85D8F" w:rsidRPr="00544F8E" w:rsidRDefault="00F85D8F" w:rsidP="006F40F3">
            <w:pPr>
              <w:pStyle w:val="col1"/>
              <w:rPr>
                <w:b/>
                <w:szCs w:val="24"/>
              </w:rPr>
            </w:pPr>
            <w:r w:rsidRPr="00544F8E">
              <w:rPr>
                <w:b/>
                <w:szCs w:val="24"/>
              </w:rPr>
              <w:t>Cooking Skills</w:t>
            </w:r>
          </w:p>
          <w:p w14:paraId="1DB8C007" w14:textId="77777777" w:rsidR="00F85D8F" w:rsidRPr="00544F8E" w:rsidRDefault="00F85D8F" w:rsidP="006F40F3">
            <w:pPr>
              <w:rPr>
                <w:rFonts w:ascii="Times New Roman" w:hAnsi="Times New Roman" w:cs="Times New Roman"/>
                <w:sz w:val="24"/>
                <w:szCs w:val="24"/>
                <w:lang w:val="en-US"/>
              </w:rPr>
            </w:pPr>
          </w:p>
        </w:tc>
        <w:tc>
          <w:tcPr>
            <w:tcW w:w="1757" w:type="dxa"/>
          </w:tcPr>
          <w:p w14:paraId="53AB97EC" w14:textId="77777777" w:rsidR="00F85D8F" w:rsidRPr="00544F8E" w:rsidRDefault="00F85D8F" w:rsidP="006F40F3">
            <w:pPr>
              <w:rPr>
                <w:rFonts w:ascii="Times New Roman" w:hAnsi="Times New Roman" w:cs="Times New Roman"/>
                <w:sz w:val="24"/>
                <w:szCs w:val="24"/>
                <w:lang w:val="en-US"/>
              </w:rPr>
            </w:pPr>
            <w:r w:rsidRPr="00544F8E">
              <w:rPr>
                <w:rFonts w:ascii="Times New Roman" w:hAnsi="Times New Roman" w:cs="Times New Roman"/>
                <w:b/>
                <w:bCs/>
                <w:szCs w:val="24"/>
              </w:rPr>
              <w:t>Pre-</w:t>
            </w:r>
            <w:r>
              <w:rPr>
                <w:rFonts w:ascii="Times New Roman" w:hAnsi="Times New Roman" w:cs="Times New Roman"/>
                <w:b/>
                <w:bCs/>
                <w:szCs w:val="24"/>
              </w:rPr>
              <w:t>cooking</w:t>
            </w:r>
            <w:r w:rsidRPr="00544F8E">
              <w:rPr>
                <w:rFonts w:ascii="Times New Roman" w:hAnsi="Times New Roman" w:cs="Times New Roman"/>
                <w:b/>
                <w:bCs/>
                <w:szCs w:val="24"/>
              </w:rPr>
              <w:t xml:space="preserve"> preparatory Procedure</w:t>
            </w:r>
          </w:p>
        </w:tc>
        <w:tc>
          <w:tcPr>
            <w:tcW w:w="2340" w:type="dxa"/>
          </w:tcPr>
          <w:p w14:paraId="78F0083B" w14:textId="77777777" w:rsidR="00F85D8F" w:rsidRPr="00544F8E" w:rsidRDefault="00F85D8F" w:rsidP="006F40F3">
            <w:pPr>
              <w:pStyle w:val="ListParagraph"/>
              <w:numPr>
                <w:ilvl w:val="0"/>
                <w:numId w:val="266"/>
              </w:numPr>
              <w:rPr>
                <w:rFonts w:ascii="Times New Roman" w:hAnsi="Times New Roman" w:cs="Times New Roman"/>
                <w:sz w:val="24"/>
                <w:szCs w:val="24"/>
                <w:lang w:val="en-US"/>
              </w:rPr>
            </w:pPr>
            <w:r w:rsidRPr="00544F8E">
              <w:rPr>
                <w:rFonts w:ascii="Times New Roman" w:hAnsi="Times New Roman" w:cs="Times New Roman"/>
                <w:sz w:val="24"/>
                <w:szCs w:val="24"/>
                <w:lang w:val="en-US"/>
              </w:rPr>
              <w:t>Orient on kitchen items and groceries</w:t>
            </w:r>
          </w:p>
          <w:p w14:paraId="2B78B4EC" w14:textId="77777777" w:rsidR="00F85D8F" w:rsidRPr="00544F8E" w:rsidRDefault="00F85D8F" w:rsidP="006F40F3">
            <w:pPr>
              <w:pStyle w:val="ListParagraph"/>
              <w:numPr>
                <w:ilvl w:val="0"/>
                <w:numId w:val="266"/>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cooking  preparatory skills</w:t>
            </w:r>
          </w:p>
          <w:p w14:paraId="50C19461" w14:textId="77777777" w:rsidR="00F85D8F" w:rsidRPr="00544F8E" w:rsidRDefault="00F85D8F" w:rsidP="006F40F3">
            <w:pPr>
              <w:rPr>
                <w:rFonts w:ascii="Times New Roman" w:hAnsi="Times New Roman" w:cs="Times New Roman"/>
                <w:sz w:val="24"/>
                <w:szCs w:val="24"/>
                <w:lang w:val="en-US"/>
              </w:rPr>
            </w:pPr>
          </w:p>
        </w:tc>
        <w:tc>
          <w:tcPr>
            <w:tcW w:w="5755" w:type="dxa"/>
          </w:tcPr>
          <w:p w14:paraId="2D66347E" w14:textId="77777777" w:rsidR="00F85D8F" w:rsidRPr="00544F8E" w:rsidRDefault="00F85D8F" w:rsidP="006F40F3">
            <w:pPr>
              <w:pStyle w:val="col1"/>
              <w:rPr>
                <w:b/>
                <w:bCs/>
                <w:i/>
                <w:iCs/>
                <w:szCs w:val="24"/>
              </w:rPr>
            </w:pPr>
            <w:r w:rsidRPr="00544F8E">
              <w:rPr>
                <w:b/>
                <w:bCs/>
                <w:i/>
                <w:iCs/>
                <w:szCs w:val="24"/>
              </w:rPr>
              <w:t>a. Orientation of</w:t>
            </w:r>
          </w:p>
          <w:p w14:paraId="44F884CA" w14:textId="77777777" w:rsidR="00F85D8F" w:rsidRPr="00544F8E" w:rsidRDefault="00F85D8F" w:rsidP="006F40F3">
            <w:pPr>
              <w:pStyle w:val="col2"/>
              <w:numPr>
                <w:ilvl w:val="0"/>
                <w:numId w:val="243"/>
              </w:numPr>
              <w:rPr>
                <w:szCs w:val="24"/>
              </w:rPr>
            </w:pPr>
            <w:r w:rsidRPr="00544F8E">
              <w:rPr>
                <w:szCs w:val="24"/>
              </w:rPr>
              <w:t>kitchen equipment, utensils, knives</w:t>
            </w:r>
          </w:p>
          <w:p w14:paraId="0D0B0A02" w14:textId="77777777" w:rsidR="00F85D8F" w:rsidRPr="00544F8E" w:rsidRDefault="00F85D8F" w:rsidP="006F40F3">
            <w:pPr>
              <w:pStyle w:val="col2"/>
              <w:numPr>
                <w:ilvl w:val="0"/>
                <w:numId w:val="243"/>
              </w:numPr>
              <w:rPr>
                <w:szCs w:val="24"/>
              </w:rPr>
            </w:pPr>
            <w:r w:rsidRPr="00544F8E">
              <w:rPr>
                <w:szCs w:val="24"/>
              </w:rPr>
              <w:t>special adaptations</w:t>
            </w:r>
          </w:p>
          <w:p w14:paraId="7B8BB348" w14:textId="77777777" w:rsidR="00F85D8F" w:rsidRPr="00544F8E" w:rsidRDefault="00F85D8F" w:rsidP="006F40F3">
            <w:pPr>
              <w:pStyle w:val="col2"/>
              <w:numPr>
                <w:ilvl w:val="0"/>
                <w:numId w:val="243"/>
              </w:numPr>
              <w:tabs>
                <w:tab w:val="clear" w:pos="360"/>
                <w:tab w:val="clear" w:pos="810"/>
                <w:tab w:val="clear" w:pos="1440"/>
              </w:tabs>
              <w:rPr>
                <w:szCs w:val="24"/>
              </w:rPr>
            </w:pPr>
            <w:r w:rsidRPr="00544F8E">
              <w:rPr>
                <w:szCs w:val="24"/>
              </w:rPr>
              <w:t>grains, pulses, vegetables, flour, spices and provisions</w:t>
            </w:r>
          </w:p>
          <w:p w14:paraId="3969D914" w14:textId="77777777" w:rsidR="00F85D8F" w:rsidRPr="00544F8E" w:rsidRDefault="00F85D8F" w:rsidP="006F40F3">
            <w:pPr>
              <w:pStyle w:val="col2"/>
              <w:numPr>
                <w:ilvl w:val="0"/>
                <w:numId w:val="243"/>
              </w:numPr>
              <w:tabs>
                <w:tab w:val="clear" w:pos="360"/>
                <w:tab w:val="clear" w:pos="810"/>
                <w:tab w:val="clear" w:pos="1440"/>
              </w:tabs>
              <w:rPr>
                <w:szCs w:val="24"/>
              </w:rPr>
            </w:pPr>
            <w:r w:rsidRPr="00544F8E">
              <w:rPr>
                <w:szCs w:val="24"/>
              </w:rPr>
              <w:t>different parts of stove, fuel, fire place</w:t>
            </w:r>
          </w:p>
          <w:p w14:paraId="2CB99AED" w14:textId="77777777" w:rsidR="00F85D8F" w:rsidRPr="00544F8E" w:rsidRDefault="00F85D8F" w:rsidP="006F40F3">
            <w:pPr>
              <w:pStyle w:val="col2"/>
              <w:numPr>
                <w:ilvl w:val="0"/>
                <w:numId w:val="243"/>
              </w:numPr>
              <w:rPr>
                <w:szCs w:val="24"/>
              </w:rPr>
            </w:pPr>
            <w:r w:rsidRPr="00544F8E">
              <w:rPr>
                <w:szCs w:val="24"/>
              </w:rPr>
              <w:t>gas lighter, matchbox etc.</w:t>
            </w:r>
          </w:p>
          <w:p w14:paraId="67793496" w14:textId="77777777" w:rsidR="00F85D8F" w:rsidRPr="00544F8E" w:rsidRDefault="00F85D8F" w:rsidP="006F40F3">
            <w:pPr>
              <w:pStyle w:val="col1"/>
              <w:ind w:left="0" w:firstLine="0"/>
              <w:rPr>
                <w:szCs w:val="24"/>
              </w:rPr>
            </w:pPr>
          </w:p>
          <w:p w14:paraId="2FE34B11" w14:textId="77777777" w:rsidR="00F85D8F" w:rsidRPr="00544F8E" w:rsidRDefault="00F85D8F" w:rsidP="006F40F3">
            <w:pPr>
              <w:pStyle w:val="col1"/>
              <w:rPr>
                <w:b/>
                <w:bCs/>
                <w:szCs w:val="24"/>
              </w:rPr>
            </w:pPr>
            <w:r w:rsidRPr="00544F8E">
              <w:rPr>
                <w:b/>
                <w:bCs/>
                <w:szCs w:val="24"/>
              </w:rPr>
              <w:t>b. Preparatory Operations</w:t>
            </w:r>
          </w:p>
          <w:p w14:paraId="3DC38638" w14:textId="77777777" w:rsidR="00F85D8F" w:rsidRDefault="00F85D8F" w:rsidP="006F40F3">
            <w:pPr>
              <w:pStyle w:val="col2"/>
              <w:numPr>
                <w:ilvl w:val="0"/>
                <w:numId w:val="244"/>
              </w:numPr>
              <w:tabs>
                <w:tab w:val="clear" w:pos="360"/>
                <w:tab w:val="clear" w:pos="810"/>
                <w:tab w:val="clear" w:pos="1440"/>
              </w:tabs>
              <w:rPr>
                <w:szCs w:val="24"/>
              </w:rPr>
            </w:pPr>
            <w:r>
              <w:rPr>
                <w:szCs w:val="24"/>
              </w:rPr>
              <w:t>labelling containers with stuffs like sugar, milk powder, tealeaf, spices etc.</w:t>
            </w:r>
          </w:p>
          <w:p w14:paraId="1100F148" w14:textId="77777777" w:rsidR="00F85D8F" w:rsidRPr="00544F8E" w:rsidRDefault="00F85D8F" w:rsidP="006F40F3">
            <w:pPr>
              <w:pStyle w:val="col2"/>
              <w:numPr>
                <w:ilvl w:val="0"/>
                <w:numId w:val="244"/>
              </w:numPr>
              <w:tabs>
                <w:tab w:val="clear" w:pos="360"/>
                <w:tab w:val="clear" w:pos="810"/>
                <w:tab w:val="clear" w:pos="1440"/>
              </w:tabs>
              <w:rPr>
                <w:szCs w:val="24"/>
              </w:rPr>
            </w:pPr>
            <w:r w:rsidRPr="00544F8E">
              <w:rPr>
                <w:szCs w:val="24"/>
              </w:rPr>
              <w:t>cutting, slicing, peeling, pouring</w:t>
            </w:r>
          </w:p>
          <w:p w14:paraId="6C350FF3" w14:textId="77777777" w:rsidR="00F85D8F" w:rsidRPr="00544F8E" w:rsidRDefault="00F85D8F" w:rsidP="006F40F3">
            <w:pPr>
              <w:pStyle w:val="col2"/>
              <w:numPr>
                <w:ilvl w:val="0"/>
                <w:numId w:val="244"/>
              </w:numPr>
              <w:rPr>
                <w:szCs w:val="24"/>
              </w:rPr>
            </w:pPr>
            <w:r w:rsidRPr="00544F8E">
              <w:rPr>
                <w:szCs w:val="24"/>
              </w:rPr>
              <w:t>grinding, mixing, kneading</w:t>
            </w:r>
          </w:p>
          <w:p w14:paraId="4AB1D157" w14:textId="77777777" w:rsidR="00F85D8F" w:rsidRPr="00544F8E" w:rsidRDefault="00F85D8F" w:rsidP="006F40F3">
            <w:pPr>
              <w:pStyle w:val="col2"/>
              <w:numPr>
                <w:ilvl w:val="0"/>
                <w:numId w:val="244"/>
              </w:numPr>
              <w:tabs>
                <w:tab w:val="clear" w:pos="360"/>
                <w:tab w:val="clear" w:pos="810"/>
                <w:tab w:val="clear" w:pos="1440"/>
              </w:tabs>
              <w:rPr>
                <w:szCs w:val="24"/>
              </w:rPr>
            </w:pPr>
            <w:r w:rsidRPr="00544F8E">
              <w:rPr>
                <w:szCs w:val="24"/>
              </w:rPr>
              <w:t>washing, cleaning, soaking, scrubbing</w:t>
            </w:r>
          </w:p>
          <w:p w14:paraId="22B8DE62" w14:textId="77777777" w:rsidR="00F85D8F" w:rsidRPr="00544F8E" w:rsidRDefault="00F85D8F" w:rsidP="006F40F3">
            <w:pPr>
              <w:pStyle w:val="col2"/>
              <w:numPr>
                <w:ilvl w:val="0"/>
                <w:numId w:val="244"/>
              </w:numPr>
              <w:rPr>
                <w:szCs w:val="24"/>
              </w:rPr>
            </w:pPr>
            <w:r w:rsidRPr="00544F8E">
              <w:rPr>
                <w:szCs w:val="24"/>
              </w:rPr>
              <w:t>sieving, filtering, straining</w:t>
            </w:r>
          </w:p>
          <w:p w14:paraId="29381F08" w14:textId="77777777" w:rsidR="00F85D8F" w:rsidRPr="00544F8E" w:rsidRDefault="00F85D8F" w:rsidP="006F40F3">
            <w:pPr>
              <w:pStyle w:val="col2"/>
              <w:numPr>
                <w:ilvl w:val="0"/>
                <w:numId w:val="244"/>
              </w:numPr>
              <w:tabs>
                <w:tab w:val="clear" w:pos="360"/>
                <w:tab w:val="clear" w:pos="810"/>
                <w:tab w:val="clear" w:pos="1440"/>
              </w:tabs>
              <w:rPr>
                <w:szCs w:val="24"/>
              </w:rPr>
            </w:pPr>
            <w:r w:rsidRPr="00544F8E">
              <w:rPr>
                <w:szCs w:val="24"/>
              </w:rPr>
              <w:t>rolling bread and roasting</w:t>
            </w:r>
            <w:r w:rsidRPr="00544F8E">
              <w:rPr>
                <w:b/>
                <w:bCs/>
                <w:szCs w:val="24"/>
              </w:rPr>
              <w:t xml:space="preserve"> </w:t>
            </w:r>
            <w:r w:rsidRPr="00544F8E">
              <w:rPr>
                <w:szCs w:val="24"/>
              </w:rPr>
              <w:t>(</w:t>
            </w:r>
            <w:r w:rsidRPr="00544F8E">
              <w:rPr>
                <w:i/>
                <w:szCs w:val="24"/>
              </w:rPr>
              <w:t>roti</w:t>
            </w:r>
            <w:r w:rsidRPr="00544F8E">
              <w:rPr>
                <w:szCs w:val="24"/>
              </w:rPr>
              <w:t xml:space="preserve"> making)</w:t>
            </w:r>
          </w:p>
          <w:p w14:paraId="690B500B" w14:textId="77777777" w:rsidR="00F85D8F" w:rsidRPr="00544F8E" w:rsidRDefault="00F85D8F" w:rsidP="006F40F3">
            <w:pPr>
              <w:pStyle w:val="col2"/>
              <w:numPr>
                <w:ilvl w:val="0"/>
                <w:numId w:val="244"/>
              </w:numPr>
              <w:rPr>
                <w:szCs w:val="24"/>
              </w:rPr>
            </w:pPr>
            <w:r w:rsidRPr="00544F8E">
              <w:rPr>
                <w:szCs w:val="24"/>
              </w:rPr>
              <w:t>boiling, frying</w:t>
            </w:r>
          </w:p>
          <w:p w14:paraId="720AA38A" w14:textId="77777777" w:rsidR="00F85D8F" w:rsidRPr="00544F8E" w:rsidRDefault="00F85D8F" w:rsidP="006F40F3">
            <w:pPr>
              <w:pStyle w:val="col2"/>
              <w:numPr>
                <w:ilvl w:val="0"/>
                <w:numId w:val="244"/>
              </w:numPr>
              <w:tabs>
                <w:tab w:val="clear" w:pos="360"/>
                <w:tab w:val="clear" w:pos="810"/>
                <w:tab w:val="clear" w:pos="1440"/>
              </w:tabs>
              <w:rPr>
                <w:szCs w:val="24"/>
              </w:rPr>
            </w:pPr>
            <w:r w:rsidRPr="00544F8E">
              <w:rPr>
                <w:szCs w:val="24"/>
              </w:rPr>
              <w:t>making fire, lighting stove or cooking gas</w:t>
            </w:r>
          </w:p>
          <w:p w14:paraId="1D30D467" w14:textId="77777777" w:rsidR="00F85D8F" w:rsidRPr="00544F8E" w:rsidRDefault="00F85D8F" w:rsidP="006F40F3">
            <w:pPr>
              <w:pStyle w:val="col2"/>
              <w:numPr>
                <w:ilvl w:val="0"/>
                <w:numId w:val="244"/>
              </w:numPr>
              <w:tabs>
                <w:tab w:val="clear" w:pos="1440"/>
              </w:tabs>
              <w:rPr>
                <w:szCs w:val="24"/>
              </w:rPr>
            </w:pPr>
            <w:r w:rsidRPr="00544F8E">
              <w:rPr>
                <w:szCs w:val="24"/>
              </w:rPr>
              <w:t>operation and care of stove/gas stove</w:t>
            </w:r>
          </w:p>
          <w:p w14:paraId="75514337" w14:textId="77777777" w:rsidR="00F85D8F" w:rsidRPr="00544F8E" w:rsidRDefault="00F85D8F" w:rsidP="006F40F3">
            <w:pPr>
              <w:pStyle w:val="col2"/>
              <w:numPr>
                <w:ilvl w:val="0"/>
                <w:numId w:val="244"/>
              </w:numPr>
              <w:tabs>
                <w:tab w:val="clear" w:pos="1440"/>
              </w:tabs>
              <w:rPr>
                <w:szCs w:val="24"/>
              </w:rPr>
            </w:pPr>
            <w:r w:rsidRPr="00544F8E">
              <w:rPr>
                <w:szCs w:val="24"/>
              </w:rPr>
              <w:t>steaming and pressure-cooking</w:t>
            </w:r>
          </w:p>
        </w:tc>
      </w:tr>
      <w:tr w:rsidR="00F85D8F" w:rsidRPr="00544F8E" w14:paraId="3B33F8ED" w14:textId="77777777" w:rsidTr="006F40F3">
        <w:trPr>
          <w:trHeight w:val="2240"/>
        </w:trPr>
        <w:tc>
          <w:tcPr>
            <w:tcW w:w="1255" w:type="dxa"/>
            <w:vMerge/>
          </w:tcPr>
          <w:p w14:paraId="2E168259" w14:textId="77777777" w:rsidR="00F85D8F" w:rsidRPr="00544F8E" w:rsidRDefault="00F85D8F" w:rsidP="006F40F3">
            <w:pPr>
              <w:rPr>
                <w:rFonts w:ascii="Times New Roman" w:hAnsi="Times New Roman" w:cs="Times New Roman"/>
                <w:sz w:val="24"/>
                <w:szCs w:val="24"/>
                <w:lang w:val="en-US"/>
              </w:rPr>
            </w:pPr>
          </w:p>
        </w:tc>
        <w:tc>
          <w:tcPr>
            <w:tcW w:w="1843" w:type="dxa"/>
            <w:tcBorders>
              <w:top w:val="single" w:sz="4" w:space="0" w:color="000000"/>
            </w:tcBorders>
          </w:tcPr>
          <w:p w14:paraId="309352B8" w14:textId="77777777" w:rsidR="00F85D8F" w:rsidRPr="00544F8E" w:rsidRDefault="00F85D8F" w:rsidP="006F40F3">
            <w:pPr>
              <w:rPr>
                <w:b/>
                <w:szCs w:val="24"/>
              </w:rPr>
            </w:pPr>
            <w:r w:rsidRPr="00E1246A">
              <w:rPr>
                <w:rFonts w:ascii="Times New Roman" w:hAnsi="Times New Roman" w:cs="Times New Roman"/>
                <w:b/>
                <w:bCs/>
                <w:sz w:val="24"/>
                <w:szCs w:val="24"/>
                <w:lang w:val="en-US"/>
              </w:rPr>
              <w:t>Manners of  serving food</w:t>
            </w:r>
          </w:p>
        </w:tc>
        <w:tc>
          <w:tcPr>
            <w:tcW w:w="1757" w:type="dxa"/>
            <w:tcBorders>
              <w:top w:val="single" w:sz="4" w:space="0" w:color="000000"/>
            </w:tcBorders>
          </w:tcPr>
          <w:p w14:paraId="1ED93423" w14:textId="77777777" w:rsidR="00F85D8F" w:rsidRPr="00544F8E" w:rsidRDefault="00F85D8F" w:rsidP="006F40F3">
            <w:pPr>
              <w:rPr>
                <w:rFonts w:ascii="Times New Roman" w:hAnsi="Times New Roman" w:cs="Times New Roman"/>
                <w:b/>
                <w:bCs/>
                <w:szCs w:val="24"/>
              </w:rPr>
            </w:pPr>
            <w:r w:rsidRPr="00544F8E">
              <w:rPr>
                <w:rFonts w:ascii="Times New Roman" w:hAnsi="Times New Roman" w:cs="Times New Roman"/>
                <w:b/>
                <w:bCs/>
                <w:szCs w:val="24"/>
              </w:rPr>
              <w:t>Serving food</w:t>
            </w:r>
          </w:p>
        </w:tc>
        <w:tc>
          <w:tcPr>
            <w:tcW w:w="2340" w:type="dxa"/>
            <w:tcBorders>
              <w:top w:val="single" w:sz="4" w:space="0" w:color="000000"/>
            </w:tcBorders>
          </w:tcPr>
          <w:p w14:paraId="0DB1EDA6" w14:textId="77777777" w:rsidR="00F85D8F" w:rsidRPr="00544F8E" w:rsidRDefault="00F85D8F" w:rsidP="006F40F3">
            <w:pPr>
              <w:rPr>
                <w:rFonts w:ascii="Times New Roman" w:hAnsi="Times New Roman" w:cs="Times New Roman"/>
                <w:sz w:val="24"/>
                <w:szCs w:val="24"/>
                <w:lang w:val="en-US"/>
              </w:rPr>
            </w:pPr>
            <w:r w:rsidRPr="00544F8E">
              <w:rPr>
                <w:rFonts w:ascii="Times New Roman" w:hAnsi="Times New Roman" w:cs="Times New Roman"/>
                <w:sz w:val="24"/>
                <w:szCs w:val="24"/>
                <w:lang w:val="en-US"/>
              </w:rPr>
              <w:t>Practice serving food and water</w:t>
            </w:r>
          </w:p>
        </w:tc>
        <w:tc>
          <w:tcPr>
            <w:tcW w:w="5755" w:type="dxa"/>
            <w:tcBorders>
              <w:top w:val="single" w:sz="4" w:space="0" w:color="000000"/>
            </w:tcBorders>
          </w:tcPr>
          <w:p w14:paraId="7DF69EFD" w14:textId="77777777" w:rsidR="00F85D8F" w:rsidRPr="00544F8E" w:rsidRDefault="00F85D8F" w:rsidP="006F40F3">
            <w:pPr>
              <w:pStyle w:val="col1"/>
              <w:ind w:left="0" w:firstLine="0"/>
              <w:rPr>
                <w:b/>
                <w:bCs/>
                <w:szCs w:val="24"/>
              </w:rPr>
            </w:pPr>
            <w:r w:rsidRPr="00544F8E">
              <w:rPr>
                <w:b/>
                <w:bCs/>
                <w:szCs w:val="24"/>
              </w:rPr>
              <w:t>Serving Food</w:t>
            </w:r>
          </w:p>
          <w:p w14:paraId="793E5E1F" w14:textId="77777777" w:rsidR="00F85D8F" w:rsidRPr="00544F8E" w:rsidRDefault="00F85D8F" w:rsidP="006F40F3">
            <w:pPr>
              <w:pStyle w:val="col2"/>
              <w:numPr>
                <w:ilvl w:val="0"/>
                <w:numId w:val="245"/>
              </w:numPr>
              <w:jc w:val="left"/>
              <w:rPr>
                <w:szCs w:val="24"/>
              </w:rPr>
            </w:pPr>
            <w:r w:rsidRPr="00544F8E">
              <w:rPr>
                <w:szCs w:val="24"/>
              </w:rPr>
              <w:t xml:space="preserve">taking out food in serving bowls </w:t>
            </w:r>
          </w:p>
          <w:p w14:paraId="68ADC22C" w14:textId="77777777" w:rsidR="00F85D8F" w:rsidRPr="00544F8E" w:rsidRDefault="00F85D8F" w:rsidP="006F40F3">
            <w:pPr>
              <w:pStyle w:val="col2"/>
              <w:numPr>
                <w:ilvl w:val="0"/>
                <w:numId w:val="245"/>
              </w:numPr>
              <w:tabs>
                <w:tab w:val="clear" w:pos="1440"/>
              </w:tabs>
              <w:jc w:val="left"/>
              <w:rPr>
                <w:szCs w:val="24"/>
              </w:rPr>
            </w:pPr>
            <w:r w:rsidRPr="00544F8E">
              <w:rPr>
                <w:szCs w:val="24"/>
              </w:rPr>
              <w:t>setting dining table or arranging on floor</w:t>
            </w:r>
          </w:p>
          <w:p w14:paraId="6CFEF603" w14:textId="77777777" w:rsidR="00F85D8F" w:rsidRPr="00544F8E" w:rsidRDefault="00F85D8F" w:rsidP="006F40F3">
            <w:pPr>
              <w:pStyle w:val="col2"/>
              <w:numPr>
                <w:ilvl w:val="0"/>
                <w:numId w:val="245"/>
              </w:numPr>
              <w:jc w:val="left"/>
              <w:rPr>
                <w:szCs w:val="24"/>
              </w:rPr>
            </w:pPr>
            <w:r w:rsidRPr="00544F8E">
              <w:rPr>
                <w:szCs w:val="24"/>
              </w:rPr>
              <w:t>putting food on dining table/floor</w:t>
            </w:r>
          </w:p>
          <w:p w14:paraId="0C30BDBD" w14:textId="77777777" w:rsidR="00F85D8F" w:rsidRPr="00544F8E" w:rsidRDefault="00F85D8F" w:rsidP="006F40F3">
            <w:pPr>
              <w:pStyle w:val="col2"/>
              <w:numPr>
                <w:ilvl w:val="0"/>
                <w:numId w:val="245"/>
              </w:numPr>
              <w:jc w:val="left"/>
              <w:rPr>
                <w:szCs w:val="24"/>
              </w:rPr>
            </w:pPr>
            <w:r w:rsidRPr="00544F8E">
              <w:rPr>
                <w:szCs w:val="24"/>
              </w:rPr>
              <w:t>following clock-wise method of putting food in plates</w:t>
            </w:r>
          </w:p>
          <w:p w14:paraId="44EBBDD2" w14:textId="77777777" w:rsidR="00F85D8F" w:rsidRPr="00544F8E" w:rsidRDefault="00F85D8F" w:rsidP="006F40F3">
            <w:pPr>
              <w:pStyle w:val="col2"/>
              <w:numPr>
                <w:ilvl w:val="0"/>
                <w:numId w:val="245"/>
              </w:numPr>
              <w:jc w:val="left"/>
              <w:rPr>
                <w:szCs w:val="24"/>
              </w:rPr>
            </w:pPr>
            <w:r w:rsidRPr="00544F8E">
              <w:rPr>
                <w:szCs w:val="24"/>
              </w:rPr>
              <w:t>serving water</w:t>
            </w:r>
          </w:p>
          <w:p w14:paraId="22DE0A0A" w14:textId="77777777" w:rsidR="00F85D8F" w:rsidRPr="00544F8E" w:rsidRDefault="00F85D8F" w:rsidP="006F40F3">
            <w:pPr>
              <w:pStyle w:val="col2"/>
              <w:numPr>
                <w:ilvl w:val="0"/>
                <w:numId w:val="245"/>
              </w:numPr>
              <w:jc w:val="left"/>
              <w:rPr>
                <w:b/>
                <w:bCs/>
                <w:i/>
                <w:iCs/>
                <w:szCs w:val="24"/>
              </w:rPr>
            </w:pPr>
            <w:r w:rsidRPr="00544F8E">
              <w:rPr>
                <w:szCs w:val="24"/>
              </w:rPr>
              <w:t>removing bowls, plates and cleaning table</w:t>
            </w:r>
          </w:p>
        </w:tc>
      </w:tr>
      <w:tr w:rsidR="00F85D8F" w:rsidRPr="00544F8E" w14:paraId="7F80157F" w14:textId="77777777" w:rsidTr="000C4971">
        <w:tc>
          <w:tcPr>
            <w:tcW w:w="1255" w:type="dxa"/>
            <w:vMerge/>
          </w:tcPr>
          <w:p w14:paraId="53E16706" w14:textId="77777777" w:rsidR="00F85D8F" w:rsidRPr="00544F8E" w:rsidRDefault="00F85D8F" w:rsidP="006F40F3">
            <w:pPr>
              <w:rPr>
                <w:rFonts w:ascii="Times New Roman" w:hAnsi="Times New Roman" w:cs="Times New Roman"/>
                <w:sz w:val="24"/>
                <w:szCs w:val="24"/>
                <w:lang w:val="en-US"/>
              </w:rPr>
            </w:pPr>
          </w:p>
        </w:tc>
        <w:tc>
          <w:tcPr>
            <w:tcW w:w="1843" w:type="dxa"/>
          </w:tcPr>
          <w:p w14:paraId="093A4399"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Home Management</w:t>
            </w:r>
          </w:p>
        </w:tc>
        <w:tc>
          <w:tcPr>
            <w:tcW w:w="1757" w:type="dxa"/>
          </w:tcPr>
          <w:p w14:paraId="1B400612" w14:textId="77777777" w:rsidR="00F85D8F" w:rsidRPr="00544F8E" w:rsidRDefault="00F85D8F" w:rsidP="006F40F3">
            <w:pPr>
              <w:pStyle w:val="BodyText3"/>
              <w:rPr>
                <w:b/>
                <w:color w:val="auto"/>
                <w:sz w:val="24"/>
                <w:szCs w:val="24"/>
              </w:rPr>
            </w:pPr>
            <w:r w:rsidRPr="00544F8E">
              <w:rPr>
                <w:b/>
                <w:color w:val="auto"/>
                <w:sz w:val="24"/>
                <w:szCs w:val="24"/>
              </w:rPr>
              <w:t>House Keeping Skills</w:t>
            </w:r>
          </w:p>
          <w:p w14:paraId="0235B0F1" w14:textId="77777777" w:rsidR="00F85D8F" w:rsidRPr="00544F8E" w:rsidRDefault="00F85D8F" w:rsidP="006F40F3">
            <w:pPr>
              <w:rPr>
                <w:rFonts w:ascii="Times New Roman" w:hAnsi="Times New Roman" w:cs="Times New Roman"/>
                <w:sz w:val="24"/>
                <w:szCs w:val="24"/>
                <w:lang w:val="en-US"/>
              </w:rPr>
            </w:pPr>
          </w:p>
        </w:tc>
        <w:tc>
          <w:tcPr>
            <w:tcW w:w="2340" w:type="dxa"/>
          </w:tcPr>
          <w:p w14:paraId="60D1BD34" w14:textId="77777777" w:rsidR="00F85D8F" w:rsidRPr="00544F8E" w:rsidRDefault="00F85D8F" w:rsidP="006F40F3">
            <w:pPr>
              <w:pStyle w:val="ListParagraph"/>
              <w:numPr>
                <w:ilvl w:val="0"/>
                <w:numId w:val="199"/>
              </w:numPr>
              <w:rPr>
                <w:rFonts w:ascii="Times New Roman" w:hAnsi="Times New Roman" w:cs="Times New Roman"/>
                <w:sz w:val="24"/>
                <w:szCs w:val="24"/>
                <w:lang w:val="en-US"/>
              </w:rPr>
            </w:pPr>
            <w:r w:rsidRPr="00544F8E">
              <w:rPr>
                <w:rFonts w:ascii="Times New Roman" w:hAnsi="Times New Roman" w:cs="Times New Roman"/>
                <w:sz w:val="24"/>
                <w:szCs w:val="24"/>
                <w:lang w:val="en-US"/>
              </w:rPr>
              <w:t>Learn to clean and care home</w:t>
            </w:r>
          </w:p>
          <w:p w14:paraId="695461D0" w14:textId="77777777" w:rsidR="00F85D8F" w:rsidRPr="00544F8E" w:rsidRDefault="00F85D8F" w:rsidP="006F40F3">
            <w:pPr>
              <w:pStyle w:val="ListParagraph"/>
              <w:numPr>
                <w:ilvl w:val="0"/>
                <w:numId w:val="199"/>
              </w:numPr>
              <w:rPr>
                <w:rFonts w:ascii="Times New Roman" w:hAnsi="Times New Roman" w:cs="Times New Roman"/>
                <w:sz w:val="24"/>
                <w:szCs w:val="24"/>
                <w:lang w:val="en-US"/>
              </w:rPr>
            </w:pPr>
            <w:r w:rsidRPr="00544F8E">
              <w:rPr>
                <w:rFonts w:ascii="Times New Roman" w:hAnsi="Times New Roman" w:cs="Times New Roman"/>
                <w:sz w:val="24"/>
                <w:szCs w:val="24"/>
                <w:lang w:val="en-US"/>
              </w:rPr>
              <w:t>Learn ways to  care furniture</w:t>
            </w:r>
          </w:p>
          <w:p w14:paraId="653944F2" w14:textId="77777777" w:rsidR="00F85D8F" w:rsidRPr="00544F8E" w:rsidRDefault="00F85D8F" w:rsidP="006F40F3">
            <w:pPr>
              <w:pStyle w:val="ListParagraph"/>
              <w:numPr>
                <w:ilvl w:val="0"/>
                <w:numId w:val="199"/>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laundry techniques</w:t>
            </w:r>
          </w:p>
          <w:p w14:paraId="6116F6B1" w14:textId="77777777" w:rsidR="00F85D8F" w:rsidRPr="00544F8E" w:rsidRDefault="00F85D8F" w:rsidP="006F40F3">
            <w:pPr>
              <w:pStyle w:val="ListParagraph"/>
              <w:numPr>
                <w:ilvl w:val="0"/>
                <w:numId w:val="199"/>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skills for washing utensils</w:t>
            </w:r>
          </w:p>
          <w:p w14:paraId="4902CB07" w14:textId="77777777" w:rsidR="00F85D8F" w:rsidRPr="00544F8E" w:rsidRDefault="00F85D8F" w:rsidP="006F40F3">
            <w:pPr>
              <w:pStyle w:val="ListParagraph"/>
              <w:numPr>
                <w:ilvl w:val="0"/>
                <w:numId w:val="199"/>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bed-making skills</w:t>
            </w:r>
          </w:p>
        </w:tc>
        <w:tc>
          <w:tcPr>
            <w:tcW w:w="5755" w:type="dxa"/>
          </w:tcPr>
          <w:p w14:paraId="0B33A682" w14:textId="77777777" w:rsidR="00F85D8F" w:rsidRPr="00544F8E" w:rsidRDefault="00F85D8F" w:rsidP="006F40F3">
            <w:pPr>
              <w:pStyle w:val="BodyText3"/>
              <w:rPr>
                <w:b/>
                <w:i/>
                <w:iCs/>
                <w:color w:val="auto"/>
                <w:sz w:val="24"/>
                <w:szCs w:val="24"/>
              </w:rPr>
            </w:pPr>
            <w:r w:rsidRPr="00544F8E">
              <w:rPr>
                <w:b/>
                <w:i/>
                <w:iCs/>
                <w:color w:val="auto"/>
                <w:sz w:val="24"/>
                <w:szCs w:val="24"/>
              </w:rPr>
              <w:t xml:space="preserve">a. </w:t>
            </w:r>
            <w:r w:rsidRPr="00544F8E">
              <w:rPr>
                <w:b/>
                <w:i/>
                <w:iCs/>
                <w:szCs w:val="24"/>
              </w:rPr>
              <w:t>Cleaning</w:t>
            </w:r>
          </w:p>
          <w:p w14:paraId="57879055" w14:textId="77777777" w:rsidR="00F85D8F" w:rsidRPr="00544F8E" w:rsidRDefault="00F85D8F" w:rsidP="006F40F3">
            <w:pPr>
              <w:pStyle w:val="col2"/>
              <w:numPr>
                <w:ilvl w:val="0"/>
                <w:numId w:val="246"/>
              </w:numPr>
              <w:ind w:left="360"/>
              <w:jc w:val="left"/>
              <w:rPr>
                <w:szCs w:val="24"/>
              </w:rPr>
            </w:pPr>
            <w:r w:rsidRPr="00544F8E">
              <w:rPr>
                <w:szCs w:val="24"/>
              </w:rPr>
              <w:t>sweeping, dusting</w:t>
            </w:r>
          </w:p>
          <w:p w14:paraId="06B8F52F" w14:textId="77777777" w:rsidR="00F85D8F" w:rsidRPr="00544F8E" w:rsidRDefault="00F85D8F" w:rsidP="006F40F3">
            <w:pPr>
              <w:pStyle w:val="col2"/>
              <w:numPr>
                <w:ilvl w:val="0"/>
                <w:numId w:val="246"/>
              </w:numPr>
              <w:ind w:left="360"/>
              <w:jc w:val="left"/>
              <w:rPr>
                <w:szCs w:val="24"/>
              </w:rPr>
            </w:pPr>
            <w:r w:rsidRPr="00544F8E">
              <w:rPr>
                <w:szCs w:val="24"/>
              </w:rPr>
              <w:t>washing, scrubbing, mopping floor</w:t>
            </w:r>
          </w:p>
          <w:p w14:paraId="00A2B98F" w14:textId="77777777" w:rsidR="00F85D8F" w:rsidRPr="00544F8E" w:rsidRDefault="00F85D8F" w:rsidP="006F40F3">
            <w:pPr>
              <w:pStyle w:val="col2"/>
              <w:ind w:left="0" w:firstLine="0"/>
              <w:jc w:val="left"/>
              <w:rPr>
                <w:szCs w:val="24"/>
              </w:rPr>
            </w:pPr>
          </w:p>
          <w:p w14:paraId="7DB5603D" w14:textId="77777777" w:rsidR="00F85D8F" w:rsidRPr="00544F8E" w:rsidRDefault="00F85D8F" w:rsidP="006F40F3">
            <w:pPr>
              <w:pStyle w:val="col1"/>
              <w:rPr>
                <w:b/>
                <w:bCs/>
                <w:i/>
                <w:iCs/>
                <w:szCs w:val="24"/>
              </w:rPr>
            </w:pPr>
            <w:r w:rsidRPr="00544F8E">
              <w:rPr>
                <w:b/>
                <w:bCs/>
                <w:i/>
                <w:iCs/>
                <w:szCs w:val="24"/>
              </w:rPr>
              <w:t>b.</w:t>
            </w:r>
            <w:r w:rsidRPr="00544F8E">
              <w:rPr>
                <w:b/>
                <w:bCs/>
                <w:i/>
                <w:iCs/>
                <w:szCs w:val="24"/>
              </w:rPr>
              <w:tab/>
              <w:t>Care of Furniture</w:t>
            </w:r>
          </w:p>
          <w:p w14:paraId="3239F455" w14:textId="77777777" w:rsidR="00F85D8F" w:rsidRPr="00544F8E" w:rsidRDefault="00F85D8F" w:rsidP="006F40F3">
            <w:pPr>
              <w:pStyle w:val="col2"/>
              <w:numPr>
                <w:ilvl w:val="0"/>
                <w:numId w:val="247"/>
              </w:numPr>
              <w:rPr>
                <w:szCs w:val="24"/>
              </w:rPr>
            </w:pPr>
            <w:r w:rsidRPr="00544F8E">
              <w:rPr>
                <w:szCs w:val="24"/>
              </w:rPr>
              <w:t>dusting</w:t>
            </w:r>
          </w:p>
          <w:p w14:paraId="745F1CBE" w14:textId="77777777" w:rsidR="00F85D8F" w:rsidRPr="00544F8E" w:rsidRDefault="00F85D8F" w:rsidP="006F40F3">
            <w:pPr>
              <w:pStyle w:val="col2"/>
              <w:numPr>
                <w:ilvl w:val="0"/>
                <w:numId w:val="247"/>
              </w:numPr>
              <w:rPr>
                <w:szCs w:val="24"/>
              </w:rPr>
            </w:pPr>
            <w:r w:rsidRPr="00544F8E">
              <w:rPr>
                <w:szCs w:val="24"/>
              </w:rPr>
              <w:t>wiping of tabletops</w:t>
            </w:r>
          </w:p>
          <w:p w14:paraId="7FDEAA3E" w14:textId="77777777" w:rsidR="00F85D8F" w:rsidRPr="00544F8E" w:rsidRDefault="00F85D8F" w:rsidP="006F40F3">
            <w:pPr>
              <w:pStyle w:val="col2"/>
              <w:numPr>
                <w:ilvl w:val="0"/>
                <w:numId w:val="247"/>
              </w:numPr>
              <w:rPr>
                <w:szCs w:val="24"/>
              </w:rPr>
            </w:pPr>
            <w:r w:rsidRPr="00544F8E">
              <w:rPr>
                <w:szCs w:val="24"/>
              </w:rPr>
              <w:t>keeping furniture at fixed locations</w:t>
            </w:r>
          </w:p>
          <w:p w14:paraId="1C360B3B" w14:textId="77777777" w:rsidR="00F85D8F" w:rsidRPr="00544F8E" w:rsidRDefault="00F85D8F" w:rsidP="006F40F3">
            <w:pPr>
              <w:pStyle w:val="col2"/>
              <w:numPr>
                <w:ilvl w:val="0"/>
                <w:numId w:val="247"/>
              </w:numPr>
              <w:rPr>
                <w:szCs w:val="24"/>
              </w:rPr>
            </w:pPr>
            <w:r w:rsidRPr="00544F8E">
              <w:rPr>
                <w:szCs w:val="24"/>
              </w:rPr>
              <w:t>hanging curtains</w:t>
            </w:r>
          </w:p>
          <w:p w14:paraId="60598FE7" w14:textId="77777777" w:rsidR="00F85D8F" w:rsidRPr="00544F8E" w:rsidRDefault="00F85D8F" w:rsidP="006F40F3">
            <w:pPr>
              <w:pStyle w:val="BodyText3"/>
              <w:spacing w:after="0"/>
              <w:rPr>
                <w:color w:val="auto"/>
                <w:sz w:val="24"/>
                <w:szCs w:val="24"/>
              </w:rPr>
            </w:pPr>
          </w:p>
          <w:p w14:paraId="66F276F8" w14:textId="77777777" w:rsidR="00F85D8F" w:rsidRPr="00544F8E" w:rsidRDefault="00F85D8F" w:rsidP="006F40F3">
            <w:pPr>
              <w:pStyle w:val="col1"/>
              <w:rPr>
                <w:b/>
                <w:bCs/>
                <w:i/>
                <w:iCs/>
                <w:szCs w:val="24"/>
              </w:rPr>
            </w:pPr>
            <w:r w:rsidRPr="00544F8E">
              <w:rPr>
                <w:b/>
                <w:bCs/>
                <w:i/>
                <w:iCs/>
                <w:szCs w:val="24"/>
              </w:rPr>
              <w:t xml:space="preserve">c. </w:t>
            </w:r>
            <w:r w:rsidRPr="00544F8E">
              <w:rPr>
                <w:b/>
                <w:bCs/>
                <w:i/>
                <w:iCs/>
                <w:szCs w:val="24"/>
              </w:rPr>
              <w:tab/>
              <w:t>Laundry</w:t>
            </w:r>
          </w:p>
          <w:p w14:paraId="7ECAF111" w14:textId="77777777" w:rsidR="00F85D8F" w:rsidRPr="00544F8E" w:rsidRDefault="00F85D8F" w:rsidP="006F40F3">
            <w:pPr>
              <w:pStyle w:val="col2"/>
              <w:numPr>
                <w:ilvl w:val="0"/>
                <w:numId w:val="248"/>
              </w:numPr>
              <w:jc w:val="left"/>
              <w:rPr>
                <w:szCs w:val="24"/>
              </w:rPr>
            </w:pPr>
            <w:r w:rsidRPr="00544F8E">
              <w:rPr>
                <w:szCs w:val="24"/>
              </w:rPr>
              <w:t>sorting, washing, drying</w:t>
            </w:r>
          </w:p>
          <w:p w14:paraId="4A8F055F" w14:textId="77777777" w:rsidR="00F85D8F" w:rsidRPr="00544F8E" w:rsidRDefault="00F85D8F" w:rsidP="006F40F3">
            <w:pPr>
              <w:pStyle w:val="col2"/>
              <w:numPr>
                <w:ilvl w:val="0"/>
                <w:numId w:val="248"/>
              </w:numPr>
              <w:jc w:val="left"/>
              <w:rPr>
                <w:szCs w:val="24"/>
              </w:rPr>
            </w:pPr>
            <w:r w:rsidRPr="00544F8E">
              <w:rPr>
                <w:szCs w:val="24"/>
              </w:rPr>
              <w:t>folding, ironing, proper stacking</w:t>
            </w:r>
          </w:p>
          <w:p w14:paraId="6BCDF270" w14:textId="77777777" w:rsidR="00F85D8F" w:rsidRPr="00544F8E" w:rsidRDefault="00F85D8F" w:rsidP="006F40F3">
            <w:pPr>
              <w:pStyle w:val="col2"/>
              <w:numPr>
                <w:ilvl w:val="0"/>
                <w:numId w:val="248"/>
              </w:numPr>
              <w:jc w:val="left"/>
              <w:rPr>
                <w:szCs w:val="24"/>
              </w:rPr>
            </w:pPr>
            <w:r w:rsidRPr="00544F8E">
              <w:rPr>
                <w:szCs w:val="24"/>
              </w:rPr>
              <w:t>mending, stitching, buttoning</w:t>
            </w:r>
          </w:p>
          <w:p w14:paraId="56DAA63A" w14:textId="77777777" w:rsidR="00F85D8F" w:rsidRPr="00544F8E" w:rsidRDefault="00F85D8F" w:rsidP="006F40F3">
            <w:pPr>
              <w:pStyle w:val="col1"/>
              <w:rPr>
                <w:szCs w:val="24"/>
              </w:rPr>
            </w:pPr>
          </w:p>
          <w:p w14:paraId="1D27DC82" w14:textId="77777777" w:rsidR="00F85D8F" w:rsidRPr="00544F8E" w:rsidRDefault="00F85D8F" w:rsidP="006F40F3">
            <w:pPr>
              <w:pStyle w:val="col1"/>
              <w:rPr>
                <w:b/>
                <w:bCs/>
                <w:i/>
                <w:iCs/>
                <w:szCs w:val="24"/>
              </w:rPr>
            </w:pPr>
            <w:r w:rsidRPr="00544F8E">
              <w:rPr>
                <w:b/>
                <w:bCs/>
                <w:i/>
                <w:iCs/>
                <w:szCs w:val="24"/>
              </w:rPr>
              <w:t>d.</w:t>
            </w:r>
            <w:r w:rsidRPr="00544F8E">
              <w:rPr>
                <w:b/>
                <w:bCs/>
                <w:i/>
                <w:iCs/>
                <w:szCs w:val="24"/>
              </w:rPr>
              <w:tab/>
              <w:t>Washing Utensils</w:t>
            </w:r>
          </w:p>
          <w:p w14:paraId="1D432E1C" w14:textId="77777777" w:rsidR="00F85D8F" w:rsidRPr="00544F8E" w:rsidRDefault="00F85D8F" w:rsidP="006F40F3">
            <w:pPr>
              <w:pStyle w:val="col2"/>
              <w:numPr>
                <w:ilvl w:val="0"/>
                <w:numId w:val="249"/>
              </w:numPr>
              <w:rPr>
                <w:szCs w:val="24"/>
              </w:rPr>
            </w:pPr>
            <w:r w:rsidRPr="00544F8E">
              <w:rPr>
                <w:szCs w:val="24"/>
              </w:rPr>
              <w:t>sequence in scrubbing and washing</w:t>
            </w:r>
          </w:p>
          <w:p w14:paraId="354CBB91" w14:textId="77777777" w:rsidR="00F85D8F" w:rsidRPr="00544F8E" w:rsidRDefault="00F85D8F" w:rsidP="006F40F3">
            <w:pPr>
              <w:pStyle w:val="col2"/>
              <w:numPr>
                <w:ilvl w:val="0"/>
                <w:numId w:val="249"/>
              </w:numPr>
              <w:rPr>
                <w:szCs w:val="24"/>
              </w:rPr>
            </w:pPr>
            <w:r w:rsidRPr="00544F8E">
              <w:rPr>
                <w:szCs w:val="24"/>
              </w:rPr>
              <w:t>use of cleaning powder and scrubber</w:t>
            </w:r>
          </w:p>
          <w:p w14:paraId="5BC489E2" w14:textId="77777777" w:rsidR="00F85D8F" w:rsidRPr="00544F8E" w:rsidRDefault="00F85D8F" w:rsidP="006F40F3">
            <w:pPr>
              <w:pStyle w:val="col2"/>
              <w:numPr>
                <w:ilvl w:val="0"/>
                <w:numId w:val="249"/>
              </w:numPr>
              <w:rPr>
                <w:szCs w:val="24"/>
              </w:rPr>
            </w:pPr>
            <w:r w:rsidRPr="00544F8E">
              <w:rPr>
                <w:szCs w:val="24"/>
              </w:rPr>
              <w:t>disposing off waste</w:t>
            </w:r>
          </w:p>
          <w:p w14:paraId="1DEA85A2" w14:textId="77777777" w:rsidR="00F85D8F" w:rsidRPr="00544F8E" w:rsidRDefault="00F85D8F" w:rsidP="006F40F3">
            <w:pPr>
              <w:pStyle w:val="col2"/>
              <w:numPr>
                <w:ilvl w:val="0"/>
                <w:numId w:val="249"/>
              </w:numPr>
              <w:rPr>
                <w:szCs w:val="24"/>
              </w:rPr>
            </w:pPr>
            <w:r w:rsidRPr="00544F8E">
              <w:rPr>
                <w:szCs w:val="24"/>
              </w:rPr>
              <w:t>drying utensils</w:t>
            </w:r>
          </w:p>
          <w:p w14:paraId="49156C38" w14:textId="77777777" w:rsidR="00F85D8F" w:rsidRPr="00544F8E" w:rsidRDefault="00F85D8F" w:rsidP="006F40F3">
            <w:pPr>
              <w:pStyle w:val="col2"/>
              <w:numPr>
                <w:ilvl w:val="0"/>
                <w:numId w:val="249"/>
              </w:numPr>
              <w:rPr>
                <w:szCs w:val="24"/>
              </w:rPr>
            </w:pPr>
            <w:r w:rsidRPr="00544F8E">
              <w:rPr>
                <w:szCs w:val="24"/>
              </w:rPr>
              <w:t>replacing utensils at pre-determined locations</w:t>
            </w:r>
          </w:p>
          <w:p w14:paraId="55E58E6A" w14:textId="77777777" w:rsidR="00F85D8F" w:rsidRPr="00544F8E" w:rsidRDefault="00F85D8F" w:rsidP="006F40F3">
            <w:pPr>
              <w:pStyle w:val="col2"/>
              <w:numPr>
                <w:ilvl w:val="0"/>
                <w:numId w:val="249"/>
              </w:numPr>
              <w:rPr>
                <w:szCs w:val="24"/>
              </w:rPr>
            </w:pPr>
            <w:r w:rsidRPr="00544F8E">
              <w:rPr>
                <w:szCs w:val="24"/>
              </w:rPr>
              <w:t xml:space="preserve">special care of crockery  </w:t>
            </w:r>
          </w:p>
          <w:p w14:paraId="62954BD4" w14:textId="77777777" w:rsidR="00F85D8F" w:rsidRPr="00544F8E" w:rsidRDefault="00F85D8F" w:rsidP="006F40F3">
            <w:pPr>
              <w:pStyle w:val="col1"/>
              <w:rPr>
                <w:szCs w:val="24"/>
              </w:rPr>
            </w:pPr>
          </w:p>
          <w:p w14:paraId="148ADD42" w14:textId="77777777" w:rsidR="00F85D8F" w:rsidRPr="00544F8E" w:rsidRDefault="00F85D8F" w:rsidP="006F40F3">
            <w:pPr>
              <w:pStyle w:val="col1"/>
              <w:rPr>
                <w:b/>
                <w:bCs/>
                <w:i/>
                <w:iCs/>
                <w:szCs w:val="24"/>
              </w:rPr>
            </w:pPr>
            <w:r w:rsidRPr="00544F8E">
              <w:rPr>
                <w:b/>
                <w:bCs/>
                <w:i/>
                <w:iCs/>
                <w:szCs w:val="24"/>
              </w:rPr>
              <w:t xml:space="preserve">e. </w:t>
            </w:r>
            <w:r w:rsidRPr="00544F8E">
              <w:rPr>
                <w:b/>
                <w:bCs/>
                <w:i/>
                <w:iCs/>
                <w:szCs w:val="24"/>
              </w:rPr>
              <w:tab/>
              <w:t>Bed-making</w:t>
            </w:r>
          </w:p>
          <w:p w14:paraId="2E56ED44" w14:textId="77777777" w:rsidR="00F85D8F" w:rsidRPr="00544F8E" w:rsidRDefault="00F85D8F" w:rsidP="006F40F3">
            <w:pPr>
              <w:pStyle w:val="col2"/>
              <w:numPr>
                <w:ilvl w:val="0"/>
                <w:numId w:val="250"/>
              </w:numPr>
              <w:jc w:val="left"/>
              <w:rPr>
                <w:szCs w:val="24"/>
              </w:rPr>
            </w:pPr>
            <w:r w:rsidRPr="00544F8E">
              <w:rPr>
                <w:szCs w:val="24"/>
              </w:rPr>
              <w:lastRenderedPageBreak/>
              <w:t>location of cots</w:t>
            </w:r>
          </w:p>
          <w:p w14:paraId="57D91DB2" w14:textId="77777777" w:rsidR="00F85D8F" w:rsidRPr="00544F8E" w:rsidRDefault="00F85D8F" w:rsidP="006F40F3">
            <w:pPr>
              <w:pStyle w:val="col2"/>
              <w:numPr>
                <w:ilvl w:val="0"/>
                <w:numId w:val="250"/>
              </w:numPr>
              <w:jc w:val="left"/>
              <w:rPr>
                <w:szCs w:val="24"/>
              </w:rPr>
            </w:pPr>
            <w:r w:rsidRPr="00544F8E">
              <w:rPr>
                <w:szCs w:val="24"/>
              </w:rPr>
              <w:t>adjusting of mattresses</w:t>
            </w:r>
          </w:p>
          <w:p w14:paraId="3F552741" w14:textId="77777777" w:rsidR="00F85D8F" w:rsidRPr="00544F8E" w:rsidRDefault="00F85D8F" w:rsidP="006F40F3">
            <w:pPr>
              <w:pStyle w:val="col2"/>
              <w:numPr>
                <w:ilvl w:val="0"/>
                <w:numId w:val="250"/>
              </w:numPr>
              <w:jc w:val="left"/>
              <w:rPr>
                <w:szCs w:val="24"/>
              </w:rPr>
            </w:pPr>
            <w:r w:rsidRPr="00544F8E">
              <w:rPr>
                <w:szCs w:val="24"/>
              </w:rPr>
              <w:t>spreading of bedspreads</w:t>
            </w:r>
          </w:p>
          <w:p w14:paraId="40CFD08A" w14:textId="77777777" w:rsidR="00F85D8F" w:rsidRPr="00544F8E" w:rsidRDefault="00F85D8F" w:rsidP="006F40F3">
            <w:pPr>
              <w:pStyle w:val="col2"/>
              <w:numPr>
                <w:ilvl w:val="0"/>
                <w:numId w:val="250"/>
              </w:numPr>
              <w:jc w:val="left"/>
              <w:rPr>
                <w:szCs w:val="24"/>
              </w:rPr>
            </w:pPr>
            <w:r w:rsidRPr="00544F8E">
              <w:rPr>
                <w:szCs w:val="24"/>
              </w:rPr>
              <w:t>positioning of pillows, blankets and bed-sheets</w:t>
            </w:r>
          </w:p>
        </w:tc>
      </w:tr>
      <w:tr w:rsidR="00F85D8F" w:rsidRPr="00544F8E" w14:paraId="4F94947C" w14:textId="77777777" w:rsidTr="000C4971">
        <w:tc>
          <w:tcPr>
            <w:tcW w:w="1255" w:type="dxa"/>
            <w:vMerge/>
          </w:tcPr>
          <w:p w14:paraId="6FC5A165" w14:textId="77777777" w:rsidR="00F85D8F" w:rsidRPr="00544F8E" w:rsidRDefault="00F85D8F" w:rsidP="006F40F3">
            <w:pPr>
              <w:rPr>
                <w:rFonts w:ascii="Times New Roman" w:hAnsi="Times New Roman" w:cs="Times New Roman"/>
                <w:sz w:val="24"/>
                <w:szCs w:val="24"/>
                <w:lang w:val="en-US"/>
              </w:rPr>
            </w:pPr>
          </w:p>
        </w:tc>
        <w:tc>
          <w:tcPr>
            <w:tcW w:w="1843" w:type="dxa"/>
          </w:tcPr>
          <w:p w14:paraId="0BCD8E10" w14:textId="77777777" w:rsidR="00F85D8F" w:rsidRPr="00544F8E" w:rsidRDefault="00F85D8F" w:rsidP="006F40F3">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Gardening</w:t>
            </w:r>
          </w:p>
        </w:tc>
        <w:tc>
          <w:tcPr>
            <w:tcW w:w="1757" w:type="dxa"/>
          </w:tcPr>
          <w:p w14:paraId="67CFC4B7" w14:textId="77777777" w:rsidR="00F85D8F" w:rsidRPr="00544F8E" w:rsidRDefault="00F85D8F" w:rsidP="006F40F3">
            <w:pPr>
              <w:pStyle w:val="BodyText3"/>
              <w:rPr>
                <w:b/>
                <w:color w:val="auto"/>
                <w:sz w:val="24"/>
                <w:szCs w:val="24"/>
              </w:rPr>
            </w:pPr>
            <w:r w:rsidRPr="00544F8E">
              <w:rPr>
                <w:b/>
                <w:color w:val="auto"/>
                <w:sz w:val="24"/>
                <w:szCs w:val="24"/>
              </w:rPr>
              <w:t>Vegetable gardening</w:t>
            </w:r>
          </w:p>
        </w:tc>
        <w:tc>
          <w:tcPr>
            <w:tcW w:w="2340" w:type="dxa"/>
          </w:tcPr>
          <w:p w14:paraId="28BA9692" w14:textId="77777777" w:rsidR="00F85D8F" w:rsidRPr="00544F8E" w:rsidRDefault="00F85D8F" w:rsidP="006F40F3">
            <w:pPr>
              <w:pStyle w:val="ListParagraph"/>
              <w:numPr>
                <w:ilvl w:val="0"/>
                <w:numId w:val="268"/>
              </w:numPr>
              <w:rPr>
                <w:rFonts w:ascii="Times New Roman" w:hAnsi="Times New Roman" w:cs="Times New Roman"/>
                <w:sz w:val="24"/>
                <w:szCs w:val="24"/>
                <w:lang w:val="en-US"/>
              </w:rPr>
            </w:pPr>
            <w:r w:rsidRPr="00544F8E">
              <w:rPr>
                <w:rFonts w:ascii="Times New Roman" w:hAnsi="Times New Roman" w:cs="Times New Roman"/>
                <w:sz w:val="24"/>
                <w:szCs w:val="24"/>
                <w:lang w:val="en-US"/>
              </w:rPr>
              <w:t>Make a vegetable garden</w:t>
            </w:r>
          </w:p>
          <w:p w14:paraId="192F1CB5" w14:textId="77777777" w:rsidR="00F85D8F" w:rsidRPr="00544F8E" w:rsidRDefault="00F85D8F" w:rsidP="006F40F3">
            <w:pPr>
              <w:pStyle w:val="ListParagraph"/>
              <w:numPr>
                <w:ilvl w:val="0"/>
                <w:numId w:val="268"/>
              </w:numPr>
              <w:rPr>
                <w:rFonts w:ascii="Times New Roman" w:hAnsi="Times New Roman" w:cs="Times New Roman"/>
                <w:sz w:val="24"/>
                <w:szCs w:val="24"/>
                <w:lang w:val="en-US"/>
              </w:rPr>
            </w:pPr>
            <w:r w:rsidRPr="00544F8E">
              <w:rPr>
                <w:rFonts w:ascii="Times New Roman" w:hAnsi="Times New Roman" w:cs="Times New Roman"/>
                <w:sz w:val="24"/>
                <w:szCs w:val="24"/>
                <w:lang w:val="en-US"/>
              </w:rPr>
              <w:t>Grow vegetables</w:t>
            </w:r>
          </w:p>
          <w:p w14:paraId="3F6D1209" w14:textId="77777777" w:rsidR="00F85D8F" w:rsidRPr="00544F8E" w:rsidRDefault="00F85D8F" w:rsidP="006F40F3">
            <w:pPr>
              <w:pStyle w:val="ListParagraph"/>
              <w:numPr>
                <w:ilvl w:val="0"/>
                <w:numId w:val="268"/>
              </w:numPr>
              <w:rPr>
                <w:rFonts w:ascii="Times New Roman" w:hAnsi="Times New Roman" w:cs="Times New Roman"/>
                <w:sz w:val="24"/>
                <w:szCs w:val="24"/>
                <w:lang w:val="en-US"/>
              </w:rPr>
            </w:pPr>
            <w:r w:rsidRPr="00544F8E">
              <w:rPr>
                <w:rFonts w:ascii="Times New Roman" w:hAnsi="Times New Roman" w:cs="Times New Roman"/>
                <w:sz w:val="24"/>
                <w:szCs w:val="24"/>
                <w:lang w:val="en-US"/>
              </w:rPr>
              <w:t>Construct a mini-green house</w:t>
            </w:r>
          </w:p>
        </w:tc>
        <w:tc>
          <w:tcPr>
            <w:tcW w:w="5755" w:type="dxa"/>
          </w:tcPr>
          <w:p w14:paraId="5659CBA5" w14:textId="77777777" w:rsidR="00F85D8F" w:rsidRPr="00544F8E" w:rsidRDefault="00F85D8F" w:rsidP="006F40F3">
            <w:pPr>
              <w:pStyle w:val="BodyText3"/>
              <w:numPr>
                <w:ilvl w:val="0"/>
                <w:numId w:val="269"/>
              </w:numPr>
              <w:spacing w:after="0"/>
              <w:rPr>
                <w:bCs/>
                <w:color w:val="auto"/>
                <w:sz w:val="24"/>
                <w:szCs w:val="24"/>
              </w:rPr>
            </w:pPr>
            <w:r w:rsidRPr="00544F8E">
              <w:rPr>
                <w:bCs/>
                <w:color w:val="auto"/>
                <w:sz w:val="24"/>
                <w:szCs w:val="24"/>
              </w:rPr>
              <w:t>Making a vegetable garden</w:t>
            </w:r>
          </w:p>
          <w:p w14:paraId="4DE653C1" w14:textId="77777777" w:rsidR="00F85D8F" w:rsidRPr="00544F8E" w:rsidRDefault="00F85D8F" w:rsidP="006F40F3">
            <w:pPr>
              <w:pStyle w:val="BodyText3"/>
              <w:numPr>
                <w:ilvl w:val="0"/>
                <w:numId w:val="269"/>
              </w:numPr>
              <w:spacing w:after="0"/>
              <w:rPr>
                <w:bCs/>
                <w:color w:val="auto"/>
                <w:sz w:val="24"/>
                <w:szCs w:val="24"/>
              </w:rPr>
            </w:pPr>
            <w:r w:rsidRPr="00544F8E">
              <w:rPr>
                <w:bCs/>
                <w:color w:val="auto"/>
                <w:sz w:val="24"/>
                <w:szCs w:val="24"/>
              </w:rPr>
              <w:t>Growing one or two chosen vegetables</w:t>
            </w:r>
          </w:p>
          <w:p w14:paraId="1827F2A6" w14:textId="77777777" w:rsidR="00F85D8F" w:rsidRPr="00544F8E" w:rsidRDefault="00F85D8F" w:rsidP="006F40F3">
            <w:pPr>
              <w:pStyle w:val="BodyText3"/>
              <w:numPr>
                <w:ilvl w:val="0"/>
                <w:numId w:val="269"/>
              </w:numPr>
              <w:rPr>
                <w:bCs/>
                <w:color w:val="auto"/>
                <w:sz w:val="24"/>
                <w:szCs w:val="24"/>
              </w:rPr>
            </w:pPr>
            <w:r w:rsidRPr="00544F8E">
              <w:rPr>
                <w:bCs/>
                <w:color w:val="auto"/>
                <w:sz w:val="24"/>
                <w:szCs w:val="24"/>
              </w:rPr>
              <w:t>Construction of mini-green house</w:t>
            </w:r>
          </w:p>
        </w:tc>
      </w:tr>
    </w:tbl>
    <w:p w14:paraId="12112C25" w14:textId="77777777" w:rsidR="00F85D8F" w:rsidRPr="00544F8E" w:rsidRDefault="00F85D8F" w:rsidP="00F85D8F">
      <w:pPr>
        <w:spacing w:line="360" w:lineRule="auto"/>
        <w:rPr>
          <w:rFonts w:ascii="Times New Roman" w:hAnsi="Times New Roman" w:cs="Times New Roman"/>
          <w:b/>
          <w:bCs/>
          <w:sz w:val="24"/>
          <w:szCs w:val="24"/>
        </w:rPr>
      </w:pPr>
    </w:p>
    <w:p w14:paraId="37D74BC7"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br w:type="page"/>
      </w:r>
    </w:p>
    <w:p w14:paraId="5982DDF2" w14:textId="77777777" w:rsidR="00F85D8F" w:rsidRPr="00544F8E" w:rsidRDefault="00F85D8F" w:rsidP="00F85D8F">
      <w:pPr>
        <w:spacing w:line="360" w:lineRule="auto"/>
        <w:rPr>
          <w:rFonts w:ascii="Times New Roman" w:hAnsi="Times New Roman" w:cs="Times New Roman"/>
        </w:rPr>
      </w:pPr>
      <w:r w:rsidRPr="00544F8E">
        <w:rPr>
          <w:rFonts w:ascii="Times New Roman" w:hAnsi="Times New Roman" w:cs="Times New Roman"/>
          <w:b/>
          <w:bCs/>
          <w:sz w:val="24"/>
          <w:szCs w:val="24"/>
        </w:rPr>
        <w:lastRenderedPageBreak/>
        <w:t>Class V</w:t>
      </w:r>
    </w:p>
    <w:tbl>
      <w:tblPr>
        <w:tblStyle w:val="TableGrid"/>
        <w:tblW w:w="13950" w:type="dxa"/>
        <w:tblInd w:w="-455" w:type="dxa"/>
        <w:tblLayout w:type="fixed"/>
        <w:tblLook w:val="04A0" w:firstRow="1" w:lastRow="0" w:firstColumn="1" w:lastColumn="0" w:noHBand="0" w:noVBand="1"/>
      </w:tblPr>
      <w:tblGrid>
        <w:gridCol w:w="1615"/>
        <w:gridCol w:w="1843"/>
        <w:gridCol w:w="2207"/>
        <w:gridCol w:w="1890"/>
        <w:gridCol w:w="6395"/>
      </w:tblGrid>
      <w:tr w:rsidR="00F85D8F" w:rsidRPr="00544F8E" w14:paraId="6B106353" w14:textId="77777777" w:rsidTr="00B35B94">
        <w:tc>
          <w:tcPr>
            <w:tcW w:w="1615" w:type="dxa"/>
          </w:tcPr>
          <w:p w14:paraId="73DBF430" w14:textId="77777777" w:rsidR="00F85D8F"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p w14:paraId="0C895FCA" w14:textId="5A5B1906" w:rsidR="00B35B94" w:rsidRPr="00544F8E" w:rsidRDefault="00B35B94" w:rsidP="00B35B94">
            <w:pPr>
              <w:rPr>
                <w:rFonts w:ascii="Times New Roman" w:hAnsi="Times New Roman" w:cs="Times New Roman"/>
                <w:b/>
                <w:bCs/>
                <w:sz w:val="24"/>
                <w:szCs w:val="24"/>
                <w:lang w:val="en-US"/>
              </w:rPr>
            </w:pPr>
          </w:p>
        </w:tc>
        <w:tc>
          <w:tcPr>
            <w:tcW w:w="1843" w:type="dxa"/>
          </w:tcPr>
          <w:p w14:paraId="0D2C77D1" w14:textId="77777777" w:rsidR="00F85D8F" w:rsidRPr="00544F8E" w:rsidRDefault="00F85D8F" w:rsidP="00B35B94">
            <w:pPr>
              <w:rPr>
                <w:rFonts w:ascii="Times New Roman" w:hAnsi="Times New Roman" w:cs="Times New Roman"/>
                <w:b/>
                <w:bCs/>
                <w:sz w:val="24"/>
                <w:szCs w:val="24"/>
              </w:rPr>
            </w:pPr>
            <w:r>
              <w:rPr>
                <w:rFonts w:ascii="Times New Roman" w:hAnsi="Times New Roman" w:cs="Times New Roman"/>
                <w:b/>
                <w:bCs/>
                <w:sz w:val="24"/>
                <w:szCs w:val="24"/>
              </w:rPr>
              <w:t>Theme/Chapter</w:t>
            </w:r>
          </w:p>
        </w:tc>
        <w:tc>
          <w:tcPr>
            <w:tcW w:w="2207" w:type="dxa"/>
          </w:tcPr>
          <w:p w14:paraId="7DFD3F93" w14:textId="77777777" w:rsidR="00F85D8F" w:rsidRPr="00544F8E" w:rsidRDefault="00F85D8F" w:rsidP="00B35B94">
            <w:pPr>
              <w:pStyle w:val="col2"/>
              <w:rPr>
                <w:b/>
                <w:bCs/>
                <w:szCs w:val="24"/>
              </w:rPr>
            </w:pPr>
            <w:r w:rsidRPr="00544F8E">
              <w:rPr>
                <w:b/>
                <w:bCs/>
                <w:szCs w:val="24"/>
              </w:rPr>
              <w:t>Topic</w:t>
            </w:r>
            <w:r>
              <w:rPr>
                <w:b/>
                <w:bCs/>
                <w:szCs w:val="24"/>
              </w:rPr>
              <w:t xml:space="preserve"> (s)</w:t>
            </w:r>
          </w:p>
        </w:tc>
        <w:tc>
          <w:tcPr>
            <w:tcW w:w="1890" w:type="dxa"/>
          </w:tcPr>
          <w:p w14:paraId="777CE282" w14:textId="77777777" w:rsidR="00F85D8F" w:rsidRPr="00544F8E" w:rsidRDefault="00F85D8F" w:rsidP="00B35B94">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544F8E">
              <w:rPr>
                <w:rFonts w:ascii="Times New Roman" w:hAnsi="Times New Roman" w:cs="Times New Roman"/>
                <w:b/>
                <w:bCs/>
                <w:sz w:val="24"/>
                <w:szCs w:val="24"/>
              </w:rPr>
              <w:t>Objectives</w:t>
            </w:r>
          </w:p>
        </w:tc>
        <w:tc>
          <w:tcPr>
            <w:tcW w:w="6395" w:type="dxa"/>
          </w:tcPr>
          <w:p w14:paraId="0D0A9C07" w14:textId="77777777" w:rsidR="00F85D8F" w:rsidRPr="00544F8E" w:rsidRDefault="00F85D8F" w:rsidP="00B35B94">
            <w:pPr>
              <w:pStyle w:val="col2"/>
              <w:ind w:left="0" w:firstLine="0"/>
              <w:jc w:val="left"/>
              <w:rPr>
                <w:b/>
                <w:bCs/>
                <w:szCs w:val="24"/>
              </w:rPr>
            </w:pPr>
            <w:r w:rsidRPr="00544F8E">
              <w:rPr>
                <w:b/>
                <w:bCs/>
                <w:szCs w:val="24"/>
              </w:rPr>
              <w:t>Suggestive activities</w:t>
            </w:r>
          </w:p>
        </w:tc>
      </w:tr>
      <w:tr w:rsidR="00F85D8F" w:rsidRPr="00544F8E" w14:paraId="344D812E" w14:textId="77777777" w:rsidTr="00B35B94">
        <w:tc>
          <w:tcPr>
            <w:tcW w:w="1615" w:type="dxa"/>
            <w:vMerge w:val="restart"/>
          </w:tcPr>
          <w:p w14:paraId="6EBF5C7D"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Daily Living Skills</w:t>
            </w:r>
          </w:p>
        </w:tc>
        <w:tc>
          <w:tcPr>
            <w:tcW w:w="1843" w:type="dxa"/>
          </w:tcPr>
          <w:p w14:paraId="3E4C12A2" w14:textId="77777777" w:rsidR="00F85D8F" w:rsidRPr="00544F8E" w:rsidRDefault="00F85D8F" w:rsidP="00B35B94">
            <w:pPr>
              <w:rPr>
                <w:rFonts w:ascii="Times New Roman" w:hAnsi="Times New Roman" w:cs="Times New Roman"/>
                <w:b/>
                <w:bCs/>
                <w:sz w:val="24"/>
                <w:szCs w:val="24"/>
              </w:rPr>
            </w:pPr>
            <w:r>
              <w:rPr>
                <w:rFonts w:ascii="Times New Roman" w:hAnsi="Times New Roman" w:cs="Times New Roman"/>
                <w:b/>
                <w:bCs/>
                <w:sz w:val="24"/>
                <w:szCs w:val="24"/>
              </w:rPr>
              <w:t>Cooking</w:t>
            </w:r>
          </w:p>
        </w:tc>
        <w:tc>
          <w:tcPr>
            <w:tcW w:w="2207" w:type="dxa"/>
          </w:tcPr>
          <w:p w14:paraId="0773A7FF" w14:textId="77777777" w:rsidR="00F85D8F" w:rsidRDefault="00F85D8F" w:rsidP="00B35B94">
            <w:pPr>
              <w:pStyle w:val="col2"/>
              <w:tabs>
                <w:tab w:val="clear" w:pos="1440"/>
              </w:tabs>
              <w:ind w:left="-61" w:firstLine="0"/>
              <w:jc w:val="left"/>
              <w:rPr>
                <w:b/>
                <w:szCs w:val="24"/>
              </w:rPr>
            </w:pPr>
            <w:r>
              <w:rPr>
                <w:b/>
                <w:szCs w:val="24"/>
              </w:rPr>
              <w:t xml:space="preserve">Pre-cooking  preparatory </w:t>
            </w:r>
          </w:p>
          <w:p w14:paraId="7B009EA0" w14:textId="77777777" w:rsidR="00F85D8F" w:rsidRPr="00544F8E" w:rsidRDefault="00F85D8F" w:rsidP="00B35B94">
            <w:pPr>
              <w:pStyle w:val="col2"/>
              <w:jc w:val="left"/>
              <w:rPr>
                <w:b/>
                <w:szCs w:val="24"/>
              </w:rPr>
            </w:pPr>
            <w:r>
              <w:rPr>
                <w:b/>
                <w:szCs w:val="24"/>
              </w:rPr>
              <w:t>procedure</w:t>
            </w:r>
          </w:p>
        </w:tc>
        <w:tc>
          <w:tcPr>
            <w:tcW w:w="1890" w:type="dxa"/>
          </w:tcPr>
          <w:p w14:paraId="61D25AC8" w14:textId="77777777" w:rsidR="00F85D8F" w:rsidRPr="00544F8E" w:rsidRDefault="00F85D8F" w:rsidP="00B35B94">
            <w:pPr>
              <w:rPr>
                <w:rFonts w:ascii="Times New Roman" w:hAnsi="Times New Roman" w:cs="Times New Roman"/>
                <w:sz w:val="24"/>
                <w:szCs w:val="24"/>
              </w:rPr>
            </w:pPr>
            <w:r>
              <w:rPr>
                <w:rFonts w:ascii="Times New Roman" w:hAnsi="Times New Roman" w:cs="Times New Roman"/>
                <w:sz w:val="24"/>
                <w:szCs w:val="24"/>
              </w:rPr>
              <w:t>Practice pre-cooking skills</w:t>
            </w:r>
          </w:p>
        </w:tc>
        <w:tc>
          <w:tcPr>
            <w:tcW w:w="6395" w:type="dxa"/>
          </w:tcPr>
          <w:p w14:paraId="5DF191D5" w14:textId="77777777" w:rsidR="00F85D8F" w:rsidRPr="00544F8E" w:rsidRDefault="00F85D8F" w:rsidP="00B35B94">
            <w:pPr>
              <w:pStyle w:val="col1"/>
              <w:rPr>
                <w:b/>
                <w:bCs/>
                <w:szCs w:val="24"/>
              </w:rPr>
            </w:pPr>
            <w:r w:rsidRPr="00544F8E">
              <w:rPr>
                <w:b/>
                <w:bCs/>
                <w:szCs w:val="24"/>
              </w:rPr>
              <w:t>Preparatory Operations</w:t>
            </w:r>
          </w:p>
          <w:p w14:paraId="177476CB" w14:textId="77777777" w:rsidR="00F85D8F" w:rsidRDefault="00F85D8F" w:rsidP="00B35B94">
            <w:pPr>
              <w:pStyle w:val="col2"/>
              <w:numPr>
                <w:ilvl w:val="0"/>
                <w:numId w:val="251"/>
              </w:numPr>
              <w:tabs>
                <w:tab w:val="clear" w:pos="360"/>
                <w:tab w:val="clear" w:pos="810"/>
                <w:tab w:val="clear" w:pos="1440"/>
              </w:tabs>
              <w:rPr>
                <w:szCs w:val="24"/>
              </w:rPr>
            </w:pPr>
            <w:r>
              <w:rPr>
                <w:szCs w:val="24"/>
              </w:rPr>
              <w:t>labelling containers with stuffs like sugar, milk powder, tealeaf, spices etc.</w:t>
            </w:r>
          </w:p>
          <w:p w14:paraId="69FDF820" w14:textId="77777777" w:rsidR="00F85D8F" w:rsidRPr="00544F8E" w:rsidRDefault="00F85D8F" w:rsidP="00B35B94">
            <w:pPr>
              <w:pStyle w:val="col2"/>
              <w:numPr>
                <w:ilvl w:val="0"/>
                <w:numId w:val="251"/>
              </w:numPr>
              <w:tabs>
                <w:tab w:val="clear" w:pos="360"/>
                <w:tab w:val="clear" w:pos="810"/>
                <w:tab w:val="clear" w:pos="1440"/>
              </w:tabs>
              <w:rPr>
                <w:szCs w:val="24"/>
              </w:rPr>
            </w:pPr>
            <w:r w:rsidRPr="00544F8E">
              <w:rPr>
                <w:szCs w:val="24"/>
              </w:rPr>
              <w:t>cutting, slicing, peeling, pouring</w:t>
            </w:r>
          </w:p>
          <w:p w14:paraId="4F24CE2C" w14:textId="77777777" w:rsidR="00F85D8F" w:rsidRPr="00544F8E" w:rsidRDefault="00F85D8F" w:rsidP="00B35B94">
            <w:pPr>
              <w:pStyle w:val="col2"/>
              <w:numPr>
                <w:ilvl w:val="0"/>
                <w:numId w:val="251"/>
              </w:numPr>
              <w:rPr>
                <w:szCs w:val="24"/>
              </w:rPr>
            </w:pPr>
            <w:r w:rsidRPr="00544F8E">
              <w:rPr>
                <w:szCs w:val="24"/>
              </w:rPr>
              <w:t>grinding, mixing, kneading</w:t>
            </w:r>
          </w:p>
          <w:p w14:paraId="52065310" w14:textId="77777777" w:rsidR="00F85D8F" w:rsidRPr="00544F8E" w:rsidRDefault="00F85D8F" w:rsidP="00B35B94">
            <w:pPr>
              <w:pStyle w:val="col2"/>
              <w:numPr>
                <w:ilvl w:val="0"/>
                <w:numId w:val="251"/>
              </w:numPr>
              <w:tabs>
                <w:tab w:val="clear" w:pos="360"/>
                <w:tab w:val="clear" w:pos="810"/>
                <w:tab w:val="clear" w:pos="1440"/>
              </w:tabs>
              <w:rPr>
                <w:szCs w:val="24"/>
              </w:rPr>
            </w:pPr>
            <w:r w:rsidRPr="00544F8E">
              <w:rPr>
                <w:szCs w:val="24"/>
              </w:rPr>
              <w:t>washing, cleaning, soaking, scrubbing</w:t>
            </w:r>
          </w:p>
          <w:p w14:paraId="57AD67ED" w14:textId="77777777" w:rsidR="00F85D8F" w:rsidRPr="00544F8E" w:rsidRDefault="00F85D8F" w:rsidP="00B35B94">
            <w:pPr>
              <w:pStyle w:val="col2"/>
              <w:numPr>
                <w:ilvl w:val="0"/>
                <w:numId w:val="251"/>
              </w:numPr>
              <w:rPr>
                <w:szCs w:val="24"/>
              </w:rPr>
            </w:pPr>
            <w:r w:rsidRPr="00544F8E">
              <w:rPr>
                <w:szCs w:val="24"/>
              </w:rPr>
              <w:t>sieving, filtering, straining</w:t>
            </w:r>
          </w:p>
          <w:p w14:paraId="3278C424" w14:textId="77777777" w:rsidR="00F85D8F" w:rsidRPr="00544F8E" w:rsidRDefault="00F85D8F" w:rsidP="00B35B94">
            <w:pPr>
              <w:pStyle w:val="col2"/>
              <w:numPr>
                <w:ilvl w:val="0"/>
                <w:numId w:val="251"/>
              </w:numPr>
              <w:tabs>
                <w:tab w:val="clear" w:pos="360"/>
                <w:tab w:val="clear" w:pos="810"/>
                <w:tab w:val="clear" w:pos="1440"/>
              </w:tabs>
              <w:rPr>
                <w:szCs w:val="24"/>
              </w:rPr>
            </w:pPr>
            <w:r w:rsidRPr="00544F8E">
              <w:rPr>
                <w:szCs w:val="24"/>
              </w:rPr>
              <w:t>rolling bread and roasting</w:t>
            </w:r>
            <w:r w:rsidRPr="00544F8E">
              <w:rPr>
                <w:b/>
                <w:bCs/>
                <w:szCs w:val="24"/>
              </w:rPr>
              <w:t xml:space="preserve"> </w:t>
            </w:r>
            <w:r w:rsidRPr="00544F8E">
              <w:rPr>
                <w:szCs w:val="24"/>
              </w:rPr>
              <w:t>(</w:t>
            </w:r>
            <w:r w:rsidRPr="00544F8E">
              <w:rPr>
                <w:i/>
                <w:szCs w:val="24"/>
              </w:rPr>
              <w:t>roti</w:t>
            </w:r>
            <w:r w:rsidRPr="00544F8E">
              <w:rPr>
                <w:szCs w:val="24"/>
              </w:rPr>
              <w:t xml:space="preserve"> making)</w:t>
            </w:r>
          </w:p>
          <w:p w14:paraId="5E097922" w14:textId="77777777" w:rsidR="00F85D8F" w:rsidRPr="00544F8E" w:rsidRDefault="00F85D8F" w:rsidP="00B35B94">
            <w:pPr>
              <w:pStyle w:val="col2"/>
              <w:numPr>
                <w:ilvl w:val="0"/>
                <w:numId w:val="251"/>
              </w:numPr>
              <w:rPr>
                <w:szCs w:val="24"/>
              </w:rPr>
            </w:pPr>
            <w:r w:rsidRPr="00544F8E">
              <w:rPr>
                <w:szCs w:val="24"/>
              </w:rPr>
              <w:t>boiling, frying</w:t>
            </w:r>
          </w:p>
          <w:p w14:paraId="2C79084F" w14:textId="77777777" w:rsidR="00F85D8F" w:rsidRPr="00544F8E" w:rsidRDefault="00F85D8F" w:rsidP="00B35B94">
            <w:pPr>
              <w:pStyle w:val="col2"/>
              <w:numPr>
                <w:ilvl w:val="0"/>
                <w:numId w:val="251"/>
              </w:numPr>
              <w:tabs>
                <w:tab w:val="clear" w:pos="360"/>
                <w:tab w:val="clear" w:pos="810"/>
                <w:tab w:val="clear" w:pos="1440"/>
              </w:tabs>
              <w:rPr>
                <w:szCs w:val="24"/>
              </w:rPr>
            </w:pPr>
            <w:r w:rsidRPr="00544F8E">
              <w:rPr>
                <w:szCs w:val="24"/>
              </w:rPr>
              <w:t>making fire, lighting stove or cooking gas</w:t>
            </w:r>
          </w:p>
          <w:p w14:paraId="3A409B50" w14:textId="77777777" w:rsidR="00F85D8F" w:rsidRPr="00544F8E" w:rsidRDefault="00F85D8F" w:rsidP="00B35B94">
            <w:pPr>
              <w:pStyle w:val="col2"/>
              <w:numPr>
                <w:ilvl w:val="0"/>
                <w:numId w:val="251"/>
              </w:numPr>
              <w:tabs>
                <w:tab w:val="clear" w:pos="1440"/>
              </w:tabs>
              <w:rPr>
                <w:szCs w:val="24"/>
              </w:rPr>
            </w:pPr>
            <w:r w:rsidRPr="00544F8E">
              <w:rPr>
                <w:szCs w:val="24"/>
              </w:rPr>
              <w:t>operation and care of stove/gas stove</w:t>
            </w:r>
          </w:p>
          <w:p w14:paraId="5B931305" w14:textId="77777777" w:rsidR="00F85D8F" w:rsidRPr="00544F8E" w:rsidRDefault="00F85D8F" w:rsidP="00B35B94">
            <w:pPr>
              <w:pStyle w:val="col2"/>
              <w:numPr>
                <w:ilvl w:val="0"/>
                <w:numId w:val="251"/>
              </w:numPr>
              <w:jc w:val="left"/>
              <w:rPr>
                <w:szCs w:val="24"/>
              </w:rPr>
            </w:pPr>
            <w:r w:rsidRPr="00544F8E">
              <w:rPr>
                <w:szCs w:val="24"/>
              </w:rPr>
              <w:t>steaming and pressure-cooking</w:t>
            </w:r>
          </w:p>
        </w:tc>
      </w:tr>
      <w:tr w:rsidR="00F85D8F" w:rsidRPr="00544F8E" w14:paraId="03FEEDBA" w14:textId="77777777" w:rsidTr="00B35B94">
        <w:trPr>
          <w:trHeight w:val="1340"/>
        </w:trPr>
        <w:tc>
          <w:tcPr>
            <w:tcW w:w="1615" w:type="dxa"/>
            <w:vMerge/>
          </w:tcPr>
          <w:p w14:paraId="1C619DCD" w14:textId="77777777" w:rsidR="00F85D8F" w:rsidRPr="00544F8E" w:rsidRDefault="00F85D8F" w:rsidP="00B35B94">
            <w:pPr>
              <w:rPr>
                <w:rFonts w:ascii="Times New Roman" w:hAnsi="Times New Roman" w:cs="Times New Roman"/>
                <w:b/>
                <w:bCs/>
                <w:sz w:val="24"/>
                <w:szCs w:val="24"/>
                <w:lang w:val="en-US"/>
              </w:rPr>
            </w:pPr>
          </w:p>
        </w:tc>
        <w:tc>
          <w:tcPr>
            <w:tcW w:w="1843" w:type="dxa"/>
          </w:tcPr>
          <w:p w14:paraId="67EF7E03"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Manners for serving food</w:t>
            </w:r>
          </w:p>
        </w:tc>
        <w:tc>
          <w:tcPr>
            <w:tcW w:w="2207" w:type="dxa"/>
          </w:tcPr>
          <w:p w14:paraId="69C2304C" w14:textId="77777777" w:rsidR="00F85D8F" w:rsidRPr="00544F8E" w:rsidRDefault="00F85D8F" w:rsidP="00B35B94">
            <w:pPr>
              <w:pStyle w:val="col2"/>
              <w:rPr>
                <w:b/>
                <w:szCs w:val="24"/>
              </w:rPr>
            </w:pPr>
            <w:r w:rsidRPr="00544F8E">
              <w:rPr>
                <w:b/>
                <w:szCs w:val="24"/>
              </w:rPr>
              <w:t>Serving food</w:t>
            </w:r>
          </w:p>
          <w:p w14:paraId="59C3D370" w14:textId="77777777" w:rsidR="00F85D8F" w:rsidRPr="00544F8E" w:rsidRDefault="00F85D8F" w:rsidP="00B35B94">
            <w:pPr>
              <w:pStyle w:val="col1"/>
              <w:rPr>
                <w:b/>
                <w:bCs/>
                <w:szCs w:val="24"/>
              </w:rPr>
            </w:pPr>
          </w:p>
        </w:tc>
        <w:tc>
          <w:tcPr>
            <w:tcW w:w="1890" w:type="dxa"/>
          </w:tcPr>
          <w:p w14:paraId="489344E1" w14:textId="77777777" w:rsidR="00F85D8F" w:rsidRPr="00544F8E" w:rsidRDefault="00F85D8F" w:rsidP="00B35B94">
            <w:pPr>
              <w:rPr>
                <w:rFonts w:ascii="Times New Roman" w:hAnsi="Times New Roman" w:cs="Times New Roman"/>
                <w:sz w:val="24"/>
                <w:szCs w:val="24"/>
              </w:rPr>
            </w:pPr>
            <w:r w:rsidRPr="00544F8E">
              <w:rPr>
                <w:rFonts w:ascii="Times New Roman" w:hAnsi="Times New Roman" w:cs="Times New Roman"/>
                <w:sz w:val="24"/>
                <w:szCs w:val="24"/>
              </w:rPr>
              <w:t>Exhibit skills for serving food and water</w:t>
            </w:r>
          </w:p>
          <w:p w14:paraId="54C659BB" w14:textId="77777777" w:rsidR="00F85D8F" w:rsidRPr="00544F8E" w:rsidRDefault="00F85D8F" w:rsidP="00B35B94">
            <w:pPr>
              <w:rPr>
                <w:rFonts w:ascii="Times New Roman" w:hAnsi="Times New Roman" w:cs="Times New Roman"/>
                <w:sz w:val="24"/>
                <w:szCs w:val="24"/>
              </w:rPr>
            </w:pPr>
          </w:p>
          <w:p w14:paraId="586D4DA6" w14:textId="77777777" w:rsidR="00F85D8F" w:rsidRPr="00544F8E" w:rsidRDefault="00F85D8F" w:rsidP="00B35B94">
            <w:pPr>
              <w:rPr>
                <w:rFonts w:ascii="Times New Roman" w:hAnsi="Times New Roman" w:cs="Times New Roman"/>
                <w:sz w:val="24"/>
                <w:szCs w:val="24"/>
              </w:rPr>
            </w:pPr>
          </w:p>
          <w:p w14:paraId="57859D23" w14:textId="722C990D" w:rsidR="00F85D8F" w:rsidRPr="00544F8E" w:rsidRDefault="00F85D8F" w:rsidP="00B35B94">
            <w:pPr>
              <w:rPr>
                <w:rFonts w:ascii="Times New Roman" w:hAnsi="Times New Roman" w:cs="Times New Roman"/>
                <w:sz w:val="24"/>
                <w:szCs w:val="24"/>
              </w:rPr>
            </w:pPr>
          </w:p>
        </w:tc>
        <w:tc>
          <w:tcPr>
            <w:tcW w:w="6395" w:type="dxa"/>
          </w:tcPr>
          <w:p w14:paraId="3BEA20E1" w14:textId="77777777" w:rsidR="00F85D8F" w:rsidRPr="00544F8E" w:rsidRDefault="00F85D8F" w:rsidP="00B35B94">
            <w:pPr>
              <w:pStyle w:val="col2"/>
              <w:numPr>
                <w:ilvl w:val="0"/>
                <w:numId w:val="291"/>
              </w:numPr>
              <w:jc w:val="left"/>
              <w:rPr>
                <w:szCs w:val="24"/>
              </w:rPr>
            </w:pPr>
            <w:r w:rsidRPr="00544F8E">
              <w:rPr>
                <w:szCs w:val="24"/>
              </w:rPr>
              <w:t xml:space="preserve">taking out food in serving bowls </w:t>
            </w:r>
          </w:p>
          <w:p w14:paraId="1FFC376D" w14:textId="77777777" w:rsidR="00F85D8F" w:rsidRPr="00544F8E" w:rsidRDefault="00F85D8F" w:rsidP="00B35B94">
            <w:pPr>
              <w:pStyle w:val="col2"/>
              <w:numPr>
                <w:ilvl w:val="0"/>
                <w:numId w:val="291"/>
              </w:numPr>
              <w:jc w:val="left"/>
              <w:rPr>
                <w:szCs w:val="24"/>
              </w:rPr>
            </w:pPr>
            <w:r w:rsidRPr="00544F8E">
              <w:rPr>
                <w:szCs w:val="24"/>
              </w:rPr>
              <w:t>setting dining table or arranging on floor</w:t>
            </w:r>
          </w:p>
          <w:p w14:paraId="29E7025A" w14:textId="77777777" w:rsidR="00F85D8F" w:rsidRPr="00544F8E" w:rsidRDefault="00F85D8F" w:rsidP="00B35B94">
            <w:pPr>
              <w:pStyle w:val="col2"/>
              <w:numPr>
                <w:ilvl w:val="0"/>
                <w:numId w:val="291"/>
              </w:numPr>
              <w:jc w:val="left"/>
              <w:rPr>
                <w:szCs w:val="24"/>
              </w:rPr>
            </w:pPr>
            <w:r w:rsidRPr="00544F8E">
              <w:rPr>
                <w:szCs w:val="24"/>
              </w:rPr>
              <w:t>putting food on dining table/floor</w:t>
            </w:r>
          </w:p>
          <w:p w14:paraId="1E52018D" w14:textId="77777777" w:rsidR="00F85D8F" w:rsidRPr="00544F8E" w:rsidRDefault="00F85D8F" w:rsidP="00B35B94">
            <w:pPr>
              <w:pStyle w:val="col2"/>
              <w:numPr>
                <w:ilvl w:val="0"/>
                <w:numId w:val="291"/>
              </w:numPr>
              <w:jc w:val="left"/>
              <w:rPr>
                <w:szCs w:val="24"/>
              </w:rPr>
            </w:pPr>
            <w:r w:rsidRPr="00544F8E">
              <w:rPr>
                <w:szCs w:val="24"/>
              </w:rPr>
              <w:t>following clock-wise method of putting food in plates</w:t>
            </w:r>
          </w:p>
          <w:p w14:paraId="4B12434E" w14:textId="77777777" w:rsidR="00F85D8F" w:rsidRPr="00544F8E" w:rsidRDefault="00F85D8F" w:rsidP="00B35B94">
            <w:pPr>
              <w:pStyle w:val="col2"/>
              <w:numPr>
                <w:ilvl w:val="0"/>
                <w:numId w:val="291"/>
              </w:numPr>
              <w:jc w:val="left"/>
              <w:rPr>
                <w:szCs w:val="24"/>
              </w:rPr>
            </w:pPr>
            <w:r w:rsidRPr="00544F8E">
              <w:rPr>
                <w:szCs w:val="24"/>
              </w:rPr>
              <w:t>serving water</w:t>
            </w:r>
          </w:p>
          <w:p w14:paraId="16ACF34F" w14:textId="77777777" w:rsidR="00F85D8F" w:rsidRPr="00544F8E" w:rsidRDefault="00F85D8F" w:rsidP="00B35B94">
            <w:pPr>
              <w:pStyle w:val="col2"/>
              <w:numPr>
                <w:ilvl w:val="0"/>
                <w:numId w:val="291"/>
              </w:numPr>
              <w:jc w:val="left"/>
              <w:rPr>
                <w:szCs w:val="24"/>
              </w:rPr>
            </w:pPr>
            <w:r w:rsidRPr="00544F8E">
              <w:rPr>
                <w:szCs w:val="24"/>
              </w:rPr>
              <w:t>removing bowls, plates and cleaning table</w:t>
            </w:r>
          </w:p>
        </w:tc>
      </w:tr>
      <w:tr w:rsidR="00F85D8F" w:rsidRPr="00544F8E" w14:paraId="4F2B1EC1" w14:textId="77777777" w:rsidTr="00B35B94">
        <w:tc>
          <w:tcPr>
            <w:tcW w:w="1615" w:type="dxa"/>
            <w:vMerge/>
          </w:tcPr>
          <w:p w14:paraId="65F2ABBF" w14:textId="77777777" w:rsidR="00F85D8F" w:rsidRPr="00544F8E" w:rsidRDefault="00F85D8F" w:rsidP="00B35B94">
            <w:pPr>
              <w:rPr>
                <w:rFonts w:ascii="Times New Roman" w:hAnsi="Times New Roman" w:cs="Times New Roman"/>
                <w:sz w:val="24"/>
                <w:szCs w:val="24"/>
                <w:lang w:val="en-US"/>
              </w:rPr>
            </w:pPr>
          </w:p>
        </w:tc>
        <w:tc>
          <w:tcPr>
            <w:tcW w:w="1843" w:type="dxa"/>
          </w:tcPr>
          <w:p w14:paraId="29B39A8D"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Home Management</w:t>
            </w:r>
          </w:p>
        </w:tc>
        <w:tc>
          <w:tcPr>
            <w:tcW w:w="2207" w:type="dxa"/>
          </w:tcPr>
          <w:p w14:paraId="6A3CD6BB" w14:textId="77777777" w:rsidR="00F85D8F" w:rsidRPr="00544F8E" w:rsidRDefault="00F85D8F" w:rsidP="00B35B94">
            <w:pPr>
              <w:pStyle w:val="BodyText3"/>
              <w:rPr>
                <w:b/>
                <w:color w:val="auto"/>
                <w:sz w:val="24"/>
                <w:szCs w:val="24"/>
              </w:rPr>
            </w:pPr>
            <w:r w:rsidRPr="00544F8E">
              <w:rPr>
                <w:b/>
                <w:color w:val="auto"/>
                <w:sz w:val="24"/>
                <w:szCs w:val="24"/>
              </w:rPr>
              <w:t>House Keeping Skills</w:t>
            </w:r>
          </w:p>
          <w:p w14:paraId="3B06B706" w14:textId="77777777" w:rsidR="00F85D8F" w:rsidRPr="00544F8E" w:rsidRDefault="00F85D8F" w:rsidP="00B35B94">
            <w:pPr>
              <w:rPr>
                <w:rFonts w:ascii="Times New Roman" w:hAnsi="Times New Roman" w:cs="Times New Roman"/>
                <w:sz w:val="24"/>
                <w:szCs w:val="24"/>
                <w:lang w:val="en-US"/>
              </w:rPr>
            </w:pPr>
          </w:p>
        </w:tc>
        <w:tc>
          <w:tcPr>
            <w:tcW w:w="1890" w:type="dxa"/>
          </w:tcPr>
          <w:p w14:paraId="0BA83B06" w14:textId="77777777" w:rsidR="00F85D8F" w:rsidRPr="00544F8E" w:rsidRDefault="00F85D8F" w:rsidP="00B35B94">
            <w:pPr>
              <w:pStyle w:val="ListParagraph"/>
              <w:numPr>
                <w:ilvl w:val="0"/>
                <w:numId w:val="274"/>
              </w:numPr>
              <w:rPr>
                <w:rFonts w:ascii="Times New Roman" w:hAnsi="Times New Roman" w:cs="Times New Roman"/>
                <w:sz w:val="24"/>
                <w:szCs w:val="24"/>
                <w:lang w:val="en-US"/>
              </w:rPr>
            </w:pPr>
            <w:r w:rsidRPr="00544F8E">
              <w:rPr>
                <w:rFonts w:ascii="Times New Roman" w:hAnsi="Times New Roman" w:cs="Times New Roman"/>
                <w:sz w:val="24"/>
                <w:szCs w:val="24"/>
                <w:lang w:val="en-US"/>
              </w:rPr>
              <w:t>Learn to clean and care home</w:t>
            </w:r>
          </w:p>
          <w:p w14:paraId="4FED007D" w14:textId="77777777" w:rsidR="00F85D8F" w:rsidRPr="00544F8E" w:rsidRDefault="00F85D8F" w:rsidP="00B35B94">
            <w:pPr>
              <w:pStyle w:val="ListParagraph"/>
              <w:numPr>
                <w:ilvl w:val="0"/>
                <w:numId w:val="274"/>
              </w:numPr>
              <w:rPr>
                <w:rFonts w:ascii="Times New Roman" w:hAnsi="Times New Roman" w:cs="Times New Roman"/>
                <w:sz w:val="24"/>
                <w:szCs w:val="24"/>
                <w:lang w:val="en-US"/>
              </w:rPr>
            </w:pPr>
            <w:r w:rsidRPr="00544F8E">
              <w:rPr>
                <w:rFonts w:ascii="Times New Roman" w:hAnsi="Times New Roman" w:cs="Times New Roman"/>
                <w:sz w:val="24"/>
                <w:szCs w:val="24"/>
                <w:lang w:val="en-US"/>
              </w:rPr>
              <w:t>Learn ways to  care furniture</w:t>
            </w:r>
          </w:p>
          <w:p w14:paraId="523894CC" w14:textId="77777777" w:rsidR="00F85D8F" w:rsidRPr="00544F8E" w:rsidRDefault="00F85D8F" w:rsidP="00B35B94">
            <w:pPr>
              <w:pStyle w:val="ListParagraph"/>
              <w:numPr>
                <w:ilvl w:val="0"/>
                <w:numId w:val="274"/>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laundry techniques</w:t>
            </w:r>
          </w:p>
          <w:p w14:paraId="5FB14AB2" w14:textId="77777777" w:rsidR="00F85D8F" w:rsidRPr="00544F8E" w:rsidRDefault="00F85D8F" w:rsidP="00B35B94">
            <w:pPr>
              <w:pStyle w:val="ListParagraph"/>
              <w:numPr>
                <w:ilvl w:val="0"/>
                <w:numId w:val="274"/>
              </w:numPr>
              <w:rPr>
                <w:rFonts w:ascii="Times New Roman" w:hAnsi="Times New Roman" w:cs="Times New Roman"/>
                <w:sz w:val="24"/>
                <w:szCs w:val="24"/>
                <w:lang w:val="en-US"/>
              </w:rPr>
            </w:pPr>
            <w:r w:rsidRPr="00544F8E">
              <w:rPr>
                <w:rFonts w:ascii="Times New Roman" w:hAnsi="Times New Roman" w:cs="Times New Roman"/>
                <w:sz w:val="24"/>
                <w:szCs w:val="24"/>
                <w:lang w:val="en-US"/>
              </w:rPr>
              <w:t xml:space="preserve">Practice  skills for </w:t>
            </w:r>
            <w:r w:rsidRPr="00544F8E">
              <w:rPr>
                <w:rFonts w:ascii="Times New Roman" w:hAnsi="Times New Roman" w:cs="Times New Roman"/>
                <w:sz w:val="24"/>
                <w:szCs w:val="24"/>
                <w:lang w:val="en-US"/>
              </w:rPr>
              <w:lastRenderedPageBreak/>
              <w:t>washing utensils</w:t>
            </w:r>
          </w:p>
          <w:p w14:paraId="2F8B80C8" w14:textId="77777777" w:rsidR="00F85D8F" w:rsidRPr="00544F8E" w:rsidRDefault="00F85D8F" w:rsidP="00B35B94">
            <w:pPr>
              <w:pStyle w:val="ListParagraph"/>
              <w:numPr>
                <w:ilvl w:val="0"/>
                <w:numId w:val="274"/>
              </w:numPr>
              <w:rPr>
                <w:rFonts w:ascii="Times New Roman" w:hAnsi="Times New Roman" w:cs="Times New Roman"/>
                <w:sz w:val="24"/>
                <w:szCs w:val="24"/>
                <w:lang w:val="en-US"/>
              </w:rPr>
            </w:pPr>
            <w:r w:rsidRPr="00544F8E">
              <w:rPr>
                <w:rFonts w:ascii="Times New Roman" w:hAnsi="Times New Roman" w:cs="Times New Roman"/>
                <w:sz w:val="24"/>
                <w:szCs w:val="24"/>
                <w:lang w:val="en-US"/>
              </w:rPr>
              <w:t>Practice bed-making skills</w:t>
            </w:r>
          </w:p>
        </w:tc>
        <w:tc>
          <w:tcPr>
            <w:tcW w:w="6395" w:type="dxa"/>
          </w:tcPr>
          <w:p w14:paraId="15D844A3" w14:textId="77777777" w:rsidR="00F85D8F" w:rsidRPr="00544F8E" w:rsidRDefault="00F85D8F" w:rsidP="00B35B94">
            <w:pPr>
              <w:pStyle w:val="col1"/>
              <w:rPr>
                <w:b/>
                <w:bCs/>
                <w:i/>
                <w:iCs/>
                <w:szCs w:val="24"/>
              </w:rPr>
            </w:pPr>
            <w:r w:rsidRPr="00544F8E">
              <w:rPr>
                <w:b/>
                <w:bCs/>
                <w:i/>
                <w:iCs/>
                <w:szCs w:val="24"/>
              </w:rPr>
              <w:lastRenderedPageBreak/>
              <w:t>a. Cleaning</w:t>
            </w:r>
          </w:p>
          <w:p w14:paraId="24CDDBBC" w14:textId="77777777" w:rsidR="00F85D8F" w:rsidRPr="00544F8E" w:rsidRDefault="00F85D8F" w:rsidP="00B35B94">
            <w:pPr>
              <w:pStyle w:val="col2"/>
              <w:numPr>
                <w:ilvl w:val="0"/>
                <w:numId w:val="252"/>
              </w:numPr>
              <w:jc w:val="left"/>
              <w:rPr>
                <w:szCs w:val="24"/>
              </w:rPr>
            </w:pPr>
            <w:r w:rsidRPr="00544F8E">
              <w:rPr>
                <w:szCs w:val="24"/>
              </w:rPr>
              <w:t>sweeping, dusting</w:t>
            </w:r>
          </w:p>
          <w:p w14:paraId="08738FD2" w14:textId="77777777" w:rsidR="00F85D8F" w:rsidRPr="00544F8E" w:rsidRDefault="00F85D8F" w:rsidP="00B35B94">
            <w:pPr>
              <w:pStyle w:val="col2"/>
              <w:numPr>
                <w:ilvl w:val="0"/>
                <w:numId w:val="252"/>
              </w:numPr>
              <w:jc w:val="left"/>
              <w:rPr>
                <w:szCs w:val="24"/>
              </w:rPr>
            </w:pPr>
            <w:r w:rsidRPr="00544F8E">
              <w:rPr>
                <w:szCs w:val="24"/>
              </w:rPr>
              <w:t>washing, scrubbing, mopping floor</w:t>
            </w:r>
          </w:p>
          <w:p w14:paraId="54611A91" w14:textId="77777777" w:rsidR="00F85D8F" w:rsidRPr="00544F8E" w:rsidRDefault="00F85D8F" w:rsidP="00B35B94">
            <w:pPr>
              <w:pStyle w:val="BodyText3"/>
              <w:spacing w:after="0"/>
              <w:rPr>
                <w:color w:val="auto"/>
                <w:sz w:val="24"/>
                <w:szCs w:val="24"/>
              </w:rPr>
            </w:pPr>
          </w:p>
          <w:p w14:paraId="2C451E1E" w14:textId="77777777" w:rsidR="00F85D8F" w:rsidRPr="00544F8E" w:rsidRDefault="00F85D8F" w:rsidP="00B35B94">
            <w:pPr>
              <w:pStyle w:val="col1"/>
              <w:rPr>
                <w:b/>
                <w:bCs/>
                <w:i/>
                <w:iCs/>
                <w:szCs w:val="24"/>
              </w:rPr>
            </w:pPr>
            <w:r w:rsidRPr="00544F8E">
              <w:rPr>
                <w:b/>
                <w:bCs/>
                <w:i/>
                <w:iCs/>
                <w:szCs w:val="24"/>
              </w:rPr>
              <w:t>b.</w:t>
            </w:r>
            <w:r w:rsidRPr="00544F8E">
              <w:rPr>
                <w:b/>
                <w:bCs/>
                <w:i/>
                <w:iCs/>
                <w:szCs w:val="24"/>
              </w:rPr>
              <w:tab/>
              <w:t>Care of Furniture</w:t>
            </w:r>
          </w:p>
          <w:p w14:paraId="72A13EE2" w14:textId="77777777" w:rsidR="00F85D8F" w:rsidRPr="00544F8E" w:rsidRDefault="00F85D8F" w:rsidP="00B35B94">
            <w:pPr>
              <w:pStyle w:val="col2"/>
              <w:numPr>
                <w:ilvl w:val="0"/>
                <w:numId w:val="253"/>
              </w:numPr>
              <w:rPr>
                <w:szCs w:val="24"/>
              </w:rPr>
            </w:pPr>
            <w:r w:rsidRPr="00544F8E">
              <w:rPr>
                <w:szCs w:val="24"/>
              </w:rPr>
              <w:t>dusting</w:t>
            </w:r>
          </w:p>
          <w:p w14:paraId="2EF66A13" w14:textId="77777777" w:rsidR="00F85D8F" w:rsidRPr="00544F8E" w:rsidRDefault="00F85D8F" w:rsidP="00B35B94">
            <w:pPr>
              <w:pStyle w:val="col2"/>
              <w:numPr>
                <w:ilvl w:val="0"/>
                <w:numId w:val="253"/>
              </w:numPr>
              <w:rPr>
                <w:szCs w:val="24"/>
              </w:rPr>
            </w:pPr>
            <w:r w:rsidRPr="00544F8E">
              <w:rPr>
                <w:szCs w:val="24"/>
              </w:rPr>
              <w:t>wiping of tabletops</w:t>
            </w:r>
          </w:p>
          <w:p w14:paraId="3E502C0D" w14:textId="77777777" w:rsidR="00F85D8F" w:rsidRPr="00544F8E" w:rsidRDefault="00F85D8F" w:rsidP="00B35B94">
            <w:pPr>
              <w:pStyle w:val="col2"/>
              <w:numPr>
                <w:ilvl w:val="0"/>
                <w:numId w:val="253"/>
              </w:numPr>
              <w:rPr>
                <w:szCs w:val="24"/>
              </w:rPr>
            </w:pPr>
            <w:r w:rsidRPr="00544F8E">
              <w:rPr>
                <w:szCs w:val="24"/>
              </w:rPr>
              <w:t>keeping furniture at fixed locations</w:t>
            </w:r>
          </w:p>
          <w:p w14:paraId="24B6BDB3" w14:textId="77777777" w:rsidR="00F85D8F" w:rsidRPr="00544F8E" w:rsidRDefault="00F85D8F" w:rsidP="00B35B94">
            <w:pPr>
              <w:pStyle w:val="col2"/>
              <w:numPr>
                <w:ilvl w:val="0"/>
                <w:numId w:val="253"/>
              </w:numPr>
              <w:rPr>
                <w:szCs w:val="24"/>
              </w:rPr>
            </w:pPr>
            <w:r w:rsidRPr="00544F8E">
              <w:rPr>
                <w:szCs w:val="24"/>
              </w:rPr>
              <w:t>hanging curtains</w:t>
            </w:r>
          </w:p>
          <w:p w14:paraId="119840BD" w14:textId="77777777" w:rsidR="00F85D8F" w:rsidRPr="00544F8E" w:rsidRDefault="00F85D8F" w:rsidP="00B35B94">
            <w:pPr>
              <w:pStyle w:val="BodyText3"/>
              <w:spacing w:after="0"/>
              <w:rPr>
                <w:color w:val="auto"/>
                <w:sz w:val="24"/>
                <w:szCs w:val="24"/>
              </w:rPr>
            </w:pPr>
          </w:p>
          <w:p w14:paraId="18F85BCB" w14:textId="77777777" w:rsidR="00F85D8F" w:rsidRPr="00544F8E" w:rsidRDefault="00F85D8F" w:rsidP="00B35B94">
            <w:pPr>
              <w:pStyle w:val="col1"/>
              <w:rPr>
                <w:b/>
                <w:bCs/>
                <w:i/>
                <w:iCs/>
                <w:szCs w:val="24"/>
              </w:rPr>
            </w:pPr>
            <w:r w:rsidRPr="00544F8E">
              <w:rPr>
                <w:b/>
                <w:bCs/>
                <w:i/>
                <w:iCs/>
                <w:szCs w:val="24"/>
              </w:rPr>
              <w:t xml:space="preserve">c. </w:t>
            </w:r>
            <w:r w:rsidRPr="00544F8E">
              <w:rPr>
                <w:b/>
                <w:bCs/>
                <w:i/>
                <w:iCs/>
                <w:szCs w:val="24"/>
              </w:rPr>
              <w:tab/>
              <w:t>Laundry</w:t>
            </w:r>
          </w:p>
          <w:p w14:paraId="0AE63904" w14:textId="77777777" w:rsidR="00F85D8F" w:rsidRPr="00544F8E" w:rsidRDefault="00F85D8F" w:rsidP="00B35B94">
            <w:pPr>
              <w:pStyle w:val="col2"/>
              <w:numPr>
                <w:ilvl w:val="0"/>
                <w:numId w:val="254"/>
              </w:numPr>
              <w:jc w:val="left"/>
              <w:rPr>
                <w:szCs w:val="24"/>
              </w:rPr>
            </w:pPr>
            <w:r w:rsidRPr="00544F8E">
              <w:rPr>
                <w:szCs w:val="24"/>
              </w:rPr>
              <w:lastRenderedPageBreak/>
              <w:t>sorting, washing, drying</w:t>
            </w:r>
          </w:p>
          <w:p w14:paraId="3D25FFC2" w14:textId="77777777" w:rsidR="00F85D8F" w:rsidRPr="00544F8E" w:rsidRDefault="00F85D8F" w:rsidP="00B35B94">
            <w:pPr>
              <w:pStyle w:val="col2"/>
              <w:numPr>
                <w:ilvl w:val="0"/>
                <w:numId w:val="254"/>
              </w:numPr>
              <w:jc w:val="left"/>
              <w:rPr>
                <w:szCs w:val="24"/>
              </w:rPr>
            </w:pPr>
            <w:r w:rsidRPr="00544F8E">
              <w:rPr>
                <w:szCs w:val="24"/>
              </w:rPr>
              <w:t>folding, ironing, proper stacking</w:t>
            </w:r>
          </w:p>
          <w:p w14:paraId="75D17CE1" w14:textId="77777777" w:rsidR="00F85D8F" w:rsidRPr="00544F8E" w:rsidRDefault="00F85D8F" w:rsidP="00B35B94">
            <w:pPr>
              <w:pStyle w:val="col2"/>
              <w:numPr>
                <w:ilvl w:val="0"/>
                <w:numId w:val="254"/>
              </w:numPr>
              <w:jc w:val="left"/>
              <w:rPr>
                <w:szCs w:val="24"/>
              </w:rPr>
            </w:pPr>
            <w:r w:rsidRPr="00544F8E">
              <w:rPr>
                <w:szCs w:val="24"/>
              </w:rPr>
              <w:t>mending, stitching, buttoning</w:t>
            </w:r>
          </w:p>
          <w:p w14:paraId="00B0C7EA" w14:textId="77777777" w:rsidR="00F85D8F" w:rsidRPr="00544F8E" w:rsidRDefault="00F85D8F" w:rsidP="00B35B94">
            <w:pPr>
              <w:pStyle w:val="col2"/>
              <w:ind w:left="360" w:firstLine="0"/>
              <w:jc w:val="left"/>
              <w:rPr>
                <w:szCs w:val="24"/>
              </w:rPr>
            </w:pPr>
          </w:p>
          <w:p w14:paraId="18F21F5F" w14:textId="77777777" w:rsidR="00F85D8F" w:rsidRPr="00544F8E" w:rsidRDefault="00F85D8F" w:rsidP="00B35B94">
            <w:pPr>
              <w:pStyle w:val="col1"/>
              <w:jc w:val="left"/>
              <w:rPr>
                <w:b/>
                <w:bCs/>
                <w:i/>
                <w:iCs/>
                <w:szCs w:val="24"/>
              </w:rPr>
            </w:pPr>
            <w:r w:rsidRPr="00544F8E">
              <w:rPr>
                <w:b/>
                <w:bCs/>
                <w:i/>
                <w:iCs/>
                <w:szCs w:val="24"/>
              </w:rPr>
              <w:t>d.</w:t>
            </w:r>
            <w:r w:rsidRPr="00544F8E">
              <w:rPr>
                <w:b/>
                <w:bCs/>
                <w:i/>
                <w:iCs/>
                <w:szCs w:val="24"/>
              </w:rPr>
              <w:tab/>
              <w:t>Washing Utensils</w:t>
            </w:r>
          </w:p>
          <w:p w14:paraId="1BAA3E4E" w14:textId="77777777" w:rsidR="00F85D8F" w:rsidRPr="00544F8E" w:rsidRDefault="00F85D8F" w:rsidP="00B35B94">
            <w:pPr>
              <w:pStyle w:val="col2"/>
              <w:numPr>
                <w:ilvl w:val="0"/>
                <w:numId w:val="255"/>
              </w:numPr>
              <w:ind w:left="360"/>
              <w:rPr>
                <w:szCs w:val="24"/>
              </w:rPr>
            </w:pPr>
            <w:r w:rsidRPr="00544F8E">
              <w:rPr>
                <w:szCs w:val="24"/>
              </w:rPr>
              <w:t>sequence in scrubbing and washing</w:t>
            </w:r>
          </w:p>
          <w:p w14:paraId="6D24FD8E" w14:textId="77777777" w:rsidR="00F85D8F" w:rsidRPr="00544F8E" w:rsidRDefault="00F85D8F" w:rsidP="00B35B94">
            <w:pPr>
              <w:pStyle w:val="col2"/>
              <w:numPr>
                <w:ilvl w:val="0"/>
                <w:numId w:val="255"/>
              </w:numPr>
              <w:ind w:left="360"/>
              <w:rPr>
                <w:szCs w:val="24"/>
              </w:rPr>
            </w:pPr>
            <w:r w:rsidRPr="00544F8E">
              <w:rPr>
                <w:szCs w:val="24"/>
              </w:rPr>
              <w:t>use of cleaning powder and scrubber</w:t>
            </w:r>
          </w:p>
          <w:p w14:paraId="3F201028" w14:textId="77777777" w:rsidR="00F85D8F" w:rsidRPr="00544F8E" w:rsidRDefault="00F85D8F" w:rsidP="00B35B94">
            <w:pPr>
              <w:pStyle w:val="col2"/>
              <w:numPr>
                <w:ilvl w:val="0"/>
                <w:numId w:val="255"/>
              </w:numPr>
              <w:ind w:left="360"/>
              <w:rPr>
                <w:szCs w:val="24"/>
              </w:rPr>
            </w:pPr>
            <w:r w:rsidRPr="00544F8E">
              <w:rPr>
                <w:szCs w:val="24"/>
              </w:rPr>
              <w:t>disposing off waste</w:t>
            </w:r>
          </w:p>
          <w:p w14:paraId="4C18AF6A" w14:textId="77777777" w:rsidR="00F85D8F" w:rsidRPr="00544F8E" w:rsidRDefault="00F85D8F" w:rsidP="00B35B94">
            <w:pPr>
              <w:pStyle w:val="col2"/>
              <w:numPr>
                <w:ilvl w:val="0"/>
                <w:numId w:val="255"/>
              </w:numPr>
              <w:ind w:left="360"/>
              <w:rPr>
                <w:szCs w:val="24"/>
              </w:rPr>
            </w:pPr>
            <w:r w:rsidRPr="00544F8E">
              <w:rPr>
                <w:szCs w:val="24"/>
              </w:rPr>
              <w:t>drying utensils</w:t>
            </w:r>
          </w:p>
          <w:p w14:paraId="6A0E4A06" w14:textId="77777777" w:rsidR="00F85D8F" w:rsidRPr="00544F8E" w:rsidRDefault="00F85D8F" w:rsidP="00B35B94">
            <w:pPr>
              <w:pStyle w:val="col2"/>
              <w:numPr>
                <w:ilvl w:val="0"/>
                <w:numId w:val="255"/>
              </w:numPr>
              <w:ind w:left="360"/>
              <w:rPr>
                <w:szCs w:val="24"/>
              </w:rPr>
            </w:pPr>
            <w:r w:rsidRPr="00544F8E">
              <w:rPr>
                <w:szCs w:val="24"/>
              </w:rPr>
              <w:t>replacing utensils at pre-determined locations</w:t>
            </w:r>
          </w:p>
          <w:p w14:paraId="413AC430" w14:textId="77777777" w:rsidR="00F85D8F" w:rsidRPr="00544F8E" w:rsidRDefault="00F85D8F" w:rsidP="00B35B94">
            <w:pPr>
              <w:pStyle w:val="col2"/>
              <w:numPr>
                <w:ilvl w:val="0"/>
                <w:numId w:val="255"/>
              </w:numPr>
              <w:ind w:left="360"/>
              <w:rPr>
                <w:szCs w:val="24"/>
              </w:rPr>
            </w:pPr>
            <w:r w:rsidRPr="00544F8E">
              <w:rPr>
                <w:szCs w:val="24"/>
              </w:rPr>
              <w:t xml:space="preserve">special care of crockery  </w:t>
            </w:r>
          </w:p>
          <w:p w14:paraId="06853085" w14:textId="77777777" w:rsidR="00F85D8F" w:rsidRPr="00544F8E" w:rsidRDefault="00F85D8F" w:rsidP="00B35B94">
            <w:pPr>
              <w:pStyle w:val="col1"/>
              <w:ind w:left="0" w:firstLine="0"/>
              <w:rPr>
                <w:szCs w:val="24"/>
              </w:rPr>
            </w:pPr>
          </w:p>
          <w:p w14:paraId="3EA311F1" w14:textId="77777777" w:rsidR="00F85D8F" w:rsidRPr="00544F8E" w:rsidRDefault="00F85D8F" w:rsidP="00B35B94">
            <w:pPr>
              <w:pStyle w:val="col1"/>
              <w:rPr>
                <w:b/>
                <w:bCs/>
                <w:i/>
                <w:iCs/>
                <w:szCs w:val="24"/>
              </w:rPr>
            </w:pPr>
            <w:r w:rsidRPr="00544F8E">
              <w:rPr>
                <w:b/>
                <w:bCs/>
                <w:i/>
                <w:iCs/>
                <w:szCs w:val="24"/>
              </w:rPr>
              <w:t xml:space="preserve">e. </w:t>
            </w:r>
            <w:r w:rsidRPr="00544F8E">
              <w:rPr>
                <w:b/>
                <w:bCs/>
                <w:i/>
                <w:iCs/>
                <w:szCs w:val="24"/>
              </w:rPr>
              <w:tab/>
              <w:t>Bed-making</w:t>
            </w:r>
          </w:p>
          <w:p w14:paraId="10F42A2A" w14:textId="77777777" w:rsidR="00F85D8F" w:rsidRPr="00544F8E" w:rsidRDefault="00F85D8F" w:rsidP="00B35B94">
            <w:pPr>
              <w:pStyle w:val="col2"/>
              <w:numPr>
                <w:ilvl w:val="0"/>
                <w:numId w:val="256"/>
              </w:numPr>
              <w:rPr>
                <w:szCs w:val="24"/>
              </w:rPr>
            </w:pPr>
            <w:r w:rsidRPr="00544F8E">
              <w:rPr>
                <w:szCs w:val="24"/>
              </w:rPr>
              <w:t>location of cots</w:t>
            </w:r>
          </w:p>
          <w:p w14:paraId="0202380C" w14:textId="77777777" w:rsidR="00F85D8F" w:rsidRPr="00544F8E" w:rsidRDefault="00F85D8F" w:rsidP="00B35B94">
            <w:pPr>
              <w:pStyle w:val="col2"/>
              <w:numPr>
                <w:ilvl w:val="0"/>
                <w:numId w:val="256"/>
              </w:numPr>
              <w:rPr>
                <w:szCs w:val="24"/>
              </w:rPr>
            </w:pPr>
            <w:r w:rsidRPr="00544F8E">
              <w:rPr>
                <w:szCs w:val="24"/>
              </w:rPr>
              <w:t>adjusting of mattresses</w:t>
            </w:r>
          </w:p>
          <w:p w14:paraId="2A2CCCF9" w14:textId="77777777" w:rsidR="00F85D8F" w:rsidRPr="00544F8E" w:rsidRDefault="00F85D8F" w:rsidP="00B35B94">
            <w:pPr>
              <w:pStyle w:val="col2"/>
              <w:numPr>
                <w:ilvl w:val="0"/>
                <w:numId w:val="256"/>
              </w:numPr>
              <w:rPr>
                <w:szCs w:val="24"/>
              </w:rPr>
            </w:pPr>
            <w:r w:rsidRPr="00544F8E">
              <w:rPr>
                <w:szCs w:val="24"/>
              </w:rPr>
              <w:t>spreading of bedspreads</w:t>
            </w:r>
          </w:p>
          <w:p w14:paraId="13C0312C" w14:textId="77777777" w:rsidR="00F85D8F" w:rsidRPr="00544F8E" w:rsidRDefault="00F85D8F" w:rsidP="00B35B94">
            <w:pPr>
              <w:pStyle w:val="col2"/>
              <w:numPr>
                <w:ilvl w:val="0"/>
                <w:numId w:val="256"/>
              </w:numPr>
              <w:rPr>
                <w:szCs w:val="24"/>
              </w:rPr>
            </w:pPr>
            <w:r w:rsidRPr="00544F8E">
              <w:rPr>
                <w:szCs w:val="24"/>
              </w:rPr>
              <w:t>positioning of pillows, blankets and bed-sheets</w:t>
            </w:r>
          </w:p>
        </w:tc>
      </w:tr>
      <w:tr w:rsidR="00F85D8F" w:rsidRPr="00544F8E" w14:paraId="64E51143" w14:textId="77777777" w:rsidTr="00B35B94">
        <w:trPr>
          <w:trHeight w:val="620"/>
        </w:trPr>
        <w:tc>
          <w:tcPr>
            <w:tcW w:w="1615" w:type="dxa"/>
            <w:vMerge/>
          </w:tcPr>
          <w:p w14:paraId="4447ADAD" w14:textId="77777777" w:rsidR="00F85D8F" w:rsidRPr="00544F8E" w:rsidRDefault="00F85D8F" w:rsidP="00B35B94">
            <w:pPr>
              <w:rPr>
                <w:rFonts w:ascii="Times New Roman" w:hAnsi="Times New Roman" w:cs="Times New Roman"/>
                <w:sz w:val="24"/>
                <w:szCs w:val="24"/>
                <w:lang w:val="en-US"/>
              </w:rPr>
            </w:pPr>
          </w:p>
        </w:tc>
        <w:tc>
          <w:tcPr>
            <w:tcW w:w="1843" w:type="dxa"/>
          </w:tcPr>
          <w:p w14:paraId="0CDE9E57"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Home Management</w:t>
            </w:r>
          </w:p>
        </w:tc>
        <w:tc>
          <w:tcPr>
            <w:tcW w:w="2207" w:type="dxa"/>
          </w:tcPr>
          <w:p w14:paraId="536D36F0" w14:textId="77777777" w:rsidR="00F85D8F" w:rsidRPr="00544F8E" w:rsidRDefault="00F85D8F" w:rsidP="00B35B94">
            <w:pPr>
              <w:pStyle w:val="BodyText3"/>
              <w:rPr>
                <w:b/>
                <w:color w:val="auto"/>
                <w:sz w:val="24"/>
                <w:szCs w:val="24"/>
              </w:rPr>
            </w:pPr>
            <w:r w:rsidRPr="00544F8E">
              <w:rPr>
                <w:b/>
                <w:color w:val="auto"/>
                <w:sz w:val="24"/>
                <w:szCs w:val="24"/>
              </w:rPr>
              <w:t>Home Economics</w:t>
            </w:r>
          </w:p>
          <w:p w14:paraId="1FE16C08" w14:textId="77777777" w:rsidR="00F85D8F" w:rsidRPr="00544F8E" w:rsidRDefault="00F85D8F" w:rsidP="00B35B94">
            <w:pPr>
              <w:rPr>
                <w:rFonts w:ascii="Times New Roman" w:hAnsi="Times New Roman" w:cs="Times New Roman"/>
                <w:sz w:val="24"/>
                <w:szCs w:val="24"/>
                <w:lang w:val="en-US"/>
              </w:rPr>
            </w:pPr>
          </w:p>
        </w:tc>
        <w:tc>
          <w:tcPr>
            <w:tcW w:w="1890" w:type="dxa"/>
          </w:tcPr>
          <w:p w14:paraId="25FA3664" w14:textId="77777777" w:rsidR="00F85D8F" w:rsidRPr="00544F8E" w:rsidRDefault="00F85D8F" w:rsidP="00B35B94">
            <w:pPr>
              <w:pStyle w:val="ListParagraph"/>
              <w:numPr>
                <w:ilvl w:val="0"/>
                <w:numId w:val="267"/>
              </w:numPr>
              <w:rPr>
                <w:rFonts w:ascii="Times New Roman" w:hAnsi="Times New Roman" w:cs="Times New Roman"/>
                <w:sz w:val="24"/>
                <w:szCs w:val="24"/>
                <w:lang w:val="en-US"/>
              </w:rPr>
            </w:pPr>
            <w:r w:rsidRPr="00544F8E">
              <w:rPr>
                <w:rFonts w:ascii="Times New Roman" w:hAnsi="Times New Roman" w:cs="Times New Roman"/>
                <w:sz w:val="24"/>
                <w:szCs w:val="24"/>
                <w:lang w:val="en-US"/>
              </w:rPr>
              <w:t>Demonstrate money  identification and management skills</w:t>
            </w:r>
          </w:p>
          <w:p w14:paraId="0B0558BF" w14:textId="77777777" w:rsidR="00F85D8F" w:rsidRPr="00544F8E" w:rsidRDefault="00F85D8F" w:rsidP="00B35B94">
            <w:pPr>
              <w:pStyle w:val="ListParagraph"/>
              <w:numPr>
                <w:ilvl w:val="0"/>
                <w:numId w:val="267"/>
              </w:numPr>
              <w:rPr>
                <w:rFonts w:ascii="Times New Roman" w:hAnsi="Times New Roman" w:cs="Times New Roman"/>
                <w:sz w:val="24"/>
                <w:szCs w:val="24"/>
                <w:lang w:val="en-US"/>
              </w:rPr>
            </w:pPr>
            <w:r w:rsidRPr="00544F8E">
              <w:rPr>
                <w:rFonts w:ascii="Times New Roman" w:hAnsi="Times New Roman" w:cs="Times New Roman"/>
                <w:sz w:val="24"/>
                <w:szCs w:val="24"/>
                <w:lang w:val="en-US"/>
              </w:rPr>
              <w:t>Demonstrate basic shopping techniques</w:t>
            </w:r>
          </w:p>
        </w:tc>
        <w:tc>
          <w:tcPr>
            <w:tcW w:w="6395" w:type="dxa"/>
          </w:tcPr>
          <w:p w14:paraId="672A56A0" w14:textId="77777777" w:rsidR="00F85D8F" w:rsidRPr="00544F8E" w:rsidRDefault="00F85D8F" w:rsidP="00B35B94">
            <w:pPr>
              <w:pStyle w:val="col1"/>
              <w:rPr>
                <w:b/>
                <w:bCs/>
                <w:i/>
                <w:iCs/>
                <w:szCs w:val="24"/>
              </w:rPr>
            </w:pPr>
            <w:r w:rsidRPr="00544F8E">
              <w:rPr>
                <w:b/>
                <w:bCs/>
                <w:i/>
                <w:iCs/>
                <w:szCs w:val="24"/>
              </w:rPr>
              <w:t>a.</w:t>
            </w:r>
            <w:r w:rsidRPr="00544F8E">
              <w:rPr>
                <w:b/>
                <w:bCs/>
                <w:i/>
                <w:iCs/>
                <w:szCs w:val="24"/>
              </w:rPr>
              <w:tab/>
              <w:t>Money Management</w:t>
            </w:r>
          </w:p>
          <w:p w14:paraId="5E4A1DA7" w14:textId="77777777" w:rsidR="00F85D8F" w:rsidRPr="00544F8E" w:rsidRDefault="00F85D8F" w:rsidP="00B35B94">
            <w:pPr>
              <w:pStyle w:val="col2"/>
              <w:numPr>
                <w:ilvl w:val="0"/>
                <w:numId w:val="257"/>
              </w:numPr>
              <w:rPr>
                <w:szCs w:val="24"/>
              </w:rPr>
            </w:pPr>
            <w:r w:rsidRPr="00544F8E">
              <w:rPr>
                <w:szCs w:val="24"/>
              </w:rPr>
              <w:t xml:space="preserve">currency identification, coin counting     </w:t>
            </w:r>
          </w:p>
          <w:p w14:paraId="5C606E3A" w14:textId="77777777" w:rsidR="00F85D8F" w:rsidRPr="00544F8E" w:rsidRDefault="00F85D8F" w:rsidP="00B35B94">
            <w:pPr>
              <w:pStyle w:val="col2"/>
              <w:numPr>
                <w:ilvl w:val="0"/>
                <w:numId w:val="257"/>
              </w:numPr>
              <w:rPr>
                <w:szCs w:val="24"/>
              </w:rPr>
            </w:pPr>
            <w:r w:rsidRPr="00544F8E">
              <w:rPr>
                <w:szCs w:val="24"/>
              </w:rPr>
              <w:t>safe keeping of money</w:t>
            </w:r>
          </w:p>
          <w:p w14:paraId="7A7189BF" w14:textId="77777777" w:rsidR="00F85D8F" w:rsidRPr="00544F8E" w:rsidRDefault="00F85D8F" w:rsidP="00B35B94">
            <w:pPr>
              <w:pStyle w:val="col2"/>
              <w:numPr>
                <w:ilvl w:val="0"/>
                <w:numId w:val="257"/>
              </w:numPr>
              <w:rPr>
                <w:szCs w:val="24"/>
              </w:rPr>
            </w:pPr>
            <w:r w:rsidRPr="00544F8E">
              <w:rPr>
                <w:szCs w:val="24"/>
              </w:rPr>
              <w:t>budgeting for the month</w:t>
            </w:r>
          </w:p>
          <w:p w14:paraId="70BE6D0E" w14:textId="77777777" w:rsidR="00F85D8F" w:rsidRPr="00544F8E" w:rsidRDefault="00F85D8F" w:rsidP="00B35B94">
            <w:pPr>
              <w:pStyle w:val="col2"/>
              <w:numPr>
                <w:ilvl w:val="0"/>
                <w:numId w:val="257"/>
              </w:numPr>
              <w:rPr>
                <w:szCs w:val="24"/>
              </w:rPr>
            </w:pPr>
            <w:r w:rsidRPr="00544F8E">
              <w:rPr>
                <w:szCs w:val="24"/>
              </w:rPr>
              <w:t>simple account keeping</w:t>
            </w:r>
          </w:p>
          <w:p w14:paraId="546A97EA" w14:textId="77777777" w:rsidR="00F85D8F" w:rsidRPr="00544F8E" w:rsidRDefault="00F85D8F" w:rsidP="00B35B94">
            <w:pPr>
              <w:pStyle w:val="col2"/>
              <w:numPr>
                <w:ilvl w:val="0"/>
                <w:numId w:val="257"/>
              </w:numPr>
              <w:rPr>
                <w:szCs w:val="24"/>
              </w:rPr>
            </w:pPr>
            <w:r w:rsidRPr="00544F8E">
              <w:rPr>
                <w:szCs w:val="24"/>
              </w:rPr>
              <w:t>savings and investment</w:t>
            </w:r>
          </w:p>
          <w:p w14:paraId="1852C028" w14:textId="77777777" w:rsidR="00F85D8F" w:rsidRPr="00544F8E" w:rsidRDefault="00F85D8F" w:rsidP="00B35B94">
            <w:pPr>
              <w:pStyle w:val="col2"/>
              <w:rPr>
                <w:szCs w:val="24"/>
              </w:rPr>
            </w:pPr>
            <w:r w:rsidRPr="00544F8E">
              <w:rPr>
                <w:szCs w:val="24"/>
              </w:rPr>
              <w:tab/>
            </w:r>
            <w:r w:rsidRPr="00544F8E">
              <w:rPr>
                <w:szCs w:val="24"/>
              </w:rPr>
              <w:tab/>
            </w:r>
          </w:p>
          <w:p w14:paraId="39A27155" w14:textId="77777777" w:rsidR="00F85D8F" w:rsidRPr="00544F8E" w:rsidRDefault="00F85D8F" w:rsidP="00B35B94">
            <w:pPr>
              <w:pStyle w:val="col1"/>
              <w:rPr>
                <w:b/>
                <w:bCs/>
                <w:i/>
                <w:iCs/>
                <w:szCs w:val="24"/>
              </w:rPr>
            </w:pPr>
            <w:r w:rsidRPr="00544F8E">
              <w:rPr>
                <w:b/>
                <w:bCs/>
                <w:i/>
                <w:iCs/>
                <w:szCs w:val="24"/>
              </w:rPr>
              <w:t>b.</w:t>
            </w:r>
            <w:r w:rsidRPr="00544F8E">
              <w:rPr>
                <w:b/>
                <w:bCs/>
                <w:i/>
                <w:iCs/>
                <w:szCs w:val="24"/>
              </w:rPr>
              <w:tab/>
              <w:t xml:space="preserve">Shopping Techniques    </w:t>
            </w:r>
          </w:p>
          <w:p w14:paraId="27E2A990" w14:textId="77777777" w:rsidR="00F85D8F" w:rsidRPr="00544F8E" w:rsidRDefault="00F85D8F" w:rsidP="00B35B94">
            <w:pPr>
              <w:pStyle w:val="col2"/>
              <w:numPr>
                <w:ilvl w:val="0"/>
                <w:numId w:val="258"/>
              </w:numPr>
              <w:jc w:val="left"/>
              <w:rPr>
                <w:szCs w:val="24"/>
              </w:rPr>
            </w:pPr>
            <w:r w:rsidRPr="00544F8E">
              <w:rPr>
                <w:szCs w:val="24"/>
              </w:rPr>
              <w:t>quality of products</w:t>
            </w:r>
          </w:p>
          <w:p w14:paraId="3D8FD16E" w14:textId="77777777" w:rsidR="00F85D8F" w:rsidRPr="00544F8E" w:rsidRDefault="00F85D8F" w:rsidP="00B35B94">
            <w:pPr>
              <w:pStyle w:val="col2"/>
              <w:numPr>
                <w:ilvl w:val="0"/>
                <w:numId w:val="258"/>
              </w:numPr>
              <w:jc w:val="left"/>
              <w:rPr>
                <w:szCs w:val="24"/>
              </w:rPr>
            </w:pPr>
            <w:r w:rsidRPr="00544F8E">
              <w:rPr>
                <w:szCs w:val="24"/>
              </w:rPr>
              <w:t>types of shops and their location</w:t>
            </w:r>
          </w:p>
          <w:p w14:paraId="516233D0" w14:textId="77777777" w:rsidR="00F85D8F" w:rsidRPr="00544F8E" w:rsidRDefault="00F85D8F" w:rsidP="00B35B94">
            <w:pPr>
              <w:pStyle w:val="col2"/>
              <w:numPr>
                <w:ilvl w:val="0"/>
                <w:numId w:val="258"/>
              </w:numPr>
              <w:jc w:val="left"/>
              <w:rPr>
                <w:szCs w:val="24"/>
              </w:rPr>
            </w:pPr>
            <w:r w:rsidRPr="00544F8E">
              <w:rPr>
                <w:szCs w:val="24"/>
              </w:rPr>
              <w:t>system, period and frequency of buying</w:t>
            </w:r>
          </w:p>
          <w:p w14:paraId="3F6A9E03" w14:textId="77777777" w:rsidR="00F85D8F" w:rsidRPr="00544F8E" w:rsidRDefault="00F85D8F" w:rsidP="00B35B94">
            <w:pPr>
              <w:pStyle w:val="col2"/>
              <w:numPr>
                <w:ilvl w:val="0"/>
                <w:numId w:val="258"/>
              </w:numPr>
              <w:jc w:val="left"/>
              <w:rPr>
                <w:szCs w:val="24"/>
              </w:rPr>
            </w:pPr>
            <w:r w:rsidRPr="00544F8E">
              <w:rPr>
                <w:szCs w:val="24"/>
              </w:rPr>
              <w:t>benefits of bulk buying</w:t>
            </w:r>
          </w:p>
          <w:p w14:paraId="783C9EB2" w14:textId="77777777" w:rsidR="00F85D8F" w:rsidRPr="00544F8E" w:rsidRDefault="00F85D8F" w:rsidP="00B35B94">
            <w:pPr>
              <w:pStyle w:val="col2"/>
              <w:numPr>
                <w:ilvl w:val="0"/>
                <w:numId w:val="258"/>
              </w:numPr>
              <w:jc w:val="left"/>
              <w:rPr>
                <w:szCs w:val="24"/>
              </w:rPr>
            </w:pPr>
            <w:r w:rsidRPr="00544F8E">
              <w:rPr>
                <w:szCs w:val="24"/>
              </w:rPr>
              <w:t>consumer rights and responsibilities</w:t>
            </w:r>
          </w:p>
          <w:p w14:paraId="48A1090D" w14:textId="77777777" w:rsidR="00F85D8F" w:rsidRPr="00544F8E" w:rsidRDefault="00F85D8F" w:rsidP="00B35B94">
            <w:pPr>
              <w:pStyle w:val="col2"/>
              <w:numPr>
                <w:ilvl w:val="0"/>
                <w:numId w:val="258"/>
              </w:numPr>
              <w:jc w:val="left"/>
              <w:rPr>
                <w:szCs w:val="24"/>
              </w:rPr>
            </w:pPr>
            <w:r w:rsidRPr="00544F8E">
              <w:rPr>
                <w:szCs w:val="24"/>
              </w:rPr>
              <w:t>sequence in stacking of items in the bag</w:t>
            </w:r>
          </w:p>
        </w:tc>
      </w:tr>
      <w:tr w:rsidR="00F85D8F" w:rsidRPr="00544F8E" w14:paraId="09610965" w14:textId="77777777" w:rsidTr="00B35B94">
        <w:trPr>
          <w:trHeight w:val="620"/>
        </w:trPr>
        <w:tc>
          <w:tcPr>
            <w:tcW w:w="1615" w:type="dxa"/>
            <w:vMerge/>
          </w:tcPr>
          <w:p w14:paraId="42D41380" w14:textId="77777777" w:rsidR="00F85D8F" w:rsidRPr="00544F8E" w:rsidRDefault="00F85D8F" w:rsidP="00B35B94">
            <w:pPr>
              <w:rPr>
                <w:rFonts w:ascii="Times New Roman" w:hAnsi="Times New Roman" w:cs="Times New Roman"/>
                <w:sz w:val="24"/>
                <w:szCs w:val="24"/>
                <w:lang w:val="en-US"/>
              </w:rPr>
            </w:pPr>
          </w:p>
        </w:tc>
        <w:tc>
          <w:tcPr>
            <w:tcW w:w="1843" w:type="dxa"/>
          </w:tcPr>
          <w:p w14:paraId="5CFCFF5F"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Home appliances</w:t>
            </w:r>
          </w:p>
        </w:tc>
        <w:tc>
          <w:tcPr>
            <w:tcW w:w="2207" w:type="dxa"/>
          </w:tcPr>
          <w:p w14:paraId="70DDD299" w14:textId="77777777" w:rsidR="00F85D8F" w:rsidRPr="00544F8E" w:rsidRDefault="00F85D8F" w:rsidP="00B35B94">
            <w:pPr>
              <w:pStyle w:val="BodyText3"/>
              <w:numPr>
                <w:ilvl w:val="0"/>
                <w:numId w:val="82"/>
              </w:numPr>
              <w:rPr>
                <w:b/>
                <w:color w:val="auto"/>
                <w:sz w:val="24"/>
                <w:szCs w:val="24"/>
              </w:rPr>
            </w:pPr>
            <w:r w:rsidRPr="00544F8E">
              <w:rPr>
                <w:b/>
                <w:color w:val="auto"/>
                <w:sz w:val="24"/>
                <w:szCs w:val="24"/>
              </w:rPr>
              <w:t xml:space="preserve">Using  appliances </w:t>
            </w:r>
          </w:p>
          <w:p w14:paraId="08E537CA" w14:textId="77777777" w:rsidR="00F85D8F" w:rsidRPr="00544F8E" w:rsidRDefault="00F85D8F" w:rsidP="00B35B94">
            <w:pPr>
              <w:pStyle w:val="BodyText3"/>
              <w:numPr>
                <w:ilvl w:val="0"/>
                <w:numId w:val="82"/>
              </w:numPr>
              <w:rPr>
                <w:b/>
                <w:color w:val="auto"/>
                <w:sz w:val="24"/>
                <w:szCs w:val="24"/>
              </w:rPr>
            </w:pPr>
            <w:r w:rsidRPr="00544F8E">
              <w:rPr>
                <w:b/>
                <w:color w:val="auto"/>
                <w:sz w:val="24"/>
                <w:szCs w:val="24"/>
              </w:rPr>
              <w:t>Home care</w:t>
            </w:r>
          </w:p>
        </w:tc>
        <w:tc>
          <w:tcPr>
            <w:tcW w:w="1890" w:type="dxa"/>
          </w:tcPr>
          <w:p w14:paraId="5C99EBC4" w14:textId="77777777" w:rsidR="00F85D8F" w:rsidRPr="00544F8E" w:rsidRDefault="00F85D8F" w:rsidP="00B35B94">
            <w:pPr>
              <w:pStyle w:val="ListParagraph"/>
              <w:numPr>
                <w:ilvl w:val="0"/>
                <w:numId w:val="70"/>
              </w:numPr>
              <w:rPr>
                <w:rFonts w:ascii="Times New Roman" w:hAnsi="Times New Roman" w:cs="Times New Roman"/>
                <w:sz w:val="24"/>
                <w:szCs w:val="24"/>
                <w:lang w:val="en-US"/>
              </w:rPr>
            </w:pPr>
            <w:r w:rsidRPr="00544F8E">
              <w:rPr>
                <w:rFonts w:ascii="Times New Roman" w:hAnsi="Times New Roman" w:cs="Times New Roman"/>
                <w:sz w:val="24"/>
                <w:szCs w:val="24"/>
                <w:lang w:val="en-US"/>
              </w:rPr>
              <w:t>Explore the uses of different home appliances</w:t>
            </w:r>
          </w:p>
          <w:p w14:paraId="17F69E90" w14:textId="77777777" w:rsidR="00F85D8F" w:rsidRPr="00544F8E" w:rsidRDefault="00F85D8F" w:rsidP="00B35B94">
            <w:pPr>
              <w:pStyle w:val="ListParagraph"/>
              <w:numPr>
                <w:ilvl w:val="0"/>
                <w:numId w:val="70"/>
              </w:numPr>
              <w:rPr>
                <w:rFonts w:ascii="Times New Roman" w:hAnsi="Times New Roman" w:cs="Times New Roman"/>
                <w:sz w:val="24"/>
                <w:szCs w:val="24"/>
                <w:lang w:val="en-US"/>
              </w:rPr>
            </w:pPr>
            <w:r w:rsidRPr="00544F8E">
              <w:rPr>
                <w:rFonts w:ascii="Times New Roman" w:hAnsi="Times New Roman" w:cs="Times New Roman"/>
                <w:sz w:val="24"/>
                <w:szCs w:val="24"/>
                <w:lang w:val="en-US"/>
              </w:rPr>
              <w:t>Exhibit home care skills</w:t>
            </w:r>
          </w:p>
        </w:tc>
        <w:tc>
          <w:tcPr>
            <w:tcW w:w="6395" w:type="dxa"/>
          </w:tcPr>
          <w:p w14:paraId="6B2DC46A" w14:textId="77777777" w:rsidR="00F85D8F" w:rsidRPr="00544F8E" w:rsidRDefault="00F85D8F" w:rsidP="00B35B94">
            <w:pPr>
              <w:pStyle w:val="col1"/>
              <w:numPr>
                <w:ilvl w:val="0"/>
                <w:numId w:val="275"/>
              </w:numPr>
              <w:rPr>
                <w:b/>
                <w:bCs/>
                <w:i/>
                <w:iCs/>
                <w:szCs w:val="24"/>
              </w:rPr>
            </w:pPr>
            <w:r w:rsidRPr="00544F8E">
              <w:rPr>
                <w:b/>
                <w:bCs/>
                <w:i/>
                <w:iCs/>
                <w:szCs w:val="24"/>
              </w:rPr>
              <w:t>Using Appliances</w:t>
            </w:r>
          </w:p>
          <w:p w14:paraId="55D508FF" w14:textId="77777777" w:rsidR="00F85D8F" w:rsidRPr="00544F8E" w:rsidRDefault="00F85D8F" w:rsidP="00B35B94">
            <w:pPr>
              <w:pStyle w:val="col1"/>
              <w:numPr>
                <w:ilvl w:val="0"/>
                <w:numId w:val="259"/>
              </w:numPr>
              <w:rPr>
                <w:szCs w:val="24"/>
              </w:rPr>
            </w:pPr>
            <w:r w:rsidRPr="00544F8E">
              <w:rPr>
                <w:szCs w:val="24"/>
              </w:rPr>
              <w:t xml:space="preserve">electric switches, plugs, fan regulators, electric heaters </w:t>
            </w:r>
          </w:p>
          <w:p w14:paraId="68C70D74" w14:textId="77777777" w:rsidR="00F85D8F" w:rsidRPr="00544F8E" w:rsidRDefault="00F85D8F" w:rsidP="00B35B94">
            <w:pPr>
              <w:pStyle w:val="col2"/>
              <w:numPr>
                <w:ilvl w:val="0"/>
                <w:numId w:val="259"/>
              </w:numPr>
              <w:rPr>
                <w:szCs w:val="24"/>
              </w:rPr>
            </w:pPr>
            <w:r w:rsidRPr="00544F8E">
              <w:rPr>
                <w:szCs w:val="24"/>
              </w:rPr>
              <w:t>telephone, fax, Xerox, computers</w:t>
            </w:r>
          </w:p>
          <w:p w14:paraId="375C0DC8" w14:textId="77777777" w:rsidR="00F85D8F" w:rsidRPr="00544F8E" w:rsidRDefault="00F85D8F" w:rsidP="00B35B94">
            <w:pPr>
              <w:pStyle w:val="col2"/>
              <w:numPr>
                <w:ilvl w:val="0"/>
                <w:numId w:val="259"/>
              </w:numPr>
              <w:rPr>
                <w:szCs w:val="24"/>
              </w:rPr>
            </w:pPr>
            <w:r w:rsidRPr="00544F8E">
              <w:rPr>
                <w:szCs w:val="24"/>
              </w:rPr>
              <w:t>refrigerator, geyser, pressure cooker, rice cooker, curry cooker, water boiler etc</w:t>
            </w:r>
          </w:p>
          <w:p w14:paraId="6189880C" w14:textId="77777777" w:rsidR="00F85D8F" w:rsidRPr="00544F8E" w:rsidRDefault="00F85D8F" w:rsidP="00B35B94">
            <w:pPr>
              <w:pStyle w:val="col2"/>
              <w:numPr>
                <w:ilvl w:val="0"/>
                <w:numId w:val="259"/>
              </w:numPr>
              <w:rPr>
                <w:szCs w:val="24"/>
              </w:rPr>
            </w:pPr>
            <w:r w:rsidRPr="00544F8E">
              <w:rPr>
                <w:szCs w:val="24"/>
              </w:rPr>
              <w:t>mp3 player, radio, television</w:t>
            </w:r>
          </w:p>
          <w:p w14:paraId="74351EC1" w14:textId="77777777" w:rsidR="00F85D8F" w:rsidRPr="00544F8E" w:rsidRDefault="00F85D8F" w:rsidP="00B35B94">
            <w:pPr>
              <w:pStyle w:val="col2"/>
              <w:numPr>
                <w:ilvl w:val="0"/>
                <w:numId w:val="259"/>
              </w:numPr>
              <w:rPr>
                <w:szCs w:val="24"/>
              </w:rPr>
            </w:pPr>
            <w:r w:rsidRPr="00544F8E">
              <w:rPr>
                <w:szCs w:val="24"/>
              </w:rPr>
              <w:t>shaver</w:t>
            </w:r>
          </w:p>
          <w:p w14:paraId="34E9CF9F" w14:textId="77777777" w:rsidR="00F85D8F" w:rsidRPr="00544F8E" w:rsidRDefault="00F85D8F" w:rsidP="00B35B94">
            <w:pPr>
              <w:pStyle w:val="col1"/>
              <w:rPr>
                <w:b/>
                <w:bCs/>
                <w:i/>
                <w:iCs/>
                <w:szCs w:val="24"/>
              </w:rPr>
            </w:pPr>
          </w:p>
          <w:p w14:paraId="08CEC3D5" w14:textId="77777777" w:rsidR="00F85D8F" w:rsidRPr="00544F8E" w:rsidRDefault="00F85D8F" w:rsidP="00B35B94">
            <w:pPr>
              <w:pStyle w:val="col1"/>
              <w:rPr>
                <w:b/>
                <w:bCs/>
                <w:i/>
                <w:iCs/>
                <w:szCs w:val="24"/>
              </w:rPr>
            </w:pPr>
            <w:r w:rsidRPr="00544F8E">
              <w:rPr>
                <w:b/>
                <w:bCs/>
                <w:i/>
                <w:iCs/>
                <w:szCs w:val="24"/>
              </w:rPr>
              <w:t xml:space="preserve">d. </w:t>
            </w:r>
            <w:r w:rsidRPr="00544F8E">
              <w:rPr>
                <w:b/>
                <w:bCs/>
                <w:i/>
                <w:iCs/>
                <w:szCs w:val="24"/>
              </w:rPr>
              <w:tab/>
              <w:t xml:space="preserve">Care of the Home </w:t>
            </w:r>
          </w:p>
          <w:p w14:paraId="7F3B7746" w14:textId="77777777" w:rsidR="00F85D8F" w:rsidRPr="00544F8E" w:rsidRDefault="00F85D8F" w:rsidP="00B35B94">
            <w:pPr>
              <w:pStyle w:val="col2"/>
              <w:numPr>
                <w:ilvl w:val="0"/>
                <w:numId w:val="260"/>
              </w:numPr>
              <w:rPr>
                <w:szCs w:val="24"/>
              </w:rPr>
            </w:pPr>
            <w:r w:rsidRPr="00544F8E">
              <w:rPr>
                <w:szCs w:val="24"/>
              </w:rPr>
              <w:t>sweeping and mopping floors</w:t>
            </w:r>
          </w:p>
          <w:p w14:paraId="275BC1C6" w14:textId="77777777" w:rsidR="00F85D8F" w:rsidRPr="00544F8E" w:rsidRDefault="00F85D8F" w:rsidP="00B35B94">
            <w:pPr>
              <w:pStyle w:val="col2"/>
              <w:numPr>
                <w:ilvl w:val="0"/>
                <w:numId w:val="260"/>
              </w:numPr>
              <w:rPr>
                <w:szCs w:val="24"/>
              </w:rPr>
            </w:pPr>
            <w:r w:rsidRPr="00544F8E">
              <w:rPr>
                <w:szCs w:val="24"/>
              </w:rPr>
              <w:t>proper placing of furniture, TV, other appliances etc.</w:t>
            </w:r>
          </w:p>
          <w:p w14:paraId="0625A0D3" w14:textId="77777777" w:rsidR="00F85D8F" w:rsidRPr="00544F8E" w:rsidRDefault="00F85D8F" w:rsidP="00B35B94">
            <w:pPr>
              <w:pStyle w:val="col2"/>
              <w:numPr>
                <w:ilvl w:val="0"/>
                <w:numId w:val="260"/>
              </w:numPr>
              <w:rPr>
                <w:szCs w:val="24"/>
              </w:rPr>
            </w:pPr>
            <w:r w:rsidRPr="00544F8E">
              <w:rPr>
                <w:szCs w:val="24"/>
              </w:rPr>
              <w:t>keeping doors and windows properly closed or opened to avoid protruding shutters</w:t>
            </w:r>
          </w:p>
          <w:p w14:paraId="6C977499" w14:textId="77777777" w:rsidR="00F85D8F" w:rsidRPr="00544F8E" w:rsidRDefault="00F85D8F" w:rsidP="00B35B94">
            <w:pPr>
              <w:pStyle w:val="col2"/>
              <w:numPr>
                <w:ilvl w:val="0"/>
                <w:numId w:val="260"/>
              </w:numPr>
              <w:rPr>
                <w:szCs w:val="24"/>
              </w:rPr>
            </w:pPr>
            <w:r w:rsidRPr="00544F8E">
              <w:rPr>
                <w:szCs w:val="24"/>
              </w:rPr>
              <w:t>Keeping movement areas free of obstructions</w:t>
            </w:r>
          </w:p>
        </w:tc>
      </w:tr>
      <w:tr w:rsidR="00F85D8F" w:rsidRPr="00544F8E" w14:paraId="15123D12" w14:textId="77777777" w:rsidTr="00B35B94">
        <w:trPr>
          <w:trHeight w:val="620"/>
        </w:trPr>
        <w:tc>
          <w:tcPr>
            <w:tcW w:w="1615" w:type="dxa"/>
            <w:vMerge/>
          </w:tcPr>
          <w:p w14:paraId="6AB22C40" w14:textId="77777777" w:rsidR="00F85D8F" w:rsidRPr="00544F8E" w:rsidRDefault="00F85D8F" w:rsidP="00B35B94">
            <w:pPr>
              <w:rPr>
                <w:rFonts w:ascii="Times New Roman" w:hAnsi="Times New Roman" w:cs="Times New Roman"/>
                <w:sz w:val="24"/>
                <w:szCs w:val="24"/>
                <w:lang w:val="en-US"/>
              </w:rPr>
            </w:pPr>
          </w:p>
        </w:tc>
        <w:tc>
          <w:tcPr>
            <w:tcW w:w="1843" w:type="dxa"/>
          </w:tcPr>
          <w:p w14:paraId="505874CE"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Gardening</w:t>
            </w:r>
          </w:p>
        </w:tc>
        <w:tc>
          <w:tcPr>
            <w:tcW w:w="2207" w:type="dxa"/>
          </w:tcPr>
          <w:p w14:paraId="6C85EFB4" w14:textId="77777777" w:rsidR="00F85D8F" w:rsidRPr="00544F8E" w:rsidRDefault="00F85D8F" w:rsidP="00B35B94">
            <w:pPr>
              <w:pStyle w:val="BodyText3"/>
              <w:rPr>
                <w:b/>
                <w:color w:val="auto"/>
                <w:sz w:val="24"/>
                <w:szCs w:val="24"/>
              </w:rPr>
            </w:pPr>
            <w:r w:rsidRPr="00544F8E">
              <w:rPr>
                <w:b/>
                <w:color w:val="auto"/>
                <w:sz w:val="24"/>
                <w:szCs w:val="24"/>
              </w:rPr>
              <w:t>Vegetable gardening</w:t>
            </w:r>
          </w:p>
        </w:tc>
        <w:tc>
          <w:tcPr>
            <w:tcW w:w="1890" w:type="dxa"/>
          </w:tcPr>
          <w:p w14:paraId="6949C9AB" w14:textId="77777777" w:rsidR="00F85D8F" w:rsidRPr="00544F8E" w:rsidRDefault="00F85D8F" w:rsidP="00B35B94">
            <w:pPr>
              <w:pStyle w:val="ListParagraph"/>
              <w:numPr>
                <w:ilvl w:val="0"/>
                <w:numId w:val="270"/>
              </w:numPr>
              <w:rPr>
                <w:rFonts w:ascii="Times New Roman" w:hAnsi="Times New Roman" w:cs="Times New Roman"/>
                <w:sz w:val="24"/>
                <w:szCs w:val="24"/>
                <w:lang w:val="en-US"/>
              </w:rPr>
            </w:pPr>
            <w:r w:rsidRPr="00544F8E">
              <w:rPr>
                <w:rFonts w:ascii="Times New Roman" w:hAnsi="Times New Roman" w:cs="Times New Roman"/>
                <w:sz w:val="24"/>
                <w:szCs w:val="24"/>
                <w:lang w:val="en-US"/>
              </w:rPr>
              <w:t>Make a vegetable garden</w:t>
            </w:r>
          </w:p>
          <w:p w14:paraId="4ECA99EF" w14:textId="77777777" w:rsidR="00F85D8F" w:rsidRPr="00544F8E" w:rsidRDefault="00F85D8F" w:rsidP="00B35B94">
            <w:pPr>
              <w:pStyle w:val="ListParagraph"/>
              <w:numPr>
                <w:ilvl w:val="0"/>
                <w:numId w:val="270"/>
              </w:numPr>
              <w:rPr>
                <w:rFonts w:ascii="Times New Roman" w:hAnsi="Times New Roman" w:cs="Times New Roman"/>
                <w:sz w:val="24"/>
                <w:szCs w:val="24"/>
                <w:lang w:val="en-US"/>
              </w:rPr>
            </w:pPr>
            <w:r w:rsidRPr="00544F8E">
              <w:rPr>
                <w:rFonts w:ascii="Times New Roman" w:hAnsi="Times New Roman" w:cs="Times New Roman"/>
                <w:sz w:val="24"/>
                <w:szCs w:val="24"/>
                <w:lang w:val="en-US"/>
              </w:rPr>
              <w:t>Grow vegetables</w:t>
            </w:r>
          </w:p>
          <w:p w14:paraId="4D80467B" w14:textId="77777777" w:rsidR="00F85D8F" w:rsidRPr="00544F8E" w:rsidRDefault="00F85D8F" w:rsidP="00B35B94">
            <w:pPr>
              <w:pStyle w:val="ListParagraph"/>
              <w:numPr>
                <w:ilvl w:val="0"/>
                <w:numId w:val="270"/>
              </w:numPr>
              <w:rPr>
                <w:rFonts w:ascii="Times New Roman" w:hAnsi="Times New Roman" w:cs="Times New Roman"/>
                <w:sz w:val="24"/>
                <w:szCs w:val="24"/>
                <w:lang w:val="en-US"/>
              </w:rPr>
            </w:pPr>
            <w:r w:rsidRPr="00544F8E">
              <w:rPr>
                <w:rFonts w:ascii="Times New Roman" w:hAnsi="Times New Roman" w:cs="Times New Roman"/>
                <w:sz w:val="24"/>
                <w:szCs w:val="24"/>
                <w:lang w:val="en-US"/>
              </w:rPr>
              <w:t>Construct a mini-green house</w:t>
            </w:r>
          </w:p>
        </w:tc>
        <w:tc>
          <w:tcPr>
            <w:tcW w:w="6395" w:type="dxa"/>
          </w:tcPr>
          <w:p w14:paraId="4D1CC2A9" w14:textId="77777777" w:rsidR="00F85D8F" w:rsidRPr="00544F8E" w:rsidRDefault="00F85D8F" w:rsidP="00B35B94">
            <w:pPr>
              <w:pStyle w:val="BodyText3"/>
              <w:numPr>
                <w:ilvl w:val="0"/>
                <w:numId w:val="271"/>
              </w:numPr>
              <w:rPr>
                <w:bCs/>
                <w:color w:val="auto"/>
                <w:sz w:val="24"/>
                <w:szCs w:val="24"/>
              </w:rPr>
            </w:pPr>
            <w:r w:rsidRPr="00544F8E">
              <w:rPr>
                <w:bCs/>
                <w:color w:val="auto"/>
                <w:sz w:val="24"/>
                <w:szCs w:val="24"/>
              </w:rPr>
              <w:t>Making a vegetable garden</w:t>
            </w:r>
          </w:p>
          <w:p w14:paraId="6364AF66" w14:textId="77777777" w:rsidR="00F85D8F" w:rsidRPr="00544F8E" w:rsidRDefault="00F85D8F" w:rsidP="00B35B94">
            <w:pPr>
              <w:pStyle w:val="BodyText3"/>
              <w:numPr>
                <w:ilvl w:val="0"/>
                <w:numId w:val="271"/>
              </w:numPr>
              <w:rPr>
                <w:bCs/>
                <w:color w:val="auto"/>
                <w:sz w:val="24"/>
                <w:szCs w:val="24"/>
              </w:rPr>
            </w:pPr>
            <w:r w:rsidRPr="00544F8E">
              <w:rPr>
                <w:bCs/>
                <w:color w:val="auto"/>
                <w:sz w:val="24"/>
                <w:szCs w:val="24"/>
              </w:rPr>
              <w:t>Growing one or two chosen vegetables</w:t>
            </w:r>
          </w:p>
          <w:p w14:paraId="28A9CC60" w14:textId="77777777" w:rsidR="00F85D8F" w:rsidRPr="00544F8E" w:rsidRDefault="00F85D8F" w:rsidP="00B35B94">
            <w:pPr>
              <w:pStyle w:val="BodyText3"/>
              <w:numPr>
                <w:ilvl w:val="0"/>
                <w:numId w:val="271"/>
              </w:numPr>
              <w:rPr>
                <w:bCs/>
                <w:color w:val="auto"/>
                <w:sz w:val="24"/>
                <w:szCs w:val="24"/>
              </w:rPr>
            </w:pPr>
            <w:r w:rsidRPr="00544F8E">
              <w:rPr>
                <w:bCs/>
                <w:color w:val="auto"/>
                <w:sz w:val="24"/>
                <w:szCs w:val="24"/>
              </w:rPr>
              <w:t>Construction of mini-green house</w:t>
            </w:r>
          </w:p>
        </w:tc>
      </w:tr>
    </w:tbl>
    <w:p w14:paraId="77BD85DF" w14:textId="77777777" w:rsidR="00F85D8F" w:rsidRPr="00544F8E" w:rsidRDefault="00F85D8F" w:rsidP="00F85D8F">
      <w:pPr>
        <w:spacing w:line="360" w:lineRule="auto"/>
        <w:rPr>
          <w:rFonts w:ascii="Times New Roman" w:hAnsi="Times New Roman" w:cs="Times New Roman"/>
        </w:rPr>
      </w:pPr>
      <w:r w:rsidRPr="00544F8E">
        <w:rPr>
          <w:rFonts w:ascii="Times New Roman" w:hAnsi="Times New Roman" w:cs="Times New Roman"/>
        </w:rPr>
        <w:br w:type="page"/>
      </w:r>
    </w:p>
    <w:p w14:paraId="3CC5ADE7" w14:textId="77777777" w:rsidR="00F85D8F" w:rsidRPr="00544F8E" w:rsidRDefault="00F85D8F" w:rsidP="00F85D8F">
      <w:pPr>
        <w:spacing w:line="360" w:lineRule="auto"/>
        <w:rPr>
          <w:rFonts w:ascii="Times New Roman" w:hAnsi="Times New Roman" w:cs="Times New Roman"/>
          <w:b/>
          <w:bCs/>
        </w:rPr>
      </w:pPr>
      <w:r w:rsidRPr="00544F8E">
        <w:rPr>
          <w:rFonts w:ascii="Times New Roman" w:hAnsi="Times New Roman" w:cs="Times New Roman"/>
          <w:b/>
          <w:bCs/>
        </w:rPr>
        <w:lastRenderedPageBreak/>
        <w:t>Class VI</w:t>
      </w:r>
    </w:p>
    <w:tbl>
      <w:tblPr>
        <w:tblStyle w:val="TableGrid"/>
        <w:tblW w:w="0" w:type="auto"/>
        <w:tblLook w:val="04A0" w:firstRow="1" w:lastRow="0" w:firstColumn="1" w:lastColumn="0" w:noHBand="0" w:noVBand="1"/>
      </w:tblPr>
      <w:tblGrid>
        <w:gridCol w:w="1345"/>
        <w:gridCol w:w="1843"/>
        <w:gridCol w:w="1577"/>
        <w:gridCol w:w="2340"/>
        <w:gridCol w:w="5845"/>
      </w:tblGrid>
      <w:tr w:rsidR="00F85D8F" w:rsidRPr="00544F8E" w14:paraId="0C26BC1E" w14:textId="77777777" w:rsidTr="000C4971">
        <w:tc>
          <w:tcPr>
            <w:tcW w:w="1345" w:type="dxa"/>
          </w:tcPr>
          <w:p w14:paraId="06AD545B"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Strand</w:t>
            </w:r>
          </w:p>
        </w:tc>
        <w:tc>
          <w:tcPr>
            <w:tcW w:w="1843" w:type="dxa"/>
          </w:tcPr>
          <w:p w14:paraId="4289EDF1" w14:textId="77777777" w:rsidR="00F85D8F" w:rsidRPr="00544F8E" w:rsidRDefault="00F85D8F" w:rsidP="00B35B94">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1577" w:type="dxa"/>
          </w:tcPr>
          <w:p w14:paraId="407A09F2"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2340" w:type="dxa"/>
          </w:tcPr>
          <w:p w14:paraId="24DC6920"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5845" w:type="dxa"/>
          </w:tcPr>
          <w:p w14:paraId="36B9ACCB"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3A0481FC" w14:textId="77777777" w:rsidTr="000C4971">
        <w:tc>
          <w:tcPr>
            <w:tcW w:w="1345" w:type="dxa"/>
            <w:vMerge w:val="restart"/>
          </w:tcPr>
          <w:p w14:paraId="450B929B"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Daily Living Skills</w:t>
            </w:r>
          </w:p>
        </w:tc>
        <w:tc>
          <w:tcPr>
            <w:tcW w:w="1843" w:type="dxa"/>
          </w:tcPr>
          <w:p w14:paraId="680417A0"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Home Management</w:t>
            </w:r>
          </w:p>
        </w:tc>
        <w:tc>
          <w:tcPr>
            <w:tcW w:w="1577" w:type="dxa"/>
          </w:tcPr>
          <w:p w14:paraId="000B54BB" w14:textId="77777777" w:rsidR="00F85D8F" w:rsidRPr="00544F8E" w:rsidRDefault="00F85D8F" w:rsidP="00B35B94">
            <w:pPr>
              <w:pStyle w:val="BodyText4"/>
              <w:rPr>
                <w:b/>
                <w:color w:val="auto"/>
                <w:sz w:val="24"/>
                <w:szCs w:val="24"/>
              </w:rPr>
            </w:pPr>
            <w:r w:rsidRPr="00544F8E">
              <w:rPr>
                <w:b/>
                <w:color w:val="auto"/>
                <w:sz w:val="24"/>
                <w:szCs w:val="24"/>
              </w:rPr>
              <w:t>Home Economics</w:t>
            </w:r>
          </w:p>
          <w:p w14:paraId="4DBE4A39" w14:textId="77777777" w:rsidR="00F85D8F" w:rsidRPr="00544F8E" w:rsidRDefault="00F85D8F" w:rsidP="00B35B94">
            <w:pPr>
              <w:rPr>
                <w:rFonts w:ascii="Times New Roman" w:hAnsi="Times New Roman" w:cs="Times New Roman"/>
                <w:sz w:val="24"/>
                <w:szCs w:val="24"/>
                <w:lang w:val="en-US"/>
              </w:rPr>
            </w:pPr>
          </w:p>
        </w:tc>
        <w:tc>
          <w:tcPr>
            <w:tcW w:w="2340" w:type="dxa"/>
          </w:tcPr>
          <w:p w14:paraId="183240B5" w14:textId="77777777" w:rsidR="00F85D8F" w:rsidRPr="00544F8E" w:rsidRDefault="00F85D8F" w:rsidP="00B35B94">
            <w:pPr>
              <w:pStyle w:val="ListParagraph"/>
              <w:numPr>
                <w:ilvl w:val="0"/>
                <w:numId w:val="276"/>
              </w:numPr>
              <w:rPr>
                <w:rFonts w:ascii="Times New Roman" w:hAnsi="Times New Roman" w:cs="Times New Roman"/>
                <w:sz w:val="24"/>
                <w:szCs w:val="24"/>
                <w:lang w:val="en-US"/>
              </w:rPr>
            </w:pPr>
            <w:r w:rsidRPr="00544F8E">
              <w:rPr>
                <w:rFonts w:ascii="Times New Roman" w:hAnsi="Times New Roman" w:cs="Times New Roman"/>
                <w:sz w:val="24"/>
                <w:szCs w:val="24"/>
                <w:lang w:val="en-US"/>
              </w:rPr>
              <w:t>Demonstrate money  identification and management skills</w:t>
            </w:r>
          </w:p>
          <w:p w14:paraId="5AE91241" w14:textId="77777777" w:rsidR="00F85D8F" w:rsidRPr="00544F8E" w:rsidRDefault="00F85D8F" w:rsidP="00B35B94">
            <w:pPr>
              <w:pStyle w:val="ListParagraph"/>
              <w:numPr>
                <w:ilvl w:val="0"/>
                <w:numId w:val="276"/>
              </w:numPr>
              <w:rPr>
                <w:rFonts w:ascii="Times New Roman" w:hAnsi="Times New Roman" w:cs="Times New Roman"/>
                <w:sz w:val="24"/>
                <w:szCs w:val="24"/>
                <w:lang w:val="en-US"/>
              </w:rPr>
            </w:pPr>
            <w:r w:rsidRPr="00544F8E">
              <w:rPr>
                <w:rFonts w:ascii="Times New Roman" w:hAnsi="Times New Roman" w:cs="Times New Roman"/>
                <w:sz w:val="24"/>
                <w:szCs w:val="24"/>
                <w:lang w:val="en-US"/>
              </w:rPr>
              <w:t>Demonstrate basic shopping techniques</w:t>
            </w:r>
          </w:p>
          <w:p w14:paraId="3A6E31CA" w14:textId="77777777" w:rsidR="00F85D8F" w:rsidRPr="00544F8E" w:rsidRDefault="00F85D8F" w:rsidP="00B35B94">
            <w:pPr>
              <w:rPr>
                <w:rFonts w:ascii="Times New Roman" w:hAnsi="Times New Roman" w:cs="Times New Roman"/>
                <w:sz w:val="24"/>
                <w:szCs w:val="24"/>
                <w:lang w:val="en-US"/>
              </w:rPr>
            </w:pPr>
          </w:p>
        </w:tc>
        <w:tc>
          <w:tcPr>
            <w:tcW w:w="5845" w:type="dxa"/>
          </w:tcPr>
          <w:p w14:paraId="3078D49F" w14:textId="77777777" w:rsidR="00F85D8F" w:rsidRPr="00544F8E" w:rsidRDefault="00F85D8F" w:rsidP="00B35B94">
            <w:pPr>
              <w:pStyle w:val="col1"/>
              <w:rPr>
                <w:b/>
                <w:bCs/>
                <w:i/>
                <w:iCs/>
                <w:szCs w:val="24"/>
              </w:rPr>
            </w:pPr>
            <w:r w:rsidRPr="00544F8E">
              <w:rPr>
                <w:b/>
                <w:bCs/>
                <w:i/>
                <w:iCs/>
                <w:szCs w:val="24"/>
              </w:rPr>
              <w:t>a.</w:t>
            </w:r>
            <w:r w:rsidRPr="00544F8E">
              <w:rPr>
                <w:b/>
                <w:bCs/>
                <w:i/>
                <w:iCs/>
                <w:szCs w:val="24"/>
              </w:rPr>
              <w:tab/>
              <w:t>Money Management</w:t>
            </w:r>
          </w:p>
          <w:p w14:paraId="2681A11E" w14:textId="77777777" w:rsidR="00F85D8F" w:rsidRPr="00544F8E" w:rsidRDefault="00F85D8F" w:rsidP="00B35B94">
            <w:pPr>
              <w:pStyle w:val="col2"/>
              <w:numPr>
                <w:ilvl w:val="0"/>
                <w:numId w:val="262"/>
              </w:numPr>
              <w:rPr>
                <w:szCs w:val="24"/>
              </w:rPr>
            </w:pPr>
            <w:r w:rsidRPr="00544F8E">
              <w:rPr>
                <w:szCs w:val="24"/>
              </w:rPr>
              <w:t xml:space="preserve">currency identification, coin counting     </w:t>
            </w:r>
          </w:p>
          <w:p w14:paraId="560ECF11" w14:textId="77777777" w:rsidR="00F85D8F" w:rsidRPr="00544F8E" w:rsidRDefault="00F85D8F" w:rsidP="00B35B94">
            <w:pPr>
              <w:pStyle w:val="col2"/>
              <w:numPr>
                <w:ilvl w:val="0"/>
                <w:numId w:val="262"/>
              </w:numPr>
              <w:rPr>
                <w:szCs w:val="24"/>
              </w:rPr>
            </w:pPr>
            <w:r w:rsidRPr="00544F8E">
              <w:rPr>
                <w:szCs w:val="24"/>
              </w:rPr>
              <w:t>safe keeping of money</w:t>
            </w:r>
          </w:p>
          <w:p w14:paraId="112AB0D8" w14:textId="77777777" w:rsidR="00F85D8F" w:rsidRPr="00544F8E" w:rsidRDefault="00F85D8F" w:rsidP="00B35B94">
            <w:pPr>
              <w:pStyle w:val="col2"/>
              <w:numPr>
                <w:ilvl w:val="0"/>
                <w:numId w:val="262"/>
              </w:numPr>
              <w:rPr>
                <w:szCs w:val="24"/>
              </w:rPr>
            </w:pPr>
            <w:r w:rsidRPr="00544F8E">
              <w:rPr>
                <w:szCs w:val="24"/>
              </w:rPr>
              <w:t>budgeting for the month</w:t>
            </w:r>
          </w:p>
          <w:p w14:paraId="2DCF1700" w14:textId="77777777" w:rsidR="00F85D8F" w:rsidRPr="00544F8E" w:rsidRDefault="00F85D8F" w:rsidP="00B35B94">
            <w:pPr>
              <w:pStyle w:val="col2"/>
              <w:numPr>
                <w:ilvl w:val="0"/>
                <w:numId w:val="262"/>
              </w:numPr>
              <w:rPr>
                <w:szCs w:val="24"/>
              </w:rPr>
            </w:pPr>
            <w:r w:rsidRPr="00544F8E">
              <w:rPr>
                <w:szCs w:val="24"/>
              </w:rPr>
              <w:t>simple account keeping</w:t>
            </w:r>
          </w:p>
          <w:p w14:paraId="7CB22E3E" w14:textId="77777777" w:rsidR="00F85D8F" w:rsidRPr="00544F8E" w:rsidRDefault="00F85D8F" w:rsidP="00B35B94">
            <w:pPr>
              <w:pStyle w:val="col2"/>
              <w:numPr>
                <w:ilvl w:val="0"/>
                <w:numId w:val="262"/>
              </w:numPr>
              <w:rPr>
                <w:szCs w:val="24"/>
              </w:rPr>
            </w:pPr>
            <w:r w:rsidRPr="00544F8E">
              <w:rPr>
                <w:szCs w:val="24"/>
              </w:rPr>
              <w:t>savings and investment</w:t>
            </w:r>
          </w:p>
          <w:p w14:paraId="5AA4F928" w14:textId="77777777" w:rsidR="00F85D8F" w:rsidRPr="00544F8E" w:rsidRDefault="00F85D8F" w:rsidP="00B35B94">
            <w:pPr>
              <w:pStyle w:val="col2"/>
              <w:rPr>
                <w:szCs w:val="24"/>
              </w:rPr>
            </w:pPr>
            <w:r w:rsidRPr="00544F8E">
              <w:rPr>
                <w:szCs w:val="24"/>
              </w:rPr>
              <w:tab/>
            </w:r>
            <w:r w:rsidRPr="00544F8E">
              <w:rPr>
                <w:szCs w:val="24"/>
              </w:rPr>
              <w:tab/>
            </w:r>
          </w:p>
          <w:p w14:paraId="05F75E75" w14:textId="77777777" w:rsidR="00F85D8F" w:rsidRPr="00544F8E" w:rsidRDefault="00F85D8F" w:rsidP="00B35B94">
            <w:pPr>
              <w:pStyle w:val="col1"/>
              <w:rPr>
                <w:b/>
                <w:bCs/>
                <w:i/>
                <w:iCs/>
                <w:szCs w:val="24"/>
              </w:rPr>
            </w:pPr>
            <w:r w:rsidRPr="00544F8E">
              <w:rPr>
                <w:b/>
                <w:bCs/>
                <w:i/>
                <w:iCs/>
                <w:szCs w:val="24"/>
              </w:rPr>
              <w:t>b.</w:t>
            </w:r>
            <w:r w:rsidRPr="00544F8E">
              <w:rPr>
                <w:b/>
                <w:bCs/>
                <w:i/>
                <w:iCs/>
                <w:szCs w:val="24"/>
              </w:rPr>
              <w:tab/>
              <w:t xml:space="preserve">Shopping Techniques    </w:t>
            </w:r>
          </w:p>
          <w:p w14:paraId="7DEF69B2" w14:textId="77777777" w:rsidR="00F85D8F" w:rsidRPr="00544F8E" w:rsidRDefault="00F85D8F" w:rsidP="00B35B94">
            <w:pPr>
              <w:pStyle w:val="col2"/>
              <w:numPr>
                <w:ilvl w:val="0"/>
                <w:numId w:val="263"/>
              </w:numPr>
              <w:rPr>
                <w:szCs w:val="24"/>
              </w:rPr>
            </w:pPr>
            <w:r w:rsidRPr="00544F8E">
              <w:rPr>
                <w:szCs w:val="24"/>
              </w:rPr>
              <w:t>quality of products</w:t>
            </w:r>
          </w:p>
          <w:p w14:paraId="64B6BE88" w14:textId="77777777" w:rsidR="00F85D8F" w:rsidRPr="00544F8E" w:rsidRDefault="00F85D8F" w:rsidP="00B35B94">
            <w:pPr>
              <w:pStyle w:val="col2"/>
              <w:numPr>
                <w:ilvl w:val="0"/>
                <w:numId w:val="263"/>
              </w:numPr>
              <w:rPr>
                <w:szCs w:val="24"/>
              </w:rPr>
            </w:pPr>
            <w:r w:rsidRPr="00544F8E">
              <w:rPr>
                <w:szCs w:val="24"/>
              </w:rPr>
              <w:t>types of shops and their location</w:t>
            </w:r>
          </w:p>
          <w:p w14:paraId="51B864C3" w14:textId="77777777" w:rsidR="00F85D8F" w:rsidRPr="00544F8E" w:rsidRDefault="00F85D8F" w:rsidP="00B35B94">
            <w:pPr>
              <w:pStyle w:val="col2"/>
              <w:numPr>
                <w:ilvl w:val="0"/>
                <w:numId w:val="263"/>
              </w:numPr>
              <w:rPr>
                <w:szCs w:val="24"/>
              </w:rPr>
            </w:pPr>
            <w:r w:rsidRPr="00544F8E">
              <w:rPr>
                <w:szCs w:val="24"/>
              </w:rPr>
              <w:t>system, period and frequency of buying</w:t>
            </w:r>
          </w:p>
          <w:p w14:paraId="29FE6243" w14:textId="77777777" w:rsidR="00F85D8F" w:rsidRPr="00544F8E" w:rsidRDefault="00F85D8F" w:rsidP="00B35B94">
            <w:pPr>
              <w:pStyle w:val="col2"/>
              <w:numPr>
                <w:ilvl w:val="0"/>
                <w:numId w:val="263"/>
              </w:numPr>
              <w:rPr>
                <w:szCs w:val="24"/>
              </w:rPr>
            </w:pPr>
            <w:r w:rsidRPr="00544F8E">
              <w:rPr>
                <w:szCs w:val="24"/>
              </w:rPr>
              <w:t>benefits of bulk buying</w:t>
            </w:r>
          </w:p>
          <w:p w14:paraId="1F0C5A84" w14:textId="77777777" w:rsidR="00F85D8F" w:rsidRPr="00544F8E" w:rsidRDefault="00F85D8F" w:rsidP="00B35B94">
            <w:pPr>
              <w:pStyle w:val="col2"/>
              <w:numPr>
                <w:ilvl w:val="0"/>
                <w:numId w:val="263"/>
              </w:numPr>
              <w:rPr>
                <w:szCs w:val="24"/>
              </w:rPr>
            </w:pPr>
            <w:r w:rsidRPr="00544F8E">
              <w:rPr>
                <w:szCs w:val="24"/>
              </w:rPr>
              <w:t>consumer rights and responsibilities</w:t>
            </w:r>
          </w:p>
          <w:p w14:paraId="37F939F1" w14:textId="77777777" w:rsidR="00F85D8F" w:rsidRPr="00544F8E" w:rsidRDefault="00F85D8F" w:rsidP="00B35B94">
            <w:pPr>
              <w:pStyle w:val="col2"/>
              <w:numPr>
                <w:ilvl w:val="0"/>
                <w:numId w:val="263"/>
              </w:numPr>
              <w:rPr>
                <w:szCs w:val="24"/>
              </w:rPr>
            </w:pPr>
            <w:r w:rsidRPr="00544F8E">
              <w:rPr>
                <w:szCs w:val="24"/>
              </w:rPr>
              <w:t>sequence in stacking of items in the bag</w:t>
            </w:r>
          </w:p>
          <w:p w14:paraId="6F30B108" w14:textId="77777777" w:rsidR="00F85D8F" w:rsidRPr="00544F8E" w:rsidRDefault="00F85D8F" w:rsidP="00B35B94">
            <w:pPr>
              <w:pStyle w:val="col2"/>
              <w:ind w:left="360" w:firstLine="0"/>
              <w:rPr>
                <w:szCs w:val="24"/>
              </w:rPr>
            </w:pPr>
          </w:p>
        </w:tc>
      </w:tr>
      <w:tr w:rsidR="00F85D8F" w:rsidRPr="00544F8E" w14:paraId="3BCBF3E2" w14:textId="77777777" w:rsidTr="000C4971">
        <w:tc>
          <w:tcPr>
            <w:tcW w:w="1345" w:type="dxa"/>
            <w:vMerge/>
          </w:tcPr>
          <w:p w14:paraId="59FB609C" w14:textId="77777777" w:rsidR="00F85D8F" w:rsidRPr="00544F8E" w:rsidRDefault="00F85D8F" w:rsidP="00B35B94">
            <w:pPr>
              <w:rPr>
                <w:rFonts w:ascii="Times New Roman" w:hAnsi="Times New Roman" w:cs="Times New Roman"/>
                <w:sz w:val="24"/>
                <w:szCs w:val="24"/>
                <w:lang w:val="en-US"/>
              </w:rPr>
            </w:pPr>
          </w:p>
        </w:tc>
        <w:tc>
          <w:tcPr>
            <w:tcW w:w="1843" w:type="dxa"/>
          </w:tcPr>
          <w:p w14:paraId="1BB62621" w14:textId="77777777" w:rsidR="00F85D8F" w:rsidRPr="00544F8E" w:rsidRDefault="00F85D8F" w:rsidP="00B35B94">
            <w:pPr>
              <w:pStyle w:val="BodyText4"/>
              <w:spacing w:after="0"/>
              <w:rPr>
                <w:b/>
                <w:bCs/>
                <w:sz w:val="24"/>
                <w:szCs w:val="24"/>
              </w:rPr>
            </w:pPr>
          </w:p>
        </w:tc>
        <w:tc>
          <w:tcPr>
            <w:tcW w:w="1577" w:type="dxa"/>
          </w:tcPr>
          <w:p w14:paraId="35E17138" w14:textId="77777777" w:rsidR="00F85D8F" w:rsidRPr="00544F8E" w:rsidRDefault="00F85D8F" w:rsidP="00B35B94">
            <w:pPr>
              <w:pStyle w:val="BodyText4"/>
              <w:spacing w:after="0"/>
              <w:rPr>
                <w:b/>
                <w:bCs/>
                <w:sz w:val="24"/>
                <w:szCs w:val="24"/>
              </w:rPr>
            </w:pPr>
          </w:p>
        </w:tc>
        <w:tc>
          <w:tcPr>
            <w:tcW w:w="2340" w:type="dxa"/>
          </w:tcPr>
          <w:p w14:paraId="24C131C9" w14:textId="77777777" w:rsidR="00F85D8F" w:rsidRPr="00544F8E" w:rsidRDefault="00F85D8F" w:rsidP="00B35B94">
            <w:pPr>
              <w:pStyle w:val="ListParagraph"/>
              <w:numPr>
                <w:ilvl w:val="0"/>
                <w:numId w:val="277"/>
              </w:numPr>
              <w:rPr>
                <w:rFonts w:ascii="Times New Roman" w:hAnsi="Times New Roman" w:cs="Times New Roman"/>
                <w:sz w:val="24"/>
                <w:szCs w:val="24"/>
                <w:lang w:val="en-US"/>
              </w:rPr>
            </w:pPr>
            <w:r w:rsidRPr="00544F8E">
              <w:rPr>
                <w:rFonts w:ascii="Times New Roman" w:hAnsi="Times New Roman" w:cs="Times New Roman"/>
                <w:sz w:val="24"/>
                <w:szCs w:val="24"/>
                <w:lang w:val="en-US"/>
              </w:rPr>
              <w:t>Use basic home appliances as appropriate</w:t>
            </w:r>
          </w:p>
          <w:p w14:paraId="229FA797" w14:textId="77777777" w:rsidR="00F85D8F" w:rsidRPr="00544F8E" w:rsidRDefault="00F85D8F" w:rsidP="00B35B94">
            <w:pPr>
              <w:pStyle w:val="ListParagraph"/>
              <w:numPr>
                <w:ilvl w:val="0"/>
                <w:numId w:val="277"/>
              </w:numPr>
              <w:rPr>
                <w:rFonts w:ascii="Times New Roman" w:hAnsi="Times New Roman" w:cs="Times New Roman"/>
                <w:sz w:val="24"/>
                <w:szCs w:val="24"/>
                <w:lang w:val="en-US"/>
              </w:rPr>
            </w:pPr>
            <w:r w:rsidRPr="00544F8E">
              <w:rPr>
                <w:rFonts w:ascii="Times New Roman" w:hAnsi="Times New Roman" w:cs="Times New Roman"/>
                <w:sz w:val="24"/>
                <w:szCs w:val="24"/>
                <w:lang w:val="en-US"/>
              </w:rPr>
              <w:t xml:space="preserve">Demonstrate home care skills </w:t>
            </w:r>
          </w:p>
        </w:tc>
        <w:tc>
          <w:tcPr>
            <w:tcW w:w="5845" w:type="dxa"/>
          </w:tcPr>
          <w:p w14:paraId="61ED0ED7" w14:textId="77777777" w:rsidR="00F85D8F" w:rsidRPr="00544F8E" w:rsidRDefault="00F85D8F" w:rsidP="00B35B94">
            <w:pPr>
              <w:pStyle w:val="col1"/>
              <w:rPr>
                <w:b/>
                <w:bCs/>
                <w:i/>
                <w:iCs/>
                <w:szCs w:val="24"/>
              </w:rPr>
            </w:pPr>
            <w:r w:rsidRPr="00544F8E">
              <w:rPr>
                <w:b/>
                <w:bCs/>
                <w:i/>
                <w:iCs/>
                <w:szCs w:val="24"/>
              </w:rPr>
              <w:t>a.</w:t>
            </w:r>
            <w:r w:rsidRPr="00544F8E">
              <w:rPr>
                <w:b/>
                <w:bCs/>
                <w:i/>
                <w:iCs/>
                <w:szCs w:val="24"/>
              </w:rPr>
              <w:tab/>
              <w:t>Using Appliances</w:t>
            </w:r>
          </w:p>
          <w:p w14:paraId="5E5F36C7" w14:textId="77777777" w:rsidR="00F85D8F" w:rsidRPr="00544F8E" w:rsidRDefault="00F85D8F" w:rsidP="00B35B94">
            <w:pPr>
              <w:pStyle w:val="col2"/>
              <w:numPr>
                <w:ilvl w:val="0"/>
                <w:numId w:val="264"/>
              </w:numPr>
              <w:rPr>
                <w:szCs w:val="24"/>
              </w:rPr>
            </w:pPr>
            <w:r w:rsidRPr="00544F8E">
              <w:rPr>
                <w:szCs w:val="24"/>
              </w:rPr>
              <w:t xml:space="preserve">electric switches, plugs, fan regulators, electric heaters </w:t>
            </w:r>
          </w:p>
          <w:p w14:paraId="05C566FC" w14:textId="77777777" w:rsidR="00F85D8F" w:rsidRPr="00544F8E" w:rsidRDefault="00F85D8F" w:rsidP="00B35B94">
            <w:pPr>
              <w:pStyle w:val="col2"/>
              <w:numPr>
                <w:ilvl w:val="0"/>
                <w:numId w:val="264"/>
              </w:numPr>
              <w:rPr>
                <w:szCs w:val="24"/>
              </w:rPr>
            </w:pPr>
            <w:r w:rsidRPr="00544F8E">
              <w:rPr>
                <w:szCs w:val="24"/>
              </w:rPr>
              <w:t>telephone, fax, Xerox, computers</w:t>
            </w:r>
          </w:p>
          <w:p w14:paraId="010C7A3D" w14:textId="77777777" w:rsidR="00F85D8F" w:rsidRPr="00544F8E" w:rsidRDefault="00F85D8F" w:rsidP="00B35B94">
            <w:pPr>
              <w:pStyle w:val="col2"/>
              <w:numPr>
                <w:ilvl w:val="0"/>
                <w:numId w:val="264"/>
              </w:numPr>
              <w:rPr>
                <w:szCs w:val="24"/>
              </w:rPr>
            </w:pPr>
            <w:r w:rsidRPr="00544F8E">
              <w:rPr>
                <w:szCs w:val="24"/>
              </w:rPr>
              <w:t>refrigerator, geyser, pressure cooker, rice cooker, curry cooker, water boiler etc</w:t>
            </w:r>
          </w:p>
          <w:p w14:paraId="56BA1B79" w14:textId="77777777" w:rsidR="00F85D8F" w:rsidRPr="00544F8E" w:rsidRDefault="00F85D8F" w:rsidP="00B35B94">
            <w:pPr>
              <w:pStyle w:val="col2"/>
              <w:numPr>
                <w:ilvl w:val="0"/>
                <w:numId w:val="264"/>
              </w:numPr>
              <w:rPr>
                <w:szCs w:val="24"/>
              </w:rPr>
            </w:pPr>
            <w:r w:rsidRPr="00544F8E">
              <w:rPr>
                <w:szCs w:val="24"/>
              </w:rPr>
              <w:t>mp3 player, radio, television</w:t>
            </w:r>
          </w:p>
          <w:p w14:paraId="3CBCDC55" w14:textId="77777777" w:rsidR="00F85D8F" w:rsidRPr="00544F8E" w:rsidRDefault="00F85D8F" w:rsidP="00B35B94">
            <w:pPr>
              <w:pStyle w:val="col2"/>
              <w:numPr>
                <w:ilvl w:val="0"/>
                <w:numId w:val="264"/>
              </w:numPr>
              <w:rPr>
                <w:szCs w:val="24"/>
              </w:rPr>
            </w:pPr>
            <w:r w:rsidRPr="00544F8E">
              <w:rPr>
                <w:szCs w:val="24"/>
              </w:rPr>
              <w:t>shaver</w:t>
            </w:r>
          </w:p>
          <w:p w14:paraId="345D72FC" w14:textId="77777777" w:rsidR="00F85D8F" w:rsidRPr="00544F8E" w:rsidRDefault="00F85D8F" w:rsidP="00B35B94">
            <w:pPr>
              <w:pStyle w:val="col1"/>
              <w:rPr>
                <w:szCs w:val="24"/>
              </w:rPr>
            </w:pPr>
          </w:p>
          <w:p w14:paraId="0010F9AE" w14:textId="77777777" w:rsidR="00F85D8F" w:rsidRPr="00544F8E" w:rsidRDefault="00F85D8F" w:rsidP="00B35B94">
            <w:pPr>
              <w:pStyle w:val="col1"/>
              <w:rPr>
                <w:b/>
                <w:bCs/>
                <w:i/>
                <w:iCs/>
                <w:szCs w:val="24"/>
              </w:rPr>
            </w:pPr>
            <w:r w:rsidRPr="00544F8E">
              <w:rPr>
                <w:b/>
                <w:bCs/>
                <w:i/>
                <w:iCs/>
                <w:szCs w:val="24"/>
              </w:rPr>
              <w:t xml:space="preserve">b. </w:t>
            </w:r>
            <w:r w:rsidRPr="00544F8E">
              <w:rPr>
                <w:b/>
                <w:bCs/>
                <w:i/>
                <w:iCs/>
                <w:szCs w:val="24"/>
              </w:rPr>
              <w:tab/>
              <w:t xml:space="preserve">Care of the Home </w:t>
            </w:r>
          </w:p>
          <w:p w14:paraId="26472A4E" w14:textId="77777777" w:rsidR="00F85D8F" w:rsidRPr="00544F8E" w:rsidRDefault="00F85D8F" w:rsidP="00B35B94">
            <w:pPr>
              <w:pStyle w:val="col2"/>
              <w:numPr>
                <w:ilvl w:val="0"/>
                <w:numId w:val="265"/>
              </w:numPr>
              <w:rPr>
                <w:szCs w:val="24"/>
              </w:rPr>
            </w:pPr>
            <w:r w:rsidRPr="00544F8E">
              <w:rPr>
                <w:szCs w:val="24"/>
              </w:rPr>
              <w:t>sweeping and mopping floors</w:t>
            </w:r>
          </w:p>
          <w:p w14:paraId="132EBE9E" w14:textId="77777777" w:rsidR="00F85D8F" w:rsidRPr="00544F8E" w:rsidRDefault="00F85D8F" w:rsidP="00B35B94">
            <w:pPr>
              <w:pStyle w:val="col2"/>
              <w:numPr>
                <w:ilvl w:val="0"/>
                <w:numId w:val="265"/>
              </w:numPr>
              <w:rPr>
                <w:szCs w:val="24"/>
              </w:rPr>
            </w:pPr>
            <w:r w:rsidRPr="00544F8E">
              <w:rPr>
                <w:szCs w:val="24"/>
              </w:rPr>
              <w:t>proper placing of furniture, TV, other appliances etc.</w:t>
            </w:r>
          </w:p>
          <w:p w14:paraId="03537112" w14:textId="77777777" w:rsidR="00F85D8F" w:rsidRPr="00544F8E" w:rsidRDefault="00F85D8F" w:rsidP="00B35B94">
            <w:pPr>
              <w:pStyle w:val="col2"/>
              <w:numPr>
                <w:ilvl w:val="0"/>
                <w:numId w:val="265"/>
              </w:numPr>
              <w:rPr>
                <w:szCs w:val="24"/>
              </w:rPr>
            </w:pPr>
            <w:r w:rsidRPr="00544F8E">
              <w:rPr>
                <w:szCs w:val="24"/>
              </w:rPr>
              <w:t>keeping doors and windows properly closed or opened to avoid protruding shutters</w:t>
            </w:r>
          </w:p>
          <w:p w14:paraId="33255F76" w14:textId="77777777" w:rsidR="00F85D8F" w:rsidRPr="00544F8E" w:rsidRDefault="00F85D8F" w:rsidP="00B35B94">
            <w:pPr>
              <w:pStyle w:val="col2"/>
              <w:numPr>
                <w:ilvl w:val="0"/>
                <w:numId w:val="265"/>
              </w:numPr>
              <w:rPr>
                <w:szCs w:val="24"/>
              </w:rPr>
            </w:pPr>
            <w:r w:rsidRPr="00544F8E">
              <w:rPr>
                <w:szCs w:val="24"/>
              </w:rPr>
              <w:t>Keeping movement areas free of obstructions.</w:t>
            </w:r>
          </w:p>
        </w:tc>
      </w:tr>
      <w:tr w:rsidR="00F85D8F" w:rsidRPr="00544F8E" w14:paraId="580DD313" w14:textId="77777777" w:rsidTr="000C4971">
        <w:tc>
          <w:tcPr>
            <w:tcW w:w="1345" w:type="dxa"/>
            <w:vMerge/>
          </w:tcPr>
          <w:p w14:paraId="1A57F08F" w14:textId="77777777" w:rsidR="00F85D8F" w:rsidRPr="00544F8E" w:rsidRDefault="00F85D8F" w:rsidP="00B35B94">
            <w:pPr>
              <w:rPr>
                <w:rFonts w:ascii="Times New Roman" w:hAnsi="Times New Roman" w:cs="Times New Roman"/>
                <w:sz w:val="24"/>
                <w:szCs w:val="24"/>
                <w:lang w:val="en-US"/>
              </w:rPr>
            </w:pPr>
          </w:p>
        </w:tc>
        <w:tc>
          <w:tcPr>
            <w:tcW w:w="1843" w:type="dxa"/>
          </w:tcPr>
          <w:p w14:paraId="3AB44E0E" w14:textId="77777777" w:rsidR="00F85D8F" w:rsidRPr="00544F8E" w:rsidRDefault="00F85D8F" w:rsidP="00B35B94">
            <w:pPr>
              <w:pStyle w:val="BodyText4"/>
              <w:spacing w:after="0"/>
              <w:rPr>
                <w:b/>
                <w:bCs/>
                <w:sz w:val="24"/>
                <w:szCs w:val="24"/>
              </w:rPr>
            </w:pPr>
            <w:r w:rsidRPr="00544F8E">
              <w:rPr>
                <w:b/>
                <w:bCs/>
                <w:sz w:val="24"/>
                <w:szCs w:val="24"/>
              </w:rPr>
              <w:t>First Aid</w:t>
            </w:r>
          </w:p>
          <w:p w14:paraId="32233A17" w14:textId="77777777" w:rsidR="00F85D8F" w:rsidRPr="00544F8E" w:rsidRDefault="00F85D8F" w:rsidP="00B35B94">
            <w:pPr>
              <w:rPr>
                <w:rFonts w:ascii="Times New Roman" w:hAnsi="Times New Roman" w:cs="Times New Roman"/>
                <w:sz w:val="24"/>
                <w:szCs w:val="24"/>
                <w:lang w:val="en-US"/>
              </w:rPr>
            </w:pPr>
          </w:p>
        </w:tc>
        <w:tc>
          <w:tcPr>
            <w:tcW w:w="1577" w:type="dxa"/>
          </w:tcPr>
          <w:p w14:paraId="0C785761" w14:textId="77777777" w:rsidR="00F85D8F" w:rsidRPr="00544F8E" w:rsidRDefault="00F85D8F" w:rsidP="00B35B94">
            <w:pPr>
              <w:pStyle w:val="BodyText4"/>
              <w:spacing w:after="0"/>
              <w:rPr>
                <w:b/>
                <w:bCs/>
                <w:sz w:val="24"/>
                <w:szCs w:val="24"/>
              </w:rPr>
            </w:pPr>
            <w:r w:rsidRPr="00544F8E">
              <w:rPr>
                <w:b/>
                <w:bCs/>
                <w:sz w:val="24"/>
                <w:szCs w:val="24"/>
              </w:rPr>
              <w:lastRenderedPageBreak/>
              <w:t>First Aid</w:t>
            </w:r>
          </w:p>
          <w:p w14:paraId="7FBCE19A" w14:textId="77777777" w:rsidR="00F85D8F" w:rsidRPr="00544F8E" w:rsidRDefault="00F85D8F" w:rsidP="00B35B94">
            <w:pPr>
              <w:rPr>
                <w:rFonts w:ascii="Times New Roman" w:hAnsi="Times New Roman" w:cs="Times New Roman"/>
                <w:sz w:val="24"/>
                <w:szCs w:val="24"/>
                <w:lang w:val="en-US"/>
              </w:rPr>
            </w:pPr>
          </w:p>
        </w:tc>
        <w:tc>
          <w:tcPr>
            <w:tcW w:w="2340" w:type="dxa"/>
          </w:tcPr>
          <w:p w14:paraId="0C27C816" w14:textId="77777777" w:rsidR="00F85D8F" w:rsidRPr="00544F8E" w:rsidRDefault="00F85D8F" w:rsidP="00B35B94">
            <w:pPr>
              <w:rPr>
                <w:rFonts w:ascii="Times New Roman" w:hAnsi="Times New Roman" w:cs="Times New Roman"/>
                <w:sz w:val="24"/>
                <w:szCs w:val="24"/>
                <w:lang w:val="en-US"/>
              </w:rPr>
            </w:pPr>
            <w:r w:rsidRPr="00544F8E">
              <w:rPr>
                <w:rFonts w:ascii="Times New Roman" w:hAnsi="Times New Roman" w:cs="Times New Roman"/>
                <w:sz w:val="24"/>
                <w:szCs w:val="24"/>
                <w:lang w:val="en-US"/>
              </w:rPr>
              <w:lastRenderedPageBreak/>
              <w:t>Use first aid tools</w:t>
            </w:r>
          </w:p>
        </w:tc>
        <w:tc>
          <w:tcPr>
            <w:tcW w:w="5845" w:type="dxa"/>
          </w:tcPr>
          <w:p w14:paraId="6D33A046" w14:textId="77777777" w:rsidR="00F85D8F" w:rsidRPr="00544F8E" w:rsidRDefault="00F85D8F" w:rsidP="00B35B94">
            <w:pPr>
              <w:pStyle w:val="BodyText4"/>
              <w:spacing w:after="0"/>
              <w:rPr>
                <w:b/>
                <w:bCs/>
                <w:sz w:val="24"/>
                <w:szCs w:val="24"/>
              </w:rPr>
            </w:pPr>
            <w:r w:rsidRPr="00544F8E">
              <w:rPr>
                <w:b/>
                <w:bCs/>
                <w:sz w:val="24"/>
                <w:szCs w:val="24"/>
              </w:rPr>
              <w:t>Use the following:</w:t>
            </w:r>
          </w:p>
          <w:p w14:paraId="709884AE" w14:textId="77777777" w:rsidR="00F85D8F" w:rsidRPr="00544F8E" w:rsidRDefault="00F85D8F" w:rsidP="00B35B94">
            <w:pPr>
              <w:pStyle w:val="BodyText4"/>
              <w:numPr>
                <w:ilvl w:val="0"/>
                <w:numId w:val="198"/>
              </w:numPr>
              <w:spacing w:after="0"/>
              <w:rPr>
                <w:sz w:val="24"/>
                <w:szCs w:val="24"/>
              </w:rPr>
            </w:pPr>
            <w:r w:rsidRPr="00544F8E">
              <w:rPr>
                <w:sz w:val="24"/>
                <w:szCs w:val="24"/>
              </w:rPr>
              <w:lastRenderedPageBreak/>
              <w:t>Bandage</w:t>
            </w:r>
          </w:p>
          <w:p w14:paraId="2626ECBE" w14:textId="77777777" w:rsidR="00F85D8F" w:rsidRPr="00544F8E" w:rsidRDefault="00F85D8F" w:rsidP="00B35B94">
            <w:pPr>
              <w:pStyle w:val="BodyText4"/>
              <w:numPr>
                <w:ilvl w:val="0"/>
                <w:numId w:val="198"/>
              </w:numPr>
              <w:spacing w:after="0"/>
              <w:rPr>
                <w:sz w:val="24"/>
                <w:szCs w:val="24"/>
              </w:rPr>
            </w:pPr>
            <w:r w:rsidRPr="00544F8E">
              <w:rPr>
                <w:sz w:val="24"/>
                <w:szCs w:val="24"/>
              </w:rPr>
              <w:t>Cotton Swab</w:t>
            </w:r>
          </w:p>
          <w:p w14:paraId="3E54ED4C" w14:textId="77777777" w:rsidR="00F85D8F" w:rsidRPr="00544F8E" w:rsidRDefault="00F85D8F" w:rsidP="00B35B94">
            <w:pPr>
              <w:pStyle w:val="BodyText4"/>
              <w:numPr>
                <w:ilvl w:val="0"/>
                <w:numId w:val="198"/>
              </w:numPr>
              <w:spacing w:after="0"/>
              <w:rPr>
                <w:sz w:val="24"/>
                <w:szCs w:val="24"/>
              </w:rPr>
            </w:pPr>
            <w:r w:rsidRPr="00544F8E">
              <w:rPr>
                <w:sz w:val="24"/>
                <w:szCs w:val="24"/>
              </w:rPr>
              <w:t>Scissors</w:t>
            </w:r>
          </w:p>
          <w:p w14:paraId="5B203FE5" w14:textId="77777777" w:rsidR="00F85D8F" w:rsidRPr="00544F8E" w:rsidRDefault="00F85D8F" w:rsidP="00B35B94">
            <w:pPr>
              <w:pStyle w:val="BodyText4"/>
              <w:numPr>
                <w:ilvl w:val="0"/>
                <w:numId w:val="198"/>
              </w:numPr>
              <w:spacing w:after="0"/>
              <w:rPr>
                <w:sz w:val="24"/>
                <w:szCs w:val="24"/>
              </w:rPr>
            </w:pPr>
            <w:r w:rsidRPr="00544F8E">
              <w:rPr>
                <w:sz w:val="24"/>
                <w:szCs w:val="24"/>
              </w:rPr>
              <w:t>Band-aid</w:t>
            </w:r>
          </w:p>
          <w:p w14:paraId="7F40125F" w14:textId="77777777" w:rsidR="00F85D8F" w:rsidRPr="00544F8E" w:rsidRDefault="00F85D8F" w:rsidP="00B35B94">
            <w:pPr>
              <w:pStyle w:val="BodyText4"/>
              <w:numPr>
                <w:ilvl w:val="0"/>
                <w:numId w:val="198"/>
              </w:numPr>
              <w:spacing w:after="0"/>
              <w:rPr>
                <w:b/>
                <w:bCs/>
                <w:sz w:val="24"/>
                <w:szCs w:val="24"/>
              </w:rPr>
            </w:pPr>
            <w:r w:rsidRPr="00544F8E">
              <w:rPr>
                <w:sz w:val="24"/>
                <w:szCs w:val="24"/>
              </w:rPr>
              <w:t>Apply of simple medicine</w:t>
            </w:r>
          </w:p>
        </w:tc>
      </w:tr>
      <w:tr w:rsidR="00F85D8F" w:rsidRPr="00544F8E" w14:paraId="62D327ED" w14:textId="77777777" w:rsidTr="000C4971">
        <w:tc>
          <w:tcPr>
            <w:tcW w:w="1345" w:type="dxa"/>
            <w:vMerge/>
          </w:tcPr>
          <w:p w14:paraId="256776D1" w14:textId="77777777" w:rsidR="00F85D8F" w:rsidRPr="00544F8E" w:rsidRDefault="00F85D8F" w:rsidP="00B35B94">
            <w:pPr>
              <w:rPr>
                <w:rFonts w:ascii="Times New Roman" w:hAnsi="Times New Roman" w:cs="Times New Roman"/>
                <w:sz w:val="24"/>
                <w:szCs w:val="24"/>
                <w:lang w:val="en-US"/>
              </w:rPr>
            </w:pPr>
          </w:p>
        </w:tc>
        <w:tc>
          <w:tcPr>
            <w:tcW w:w="1843" w:type="dxa"/>
          </w:tcPr>
          <w:p w14:paraId="0D45ED85"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Cooking </w:t>
            </w:r>
          </w:p>
          <w:p w14:paraId="4EB5C6A1" w14:textId="77777777" w:rsidR="00F85D8F" w:rsidRPr="00544F8E" w:rsidRDefault="00F85D8F" w:rsidP="00B35B94">
            <w:pPr>
              <w:rPr>
                <w:rFonts w:ascii="Times New Roman" w:hAnsi="Times New Roman" w:cs="Times New Roman"/>
                <w:sz w:val="24"/>
                <w:szCs w:val="24"/>
                <w:lang w:val="en-US"/>
              </w:rPr>
            </w:pPr>
          </w:p>
        </w:tc>
        <w:tc>
          <w:tcPr>
            <w:tcW w:w="1577" w:type="dxa"/>
          </w:tcPr>
          <w:p w14:paraId="2E91FAFC"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Cooking practical</w:t>
            </w:r>
          </w:p>
        </w:tc>
        <w:tc>
          <w:tcPr>
            <w:tcW w:w="2340" w:type="dxa"/>
          </w:tcPr>
          <w:p w14:paraId="31566FFD" w14:textId="77777777" w:rsidR="00F85D8F" w:rsidRPr="00544F8E" w:rsidRDefault="00F85D8F" w:rsidP="00B35B94">
            <w:pPr>
              <w:rPr>
                <w:rFonts w:ascii="Times New Roman" w:hAnsi="Times New Roman" w:cs="Times New Roman"/>
                <w:sz w:val="24"/>
                <w:szCs w:val="24"/>
                <w:lang w:val="en-US"/>
              </w:rPr>
            </w:pPr>
            <w:r w:rsidRPr="00544F8E">
              <w:rPr>
                <w:rFonts w:ascii="Times New Roman" w:hAnsi="Times New Roman" w:cs="Times New Roman"/>
                <w:sz w:val="24"/>
                <w:szCs w:val="24"/>
                <w:lang w:val="en-US"/>
              </w:rPr>
              <w:t>Demonstrate skills in preparing local dishes</w:t>
            </w:r>
          </w:p>
        </w:tc>
        <w:tc>
          <w:tcPr>
            <w:tcW w:w="5845" w:type="dxa"/>
          </w:tcPr>
          <w:p w14:paraId="5C12F99A"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Tea/Suja/coffee</w:t>
            </w:r>
          </w:p>
          <w:p w14:paraId="5EFE67BA"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rice</w:t>
            </w:r>
          </w:p>
          <w:p w14:paraId="60DE4227"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puri/roti</w:t>
            </w:r>
          </w:p>
          <w:p w14:paraId="499CCE79"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aludam</w:t>
            </w:r>
          </w:p>
          <w:p w14:paraId="1FA9DEE9"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Dhal</w:t>
            </w:r>
          </w:p>
          <w:p w14:paraId="52D95A26"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vegetable curry</w:t>
            </w:r>
          </w:p>
          <w:p w14:paraId="776444E9"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jaju</w:t>
            </w:r>
          </w:p>
          <w:p w14:paraId="5CB48811"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kewa-datsi</w:t>
            </w:r>
          </w:p>
          <w:p w14:paraId="14D4E3E6"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ema-datsi</w:t>
            </w:r>
          </w:p>
          <w:p w14:paraId="46379B5D"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shamu datsi</w:t>
            </w:r>
          </w:p>
          <w:p w14:paraId="5E500A16"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Preparing  one  or two meat item</w:t>
            </w:r>
          </w:p>
          <w:p w14:paraId="3F9FDCE3"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 xml:space="preserve"> Boiling/ frying eggs (making omelette)</w:t>
            </w:r>
          </w:p>
          <w:p w14:paraId="72E9C3B5"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 xml:space="preserve"> Preparing porridge (thukpa)</w:t>
            </w:r>
          </w:p>
          <w:p w14:paraId="0D05EF64"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 xml:space="preserve"> Preparing of Desi</w:t>
            </w:r>
          </w:p>
          <w:p w14:paraId="37BD93E3"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simple ezay</w:t>
            </w:r>
          </w:p>
          <w:p w14:paraId="7EDF4D05"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lasi</w:t>
            </w:r>
          </w:p>
          <w:p w14:paraId="579AA5B0" w14:textId="77777777" w:rsidR="00F85D8F" w:rsidRPr="00544F8E" w:rsidRDefault="00F85D8F" w:rsidP="00B35B94">
            <w:pPr>
              <w:pStyle w:val="BodyText2"/>
              <w:numPr>
                <w:ilvl w:val="0"/>
                <w:numId w:val="85"/>
              </w:numPr>
              <w:spacing w:after="0"/>
              <w:rPr>
                <w:color w:val="auto"/>
                <w:sz w:val="24"/>
                <w:szCs w:val="24"/>
              </w:rPr>
            </w:pPr>
            <w:r w:rsidRPr="00544F8E">
              <w:rPr>
                <w:color w:val="auto"/>
                <w:sz w:val="24"/>
                <w:szCs w:val="24"/>
              </w:rPr>
              <w:t>Prepare cookies/khabzey</w:t>
            </w:r>
          </w:p>
        </w:tc>
      </w:tr>
      <w:tr w:rsidR="00F85D8F" w:rsidRPr="00544F8E" w14:paraId="08F05902" w14:textId="77777777" w:rsidTr="000C4971">
        <w:tc>
          <w:tcPr>
            <w:tcW w:w="1345" w:type="dxa"/>
            <w:vMerge/>
          </w:tcPr>
          <w:p w14:paraId="59AFAAE1" w14:textId="77777777" w:rsidR="00F85D8F" w:rsidRPr="00544F8E" w:rsidRDefault="00F85D8F" w:rsidP="00B35B94">
            <w:pPr>
              <w:rPr>
                <w:rFonts w:ascii="Times New Roman" w:hAnsi="Times New Roman" w:cs="Times New Roman"/>
                <w:sz w:val="24"/>
                <w:szCs w:val="24"/>
                <w:lang w:val="en-US"/>
              </w:rPr>
            </w:pPr>
          </w:p>
        </w:tc>
        <w:tc>
          <w:tcPr>
            <w:tcW w:w="1843" w:type="dxa"/>
          </w:tcPr>
          <w:p w14:paraId="433B5646"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Gardening</w:t>
            </w:r>
          </w:p>
        </w:tc>
        <w:tc>
          <w:tcPr>
            <w:tcW w:w="1577" w:type="dxa"/>
          </w:tcPr>
          <w:p w14:paraId="5669A1C8" w14:textId="77777777" w:rsidR="00F85D8F" w:rsidRPr="00544F8E" w:rsidRDefault="00F85D8F" w:rsidP="00B35B94">
            <w:pPr>
              <w:pStyle w:val="BodyText3"/>
              <w:rPr>
                <w:b/>
                <w:color w:val="auto"/>
                <w:sz w:val="24"/>
                <w:szCs w:val="24"/>
              </w:rPr>
            </w:pPr>
            <w:r w:rsidRPr="00544F8E">
              <w:rPr>
                <w:b/>
                <w:color w:val="auto"/>
                <w:sz w:val="24"/>
                <w:szCs w:val="24"/>
              </w:rPr>
              <w:t>Vegetable gardening</w:t>
            </w:r>
          </w:p>
        </w:tc>
        <w:tc>
          <w:tcPr>
            <w:tcW w:w="2340" w:type="dxa"/>
          </w:tcPr>
          <w:p w14:paraId="2D705424" w14:textId="77777777" w:rsidR="00F85D8F" w:rsidRPr="00544F8E" w:rsidRDefault="00F85D8F" w:rsidP="00B35B94">
            <w:pPr>
              <w:pStyle w:val="ListParagraph"/>
              <w:numPr>
                <w:ilvl w:val="0"/>
                <w:numId w:val="272"/>
              </w:numPr>
              <w:rPr>
                <w:rFonts w:ascii="Times New Roman" w:hAnsi="Times New Roman" w:cs="Times New Roman"/>
                <w:sz w:val="24"/>
                <w:szCs w:val="24"/>
                <w:lang w:val="en-US"/>
              </w:rPr>
            </w:pPr>
            <w:r w:rsidRPr="00544F8E">
              <w:rPr>
                <w:rFonts w:ascii="Times New Roman" w:hAnsi="Times New Roman" w:cs="Times New Roman"/>
                <w:sz w:val="24"/>
                <w:szCs w:val="24"/>
                <w:lang w:val="en-US"/>
              </w:rPr>
              <w:t>Make a vegetable garden</w:t>
            </w:r>
          </w:p>
          <w:p w14:paraId="4958C4CA" w14:textId="77777777" w:rsidR="00F85D8F" w:rsidRPr="00544F8E" w:rsidRDefault="00F85D8F" w:rsidP="00B35B94">
            <w:pPr>
              <w:pStyle w:val="ListParagraph"/>
              <w:numPr>
                <w:ilvl w:val="0"/>
                <w:numId w:val="272"/>
              </w:numPr>
              <w:rPr>
                <w:rFonts w:ascii="Times New Roman" w:hAnsi="Times New Roman" w:cs="Times New Roman"/>
                <w:sz w:val="24"/>
                <w:szCs w:val="24"/>
                <w:lang w:val="en-US"/>
              </w:rPr>
            </w:pPr>
            <w:r w:rsidRPr="00544F8E">
              <w:rPr>
                <w:rFonts w:ascii="Times New Roman" w:hAnsi="Times New Roman" w:cs="Times New Roman"/>
                <w:sz w:val="24"/>
                <w:szCs w:val="24"/>
                <w:lang w:val="en-US"/>
              </w:rPr>
              <w:t>Grow vegetables</w:t>
            </w:r>
          </w:p>
          <w:p w14:paraId="6D825FCF" w14:textId="77777777" w:rsidR="00F85D8F" w:rsidRPr="00544F8E" w:rsidRDefault="00F85D8F" w:rsidP="00B35B94">
            <w:pPr>
              <w:pStyle w:val="ListParagraph"/>
              <w:numPr>
                <w:ilvl w:val="0"/>
                <w:numId w:val="272"/>
              </w:numPr>
              <w:rPr>
                <w:rFonts w:ascii="Times New Roman" w:hAnsi="Times New Roman" w:cs="Times New Roman"/>
                <w:sz w:val="24"/>
                <w:szCs w:val="24"/>
                <w:lang w:val="en-US"/>
              </w:rPr>
            </w:pPr>
            <w:r w:rsidRPr="00544F8E">
              <w:rPr>
                <w:rFonts w:ascii="Times New Roman" w:hAnsi="Times New Roman" w:cs="Times New Roman"/>
                <w:sz w:val="24"/>
                <w:szCs w:val="24"/>
                <w:lang w:val="en-US"/>
              </w:rPr>
              <w:t>Construct a mini-green house</w:t>
            </w:r>
          </w:p>
        </w:tc>
        <w:tc>
          <w:tcPr>
            <w:tcW w:w="5845" w:type="dxa"/>
          </w:tcPr>
          <w:p w14:paraId="3DA26DA7" w14:textId="77777777" w:rsidR="00F85D8F" w:rsidRPr="00544F8E" w:rsidRDefault="00F85D8F" w:rsidP="00B35B94">
            <w:pPr>
              <w:pStyle w:val="BodyText3"/>
              <w:numPr>
                <w:ilvl w:val="0"/>
                <w:numId w:val="273"/>
              </w:numPr>
              <w:spacing w:after="0"/>
              <w:jc w:val="left"/>
              <w:rPr>
                <w:bCs/>
                <w:color w:val="auto"/>
                <w:sz w:val="24"/>
                <w:szCs w:val="24"/>
              </w:rPr>
            </w:pPr>
            <w:r w:rsidRPr="00544F8E">
              <w:rPr>
                <w:bCs/>
                <w:color w:val="auto"/>
                <w:sz w:val="24"/>
                <w:szCs w:val="24"/>
              </w:rPr>
              <w:t>Making  vegetable garden</w:t>
            </w:r>
          </w:p>
          <w:p w14:paraId="1B557769" w14:textId="77777777" w:rsidR="00F85D8F" w:rsidRPr="00544F8E" w:rsidRDefault="00F85D8F" w:rsidP="00B35B94">
            <w:pPr>
              <w:pStyle w:val="BodyText3"/>
              <w:numPr>
                <w:ilvl w:val="0"/>
                <w:numId w:val="273"/>
              </w:numPr>
              <w:spacing w:after="0"/>
              <w:jc w:val="left"/>
              <w:rPr>
                <w:bCs/>
                <w:color w:val="auto"/>
                <w:sz w:val="24"/>
                <w:szCs w:val="24"/>
              </w:rPr>
            </w:pPr>
            <w:r w:rsidRPr="00544F8E">
              <w:rPr>
                <w:bCs/>
                <w:color w:val="auto"/>
                <w:sz w:val="24"/>
                <w:szCs w:val="24"/>
              </w:rPr>
              <w:t>Growing vegetables</w:t>
            </w:r>
          </w:p>
          <w:p w14:paraId="38D2C585" w14:textId="77777777" w:rsidR="00F85D8F" w:rsidRPr="00544F8E" w:rsidRDefault="00F85D8F" w:rsidP="00B35B94">
            <w:pPr>
              <w:pStyle w:val="BodyText3"/>
              <w:numPr>
                <w:ilvl w:val="0"/>
                <w:numId w:val="273"/>
              </w:numPr>
              <w:spacing w:after="0"/>
              <w:jc w:val="left"/>
              <w:rPr>
                <w:bCs/>
                <w:color w:val="auto"/>
                <w:sz w:val="24"/>
                <w:szCs w:val="24"/>
              </w:rPr>
            </w:pPr>
            <w:r w:rsidRPr="00544F8E">
              <w:rPr>
                <w:bCs/>
                <w:color w:val="auto"/>
                <w:sz w:val="24"/>
                <w:szCs w:val="24"/>
              </w:rPr>
              <w:t>Construction of mini-green house</w:t>
            </w:r>
          </w:p>
        </w:tc>
      </w:tr>
    </w:tbl>
    <w:p w14:paraId="07936577" w14:textId="77777777" w:rsidR="00F85D8F" w:rsidRPr="00544F8E" w:rsidRDefault="00F85D8F" w:rsidP="00F85D8F">
      <w:pPr>
        <w:spacing w:line="360" w:lineRule="auto"/>
        <w:rPr>
          <w:rFonts w:ascii="Times New Roman" w:hAnsi="Times New Roman" w:cs="Times New Roman"/>
          <w:b/>
          <w:bCs/>
          <w:sz w:val="24"/>
          <w:szCs w:val="24"/>
          <w:lang w:val="en-US"/>
        </w:rPr>
      </w:pPr>
    </w:p>
    <w:p w14:paraId="3CA84180"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1DE598FA" w14:textId="759B200E" w:rsidR="00F85D8F" w:rsidRPr="00544F8E" w:rsidRDefault="000C4971" w:rsidP="00F85D8F">
      <w:pPr>
        <w:spacing w:line="360" w:lineRule="auto"/>
        <w:rPr>
          <w:rFonts w:ascii="Times New Roman" w:hAnsi="Times New Roman" w:cs="Times New Roman"/>
          <w:b/>
          <w:bCs/>
          <w:sz w:val="24"/>
          <w:szCs w:val="24"/>
          <w:lang w:val="en-US" w:bidi="dz-BT"/>
        </w:rPr>
      </w:pPr>
      <w:r>
        <w:rPr>
          <w:rFonts w:ascii="Times New Roman" w:hAnsi="Times New Roman" w:cs="Times New Roman"/>
          <w:b/>
          <w:bCs/>
          <w:sz w:val="24"/>
          <w:szCs w:val="24"/>
          <w:lang w:val="en-US" w:bidi="dz-BT"/>
        </w:rPr>
        <w:lastRenderedPageBreak/>
        <w:t>TRADITIONAL SONGS AND MUSIC</w:t>
      </w:r>
      <w:r w:rsidRPr="00544F8E">
        <w:rPr>
          <w:rFonts w:ascii="Times New Roman" w:hAnsi="Times New Roman" w:cs="Times New Roman"/>
          <w:b/>
          <w:bCs/>
          <w:sz w:val="24"/>
          <w:szCs w:val="24"/>
          <w:lang w:val="en-US" w:bidi="dz-BT"/>
        </w:rPr>
        <w:t xml:space="preserve"> </w:t>
      </w:r>
    </w:p>
    <w:p w14:paraId="0C2A819F"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Class PP</w:t>
      </w:r>
    </w:p>
    <w:tbl>
      <w:tblPr>
        <w:tblStyle w:val="TableGrid"/>
        <w:tblW w:w="5000" w:type="pct"/>
        <w:tblLook w:val="04A0" w:firstRow="1" w:lastRow="0" w:firstColumn="1" w:lastColumn="0" w:noHBand="0" w:noVBand="1"/>
      </w:tblPr>
      <w:tblGrid>
        <w:gridCol w:w="1443"/>
        <w:gridCol w:w="1843"/>
        <w:gridCol w:w="1718"/>
        <w:gridCol w:w="3499"/>
        <w:gridCol w:w="4627"/>
      </w:tblGrid>
      <w:tr w:rsidR="00F85D8F" w:rsidRPr="00544F8E" w14:paraId="6532223B" w14:textId="77777777" w:rsidTr="00B35B94">
        <w:trPr>
          <w:trHeight w:val="410"/>
        </w:trPr>
        <w:tc>
          <w:tcPr>
            <w:tcW w:w="546" w:type="pct"/>
          </w:tcPr>
          <w:p w14:paraId="55BB5939"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Strand</w:t>
            </w:r>
          </w:p>
        </w:tc>
        <w:tc>
          <w:tcPr>
            <w:tcW w:w="697" w:type="pct"/>
          </w:tcPr>
          <w:p w14:paraId="0F5ABCD9" w14:textId="77777777" w:rsidR="00F85D8F" w:rsidRPr="00544F8E" w:rsidRDefault="00F85D8F" w:rsidP="00F85D8F">
            <w:pPr>
              <w:spacing w:line="360" w:lineRule="auto"/>
              <w:rPr>
                <w:rFonts w:ascii="Times New Roman" w:hAnsi="Times New Roman" w:cs="Times New Roman"/>
                <w:b/>
                <w:bCs/>
                <w:sz w:val="24"/>
                <w:szCs w:val="24"/>
              </w:rPr>
            </w:pPr>
            <w:r>
              <w:rPr>
                <w:rFonts w:ascii="Times New Roman" w:hAnsi="Times New Roman" w:cs="Times New Roman"/>
                <w:b/>
                <w:bCs/>
                <w:sz w:val="24"/>
                <w:szCs w:val="24"/>
              </w:rPr>
              <w:t>Theme/Chapter</w:t>
            </w:r>
          </w:p>
        </w:tc>
        <w:tc>
          <w:tcPr>
            <w:tcW w:w="650" w:type="pct"/>
          </w:tcPr>
          <w:p w14:paraId="270B7BD8"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 xml:space="preserve">Topic (s) </w:t>
            </w:r>
          </w:p>
        </w:tc>
        <w:tc>
          <w:tcPr>
            <w:tcW w:w="1339" w:type="pct"/>
          </w:tcPr>
          <w:p w14:paraId="7E9ACAFB"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Learning Objectives</w:t>
            </w:r>
          </w:p>
        </w:tc>
        <w:tc>
          <w:tcPr>
            <w:tcW w:w="1768" w:type="pct"/>
          </w:tcPr>
          <w:p w14:paraId="136A0442"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Suggestive activities</w:t>
            </w:r>
          </w:p>
        </w:tc>
      </w:tr>
      <w:tr w:rsidR="00F85D8F" w:rsidRPr="00544F8E" w14:paraId="357CBF8F" w14:textId="77777777" w:rsidTr="00B35B94">
        <w:trPr>
          <w:trHeight w:val="410"/>
        </w:trPr>
        <w:tc>
          <w:tcPr>
            <w:tcW w:w="546" w:type="pct"/>
          </w:tcPr>
          <w:p w14:paraId="4F580B7F"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697" w:type="pct"/>
          </w:tcPr>
          <w:p w14:paraId="7FBDEDB6" w14:textId="77777777" w:rsidR="00F85D8F" w:rsidRPr="00544F8E" w:rsidRDefault="00F85D8F" w:rsidP="00F85D8F">
            <w:pPr>
              <w:pStyle w:val="BodyText1"/>
              <w:spacing w:line="360" w:lineRule="auto"/>
              <w:rPr>
                <w:b/>
                <w:bCs/>
                <w:color w:val="auto"/>
                <w:sz w:val="24"/>
                <w:szCs w:val="24"/>
              </w:rPr>
            </w:pPr>
            <w:r w:rsidRPr="00544F8E">
              <w:rPr>
                <w:b/>
                <w:bCs/>
                <w:color w:val="auto"/>
                <w:sz w:val="24"/>
                <w:szCs w:val="24"/>
              </w:rPr>
              <w:t xml:space="preserve">Traditional Music </w:t>
            </w:r>
          </w:p>
          <w:p w14:paraId="34555282" w14:textId="77777777" w:rsidR="00F85D8F" w:rsidRPr="00544F8E" w:rsidRDefault="00F85D8F" w:rsidP="00F85D8F">
            <w:pPr>
              <w:spacing w:line="360" w:lineRule="auto"/>
              <w:rPr>
                <w:rFonts w:ascii="Times New Roman" w:hAnsi="Times New Roman" w:cs="Times New Roman"/>
                <w:b/>
                <w:bCs/>
                <w:sz w:val="24"/>
                <w:szCs w:val="24"/>
              </w:rPr>
            </w:pPr>
          </w:p>
        </w:tc>
        <w:tc>
          <w:tcPr>
            <w:tcW w:w="650" w:type="pct"/>
          </w:tcPr>
          <w:p w14:paraId="4EC43049" w14:textId="77777777" w:rsidR="00424479" w:rsidRPr="00544F8E" w:rsidRDefault="00424479" w:rsidP="00424479">
            <w:pPr>
              <w:pStyle w:val="col1"/>
              <w:tabs>
                <w:tab w:val="clear" w:pos="855"/>
              </w:tabs>
              <w:spacing w:line="360" w:lineRule="auto"/>
              <w:ind w:left="161" w:firstLine="34"/>
              <w:jc w:val="left"/>
              <w:rPr>
                <w:b/>
                <w:bCs/>
                <w:szCs w:val="24"/>
              </w:rPr>
            </w:pPr>
            <w:r>
              <w:rPr>
                <w:b/>
                <w:bCs/>
                <w:szCs w:val="24"/>
              </w:rPr>
              <w:t xml:space="preserve">Introduction to </w:t>
            </w:r>
            <w:r w:rsidRPr="00544F8E">
              <w:rPr>
                <w:b/>
                <w:bCs/>
                <w:szCs w:val="24"/>
              </w:rPr>
              <w:t xml:space="preserve">instruments </w:t>
            </w:r>
          </w:p>
          <w:p w14:paraId="42EC9587" w14:textId="77777777" w:rsidR="00F85D8F" w:rsidRPr="00544F8E" w:rsidRDefault="00F85D8F" w:rsidP="00F85D8F">
            <w:pPr>
              <w:pStyle w:val="col1"/>
              <w:spacing w:line="360" w:lineRule="auto"/>
              <w:rPr>
                <w:b/>
                <w:bCs/>
                <w:szCs w:val="24"/>
              </w:rPr>
            </w:pPr>
          </w:p>
        </w:tc>
        <w:tc>
          <w:tcPr>
            <w:tcW w:w="1339" w:type="pct"/>
          </w:tcPr>
          <w:p w14:paraId="0931428C"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 musical instruments.</w:t>
            </w:r>
          </w:p>
          <w:p w14:paraId="41D2BAEB"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 and Identify sounds produced by musical instruments.</w:t>
            </w:r>
          </w:p>
          <w:p w14:paraId="4C599CD7"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 and identify sounds of different animals and objects.</w:t>
            </w:r>
          </w:p>
          <w:p w14:paraId="24E2CB49"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Hold musical instruments in proper position.</w:t>
            </w:r>
          </w:p>
          <w:p w14:paraId="2B9D6791"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Sing nursery rhymes. </w:t>
            </w:r>
          </w:p>
          <w:p w14:paraId="509AFA6B" w14:textId="77777777" w:rsidR="00F85D8F" w:rsidRPr="00544F8E" w:rsidRDefault="00F85D8F" w:rsidP="00190AF1">
            <w:pPr>
              <w:numPr>
                <w:ilvl w:val="0"/>
                <w:numId w:val="278"/>
              </w:numPr>
              <w:spacing w:line="360" w:lineRule="auto"/>
              <w:rPr>
                <w:rFonts w:ascii="Times New Roman" w:hAnsi="Times New Roman" w:cs="Times New Roman"/>
                <w:sz w:val="24"/>
                <w:szCs w:val="24"/>
              </w:rPr>
            </w:pPr>
            <w:r w:rsidRPr="00544F8E">
              <w:rPr>
                <w:rFonts w:ascii="Times New Roman" w:hAnsi="Times New Roman" w:cs="Times New Roman"/>
                <w:sz w:val="24"/>
                <w:szCs w:val="24"/>
              </w:rPr>
              <w:t>Differentiate sounds produced by different instruments</w:t>
            </w:r>
          </w:p>
        </w:tc>
        <w:tc>
          <w:tcPr>
            <w:tcW w:w="1768" w:type="pct"/>
          </w:tcPr>
          <w:p w14:paraId="6485C56B" w14:textId="77777777" w:rsidR="00F85D8F" w:rsidRPr="00544F8E" w:rsidRDefault="00F85D8F" w:rsidP="00190AF1">
            <w:pPr>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Name music goddess.</w:t>
            </w:r>
          </w:p>
          <w:p w14:paraId="7AF37EF2" w14:textId="77777777" w:rsidR="00F85D8F" w:rsidRPr="00544F8E" w:rsidRDefault="00F85D8F" w:rsidP="00190AF1">
            <w:pPr>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Singing National anthem </w:t>
            </w:r>
          </w:p>
          <w:p w14:paraId="6A5A0B63"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Singing nursery rhymes</w:t>
            </w:r>
          </w:p>
          <w:p w14:paraId="1B73D060"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Exploring parts of dranyen</w:t>
            </w:r>
          </w:p>
          <w:p w14:paraId="450DAC92"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flute and learn to hold it</w:t>
            </w:r>
          </w:p>
          <w:p w14:paraId="38A231A2"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chiwang and learn to hold it</w:t>
            </w:r>
          </w:p>
          <w:p w14:paraId="4156F077"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and  identifying 10 animal sounds</w:t>
            </w:r>
          </w:p>
          <w:p w14:paraId="3F53CC30"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and identifying the notations dho rey mi fa so la thi on dranyen, yangehcn, chiwang and  lim</w:t>
            </w:r>
          </w:p>
          <w:p w14:paraId="0CCD27CE" w14:textId="77777777" w:rsidR="00F85D8F" w:rsidRPr="00544F8E" w:rsidRDefault="00F85D8F" w:rsidP="00190AF1">
            <w:pPr>
              <w:pStyle w:val="ListParagraph"/>
              <w:numPr>
                <w:ilvl w:val="0"/>
                <w:numId w:val="279"/>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to sound of chiwang  and dranyen</w:t>
            </w:r>
          </w:p>
        </w:tc>
      </w:tr>
    </w:tbl>
    <w:p w14:paraId="0DCDB3DC"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2779A968"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w:t>
      </w:r>
    </w:p>
    <w:tbl>
      <w:tblPr>
        <w:tblStyle w:val="TableGrid"/>
        <w:tblW w:w="5000" w:type="pct"/>
        <w:tblLook w:val="04A0" w:firstRow="1" w:lastRow="0" w:firstColumn="1" w:lastColumn="0" w:noHBand="0" w:noVBand="1"/>
      </w:tblPr>
      <w:tblGrid>
        <w:gridCol w:w="1502"/>
        <w:gridCol w:w="1864"/>
        <w:gridCol w:w="1718"/>
        <w:gridCol w:w="4451"/>
        <w:gridCol w:w="3595"/>
      </w:tblGrid>
      <w:tr w:rsidR="00F85D8F" w:rsidRPr="00544F8E" w14:paraId="4C290FB2" w14:textId="77777777" w:rsidTr="00424479">
        <w:trPr>
          <w:trHeight w:val="410"/>
        </w:trPr>
        <w:tc>
          <w:tcPr>
            <w:tcW w:w="572" w:type="pct"/>
          </w:tcPr>
          <w:p w14:paraId="0164D440"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710" w:type="pct"/>
          </w:tcPr>
          <w:p w14:paraId="142F4A15" w14:textId="77777777" w:rsidR="00F85D8F" w:rsidRPr="00544F8E" w:rsidRDefault="00F85D8F" w:rsidP="00F85D8F">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654" w:type="pct"/>
          </w:tcPr>
          <w:p w14:paraId="7539CF42"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695" w:type="pct"/>
          </w:tcPr>
          <w:p w14:paraId="45D11531"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369" w:type="pct"/>
          </w:tcPr>
          <w:p w14:paraId="0126E4ED"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50F06126" w14:textId="77777777" w:rsidTr="00424479">
        <w:trPr>
          <w:trHeight w:val="410"/>
        </w:trPr>
        <w:tc>
          <w:tcPr>
            <w:tcW w:w="572" w:type="pct"/>
          </w:tcPr>
          <w:p w14:paraId="5E4BF0F6"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710" w:type="pct"/>
          </w:tcPr>
          <w:p w14:paraId="2267F5BF" w14:textId="77777777" w:rsidR="00F85D8F" w:rsidRPr="00544F8E" w:rsidRDefault="00F85D8F" w:rsidP="00F85D8F">
            <w:pPr>
              <w:pStyle w:val="BodyText1"/>
              <w:spacing w:line="360" w:lineRule="auto"/>
              <w:rPr>
                <w:b/>
                <w:bCs/>
                <w:color w:val="auto"/>
                <w:sz w:val="24"/>
                <w:szCs w:val="24"/>
              </w:rPr>
            </w:pPr>
            <w:r w:rsidRPr="00544F8E">
              <w:rPr>
                <w:b/>
                <w:bCs/>
                <w:color w:val="auto"/>
                <w:sz w:val="24"/>
                <w:szCs w:val="24"/>
              </w:rPr>
              <w:t>Traditional Music</w:t>
            </w:r>
          </w:p>
          <w:p w14:paraId="094B54D7" w14:textId="77777777" w:rsidR="00F85D8F" w:rsidRPr="00544F8E" w:rsidRDefault="00F85D8F" w:rsidP="00F85D8F">
            <w:pPr>
              <w:spacing w:line="360" w:lineRule="auto"/>
              <w:rPr>
                <w:rFonts w:ascii="Times New Roman" w:hAnsi="Times New Roman" w:cs="Times New Roman"/>
                <w:b/>
                <w:bCs/>
                <w:sz w:val="24"/>
                <w:szCs w:val="24"/>
              </w:rPr>
            </w:pPr>
          </w:p>
        </w:tc>
        <w:tc>
          <w:tcPr>
            <w:tcW w:w="654" w:type="pct"/>
          </w:tcPr>
          <w:p w14:paraId="3B59EEF9" w14:textId="763DEBF8" w:rsidR="00F85D8F" w:rsidRPr="00544F8E" w:rsidRDefault="00424479" w:rsidP="00424479">
            <w:pPr>
              <w:pStyle w:val="col1"/>
              <w:tabs>
                <w:tab w:val="clear" w:pos="855"/>
              </w:tabs>
              <w:spacing w:line="360" w:lineRule="auto"/>
              <w:ind w:left="161" w:firstLine="34"/>
              <w:jc w:val="left"/>
              <w:rPr>
                <w:b/>
                <w:bCs/>
                <w:szCs w:val="24"/>
              </w:rPr>
            </w:pPr>
            <w:r>
              <w:rPr>
                <w:b/>
                <w:bCs/>
                <w:szCs w:val="24"/>
              </w:rPr>
              <w:t xml:space="preserve">Introduction to </w:t>
            </w:r>
            <w:r w:rsidR="00F85D8F" w:rsidRPr="00544F8E">
              <w:rPr>
                <w:b/>
                <w:bCs/>
                <w:szCs w:val="24"/>
              </w:rPr>
              <w:t xml:space="preserve">instruments </w:t>
            </w:r>
          </w:p>
          <w:p w14:paraId="0431998E" w14:textId="77777777" w:rsidR="00F85D8F" w:rsidRPr="00544F8E" w:rsidRDefault="00F85D8F" w:rsidP="00F85D8F">
            <w:pPr>
              <w:spacing w:line="360" w:lineRule="auto"/>
              <w:rPr>
                <w:rFonts w:ascii="Times New Roman" w:hAnsi="Times New Roman" w:cs="Times New Roman"/>
                <w:b/>
                <w:bCs/>
                <w:sz w:val="24"/>
                <w:szCs w:val="24"/>
              </w:rPr>
            </w:pPr>
          </w:p>
        </w:tc>
        <w:tc>
          <w:tcPr>
            <w:tcW w:w="1695" w:type="pct"/>
          </w:tcPr>
          <w:p w14:paraId="7DDCA0EB"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 parts of musical instruments.</w:t>
            </w:r>
          </w:p>
          <w:p w14:paraId="14164A64"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Differentiate various notes. </w:t>
            </w:r>
          </w:p>
          <w:p w14:paraId="36308AE9"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Introduce basic notations for songs.</w:t>
            </w:r>
          </w:p>
          <w:p w14:paraId="7F4DE967"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Play flute freely to develop finger dexterity.</w:t>
            </w:r>
          </w:p>
          <w:p w14:paraId="6B000FAC"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Play notations.</w:t>
            </w:r>
          </w:p>
          <w:p w14:paraId="7C66320A"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 rhymes.</w:t>
            </w:r>
          </w:p>
          <w:p w14:paraId="779AB3DF"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Distinguish types of flute and their origins.</w:t>
            </w:r>
          </w:p>
          <w:p w14:paraId="04F3772A"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Value and care instruments. </w:t>
            </w:r>
          </w:p>
          <w:p w14:paraId="0B2F3132"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Flute notations of songs. </w:t>
            </w:r>
          </w:p>
          <w:p w14:paraId="2C7F01B7" w14:textId="77777777" w:rsidR="00F85D8F" w:rsidRPr="00544F8E" w:rsidRDefault="00F85D8F" w:rsidP="00190AF1">
            <w:pPr>
              <w:numPr>
                <w:ilvl w:val="0"/>
                <w:numId w:val="35"/>
              </w:numPr>
              <w:spacing w:line="360" w:lineRule="auto"/>
              <w:rPr>
                <w:rFonts w:ascii="Times New Roman" w:hAnsi="Times New Roman" w:cs="Times New Roman"/>
                <w:sz w:val="24"/>
                <w:szCs w:val="24"/>
              </w:rPr>
            </w:pPr>
            <w:r w:rsidRPr="00544F8E">
              <w:rPr>
                <w:rFonts w:ascii="Times New Roman" w:hAnsi="Times New Roman" w:cs="Times New Roman"/>
                <w:sz w:val="24"/>
                <w:szCs w:val="24"/>
              </w:rPr>
              <w:t>Express historical background of flutes.</w:t>
            </w:r>
          </w:p>
        </w:tc>
        <w:tc>
          <w:tcPr>
            <w:tcW w:w="1369" w:type="pct"/>
          </w:tcPr>
          <w:p w14:paraId="1F7185F3"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Singing rhymes of class PP</w:t>
            </w:r>
          </w:p>
          <w:p w14:paraId="612C8528"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to the notations</w:t>
            </w:r>
          </w:p>
          <w:p w14:paraId="03FD2D1F"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the parts of flute</w:t>
            </w:r>
          </w:p>
          <w:p w14:paraId="22B8ACB8"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Playing random flute notations</w:t>
            </w:r>
          </w:p>
          <w:p w14:paraId="21C6DA00"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parts of chiwang</w:t>
            </w:r>
          </w:p>
          <w:p w14:paraId="64A5EC98"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parts of dranyen</w:t>
            </w:r>
          </w:p>
          <w:p w14:paraId="4C725EB5"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to the notations of flute</w:t>
            </w:r>
          </w:p>
          <w:p w14:paraId="5AA81746"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Listening to the flute notations of songs</w:t>
            </w:r>
          </w:p>
          <w:p w14:paraId="7D91CA3E"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Identifying  parts of yangchen</w:t>
            </w:r>
          </w:p>
          <w:p w14:paraId="5D08A95A"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Playing flute notations of dho rey mi fa so la thi</w:t>
            </w:r>
          </w:p>
          <w:p w14:paraId="3055D337"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simple notations for rhyme in flute</w:t>
            </w:r>
          </w:p>
          <w:p w14:paraId="67949F93"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learning new nursery rhymes</w:t>
            </w:r>
          </w:p>
          <w:p w14:paraId="4BBAA5E4"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history and caring techniques of flutes</w:t>
            </w:r>
          </w:p>
          <w:p w14:paraId="527AED59" w14:textId="77777777" w:rsidR="00F85D8F" w:rsidRPr="00544F8E" w:rsidRDefault="00F85D8F" w:rsidP="00190AF1">
            <w:pPr>
              <w:pStyle w:val="ListParagraph"/>
              <w:numPr>
                <w:ilvl w:val="0"/>
                <w:numId w:val="36"/>
              </w:numPr>
              <w:spacing w:line="360" w:lineRule="auto"/>
              <w:rPr>
                <w:rFonts w:ascii="Times New Roman" w:hAnsi="Times New Roman" w:cs="Times New Roman"/>
                <w:sz w:val="24"/>
                <w:szCs w:val="24"/>
              </w:rPr>
            </w:pPr>
            <w:r w:rsidRPr="00544F8E">
              <w:rPr>
                <w:rFonts w:ascii="Times New Roman" w:hAnsi="Times New Roman" w:cs="Times New Roman"/>
                <w:sz w:val="24"/>
                <w:szCs w:val="24"/>
              </w:rPr>
              <w:t>differences among flute (theory)</w:t>
            </w:r>
          </w:p>
        </w:tc>
      </w:tr>
    </w:tbl>
    <w:p w14:paraId="145BD970"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II</w:t>
      </w:r>
    </w:p>
    <w:tbl>
      <w:tblPr>
        <w:tblStyle w:val="TableGrid"/>
        <w:tblW w:w="5000" w:type="pct"/>
        <w:tblLook w:val="04A0" w:firstRow="1" w:lastRow="0" w:firstColumn="1" w:lastColumn="0" w:noHBand="0" w:noVBand="1"/>
      </w:tblPr>
      <w:tblGrid>
        <w:gridCol w:w="1615"/>
        <w:gridCol w:w="1843"/>
        <w:gridCol w:w="1668"/>
        <w:gridCol w:w="4320"/>
        <w:gridCol w:w="3684"/>
      </w:tblGrid>
      <w:tr w:rsidR="00F85D8F" w:rsidRPr="00544F8E" w14:paraId="4B512867" w14:textId="77777777" w:rsidTr="00424479">
        <w:trPr>
          <w:trHeight w:val="410"/>
        </w:trPr>
        <w:tc>
          <w:tcPr>
            <w:tcW w:w="615" w:type="pct"/>
          </w:tcPr>
          <w:p w14:paraId="22B14A59" w14:textId="77777777" w:rsidR="00F85D8F" w:rsidRPr="00544F8E" w:rsidRDefault="00F85D8F" w:rsidP="00B35B94">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702" w:type="pct"/>
          </w:tcPr>
          <w:p w14:paraId="067DF5B4" w14:textId="77777777" w:rsidR="00F85D8F" w:rsidRPr="00544F8E" w:rsidRDefault="00F85D8F" w:rsidP="00B35B94">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635" w:type="pct"/>
          </w:tcPr>
          <w:p w14:paraId="2947A4CD"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645" w:type="pct"/>
          </w:tcPr>
          <w:p w14:paraId="3C8A1EF8"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403" w:type="pct"/>
          </w:tcPr>
          <w:p w14:paraId="19D2E969"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7B955BFE" w14:textId="77777777" w:rsidTr="00424479">
        <w:trPr>
          <w:trHeight w:val="410"/>
        </w:trPr>
        <w:tc>
          <w:tcPr>
            <w:tcW w:w="615" w:type="pct"/>
          </w:tcPr>
          <w:p w14:paraId="0387C74C"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702" w:type="pct"/>
          </w:tcPr>
          <w:p w14:paraId="0AF553DA" w14:textId="77777777" w:rsidR="00F85D8F" w:rsidRPr="00544F8E" w:rsidRDefault="00F85D8F" w:rsidP="00B35B94">
            <w:pPr>
              <w:pStyle w:val="BodyText1"/>
              <w:rPr>
                <w:b/>
                <w:bCs/>
                <w:color w:val="auto"/>
                <w:sz w:val="24"/>
                <w:szCs w:val="24"/>
              </w:rPr>
            </w:pPr>
            <w:r w:rsidRPr="00544F8E">
              <w:rPr>
                <w:b/>
                <w:bCs/>
                <w:color w:val="auto"/>
                <w:sz w:val="24"/>
                <w:szCs w:val="24"/>
              </w:rPr>
              <w:t>Traditional Music</w:t>
            </w:r>
          </w:p>
          <w:p w14:paraId="009E903D" w14:textId="77777777" w:rsidR="00F85D8F" w:rsidRPr="00544F8E" w:rsidRDefault="00F85D8F" w:rsidP="00B35B94">
            <w:pPr>
              <w:rPr>
                <w:rFonts w:ascii="Times New Roman" w:hAnsi="Times New Roman" w:cs="Times New Roman"/>
                <w:b/>
                <w:bCs/>
                <w:sz w:val="24"/>
                <w:szCs w:val="24"/>
              </w:rPr>
            </w:pPr>
          </w:p>
        </w:tc>
        <w:tc>
          <w:tcPr>
            <w:tcW w:w="635" w:type="pct"/>
          </w:tcPr>
          <w:p w14:paraId="5E1036EB"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Traditional songs and musical instruments</w:t>
            </w:r>
          </w:p>
        </w:tc>
        <w:tc>
          <w:tcPr>
            <w:tcW w:w="1645" w:type="pct"/>
          </w:tcPr>
          <w:p w14:paraId="2F17CF82"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Express mood through fluting.</w:t>
            </w:r>
          </w:p>
          <w:p w14:paraId="3F807004"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Develop additional skills in fluting.</w:t>
            </w:r>
          </w:p>
          <w:p w14:paraId="3D560F5D"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Develop skills of playing Yangchen.</w:t>
            </w:r>
          </w:p>
          <w:p w14:paraId="29982852"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 xml:space="preserve">Read notations </w:t>
            </w:r>
          </w:p>
          <w:p w14:paraId="4D4F9AD8"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Experiment types of beats.</w:t>
            </w:r>
          </w:p>
          <w:p w14:paraId="01F42E22"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Explore notations through beats.</w:t>
            </w:r>
          </w:p>
          <w:p w14:paraId="0F9A83C7"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Practice voice modulation.</w:t>
            </w:r>
          </w:p>
          <w:p w14:paraId="35BE3054"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Study the history of Yangchen.</w:t>
            </w:r>
          </w:p>
          <w:p w14:paraId="5C50D87C"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Introduce boedra.</w:t>
            </w:r>
          </w:p>
          <w:p w14:paraId="248E0250"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Describe differences between flute and yangchen.</w:t>
            </w:r>
          </w:p>
          <w:p w14:paraId="76FB74CD" w14:textId="77777777" w:rsidR="00F85D8F" w:rsidRPr="00544F8E" w:rsidRDefault="00F85D8F" w:rsidP="00B35B94">
            <w:pPr>
              <w:numPr>
                <w:ilvl w:val="0"/>
                <w:numId w:val="280"/>
              </w:numPr>
              <w:rPr>
                <w:rFonts w:ascii="Times New Roman" w:hAnsi="Times New Roman" w:cs="Times New Roman"/>
                <w:sz w:val="24"/>
                <w:szCs w:val="24"/>
              </w:rPr>
            </w:pPr>
            <w:r w:rsidRPr="00544F8E">
              <w:rPr>
                <w:rFonts w:ascii="Times New Roman" w:hAnsi="Times New Roman" w:cs="Times New Roman"/>
                <w:sz w:val="24"/>
                <w:szCs w:val="24"/>
              </w:rPr>
              <w:t>Play notations using yangchen.</w:t>
            </w:r>
          </w:p>
          <w:p w14:paraId="27BCD017" w14:textId="77777777" w:rsidR="00F85D8F" w:rsidRPr="00544F8E" w:rsidRDefault="00F85D8F" w:rsidP="00B35B94">
            <w:pPr>
              <w:rPr>
                <w:rFonts w:ascii="Times New Roman" w:hAnsi="Times New Roman" w:cs="Times New Roman"/>
                <w:sz w:val="24"/>
                <w:szCs w:val="24"/>
              </w:rPr>
            </w:pPr>
          </w:p>
        </w:tc>
        <w:tc>
          <w:tcPr>
            <w:tcW w:w="1403" w:type="pct"/>
          </w:tcPr>
          <w:p w14:paraId="1187C053"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 xml:space="preserve">Practice of voice modulation </w:t>
            </w:r>
          </w:p>
          <w:p w14:paraId="1FE9EBF3"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 xml:space="preserve">Introduction to first boedra </w:t>
            </w:r>
          </w:p>
          <w:p w14:paraId="6C0D7ACD"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 xml:space="preserve">Positioning of yangchen </w:t>
            </w:r>
          </w:p>
          <w:p w14:paraId="5C2D0D25"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 xml:space="preserve">Holding yangchen sticks </w:t>
            </w:r>
          </w:p>
          <w:p w14:paraId="475E3C40"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 xml:space="preserve">Playing flute to express mood </w:t>
            </w:r>
          </w:p>
          <w:p w14:paraId="053A4E1A"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Verbal notations for songs</w:t>
            </w:r>
          </w:p>
          <w:p w14:paraId="28D2EFAC"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Developing skills for playing yangchen</w:t>
            </w:r>
          </w:p>
          <w:p w14:paraId="3F41641D"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Exploring notations of yangchen by self</w:t>
            </w:r>
          </w:p>
          <w:p w14:paraId="4AAA8314"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Singing first and second boedra with yangchen</w:t>
            </w:r>
          </w:p>
          <w:p w14:paraId="0A73683E"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Exploring types of beats in yangchen</w:t>
            </w:r>
          </w:p>
          <w:p w14:paraId="0872BB10"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Singing third boedra song with voice modulation</w:t>
            </w:r>
          </w:p>
          <w:p w14:paraId="347F128E"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Caring yangchen</w:t>
            </w:r>
          </w:p>
          <w:p w14:paraId="09F79ED7" w14:textId="77777777" w:rsidR="00F85D8F" w:rsidRPr="00544F8E" w:rsidRDefault="00F85D8F" w:rsidP="00B35B94">
            <w:pPr>
              <w:pStyle w:val="ListParagraph"/>
              <w:numPr>
                <w:ilvl w:val="0"/>
                <w:numId w:val="281"/>
              </w:numPr>
              <w:rPr>
                <w:rFonts w:ascii="Times New Roman" w:hAnsi="Times New Roman" w:cs="Times New Roman"/>
                <w:sz w:val="24"/>
                <w:szCs w:val="24"/>
              </w:rPr>
            </w:pPr>
            <w:r w:rsidRPr="00544F8E">
              <w:rPr>
                <w:rFonts w:ascii="Times New Roman" w:hAnsi="Times New Roman" w:cs="Times New Roman"/>
                <w:sz w:val="24"/>
                <w:szCs w:val="24"/>
              </w:rPr>
              <w:t>Applying third boedra notations in yangchen</w:t>
            </w:r>
          </w:p>
        </w:tc>
      </w:tr>
    </w:tbl>
    <w:p w14:paraId="2BF720D3"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42B31AB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III</w:t>
      </w:r>
    </w:p>
    <w:tbl>
      <w:tblPr>
        <w:tblStyle w:val="TableGrid"/>
        <w:tblW w:w="5000" w:type="pct"/>
        <w:tblLook w:val="04A0" w:firstRow="1" w:lastRow="0" w:firstColumn="1" w:lastColumn="0" w:noHBand="0" w:noVBand="1"/>
      </w:tblPr>
      <w:tblGrid>
        <w:gridCol w:w="1445"/>
        <w:gridCol w:w="1843"/>
        <w:gridCol w:w="1927"/>
        <w:gridCol w:w="3871"/>
        <w:gridCol w:w="4044"/>
      </w:tblGrid>
      <w:tr w:rsidR="00F85D8F" w:rsidRPr="00544F8E" w14:paraId="4467A163" w14:textId="77777777" w:rsidTr="00424479">
        <w:trPr>
          <w:trHeight w:val="410"/>
        </w:trPr>
        <w:tc>
          <w:tcPr>
            <w:tcW w:w="550" w:type="pct"/>
          </w:tcPr>
          <w:p w14:paraId="6C15A790"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702" w:type="pct"/>
          </w:tcPr>
          <w:p w14:paraId="15CA3687" w14:textId="77777777" w:rsidR="00F85D8F" w:rsidRPr="00544F8E" w:rsidRDefault="00F85D8F" w:rsidP="00F85D8F">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734" w:type="pct"/>
          </w:tcPr>
          <w:p w14:paraId="099A8C39"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474" w:type="pct"/>
          </w:tcPr>
          <w:p w14:paraId="09021C82"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540" w:type="pct"/>
          </w:tcPr>
          <w:p w14:paraId="310C6ABD" w14:textId="77777777" w:rsidR="00F85D8F" w:rsidRPr="00544F8E" w:rsidRDefault="00F85D8F" w:rsidP="00F85D8F">
            <w:pPr>
              <w:spacing w:line="360" w:lineRule="auto"/>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7497419E" w14:textId="77777777" w:rsidTr="00424479">
        <w:trPr>
          <w:trHeight w:val="410"/>
        </w:trPr>
        <w:tc>
          <w:tcPr>
            <w:tcW w:w="550" w:type="pct"/>
          </w:tcPr>
          <w:p w14:paraId="56A72CCE"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702" w:type="pct"/>
          </w:tcPr>
          <w:p w14:paraId="666EAC81" w14:textId="77777777" w:rsidR="00F85D8F" w:rsidRPr="00544F8E" w:rsidRDefault="00F85D8F" w:rsidP="00F85D8F">
            <w:pPr>
              <w:pStyle w:val="BodyText1"/>
              <w:spacing w:line="360" w:lineRule="auto"/>
              <w:rPr>
                <w:b/>
                <w:bCs/>
                <w:color w:val="auto"/>
                <w:sz w:val="24"/>
                <w:szCs w:val="24"/>
              </w:rPr>
            </w:pPr>
            <w:r w:rsidRPr="00544F8E">
              <w:rPr>
                <w:b/>
                <w:bCs/>
                <w:color w:val="auto"/>
                <w:sz w:val="24"/>
                <w:szCs w:val="24"/>
              </w:rPr>
              <w:t>Traditional Music</w:t>
            </w:r>
          </w:p>
          <w:p w14:paraId="3EDCD09E" w14:textId="77777777" w:rsidR="00F85D8F" w:rsidRPr="00544F8E" w:rsidRDefault="00F85D8F" w:rsidP="00F85D8F">
            <w:pPr>
              <w:spacing w:line="360" w:lineRule="auto"/>
              <w:rPr>
                <w:rFonts w:ascii="Times New Roman" w:hAnsi="Times New Roman" w:cs="Times New Roman"/>
                <w:b/>
                <w:bCs/>
                <w:sz w:val="24"/>
                <w:szCs w:val="24"/>
              </w:rPr>
            </w:pPr>
          </w:p>
        </w:tc>
        <w:tc>
          <w:tcPr>
            <w:tcW w:w="734" w:type="pct"/>
          </w:tcPr>
          <w:p w14:paraId="383C0BA0" w14:textId="77777777" w:rsidR="00F85D8F" w:rsidRPr="00544F8E" w:rsidRDefault="00F85D8F" w:rsidP="00F85D8F">
            <w:pPr>
              <w:spacing w:line="360" w:lineRule="auto"/>
              <w:rPr>
                <w:rFonts w:ascii="Times New Roman" w:hAnsi="Times New Roman" w:cs="Times New Roman"/>
                <w:b/>
                <w:bCs/>
                <w:sz w:val="24"/>
                <w:szCs w:val="24"/>
              </w:rPr>
            </w:pPr>
            <w:r w:rsidRPr="00544F8E">
              <w:rPr>
                <w:rFonts w:ascii="Times New Roman" w:hAnsi="Times New Roman" w:cs="Times New Roman"/>
                <w:b/>
                <w:bCs/>
                <w:sz w:val="24"/>
                <w:szCs w:val="24"/>
              </w:rPr>
              <w:t>Traditional songs and musical instruments</w:t>
            </w:r>
          </w:p>
        </w:tc>
        <w:tc>
          <w:tcPr>
            <w:tcW w:w="1474" w:type="pct"/>
          </w:tcPr>
          <w:p w14:paraId="7296C4E0"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Demonstrate the skills in the use of flute and yangchen.</w:t>
            </w:r>
          </w:p>
          <w:p w14:paraId="1D0BB7B8"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Manipulate musical notations of yangchen.</w:t>
            </w:r>
          </w:p>
          <w:p w14:paraId="6593C883"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Develop skills of playing dranyen. </w:t>
            </w:r>
          </w:p>
          <w:p w14:paraId="71802C0B"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Play notations using dranyen.</w:t>
            </w:r>
          </w:p>
          <w:p w14:paraId="5D2695C2"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Practice types of beats in dranyen.</w:t>
            </w:r>
          </w:p>
          <w:p w14:paraId="2C4C25BE"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 boedra.</w:t>
            </w:r>
          </w:p>
          <w:p w14:paraId="0050C3F1"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Reinforce voice modulation</w:t>
            </w:r>
          </w:p>
          <w:p w14:paraId="3579A6D4"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Study the history of dranyen.</w:t>
            </w:r>
          </w:p>
          <w:p w14:paraId="1701E84A"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Introduce zhungdra.</w:t>
            </w:r>
          </w:p>
          <w:p w14:paraId="3F391582"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 with musical instruments.</w:t>
            </w:r>
          </w:p>
          <w:p w14:paraId="0BFADFAA"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Evaluate their record of musical notations.</w:t>
            </w:r>
          </w:p>
          <w:p w14:paraId="32634284" w14:textId="77777777" w:rsidR="00F85D8F" w:rsidRPr="00544F8E" w:rsidRDefault="00F85D8F" w:rsidP="00190AF1">
            <w:pPr>
              <w:numPr>
                <w:ilvl w:val="0"/>
                <w:numId w:val="282"/>
              </w:numPr>
              <w:spacing w:line="360" w:lineRule="auto"/>
              <w:rPr>
                <w:rFonts w:ascii="Times New Roman" w:hAnsi="Times New Roman" w:cs="Times New Roman"/>
                <w:sz w:val="24"/>
                <w:szCs w:val="24"/>
              </w:rPr>
            </w:pPr>
            <w:r w:rsidRPr="00544F8E">
              <w:rPr>
                <w:rFonts w:ascii="Times New Roman" w:hAnsi="Times New Roman" w:cs="Times New Roman"/>
                <w:sz w:val="24"/>
                <w:szCs w:val="24"/>
              </w:rPr>
              <w:t>Describe the history and importance of dranyen.</w:t>
            </w:r>
          </w:p>
        </w:tc>
        <w:tc>
          <w:tcPr>
            <w:tcW w:w="1540" w:type="pct"/>
          </w:tcPr>
          <w:p w14:paraId="24FB9FEA"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Practice of voice modulation</w:t>
            </w:r>
          </w:p>
          <w:p w14:paraId="6432A54E"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Introduce  first  boedra </w:t>
            </w:r>
          </w:p>
          <w:p w14:paraId="05FC7E40"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Playing flute </w:t>
            </w:r>
          </w:p>
          <w:p w14:paraId="428419B8"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Singing first boedra with flute and yangchen </w:t>
            </w:r>
          </w:p>
          <w:p w14:paraId="60DB71B9"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Writing first boedra (Cl-II) notations </w:t>
            </w:r>
          </w:p>
          <w:p w14:paraId="5DA6A3CA"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Introducing second and third boedra (sing in notations)</w:t>
            </w:r>
          </w:p>
          <w:p w14:paraId="5CE67790"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writing second and third boedra notations </w:t>
            </w:r>
          </w:p>
          <w:p w14:paraId="1085C0D5"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Singing second and third boedra with flute and yangchen as per notations and voice modulation</w:t>
            </w:r>
          </w:p>
          <w:p w14:paraId="764365F8"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Introduction to zhungdra</w:t>
            </w:r>
          </w:p>
          <w:p w14:paraId="12ABDCF3"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History of dranyen</w:t>
            </w:r>
          </w:p>
          <w:p w14:paraId="66480182" w14:textId="77777777" w:rsidR="00F85D8F" w:rsidRPr="00544F8E"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Developing skills for playing dranyen</w:t>
            </w:r>
          </w:p>
          <w:p w14:paraId="7D55326F" w14:textId="6E018DFC" w:rsidR="00F85D8F" w:rsidRPr="00424479" w:rsidRDefault="00F85D8F" w:rsidP="00190AF1">
            <w:pPr>
              <w:pStyle w:val="ListParagraph"/>
              <w:numPr>
                <w:ilvl w:val="0"/>
                <w:numId w:val="283"/>
              </w:numPr>
              <w:spacing w:line="360" w:lineRule="auto"/>
              <w:rPr>
                <w:rFonts w:ascii="Times New Roman" w:hAnsi="Times New Roman" w:cs="Times New Roman"/>
                <w:sz w:val="24"/>
                <w:szCs w:val="24"/>
              </w:rPr>
            </w:pPr>
            <w:r w:rsidRPr="00544F8E">
              <w:rPr>
                <w:rFonts w:ascii="Times New Roman" w:hAnsi="Times New Roman" w:cs="Times New Roman"/>
                <w:sz w:val="24"/>
                <w:szCs w:val="24"/>
              </w:rPr>
              <w:t xml:space="preserve">Manipulating notations </w:t>
            </w:r>
          </w:p>
          <w:p w14:paraId="487CBE24" w14:textId="77777777" w:rsidR="00F85D8F" w:rsidRPr="00544F8E" w:rsidRDefault="00F85D8F" w:rsidP="00F85D8F">
            <w:pPr>
              <w:spacing w:line="360" w:lineRule="auto"/>
              <w:rPr>
                <w:rFonts w:ascii="Times New Roman" w:hAnsi="Times New Roman" w:cs="Times New Roman"/>
                <w:sz w:val="24"/>
                <w:szCs w:val="24"/>
              </w:rPr>
            </w:pPr>
          </w:p>
        </w:tc>
      </w:tr>
    </w:tbl>
    <w:p w14:paraId="1CB5F559"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IV</w:t>
      </w:r>
    </w:p>
    <w:tbl>
      <w:tblPr>
        <w:tblStyle w:val="TableGrid"/>
        <w:tblW w:w="5000" w:type="pct"/>
        <w:tblLook w:val="04A0" w:firstRow="1" w:lastRow="0" w:firstColumn="1" w:lastColumn="0" w:noHBand="0" w:noVBand="1"/>
      </w:tblPr>
      <w:tblGrid>
        <w:gridCol w:w="1527"/>
        <w:gridCol w:w="1889"/>
        <w:gridCol w:w="1621"/>
        <w:gridCol w:w="4228"/>
        <w:gridCol w:w="3865"/>
      </w:tblGrid>
      <w:tr w:rsidR="00F85D8F" w:rsidRPr="00544F8E" w14:paraId="16632C8A" w14:textId="77777777" w:rsidTr="00424479">
        <w:trPr>
          <w:trHeight w:val="410"/>
        </w:trPr>
        <w:tc>
          <w:tcPr>
            <w:tcW w:w="581" w:type="pct"/>
          </w:tcPr>
          <w:p w14:paraId="0B922303" w14:textId="77777777" w:rsidR="00F85D8F" w:rsidRPr="00544F8E" w:rsidRDefault="00F85D8F" w:rsidP="00B35B94">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719" w:type="pct"/>
          </w:tcPr>
          <w:p w14:paraId="0055EF1A" w14:textId="77777777" w:rsidR="00F85D8F" w:rsidRPr="00544F8E" w:rsidRDefault="00F85D8F" w:rsidP="00B35B94">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617" w:type="pct"/>
          </w:tcPr>
          <w:p w14:paraId="7BC27715"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610" w:type="pct"/>
          </w:tcPr>
          <w:p w14:paraId="6E5F5B23"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472" w:type="pct"/>
          </w:tcPr>
          <w:p w14:paraId="5B383557"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27140B88" w14:textId="77777777" w:rsidTr="00424479">
        <w:trPr>
          <w:trHeight w:val="410"/>
        </w:trPr>
        <w:tc>
          <w:tcPr>
            <w:tcW w:w="581" w:type="pct"/>
          </w:tcPr>
          <w:p w14:paraId="75B06D1E"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719" w:type="pct"/>
          </w:tcPr>
          <w:p w14:paraId="0C570094" w14:textId="77777777" w:rsidR="00F85D8F" w:rsidRPr="00544F8E" w:rsidRDefault="00F85D8F" w:rsidP="00B35B94">
            <w:pPr>
              <w:pStyle w:val="BodyText1"/>
              <w:rPr>
                <w:b/>
                <w:bCs/>
                <w:color w:val="auto"/>
                <w:sz w:val="24"/>
                <w:szCs w:val="24"/>
              </w:rPr>
            </w:pPr>
            <w:r w:rsidRPr="00544F8E">
              <w:rPr>
                <w:b/>
                <w:bCs/>
                <w:color w:val="auto"/>
                <w:sz w:val="24"/>
                <w:szCs w:val="24"/>
              </w:rPr>
              <w:t>Traditional Music</w:t>
            </w:r>
          </w:p>
          <w:p w14:paraId="00BDD7CE" w14:textId="77777777" w:rsidR="00F85D8F" w:rsidRPr="00544F8E" w:rsidRDefault="00F85D8F" w:rsidP="00B35B94">
            <w:pPr>
              <w:rPr>
                <w:rFonts w:ascii="Times New Roman" w:hAnsi="Times New Roman" w:cs="Times New Roman"/>
                <w:b/>
                <w:bCs/>
                <w:sz w:val="24"/>
                <w:szCs w:val="24"/>
              </w:rPr>
            </w:pPr>
          </w:p>
        </w:tc>
        <w:tc>
          <w:tcPr>
            <w:tcW w:w="617" w:type="pct"/>
          </w:tcPr>
          <w:p w14:paraId="0E0CA97E"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Traditional songs and musical instruments</w:t>
            </w:r>
          </w:p>
        </w:tc>
        <w:tc>
          <w:tcPr>
            <w:tcW w:w="1610" w:type="pct"/>
          </w:tcPr>
          <w:p w14:paraId="16CF0E55"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Emphasize use of dranyen, yangchen and flute.</w:t>
            </w:r>
          </w:p>
          <w:p w14:paraId="2065A3C4"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Document musical notations and songs.</w:t>
            </w:r>
          </w:p>
          <w:p w14:paraId="76485FF8"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Develop additional skills in playing dranyen.</w:t>
            </w:r>
          </w:p>
          <w:p w14:paraId="51969368"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Develop skills of playing chiwang.</w:t>
            </w:r>
          </w:p>
          <w:p w14:paraId="18A1EB01"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Compose simple tunes.</w:t>
            </w:r>
          </w:p>
          <w:p w14:paraId="16C14042"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Create inventory interludes.</w:t>
            </w:r>
          </w:p>
          <w:p w14:paraId="0ECAF4FA"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Practice new methods, techniques and skills using different instruments to incorporate orchestra.</w:t>
            </w:r>
          </w:p>
          <w:p w14:paraId="1B24DBDC"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Compose music using instruments.</w:t>
            </w:r>
          </w:p>
          <w:p w14:paraId="701353DF"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Sing zhungdra with dranyen.</w:t>
            </w:r>
          </w:p>
          <w:p w14:paraId="308580C2"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 xml:space="preserve">Orchestra </w:t>
            </w:r>
          </w:p>
          <w:p w14:paraId="0CA957F0"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 xml:space="preserve">Voice modulation. </w:t>
            </w:r>
          </w:p>
          <w:p w14:paraId="579F5446"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Study the history of chiwang.</w:t>
            </w:r>
          </w:p>
          <w:p w14:paraId="1670E337"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Identify how different songs reflect culture, customs, and historical events.</w:t>
            </w:r>
          </w:p>
          <w:p w14:paraId="03C96A09"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 xml:space="preserve">Perform songs using instruments. </w:t>
            </w:r>
          </w:p>
          <w:p w14:paraId="60F57F75"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Critic music by hypothesizing about mood and theme.</w:t>
            </w:r>
          </w:p>
          <w:p w14:paraId="4527A171" w14:textId="77777777" w:rsidR="00F85D8F" w:rsidRPr="00544F8E" w:rsidRDefault="00F85D8F" w:rsidP="00B35B94">
            <w:pPr>
              <w:numPr>
                <w:ilvl w:val="0"/>
                <w:numId w:val="284"/>
              </w:numPr>
              <w:rPr>
                <w:rFonts w:ascii="Times New Roman" w:hAnsi="Times New Roman" w:cs="Times New Roman"/>
                <w:sz w:val="24"/>
                <w:szCs w:val="24"/>
              </w:rPr>
            </w:pPr>
            <w:r w:rsidRPr="00544F8E">
              <w:rPr>
                <w:rFonts w:ascii="Times New Roman" w:hAnsi="Times New Roman" w:cs="Times New Roman"/>
                <w:sz w:val="24"/>
                <w:szCs w:val="24"/>
              </w:rPr>
              <w:t xml:space="preserve">Evaluate how music plays a role in expressing the different emotions, mood, and stages of the human life. </w:t>
            </w:r>
          </w:p>
        </w:tc>
        <w:tc>
          <w:tcPr>
            <w:tcW w:w="1472" w:type="pct"/>
          </w:tcPr>
          <w:p w14:paraId="1C694225"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Learn first zhungdra </w:t>
            </w:r>
          </w:p>
          <w:p w14:paraId="0D1B53F8"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History of chiwang including parts and care </w:t>
            </w:r>
          </w:p>
          <w:p w14:paraId="6C71125B"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Developing skills of playing chiwang </w:t>
            </w:r>
          </w:p>
          <w:p w14:paraId="48DA0EEA"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Playing dranyen by self and sing together </w:t>
            </w:r>
          </w:p>
          <w:p w14:paraId="707B0989"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Writing notations for simple tune </w:t>
            </w:r>
          </w:p>
          <w:p w14:paraId="3B29C781"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Composing a simple song and tune </w:t>
            </w:r>
          </w:p>
          <w:p w14:paraId="4CD767B8"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Writing notations for the new song</w:t>
            </w:r>
          </w:p>
          <w:p w14:paraId="7EB2DF19"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Learn second  zhungdra </w:t>
            </w:r>
          </w:p>
          <w:p w14:paraId="2F25B972"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 xml:space="preserve">Listen and critic a short song </w:t>
            </w:r>
          </w:p>
          <w:p w14:paraId="55480B87"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Composing interlude</w:t>
            </w:r>
          </w:p>
          <w:p w14:paraId="47EF0DF6"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Listening and imitating voice modulations</w:t>
            </w:r>
          </w:p>
          <w:p w14:paraId="38F780FE"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Play and sing song with chiwang by self</w:t>
            </w:r>
          </w:p>
          <w:p w14:paraId="0A1C55F6"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Singing zhungdra with voice modulation</w:t>
            </w:r>
          </w:p>
          <w:p w14:paraId="7C1A6EFE"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Orchestra</w:t>
            </w:r>
          </w:p>
          <w:p w14:paraId="1D21020F"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Singing zhungdra with dranyen</w:t>
            </w:r>
          </w:p>
          <w:p w14:paraId="1658AFA0"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Composing a simple music</w:t>
            </w:r>
          </w:p>
          <w:p w14:paraId="63564D1D" w14:textId="77777777" w:rsidR="00F85D8F" w:rsidRPr="00544F8E" w:rsidRDefault="00F85D8F" w:rsidP="00B35B94">
            <w:pPr>
              <w:pStyle w:val="ListParagraph"/>
              <w:numPr>
                <w:ilvl w:val="0"/>
                <w:numId w:val="285"/>
              </w:numPr>
              <w:rPr>
                <w:rFonts w:ascii="Times New Roman" w:hAnsi="Times New Roman" w:cs="Times New Roman"/>
                <w:sz w:val="24"/>
                <w:szCs w:val="24"/>
              </w:rPr>
            </w:pPr>
            <w:r w:rsidRPr="00544F8E">
              <w:rPr>
                <w:rFonts w:ascii="Times New Roman" w:hAnsi="Times New Roman" w:cs="Times New Roman"/>
                <w:sz w:val="24"/>
                <w:szCs w:val="24"/>
              </w:rPr>
              <w:t>Music and relation to life, history, culture, mood and emotions etc.</w:t>
            </w:r>
          </w:p>
          <w:p w14:paraId="00D93006" w14:textId="77777777" w:rsidR="00F85D8F" w:rsidRPr="00544F8E" w:rsidRDefault="00F85D8F" w:rsidP="00B35B94">
            <w:pPr>
              <w:rPr>
                <w:rFonts w:ascii="Times New Roman" w:hAnsi="Times New Roman" w:cs="Times New Roman"/>
                <w:sz w:val="24"/>
                <w:szCs w:val="24"/>
              </w:rPr>
            </w:pPr>
          </w:p>
        </w:tc>
      </w:tr>
    </w:tbl>
    <w:p w14:paraId="470B2079" w14:textId="77777777" w:rsidR="00F85D8F" w:rsidRPr="00544F8E" w:rsidRDefault="00F85D8F" w:rsidP="00F85D8F">
      <w:pPr>
        <w:rPr>
          <w:rFonts w:ascii="Times New Roman" w:hAnsi="Times New Roman" w:cs="Times New Roman"/>
        </w:rPr>
      </w:pPr>
      <w:r w:rsidRPr="00544F8E">
        <w:rPr>
          <w:rFonts w:ascii="Times New Roman" w:hAnsi="Times New Roman" w:cs="Times New Roman"/>
        </w:rPr>
        <w:br w:type="page"/>
      </w:r>
    </w:p>
    <w:p w14:paraId="10E98C8D" w14:textId="77777777" w:rsidR="00F85D8F" w:rsidRPr="00544F8E" w:rsidRDefault="00F85D8F" w:rsidP="00F85D8F">
      <w:pPr>
        <w:rPr>
          <w:rFonts w:ascii="Times New Roman" w:hAnsi="Times New Roman" w:cs="Times New Roman"/>
          <w:b/>
          <w:bCs/>
        </w:rPr>
      </w:pPr>
      <w:r w:rsidRPr="00544F8E">
        <w:rPr>
          <w:rFonts w:ascii="Times New Roman" w:hAnsi="Times New Roman" w:cs="Times New Roman"/>
          <w:b/>
          <w:bCs/>
        </w:rPr>
        <w:lastRenderedPageBreak/>
        <w:t>Class V</w:t>
      </w:r>
    </w:p>
    <w:tbl>
      <w:tblPr>
        <w:tblStyle w:val="TableGrid"/>
        <w:tblW w:w="5452" w:type="pct"/>
        <w:tblInd w:w="-545" w:type="dxa"/>
        <w:tblLook w:val="04A0" w:firstRow="1" w:lastRow="0" w:firstColumn="1" w:lastColumn="0" w:noHBand="0" w:noVBand="1"/>
      </w:tblPr>
      <w:tblGrid>
        <w:gridCol w:w="1523"/>
        <w:gridCol w:w="1844"/>
        <w:gridCol w:w="1664"/>
        <w:gridCol w:w="4418"/>
        <w:gridCol w:w="4868"/>
      </w:tblGrid>
      <w:tr w:rsidR="00F85D8F" w:rsidRPr="00544F8E" w14:paraId="27031E49" w14:textId="77777777" w:rsidTr="00B35B94">
        <w:trPr>
          <w:trHeight w:val="410"/>
        </w:trPr>
        <w:tc>
          <w:tcPr>
            <w:tcW w:w="532" w:type="pct"/>
          </w:tcPr>
          <w:p w14:paraId="6AC1BD0F" w14:textId="77777777" w:rsidR="00F85D8F" w:rsidRPr="00544F8E" w:rsidRDefault="00F85D8F" w:rsidP="00B35B94">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644" w:type="pct"/>
          </w:tcPr>
          <w:p w14:paraId="257EDF5D" w14:textId="77777777" w:rsidR="00F85D8F" w:rsidRPr="00544F8E" w:rsidRDefault="00F85D8F" w:rsidP="00B35B94">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581" w:type="pct"/>
          </w:tcPr>
          <w:p w14:paraId="0F4BB061"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543" w:type="pct"/>
          </w:tcPr>
          <w:p w14:paraId="65BA388D"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700" w:type="pct"/>
          </w:tcPr>
          <w:p w14:paraId="341865B8"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34B29796" w14:textId="77777777" w:rsidTr="00B35B94">
        <w:trPr>
          <w:trHeight w:val="410"/>
        </w:trPr>
        <w:tc>
          <w:tcPr>
            <w:tcW w:w="532" w:type="pct"/>
          </w:tcPr>
          <w:p w14:paraId="3DAD9336"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644" w:type="pct"/>
          </w:tcPr>
          <w:p w14:paraId="46F55D67" w14:textId="77777777" w:rsidR="00F85D8F" w:rsidRPr="00544F8E" w:rsidRDefault="00F85D8F" w:rsidP="00B35B94">
            <w:pPr>
              <w:pStyle w:val="BodyText1"/>
              <w:rPr>
                <w:b/>
                <w:bCs/>
                <w:color w:val="auto"/>
                <w:sz w:val="24"/>
                <w:szCs w:val="24"/>
              </w:rPr>
            </w:pPr>
            <w:r w:rsidRPr="00544F8E">
              <w:rPr>
                <w:b/>
                <w:bCs/>
                <w:color w:val="auto"/>
                <w:sz w:val="24"/>
                <w:szCs w:val="24"/>
              </w:rPr>
              <w:t xml:space="preserve">Traditional Music </w:t>
            </w:r>
          </w:p>
          <w:p w14:paraId="4E0D09A4" w14:textId="77777777" w:rsidR="00F85D8F" w:rsidRPr="00544F8E" w:rsidRDefault="00F85D8F" w:rsidP="00B35B94">
            <w:pPr>
              <w:rPr>
                <w:rFonts w:ascii="Times New Roman" w:hAnsi="Times New Roman" w:cs="Times New Roman"/>
                <w:b/>
                <w:bCs/>
                <w:sz w:val="24"/>
                <w:szCs w:val="24"/>
              </w:rPr>
            </w:pPr>
          </w:p>
        </w:tc>
        <w:tc>
          <w:tcPr>
            <w:tcW w:w="581" w:type="pct"/>
          </w:tcPr>
          <w:p w14:paraId="6537AE85"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Traditional songs and musical instruments</w:t>
            </w:r>
          </w:p>
        </w:tc>
        <w:tc>
          <w:tcPr>
            <w:tcW w:w="1543" w:type="pct"/>
          </w:tcPr>
          <w:p w14:paraId="242F0B45"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Apply musical skills in compositions.</w:t>
            </w:r>
          </w:p>
          <w:p w14:paraId="3BD01F92"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 xml:space="preserve">Exhibit increased attention to details and complexity than in earlier years. </w:t>
            </w:r>
          </w:p>
          <w:p w14:paraId="3A580526"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Perceive songs and music from various media for their music compositions.</w:t>
            </w:r>
          </w:p>
          <w:p w14:paraId="5DCA45DD"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Demonstrate the beginning skills in instrument tuning.</w:t>
            </w:r>
          </w:p>
          <w:p w14:paraId="33E71EEE"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Communicate their impressions about self, families and the wider community through music.</w:t>
            </w:r>
          </w:p>
          <w:p w14:paraId="449A5CAA"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Compose music by working collaboratively with others.</w:t>
            </w:r>
          </w:p>
          <w:p w14:paraId="70E1B52E"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 xml:space="preserve">Exhibit proper body posture for performance. </w:t>
            </w:r>
          </w:p>
          <w:p w14:paraId="1DF0943C"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Sing boedra and zhungdra.</w:t>
            </w:r>
          </w:p>
          <w:p w14:paraId="31737247"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Sing boedra rigsar.</w:t>
            </w:r>
          </w:p>
          <w:p w14:paraId="34F3D547"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 xml:space="preserve">Orchestra </w:t>
            </w:r>
          </w:p>
          <w:p w14:paraId="0949C336"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Practice voice modulation</w:t>
            </w:r>
          </w:p>
          <w:p w14:paraId="6DD2ADDB"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Learn the importance of boedra and zhungdra.</w:t>
            </w:r>
          </w:p>
          <w:p w14:paraId="46649016"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Communicate values and ethics through original work.</w:t>
            </w:r>
          </w:p>
          <w:p w14:paraId="1AF87AA1"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Convey what they perceive in the environment in the form of songs and music.</w:t>
            </w:r>
          </w:p>
          <w:p w14:paraId="498535C6" w14:textId="77777777"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Evaluate music by speculating about mood and themes.</w:t>
            </w:r>
          </w:p>
          <w:p w14:paraId="66B8FDBC" w14:textId="60EE038C" w:rsidR="00F85D8F" w:rsidRPr="00544F8E" w:rsidRDefault="00F85D8F" w:rsidP="00B35B94">
            <w:pPr>
              <w:numPr>
                <w:ilvl w:val="0"/>
                <w:numId w:val="286"/>
              </w:numPr>
              <w:rPr>
                <w:rFonts w:ascii="Times New Roman" w:hAnsi="Times New Roman" w:cs="Times New Roman"/>
                <w:sz w:val="24"/>
                <w:szCs w:val="24"/>
              </w:rPr>
            </w:pPr>
            <w:r w:rsidRPr="00544F8E">
              <w:rPr>
                <w:rFonts w:ascii="Times New Roman" w:hAnsi="Times New Roman" w:cs="Times New Roman"/>
                <w:sz w:val="24"/>
                <w:szCs w:val="24"/>
              </w:rPr>
              <w:t>Record their compositions along with notations in their musical portfolios.</w:t>
            </w:r>
          </w:p>
        </w:tc>
        <w:tc>
          <w:tcPr>
            <w:tcW w:w="1700" w:type="pct"/>
          </w:tcPr>
          <w:p w14:paraId="61EB0C35"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Practice of voice modulation</w:t>
            </w:r>
          </w:p>
          <w:p w14:paraId="11403136"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History of boedra and zhungdra </w:t>
            </w:r>
          </w:p>
          <w:p w14:paraId="66ACA3EE"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Tuning chiwang </w:t>
            </w:r>
          </w:p>
          <w:p w14:paraId="0819CDF6"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Practice performance body posture </w:t>
            </w:r>
          </w:p>
          <w:p w14:paraId="60FF0A71"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Writing notaions for their composition </w:t>
            </w:r>
          </w:p>
          <w:p w14:paraId="3340741B"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Importance of boedra and zhungdra </w:t>
            </w:r>
          </w:p>
          <w:p w14:paraId="4AB30E98"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Tuning dranyen </w:t>
            </w:r>
          </w:p>
          <w:p w14:paraId="5243AE71"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Playing dranyen by self and singing boedra </w:t>
            </w:r>
          </w:p>
          <w:p w14:paraId="0987FAFF"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Communicate impressions through music.</w:t>
            </w:r>
          </w:p>
          <w:p w14:paraId="40B4C93A"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Speculating mood and themes of songs and music.</w:t>
            </w:r>
          </w:p>
          <w:p w14:paraId="72987F92"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Tuning yangchen </w:t>
            </w:r>
          </w:p>
          <w:p w14:paraId="5F630B82"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Playing yangchen by self and singing boedra </w:t>
            </w:r>
          </w:p>
          <w:p w14:paraId="75BD63A6"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Playing chiwang by self and singing boedra</w:t>
            </w:r>
          </w:p>
          <w:p w14:paraId="7DA4C6F2"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Conveying what they perceive in environment through songs. </w:t>
            </w:r>
          </w:p>
          <w:p w14:paraId="357124A1"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Perception of songs for new compositions. </w:t>
            </w:r>
          </w:p>
          <w:p w14:paraId="509711EC"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Playing dranyen by self and singing zhungdra </w:t>
            </w:r>
          </w:p>
          <w:p w14:paraId="4E9777FB"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Playing dranyen by self and singing boedra rigsar </w:t>
            </w:r>
          </w:p>
          <w:p w14:paraId="23E2AB95"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Composing song in group</w:t>
            </w:r>
          </w:p>
          <w:p w14:paraId="49DD2CF9"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 xml:space="preserve">Writing notations for their composition </w:t>
            </w:r>
          </w:p>
          <w:p w14:paraId="45132EFD"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Orchestra (new methods and techniques)</w:t>
            </w:r>
          </w:p>
          <w:p w14:paraId="0BFE7448" w14:textId="77777777" w:rsidR="00F85D8F" w:rsidRPr="00544F8E"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Music and relation to life, history, culture, mood and emotions etc</w:t>
            </w:r>
          </w:p>
          <w:p w14:paraId="02348A84" w14:textId="69F8830B" w:rsidR="00F85D8F" w:rsidRPr="00B35B94" w:rsidRDefault="00F85D8F" w:rsidP="00B35B94">
            <w:pPr>
              <w:pStyle w:val="ListParagraph"/>
              <w:numPr>
                <w:ilvl w:val="0"/>
                <w:numId w:val="287"/>
              </w:numPr>
              <w:rPr>
                <w:rFonts w:ascii="Times New Roman" w:hAnsi="Times New Roman" w:cs="Times New Roman"/>
                <w:sz w:val="24"/>
                <w:szCs w:val="24"/>
              </w:rPr>
            </w:pPr>
            <w:r w:rsidRPr="00544F8E">
              <w:rPr>
                <w:rFonts w:ascii="Times New Roman" w:hAnsi="Times New Roman" w:cs="Times New Roman"/>
                <w:sz w:val="24"/>
                <w:szCs w:val="24"/>
              </w:rPr>
              <w:t>Maintaining portfolios</w:t>
            </w:r>
          </w:p>
        </w:tc>
      </w:tr>
    </w:tbl>
    <w:p w14:paraId="15EA31C6" w14:textId="260AEE66" w:rsidR="00F85D8F" w:rsidRPr="00544F8E" w:rsidRDefault="00F85D8F" w:rsidP="00F85D8F">
      <w:pPr>
        <w:rPr>
          <w:rFonts w:ascii="Times New Roman" w:hAnsi="Times New Roman" w:cs="Times New Roman"/>
          <w:b/>
          <w:bCs/>
        </w:rPr>
      </w:pPr>
      <w:r w:rsidRPr="00544F8E">
        <w:rPr>
          <w:rFonts w:ascii="Times New Roman" w:hAnsi="Times New Roman" w:cs="Times New Roman"/>
        </w:rPr>
        <w:br w:type="page"/>
      </w:r>
      <w:r w:rsidRPr="00544F8E">
        <w:rPr>
          <w:rFonts w:ascii="Times New Roman" w:hAnsi="Times New Roman" w:cs="Times New Roman"/>
          <w:b/>
          <w:bCs/>
        </w:rPr>
        <w:lastRenderedPageBreak/>
        <w:t>Class VI</w:t>
      </w:r>
    </w:p>
    <w:tbl>
      <w:tblPr>
        <w:tblStyle w:val="TableGrid"/>
        <w:tblW w:w="5000" w:type="pct"/>
        <w:tblInd w:w="-545" w:type="dxa"/>
        <w:tblLook w:val="04A0" w:firstRow="1" w:lastRow="0" w:firstColumn="1" w:lastColumn="0" w:noHBand="0" w:noVBand="1"/>
      </w:tblPr>
      <w:tblGrid>
        <w:gridCol w:w="1443"/>
        <w:gridCol w:w="1843"/>
        <w:gridCol w:w="1443"/>
        <w:gridCol w:w="3630"/>
        <w:gridCol w:w="4771"/>
      </w:tblGrid>
      <w:tr w:rsidR="00F85D8F" w:rsidRPr="00544F8E" w14:paraId="704D6BAE" w14:textId="77777777" w:rsidTr="00B35B94">
        <w:trPr>
          <w:trHeight w:val="410"/>
        </w:trPr>
        <w:tc>
          <w:tcPr>
            <w:tcW w:w="527" w:type="pct"/>
          </w:tcPr>
          <w:p w14:paraId="5484473B" w14:textId="77777777" w:rsidR="00F85D8F" w:rsidRPr="00544F8E" w:rsidRDefault="00F85D8F" w:rsidP="00B35B94">
            <w:pPr>
              <w:rPr>
                <w:rFonts w:ascii="Times New Roman" w:hAnsi="Times New Roman" w:cs="Times New Roman"/>
                <w:b/>
                <w:bCs/>
              </w:rPr>
            </w:pPr>
            <w:r w:rsidRPr="00544F8E">
              <w:rPr>
                <w:rFonts w:ascii="Times New Roman" w:hAnsi="Times New Roman" w:cs="Times New Roman"/>
                <w:b/>
                <w:bCs/>
                <w:sz w:val="24"/>
                <w:szCs w:val="24"/>
                <w:lang w:val="en-US"/>
              </w:rPr>
              <w:t>Strand</w:t>
            </w:r>
          </w:p>
        </w:tc>
        <w:tc>
          <w:tcPr>
            <w:tcW w:w="669" w:type="pct"/>
          </w:tcPr>
          <w:p w14:paraId="71AD7527" w14:textId="77777777" w:rsidR="00F85D8F" w:rsidRPr="00544F8E" w:rsidRDefault="00F85D8F" w:rsidP="00B35B94">
            <w:pPr>
              <w:rPr>
                <w:rFonts w:ascii="Times New Roman" w:hAnsi="Times New Roman" w:cs="Times New Roman"/>
                <w:b/>
                <w:bCs/>
                <w:sz w:val="24"/>
                <w:szCs w:val="24"/>
                <w:lang w:val="en-US"/>
              </w:rPr>
            </w:pPr>
            <w:r>
              <w:rPr>
                <w:rFonts w:ascii="Times New Roman" w:hAnsi="Times New Roman" w:cs="Times New Roman"/>
                <w:b/>
                <w:bCs/>
                <w:sz w:val="24"/>
                <w:szCs w:val="24"/>
                <w:lang w:val="en-US"/>
              </w:rPr>
              <w:t>Theme/Chapter</w:t>
            </w:r>
          </w:p>
        </w:tc>
        <w:tc>
          <w:tcPr>
            <w:tcW w:w="559" w:type="pct"/>
          </w:tcPr>
          <w:p w14:paraId="26744764"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Topic (s)</w:t>
            </w:r>
          </w:p>
        </w:tc>
        <w:tc>
          <w:tcPr>
            <w:tcW w:w="1410" w:type="pct"/>
          </w:tcPr>
          <w:p w14:paraId="55E3824C"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 xml:space="preserve">Learning Objectives </w:t>
            </w:r>
          </w:p>
        </w:tc>
        <w:tc>
          <w:tcPr>
            <w:tcW w:w="1835" w:type="pct"/>
          </w:tcPr>
          <w:p w14:paraId="140A7594" w14:textId="77777777" w:rsidR="00F85D8F" w:rsidRPr="00544F8E" w:rsidRDefault="00F85D8F" w:rsidP="00B35B94">
            <w:pPr>
              <w:rPr>
                <w:rFonts w:ascii="Times New Roman" w:hAnsi="Times New Roman" w:cs="Times New Roman"/>
                <w:b/>
                <w:bCs/>
                <w:sz w:val="24"/>
                <w:szCs w:val="24"/>
                <w:lang w:val="en-US"/>
              </w:rPr>
            </w:pPr>
            <w:r w:rsidRPr="00544F8E">
              <w:rPr>
                <w:rFonts w:ascii="Times New Roman" w:hAnsi="Times New Roman" w:cs="Times New Roman"/>
                <w:b/>
                <w:bCs/>
                <w:sz w:val="24"/>
                <w:szCs w:val="24"/>
                <w:lang w:val="en-US"/>
              </w:rPr>
              <w:t>Suggestive Activities</w:t>
            </w:r>
          </w:p>
        </w:tc>
      </w:tr>
      <w:tr w:rsidR="00F85D8F" w:rsidRPr="00544F8E" w14:paraId="54560DB0" w14:textId="77777777" w:rsidTr="00B35B94">
        <w:trPr>
          <w:trHeight w:val="410"/>
        </w:trPr>
        <w:tc>
          <w:tcPr>
            <w:tcW w:w="527" w:type="pct"/>
          </w:tcPr>
          <w:p w14:paraId="6528E5E6"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Community Cultural Values</w:t>
            </w:r>
          </w:p>
        </w:tc>
        <w:tc>
          <w:tcPr>
            <w:tcW w:w="669" w:type="pct"/>
          </w:tcPr>
          <w:p w14:paraId="6D0893C6" w14:textId="77777777" w:rsidR="00F85D8F" w:rsidRPr="00544F8E" w:rsidRDefault="00F85D8F" w:rsidP="00B35B94">
            <w:pPr>
              <w:pStyle w:val="BodyText1"/>
              <w:rPr>
                <w:b/>
                <w:bCs/>
                <w:color w:val="auto"/>
                <w:sz w:val="24"/>
                <w:szCs w:val="24"/>
              </w:rPr>
            </w:pPr>
            <w:r w:rsidRPr="00544F8E">
              <w:rPr>
                <w:b/>
                <w:bCs/>
                <w:color w:val="auto"/>
                <w:sz w:val="24"/>
                <w:szCs w:val="24"/>
              </w:rPr>
              <w:t xml:space="preserve">Traditional Music </w:t>
            </w:r>
          </w:p>
          <w:p w14:paraId="7D1A105B" w14:textId="77777777" w:rsidR="00F85D8F" w:rsidRPr="00544F8E" w:rsidRDefault="00F85D8F" w:rsidP="00B35B94">
            <w:pPr>
              <w:rPr>
                <w:rFonts w:ascii="Times New Roman" w:hAnsi="Times New Roman" w:cs="Times New Roman"/>
                <w:b/>
                <w:bCs/>
                <w:sz w:val="24"/>
                <w:szCs w:val="24"/>
              </w:rPr>
            </w:pPr>
          </w:p>
        </w:tc>
        <w:tc>
          <w:tcPr>
            <w:tcW w:w="559" w:type="pct"/>
          </w:tcPr>
          <w:p w14:paraId="6BF275F5" w14:textId="77777777" w:rsidR="00F85D8F" w:rsidRPr="00544F8E" w:rsidRDefault="00F85D8F" w:rsidP="00B35B94">
            <w:pPr>
              <w:rPr>
                <w:rFonts w:ascii="Times New Roman" w:hAnsi="Times New Roman" w:cs="Times New Roman"/>
                <w:b/>
                <w:bCs/>
                <w:sz w:val="24"/>
                <w:szCs w:val="24"/>
              </w:rPr>
            </w:pPr>
            <w:r w:rsidRPr="00544F8E">
              <w:rPr>
                <w:rFonts w:ascii="Times New Roman" w:hAnsi="Times New Roman" w:cs="Times New Roman"/>
                <w:b/>
                <w:bCs/>
                <w:sz w:val="24"/>
                <w:szCs w:val="24"/>
              </w:rPr>
              <w:t>Traditional songs and musical instruments</w:t>
            </w:r>
          </w:p>
        </w:tc>
        <w:tc>
          <w:tcPr>
            <w:tcW w:w="1410" w:type="pct"/>
          </w:tcPr>
          <w:p w14:paraId="4FA41E6E"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Demonstrate their ability through performance.</w:t>
            </w:r>
          </w:p>
          <w:p w14:paraId="6630477D"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Create the same music piece or theme by using different instruments.</w:t>
            </w:r>
          </w:p>
          <w:p w14:paraId="653364F8"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 xml:space="preserve">Record ideas derived from the immediate environment and knowledge as beginnings for original music compositions. </w:t>
            </w:r>
          </w:p>
          <w:p w14:paraId="7FB560C5"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Synchronize instruments through tuning.</w:t>
            </w:r>
          </w:p>
          <w:p w14:paraId="6C4E6E3C"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Create awareness on copy right.</w:t>
            </w:r>
          </w:p>
          <w:p w14:paraId="17E7D9A1"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Compose songs and music encompassing themes such as environmental, personal, and social issues.</w:t>
            </w:r>
          </w:p>
          <w:p w14:paraId="3494A345"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Explore additional musical instruments.</w:t>
            </w:r>
          </w:p>
          <w:p w14:paraId="4548673B"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Play  boedra, zhungdra, boedra rigsar and rigsar in instruments.</w:t>
            </w:r>
          </w:p>
          <w:p w14:paraId="05AD221F"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Vocal modulation.</w:t>
            </w:r>
          </w:p>
          <w:p w14:paraId="5E02B103" w14:textId="77777777" w:rsidR="00F85D8F" w:rsidRPr="00544F8E" w:rsidRDefault="00F85D8F" w:rsidP="00B35B94">
            <w:pPr>
              <w:numPr>
                <w:ilvl w:val="0"/>
                <w:numId w:val="288"/>
              </w:numPr>
              <w:rPr>
                <w:rFonts w:ascii="Times New Roman" w:hAnsi="Times New Roman" w:cs="Times New Roman"/>
                <w:sz w:val="24"/>
                <w:szCs w:val="24"/>
              </w:rPr>
            </w:pPr>
            <w:r w:rsidRPr="00544F8E">
              <w:rPr>
                <w:rFonts w:ascii="Times New Roman" w:hAnsi="Times New Roman" w:cs="Times New Roman"/>
                <w:sz w:val="24"/>
                <w:szCs w:val="24"/>
              </w:rPr>
              <w:t>Study the history of music.</w:t>
            </w:r>
          </w:p>
          <w:p w14:paraId="284DB14F" w14:textId="77777777" w:rsidR="00F85D8F" w:rsidRPr="00544F8E" w:rsidRDefault="00F85D8F" w:rsidP="00B35B94">
            <w:pPr>
              <w:rPr>
                <w:rFonts w:ascii="Times New Roman" w:hAnsi="Times New Roman" w:cs="Times New Roman"/>
                <w:sz w:val="24"/>
                <w:szCs w:val="24"/>
              </w:rPr>
            </w:pPr>
          </w:p>
        </w:tc>
        <w:tc>
          <w:tcPr>
            <w:tcW w:w="1835" w:type="pct"/>
          </w:tcPr>
          <w:p w14:paraId="4797E8C8"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Practice of voice modulation. </w:t>
            </w:r>
          </w:p>
          <w:p w14:paraId="29CA2CA1"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Study the history of music </w:t>
            </w:r>
          </w:p>
          <w:p w14:paraId="4C1EEC83"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Synchronize tuning of chiwang with yangchen </w:t>
            </w:r>
          </w:p>
          <w:p w14:paraId="59643721"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Practice performance body posture </w:t>
            </w:r>
          </w:p>
          <w:p w14:paraId="74A3C926"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Recording notations from others’ compositions </w:t>
            </w:r>
          </w:p>
          <w:p w14:paraId="4A68A0AE"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Singing boedra with instruments. </w:t>
            </w:r>
          </w:p>
          <w:p w14:paraId="2AE90004"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Synchronize tuning of Dranyen with yangchen </w:t>
            </w:r>
          </w:p>
          <w:p w14:paraId="47B253E6"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Playing boedra in instruments</w:t>
            </w:r>
          </w:p>
          <w:p w14:paraId="1F496C1C"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Synchronize tuning of Dranyen with flute </w:t>
            </w:r>
          </w:p>
          <w:p w14:paraId="5EC52192"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Playing zhungdra in instruments </w:t>
            </w:r>
          </w:p>
          <w:p w14:paraId="4BA5CF1B"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Maintain portfolio of notations </w:t>
            </w:r>
          </w:p>
          <w:p w14:paraId="33071C52"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Singing boedra rigsar with instruments. </w:t>
            </w:r>
          </w:p>
          <w:p w14:paraId="32D643A4"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Synchronize tuning of yangchen with flute </w:t>
            </w:r>
          </w:p>
          <w:p w14:paraId="60EDB9DA"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Playing boedra rigsar in instruments </w:t>
            </w:r>
          </w:p>
          <w:p w14:paraId="1AFFC0C8"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Maintaining portfolio of notations </w:t>
            </w:r>
          </w:p>
          <w:p w14:paraId="6093714D"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Creating same music with other instruments </w:t>
            </w:r>
          </w:p>
          <w:p w14:paraId="136E7D1A"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Singing rigsar with instruments. </w:t>
            </w:r>
          </w:p>
          <w:p w14:paraId="10C21807"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Playing rigsar in instruments</w:t>
            </w:r>
          </w:p>
          <w:p w14:paraId="01208642"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Copy right and plagiarism </w:t>
            </w:r>
          </w:p>
          <w:p w14:paraId="57CB50EA"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 xml:space="preserve">Orchestra (new methods and techniques) </w:t>
            </w:r>
          </w:p>
          <w:p w14:paraId="2DEC1107" w14:textId="77777777" w:rsidR="00F85D8F" w:rsidRPr="00544F8E" w:rsidRDefault="00F85D8F" w:rsidP="00B35B94">
            <w:pPr>
              <w:pStyle w:val="ListParagraph"/>
              <w:numPr>
                <w:ilvl w:val="0"/>
                <w:numId w:val="289"/>
              </w:numPr>
              <w:rPr>
                <w:rFonts w:ascii="Times New Roman" w:hAnsi="Times New Roman" w:cs="Times New Roman"/>
                <w:sz w:val="24"/>
                <w:szCs w:val="24"/>
              </w:rPr>
            </w:pPr>
            <w:r w:rsidRPr="00544F8E">
              <w:rPr>
                <w:rFonts w:ascii="Times New Roman" w:hAnsi="Times New Roman" w:cs="Times New Roman"/>
                <w:sz w:val="24"/>
                <w:szCs w:val="24"/>
              </w:rPr>
              <w:t>Composing songs and music</w:t>
            </w:r>
          </w:p>
        </w:tc>
      </w:tr>
    </w:tbl>
    <w:p w14:paraId="67DEAFAF" w14:textId="77777777" w:rsidR="00BC0A7A" w:rsidRPr="00B35B94" w:rsidRDefault="00BC0A7A" w:rsidP="00B35B94">
      <w:pPr>
        <w:spacing w:after="160" w:line="259" w:lineRule="auto"/>
        <w:rPr>
          <w:rFonts w:ascii="Times New Roman" w:hAnsi="Times New Roman" w:cs="Times New Roman"/>
          <w:sz w:val="24"/>
        </w:rPr>
      </w:pPr>
    </w:p>
    <w:p w14:paraId="4FA02ED6" w14:textId="6F596C07" w:rsidR="00BC0A7A" w:rsidRPr="00B25AA1" w:rsidRDefault="00BC0A7A" w:rsidP="00190AF1">
      <w:pPr>
        <w:pStyle w:val="ListParagraph"/>
        <w:numPr>
          <w:ilvl w:val="0"/>
          <w:numId w:val="26"/>
        </w:numPr>
        <w:spacing w:after="160" w:line="259" w:lineRule="auto"/>
        <w:rPr>
          <w:rFonts w:ascii="Times New Roman" w:hAnsi="Times New Roman" w:cs="Times New Roman"/>
          <w:b/>
          <w:bCs/>
          <w:i/>
          <w:iCs/>
          <w:sz w:val="24"/>
        </w:rPr>
      </w:pPr>
      <w:r w:rsidRPr="00F85D8F">
        <w:rPr>
          <w:rFonts w:ascii="Times New Roman" w:hAnsi="Times New Roman" w:cs="Times New Roman"/>
          <w:sz w:val="24"/>
        </w:rPr>
        <w:t xml:space="preserve">Children who follow separate institute based curriculum (for all key stages I-V): </w:t>
      </w:r>
      <w:r w:rsidRPr="00B25AA1">
        <w:rPr>
          <w:rFonts w:ascii="Times New Roman" w:hAnsi="Times New Roman" w:cs="Times New Roman"/>
          <w:b/>
          <w:bCs/>
          <w:i/>
          <w:iCs/>
          <w:sz w:val="24"/>
        </w:rPr>
        <w:t>Refer the specially adapted syllabus outlined for the schools with SEN programme.</w:t>
      </w:r>
    </w:p>
    <w:p w14:paraId="7DB0C6FB" w14:textId="77777777" w:rsidR="00F02CD1" w:rsidRPr="00F02CD1" w:rsidRDefault="00F02CD1" w:rsidP="00F02CD1"/>
    <w:p w14:paraId="5CD79B8D" w14:textId="0E825413" w:rsidR="009C594D" w:rsidRPr="00D21585" w:rsidRDefault="00BC0A7A" w:rsidP="00190AF1">
      <w:pPr>
        <w:pStyle w:val="ListParagraph"/>
        <w:numPr>
          <w:ilvl w:val="0"/>
          <w:numId w:val="8"/>
        </w:numPr>
        <w:shd w:val="clear" w:color="auto" w:fill="C2D69B" w:themeFill="accent3" w:themeFillTint="99"/>
        <w:jc w:val="center"/>
        <w:outlineLvl w:val="1"/>
        <w:rPr>
          <w:rFonts w:ascii="Times New Roman" w:hAnsi="Times New Roman" w:cs="Times New Roman"/>
          <w:b/>
          <w:bCs/>
          <w:sz w:val="24"/>
          <w:szCs w:val="24"/>
        </w:rPr>
      </w:pPr>
      <w:bookmarkStart w:id="33" w:name="_Toc42165250"/>
      <w:r w:rsidRPr="00D21585">
        <w:rPr>
          <w:rFonts w:ascii="Times New Roman" w:hAnsi="Times New Roman" w:cs="Times New Roman"/>
          <w:b/>
          <w:bCs/>
          <w:sz w:val="24"/>
          <w:szCs w:val="24"/>
        </w:rPr>
        <w:lastRenderedPageBreak/>
        <w:t>WANGSEL INSTITUTE FOR THE DEAF</w:t>
      </w:r>
      <w:bookmarkEnd w:id="33"/>
    </w:p>
    <w:p w14:paraId="14B276F5" w14:textId="58B94176" w:rsidR="009C594D" w:rsidRDefault="00D21585" w:rsidP="00190AF1">
      <w:pPr>
        <w:pStyle w:val="ListParagraph"/>
        <w:numPr>
          <w:ilvl w:val="0"/>
          <w:numId w:val="28"/>
        </w:numPr>
        <w:tabs>
          <w:tab w:val="left" w:pos="7290"/>
          <w:tab w:val="left" w:pos="7830"/>
        </w:tabs>
        <w:ind w:right="1440"/>
        <w:rPr>
          <w:rFonts w:ascii="Times New Roman" w:hAnsi="Times New Roman" w:cs="Times New Roman"/>
          <w:sz w:val="24"/>
          <w:szCs w:val="24"/>
        </w:rPr>
      </w:pPr>
      <w:r>
        <w:rPr>
          <w:rFonts w:ascii="Times New Roman" w:hAnsi="Times New Roman" w:cs="Times New Roman"/>
          <w:sz w:val="24"/>
          <w:szCs w:val="24"/>
        </w:rPr>
        <w:t>Standalone curriculum</w:t>
      </w:r>
      <w:r w:rsidR="00E1246A">
        <w:rPr>
          <w:rFonts w:ascii="Times New Roman" w:hAnsi="Times New Roman" w:cs="Times New Roman"/>
          <w:sz w:val="24"/>
          <w:szCs w:val="24"/>
        </w:rPr>
        <w:t xml:space="preserve">: </w:t>
      </w:r>
      <w:r w:rsidR="00AA0FB8" w:rsidRPr="00AA26B5">
        <w:rPr>
          <w:rFonts w:ascii="Times New Roman" w:hAnsi="Times New Roman" w:cs="Times New Roman"/>
          <w:sz w:val="24"/>
          <w:szCs w:val="24"/>
        </w:rPr>
        <w:t xml:space="preserve">Deaf students, in the absence of listening and speaking skills need to be taught almost on one to one </w:t>
      </w:r>
      <w:r w:rsidR="00AA0FB8">
        <w:rPr>
          <w:rFonts w:ascii="Times New Roman" w:hAnsi="Times New Roman" w:cs="Times New Roman"/>
          <w:sz w:val="24"/>
          <w:szCs w:val="24"/>
        </w:rPr>
        <w:t xml:space="preserve">and class by class </w:t>
      </w:r>
      <w:r w:rsidR="00AA0FB8" w:rsidRPr="00AA26B5">
        <w:rPr>
          <w:rFonts w:ascii="Times New Roman" w:hAnsi="Times New Roman" w:cs="Times New Roman"/>
          <w:sz w:val="24"/>
          <w:szCs w:val="24"/>
        </w:rPr>
        <w:t xml:space="preserve">basis through </w:t>
      </w:r>
      <w:r w:rsidR="00AA0FB8">
        <w:rPr>
          <w:rFonts w:ascii="Times New Roman" w:hAnsi="Times New Roman" w:cs="Times New Roman"/>
          <w:sz w:val="24"/>
          <w:szCs w:val="24"/>
        </w:rPr>
        <w:t xml:space="preserve">the main communication of using </w:t>
      </w:r>
      <w:r w:rsidR="00AA0FB8" w:rsidRPr="00AA26B5">
        <w:rPr>
          <w:rFonts w:ascii="Times New Roman" w:hAnsi="Times New Roman" w:cs="Times New Roman"/>
          <w:sz w:val="24"/>
          <w:szCs w:val="24"/>
        </w:rPr>
        <w:t>sign</w:t>
      </w:r>
      <w:r w:rsidR="00AA0FB8">
        <w:rPr>
          <w:rFonts w:ascii="Times New Roman" w:hAnsi="Times New Roman" w:cs="Times New Roman"/>
          <w:sz w:val="24"/>
          <w:szCs w:val="24"/>
        </w:rPr>
        <w:t xml:space="preserve"> language</w:t>
      </w:r>
      <w:r w:rsidR="00AA0FB8" w:rsidRPr="00AA26B5">
        <w:rPr>
          <w:rFonts w:ascii="Times New Roman" w:hAnsi="Times New Roman" w:cs="Times New Roman"/>
          <w:sz w:val="24"/>
          <w:szCs w:val="24"/>
        </w:rPr>
        <w:t xml:space="preserve">. </w:t>
      </w:r>
      <w:r w:rsidR="00AA0FB8">
        <w:rPr>
          <w:rFonts w:ascii="Times New Roman" w:hAnsi="Times New Roman" w:cs="Times New Roman"/>
          <w:sz w:val="24"/>
          <w:szCs w:val="24"/>
        </w:rPr>
        <w:t>Therefore,</w:t>
      </w:r>
      <w:r w:rsidR="00E1246A">
        <w:rPr>
          <w:rFonts w:ascii="Times New Roman" w:hAnsi="Times New Roman" w:cs="Times New Roman"/>
          <w:sz w:val="24"/>
          <w:szCs w:val="24"/>
        </w:rPr>
        <w:t xml:space="preserve"> the </w:t>
      </w:r>
      <w:r w:rsidR="00AA0FB8">
        <w:rPr>
          <w:rFonts w:ascii="Times New Roman" w:hAnsi="Times New Roman" w:cs="Times New Roman"/>
          <w:sz w:val="24"/>
          <w:szCs w:val="24"/>
        </w:rPr>
        <w:t xml:space="preserve">adapted </w:t>
      </w:r>
      <w:r w:rsidR="00E1246A">
        <w:rPr>
          <w:rFonts w:ascii="Times New Roman" w:hAnsi="Times New Roman" w:cs="Times New Roman"/>
          <w:sz w:val="24"/>
          <w:szCs w:val="24"/>
        </w:rPr>
        <w:t xml:space="preserve">curriculum is presented </w:t>
      </w:r>
      <w:r w:rsidR="00AA0FB8">
        <w:rPr>
          <w:rFonts w:ascii="Times New Roman" w:hAnsi="Times New Roman" w:cs="Times New Roman"/>
          <w:sz w:val="24"/>
          <w:szCs w:val="24"/>
        </w:rPr>
        <w:t>according to grade levels.</w:t>
      </w:r>
    </w:p>
    <w:p w14:paraId="5D9CF198" w14:textId="77777777" w:rsidR="00A16F6A" w:rsidRPr="00AA26B5" w:rsidRDefault="00A16F6A" w:rsidP="00A16F6A">
      <w:pPr>
        <w:ind w:left="360"/>
        <w:rPr>
          <w:rFonts w:ascii="Times New Roman" w:hAnsi="Times New Roman" w:cs="Times New Roman"/>
          <w:sz w:val="24"/>
          <w:szCs w:val="24"/>
        </w:rPr>
      </w:pPr>
      <w:r w:rsidRPr="00AA26B5">
        <w:rPr>
          <w:rFonts w:ascii="Times New Roman" w:hAnsi="Times New Roman" w:cs="Times New Roman"/>
          <w:b/>
          <w:sz w:val="24"/>
          <w:szCs w:val="24"/>
        </w:rPr>
        <w:t>Key Stage: 1 (Class Preparatory –</w:t>
      </w:r>
      <w:r>
        <w:rPr>
          <w:rFonts w:ascii="Times New Roman" w:hAnsi="Times New Roman" w:cs="Times New Roman"/>
          <w:b/>
          <w:sz w:val="24"/>
          <w:szCs w:val="24"/>
        </w:rPr>
        <w:t xml:space="preserve"> III</w:t>
      </w:r>
      <w:r w:rsidRPr="00AA26B5">
        <w:rPr>
          <w:rFonts w:ascii="Times New Roman" w:hAnsi="Times New Roman" w:cs="Times New Roman"/>
          <w:b/>
          <w:sz w:val="24"/>
          <w:szCs w:val="24"/>
        </w:rPr>
        <w:t>)</w:t>
      </w:r>
    </w:p>
    <w:tbl>
      <w:tblPr>
        <w:tblStyle w:val="TableGrid"/>
        <w:tblW w:w="5000" w:type="pct"/>
        <w:tblLayout w:type="fixed"/>
        <w:tblLook w:val="04A0" w:firstRow="1" w:lastRow="0" w:firstColumn="1" w:lastColumn="0" w:noHBand="0" w:noVBand="1"/>
      </w:tblPr>
      <w:tblGrid>
        <w:gridCol w:w="632"/>
        <w:gridCol w:w="1141"/>
        <w:gridCol w:w="1350"/>
        <w:gridCol w:w="1350"/>
        <w:gridCol w:w="1350"/>
        <w:gridCol w:w="1366"/>
        <w:gridCol w:w="1350"/>
        <w:gridCol w:w="1032"/>
        <w:gridCol w:w="1174"/>
        <w:gridCol w:w="930"/>
        <w:gridCol w:w="1455"/>
      </w:tblGrid>
      <w:tr w:rsidR="00A16F6A" w:rsidRPr="00AA26B5" w14:paraId="2E47C742" w14:textId="77777777" w:rsidTr="001C11CA">
        <w:tc>
          <w:tcPr>
            <w:tcW w:w="241" w:type="pct"/>
            <w:vMerge w:val="restart"/>
          </w:tcPr>
          <w:p w14:paraId="68ED2D15"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SN</w:t>
            </w:r>
          </w:p>
        </w:tc>
        <w:tc>
          <w:tcPr>
            <w:tcW w:w="435" w:type="pct"/>
            <w:vMerge w:val="restart"/>
          </w:tcPr>
          <w:p w14:paraId="6DE768CD"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Subject </w:t>
            </w:r>
          </w:p>
        </w:tc>
        <w:tc>
          <w:tcPr>
            <w:tcW w:w="4324" w:type="pct"/>
            <w:gridSpan w:val="9"/>
          </w:tcPr>
          <w:p w14:paraId="61AC6912" w14:textId="77777777" w:rsidR="00A16F6A" w:rsidRPr="00AA26B5" w:rsidRDefault="00A16F6A" w:rsidP="001C11CA">
            <w:pPr>
              <w:jc w:val="center"/>
              <w:rPr>
                <w:rFonts w:ascii="Times New Roman" w:hAnsi="Times New Roman" w:cs="Times New Roman"/>
                <w:b/>
                <w:sz w:val="24"/>
                <w:szCs w:val="24"/>
                <w:lang w:val="en-IN"/>
              </w:rPr>
            </w:pPr>
            <w:r w:rsidRPr="00AA26B5">
              <w:rPr>
                <w:rFonts w:ascii="Times New Roman" w:hAnsi="Times New Roman" w:cs="Times New Roman"/>
                <w:b/>
                <w:sz w:val="24"/>
                <w:szCs w:val="24"/>
                <w:lang w:val="en-IN"/>
              </w:rPr>
              <w:t>Topics to be covered in the year 2020</w:t>
            </w:r>
          </w:p>
        </w:tc>
      </w:tr>
      <w:tr w:rsidR="00A16F6A" w:rsidRPr="00AA26B5" w14:paraId="6DE514F5" w14:textId="77777777" w:rsidTr="001C11CA">
        <w:tc>
          <w:tcPr>
            <w:tcW w:w="241" w:type="pct"/>
            <w:vMerge/>
          </w:tcPr>
          <w:p w14:paraId="12B40226" w14:textId="77777777" w:rsidR="00A16F6A" w:rsidRPr="00AA26B5" w:rsidRDefault="00A16F6A" w:rsidP="001C11CA">
            <w:pPr>
              <w:rPr>
                <w:rFonts w:ascii="Times New Roman" w:hAnsi="Times New Roman" w:cs="Times New Roman"/>
                <w:b/>
                <w:sz w:val="24"/>
                <w:szCs w:val="24"/>
                <w:lang w:val="en-IN"/>
              </w:rPr>
            </w:pPr>
          </w:p>
        </w:tc>
        <w:tc>
          <w:tcPr>
            <w:tcW w:w="435" w:type="pct"/>
            <w:vMerge/>
          </w:tcPr>
          <w:p w14:paraId="1EC3371C" w14:textId="77777777" w:rsidR="00A16F6A" w:rsidRPr="00AA26B5" w:rsidRDefault="00A16F6A" w:rsidP="001C11CA">
            <w:pPr>
              <w:rPr>
                <w:rFonts w:ascii="Times New Roman" w:hAnsi="Times New Roman" w:cs="Times New Roman"/>
                <w:b/>
                <w:sz w:val="24"/>
                <w:szCs w:val="24"/>
                <w:lang w:val="en-IN"/>
              </w:rPr>
            </w:pPr>
          </w:p>
        </w:tc>
        <w:tc>
          <w:tcPr>
            <w:tcW w:w="514" w:type="pct"/>
          </w:tcPr>
          <w:p w14:paraId="4225F5B4"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March </w:t>
            </w:r>
          </w:p>
        </w:tc>
        <w:tc>
          <w:tcPr>
            <w:tcW w:w="514" w:type="pct"/>
          </w:tcPr>
          <w:p w14:paraId="454FCDA3"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April </w:t>
            </w:r>
          </w:p>
        </w:tc>
        <w:tc>
          <w:tcPr>
            <w:tcW w:w="514" w:type="pct"/>
          </w:tcPr>
          <w:p w14:paraId="2190B87D"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May </w:t>
            </w:r>
          </w:p>
        </w:tc>
        <w:tc>
          <w:tcPr>
            <w:tcW w:w="520" w:type="pct"/>
          </w:tcPr>
          <w:p w14:paraId="480257D2"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June </w:t>
            </w:r>
          </w:p>
        </w:tc>
        <w:tc>
          <w:tcPr>
            <w:tcW w:w="514" w:type="pct"/>
          </w:tcPr>
          <w:p w14:paraId="1CEFE6E9"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July</w:t>
            </w:r>
          </w:p>
        </w:tc>
        <w:tc>
          <w:tcPr>
            <w:tcW w:w="393" w:type="pct"/>
          </w:tcPr>
          <w:p w14:paraId="3A7A4765"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Aug</w:t>
            </w:r>
            <w:r w:rsidRPr="00AA26B5">
              <w:rPr>
                <w:rFonts w:ascii="Times New Roman" w:hAnsi="Times New Roman" w:cs="Times New Roman"/>
                <w:b/>
                <w:sz w:val="24"/>
                <w:szCs w:val="24"/>
                <w:lang w:val="en-IN"/>
              </w:rPr>
              <w:t xml:space="preserve"> </w:t>
            </w:r>
          </w:p>
        </w:tc>
        <w:tc>
          <w:tcPr>
            <w:tcW w:w="447" w:type="pct"/>
          </w:tcPr>
          <w:p w14:paraId="0011C3DD"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Sept</w:t>
            </w:r>
          </w:p>
        </w:tc>
        <w:tc>
          <w:tcPr>
            <w:tcW w:w="354" w:type="pct"/>
          </w:tcPr>
          <w:p w14:paraId="4493A46A"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Oct</w:t>
            </w:r>
          </w:p>
        </w:tc>
        <w:tc>
          <w:tcPr>
            <w:tcW w:w="554" w:type="pct"/>
          </w:tcPr>
          <w:p w14:paraId="6F175A03"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Nov</w:t>
            </w:r>
          </w:p>
        </w:tc>
      </w:tr>
      <w:tr w:rsidR="00A16F6A" w:rsidRPr="001162FA" w14:paraId="17BC6730" w14:textId="77777777" w:rsidTr="001C11CA">
        <w:trPr>
          <w:trHeight w:val="170"/>
        </w:trPr>
        <w:tc>
          <w:tcPr>
            <w:tcW w:w="241" w:type="pct"/>
          </w:tcPr>
          <w:p w14:paraId="0861DC31"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p>
        </w:tc>
        <w:tc>
          <w:tcPr>
            <w:tcW w:w="435" w:type="pct"/>
          </w:tcPr>
          <w:p w14:paraId="2D48E78B" w14:textId="77777777" w:rsidR="00A16F6A" w:rsidRPr="001162FA" w:rsidRDefault="00A16F6A" w:rsidP="001C11CA">
            <w:pPr>
              <w:ind w:left="-108"/>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w:t>
            </w:r>
          </w:p>
        </w:tc>
        <w:tc>
          <w:tcPr>
            <w:tcW w:w="514" w:type="pct"/>
          </w:tcPr>
          <w:p w14:paraId="60E78B9F"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Sign name for one of the pupils. And the teacher’s sign name</w:t>
            </w:r>
          </w:p>
          <w:p w14:paraId="2DE44195" w14:textId="77777777" w:rsidR="00A16F6A" w:rsidRPr="001162FA" w:rsidRDefault="00A16F6A" w:rsidP="001C11CA">
            <w:pPr>
              <w:rPr>
                <w:rFonts w:ascii="Times New Roman" w:hAnsi="Times New Roman" w:cs="Times New Roman"/>
                <w:sz w:val="20"/>
                <w:szCs w:val="20"/>
                <w:lang w:val="en-IN"/>
              </w:rPr>
            </w:pPr>
          </w:p>
          <w:p w14:paraId="28B4BD68" w14:textId="77777777" w:rsidR="00A16F6A" w:rsidRPr="001162FA" w:rsidRDefault="00A16F6A" w:rsidP="001C11CA">
            <w:pPr>
              <w:rPr>
                <w:rFonts w:ascii="Times New Roman" w:hAnsi="Times New Roman" w:cs="Times New Roman"/>
                <w:sz w:val="20"/>
                <w:szCs w:val="20"/>
                <w:lang w:val="en-IN"/>
              </w:rPr>
            </w:pPr>
          </w:p>
          <w:p w14:paraId="38D3152D" w14:textId="77777777" w:rsidR="00A16F6A" w:rsidRPr="001162FA" w:rsidRDefault="00A16F6A" w:rsidP="001C11CA">
            <w:pPr>
              <w:rPr>
                <w:rFonts w:ascii="Times New Roman" w:hAnsi="Times New Roman" w:cs="Times New Roman"/>
                <w:sz w:val="20"/>
                <w:szCs w:val="20"/>
                <w:lang w:val="en-IN"/>
              </w:rPr>
            </w:pPr>
          </w:p>
        </w:tc>
        <w:tc>
          <w:tcPr>
            <w:tcW w:w="514" w:type="pct"/>
          </w:tcPr>
          <w:p w14:paraId="14E0236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r w:rsidRPr="001162FA">
              <w:rPr>
                <w:rFonts w:ascii="Times New Roman" w:hAnsi="Times New Roman" w:cs="Times New Roman"/>
                <w:b/>
                <w:bCs/>
                <w:sz w:val="20"/>
                <w:szCs w:val="20"/>
                <w:lang w:val="en-IN"/>
              </w:rPr>
              <w:t>Vegetables</w:t>
            </w:r>
          </w:p>
          <w:p w14:paraId="75BA3DB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Chilli, tomato, onion, beans, broccoli,</w:t>
            </w:r>
          </w:p>
          <w:p w14:paraId="04DF856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asparagus,</w:t>
            </w:r>
          </w:p>
          <w:p w14:paraId="0E0CAEB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potato, garlic</w:t>
            </w:r>
          </w:p>
          <w:p w14:paraId="17963E4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use the taught signs in daily at home</w:t>
            </w:r>
          </w:p>
          <w:p w14:paraId="79DEEC72" w14:textId="77777777" w:rsidR="00A16F6A" w:rsidRPr="001162FA" w:rsidRDefault="00A16F6A" w:rsidP="001C11CA">
            <w:pPr>
              <w:rPr>
                <w:rFonts w:ascii="Times New Roman" w:hAnsi="Times New Roman" w:cs="Times New Roman"/>
                <w:sz w:val="20"/>
                <w:szCs w:val="20"/>
                <w:lang w:val="en-IN"/>
              </w:rPr>
            </w:pPr>
          </w:p>
        </w:tc>
        <w:tc>
          <w:tcPr>
            <w:tcW w:w="514" w:type="pct"/>
          </w:tcPr>
          <w:p w14:paraId="7821D16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r w:rsidRPr="001162FA">
              <w:rPr>
                <w:rFonts w:ascii="Times New Roman" w:hAnsi="Times New Roman" w:cs="Times New Roman"/>
                <w:b/>
                <w:bCs/>
                <w:sz w:val="20"/>
                <w:szCs w:val="20"/>
                <w:lang w:val="en-IN"/>
              </w:rPr>
              <w:t>Classroom objects</w:t>
            </w:r>
          </w:p>
          <w:p w14:paraId="446ACC7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Book, table,</w:t>
            </w:r>
          </w:p>
          <w:p w14:paraId="50328A5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chair, pencil,</w:t>
            </w:r>
          </w:p>
          <w:p w14:paraId="3DF1B2F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eraser, paper</w:t>
            </w:r>
          </w:p>
          <w:p w14:paraId="7C6AE678"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 xml:space="preserve">2. </w:t>
            </w:r>
            <w:r w:rsidRPr="001162FA">
              <w:rPr>
                <w:rFonts w:ascii="Times New Roman" w:hAnsi="Times New Roman" w:cs="Times New Roman"/>
                <w:b/>
                <w:bCs/>
                <w:sz w:val="20"/>
                <w:szCs w:val="20"/>
                <w:lang w:val="en-IN"/>
              </w:rPr>
              <w:t>Clothes</w:t>
            </w:r>
          </w:p>
          <w:p w14:paraId="2C1893C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Kira, tego, wonju, gho, socks,</w:t>
            </w:r>
          </w:p>
          <w:p w14:paraId="45E9779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gloves, jacket</w:t>
            </w:r>
          </w:p>
          <w:p w14:paraId="289D5D81"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 xml:space="preserve">3. </w:t>
            </w:r>
            <w:r w:rsidRPr="001162FA">
              <w:rPr>
                <w:rFonts w:ascii="Times New Roman" w:hAnsi="Times New Roman" w:cs="Times New Roman"/>
                <w:b/>
                <w:bCs/>
                <w:sz w:val="20"/>
                <w:szCs w:val="20"/>
                <w:lang w:val="en-IN"/>
              </w:rPr>
              <w:t>Verb</w:t>
            </w:r>
          </w:p>
          <w:p w14:paraId="3818F78E"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Eat, sleep, play, walk, talk use the signs at home with parents</w:t>
            </w:r>
          </w:p>
        </w:tc>
        <w:tc>
          <w:tcPr>
            <w:tcW w:w="520" w:type="pct"/>
          </w:tcPr>
          <w:p w14:paraId="30DDC65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r w:rsidRPr="001162FA">
              <w:rPr>
                <w:rFonts w:ascii="Times New Roman" w:hAnsi="Times New Roman" w:cs="Times New Roman"/>
                <w:b/>
                <w:bCs/>
                <w:sz w:val="20"/>
                <w:szCs w:val="20"/>
                <w:lang w:val="en-IN"/>
              </w:rPr>
              <w:t>.Domestic  Animals</w:t>
            </w:r>
          </w:p>
          <w:p w14:paraId="470E196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Cat, dog, cow, hen, sheep, horse, goat,</w:t>
            </w:r>
          </w:p>
          <w:p w14:paraId="02F211B7"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pig</w:t>
            </w:r>
          </w:p>
          <w:p w14:paraId="1B9E45E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w:t>
            </w:r>
            <w:r w:rsidRPr="001162FA">
              <w:rPr>
                <w:rFonts w:ascii="Times New Roman" w:hAnsi="Times New Roman" w:cs="Times New Roman"/>
                <w:b/>
                <w:bCs/>
                <w:sz w:val="20"/>
                <w:szCs w:val="20"/>
                <w:lang w:val="en-IN"/>
              </w:rPr>
              <w:t>.Wild animals</w:t>
            </w:r>
          </w:p>
          <w:p w14:paraId="21ECF0D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 xml:space="preserve">Wild boar, bear, </w:t>
            </w:r>
          </w:p>
          <w:p w14:paraId="19E00F8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,rabbit,</w:t>
            </w:r>
          </w:p>
          <w:p w14:paraId="43C0299F"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elephant,</w:t>
            </w:r>
          </w:p>
          <w:p w14:paraId="3E099D77"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rein deer, deer</w:t>
            </w:r>
          </w:p>
          <w:p w14:paraId="11EABCDE"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3.Fruits</w:t>
            </w:r>
            <w:r w:rsidRPr="001162FA">
              <w:rPr>
                <w:rFonts w:ascii="Times New Roman" w:hAnsi="Times New Roman" w:cs="Times New Roman"/>
                <w:sz w:val="20"/>
                <w:szCs w:val="20"/>
                <w:lang w:val="en-IN"/>
              </w:rPr>
              <w:t>Lychee ,mango, peach, strawberry, sugarcane, walnut</w:t>
            </w:r>
          </w:p>
          <w:p w14:paraId="755C53EE"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4.family</w:t>
            </w:r>
          </w:p>
          <w:p w14:paraId="720CD60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Father,</w:t>
            </w:r>
          </w:p>
          <w:p w14:paraId="717AF10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mother, son</w:t>
            </w:r>
          </w:p>
        </w:tc>
        <w:tc>
          <w:tcPr>
            <w:tcW w:w="514" w:type="pct"/>
          </w:tcPr>
          <w:p w14:paraId="147C8AF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r w:rsidRPr="001162FA">
              <w:rPr>
                <w:rFonts w:ascii="Times New Roman" w:hAnsi="Times New Roman" w:cs="Times New Roman"/>
                <w:b/>
                <w:bCs/>
                <w:sz w:val="20"/>
                <w:szCs w:val="20"/>
                <w:lang w:val="en-IN"/>
              </w:rPr>
              <w:t>.emotions</w:t>
            </w:r>
          </w:p>
          <w:p w14:paraId="08EB998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Happy, sad</w:t>
            </w:r>
          </w:p>
          <w:p w14:paraId="516D45D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scared,</w:t>
            </w:r>
          </w:p>
          <w:p w14:paraId="681DA16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crying</w:t>
            </w:r>
          </w:p>
          <w:p w14:paraId="53C69548" w14:textId="77777777" w:rsidR="00A16F6A" w:rsidRPr="001162FA" w:rsidRDefault="00A16F6A" w:rsidP="001C11CA">
            <w:pPr>
              <w:rPr>
                <w:rFonts w:ascii="Times New Roman" w:hAnsi="Times New Roman" w:cs="Times New Roman"/>
                <w:sz w:val="20"/>
                <w:szCs w:val="20"/>
                <w:lang w:val="en-IN"/>
              </w:rPr>
            </w:pPr>
          </w:p>
          <w:p w14:paraId="0459DE5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w:t>
            </w:r>
            <w:r w:rsidRPr="001162FA">
              <w:rPr>
                <w:rFonts w:ascii="Times New Roman" w:hAnsi="Times New Roman" w:cs="Times New Roman"/>
                <w:b/>
                <w:bCs/>
                <w:sz w:val="20"/>
                <w:szCs w:val="20"/>
                <w:lang w:val="en-IN"/>
              </w:rPr>
              <w:t>.colours</w:t>
            </w:r>
          </w:p>
          <w:p w14:paraId="06B2D09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Red, yellow, orange, white,</w:t>
            </w:r>
          </w:p>
          <w:p w14:paraId="14F94B23"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purple,</w:t>
            </w:r>
          </w:p>
          <w:p w14:paraId="3AC4311E"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brown, grey, pink, black,</w:t>
            </w:r>
          </w:p>
          <w:p w14:paraId="139D169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green, blue</w:t>
            </w:r>
          </w:p>
        </w:tc>
        <w:tc>
          <w:tcPr>
            <w:tcW w:w="393" w:type="pct"/>
          </w:tcPr>
          <w:p w14:paraId="0C78EF76"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1.Weather</w:t>
            </w:r>
          </w:p>
          <w:p w14:paraId="1687295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Sunny,</w:t>
            </w:r>
          </w:p>
          <w:p w14:paraId="5A4A575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Cloudy</w:t>
            </w:r>
          </w:p>
          <w:p w14:paraId="7105387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,windy,</w:t>
            </w:r>
          </w:p>
          <w:p w14:paraId="7053E5E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hot, cold,</w:t>
            </w:r>
          </w:p>
          <w:p w14:paraId="5DA6A88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snowy,</w:t>
            </w:r>
          </w:p>
          <w:p w14:paraId="5D9B2684"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rainy</w:t>
            </w:r>
          </w:p>
          <w:p w14:paraId="24218500" w14:textId="77777777" w:rsidR="00A16F6A" w:rsidRPr="001162FA" w:rsidRDefault="00A16F6A" w:rsidP="001C11CA">
            <w:pPr>
              <w:rPr>
                <w:rFonts w:ascii="Times New Roman" w:hAnsi="Times New Roman" w:cs="Times New Roman"/>
                <w:sz w:val="20"/>
                <w:szCs w:val="20"/>
                <w:lang w:val="en-IN"/>
              </w:rPr>
            </w:pPr>
          </w:p>
          <w:p w14:paraId="34F80BD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 xml:space="preserve">2. </w:t>
            </w:r>
            <w:r w:rsidRPr="001162FA">
              <w:rPr>
                <w:rFonts w:ascii="Times New Roman" w:hAnsi="Times New Roman" w:cs="Times New Roman"/>
                <w:b/>
                <w:bCs/>
                <w:sz w:val="20"/>
                <w:szCs w:val="20"/>
                <w:lang w:val="en-IN"/>
              </w:rPr>
              <w:t>Dzongkag</w:t>
            </w:r>
          </w:p>
          <w:p w14:paraId="2AEA415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Paro, Trongsa,</w:t>
            </w:r>
          </w:p>
          <w:p w14:paraId="77D8ABF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Chukha,</w:t>
            </w:r>
          </w:p>
          <w:p w14:paraId="4E4955D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Thimphu</w:t>
            </w:r>
          </w:p>
        </w:tc>
        <w:tc>
          <w:tcPr>
            <w:tcW w:w="447" w:type="pct"/>
          </w:tcPr>
          <w:p w14:paraId="6E6F7E9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r w:rsidRPr="001162FA">
              <w:rPr>
                <w:rFonts w:ascii="Times New Roman" w:hAnsi="Times New Roman" w:cs="Times New Roman"/>
                <w:b/>
                <w:bCs/>
                <w:sz w:val="20"/>
                <w:szCs w:val="20"/>
                <w:lang w:val="en-IN"/>
              </w:rPr>
              <w:t>House hold items</w:t>
            </w:r>
          </w:p>
          <w:p w14:paraId="46590E8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Plate,</w:t>
            </w:r>
          </w:p>
          <w:p w14:paraId="618EFB3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spoon,</w:t>
            </w:r>
          </w:p>
          <w:p w14:paraId="4548C40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mug,</w:t>
            </w:r>
          </w:p>
          <w:p w14:paraId="1394FFD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rice cooker,</w:t>
            </w:r>
          </w:p>
          <w:p w14:paraId="5628610E"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curry cooker, boiler</w:t>
            </w:r>
          </w:p>
          <w:p w14:paraId="6620308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2.food</w:t>
            </w:r>
          </w:p>
          <w:p w14:paraId="7BF267B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Curry,</w:t>
            </w:r>
          </w:p>
          <w:p w14:paraId="1D82761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rice,</w:t>
            </w:r>
          </w:p>
          <w:p w14:paraId="30F8D4E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vegetables,</w:t>
            </w:r>
          </w:p>
        </w:tc>
        <w:tc>
          <w:tcPr>
            <w:tcW w:w="354" w:type="pct"/>
          </w:tcPr>
          <w:p w14:paraId="550D6502"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1.Days of the week</w:t>
            </w:r>
          </w:p>
          <w:p w14:paraId="7DE8E08E" w14:textId="77777777" w:rsidR="00A16F6A" w:rsidRPr="001162FA" w:rsidRDefault="00A16F6A" w:rsidP="001C11CA">
            <w:pPr>
              <w:rPr>
                <w:rFonts w:ascii="Times New Roman" w:hAnsi="Times New Roman" w:cs="Times New Roman"/>
                <w:sz w:val="20"/>
                <w:szCs w:val="20"/>
                <w:lang w:val="en-IN"/>
              </w:rPr>
            </w:pPr>
          </w:p>
          <w:p w14:paraId="69FB97D4" w14:textId="77777777" w:rsidR="00A16F6A" w:rsidRPr="001162FA" w:rsidRDefault="00A16F6A" w:rsidP="001C11CA">
            <w:pPr>
              <w:rPr>
                <w:rFonts w:ascii="Times New Roman" w:hAnsi="Times New Roman" w:cs="Times New Roman"/>
                <w:b/>
                <w:bCs/>
                <w:sz w:val="20"/>
                <w:szCs w:val="20"/>
                <w:lang w:val="en-IN"/>
              </w:rPr>
            </w:pPr>
          </w:p>
          <w:p w14:paraId="73FC7DC0" w14:textId="77777777" w:rsidR="00A16F6A" w:rsidRPr="001162FA" w:rsidRDefault="00A16F6A" w:rsidP="001C11CA">
            <w:pPr>
              <w:rPr>
                <w:rFonts w:ascii="Times New Roman" w:hAnsi="Times New Roman" w:cs="Times New Roman"/>
                <w:b/>
                <w:bCs/>
                <w:sz w:val="20"/>
                <w:szCs w:val="20"/>
                <w:lang w:val="en-IN"/>
              </w:rPr>
            </w:pPr>
          </w:p>
          <w:p w14:paraId="38711182"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2. Month</w:t>
            </w:r>
          </w:p>
        </w:tc>
        <w:tc>
          <w:tcPr>
            <w:tcW w:w="554" w:type="pct"/>
          </w:tcPr>
          <w:p w14:paraId="64B96B49"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 xml:space="preserve">1. </w:t>
            </w:r>
            <w:r w:rsidRPr="001162FA">
              <w:rPr>
                <w:rFonts w:ascii="Times New Roman" w:hAnsi="Times New Roman" w:cs="Times New Roman"/>
                <w:b/>
                <w:bCs/>
                <w:sz w:val="20"/>
                <w:szCs w:val="20"/>
                <w:lang w:val="en-IN"/>
              </w:rPr>
              <w:t>Money</w:t>
            </w:r>
          </w:p>
          <w:p w14:paraId="3855BF2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Nu.5,nu.10,nu.20</w:t>
            </w:r>
          </w:p>
          <w:p w14:paraId="4C937A76" w14:textId="77777777" w:rsidR="00A16F6A" w:rsidRPr="001162FA" w:rsidRDefault="00A16F6A" w:rsidP="001C11CA">
            <w:pPr>
              <w:rPr>
                <w:rFonts w:ascii="Times New Roman" w:hAnsi="Times New Roman" w:cs="Times New Roman"/>
                <w:b/>
                <w:bCs/>
                <w:sz w:val="20"/>
                <w:szCs w:val="20"/>
                <w:lang w:val="en-IN"/>
              </w:rPr>
            </w:pPr>
          </w:p>
          <w:p w14:paraId="50CDD04A" w14:textId="77777777" w:rsidR="00A16F6A" w:rsidRPr="001162FA" w:rsidRDefault="00A16F6A" w:rsidP="001C11CA">
            <w:pPr>
              <w:rPr>
                <w:rFonts w:ascii="Times New Roman" w:hAnsi="Times New Roman" w:cs="Times New Roman"/>
                <w:b/>
                <w:bCs/>
                <w:sz w:val="20"/>
                <w:szCs w:val="20"/>
                <w:lang w:val="en-IN"/>
              </w:rPr>
            </w:pPr>
          </w:p>
          <w:p w14:paraId="02BC9568" w14:textId="77777777" w:rsidR="00A16F6A" w:rsidRPr="001162FA" w:rsidRDefault="00A16F6A" w:rsidP="001C11CA">
            <w:pPr>
              <w:rPr>
                <w:rFonts w:ascii="Times New Roman" w:hAnsi="Times New Roman" w:cs="Times New Roman"/>
                <w:b/>
                <w:bCs/>
                <w:sz w:val="20"/>
                <w:szCs w:val="20"/>
                <w:lang w:val="en-IN"/>
              </w:rPr>
            </w:pPr>
            <w:r w:rsidRPr="001162FA">
              <w:rPr>
                <w:rFonts w:ascii="Times New Roman" w:hAnsi="Times New Roman" w:cs="Times New Roman"/>
                <w:b/>
                <w:bCs/>
                <w:sz w:val="20"/>
                <w:szCs w:val="20"/>
                <w:lang w:val="en-IN"/>
              </w:rPr>
              <w:t>Revision</w:t>
            </w:r>
          </w:p>
        </w:tc>
      </w:tr>
      <w:tr w:rsidR="00A16F6A" w:rsidRPr="001162FA" w14:paraId="52E2DBB6" w14:textId="77777777" w:rsidTr="001C11CA">
        <w:tc>
          <w:tcPr>
            <w:tcW w:w="241" w:type="pct"/>
          </w:tcPr>
          <w:p w14:paraId="31CF5CF4"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w:t>
            </w:r>
          </w:p>
        </w:tc>
        <w:tc>
          <w:tcPr>
            <w:tcW w:w="435" w:type="pct"/>
          </w:tcPr>
          <w:p w14:paraId="7B2DD62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English</w:t>
            </w:r>
          </w:p>
        </w:tc>
        <w:tc>
          <w:tcPr>
            <w:tcW w:w="514" w:type="pct"/>
          </w:tcPr>
          <w:p w14:paraId="287E7EE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17D61B0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0BD802F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20" w:type="pct"/>
          </w:tcPr>
          <w:p w14:paraId="78F55C6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77E76DA7"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393" w:type="pct"/>
          </w:tcPr>
          <w:p w14:paraId="0466986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1.Alphabet</w:t>
            </w:r>
          </w:p>
          <w:p w14:paraId="6EF08CB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Sign alphabets</w:t>
            </w:r>
          </w:p>
          <w:p w14:paraId="1D5238C5"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lastRenderedPageBreak/>
              <w:t>Prewriting like tracing</w:t>
            </w:r>
          </w:p>
        </w:tc>
        <w:tc>
          <w:tcPr>
            <w:tcW w:w="447" w:type="pct"/>
          </w:tcPr>
          <w:p w14:paraId="7658A8B7"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lastRenderedPageBreak/>
              <w:t>1.preposition</w:t>
            </w:r>
          </w:p>
          <w:p w14:paraId="424D7BC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In, on,</w:t>
            </w:r>
          </w:p>
          <w:p w14:paraId="3193431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under</w:t>
            </w:r>
          </w:p>
        </w:tc>
        <w:tc>
          <w:tcPr>
            <w:tcW w:w="354" w:type="pct"/>
          </w:tcPr>
          <w:p w14:paraId="798268A1"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 matching</w:t>
            </w:r>
          </w:p>
          <w:p w14:paraId="1AF4D211"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One to one</w:t>
            </w:r>
          </w:p>
        </w:tc>
        <w:tc>
          <w:tcPr>
            <w:tcW w:w="554" w:type="pct"/>
          </w:tcPr>
          <w:p w14:paraId="3D2B871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1.writing</w:t>
            </w:r>
          </w:p>
          <w:p w14:paraId="49EAE1B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alphabets</w:t>
            </w:r>
          </w:p>
        </w:tc>
      </w:tr>
      <w:tr w:rsidR="00A16F6A" w:rsidRPr="001162FA" w14:paraId="44190E74" w14:textId="77777777" w:rsidTr="001C11CA">
        <w:tc>
          <w:tcPr>
            <w:tcW w:w="241" w:type="pct"/>
          </w:tcPr>
          <w:p w14:paraId="6413BCF7"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3</w:t>
            </w:r>
          </w:p>
        </w:tc>
        <w:tc>
          <w:tcPr>
            <w:tcW w:w="435" w:type="pct"/>
          </w:tcPr>
          <w:p w14:paraId="6445467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Math</w:t>
            </w:r>
          </w:p>
        </w:tc>
        <w:tc>
          <w:tcPr>
            <w:tcW w:w="514" w:type="pct"/>
          </w:tcPr>
          <w:p w14:paraId="50AE25C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43ECA44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686809B8"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20" w:type="pct"/>
          </w:tcPr>
          <w:p w14:paraId="7A49B952"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514" w:type="pct"/>
          </w:tcPr>
          <w:p w14:paraId="79578B0D"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BSL for communication class</w:t>
            </w:r>
          </w:p>
        </w:tc>
        <w:tc>
          <w:tcPr>
            <w:tcW w:w="393" w:type="pct"/>
          </w:tcPr>
          <w:p w14:paraId="2E7E7320"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1.sorting</w:t>
            </w:r>
          </w:p>
          <w:p w14:paraId="441360C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Size, colours</w:t>
            </w:r>
          </w:p>
          <w:p w14:paraId="36747714"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 same and different concept</w:t>
            </w:r>
          </w:p>
        </w:tc>
        <w:tc>
          <w:tcPr>
            <w:tcW w:w="447" w:type="pct"/>
          </w:tcPr>
          <w:p w14:paraId="2D090A5E"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 Quantity</w:t>
            </w:r>
          </w:p>
          <w:p w14:paraId="4EDF724B"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More/less</w:t>
            </w:r>
          </w:p>
          <w:p w14:paraId="6D307F49"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 counting to 5</w:t>
            </w:r>
          </w:p>
        </w:tc>
        <w:tc>
          <w:tcPr>
            <w:tcW w:w="354" w:type="pct"/>
          </w:tcPr>
          <w:p w14:paraId="788FFDC4"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 counting</w:t>
            </w:r>
          </w:p>
          <w:p w14:paraId="470737EC"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Object to 10.Be able to say how many or show when number is shown</w:t>
            </w:r>
          </w:p>
        </w:tc>
        <w:tc>
          <w:tcPr>
            <w:tcW w:w="554" w:type="pct"/>
          </w:tcPr>
          <w:p w14:paraId="7AF92BF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3. writing the number to 10</w:t>
            </w:r>
          </w:p>
        </w:tc>
      </w:tr>
    </w:tbl>
    <w:p w14:paraId="104C6311" w14:textId="77777777" w:rsidR="00A16F6A" w:rsidRPr="00AA26B5" w:rsidRDefault="00A16F6A" w:rsidP="00A16F6A">
      <w:pPr>
        <w:tabs>
          <w:tab w:val="left" w:pos="1012"/>
        </w:tabs>
        <w:spacing w:after="0"/>
        <w:rPr>
          <w:rFonts w:ascii="Times New Roman" w:hAnsi="Times New Roman" w:cs="Times New Roman"/>
          <w:b/>
          <w:sz w:val="24"/>
          <w:szCs w:val="24"/>
        </w:rPr>
      </w:pPr>
    </w:p>
    <w:p w14:paraId="5D813E5E" w14:textId="77777777" w:rsidR="00A16F6A" w:rsidRPr="00AA26B5" w:rsidRDefault="00A16F6A" w:rsidP="00A16F6A">
      <w:pPr>
        <w:tabs>
          <w:tab w:val="left" w:pos="1012"/>
        </w:tabs>
        <w:spacing w:after="0"/>
        <w:rPr>
          <w:rFonts w:ascii="Times New Roman" w:hAnsi="Times New Roman" w:cs="Times New Roman"/>
          <w:b/>
          <w:sz w:val="24"/>
          <w:szCs w:val="24"/>
        </w:rPr>
      </w:pPr>
    </w:p>
    <w:p w14:paraId="42428905" w14:textId="77777777" w:rsidR="00A16F6A" w:rsidRDefault="00A16F6A" w:rsidP="00A16F6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D8F5BBD" w14:textId="77777777" w:rsidR="00A16F6A" w:rsidRPr="00AA26B5" w:rsidRDefault="00A16F6A" w:rsidP="00A16F6A">
      <w:pPr>
        <w:tabs>
          <w:tab w:val="left" w:pos="1012"/>
        </w:tabs>
        <w:spacing w:after="0"/>
        <w:ind w:hanging="851"/>
        <w:rPr>
          <w:rFonts w:ascii="Times New Roman" w:hAnsi="Times New Roman" w:cs="Times New Roman"/>
          <w:b/>
          <w:sz w:val="24"/>
          <w:szCs w:val="24"/>
        </w:rPr>
      </w:pPr>
      <w:r>
        <w:rPr>
          <w:rFonts w:ascii="Times New Roman" w:hAnsi="Times New Roman" w:cs="Times New Roman"/>
          <w:b/>
          <w:sz w:val="24"/>
          <w:szCs w:val="24"/>
        </w:rPr>
        <w:lastRenderedPageBreak/>
        <w:tab/>
      </w:r>
      <w:r w:rsidRPr="00AA26B5">
        <w:rPr>
          <w:rFonts w:ascii="Times New Roman" w:hAnsi="Times New Roman" w:cs="Times New Roman"/>
          <w:b/>
          <w:sz w:val="24"/>
          <w:szCs w:val="24"/>
        </w:rPr>
        <w:t xml:space="preserve">Class PP      </w:t>
      </w:r>
    </w:p>
    <w:tbl>
      <w:tblPr>
        <w:tblStyle w:val="TableGrid"/>
        <w:tblW w:w="5114" w:type="pct"/>
        <w:tblLayout w:type="fixed"/>
        <w:tblLook w:val="04A0" w:firstRow="1" w:lastRow="0" w:firstColumn="1" w:lastColumn="0" w:noHBand="0" w:noVBand="1"/>
      </w:tblPr>
      <w:tblGrid>
        <w:gridCol w:w="543"/>
        <w:gridCol w:w="1096"/>
        <w:gridCol w:w="1644"/>
        <w:gridCol w:w="1458"/>
        <w:gridCol w:w="1461"/>
        <w:gridCol w:w="1555"/>
        <w:gridCol w:w="1461"/>
        <w:gridCol w:w="1273"/>
        <w:gridCol w:w="1657"/>
        <w:gridCol w:w="1281"/>
      </w:tblGrid>
      <w:tr w:rsidR="00A16F6A" w:rsidRPr="00837CD8" w14:paraId="47F55E8A" w14:textId="77777777" w:rsidTr="00B35B94">
        <w:trPr>
          <w:trHeight w:val="472"/>
        </w:trPr>
        <w:tc>
          <w:tcPr>
            <w:tcW w:w="202" w:type="pct"/>
          </w:tcPr>
          <w:p w14:paraId="4FBF09BF" w14:textId="77777777" w:rsidR="00A16F6A" w:rsidRPr="00837CD8" w:rsidRDefault="00A16F6A" w:rsidP="001C11CA">
            <w:pPr>
              <w:rPr>
                <w:rFonts w:ascii="Times New Roman" w:hAnsi="Times New Roman" w:cs="Times New Roman"/>
                <w:b/>
                <w:bCs/>
                <w:sz w:val="24"/>
                <w:szCs w:val="24"/>
              </w:rPr>
            </w:pPr>
            <w:r w:rsidRPr="00837CD8">
              <w:rPr>
                <w:rFonts w:ascii="Times New Roman" w:hAnsi="Times New Roman" w:cs="Times New Roman"/>
                <w:b/>
                <w:bCs/>
                <w:sz w:val="24"/>
                <w:szCs w:val="24"/>
              </w:rPr>
              <w:t>SN</w:t>
            </w:r>
          </w:p>
        </w:tc>
        <w:tc>
          <w:tcPr>
            <w:tcW w:w="408" w:type="pct"/>
          </w:tcPr>
          <w:p w14:paraId="6EE5C50B" w14:textId="77777777" w:rsidR="00A16F6A" w:rsidRPr="00837CD8" w:rsidRDefault="00A16F6A" w:rsidP="001C11CA">
            <w:pPr>
              <w:rPr>
                <w:rFonts w:ascii="Times New Roman" w:hAnsi="Times New Roman" w:cs="Times New Roman"/>
                <w:b/>
                <w:bCs/>
                <w:sz w:val="24"/>
                <w:szCs w:val="24"/>
              </w:rPr>
            </w:pPr>
            <w:r w:rsidRPr="00837CD8">
              <w:rPr>
                <w:rFonts w:ascii="Times New Roman" w:hAnsi="Times New Roman" w:cs="Times New Roman"/>
                <w:b/>
                <w:bCs/>
                <w:sz w:val="24"/>
                <w:szCs w:val="24"/>
              </w:rPr>
              <w:t xml:space="preserve">Subject </w:t>
            </w:r>
          </w:p>
        </w:tc>
        <w:tc>
          <w:tcPr>
            <w:tcW w:w="4390" w:type="pct"/>
            <w:gridSpan w:val="8"/>
          </w:tcPr>
          <w:p w14:paraId="7FC51CF8" w14:textId="5027A3B1" w:rsidR="00A16F6A" w:rsidRPr="00837CD8" w:rsidRDefault="00A16F6A" w:rsidP="00655DEB">
            <w:pPr>
              <w:jc w:val="center"/>
              <w:rPr>
                <w:rFonts w:ascii="Times New Roman" w:hAnsi="Times New Roman" w:cs="Times New Roman"/>
                <w:b/>
                <w:bCs/>
                <w:sz w:val="24"/>
                <w:szCs w:val="24"/>
              </w:rPr>
            </w:pPr>
            <w:r w:rsidRPr="00837CD8">
              <w:rPr>
                <w:rFonts w:ascii="Times New Roman" w:hAnsi="Times New Roman" w:cs="Times New Roman"/>
                <w:b/>
                <w:bCs/>
                <w:sz w:val="24"/>
                <w:szCs w:val="24"/>
              </w:rPr>
              <w:t xml:space="preserve">Topics to be </w:t>
            </w:r>
            <w:r w:rsidR="00655DEB">
              <w:rPr>
                <w:rFonts w:ascii="Times New Roman" w:hAnsi="Times New Roman" w:cs="Times New Roman"/>
                <w:b/>
                <w:bCs/>
                <w:sz w:val="24"/>
                <w:szCs w:val="24"/>
              </w:rPr>
              <w:t>covered</w:t>
            </w:r>
            <w:r w:rsidRPr="00837CD8">
              <w:rPr>
                <w:rFonts w:ascii="Times New Roman" w:hAnsi="Times New Roman" w:cs="Times New Roman"/>
                <w:b/>
                <w:bCs/>
                <w:sz w:val="24"/>
                <w:szCs w:val="24"/>
              </w:rPr>
              <w:t xml:space="preserve"> in 2020 </w:t>
            </w:r>
            <w:r>
              <w:rPr>
                <w:rFonts w:ascii="Times New Roman" w:hAnsi="Times New Roman" w:cs="Times New Roman"/>
                <w:b/>
                <w:bCs/>
                <w:sz w:val="24"/>
                <w:szCs w:val="24"/>
              </w:rPr>
              <w:t xml:space="preserve"> </w:t>
            </w:r>
          </w:p>
        </w:tc>
      </w:tr>
      <w:tr w:rsidR="00A16F6A" w:rsidRPr="00C271B9" w14:paraId="097D3202" w14:textId="77777777" w:rsidTr="00B35B94">
        <w:trPr>
          <w:trHeight w:val="496"/>
        </w:trPr>
        <w:tc>
          <w:tcPr>
            <w:tcW w:w="202" w:type="pct"/>
          </w:tcPr>
          <w:p w14:paraId="2B38A522" w14:textId="77777777" w:rsidR="00A16F6A" w:rsidRPr="00C271B9" w:rsidRDefault="00A16F6A" w:rsidP="001C11CA">
            <w:pPr>
              <w:rPr>
                <w:rFonts w:ascii="Times New Roman" w:hAnsi="Times New Roman" w:cs="Times New Roman"/>
              </w:rPr>
            </w:pPr>
          </w:p>
        </w:tc>
        <w:tc>
          <w:tcPr>
            <w:tcW w:w="408" w:type="pct"/>
          </w:tcPr>
          <w:p w14:paraId="3723CA64" w14:textId="77777777" w:rsidR="00A16F6A" w:rsidRPr="00C271B9" w:rsidRDefault="00A16F6A" w:rsidP="001C11CA">
            <w:pPr>
              <w:rPr>
                <w:rFonts w:ascii="Times New Roman" w:hAnsi="Times New Roman" w:cs="Times New Roman"/>
              </w:rPr>
            </w:pPr>
          </w:p>
        </w:tc>
        <w:tc>
          <w:tcPr>
            <w:tcW w:w="612" w:type="pct"/>
          </w:tcPr>
          <w:p w14:paraId="73182B47" w14:textId="7DE5E101" w:rsidR="00A16F6A" w:rsidRPr="00C271B9" w:rsidRDefault="00655DEB" w:rsidP="001C11CA">
            <w:pPr>
              <w:rPr>
                <w:rFonts w:ascii="Times New Roman" w:hAnsi="Times New Roman" w:cs="Times New Roman"/>
                <w:b/>
              </w:rPr>
            </w:pPr>
            <w:r>
              <w:rPr>
                <w:rFonts w:ascii="Times New Roman" w:hAnsi="Times New Roman" w:cs="Times New Roman"/>
                <w:b/>
              </w:rPr>
              <w:t>Mar-April</w:t>
            </w:r>
          </w:p>
        </w:tc>
        <w:tc>
          <w:tcPr>
            <w:tcW w:w="543" w:type="pct"/>
          </w:tcPr>
          <w:p w14:paraId="0141318B" w14:textId="5CA60F48" w:rsidR="00A16F6A" w:rsidRPr="00C271B9" w:rsidRDefault="00655DEB" w:rsidP="001C11CA">
            <w:pPr>
              <w:rPr>
                <w:rFonts w:ascii="Times New Roman" w:hAnsi="Times New Roman" w:cs="Times New Roman"/>
                <w:b/>
              </w:rPr>
            </w:pPr>
            <w:r>
              <w:rPr>
                <w:rFonts w:ascii="Times New Roman" w:hAnsi="Times New Roman" w:cs="Times New Roman"/>
                <w:b/>
              </w:rPr>
              <w:t>May</w:t>
            </w:r>
          </w:p>
        </w:tc>
        <w:tc>
          <w:tcPr>
            <w:tcW w:w="544" w:type="pct"/>
          </w:tcPr>
          <w:p w14:paraId="3D164098" w14:textId="7CDCE0BE" w:rsidR="00A16F6A" w:rsidRPr="00C271B9" w:rsidRDefault="00655DEB" w:rsidP="001C11CA">
            <w:pPr>
              <w:rPr>
                <w:rFonts w:ascii="Times New Roman" w:hAnsi="Times New Roman" w:cs="Times New Roman"/>
                <w:b/>
              </w:rPr>
            </w:pPr>
            <w:r>
              <w:rPr>
                <w:rFonts w:ascii="Times New Roman" w:hAnsi="Times New Roman" w:cs="Times New Roman"/>
                <w:b/>
              </w:rPr>
              <w:t xml:space="preserve">June </w:t>
            </w:r>
          </w:p>
        </w:tc>
        <w:tc>
          <w:tcPr>
            <w:tcW w:w="579" w:type="pct"/>
          </w:tcPr>
          <w:p w14:paraId="19B8C94F" w14:textId="78195322" w:rsidR="00A16F6A" w:rsidRPr="00C271B9" w:rsidRDefault="00655DEB" w:rsidP="001C11CA">
            <w:pPr>
              <w:rPr>
                <w:rFonts w:ascii="Times New Roman" w:hAnsi="Times New Roman" w:cs="Times New Roman"/>
                <w:b/>
              </w:rPr>
            </w:pPr>
            <w:r>
              <w:rPr>
                <w:rFonts w:ascii="Times New Roman" w:hAnsi="Times New Roman" w:cs="Times New Roman"/>
                <w:b/>
              </w:rPr>
              <w:t>July</w:t>
            </w:r>
          </w:p>
        </w:tc>
        <w:tc>
          <w:tcPr>
            <w:tcW w:w="544" w:type="pct"/>
          </w:tcPr>
          <w:p w14:paraId="610FA294" w14:textId="77777777" w:rsidR="00A16F6A" w:rsidRPr="00C271B9" w:rsidRDefault="00A16F6A" w:rsidP="001C11CA">
            <w:pPr>
              <w:rPr>
                <w:rFonts w:ascii="Times New Roman" w:hAnsi="Times New Roman" w:cs="Times New Roman"/>
                <w:b/>
              </w:rPr>
            </w:pPr>
            <w:r w:rsidRPr="00C271B9">
              <w:rPr>
                <w:rFonts w:ascii="Times New Roman" w:hAnsi="Times New Roman" w:cs="Times New Roman"/>
                <w:b/>
              </w:rPr>
              <w:t>August</w:t>
            </w:r>
          </w:p>
        </w:tc>
        <w:tc>
          <w:tcPr>
            <w:tcW w:w="474" w:type="pct"/>
          </w:tcPr>
          <w:p w14:paraId="2FDD0187" w14:textId="77777777" w:rsidR="00A16F6A" w:rsidRPr="00C271B9" w:rsidRDefault="00A16F6A" w:rsidP="001C11CA">
            <w:pPr>
              <w:rPr>
                <w:rFonts w:ascii="Times New Roman" w:hAnsi="Times New Roman" w:cs="Times New Roman"/>
                <w:b/>
              </w:rPr>
            </w:pPr>
            <w:r>
              <w:rPr>
                <w:rFonts w:ascii="Times New Roman" w:hAnsi="Times New Roman" w:cs="Times New Roman"/>
                <w:b/>
              </w:rPr>
              <w:t>Sept</w:t>
            </w:r>
          </w:p>
        </w:tc>
        <w:tc>
          <w:tcPr>
            <w:tcW w:w="617" w:type="pct"/>
          </w:tcPr>
          <w:p w14:paraId="4C9051E3" w14:textId="77777777" w:rsidR="00A16F6A" w:rsidRPr="00C271B9" w:rsidRDefault="00A16F6A" w:rsidP="001C11CA">
            <w:pPr>
              <w:rPr>
                <w:rFonts w:ascii="Times New Roman" w:hAnsi="Times New Roman" w:cs="Times New Roman"/>
                <w:b/>
              </w:rPr>
            </w:pPr>
            <w:r w:rsidRPr="00C271B9">
              <w:rPr>
                <w:rFonts w:ascii="Times New Roman" w:hAnsi="Times New Roman" w:cs="Times New Roman"/>
                <w:b/>
              </w:rPr>
              <w:t>October</w:t>
            </w:r>
          </w:p>
        </w:tc>
        <w:tc>
          <w:tcPr>
            <w:tcW w:w="475" w:type="pct"/>
          </w:tcPr>
          <w:p w14:paraId="57A253FF" w14:textId="77777777" w:rsidR="00A16F6A" w:rsidRPr="00C271B9" w:rsidRDefault="00A16F6A" w:rsidP="001C11CA">
            <w:pPr>
              <w:rPr>
                <w:rFonts w:ascii="Times New Roman" w:hAnsi="Times New Roman" w:cs="Times New Roman"/>
                <w:b/>
              </w:rPr>
            </w:pPr>
            <w:r>
              <w:rPr>
                <w:rFonts w:ascii="Times New Roman" w:hAnsi="Times New Roman" w:cs="Times New Roman"/>
                <w:b/>
              </w:rPr>
              <w:t>Nov</w:t>
            </w:r>
          </w:p>
        </w:tc>
      </w:tr>
      <w:tr w:rsidR="00A16F6A" w:rsidRPr="001162FA" w14:paraId="26DDC461" w14:textId="77777777" w:rsidTr="00B35B94">
        <w:trPr>
          <w:trHeight w:val="350"/>
        </w:trPr>
        <w:tc>
          <w:tcPr>
            <w:tcW w:w="202" w:type="pct"/>
          </w:tcPr>
          <w:p w14:paraId="22F43E6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1</w:t>
            </w:r>
          </w:p>
        </w:tc>
        <w:tc>
          <w:tcPr>
            <w:tcW w:w="408" w:type="pct"/>
          </w:tcPr>
          <w:p w14:paraId="0F0BFBA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English</w:t>
            </w:r>
          </w:p>
        </w:tc>
        <w:tc>
          <w:tcPr>
            <w:tcW w:w="612" w:type="pct"/>
          </w:tcPr>
          <w:p w14:paraId="59C1C2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Free drawing &amp; colouring</w:t>
            </w:r>
          </w:p>
          <w:p w14:paraId="7943455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Hand Coordination </w:t>
            </w:r>
          </w:p>
          <w:p w14:paraId="24C8D4C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 Book A p. 1,2</w:t>
            </w:r>
          </w:p>
          <w:p w14:paraId="4797C7F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 p. 1,2</w:t>
            </w:r>
          </w:p>
          <w:p w14:paraId="24DEF0E6" w14:textId="77777777" w:rsidR="00A16F6A" w:rsidRPr="001162FA" w:rsidRDefault="00A16F6A" w:rsidP="001C11CA">
            <w:pPr>
              <w:rPr>
                <w:rFonts w:ascii="Times New Roman" w:hAnsi="Times New Roman" w:cs="Times New Roman"/>
                <w:sz w:val="20"/>
                <w:szCs w:val="20"/>
              </w:rPr>
            </w:pPr>
          </w:p>
          <w:p w14:paraId="17CC7ACE" w14:textId="77777777" w:rsidR="00A16F6A" w:rsidRPr="001162FA" w:rsidRDefault="00A16F6A" w:rsidP="001C11CA">
            <w:pPr>
              <w:rPr>
                <w:rFonts w:ascii="Times New Roman" w:hAnsi="Times New Roman" w:cs="Times New Roman"/>
                <w:sz w:val="20"/>
                <w:szCs w:val="20"/>
              </w:rPr>
            </w:pPr>
          </w:p>
          <w:p w14:paraId="1A8FDCBF" w14:textId="77777777" w:rsidR="00A16F6A" w:rsidRPr="001162FA" w:rsidRDefault="00A16F6A" w:rsidP="001C11CA">
            <w:pPr>
              <w:rPr>
                <w:rFonts w:ascii="Times New Roman" w:hAnsi="Times New Roman" w:cs="Times New Roman"/>
                <w:sz w:val="20"/>
                <w:szCs w:val="20"/>
              </w:rPr>
            </w:pPr>
          </w:p>
        </w:tc>
        <w:tc>
          <w:tcPr>
            <w:tcW w:w="543" w:type="pct"/>
          </w:tcPr>
          <w:p w14:paraId="1C144FC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Pre writing </w:t>
            </w:r>
          </w:p>
          <w:p w14:paraId="524618B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Letters of the Alphabets</w:t>
            </w:r>
          </w:p>
          <w:p w14:paraId="662F8CA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w:t>
            </w:r>
          </w:p>
          <w:p w14:paraId="4934EBB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p. 3,4</w:t>
            </w:r>
          </w:p>
          <w:p w14:paraId="0E44AD8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A</w:t>
            </w:r>
          </w:p>
          <w:p w14:paraId="7BC1847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p. 3,4</w:t>
            </w:r>
          </w:p>
        </w:tc>
        <w:tc>
          <w:tcPr>
            <w:tcW w:w="544" w:type="pct"/>
          </w:tcPr>
          <w:p w14:paraId="4A035EBC" w14:textId="104EF95A"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Colours (</w:t>
            </w:r>
            <w:r w:rsidR="00A16F6A" w:rsidRPr="001162FA">
              <w:rPr>
                <w:rFonts w:ascii="Times New Roman" w:hAnsi="Times New Roman" w:cs="Times New Roman"/>
                <w:sz w:val="20"/>
                <w:szCs w:val="20"/>
              </w:rPr>
              <w:t>red, blue, green</w:t>
            </w:r>
          </w:p>
          <w:p w14:paraId="7E56313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white, yellow,</w:t>
            </w:r>
          </w:p>
          <w:p w14:paraId="4BAB839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black &amp; Orange)</w:t>
            </w:r>
          </w:p>
          <w:p w14:paraId="0DE42C13" w14:textId="65FC9F25"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Text: School</w:t>
            </w:r>
          </w:p>
          <w:p w14:paraId="057B7DD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Work book </w:t>
            </w:r>
          </w:p>
          <w:p w14:paraId="6D96752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 21,22,24</w:t>
            </w:r>
          </w:p>
          <w:p w14:paraId="4018EB7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w:t>
            </w:r>
          </w:p>
          <w:p w14:paraId="170D80E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p. 13-15</w:t>
            </w:r>
          </w:p>
        </w:tc>
        <w:tc>
          <w:tcPr>
            <w:tcW w:w="579" w:type="pct"/>
          </w:tcPr>
          <w:p w14:paraId="7C170DDC" w14:textId="65F57088"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Preposition (in,</w:t>
            </w:r>
            <w:r w:rsidR="00B35B94">
              <w:rPr>
                <w:rFonts w:ascii="Times New Roman" w:hAnsi="Times New Roman" w:cs="Times New Roman"/>
                <w:sz w:val="20"/>
                <w:szCs w:val="20"/>
              </w:rPr>
              <w:t xml:space="preserve"> </w:t>
            </w:r>
            <w:r w:rsidRPr="001162FA">
              <w:rPr>
                <w:rFonts w:ascii="Times New Roman" w:hAnsi="Times New Roman" w:cs="Times New Roman"/>
                <w:sz w:val="20"/>
                <w:szCs w:val="20"/>
              </w:rPr>
              <w:t>on,</w:t>
            </w:r>
            <w:r w:rsidR="00B35B94">
              <w:rPr>
                <w:rFonts w:ascii="Times New Roman" w:hAnsi="Times New Roman" w:cs="Times New Roman"/>
                <w:sz w:val="20"/>
                <w:szCs w:val="20"/>
              </w:rPr>
              <w:t xml:space="preserve"> </w:t>
            </w:r>
            <w:r w:rsidRPr="001162FA">
              <w:rPr>
                <w:rFonts w:ascii="Times New Roman" w:hAnsi="Times New Roman" w:cs="Times New Roman"/>
                <w:sz w:val="20"/>
                <w:szCs w:val="20"/>
              </w:rPr>
              <w:t>under)</w:t>
            </w:r>
          </w:p>
          <w:p w14:paraId="1B7B990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Classroom objects</w:t>
            </w:r>
          </w:p>
          <w:p w14:paraId="6FA9540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Workbook </w:t>
            </w:r>
          </w:p>
          <w:p w14:paraId="4E08EE1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 20,25,26,27</w:t>
            </w:r>
          </w:p>
          <w:p w14:paraId="47A239D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Printing Book </w:t>
            </w:r>
          </w:p>
          <w:p w14:paraId="3591353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 16-18</w:t>
            </w:r>
          </w:p>
        </w:tc>
        <w:tc>
          <w:tcPr>
            <w:tcW w:w="544" w:type="pct"/>
          </w:tcPr>
          <w:p w14:paraId="1EB31F2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Names of foods &amp; drinks </w:t>
            </w:r>
          </w:p>
          <w:p w14:paraId="58BDE58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Sentence construction (this is ….)</w:t>
            </w:r>
          </w:p>
          <w:p w14:paraId="081BD3F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A p. 28-33</w:t>
            </w:r>
          </w:p>
          <w:p w14:paraId="2E9ECB9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B p. 23</w:t>
            </w:r>
          </w:p>
          <w:p w14:paraId="1CF4860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 p. 19-21</w:t>
            </w:r>
          </w:p>
        </w:tc>
        <w:tc>
          <w:tcPr>
            <w:tcW w:w="474" w:type="pct"/>
          </w:tcPr>
          <w:p w14:paraId="6BC6297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Text: I like</w:t>
            </w:r>
          </w:p>
          <w:p w14:paraId="2C315DD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family members</w:t>
            </w:r>
          </w:p>
          <w:p w14:paraId="7CE925E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A p. 23</w:t>
            </w:r>
          </w:p>
          <w:p w14:paraId="1760800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B p. 1,2,3,27</w:t>
            </w:r>
          </w:p>
          <w:p w14:paraId="6C1CC73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 p. 26-28</w:t>
            </w:r>
          </w:p>
          <w:p w14:paraId="27126830" w14:textId="77777777" w:rsidR="00A16F6A" w:rsidRPr="001162FA" w:rsidRDefault="00A16F6A" w:rsidP="001C11CA">
            <w:pPr>
              <w:rPr>
                <w:rFonts w:ascii="Times New Roman" w:hAnsi="Times New Roman" w:cs="Times New Roman"/>
                <w:sz w:val="20"/>
                <w:szCs w:val="20"/>
              </w:rPr>
            </w:pPr>
          </w:p>
        </w:tc>
        <w:tc>
          <w:tcPr>
            <w:tcW w:w="617" w:type="pct"/>
          </w:tcPr>
          <w:p w14:paraId="0833B4B6" w14:textId="588A2AD2"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Clothes (</w:t>
            </w:r>
            <w:r w:rsidR="00A16F6A" w:rsidRPr="001162FA">
              <w:rPr>
                <w:rFonts w:ascii="Times New Roman" w:hAnsi="Times New Roman" w:cs="Times New Roman"/>
                <w:sz w:val="20"/>
                <w:szCs w:val="20"/>
              </w:rPr>
              <w:t>Comparative adjectives</w:t>
            </w:r>
          </w:p>
          <w:p w14:paraId="42A8513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Describing objects</w:t>
            </w:r>
          </w:p>
          <w:p w14:paraId="4E41173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B p. 8-11</w:t>
            </w:r>
          </w:p>
          <w:p w14:paraId="3225014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 p. 29-31</w:t>
            </w:r>
          </w:p>
          <w:p w14:paraId="50AE1E1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Parts of plants (root, leaf, stem &amp; flower)</w:t>
            </w:r>
          </w:p>
        </w:tc>
        <w:tc>
          <w:tcPr>
            <w:tcW w:w="475" w:type="pct"/>
          </w:tcPr>
          <w:p w14:paraId="42C60FE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Describing animals/objects</w:t>
            </w:r>
          </w:p>
          <w:p w14:paraId="435D1B2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 p.  12-15</w:t>
            </w:r>
          </w:p>
          <w:p w14:paraId="65E7D29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Printing Book p. 32-34</w:t>
            </w:r>
          </w:p>
          <w:p w14:paraId="09874E9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Revision</w:t>
            </w:r>
          </w:p>
        </w:tc>
      </w:tr>
      <w:tr w:rsidR="00A16F6A" w:rsidRPr="001162FA" w14:paraId="52022C7D" w14:textId="77777777" w:rsidTr="00B35B94">
        <w:trPr>
          <w:trHeight w:val="440"/>
        </w:trPr>
        <w:tc>
          <w:tcPr>
            <w:tcW w:w="202" w:type="pct"/>
          </w:tcPr>
          <w:p w14:paraId="24C37D74" w14:textId="77777777" w:rsidR="00A16F6A" w:rsidRPr="001162FA" w:rsidRDefault="00A16F6A" w:rsidP="001C11CA">
            <w:pPr>
              <w:rPr>
                <w:rFonts w:ascii="Times New Roman" w:hAnsi="Times New Roman" w:cs="Times New Roman"/>
                <w:sz w:val="20"/>
                <w:szCs w:val="20"/>
              </w:rPr>
            </w:pPr>
          </w:p>
          <w:p w14:paraId="7AB0982A" w14:textId="77777777" w:rsidR="00A16F6A" w:rsidRPr="001162FA" w:rsidRDefault="00A16F6A" w:rsidP="001C11CA">
            <w:pPr>
              <w:rPr>
                <w:rFonts w:ascii="Times New Roman" w:hAnsi="Times New Roman" w:cs="Times New Roman"/>
                <w:sz w:val="20"/>
                <w:szCs w:val="20"/>
              </w:rPr>
            </w:pPr>
          </w:p>
          <w:p w14:paraId="63CA78F8" w14:textId="77777777" w:rsidR="00A16F6A" w:rsidRPr="001162FA" w:rsidRDefault="00A16F6A" w:rsidP="001C11CA">
            <w:pPr>
              <w:rPr>
                <w:rFonts w:ascii="Times New Roman" w:hAnsi="Times New Roman" w:cs="Times New Roman"/>
                <w:sz w:val="20"/>
                <w:szCs w:val="20"/>
              </w:rPr>
            </w:pPr>
          </w:p>
          <w:p w14:paraId="698FA9B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2</w:t>
            </w:r>
          </w:p>
        </w:tc>
        <w:tc>
          <w:tcPr>
            <w:tcW w:w="408" w:type="pct"/>
          </w:tcPr>
          <w:p w14:paraId="476ED9B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Maths</w:t>
            </w:r>
          </w:p>
        </w:tc>
        <w:tc>
          <w:tcPr>
            <w:tcW w:w="612" w:type="pct"/>
          </w:tcPr>
          <w:p w14:paraId="02A28A6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Sorting &amp; Patterns </w:t>
            </w:r>
          </w:p>
          <w:p w14:paraId="30A4A49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Sorting objects,</w:t>
            </w:r>
          </w:p>
          <w:p w14:paraId="374A91B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Describing</w:t>
            </w:r>
          </w:p>
          <w:p w14:paraId="42C5030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Attributes</w:t>
            </w:r>
          </w:p>
          <w:p w14:paraId="1B13074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w:t>
            </w:r>
          </w:p>
          <w:p w14:paraId="440BFF4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pg 1-4</w:t>
            </w:r>
          </w:p>
        </w:tc>
        <w:tc>
          <w:tcPr>
            <w:tcW w:w="543" w:type="pct"/>
          </w:tcPr>
          <w:p w14:paraId="1B4DD6C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Sorting &amp; Patterns </w:t>
            </w:r>
          </w:p>
          <w:p w14:paraId="14359E2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Sorting objects,</w:t>
            </w:r>
          </w:p>
          <w:p w14:paraId="6800524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repeating patterns,</w:t>
            </w:r>
          </w:p>
          <w:p w14:paraId="6F610BB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workbook</w:t>
            </w:r>
          </w:p>
          <w:p w14:paraId="790A4AF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p. 5-9</w:t>
            </w:r>
          </w:p>
          <w:p w14:paraId="1AEB7CB1" w14:textId="77777777" w:rsidR="00A16F6A" w:rsidRPr="001162FA" w:rsidRDefault="00A16F6A" w:rsidP="001C11CA">
            <w:pPr>
              <w:rPr>
                <w:rFonts w:ascii="Times New Roman" w:hAnsi="Times New Roman" w:cs="Times New Roman"/>
                <w:sz w:val="20"/>
                <w:szCs w:val="20"/>
              </w:rPr>
            </w:pPr>
          </w:p>
          <w:p w14:paraId="571B4F5E" w14:textId="77777777" w:rsidR="00A16F6A" w:rsidRPr="001162FA" w:rsidRDefault="00A16F6A" w:rsidP="001C11CA">
            <w:pPr>
              <w:rPr>
                <w:rFonts w:ascii="Times New Roman" w:hAnsi="Times New Roman" w:cs="Times New Roman"/>
                <w:sz w:val="20"/>
                <w:szCs w:val="20"/>
              </w:rPr>
            </w:pPr>
          </w:p>
          <w:p w14:paraId="4DC0A469" w14:textId="77777777" w:rsidR="00A16F6A" w:rsidRPr="001162FA" w:rsidRDefault="00A16F6A" w:rsidP="001C11CA">
            <w:pPr>
              <w:rPr>
                <w:rFonts w:ascii="Times New Roman" w:hAnsi="Times New Roman" w:cs="Times New Roman"/>
                <w:sz w:val="20"/>
                <w:szCs w:val="20"/>
              </w:rPr>
            </w:pPr>
          </w:p>
          <w:p w14:paraId="7270331F" w14:textId="77777777" w:rsidR="00A16F6A" w:rsidRPr="001162FA" w:rsidRDefault="00A16F6A" w:rsidP="001C11CA">
            <w:pPr>
              <w:rPr>
                <w:rFonts w:ascii="Times New Roman" w:hAnsi="Times New Roman" w:cs="Times New Roman"/>
                <w:sz w:val="20"/>
                <w:szCs w:val="20"/>
              </w:rPr>
            </w:pPr>
          </w:p>
          <w:p w14:paraId="55662A71" w14:textId="77777777" w:rsidR="00A16F6A" w:rsidRPr="001162FA" w:rsidRDefault="00A16F6A" w:rsidP="001C11CA">
            <w:pPr>
              <w:rPr>
                <w:rFonts w:ascii="Times New Roman" w:hAnsi="Times New Roman" w:cs="Times New Roman"/>
                <w:sz w:val="20"/>
                <w:szCs w:val="20"/>
              </w:rPr>
            </w:pPr>
          </w:p>
          <w:p w14:paraId="4B770665" w14:textId="77777777" w:rsidR="00A16F6A" w:rsidRPr="001162FA" w:rsidRDefault="00A16F6A" w:rsidP="001C11CA">
            <w:pPr>
              <w:rPr>
                <w:rFonts w:ascii="Times New Roman" w:hAnsi="Times New Roman" w:cs="Times New Roman"/>
                <w:sz w:val="20"/>
                <w:szCs w:val="20"/>
              </w:rPr>
            </w:pPr>
          </w:p>
        </w:tc>
        <w:tc>
          <w:tcPr>
            <w:tcW w:w="544" w:type="pct"/>
          </w:tcPr>
          <w:p w14:paraId="303D264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Numbers 1-10</w:t>
            </w:r>
          </w:p>
          <w:p w14:paraId="34F19C7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Comparing small quantities</w:t>
            </w:r>
          </w:p>
          <w:p w14:paraId="340BC5E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Numeral writing1-10</w:t>
            </w:r>
          </w:p>
          <w:p w14:paraId="42B374B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Creating sets</w:t>
            </w:r>
          </w:p>
        </w:tc>
        <w:tc>
          <w:tcPr>
            <w:tcW w:w="579" w:type="pct"/>
          </w:tcPr>
          <w:p w14:paraId="7990CBB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2D shapes </w:t>
            </w:r>
          </w:p>
          <w:p w14:paraId="42E34F3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Introducing 2D shapes </w:t>
            </w:r>
          </w:p>
          <w:p w14:paraId="2563E6C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(circle, rectangle &amp; triangle)</w:t>
            </w:r>
          </w:p>
          <w:p w14:paraId="049A01D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Drawing the 2D shapes</w:t>
            </w:r>
          </w:p>
          <w:p w14:paraId="2344835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Locating 2D shapes in the environment</w:t>
            </w:r>
          </w:p>
          <w:p w14:paraId="1670A23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Work book </w:t>
            </w:r>
          </w:p>
          <w:p w14:paraId="7A0ADAA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 75-78</w:t>
            </w:r>
          </w:p>
          <w:p w14:paraId="0D7278D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Length  (workbook</w:t>
            </w:r>
          </w:p>
          <w:p w14:paraId="7B92402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p. 30 -34</w:t>
            </w:r>
          </w:p>
          <w:p w14:paraId="34B3B13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t>
            </w:r>
          </w:p>
        </w:tc>
        <w:tc>
          <w:tcPr>
            <w:tcW w:w="544" w:type="pct"/>
          </w:tcPr>
          <w:p w14:paraId="6CA1986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3D shapes </w:t>
            </w:r>
          </w:p>
          <w:p w14:paraId="0E60FEC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Introducing 3 D shapes</w:t>
            </w:r>
          </w:p>
          <w:p w14:paraId="3A1A5A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Describing sphere &amp;Cone</w:t>
            </w:r>
          </w:p>
          <w:p w14:paraId="20025A4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Locating 3 D shapes in the environment</w:t>
            </w:r>
          </w:p>
          <w:p w14:paraId="154EE94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Work book </w:t>
            </w:r>
          </w:p>
          <w:p w14:paraId="0F592B0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 35-45</w:t>
            </w:r>
          </w:p>
          <w:p w14:paraId="6AD58A2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Repeating Patterns, Copying ,repeating patterns, extending repeating patterns, creating repeating patterns</w:t>
            </w:r>
          </w:p>
          <w:p w14:paraId="1D21103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Work book </w:t>
            </w:r>
          </w:p>
          <w:p w14:paraId="1878147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lastRenderedPageBreak/>
              <w:t>p. 66-70</w:t>
            </w:r>
          </w:p>
        </w:tc>
        <w:tc>
          <w:tcPr>
            <w:tcW w:w="474" w:type="pct"/>
          </w:tcPr>
          <w:p w14:paraId="51B667E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lastRenderedPageBreak/>
              <w:t>Mass &amp; Capacity</w:t>
            </w:r>
          </w:p>
          <w:p w14:paraId="5DBC219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Heavy/light/heavier/lighter/heaviest/lightest/</w:t>
            </w:r>
          </w:p>
          <w:p w14:paraId="15618B8E" w14:textId="77777777" w:rsidR="00A16F6A" w:rsidRPr="001162FA" w:rsidRDefault="00A16F6A" w:rsidP="001C11CA">
            <w:pPr>
              <w:rPr>
                <w:rFonts w:ascii="Times New Roman" w:hAnsi="Times New Roman" w:cs="Times New Roman"/>
                <w:sz w:val="20"/>
                <w:szCs w:val="20"/>
              </w:rPr>
            </w:pPr>
          </w:p>
          <w:p w14:paraId="5A33771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Ordinal numbers</w:t>
            </w:r>
          </w:p>
          <w:p w14:paraId="036B8EA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1</w:t>
            </w:r>
            <w:r w:rsidRPr="001162FA">
              <w:rPr>
                <w:rFonts w:ascii="Times New Roman" w:hAnsi="Times New Roman" w:cs="Times New Roman"/>
                <w:sz w:val="20"/>
                <w:szCs w:val="20"/>
                <w:vertAlign w:val="superscript"/>
              </w:rPr>
              <w:t>st</w:t>
            </w:r>
            <w:r w:rsidRPr="001162FA">
              <w:rPr>
                <w:rFonts w:ascii="Times New Roman" w:hAnsi="Times New Roman" w:cs="Times New Roman"/>
                <w:sz w:val="20"/>
                <w:szCs w:val="20"/>
              </w:rPr>
              <w:t xml:space="preserve"> -5</w:t>
            </w:r>
            <w:r w:rsidRPr="001162FA">
              <w:rPr>
                <w:rFonts w:ascii="Times New Roman" w:hAnsi="Times New Roman" w:cs="Times New Roman"/>
                <w:sz w:val="20"/>
                <w:szCs w:val="20"/>
                <w:vertAlign w:val="superscript"/>
              </w:rPr>
              <w:t>th</w:t>
            </w:r>
            <w:r w:rsidRPr="001162FA">
              <w:rPr>
                <w:rFonts w:ascii="Times New Roman" w:hAnsi="Times New Roman" w:cs="Times New Roman"/>
                <w:sz w:val="20"/>
                <w:szCs w:val="20"/>
              </w:rPr>
              <w:t xml:space="preserve"> </w:t>
            </w:r>
          </w:p>
          <w:p w14:paraId="504CA7C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Writing the ordinal numbers</w:t>
            </w:r>
          </w:p>
          <w:p w14:paraId="27CE95CE" w14:textId="77777777" w:rsidR="00A16F6A" w:rsidRPr="001162FA" w:rsidRDefault="00A16F6A" w:rsidP="001C11CA">
            <w:pPr>
              <w:rPr>
                <w:rFonts w:ascii="Times New Roman" w:hAnsi="Times New Roman" w:cs="Times New Roman"/>
                <w:sz w:val="20"/>
                <w:szCs w:val="20"/>
              </w:rPr>
            </w:pPr>
          </w:p>
        </w:tc>
        <w:tc>
          <w:tcPr>
            <w:tcW w:w="617" w:type="pct"/>
          </w:tcPr>
          <w:p w14:paraId="3B55BF0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Ordinal numbers</w:t>
            </w:r>
          </w:p>
          <w:p w14:paraId="638D418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6</w:t>
            </w:r>
            <w:r w:rsidRPr="001162FA">
              <w:rPr>
                <w:rFonts w:ascii="Times New Roman" w:hAnsi="Times New Roman" w:cs="Times New Roman"/>
                <w:sz w:val="20"/>
                <w:szCs w:val="20"/>
                <w:vertAlign w:val="superscript"/>
              </w:rPr>
              <w:t>th</w:t>
            </w:r>
            <w:r w:rsidRPr="001162FA">
              <w:rPr>
                <w:rFonts w:ascii="Times New Roman" w:hAnsi="Times New Roman" w:cs="Times New Roman"/>
                <w:sz w:val="20"/>
                <w:szCs w:val="20"/>
              </w:rPr>
              <w:t xml:space="preserve"> – 10</w:t>
            </w:r>
            <w:r w:rsidRPr="001162FA">
              <w:rPr>
                <w:rFonts w:ascii="Times New Roman" w:hAnsi="Times New Roman" w:cs="Times New Roman"/>
                <w:sz w:val="20"/>
                <w:szCs w:val="20"/>
                <w:vertAlign w:val="superscript"/>
              </w:rPr>
              <w:t>th</w:t>
            </w:r>
          </w:p>
          <w:p w14:paraId="3D18EDA1" w14:textId="77777777" w:rsidR="00A16F6A" w:rsidRPr="001162FA" w:rsidRDefault="00A16F6A" w:rsidP="001C11CA">
            <w:pPr>
              <w:rPr>
                <w:rFonts w:ascii="Times New Roman" w:hAnsi="Times New Roman" w:cs="Times New Roman"/>
                <w:sz w:val="20"/>
                <w:szCs w:val="20"/>
              </w:rPr>
            </w:pPr>
          </w:p>
          <w:p w14:paraId="00611BC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Writing the ordinal numbers</w:t>
            </w:r>
          </w:p>
          <w:p w14:paraId="28742093" w14:textId="77777777" w:rsidR="00A16F6A" w:rsidRPr="001162FA" w:rsidRDefault="00A16F6A" w:rsidP="001C11CA">
            <w:pPr>
              <w:rPr>
                <w:rFonts w:ascii="Times New Roman" w:hAnsi="Times New Roman" w:cs="Times New Roman"/>
                <w:sz w:val="20"/>
                <w:szCs w:val="20"/>
              </w:rPr>
            </w:pPr>
          </w:p>
          <w:p w14:paraId="0A127B7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Halves</w:t>
            </w:r>
          </w:p>
          <w:p w14:paraId="0217B18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Big halves &amp; small halves</w:t>
            </w:r>
          </w:p>
          <w:p w14:paraId="6202DA24" w14:textId="77777777" w:rsidR="00A16F6A" w:rsidRPr="001162FA" w:rsidRDefault="00A16F6A" w:rsidP="001C11CA">
            <w:pPr>
              <w:rPr>
                <w:rFonts w:ascii="Times New Roman" w:hAnsi="Times New Roman" w:cs="Times New Roman"/>
                <w:sz w:val="20"/>
                <w:szCs w:val="20"/>
              </w:rPr>
            </w:pPr>
          </w:p>
          <w:p w14:paraId="22777D3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Colouring the half</w:t>
            </w:r>
          </w:p>
          <w:p w14:paraId="5D0B3AD6" w14:textId="77777777" w:rsidR="00A16F6A" w:rsidRPr="001162FA" w:rsidRDefault="00A16F6A" w:rsidP="001C11CA">
            <w:pPr>
              <w:rPr>
                <w:rFonts w:ascii="Times New Roman" w:hAnsi="Times New Roman" w:cs="Times New Roman"/>
                <w:sz w:val="20"/>
                <w:szCs w:val="20"/>
              </w:rPr>
            </w:pPr>
          </w:p>
        </w:tc>
        <w:tc>
          <w:tcPr>
            <w:tcW w:w="475" w:type="pct"/>
          </w:tcPr>
          <w:p w14:paraId="12DD02C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Writing number words 1-10</w:t>
            </w:r>
          </w:p>
          <w:p w14:paraId="43BF65E1" w14:textId="77777777" w:rsidR="00A16F6A" w:rsidRPr="001162FA" w:rsidRDefault="00A16F6A" w:rsidP="001C11CA">
            <w:pPr>
              <w:rPr>
                <w:rFonts w:ascii="Times New Roman" w:hAnsi="Times New Roman" w:cs="Times New Roman"/>
                <w:sz w:val="20"/>
                <w:szCs w:val="20"/>
              </w:rPr>
            </w:pPr>
          </w:p>
          <w:p w14:paraId="20B4325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Collecting ,organizing &amp; creating simple graph</w:t>
            </w:r>
          </w:p>
          <w:p w14:paraId="3BFB3580" w14:textId="77777777" w:rsidR="00A16F6A" w:rsidRPr="001162FA" w:rsidRDefault="00A16F6A" w:rsidP="001C11CA">
            <w:pPr>
              <w:rPr>
                <w:rFonts w:ascii="Times New Roman" w:hAnsi="Times New Roman" w:cs="Times New Roman"/>
                <w:sz w:val="20"/>
                <w:szCs w:val="20"/>
              </w:rPr>
            </w:pPr>
          </w:p>
          <w:p w14:paraId="2F4054C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Revision</w:t>
            </w:r>
          </w:p>
        </w:tc>
      </w:tr>
      <w:tr w:rsidR="00A16F6A" w:rsidRPr="001162FA" w14:paraId="3B19BC86" w14:textId="77777777" w:rsidTr="00B35B94">
        <w:tc>
          <w:tcPr>
            <w:tcW w:w="202" w:type="pct"/>
          </w:tcPr>
          <w:p w14:paraId="3871A674" w14:textId="77777777" w:rsidR="00A16F6A" w:rsidRPr="001162FA" w:rsidRDefault="00A16F6A" w:rsidP="001C11CA">
            <w:pPr>
              <w:rPr>
                <w:rFonts w:ascii="Times New Roman" w:hAnsi="Times New Roman" w:cs="Times New Roman"/>
                <w:sz w:val="20"/>
                <w:szCs w:val="20"/>
              </w:rPr>
            </w:pPr>
          </w:p>
          <w:p w14:paraId="7B0B915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3</w:t>
            </w:r>
          </w:p>
        </w:tc>
        <w:tc>
          <w:tcPr>
            <w:tcW w:w="408" w:type="pct"/>
          </w:tcPr>
          <w:p w14:paraId="05D2E72F" w14:textId="77777777" w:rsidR="00A16F6A" w:rsidRPr="001162FA" w:rsidRDefault="00A16F6A" w:rsidP="001C11CA">
            <w:pPr>
              <w:rPr>
                <w:rFonts w:ascii="Times New Roman" w:hAnsi="Times New Roman" w:cs="Times New Roman"/>
                <w:sz w:val="20"/>
                <w:szCs w:val="20"/>
              </w:rPr>
            </w:pPr>
          </w:p>
          <w:p w14:paraId="06FBBB3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BSL</w:t>
            </w:r>
          </w:p>
        </w:tc>
        <w:tc>
          <w:tcPr>
            <w:tcW w:w="612" w:type="pct"/>
          </w:tcPr>
          <w:p w14:paraId="024AB96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Colours</w:t>
            </w:r>
            <w:r w:rsidRPr="001162FA">
              <w:rPr>
                <w:rFonts w:ascii="Times New Roman" w:hAnsi="Times New Roman" w:cs="Times New Roman"/>
                <w:sz w:val="20"/>
                <w:szCs w:val="20"/>
              </w:rPr>
              <w:t xml:space="preserve"> (red, blue,</w:t>
            </w:r>
          </w:p>
          <w:p w14:paraId="07B663C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green, yellow,</w:t>
            </w:r>
          </w:p>
          <w:p w14:paraId="7B1EA33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black, white &amp;</w:t>
            </w:r>
          </w:p>
          <w:p w14:paraId="616817E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pink)</w:t>
            </w:r>
          </w:p>
          <w:p w14:paraId="716942E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Fruits </w:t>
            </w:r>
            <w:r w:rsidRPr="001162FA">
              <w:rPr>
                <w:rFonts w:ascii="Times New Roman" w:hAnsi="Times New Roman" w:cs="Times New Roman"/>
                <w:sz w:val="20"/>
                <w:szCs w:val="20"/>
              </w:rPr>
              <w:t>(apple, banana, watermelon, grapes, orange)</w:t>
            </w:r>
          </w:p>
          <w:p w14:paraId="6E382674" w14:textId="77777777" w:rsidR="00A16F6A" w:rsidRPr="001162FA" w:rsidRDefault="00A16F6A" w:rsidP="001C11CA">
            <w:pPr>
              <w:rPr>
                <w:rFonts w:ascii="Times New Roman" w:hAnsi="Times New Roman" w:cs="Times New Roman"/>
                <w:sz w:val="20"/>
                <w:szCs w:val="20"/>
              </w:rPr>
            </w:pPr>
          </w:p>
          <w:p w14:paraId="7B281344" w14:textId="77777777" w:rsidR="00A16F6A" w:rsidRPr="001162FA" w:rsidRDefault="00A16F6A" w:rsidP="001C11CA">
            <w:pPr>
              <w:rPr>
                <w:rFonts w:ascii="Times New Roman" w:hAnsi="Times New Roman" w:cs="Times New Roman"/>
                <w:b/>
                <w:sz w:val="20"/>
                <w:szCs w:val="20"/>
              </w:rPr>
            </w:pPr>
            <w:r w:rsidRPr="001162FA">
              <w:rPr>
                <w:rFonts w:ascii="Times New Roman" w:hAnsi="Times New Roman" w:cs="Times New Roman"/>
                <w:b/>
                <w:sz w:val="20"/>
                <w:szCs w:val="20"/>
              </w:rPr>
              <w:t>BSL  alphabets</w:t>
            </w:r>
          </w:p>
        </w:tc>
        <w:tc>
          <w:tcPr>
            <w:tcW w:w="543" w:type="pct"/>
          </w:tcPr>
          <w:p w14:paraId="4B7823E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Vegetables</w:t>
            </w:r>
            <w:r w:rsidRPr="001162FA">
              <w:rPr>
                <w:rFonts w:ascii="Times New Roman" w:hAnsi="Times New Roman" w:cs="Times New Roman"/>
                <w:sz w:val="20"/>
                <w:szCs w:val="20"/>
              </w:rPr>
              <w:t xml:space="preserve"> (ginger,</w:t>
            </w:r>
          </w:p>
          <w:p w14:paraId="5B05DC5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garlic, radish, fern,</w:t>
            </w:r>
          </w:p>
          <w:p w14:paraId="0AE2A86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spinach)</w:t>
            </w:r>
          </w:p>
          <w:p w14:paraId="34637D77" w14:textId="77777777" w:rsidR="00A16F6A" w:rsidRPr="001162FA" w:rsidRDefault="00A16F6A" w:rsidP="001C11CA">
            <w:pPr>
              <w:rPr>
                <w:rFonts w:ascii="Times New Roman" w:hAnsi="Times New Roman" w:cs="Times New Roman"/>
                <w:sz w:val="20"/>
                <w:szCs w:val="20"/>
              </w:rPr>
            </w:pPr>
          </w:p>
          <w:p w14:paraId="67D1165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Household Items</w:t>
            </w:r>
            <w:r w:rsidRPr="001162FA">
              <w:rPr>
                <w:rFonts w:ascii="Times New Roman" w:hAnsi="Times New Roman" w:cs="Times New Roman"/>
                <w:sz w:val="20"/>
                <w:szCs w:val="20"/>
              </w:rPr>
              <w:t xml:space="preserve"> (TV, bed,</w:t>
            </w:r>
          </w:p>
          <w:p w14:paraId="5B531F2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sofa)</w:t>
            </w:r>
          </w:p>
          <w:p w14:paraId="1EE03986" w14:textId="77777777" w:rsidR="00A16F6A" w:rsidRPr="001162FA" w:rsidRDefault="00A16F6A" w:rsidP="001C11CA">
            <w:pPr>
              <w:rPr>
                <w:rFonts w:ascii="Times New Roman" w:hAnsi="Times New Roman" w:cs="Times New Roman"/>
                <w:sz w:val="20"/>
                <w:szCs w:val="20"/>
              </w:rPr>
            </w:pPr>
          </w:p>
          <w:p w14:paraId="1B0B8F4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Weather </w:t>
            </w:r>
            <w:r w:rsidRPr="001162FA">
              <w:rPr>
                <w:rFonts w:ascii="Times New Roman" w:hAnsi="Times New Roman" w:cs="Times New Roman"/>
                <w:sz w:val="20"/>
                <w:szCs w:val="20"/>
              </w:rPr>
              <w:t>(rainy, snow, cloudy,</w:t>
            </w:r>
          </w:p>
          <w:p w14:paraId="2584D9E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sunny)</w:t>
            </w:r>
          </w:p>
          <w:p w14:paraId="74A872D1" w14:textId="77777777" w:rsidR="00A16F6A" w:rsidRPr="001162FA" w:rsidRDefault="00A16F6A" w:rsidP="001C11CA">
            <w:pPr>
              <w:rPr>
                <w:rFonts w:ascii="Times New Roman" w:hAnsi="Times New Roman" w:cs="Times New Roman"/>
                <w:b/>
                <w:sz w:val="20"/>
                <w:szCs w:val="20"/>
              </w:rPr>
            </w:pPr>
          </w:p>
          <w:p w14:paraId="7D49BE7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Clothes </w:t>
            </w:r>
            <w:r w:rsidRPr="001162FA">
              <w:rPr>
                <w:rFonts w:ascii="Times New Roman" w:hAnsi="Times New Roman" w:cs="Times New Roman"/>
                <w:sz w:val="20"/>
                <w:szCs w:val="20"/>
              </w:rPr>
              <w:t>(gho, kera,</w:t>
            </w:r>
          </w:p>
          <w:p w14:paraId="111C2BC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kira,</w:t>
            </w:r>
          </w:p>
          <w:p w14:paraId="00C9323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socks, lagey,</w:t>
            </w:r>
          </w:p>
          <w:p w14:paraId="41981A2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wonju, shoes ,underwear &amp; </w:t>
            </w:r>
          </w:p>
          <w:p w14:paraId="03314B6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vest)</w:t>
            </w:r>
          </w:p>
        </w:tc>
        <w:tc>
          <w:tcPr>
            <w:tcW w:w="544" w:type="pct"/>
          </w:tcPr>
          <w:p w14:paraId="15258010" w14:textId="77777777" w:rsidR="00A16F6A" w:rsidRPr="001162FA" w:rsidRDefault="00A16F6A" w:rsidP="001C11CA">
            <w:pPr>
              <w:rPr>
                <w:rFonts w:ascii="Times New Roman" w:hAnsi="Times New Roman" w:cs="Times New Roman"/>
                <w:b/>
                <w:sz w:val="20"/>
                <w:szCs w:val="20"/>
              </w:rPr>
            </w:pPr>
            <w:r w:rsidRPr="001162FA">
              <w:rPr>
                <w:rFonts w:ascii="Times New Roman" w:hAnsi="Times New Roman" w:cs="Times New Roman"/>
                <w:b/>
                <w:sz w:val="20"/>
                <w:szCs w:val="20"/>
              </w:rPr>
              <w:t>Body Parts</w:t>
            </w:r>
          </w:p>
          <w:p w14:paraId="5AAEA5A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(eyes, nose,</w:t>
            </w:r>
          </w:p>
          <w:p w14:paraId="7915DF3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mouth, ears,</w:t>
            </w:r>
          </w:p>
          <w:p w14:paraId="5721423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teeth, head, hair, tongue, arm,</w:t>
            </w:r>
          </w:p>
          <w:p w14:paraId="31F6B80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hand,</w:t>
            </w:r>
          </w:p>
          <w:p w14:paraId="60FE181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leg,</w:t>
            </w:r>
          </w:p>
          <w:p w14:paraId="0EF0064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feet, stomach,</w:t>
            </w:r>
          </w:p>
          <w:p w14:paraId="292C867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finger, thumb &amp;</w:t>
            </w:r>
          </w:p>
          <w:p w14:paraId="2C2E519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toes)</w:t>
            </w:r>
          </w:p>
          <w:p w14:paraId="07FC5AE8" w14:textId="77777777" w:rsidR="00A16F6A" w:rsidRPr="001162FA" w:rsidRDefault="00A16F6A" w:rsidP="001C11CA">
            <w:pPr>
              <w:rPr>
                <w:rFonts w:ascii="Times New Roman" w:hAnsi="Times New Roman" w:cs="Times New Roman"/>
                <w:sz w:val="20"/>
                <w:szCs w:val="20"/>
              </w:rPr>
            </w:pPr>
          </w:p>
          <w:p w14:paraId="77383C5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Clothes </w:t>
            </w:r>
            <w:r w:rsidRPr="001162FA">
              <w:rPr>
                <w:rFonts w:ascii="Times New Roman" w:hAnsi="Times New Roman" w:cs="Times New Roman"/>
                <w:sz w:val="20"/>
                <w:szCs w:val="20"/>
              </w:rPr>
              <w:t>(shirt,</w:t>
            </w:r>
          </w:p>
          <w:p w14:paraId="436FA91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skirt, half pants,</w:t>
            </w:r>
          </w:p>
          <w:p w14:paraId="2DB6253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jackets,</w:t>
            </w:r>
          </w:p>
          <w:p w14:paraId="3FBF0E6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sweaters,</w:t>
            </w:r>
          </w:p>
          <w:p w14:paraId="1F98EB6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gloves,</w:t>
            </w:r>
          </w:p>
          <w:p w14:paraId="488A86C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slippers,</w:t>
            </w:r>
          </w:p>
          <w:p w14:paraId="0562913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school uniforms)</w:t>
            </w:r>
          </w:p>
          <w:p w14:paraId="316A8310" w14:textId="77777777" w:rsidR="00A16F6A" w:rsidRPr="001162FA" w:rsidRDefault="00A16F6A" w:rsidP="001C11CA">
            <w:pPr>
              <w:rPr>
                <w:rFonts w:ascii="Times New Roman" w:hAnsi="Times New Roman" w:cs="Times New Roman"/>
                <w:sz w:val="20"/>
                <w:szCs w:val="20"/>
              </w:rPr>
            </w:pPr>
          </w:p>
          <w:p w14:paraId="5E32D59A" w14:textId="77777777" w:rsidR="00A16F6A" w:rsidRPr="001162FA" w:rsidRDefault="00A16F6A" w:rsidP="001C11CA">
            <w:pPr>
              <w:rPr>
                <w:rFonts w:ascii="Times New Roman" w:hAnsi="Times New Roman" w:cs="Times New Roman"/>
                <w:b/>
                <w:sz w:val="20"/>
                <w:szCs w:val="20"/>
              </w:rPr>
            </w:pPr>
            <w:r w:rsidRPr="001162FA">
              <w:rPr>
                <w:rFonts w:ascii="Times New Roman" w:hAnsi="Times New Roman" w:cs="Times New Roman"/>
                <w:b/>
                <w:sz w:val="20"/>
                <w:szCs w:val="20"/>
              </w:rPr>
              <w:t>BSL  alphabets</w:t>
            </w:r>
          </w:p>
        </w:tc>
        <w:tc>
          <w:tcPr>
            <w:tcW w:w="579" w:type="pct"/>
          </w:tcPr>
          <w:p w14:paraId="5F39582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Fruits </w:t>
            </w:r>
            <w:r w:rsidRPr="001162FA">
              <w:rPr>
                <w:rFonts w:ascii="Times New Roman" w:hAnsi="Times New Roman" w:cs="Times New Roman"/>
                <w:sz w:val="20"/>
                <w:szCs w:val="20"/>
              </w:rPr>
              <w:t xml:space="preserve"> (pear, peach, plum, walnut, apricot, strawberries, cucumber)</w:t>
            </w:r>
          </w:p>
          <w:p w14:paraId="35F79687" w14:textId="77777777" w:rsidR="00A16F6A" w:rsidRPr="001162FA" w:rsidRDefault="00A16F6A" w:rsidP="001C11CA">
            <w:pPr>
              <w:rPr>
                <w:rFonts w:ascii="Times New Roman" w:hAnsi="Times New Roman" w:cs="Times New Roman"/>
                <w:b/>
                <w:sz w:val="20"/>
                <w:szCs w:val="20"/>
              </w:rPr>
            </w:pPr>
          </w:p>
          <w:p w14:paraId="7656820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Classroom objects</w:t>
            </w:r>
            <w:r w:rsidRPr="001162FA">
              <w:rPr>
                <w:rFonts w:ascii="Times New Roman" w:hAnsi="Times New Roman" w:cs="Times New Roman"/>
                <w:sz w:val="20"/>
                <w:szCs w:val="20"/>
              </w:rPr>
              <w:t>(book,</w:t>
            </w:r>
          </w:p>
          <w:p w14:paraId="6FC6F6D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pencil, pen,</w:t>
            </w:r>
          </w:p>
          <w:p w14:paraId="3EF9A8F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table, chair,</w:t>
            </w:r>
          </w:p>
          <w:p w14:paraId="0AD50C5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window,</w:t>
            </w:r>
          </w:p>
          <w:p w14:paraId="2A4726F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door, chalk,</w:t>
            </w:r>
          </w:p>
          <w:p w14:paraId="06ADD46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bin, duster,</w:t>
            </w:r>
          </w:p>
          <w:p w14:paraId="55B9452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shelf,</w:t>
            </w:r>
          </w:p>
          <w:p w14:paraId="3F9E168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green board,</w:t>
            </w:r>
          </w:p>
          <w:p w14:paraId="2ED2DF1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scissors, slate,</w:t>
            </w:r>
          </w:p>
          <w:p w14:paraId="6AC5F32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eraser, ruler,</w:t>
            </w:r>
          </w:p>
          <w:p w14:paraId="470D67D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bag, crayons,</w:t>
            </w:r>
          </w:p>
          <w:p w14:paraId="6856AE0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cupboard,</w:t>
            </w:r>
          </w:p>
          <w:p w14:paraId="606012F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paper)</w:t>
            </w:r>
          </w:p>
          <w:p w14:paraId="60C4A3A9" w14:textId="77777777" w:rsidR="00A16F6A" w:rsidRPr="001162FA" w:rsidRDefault="00A16F6A" w:rsidP="001C11CA">
            <w:pPr>
              <w:rPr>
                <w:rFonts w:ascii="Times New Roman" w:hAnsi="Times New Roman" w:cs="Times New Roman"/>
                <w:sz w:val="20"/>
                <w:szCs w:val="20"/>
              </w:rPr>
            </w:pPr>
          </w:p>
          <w:p w14:paraId="72C775F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Domestic Animals</w:t>
            </w:r>
            <w:r w:rsidRPr="001162FA">
              <w:rPr>
                <w:rFonts w:ascii="Times New Roman" w:hAnsi="Times New Roman" w:cs="Times New Roman"/>
                <w:sz w:val="20"/>
                <w:szCs w:val="20"/>
              </w:rPr>
              <w:t xml:space="preserve"> (dog, cat, cow, ox, horse, calf ,pig,</w:t>
            </w:r>
          </w:p>
          <w:p w14:paraId="690664D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donkey, hen, rat, goat, sheep)</w:t>
            </w:r>
          </w:p>
          <w:p w14:paraId="35569425" w14:textId="77777777" w:rsidR="00A16F6A" w:rsidRPr="001162FA" w:rsidRDefault="00A16F6A" w:rsidP="001C11CA">
            <w:pPr>
              <w:rPr>
                <w:rFonts w:ascii="Times New Roman" w:hAnsi="Times New Roman" w:cs="Times New Roman"/>
                <w:sz w:val="20"/>
                <w:szCs w:val="20"/>
              </w:rPr>
            </w:pPr>
          </w:p>
        </w:tc>
        <w:tc>
          <w:tcPr>
            <w:tcW w:w="544" w:type="pct"/>
          </w:tcPr>
          <w:p w14:paraId="557E30B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Vegetables</w:t>
            </w:r>
            <w:r w:rsidRPr="001162FA">
              <w:rPr>
                <w:rFonts w:ascii="Times New Roman" w:hAnsi="Times New Roman" w:cs="Times New Roman"/>
                <w:sz w:val="20"/>
                <w:szCs w:val="20"/>
              </w:rPr>
              <w:t>(</w:t>
            </w:r>
          </w:p>
          <w:p w14:paraId="651F140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onion,tomato,potato,chilli,cabbage,cauliflower,carrot,beans,pumpkin)</w:t>
            </w:r>
          </w:p>
          <w:p w14:paraId="74501194" w14:textId="77777777" w:rsidR="00A16F6A" w:rsidRPr="001162FA" w:rsidRDefault="00A16F6A" w:rsidP="001C11CA">
            <w:pPr>
              <w:rPr>
                <w:rFonts w:ascii="Times New Roman" w:hAnsi="Times New Roman" w:cs="Times New Roman"/>
                <w:sz w:val="20"/>
                <w:szCs w:val="20"/>
              </w:rPr>
            </w:pPr>
          </w:p>
          <w:p w14:paraId="3EBF4E1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Foods &amp; drinks</w:t>
            </w:r>
            <w:r w:rsidRPr="001162FA">
              <w:rPr>
                <w:rFonts w:ascii="Times New Roman" w:hAnsi="Times New Roman" w:cs="Times New Roman"/>
                <w:sz w:val="20"/>
                <w:szCs w:val="20"/>
              </w:rPr>
              <w:t xml:space="preserve"> (rice, curry bread, biscuits, butter, salt oil, cheese,</w:t>
            </w:r>
          </w:p>
          <w:p w14:paraId="4C23441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meat, egg, fish, water, tea, suja, milk, sugar,</w:t>
            </w:r>
          </w:p>
          <w:p w14:paraId="7FF7CC4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dhal, porridge,</w:t>
            </w:r>
          </w:p>
          <w:p w14:paraId="6064497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juice, momo,</w:t>
            </w:r>
          </w:p>
          <w:p w14:paraId="0262F7F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cake, jam,</w:t>
            </w:r>
          </w:p>
          <w:p w14:paraId="29D00FE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pickle, chicken, beef, pork)</w:t>
            </w:r>
          </w:p>
          <w:p w14:paraId="2DFFFCB3" w14:textId="77777777" w:rsidR="00A16F6A" w:rsidRPr="001162FA" w:rsidRDefault="00A16F6A" w:rsidP="001C11CA">
            <w:pPr>
              <w:rPr>
                <w:rFonts w:ascii="Times New Roman" w:hAnsi="Times New Roman" w:cs="Times New Roman"/>
                <w:sz w:val="20"/>
                <w:szCs w:val="20"/>
              </w:rPr>
            </w:pPr>
          </w:p>
          <w:p w14:paraId="508E245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Wild animals</w:t>
            </w:r>
          </w:p>
          <w:p w14:paraId="7814D1C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(tiger ,bear, monkey, </w:t>
            </w:r>
          </w:p>
          <w:p w14:paraId="51BFC32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wild boar, squirrel, snake, pheasant, deer ,leopard)</w:t>
            </w:r>
          </w:p>
        </w:tc>
        <w:tc>
          <w:tcPr>
            <w:tcW w:w="474" w:type="pct"/>
          </w:tcPr>
          <w:p w14:paraId="44ADF07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Birds </w:t>
            </w:r>
            <w:r w:rsidRPr="001162FA">
              <w:rPr>
                <w:rFonts w:ascii="Times New Roman" w:hAnsi="Times New Roman" w:cs="Times New Roman"/>
                <w:sz w:val="20"/>
                <w:szCs w:val="20"/>
              </w:rPr>
              <w:t>(pigeon, crow, sparrow)</w:t>
            </w:r>
          </w:p>
          <w:p w14:paraId="5FEE6AB4" w14:textId="77777777" w:rsidR="00A16F6A" w:rsidRPr="001162FA" w:rsidRDefault="00A16F6A" w:rsidP="001C11CA">
            <w:pPr>
              <w:rPr>
                <w:rFonts w:ascii="Times New Roman" w:hAnsi="Times New Roman" w:cs="Times New Roman"/>
                <w:sz w:val="20"/>
                <w:szCs w:val="20"/>
              </w:rPr>
            </w:pPr>
          </w:p>
          <w:p w14:paraId="5880700E" w14:textId="77777777" w:rsidR="00A16F6A" w:rsidRPr="001162FA" w:rsidRDefault="00A16F6A" w:rsidP="001C11CA">
            <w:pPr>
              <w:rPr>
                <w:rFonts w:ascii="Times New Roman" w:hAnsi="Times New Roman" w:cs="Times New Roman"/>
                <w:b/>
                <w:sz w:val="20"/>
                <w:szCs w:val="20"/>
              </w:rPr>
            </w:pPr>
          </w:p>
          <w:p w14:paraId="52579BC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Common insects</w:t>
            </w:r>
            <w:r w:rsidRPr="001162FA">
              <w:rPr>
                <w:rFonts w:ascii="Times New Roman" w:hAnsi="Times New Roman" w:cs="Times New Roman"/>
                <w:sz w:val="20"/>
                <w:szCs w:val="20"/>
              </w:rPr>
              <w:t xml:space="preserve"> (butterfly, mosquito, ant, flea, louse, lice, bee, spider, leech)</w:t>
            </w:r>
          </w:p>
          <w:p w14:paraId="06011C0F" w14:textId="77777777" w:rsidR="00A16F6A" w:rsidRPr="001162FA" w:rsidRDefault="00A16F6A" w:rsidP="001C11CA">
            <w:pPr>
              <w:rPr>
                <w:rFonts w:ascii="Times New Roman" w:hAnsi="Times New Roman" w:cs="Times New Roman"/>
                <w:sz w:val="20"/>
                <w:szCs w:val="20"/>
              </w:rPr>
            </w:pPr>
          </w:p>
          <w:p w14:paraId="739E265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Toiletries</w:t>
            </w:r>
            <w:r w:rsidRPr="001162FA">
              <w:rPr>
                <w:rFonts w:ascii="Times New Roman" w:hAnsi="Times New Roman" w:cs="Times New Roman"/>
                <w:sz w:val="20"/>
                <w:szCs w:val="20"/>
              </w:rPr>
              <w:t xml:space="preserve"> (toothbrush,  toothpaste,  soap</w:t>
            </w:r>
          </w:p>
          <w:p w14:paraId="1531CEF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shampoo,</w:t>
            </w:r>
          </w:p>
          <w:p w14:paraId="32DDC13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bucket, toilet paper,</w:t>
            </w:r>
          </w:p>
          <w:p w14:paraId="0049E2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hard broom,</w:t>
            </w:r>
          </w:p>
          <w:p w14:paraId="2D769C9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geyser, mop)</w:t>
            </w:r>
          </w:p>
          <w:p w14:paraId="3A62D25B" w14:textId="77777777" w:rsidR="00A16F6A" w:rsidRPr="001162FA" w:rsidRDefault="00A16F6A" w:rsidP="001C11CA">
            <w:pPr>
              <w:rPr>
                <w:rFonts w:ascii="Times New Roman" w:hAnsi="Times New Roman" w:cs="Times New Roman"/>
                <w:sz w:val="20"/>
                <w:szCs w:val="20"/>
              </w:rPr>
            </w:pPr>
          </w:p>
          <w:p w14:paraId="7C2CD26F" w14:textId="77777777" w:rsidR="00A16F6A" w:rsidRPr="001162FA" w:rsidRDefault="00A16F6A" w:rsidP="001C11CA">
            <w:pPr>
              <w:rPr>
                <w:rFonts w:ascii="Times New Roman" w:hAnsi="Times New Roman" w:cs="Times New Roman"/>
                <w:sz w:val="20"/>
                <w:szCs w:val="20"/>
              </w:rPr>
            </w:pPr>
          </w:p>
        </w:tc>
        <w:tc>
          <w:tcPr>
            <w:tcW w:w="617" w:type="pct"/>
          </w:tcPr>
          <w:p w14:paraId="5E91E34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Safety</w:t>
            </w:r>
            <w:r w:rsidRPr="001162FA">
              <w:rPr>
                <w:rFonts w:ascii="Times New Roman" w:hAnsi="Times New Roman" w:cs="Times New Roman"/>
                <w:sz w:val="20"/>
                <w:szCs w:val="20"/>
              </w:rPr>
              <w:t xml:space="preserve"> (disaster, earthquake, fire, flood)</w:t>
            </w:r>
          </w:p>
          <w:p w14:paraId="1DCA38A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Natural environment in and around school(stick,stone,grass,tree,flower,mountain,sky,sun,moon,star,stream,rock)</w:t>
            </w:r>
          </w:p>
          <w:p w14:paraId="71EB0D5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 xml:space="preserve">Dzongkhag </w:t>
            </w:r>
            <w:r w:rsidRPr="001162FA">
              <w:rPr>
                <w:rFonts w:ascii="Times New Roman" w:hAnsi="Times New Roman" w:cs="Times New Roman"/>
                <w:sz w:val="20"/>
                <w:szCs w:val="20"/>
              </w:rPr>
              <w:t>(Paro, Taksang, Wangsel, Airport ,Hospital ,BHU, market</w:t>
            </w:r>
          </w:p>
          <w:p w14:paraId="616AC94B" w14:textId="77777777" w:rsidR="00A16F6A" w:rsidRPr="001162FA" w:rsidRDefault="00A16F6A" w:rsidP="001C11CA">
            <w:pPr>
              <w:rPr>
                <w:rFonts w:ascii="Times New Roman" w:hAnsi="Times New Roman" w:cs="Times New Roman"/>
                <w:sz w:val="20"/>
                <w:szCs w:val="20"/>
              </w:rPr>
            </w:pPr>
          </w:p>
          <w:p w14:paraId="58B93F9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Thimphu, JDWNRH, Changlimithang, national memorial chorten, Buddha Point)</w:t>
            </w:r>
          </w:p>
        </w:tc>
        <w:tc>
          <w:tcPr>
            <w:tcW w:w="475" w:type="pct"/>
          </w:tcPr>
          <w:p w14:paraId="55C9CC5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
                <w:sz w:val="20"/>
                <w:szCs w:val="20"/>
              </w:rPr>
              <w:t>Household Items</w:t>
            </w:r>
            <w:r w:rsidRPr="001162FA">
              <w:rPr>
                <w:rFonts w:ascii="Times New Roman" w:hAnsi="Times New Roman" w:cs="Times New Roman"/>
                <w:sz w:val="20"/>
                <w:szCs w:val="20"/>
              </w:rPr>
              <w:t xml:space="preserve"> (plate, cup, spoon, knife,</w:t>
            </w:r>
          </w:p>
          <w:p w14:paraId="39B1E85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Rice cooker, curry cooker, water boiler, dustbin, broom,   dust collector)</w:t>
            </w:r>
          </w:p>
          <w:p w14:paraId="792A7823" w14:textId="77777777" w:rsidR="00A16F6A" w:rsidRPr="001162FA" w:rsidRDefault="00A16F6A" w:rsidP="001C11CA">
            <w:pPr>
              <w:rPr>
                <w:rFonts w:ascii="Times New Roman" w:hAnsi="Times New Roman" w:cs="Times New Roman"/>
                <w:sz w:val="20"/>
                <w:szCs w:val="20"/>
              </w:rPr>
            </w:pPr>
          </w:p>
          <w:p w14:paraId="6D4FDB8F" w14:textId="77777777" w:rsidR="00A16F6A" w:rsidRPr="001162FA" w:rsidRDefault="00A16F6A" w:rsidP="001C11CA">
            <w:pPr>
              <w:rPr>
                <w:rFonts w:ascii="Times New Roman" w:hAnsi="Times New Roman" w:cs="Times New Roman"/>
                <w:b/>
                <w:sz w:val="20"/>
                <w:szCs w:val="20"/>
              </w:rPr>
            </w:pPr>
            <w:r w:rsidRPr="001162FA">
              <w:rPr>
                <w:rFonts w:ascii="Times New Roman" w:hAnsi="Times New Roman" w:cs="Times New Roman"/>
                <w:b/>
                <w:sz w:val="20"/>
                <w:szCs w:val="20"/>
              </w:rPr>
              <w:t>Time &amp; Weather (Days of the week, Months)</w:t>
            </w:r>
          </w:p>
          <w:p w14:paraId="2BA6FF1A" w14:textId="77777777" w:rsidR="00A16F6A" w:rsidRPr="001162FA" w:rsidRDefault="00A16F6A" w:rsidP="001C11CA">
            <w:pPr>
              <w:rPr>
                <w:rFonts w:ascii="Times New Roman" w:hAnsi="Times New Roman" w:cs="Times New Roman"/>
                <w:b/>
                <w:sz w:val="20"/>
                <w:szCs w:val="20"/>
              </w:rPr>
            </w:pPr>
          </w:p>
          <w:p w14:paraId="40954F8D" w14:textId="77777777" w:rsidR="00A16F6A" w:rsidRPr="001162FA" w:rsidRDefault="00A16F6A" w:rsidP="001C11CA">
            <w:pPr>
              <w:rPr>
                <w:rFonts w:ascii="Times New Roman" w:hAnsi="Times New Roman" w:cs="Times New Roman"/>
                <w:b/>
                <w:sz w:val="20"/>
                <w:szCs w:val="20"/>
              </w:rPr>
            </w:pPr>
            <w:r w:rsidRPr="001162FA">
              <w:rPr>
                <w:rFonts w:ascii="Times New Roman" w:hAnsi="Times New Roman" w:cs="Times New Roman"/>
                <w:b/>
                <w:sz w:val="20"/>
                <w:szCs w:val="20"/>
              </w:rPr>
              <w:t>Revision</w:t>
            </w:r>
          </w:p>
        </w:tc>
      </w:tr>
    </w:tbl>
    <w:p w14:paraId="65623486" w14:textId="77777777" w:rsidR="00A16F6A" w:rsidRDefault="00A16F6A" w:rsidP="00A16F6A">
      <w:pPr>
        <w:tabs>
          <w:tab w:val="left" w:pos="1012"/>
        </w:tabs>
        <w:spacing w:after="0"/>
        <w:rPr>
          <w:rFonts w:ascii="Times New Roman" w:hAnsi="Times New Roman" w:cs="Times New Roman"/>
          <w:b/>
          <w:sz w:val="24"/>
          <w:szCs w:val="24"/>
        </w:rPr>
      </w:pPr>
    </w:p>
    <w:p w14:paraId="5D9FA9BF" w14:textId="77777777" w:rsidR="00A16F6A" w:rsidRPr="00AA26B5" w:rsidRDefault="00A16F6A" w:rsidP="00A16F6A">
      <w:pPr>
        <w:tabs>
          <w:tab w:val="left" w:pos="1012"/>
        </w:tabs>
        <w:spacing w:after="0"/>
        <w:rPr>
          <w:rFonts w:ascii="Times New Roman" w:hAnsi="Times New Roman" w:cs="Times New Roman"/>
          <w:b/>
          <w:sz w:val="24"/>
          <w:szCs w:val="24"/>
        </w:rPr>
      </w:pPr>
    </w:p>
    <w:p w14:paraId="1D50DC50" w14:textId="77777777" w:rsidR="00A16F6A" w:rsidRDefault="00A16F6A" w:rsidP="00A16F6A">
      <w:pPr>
        <w:tabs>
          <w:tab w:val="left" w:pos="1012"/>
        </w:tabs>
        <w:spacing w:after="0"/>
        <w:ind w:hanging="993"/>
        <w:rPr>
          <w:rFonts w:ascii="Times New Roman" w:hAnsi="Times New Roman" w:cs="Times New Roman"/>
          <w:b/>
          <w:sz w:val="24"/>
          <w:szCs w:val="24"/>
        </w:rPr>
      </w:pPr>
      <w:r>
        <w:rPr>
          <w:rFonts w:ascii="Times New Roman" w:hAnsi="Times New Roman" w:cs="Times New Roman"/>
          <w:b/>
          <w:sz w:val="24"/>
          <w:szCs w:val="24"/>
        </w:rPr>
        <w:tab/>
      </w:r>
    </w:p>
    <w:p w14:paraId="79F6B6B9" w14:textId="77777777" w:rsidR="00A16F6A" w:rsidRDefault="00A16F6A">
      <w:pPr>
        <w:rPr>
          <w:rFonts w:ascii="Times New Roman" w:hAnsi="Times New Roman" w:cs="Times New Roman"/>
          <w:b/>
          <w:sz w:val="24"/>
          <w:szCs w:val="24"/>
        </w:rPr>
      </w:pPr>
      <w:r>
        <w:rPr>
          <w:rFonts w:ascii="Times New Roman" w:hAnsi="Times New Roman" w:cs="Times New Roman"/>
          <w:b/>
          <w:sz w:val="24"/>
          <w:szCs w:val="24"/>
        </w:rPr>
        <w:br w:type="page"/>
      </w:r>
    </w:p>
    <w:p w14:paraId="0385DC57" w14:textId="08CCC368" w:rsidR="00A16F6A" w:rsidRPr="00AA26B5" w:rsidRDefault="00A16F6A" w:rsidP="00A16F6A">
      <w:pPr>
        <w:tabs>
          <w:tab w:val="left" w:pos="1012"/>
        </w:tabs>
        <w:spacing w:after="0"/>
        <w:ind w:hanging="993"/>
        <w:rPr>
          <w:rFonts w:ascii="Times New Roman" w:hAnsi="Times New Roman" w:cs="Times New Roman"/>
          <w:b/>
          <w:sz w:val="24"/>
          <w:szCs w:val="24"/>
        </w:rPr>
      </w:pPr>
      <w:r>
        <w:rPr>
          <w:rFonts w:ascii="Times New Roman" w:hAnsi="Times New Roman" w:cs="Times New Roman"/>
          <w:b/>
          <w:sz w:val="24"/>
          <w:szCs w:val="24"/>
        </w:rPr>
        <w:lastRenderedPageBreak/>
        <w:tab/>
      </w:r>
      <w:r w:rsidRPr="00837CD8">
        <w:rPr>
          <w:rFonts w:ascii="Times New Roman" w:hAnsi="Times New Roman" w:cs="Times New Roman"/>
          <w:b/>
          <w:sz w:val="24"/>
          <w:szCs w:val="24"/>
        </w:rPr>
        <w:t xml:space="preserve">Class I  </w:t>
      </w:r>
    </w:p>
    <w:p w14:paraId="4162990C" w14:textId="77777777" w:rsidR="00A16F6A" w:rsidRPr="00AA26B5" w:rsidRDefault="00A16F6A" w:rsidP="00A16F6A">
      <w:pPr>
        <w:tabs>
          <w:tab w:val="left" w:pos="1012"/>
        </w:tabs>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634"/>
        <w:gridCol w:w="946"/>
        <w:gridCol w:w="1285"/>
        <w:gridCol w:w="1305"/>
        <w:gridCol w:w="1150"/>
        <w:gridCol w:w="1379"/>
        <w:gridCol w:w="1250"/>
        <w:gridCol w:w="1192"/>
        <w:gridCol w:w="1436"/>
        <w:gridCol w:w="1384"/>
        <w:gridCol w:w="1169"/>
      </w:tblGrid>
      <w:tr w:rsidR="00A16F6A" w:rsidRPr="006A7AF0" w14:paraId="4E96A2BF" w14:textId="77777777" w:rsidTr="001C11CA">
        <w:trPr>
          <w:trHeight w:val="215"/>
        </w:trPr>
        <w:tc>
          <w:tcPr>
            <w:tcW w:w="241" w:type="pct"/>
            <w:vMerge w:val="restart"/>
          </w:tcPr>
          <w:p w14:paraId="7E9637F9"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SN</w:t>
            </w:r>
          </w:p>
        </w:tc>
        <w:tc>
          <w:tcPr>
            <w:tcW w:w="360" w:type="pct"/>
            <w:vMerge w:val="restart"/>
          </w:tcPr>
          <w:p w14:paraId="63EE4AC2"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Sub</w:t>
            </w:r>
          </w:p>
        </w:tc>
        <w:tc>
          <w:tcPr>
            <w:tcW w:w="4398" w:type="pct"/>
            <w:gridSpan w:val="9"/>
          </w:tcPr>
          <w:p w14:paraId="47B6E5B1" w14:textId="77777777" w:rsidR="00A16F6A" w:rsidRPr="006A7AF0" w:rsidRDefault="00A16F6A" w:rsidP="001C11CA">
            <w:pPr>
              <w:jc w:val="center"/>
              <w:rPr>
                <w:rFonts w:ascii="Times New Roman" w:hAnsi="Times New Roman" w:cs="Times New Roman"/>
                <w:b/>
                <w:sz w:val="24"/>
                <w:szCs w:val="24"/>
              </w:rPr>
            </w:pPr>
            <w:r w:rsidRPr="006A7AF0">
              <w:rPr>
                <w:rFonts w:ascii="Times New Roman" w:hAnsi="Times New Roman" w:cs="Times New Roman"/>
                <w:b/>
                <w:sz w:val="24"/>
                <w:szCs w:val="24"/>
              </w:rPr>
              <w:t>Topics to be covered in the year 2020</w:t>
            </w:r>
          </w:p>
        </w:tc>
      </w:tr>
      <w:tr w:rsidR="00A16F6A" w:rsidRPr="006A7AF0" w14:paraId="00711039" w14:textId="77777777" w:rsidTr="001C11CA">
        <w:trPr>
          <w:trHeight w:val="115"/>
        </w:trPr>
        <w:tc>
          <w:tcPr>
            <w:tcW w:w="241" w:type="pct"/>
            <w:vMerge/>
          </w:tcPr>
          <w:p w14:paraId="03EE655D" w14:textId="77777777" w:rsidR="00A16F6A" w:rsidRPr="006A7AF0" w:rsidRDefault="00A16F6A" w:rsidP="001C11CA">
            <w:pPr>
              <w:rPr>
                <w:rFonts w:ascii="Times New Roman" w:hAnsi="Times New Roman" w:cs="Times New Roman"/>
                <w:b/>
                <w:sz w:val="24"/>
                <w:szCs w:val="24"/>
              </w:rPr>
            </w:pPr>
          </w:p>
        </w:tc>
        <w:tc>
          <w:tcPr>
            <w:tcW w:w="360" w:type="pct"/>
            <w:vMerge/>
          </w:tcPr>
          <w:p w14:paraId="6BB34A71" w14:textId="77777777" w:rsidR="00A16F6A" w:rsidRPr="006A7AF0" w:rsidRDefault="00A16F6A" w:rsidP="001C11CA">
            <w:pPr>
              <w:rPr>
                <w:rFonts w:ascii="Times New Roman" w:hAnsi="Times New Roman" w:cs="Times New Roman"/>
                <w:b/>
                <w:sz w:val="24"/>
                <w:szCs w:val="24"/>
              </w:rPr>
            </w:pPr>
          </w:p>
        </w:tc>
        <w:tc>
          <w:tcPr>
            <w:tcW w:w="489" w:type="pct"/>
          </w:tcPr>
          <w:p w14:paraId="583BD0F4"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March </w:t>
            </w:r>
          </w:p>
        </w:tc>
        <w:tc>
          <w:tcPr>
            <w:tcW w:w="497" w:type="pct"/>
          </w:tcPr>
          <w:p w14:paraId="09CBFCE2"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April </w:t>
            </w:r>
          </w:p>
        </w:tc>
        <w:tc>
          <w:tcPr>
            <w:tcW w:w="438" w:type="pct"/>
          </w:tcPr>
          <w:p w14:paraId="71B10E37"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May </w:t>
            </w:r>
          </w:p>
        </w:tc>
        <w:tc>
          <w:tcPr>
            <w:tcW w:w="525" w:type="pct"/>
          </w:tcPr>
          <w:p w14:paraId="307B42F3"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June </w:t>
            </w:r>
          </w:p>
        </w:tc>
        <w:tc>
          <w:tcPr>
            <w:tcW w:w="476" w:type="pct"/>
          </w:tcPr>
          <w:p w14:paraId="03C43E92"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July </w:t>
            </w:r>
          </w:p>
        </w:tc>
        <w:tc>
          <w:tcPr>
            <w:tcW w:w="454" w:type="pct"/>
          </w:tcPr>
          <w:p w14:paraId="1AA115CC"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Aug </w:t>
            </w:r>
          </w:p>
        </w:tc>
        <w:tc>
          <w:tcPr>
            <w:tcW w:w="547" w:type="pct"/>
            <w:tcBorders>
              <w:bottom w:val="nil"/>
            </w:tcBorders>
          </w:tcPr>
          <w:p w14:paraId="30CDF3C6"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Sept </w:t>
            </w:r>
          </w:p>
        </w:tc>
        <w:tc>
          <w:tcPr>
            <w:tcW w:w="527" w:type="pct"/>
          </w:tcPr>
          <w:p w14:paraId="680DC367"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Oct </w:t>
            </w:r>
          </w:p>
        </w:tc>
        <w:tc>
          <w:tcPr>
            <w:tcW w:w="445" w:type="pct"/>
          </w:tcPr>
          <w:p w14:paraId="730E2367" w14:textId="77777777" w:rsidR="00A16F6A" w:rsidRPr="006A7AF0" w:rsidRDefault="00A16F6A" w:rsidP="001C11CA">
            <w:pPr>
              <w:rPr>
                <w:rFonts w:ascii="Times New Roman" w:hAnsi="Times New Roman" w:cs="Times New Roman"/>
                <w:b/>
                <w:sz w:val="24"/>
                <w:szCs w:val="24"/>
              </w:rPr>
            </w:pPr>
            <w:r w:rsidRPr="006A7AF0">
              <w:rPr>
                <w:rFonts w:ascii="Times New Roman" w:hAnsi="Times New Roman" w:cs="Times New Roman"/>
                <w:b/>
                <w:sz w:val="24"/>
                <w:szCs w:val="24"/>
              </w:rPr>
              <w:t xml:space="preserve">Nov </w:t>
            </w:r>
          </w:p>
        </w:tc>
      </w:tr>
      <w:tr w:rsidR="00A16F6A" w:rsidRPr="006A7AF0" w14:paraId="07CAAE7B" w14:textId="77777777" w:rsidTr="001C11CA">
        <w:trPr>
          <w:trHeight w:val="1088"/>
        </w:trPr>
        <w:tc>
          <w:tcPr>
            <w:tcW w:w="241" w:type="pct"/>
          </w:tcPr>
          <w:p w14:paraId="0C87FA1B"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t>1</w:t>
            </w:r>
          </w:p>
        </w:tc>
        <w:tc>
          <w:tcPr>
            <w:tcW w:w="360" w:type="pct"/>
          </w:tcPr>
          <w:p w14:paraId="57929568" w14:textId="77777777" w:rsidR="00A16F6A" w:rsidRPr="006A7AF0" w:rsidRDefault="00A16F6A" w:rsidP="001C11CA">
            <w:pPr>
              <w:rPr>
                <w:rFonts w:ascii="Times New Roman" w:hAnsi="Times New Roman" w:cs="Times New Roman"/>
                <w:sz w:val="20"/>
                <w:szCs w:val="20"/>
              </w:rPr>
            </w:pPr>
          </w:p>
          <w:p w14:paraId="2D7A9395" w14:textId="77777777" w:rsidR="00A16F6A" w:rsidRPr="006A7AF0" w:rsidRDefault="00A16F6A" w:rsidP="001C11CA">
            <w:pPr>
              <w:rPr>
                <w:rFonts w:ascii="Times New Roman" w:hAnsi="Times New Roman" w:cs="Times New Roman"/>
                <w:sz w:val="20"/>
                <w:szCs w:val="20"/>
              </w:rPr>
            </w:pPr>
          </w:p>
          <w:p w14:paraId="527C805D"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t>English</w:t>
            </w:r>
          </w:p>
        </w:tc>
        <w:tc>
          <w:tcPr>
            <w:tcW w:w="489" w:type="pct"/>
          </w:tcPr>
          <w:p w14:paraId="0D55435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Revision of PP high frequency words.</w:t>
            </w:r>
          </w:p>
          <w:p w14:paraId="1B04DBAA"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Classroom objects: (book, pencil, eraser, shelf, dustbin, crayon, pen, chair, table, green board, chalk, duster)</w:t>
            </w:r>
          </w:p>
        </w:tc>
        <w:tc>
          <w:tcPr>
            <w:tcW w:w="497" w:type="pct"/>
          </w:tcPr>
          <w:p w14:paraId="246BBCA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Greetings and courtesy</w:t>
            </w:r>
          </w:p>
          <w:p w14:paraId="54325AB1"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Days of the week.</w:t>
            </w:r>
          </w:p>
          <w:p w14:paraId="2ACE1F54"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Letters formation (small letters).</w:t>
            </w:r>
          </w:p>
          <w:p w14:paraId="4094A9FD"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Word that matches with each Alphabet: </w:t>
            </w:r>
          </w:p>
          <w:p w14:paraId="224A2BE6"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(Eg. A - apple, B – bag).</w:t>
            </w:r>
          </w:p>
          <w:p w14:paraId="1282D9FE" w14:textId="77777777" w:rsidR="00A16F6A" w:rsidRPr="006A7AF0" w:rsidRDefault="00A16F6A" w:rsidP="001C11CA">
            <w:pPr>
              <w:rPr>
                <w:rFonts w:ascii="Times New Roman" w:hAnsi="Times New Roman" w:cs="Times New Roman"/>
                <w:sz w:val="20"/>
                <w:szCs w:val="20"/>
                <w:lang w:val="en-IN"/>
              </w:rPr>
            </w:pPr>
          </w:p>
        </w:tc>
        <w:tc>
          <w:tcPr>
            <w:tcW w:w="438" w:type="pct"/>
          </w:tcPr>
          <w:p w14:paraId="40F1AB08"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Letter formation. (big letters)</w:t>
            </w:r>
          </w:p>
          <w:p w14:paraId="123B2FD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Alphabets in sequence (both big and small letters) </w:t>
            </w:r>
          </w:p>
          <w:p w14:paraId="03A828F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Parts of the body.</w:t>
            </w:r>
          </w:p>
          <w:p w14:paraId="6537A8D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(head, eye, ear, mouth, arm, hand, finger, neck, chest, stomach, thigh, leg, ankle, heel, calf)</w:t>
            </w:r>
          </w:p>
        </w:tc>
        <w:tc>
          <w:tcPr>
            <w:tcW w:w="525" w:type="pct"/>
          </w:tcPr>
          <w:p w14:paraId="2354897C"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Classroom instructions.</w:t>
            </w:r>
          </w:p>
          <w:p w14:paraId="7D2B23EC"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(pick up, come, sit, stand, take, read, write, copy, arrange, close, open, draw, say, ask, sweep listen, walk, talk, colour).</w:t>
            </w:r>
          </w:p>
          <w:p w14:paraId="7B0E18A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Prepositions</w:t>
            </w:r>
          </w:p>
          <w:p w14:paraId="66D5C677"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(on, in, under, beside, behind, in front of, between, near, far).</w:t>
            </w:r>
          </w:p>
        </w:tc>
        <w:tc>
          <w:tcPr>
            <w:tcW w:w="476" w:type="pct"/>
          </w:tcPr>
          <w:p w14:paraId="322BBBCB"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Colours: (red, white, blue, green, yellow, purple, pink)</w:t>
            </w:r>
          </w:p>
          <w:p w14:paraId="52D01830"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Weather: (sunny, cloudy, windy, rainy)</w:t>
            </w:r>
          </w:p>
          <w:p w14:paraId="143CC12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Personal information: (Eg. What is your name? My name is.... How old are you? I am ...years old. Where do you live? I live in....)</w:t>
            </w:r>
          </w:p>
        </w:tc>
        <w:tc>
          <w:tcPr>
            <w:tcW w:w="454" w:type="pct"/>
          </w:tcPr>
          <w:p w14:paraId="79CBD01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Ask information about others: (what is his/her name? His/ Her name is.... Where is he/she from? He/she is from...)</w:t>
            </w:r>
          </w:p>
          <w:p w14:paraId="1AFAB5A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Daily Activities: (wake up, brush teeth, wash face, get dressed, eat, go to school, play games, read, write).</w:t>
            </w:r>
          </w:p>
          <w:p w14:paraId="1F18BE63" w14:textId="77777777" w:rsidR="00A16F6A" w:rsidRPr="006A7AF0" w:rsidRDefault="00A16F6A" w:rsidP="001C11CA">
            <w:pPr>
              <w:rPr>
                <w:rFonts w:ascii="Times New Roman" w:hAnsi="Times New Roman" w:cs="Times New Roman"/>
                <w:sz w:val="20"/>
                <w:szCs w:val="20"/>
                <w:lang w:val="en-IN"/>
              </w:rPr>
            </w:pPr>
          </w:p>
        </w:tc>
        <w:tc>
          <w:tcPr>
            <w:tcW w:w="547" w:type="pct"/>
          </w:tcPr>
          <w:p w14:paraId="134C9E34"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People’s everyday work and habits: (My mother cooks every day. She cleans the house)</w:t>
            </w:r>
          </w:p>
          <w:p w14:paraId="7D5DFA3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Places around the children. (Eg. Office – The principal works in the office.)</w:t>
            </w:r>
          </w:p>
        </w:tc>
        <w:tc>
          <w:tcPr>
            <w:tcW w:w="527" w:type="pct"/>
          </w:tcPr>
          <w:p w14:paraId="1956160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Clothes: (name of the clothes and tell what children like to wear when they go to school/dzong, market/picnic.</w:t>
            </w:r>
          </w:p>
          <w:p w14:paraId="169908E8"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Use picture cues to tell what children wear on different days.</w:t>
            </w:r>
          </w:p>
          <w:p w14:paraId="07F75C64"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Occupation and services: (Eg. Carpenter – This is a carpenter. He makes chairs.)</w:t>
            </w:r>
          </w:p>
        </w:tc>
        <w:tc>
          <w:tcPr>
            <w:tcW w:w="445" w:type="pct"/>
          </w:tcPr>
          <w:p w14:paraId="37A00CF8"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Domestic animals’ homes and foods. (dog – It lives in kennel. It eats bones.)</w:t>
            </w:r>
          </w:p>
          <w:p w14:paraId="121E591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Express Purpose: (classroom objects and body parts: (Eg. Pencil – I use pencil to write. )</w:t>
            </w:r>
          </w:p>
          <w:p w14:paraId="314D9144" w14:textId="77777777" w:rsidR="00A16F6A" w:rsidRPr="006A7AF0" w:rsidRDefault="00A16F6A" w:rsidP="001C11CA">
            <w:pPr>
              <w:pStyle w:val="ListParagraph"/>
              <w:ind w:left="360"/>
              <w:rPr>
                <w:rFonts w:ascii="Times New Roman" w:hAnsi="Times New Roman" w:cs="Times New Roman"/>
                <w:sz w:val="20"/>
                <w:szCs w:val="20"/>
                <w:lang w:val="en-IN"/>
              </w:rPr>
            </w:pPr>
          </w:p>
        </w:tc>
      </w:tr>
      <w:tr w:rsidR="00A16F6A" w:rsidRPr="006A7AF0" w14:paraId="582B8B5A" w14:textId="77777777" w:rsidTr="001C11CA">
        <w:trPr>
          <w:trHeight w:val="657"/>
        </w:trPr>
        <w:tc>
          <w:tcPr>
            <w:tcW w:w="241" w:type="pct"/>
          </w:tcPr>
          <w:p w14:paraId="059450D2"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t xml:space="preserve">2 </w:t>
            </w:r>
          </w:p>
        </w:tc>
        <w:tc>
          <w:tcPr>
            <w:tcW w:w="360" w:type="pct"/>
          </w:tcPr>
          <w:p w14:paraId="25ED3B3E"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t>Maths</w:t>
            </w:r>
          </w:p>
        </w:tc>
        <w:tc>
          <w:tcPr>
            <w:tcW w:w="489" w:type="pct"/>
          </w:tcPr>
          <w:p w14:paraId="190680C8"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Revision of class PP topic: Number (0 – 10)</w:t>
            </w:r>
          </w:p>
          <w:p w14:paraId="29874888"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Number Names (0 – 10)</w:t>
            </w:r>
          </w:p>
          <w:p w14:paraId="45F65502" w14:textId="77777777" w:rsidR="00A16F6A" w:rsidRPr="006A7AF0" w:rsidRDefault="00A16F6A" w:rsidP="001C11CA">
            <w:pPr>
              <w:rPr>
                <w:rFonts w:ascii="Times New Roman" w:hAnsi="Times New Roman" w:cs="Times New Roman"/>
                <w:sz w:val="20"/>
                <w:szCs w:val="20"/>
                <w:lang w:val="en-IN"/>
              </w:rPr>
            </w:pPr>
          </w:p>
        </w:tc>
        <w:tc>
          <w:tcPr>
            <w:tcW w:w="497" w:type="pct"/>
          </w:tcPr>
          <w:p w14:paraId="16281222"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Numbers up to 30)</w:t>
            </w:r>
          </w:p>
          <w:p w14:paraId="1A4C651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1. Write</w:t>
            </w:r>
          </w:p>
          <w:p w14:paraId="7FCFDD4D"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Numbers in correct sequence.</w:t>
            </w:r>
          </w:p>
          <w:p w14:paraId="6469D60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 Fill in the missing numbers.</w:t>
            </w:r>
          </w:p>
          <w:p w14:paraId="4B44722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3. Count the drawn cubes </w:t>
            </w:r>
            <w:r w:rsidRPr="006A7AF0">
              <w:rPr>
                <w:rFonts w:ascii="Times New Roman" w:hAnsi="Times New Roman" w:cs="Times New Roman"/>
                <w:sz w:val="20"/>
                <w:szCs w:val="20"/>
                <w:lang w:val="en-IN"/>
              </w:rPr>
              <w:lastRenderedPageBreak/>
              <w:t>and write the number correctly.</w:t>
            </w:r>
          </w:p>
          <w:p w14:paraId="1BDD2BED" w14:textId="77777777" w:rsidR="00A16F6A" w:rsidRPr="006A7AF0" w:rsidRDefault="00A16F6A" w:rsidP="001C11CA">
            <w:pPr>
              <w:rPr>
                <w:rFonts w:ascii="Times New Roman" w:hAnsi="Times New Roman" w:cs="Times New Roman"/>
                <w:sz w:val="20"/>
                <w:szCs w:val="20"/>
                <w:lang w:val="en-IN"/>
              </w:rPr>
            </w:pPr>
          </w:p>
        </w:tc>
        <w:tc>
          <w:tcPr>
            <w:tcW w:w="438" w:type="pct"/>
          </w:tcPr>
          <w:p w14:paraId="0EEAD514"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Numbers up to 30)</w:t>
            </w:r>
          </w:p>
          <w:p w14:paraId="61FD19A9"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1. Read and use calendars.</w:t>
            </w:r>
          </w:p>
          <w:p w14:paraId="45CE477A"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2. Number words: (Zero – Twenty) </w:t>
            </w:r>
          </w:p>
          <w:p w14:paraId="1599006B"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1. Rewrite the number words.</w:t>
            </w:r>
          </w:p>
          <w:p w14:paraId="29B1CE5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 Match the Numbers with number words.</w:t>
            </w:r>
          </w:p>
          <w:p w14:paraId="254554F8" w14:textId="77777777" w:rsidR="00A16F6A" w:rsidRPr="006A7AF0" w:rsidRDefault="00A16F6A" w:rsidP="001C11CA">
            <w:pPr>
              <w:rPr>
                <w:rFonts w:ascii="Times New Roman" w:hAnsi="Times New Roman" w:cs="Times New Roman"/>
                <w:sz w:val="20"/>
                <w:szCs w:val="20"/>
                <w:lang w:val="en-IN"/>
              </w:rPr>
            </w:pPr>
          </w:p>
          <w:p w14:paraId="6FD96982" w14:textId="77777777" w:rsidR="00A16F6A" w:rsidRPr="006A7AF0" w:rsidRDefault="00A16F6A" w:rsidP="001C11CA">
            <w:pPr>
              <w:rPr>
                <w:rFonts w:ascii="Times New Roman" w:hAnsi="Times New Roman" w:cs="Times New Roman"/>
                <w:sz w:val="20"/>
                <w:szCs w:val="20"/>
                <w:lang w:val="en-IN"/>
              </w:rPr>
            </w:pPr>
          </w:p>
          <w:p w14:paraId="02B1A202"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 </w:t>
            </w:r>
          </w:p>
        </w:tc>
        <w:tc>
          <w:tcPr>
            <w:tcW w:w="525" w:type="pct"/>
          </w:tcPr>
          <w:p w14:paraId="73A0CAEA"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Number words:</w:t>
            </w:r>
          </w:p>
          <w:p w14:paraId="7A9568F2"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1. Write Twenty One – Thirty with correct spellings. </w:t>
            </w:r>
          </w:p>
          <w:p w14:paraId="50E7F91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 Match the Numbers with number words.</w:t>
            </w:r>
          </w:p>
          <w:p w14:paraId="6E4B8D7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3. Ordinal Numbers: (1</w:t>
            </w:r>
            <w:r w:rsidRPr="006A7AF0">
              <w:rPr>
                <w:rFonts w:ascii="Times New Roman" w:hAnsi="Times New Roman" w:cs="Times New Roman"/>
                <w:sz w:val="20"/>
                <w:szCs w:val="20"/>
                <w:vertAlign w:val="superscript"/>
                <w:lang w:val="en-IN"/>
              </w:rPr>
              <w:t>st</w:t>
            </w:r>
            <w:r w:rsidRPr="006A7AF0">
              <w:rPr>
                <w:rFonts w:ascii="Times New Roman" w:hAnsi="Times New Roman" w:cs="Times New Roman"/>
                <w:sz w:val="20"/>
                <w:szCs w:val="20"/>
                <w:lang w:val="en-IN"/>
              </w:rPr>
              <w:t>, 2</w:t>
            </w:r>
            <w:r w:rsidRPr="006A7AF0">
              <w:rPr>
                <w:rFonts w:ascii="Times New Roman" w:hAnsi="Times New Roman" w:cs="Times New Roman"/>
                <w:sz w:val="20"/>
                <w:szCs w:val="20"/>
                <w:vertAlign w:val="superscript"/>
                <w:lang w:val="en-IN"/>
              </w:rPr>
              <w:t>nd</w:t>
            </w:r>
            <w:r w:rsidRPr="006A7AF0">
              <w:rPr>
                <w:rFonts w:ascii="Times New Roman" w:hAnsi="Times New Roman" w:cs="Times New Roman"/>
                <w:sz w:val="20"/>
                <w:szCs w:val="20"/>
                <w:lang w:val="en-IN"/>
              </w:rPr>
              <w:t>, ...20</w:t>
            </w:r>
            <w:r w:rsidRPr="006A7AF0">
              <w:rPr>
                <w:rFonts w:ascii="Times New Roman" w:hAnsi="Times New Roman" w:cs="Times New Roman"/>
                <w:sz w:val="20"/>
                <w:szCs w:val="20"/>
                <w:vertAlign w:val="superscript"/>
                <w:lang w:val="en-IN"/>
              </w:rPr>
              <w:t>th</w:t>
            </w:r>
            <w:r w:rsidRPr="006A7AF0">
              <w:rPr>
                <w:rFonts w:ascii="Times New Roman" w:hAnsi="Times New Roman" w:cs="Times New Roman"/>
                <w:sz w:val="20"/>
                <w:szCs w:val="20"/>
                <w:lang w:val="en-IN"/>
              </w:rPr>
              <w:t xml:space="preserve"> )</w:t>
            </w:r>
          </w:p>
          <w:p w14:paraId="63800612"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1. Provide the meaning of ordinal numbers with illustration.</w:t>
            </w:r>
          </w:p>
          <w:p w14:paraId="4175BE9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 Put correct ordinal numbers in the empty circles.</w:t>
            </w:r>
          </w:p>
          <w:p w14:paraId="5D1CE5AB" w14:textId="77777777" w:rsidR="00A16F6A" w:rsidRPr="006A7AF0" w:rsidRDefault="00A16F6A" w:rsidP="001C11CA">
            <w:pPr>
              <w:rPr>
                <w:rFonts w:ascii="Times New Roman" w:hAnsi="Times New Roman" w:cs="Times New Roman"/>
                <w:sz w:val="20"/>
                <w:szCs w:val="20"/>
                <w:lang w:val="en-IN"/>
              </w:rPr>
            </w:pPr>
          </w:p>
        </w:tc>
        <w:tc>
          <w:tcPr>
            <w:tcW w:w="476" w:type="pct"/>
          </w:tcPr>
          <w:p w14:paraId="38A3A9E9"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Compare numbers to 5 and 10.</w:t>
            </w:r>
          </w:p>
          <w:p w14:paraId="79BA32D9"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-more, less and same.</w:t>
            </w:r>
          </w:p>
          <w:p w14:paraId="773D9B8D"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Sorting:</w:t>
            </w:r>
          </w:p>
          <w:p w14:paraId="11855FA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-Circle Odd one.</w:t>
            </w:r>
          </w:p>
          <w:p w14:paraId="44B2F450"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Patterning:</w:t>
            </w:r>
          </w:p>
          <w:p w14:paraId="205383D2"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-circle the part that repeats.</w:t>
            </w:r>
          </w:p>
          <w:p w14:paraId="3EF4D23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-Copy and Extend the patterns.</w:t>
            </w:r>
          </w:p>
          <w:p w14:paraId="5130D03C" w14:textId="77777777" w:rsidR="00A16F6A" w:rsidRPr="006A7AF0" w:rsidRDefault="00A16F6A" w:rsidP="001C11CA">
            <w:pPr>
              <w:rPr>
                <w:rFonts w:ascii="Times New Roman" w:hAnsi="Times New Roman" w:cs="Times New Roman"/>
                <w:sz w:val="20"/>
                <w:szCs w:val="20"/>
                <w:lang w:val="en-IN"/>
              </w:rPr>
            </w:pPr>
          </w:p>
          <w:p w14:paraId="58B1623D" w14:textId="77777777" w:rsidR="00A16F6A" w:rsidRPr="006A7AF0" w:rsidRDefault="00A16F6A" w:rsidP="001C11CA">
            <w:pPr>
              <w:rPr>
                <w:rFonts w:ascii="Times New Roman" w:hAnsi="Times New Roman" w:cs="Times New Roman"/>
                <w:sz w:val="20"/>
                <w:szCs w:val="20"/>
                <w:lang w:val="en-IN"/>
              </w:rPr>
            </w:pPr>
          </w:p>
          <w:p w14:paraId="2812B333" w14:textId="77777777" w:rsidR="00A16F6A" w:rsidRPr="006A7AF0" w:rsidRDefault="00A16F6A" w:rsidP="001C11CA">
            <w:pPr>
              <w:rPr>
                <w:rFonts w:ascii="Times New Roman" w:hAnsi="Times New Roman" w:cs="Times New Roman"/>
                <w:sz w:val="20"/>
                <w:szCs w:val="20"/>
                <w:lang w:val="en-IN"/>
              </w:rPr>
            </w:pPr>
          </w:p>
          <w:p w14:paraId="70717AB9" w14:textId="77777777" w:rsidR="00A16F6A" w:rsidRPr="006A7AF0" w:rsidRDefault="00A16F6A" w:rsidP="001C11CA">
            <w:pPr>
              <w:rPr>
                <w:rFonts w:ascii="Times New Roman" w:hAnsi="Times New Roman" w:cs="Times New Roman"/>
                <w:sz w:val="20"/>
                <w:szCs w:val="20"/>
                <w:lang w:val="en-IN"/>
              </w:rPr>
            </w:pPr>
          </w:p>
          <w:p w14:paraId="4C7E0B2F" w14:textId="77777777" w:rsidR="00A16F6A" w:rsidRPr="006A7AF0" w:rsidRDefault="00A16F6A" w:rsidP="001C11CA">
            <w:pPr>
              <w:rPr>
                <w:rFonts w:ascii="Times New Roman" w:hAnsi="Times New Roman" w:cs="Times New Roman"/>
                <w:b/>
                <w:sz w:val="20"/>
                <w:szCs w:val="20"/>
                <w:lang w:val="en-IN"/>
              </w:rPr>
            </w:pPr>
          </w:p>
        </w:tc>
        <w:tc>
          <w:tcPr>
            <w:tcW w:w="454" w:type="pct"/>
          </w:tcPr>
          <w:p w14:paraId="1A7FED3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Patterning:</w:t>
            </w:r>
          </w:p>
          <w:p w14:paraId="38BBC9A5"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-Make a pattern by drawing any shapes or anything children wish.</w:t>
            </w:r>
          </w:p>
          <w:p w14:paraId="17338C0C"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-Create simple repeated </w:t>
            </w:r>
            <w:r w:rsidRPr="006A7AF0">
              <w:rPr>
                <w:rFonts w:ascii="Times New Roman" w:hAnsi="Times New Roman" w:cs="Times New Roman"/>
                <w:sz w:val="20"/>
                <w:szCs w:val="20"/>
                <w:lang w:val="en-IN"/>
              </w:rPr>
              <w:lastRenderedPageBreak/>
              <w:t>number patterns.</w:t>
            </w:r>
          </w:p>
          <w:p w14:paraId="2F905851"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 –Create growing number patterns.</w:t>
            </w:r>
          </w:p>
          <w:p w14:paraId="4F98D87E" w14:textId="77777777" w:rsidR="00A16F6A" w:rsidRPr="006A7AF0" w:rsidRDefault="00A16F6A" w:rsidP="001C11CA">
            <w:pPr>
              <w:rPr>
                <w:rFonts w:ascii="Times New Roman" w:hAnsi="Times New Roman" w:cs="Times New Roman"/>
                <w:bCs/>
                <w:sz w:val="20"/>
                <w:szCs w:val="20"/>
                <w:lang w:val="en-IN"/>
              </w:rPr>
            </w:pPr>
          </w:p>
          <w:p w14:paraId="35B63509" w14:textId="77777777" w:rsidR="00A16F6A" w:rsidRPr="006A7AF0" w:rsidRDefault="00A16F6A" w:rsidP="001C11CA">
            <w:pPr>
              <w:rPr>
                <w:rFonts w:ascii="Times New Roman" w:hAnsi="Times New Roman" w:cs="Times New Roman"/>
                <w:bCs/>
                <w:sz w:val="20"/>
                <w:szCs w:val="20"/>
                <w:lang w:val="en-IN"/>
              </w:rPr>
            </w:pPr>
          </w:p>
        </w:tc>
        <w:tc>
          <w:tcPr>
            <w:tcW w:w="547" w:type="pct"/>
          </w:tcPr>
          <w:p w14:paraId="2A1D7D40" w14:textId="77777777" w:rsidR="00A16F6A" w:rsidRPr="006A7AF0" w:rsidRDefault="00A16F6A" w:rsidP="001C11CA">
            <w:pPr>
              <w:rPr>
                <w:rFonts w:ascii="Times New Roman" w:hAnsi="Times New Roman" w:cs="Times New Roman"/>
                <w:b/>
                <w:sz w:val="20"/>
                <w:szCs w:val="20"/>
                <w:lang w:val="en-IN"/>
              </w:rPr>
            </w:pPr>
            <w:r w:rsidRPr="006A7AF0">
              <w:rPr>
                <w:rFonts w:ascii="Times New Roman" w:hAnsi="Times New Roman" w:cs="Times New Roman"/>
                <w:bCs/>
                <w:sz w:val="20"/>
                <w:szCs w:val="20"/>
                <w:lang w:val="en-IN"/>
              </w:rPr>
              <w:lastRenderedPageBreak/>
              <w:t xml:space="preserve">3-D shapes: </w:t>
            </w:r>
          </w:p>
          <w:p w14:paraId="485AD811" w14:textId="77777777" w:rsidR="00A16F6A" w:rsidRPr="006A7AF0" w:rsidRDefault="00A16F6A" w:rsidP="001C11CA">
            <w:pPr>
              <w:rPr>
                <w:rFonts w:ascii="Times New Roman" w:hAnsi="Times New Roman" w:cs="Times New Roman"/>
                <w:b/>
                <w:sz w:val="20"/>
                <w:szCs w:val="20"/>
                <w:lang w:val="en-IN"/>
              </w:rPr>
            </w:pPr>
            <w:r w:rsidRPr="006A7AF0">
              <w:rPr>
                <w:rFonts w:ascii="Times New Roman" w:hAnsi="Times New Roman" w:cs="Times New Roman"/>
                <w:bCs/>
                <w:sz w:val="20"/>
                <w:szCs w:val="20"/>
                <w:lang w:val="en-IN"/>
              </w:rPr>
              <w:t>- Names: sphere, cylinder and cone.</w:t>
            </w:r>
          </w:p>
          <w:p w14:paraId="601FD984"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
                <w:sz w:val="20"/>
                <w:szCs w:val="20"/>
                <w:lang w:val="en-IN"/>
              </w:rPr>
              <w:t>-</w:t>
            </w:r>
            <w:r w:rsidRPr="006A7AF0">
              <w:rPr>
                <w:rFonts w:ascii="Times New Roman" w:hAnsi="Times New Roman" w:cs="Times New Roman"/>
                <w:bCs/>
                <w:sz w:val="20"/>
                <w:szCs w:val="20"/>
                <w:lang w:val="en-IN"/>
              </w:rPr>
              <w:t>Physical aspects of 3-D shapes.</w:t>
            </w:r>
          </w:p>
          <w:p w14:paraId="40E898E3"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-Locate 3-D shapes in the environment. </w:t>
            </w:r>
          </w:p>
          <w:p w14:paraId="363E0093"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 xml:space="preserve">-Match 3-D shapes. </w:t>
            </w:r>
          </w:p>
          <w:p w14:paraId="03A8E584"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-Draw 3-D shapes.</w:t>
            </w:r>
          </w:p>
          <w:p w14:paraId="0179B1D4" w14:textId="77777777" w:rsidR="00A16F6A" w:rsidRPr="006A7AF0" w:rsidRDefault="00A16F6A" w:rsidP="001C11CA">
            <w:pPr>
              <w:rPr>
                <w:rFonts w:ascii="Times New Roman" w:hAnsi="Times New Roman" w:cs="Times New Roman"/>
                <w:bCs/>
                <w:sz w:val="20"/>
                <w:szCs w:val="20"/>
                <w:lang w:val="en-IN"/>
              </w:rPr>
            </w:pPr>
          </w:p>
        </w:tc>
        <w:tc>
          <w:tcPr>
            <w:tcW w:w="527" w:type="pct"/>
          </w:tcPr>
          <w:p w14:paraId="34A7C053"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2-D shapes:</w:t>
            </w:r>
          </w:p>
          <w:p w14:paraId="2289ED5F"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-Names: circle, square, triangle, rectangle.</w:t>
            </w:r>
          </w:p>
          <w:p w14:paraId="206423DA"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-Match the 2-D shapes.</w:t>
            </w:r>
          </w:p>
          <w:p w14:paraId="3CC02538"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-Draw 2-D shapes by joining dots.</w:t>
            </w:r>
          </w:p>
          <w:p w14:paraId="3260AE52"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-Locate 2-D shapes in the environment.</w:t>
            </w:r>
          </w:p>
          <w:p w14:paraId="420C6132" w14:textId="77777777" w:rsidR="00A16F6A" w:rsidRPr="006A7AF0" w:rsidRDefault="00A16F6A" w:rsidP="001C11CA">
            <w:pPr>
              <w:pStyle w:val="ListParagraph"/>
              <w:ind w:left="360"/>
              <w:rPr>
                <w:rFonts w:ascii="Times New Roman" w:hAnsi="Times New Roman" w:cs="Times New Roman"/>
                <w:b/>
                <w:sz w:val="20"/>
                <w:szCs w:val="20"/>
                <w:lang w:val="en-IN"/>
              </w:rPr>
            </w:pPr>
          </w:p>
        </w:tc>
        <w:tc>
          <w:tcPr>
            <w:tcW w:w="445" w:type="pct"/>
          </w:tcPr>
          <w:p w14:paraId="6FF99A18"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Length and Mass:</w:t>
            </w:r>
          </w:p>
          <w:p w14:paraId="5599903D"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Long, longer, short, shorter.</w:t>
            </w:r>
          </w:p>
          <w:p w14:paraId="7F3F685F"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Heavy, heavier, light, lighter.</w:t>
            </w:r>
          </w:p>
          <w:p w14:paraId="3E93FA26"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 xml:space="preserve">Data and probability: </w:t>
            </w:r>
          </w:p>
          <w:p w14:paraId="4DF06489"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-Collect simple data. </w:t>
            </w:r>
          </w:p>
          <w:p w14:paraId="1A4DC8B8"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-Create picture graphs.</w:t>
            </w:r>
          </w:p>
          <w:p w14:paraId="3519F25E"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-Create bar graphs.</w:t>
            </w:r>
          </w:p>
          <w:p w14:paraId="3F73CA7A" w14:textId="77777777" w:rsidR="00A16F6A" w:rsidRPr="006A7AF0" w:rsidRDefault="00A16F6A" w:rsidP="001C11CA">
            <w:pPr>
              <w:rPr>
                <w:rFonts w:ascii="Times New Roman" w:hAnsi="Times New Roman" w:cs="Times New Roman"/>
                <w:bCs/>
                <w:sz w:val="20"/>
                <w:szCs w:val="20"/>
                <w:lang w:val="en-IN"/>
              </w:rPr>
            </w:pPr>
          </w:p>
        </w:tc>
      </w:tr>
      <w:tr w:rsidR="00A16F6A" w:rsidRPr="006A7AF0" w14:paraId="42F80B8C" w14:textId="77777777" w:rsidTr="001C11CA">
        <w:trPr>
          <w:trHeight w:val="669"/>
        </w:trPr>
        <w:tc>
          <w:tcPr>
            <w:tcW w:w="241" w:type="pct"/>
          </w:tcPr>
          <w:p w14:paraId="198DDE27"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lastRenderedPageBreak/>
              <w:t>3</w:t>
            </w:r>
          </w:p>
        </w:tc>
        <w:tc>
          <w:tcPr>
            <w:tcW w:w="360" w:type="pct"/>
          </w:tcPr>
          <w:p w14:paraId="72904B91" w14:textId="77777777" w:rsidR="00A16F6A" w:rsidRPr="006A7AF0" w:rsidRDefault="00A16F6A" w:rsidP="001C11CA">
            <w:pPr>
              <w:rPr>
                <w:rFonts w:ascii="Times New Roman" w:hAnsi="Times New Roman" w:cs="Times New Roman"/>
                <w:sz w:val="20"/>
                <w:szCs w:val="20"/>
              </w:rPr>
            </w:pPr>
            <w:r w:rsidRPr="006A7AF0">
              <w:rPr>
                <w:rFonts w:ascii="Times New Roman" w:hAnsi="Times New Roman" w:cs="Times New Roman"/>
                <w:sz w:val="20"/>
                <w:szCs w:val="20"/>
              </w:rPr>
              <w:t>BSL</w:t>
            </w:r>
          </w:p>
        </w:tc>
        <w:tc>
          <w:tcPr>
            <w:tcW w:w="489" w:type="pct"/>
          </w:tcPr>
          <w:p w14:paraId="24AFEBD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1.Greetings, name signs. </w:t>
            </w:r>
          </w:p>
          <w:p w14:paraId="0BF87699"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Good morning, good afternoon, good evening, Kuzuzang pola, Good night, </w:t>
            </w:r>
          </w:p>
          <w:p w14:paraId="55EA81FB"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2.Courtesies: Please, Thank you. Sorry.</w:t>
            </w:r>
          </w:p>
          <w:p w14:paraId="20894F14" w14:textId="77777777" w:rsidR="00A16F6A" w:rsidRPr="006A7AF0" w:rsidRDefault="00A16F6A" w:rsidP="001C11CA">
            <w:pPr>
              <w:rPr>
                <w:rFonts w:ascii="Times New Roman" w:hAnsi="Times New Roman" w:cs="Times New Roman"/>
                <w:sz w:val="20"/>
                <w:szCs w:val="20"/>
                <w:lang w:val="en-IN"/>
              </w:rPr>
            </w:pPr>
          </w:p>
        </w:tc>
        <w:tc>
          <w:tcPr>
            <w:tcW w:w="497" w:type="pct"/>
          </w:tcPr>
          <w:p w14:paraId="4EAB846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1.Family members: father, mother, brother, sister, uncle, aunt, grandfather, grandmother.</w:t>
            </w:r>
          </w:p>
          <w:p w14:paraId="2502A6CE"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2. Jobs: teacher, farmer, doctor, shopkeeper, nurse, cook, weaver, soldier, driver, tailor, police, tourist guide.</w:t>
            </w:r>
          </w:p>
          <w:p w14:paraId="71C5E255" w14:textId="77777777" w:rsidR="00A16F6A" w:rsidRPr="006A7AF0" w:rsidRDefault="00A16F6A" w:rsidP="001C11CA">
            <w:pPr>
              <w:rPr>
                <w:rFonts w:ascii="Times New Roman" w:hAnsi="Times New Roman" w:cs="Times New Roman"/>
                <w:sz w:val="20"/>
                <w:szCs w:val="20"/>
                <w:lang w:val="en-IN"/>
              </w:rPr>
            </w:pPr>
          </w:p>
          <w:p w14:paraId="4F88CB3E" w14:textId="77777777" w:rsidR="00A16F6A" w:rsidRPr="006A7AF0" w:rsidRDefault="00A16F6A" w:rsidP="001C11CA">
            <w:pPr>
              <w:rPr>
                <w:rFonts w:ascii="Times New Roman" w:hAnsi="Times New Roman" w:cs="Times New Roman"/>
                <w:sz w:val="20"/>
                <w:szCs w:val="20"/>
                <w:lang w:val="en-IN"/>
              </w:rPr>
            </w:pPr>
          </w:p>
        </w:tc>
        <w:tc>
          <w:tcPr>
            <w:tcW w:w="438" w:type="pct"/>
          </w:tcPr>
          <w:p w14:paraId="4DE9E6C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Body parts: head, eye, eyelash, nose, hair, ear, mouth, teeth, tongue, neck, shoulder, chest, stomach, finger, hand, elbow, ankle, leg, calf, lip, thigh, foot, toe, arm.</w:t>
            </w:r>
          </w:p>
          <w:p w14:paraId="21487283"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2. Domestic Animal: cow, calf, donkey, cock, cat, dog, pig, </w:t>
            </w:r>
            <w:r w:rsidRPr="006A7AF0">
              <w:rPr>
                <w:rFonts w:ascii="Times New Roman" w:hAnsi="Times New Roman" w:cs="Times New Roman"/>
                <w:sz w:val="20"/>
                <w:szCs w:val="20"/>
                <w:lang w:val="en-IN"/>
              </w:rPr>
              <w:lastRenderedPageBreak/>
              <w:t>goat, hen, sheep, ox.</w:t>
            </w:r>
          </w:p>
          <w:p w14:paraId="735DC0DC"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3. Wild animals: tiger, bear, boar, deer, fox, leopard, elephant, lion, monkey, wolf.</w:t>
            </w:r>
          </w:p>
          <w:p w14:paraId="6EBCBDBE" w14:textId="77777777" w:rsidR="00A16F6A" w:rsidRPr="006A7AF0" w:rsidRDefault="00A16F6A" w:rsidP="001C11CA">
            <w:pPr>
              <w:rPr>
                <w:rFonts w:ascii="Times New Roman" w:hAnsi="Times New Roman" w:cs="Times New Roman"/>
                <w:sz w:val="20"/>
                <w:szCs w:val="20"/>
                <w:lang w:val="en-IN"/>
              </w:rPr>
            </w:pPr>
          </w:p>
          <w:p w14:paraId="59C80BBF" w14:textId="77777777" w:rsidR="00A16F6A" w:rsidRPr="006A7AF0" w:rsidRDefault="00A16F6A" w:rsidP="001C11CA">
            <w:pPr>
              <w:rPr>
                <w:rFonts w:ascii="Times New Roman" w:hAnsi="Times New Roman" w:cs="Times New Roman"/>
                <w:sz w:val="20"/>
                <w:szCs w:val="20"/>
                <w:lang w:val="en-IN"/>
              </w:rPr>
            </w:pPr>
          </w:p>
          <w:p w14:paraId="6A77839D"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 </w:t>
            </w:r>
          </w:p>
        </w:tc>
        <w:tc>
          <w:tcPr>
            <w:tcW w:w="525" w:type="pct"/>
          </w:tcPr>
          <w:p w14:paraId="06010717"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lastRenderedPageBreak/>
              <w:t xml:space="preserve">1.Fruits: grapes, pineapple, watermelon, jackfruit, sugarcane, walnut, lemon, pear, mango, nuts, orange, apple, banana, cardamom, coconut, lime, papaya, plum, pomegranate. </w:t>
            </w:r>
          </w:p>
          <w:p w14:paraId="7079A3CB" w14:textId="77777777" w:rsidR="00A16F6A" w:rsidRPr="006A7AF0" w:rsidRDefault="00A16F6A" w:rsidP="001C11CA">
            <w:pPr>
              <w:rPr>
                <w:rFonts w:ascii="Times New Roman" w:hAnsi="Times New Roman" w:cs="Times New Roman"/>
                <w:sz w:val="20"/>
                <w:szCs w:val="20"/>
                <w:lang w:val="en-IN"/>
              </w:rPr>
            </w:pPr>
          </w:p>
          <w:p w14:paraId="058D838F"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2..Vegetables: cauliflower, cabbage, chilli, coriander, fern, beans, bitter gourd, pumpkin, spinach, radish, potato, </w:t>
            </w:r>
            <w:r w:rsidRPr="006A7AF0">
              <w:rPr>
                <w:rFonts w:ascii="Times New Roman" w:hAnsi="Times New Roman" w:cs="Times New Roman"/>
                <w:sz w:val="20"/>
                <w:szCs w:val="20"/>
                <w:lang w:val="en-IN"/>
              </w:rPr>
              <w:lastRenderedPageBreak/>
              <w:t xml:space="preserve">brinjal, carrot, garlic, ginger, mushroom, onion, squash, turnip. </w:t>
            </w:r>
          </w:p>
          <w:p w14:paraId="20FCAC24"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3. Birds: pigeon, crow, sparrow, black-necked crane.</w:t>
            </w:r>
          </w:p>
          <w:p w14:paraId="1864947B" w14:textId="77777777" w:rsidR="00A16F6A" w:rsidRPr="006A7AF0" w:rsidRDefault="00A16F6A" w:rsidP="001C11CA">
            <w:pPr>
              <w:rPr>
                <w:rFonts w:ascii="Times New Roman" w:hAnsi="Times New Roman" w:cs="Times New Roman"/>
                <w:sz w:val="20"/>
                <w:szCs w:val="20"/>
                <w:lang w:val="en-IN"/>
              </w:rPr>
            </w:pPr>
            <w:r w:rsidRPr="006A7AF0">
              <w:rPr>
                <w:rFonts w:ascii="Times New Roman" w:hAnsi="Times New Roman" w:cs="Times New Roman"/>
                <w:sz w:val="20"/>
                <w:szCs w:val="20"/>
                <w:lang w:val="en-IN"/>
              </w:rPr>
              <w:t xml:space="preserve">4. Insects: butterfly, mosquito, ant, flea, cockroach, dragonfly, snail, tick. </w:t>
            </w:r>
          </w:p>
        </w:tc>
        <w:tc>
          <w:tcPr>
            <w:tcW w:w="476" w:type="pct"/>
          </w:tcPr>
          <w:p w14:paraId="65A0FD63"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1.Insects: bee, spider, housefly, leech, caterpillar, grasshopper, louse.</w:t>
            </w:r>
          </w:p>
          <w:p w14:paraId="6C259C79" w14:textId="77777777" w:rsidR="00A16F6A" w:rsidRPr="006A7AF0" w:rsidRDefault="00A16F6A" w:rsidP="001C11CA">
            <w:pPr>
              <w:rPr>
                <w:rFonts w:ascii="Times New Roman" w:hAnsi="Times New Roman" w:cs="Times New Roman"/>
                <w:bCs/>
                <w:sz w:val="20"/>
                <w:szCs w:val="20"/>
                <w:lang w:val="en-IN"/>
              </w:rPr>
            </w:pPr>
          </w:p>
          <w:p w14:paraId="79F0C22B"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2. Food: rice, butter, jam, pickle, cake, porridge, zaw, bread, curry, fried rice, cheese, noodles, biscuits, dhal, ice-cream, momo. </w:t>
            </w:r>
          </w:p>
          <w:p w14:paraId="2455E156"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3. Drinks: suja, tea, water, juice, milk.</w:t>
            </w:r>
          </w:p>
          <w:p w14:paraId="0DB26182" w14:textId="1860B292"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 xml:space="preserve">4: Household Items: plate, mug, cup, glass, basket, knife, pot, bottle, spoon, bucket, lock, key, hard broom, fork, stove, ladle, TV, remote control, rice cooker, lighter, curry cooker, soft broom, dustbin, </w:t>
            </w:r>
            <w:r w:rsidR="00B35B94" w:rsidRPr="006A7AF0">
              <w:rPr>
                <w:rFonts w:ascii="Times New Roman" w:hAnsi="Times New Roman" w:cs="Times New Roman"/>
                <w:bCs/>
                <w:sz w:val="20"/>
                <w:szCs w:val="20"/>
                <w:lang w:val="en-IN"/>
              </w:rPr>
              <w:t>gas</w:t>
            </w:r>
            <w:r w:rsidRPr="006A7AF0">
              <w:rPr>
                <w:rFonts w:ascii="Times New Roman" w:hAnsi="Times New Roman" w:cs="Times New Roman"/>
                <w:bCs/>
                <w:sz w:val="20"/>
                <w:szCs w:val="20"/>
                <w:lang w:val="en-IN"/>
              </w:rPr>
              <w:t xml:space="preserve"> cylinder, water filter.</w:t>
            </w:r>
          </w:p>
        </w:tc>
        <w:tc>
          <w:tcPr>
            <w:tcW w:w="454" w:type="pct"/>
          </w:tcPr>
          <w:p w14:paraId="0F5373B9"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1.Feelings: angry, happy, sad, afraid, love, care, tired, cold, hot, sick, pain.</w:t>
            </w:r>
          </w:p>
          <w:p w14:paraId="0F8B3C3A" w14:textId="77777777" w:rsidR="00A16F6A" w:rsidRPr="006A7AF0" w:rsidRDefault="00A16F6A" w:rsidP="001C11CA">
            <w:pPr>
              <w:rPr>
                <w:rFonts w:ascii="Times New Roman" w:hAnsi="Times New Roman" w:cs="Times New Roman"/>
                <w:bCs/>
                <w:sz w:val="20"/>
                <w:szCs w:val="20"/>
                <w:lang w:val="en-IN"/>
              </w:rPr>
            </w:pPr>
          </w:p>
          <w:p w14:paraId="6B924380"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2. Hygiene and Sanitation: wash hands, brush teeth, cut nails, comb, wear clean clothes, Eat good food, take bath, wash face, change under wears.</w:t>
            </w:r>
          </w:p>
          <w:p w14:paraId="65347BCF"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Wash socks. </w:t>
            </w:r>
          </w:p>
          <w:p w14:paraId="297EAD36"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3. Different rooms in the house: kitchen, bedroom, dinning hall, store, alter.</w:t>
            </w:r>
          </w:p>
          <w:p w14:paraId="7BC7B180"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4. Safety: Disaster, Earthquake, fire, flood, landslide, Electric current.</w:t>
            </w:r>
          </w:p>
        </w:tc>
        <w:tc>
          <w:tcPr>
            <w:tcW w:w="547" w:type="pct"/>
          </w:tcPr>
          <w:p w14:paraId="36F1873E"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1.Money Denomination: Notes, coin,  Nu, 1, Nu. 5, Nu. 10, Nu. 20, Nu. 50, Nu. 100.</w:t>
            </w:r>
          </w:p>
          <w:p w14:paraId="6ADE2638"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Nu. 500, Nu. 1000.</w:t>
            </w:r>
          </w:p>
          <w:p w14:paraId="676D243C" w14:textId="77777777" w:rsidR="00A16F6A" w:rsidRPr="006A7AF0" w:rsidRDefault="00A16F6A" w:rsidP="001C11CA">
            <w:pPr>
              <w:rPr>
                <w:rFonts w:ascii="Times New Roman" w:hAnsi="Times New Roman" w:cs="Times New Roman"/>
                <w:bCs/>
                <w:sz w:val="20"/>
                <w:szCs w:val="20"/>
                <w:lang w:val="en-IN"/>
              </w:rPr>
            </w:pPr>
          </w:p>
          <w:p w14:paraId="6113EF3B"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2. Clothes:</w:t>
            </w:r>
          </w:p>
          <w:p w14:paraId="54CD97AE"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Gho, kira, kera, tego, wonju, lagay, shirt, pants, skirt, half pants, jacket, sweater, gloves, socks, shoes, underwear, slippers, school uniform, bra, belt, hat, scarf, boots, </w:t>
            </w:r>
            <w:r w:rsidRPr="006A7AF0">
              <w:rPr>
                <w:rFonts w:ascii="Times New Roman" w:hAnsi="Times New Roman" w:cs="Times New Roman"/>
                <w:bCs/>
                <w:sz w:val="20"/>
                <w:szCs w:val="20"/>
                <w:lang w:val="en-IN"/>
              </w:rPr>
              <w:lastRenderedPageBreak/>
              <w:t xml:space="preserve">sneakers, converse. </w:t>
            </w:r>
          </w:p>
          <w:p w14:paraId="6E40C19B"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3. Colours: red, blue, green, yellow, white, purple, orange, pink, grey, brown, black.</w:t>
            </w:r>
          </w:p>
        </w:tc>
        <w:tc>
          <w:tcPr>
            <w:tcW w:w="527" w:type="pct"/>
          </w:tcPr>
          <w:p w14:paraId="45503784"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1. Toiletries: toothbrush, toothpaste, soap, shampoo, comb, towel, mirror, cream.</w:t>
            </w:r>
          </w:p>
          <w:p w14:paraId="316EA57C" w14:textId="77777777" w:rsidR="00A16F6A" w:rsidRPr="006A7AF0" w:rsidRDefault="00A16F6A" w:rsidP="001C11CA">
            <w:pPr>
              <w:rPr>
                <w:rFonts w:ascii="Times New Roman" w:hAnsi="Times New Roman" w:cs="Times New Roman"/>
                <w:bCs/>
                <w:sz w:val="20"/>
                <w:szCs w:val="20"/>
                <w:lang w:val="en-IN"/>
              </w:rPr>
            </w:pPr>
          </w:p>
          <w:p w14:paraId="7CCF5A6A"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2.people in the School: principal, teacher, matron, instructor, warden, librarian, staff, captain, caretaker, sweeper, office assistant, painter, carpenter, carver, tailor, barber, baker, </w:t>
            </w:r>
            <w:r w:rsidRPr="006A7AF0">
              <w:rPr>
                <w:rFonts w:ascii="Times New Roman" w:hAnsi="Times New Roman" w:cs="Times New Roman"/>
                <w:bCs/>
                <w:sz w:val="20"/>
                <w:szCs w:val="20"/>
                <w:lang w:val="en-IN"/>
              </w:rPr>
              <w:lastRenderedPageBreak/>
              <w:t>store in-charge.</w:t>
            </w:r>
          </w:p>
          <w:p w14:paraId="39CC8294" w14:textId="77777777" w:rsidR="00A16F6A" w:rsidRPr="006A7AF0" w:rsidRDefault="00A16F6A" w:rsidP="001C11CA">
            <w:pPr>
              <w:rPr>
                <w:rFonts w:ascii="Times New Roman" w:hAnsi="Times New Roman" w:cs="Times New Roman"/>
                <w:bCs/>
                <w:sz w:val="20"/>
                <w:szCs w:val="20"/>
                <w:lang w:val="en-IN"/>
              </w:rPr>
            </w:pPr>
          </w:p>
          <w:p w14:paraId="75BA3B28"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3. Natural Environment: stick, stone, grass, tree, flower, mountain, sky, sun, moon, star, stream, rock, river, hill, plant, garden, fence, ground, forest, rock. </w:t>
            </w:r>
          </w:p>
        </w:tc>
        <w:tc>
          <w:tcPr>
            <w:tcW w:w="445" w:type="pct"/>
          </w:tcPr>
          <w:p w14:paraId="047C741B" w14:textId="77777777"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lastRenderedPageBreak/>
              <w:t>1. Describing words: tall, short, fat, thin, big, small, long, short, beautiful, ugly, handsome, clean, dirty, young, old,  new, old, heavy, light, thick, thin, full, empty, round, flat, smooth, rough, slow, fast.</w:t>
            </w:r>
          </w:p>
          <w:p w14:paraId="357EEBFA" w14:textId="77777777" w:rsidR="00A16F6A" w:rsidRPr="006A7AF0" w:rsidRDefault="00A16F6A" w:rsidP="001C11CA">
            <w:pPr>
              <w:rPr>
                <w:rFonts w:ascii="Times New Roman" w:hAnsi="Times New Roman" w:cs="Times New Roman"/>
                <w:bCs/>
                <w:sz w:val="20"/>
                <w:szCs w:val="20"/>
                <w:lang w:val="en-IN"/>
              </w:rPr>
            </w:pPr>
          </w:p>
          <w:p w14:paraId="612FAA30" w14:textId="14B12A94" w:rsidR="00A16F6A" w:rsidRPr="006A7AF0" w:rsidRDefault="00A16F6A" w:rsidP="001C11CA">
            <w:pPr>
              <w:rPr>
                <w:rFonts w:ascii="Times New Roman" w:hAnsi="Times New Roman" w:cs="Times New Roman"/>
                <w:bCs/>
                <w:sz w:val="20"/>
                <w:szCs w:val="20"/>
                <w:lang w:val="en-IN"/>
              </w:rPr>
            </w:pPr>
            <w:r w:rsidRPr="006A7AF0">
              <w:rPr>
                <w:rFonts w:ascii="Times New Roman" w:hAnsi="Times New Roman" w:cs="Times New Roman"/>
                <w:bCs/>
                <w:sz w:val="20"/>
                <w:szCs w:val="20"/>
                <w:lang w:val="en-IN"/>
              </w:rPr>
              <w:t xml:space="preserve">2. Transport: car, </w:t>
            </w:r>
            <w:r w:rsidR="00B35B94" w:rsidRPr="006A7AF0">
              <w:rPr>
                <w:rFonts w:ascii="Times New Roman" w:hAnsi="Times New Roman" w:cs="Times New Roman"/>
                <w:bCs/>
                <w:sz w:val="20"/>
                <w:szCs w:val="20"/>
                <w:lang w:val="en-IN"/>
              </w:rPr>
              <w:t>bus</w:t>
            </w:r>
            <w:r w:rsidRPr="006A7AF0">
              <w:rPr>
                <w:rFonts w:ascii="Times New Roman" w:hAnsi="Times New Roman" w:cs="Times New Roman"/>
                <w:bCs/>
                <w:sz w:val="20"/>
                <w:szCs w:val="20"/>
                <w:lang w:val="en-IN"/>
              </w:rPr>
              <w:t xml:space="preserve">, taxi, </w:t>
            </w:r>
            <w:r w:rsidRPr="006A7AF0">
              <w:rPr>
                <w:rFonts w:ascii="Times New Roman" w:hAnsi="Times New Roman" w:cs="Times New Roman"/>
                <w:bCs/>
                <w:sz w:val="20"/>
                <w:szCs w:val="20"/>
                <w:lang w:val="en-IN"/>
              </w:rPr>
              <w:lastRenderedPageBreak/>
              <w:t xml:space="preserve">bicycle, </w:t>
            </w:r>
            <w:r w:rsidR="00B35B94" w:rsidRPr="006A7AF0">
              <w:rPr>
                <w:rFonts w:ascii="Times New Roman" w:hAnsi="Times New Roman" w:cs="Times New Roman"/>
                <w:bCs/>
                <w:sz w:val="20"/>
                <w:szCs w:val="20"/>
                <w:lang w:val="en-IN"/>
              </w:rPr>
              <w:t>Hilux</w:t>
            </w:r>
            <w:r w:rsidRPr="006A7AF0">
              <w:rPr>
                <w:rFonts w:ascii="Times New Roman" w:hAnsi="Times New Roman" w:cs="Times New Roman"/>
                <w:bCs/>
                <w:sz w:val="20"/>
                <w:szCs w:val="20"/>
                <w:lang w:val="en-IN"/>
              </w:rPr>
              <w:t>, plane, helicopter, truck, tipper, excavator, dozer, power tiller, scooter, ambulance, train, ship, motor bike.</w:t>
            </w:r>
          </w:p>
          <w:p w14:paraId="7CA0E181" w14:textId="77777777" w:rsidR="00A16F6A" w:rsidRPr="006A7AF0" w:rsidRDefault="00A16F6A" w:rsidP="001C11CA">
            <w:pPr>
              <w:rPr>
                <w:rFonts w:ascii="Times New Roman" w:hAnsi="Times New Roman" w:cs="Times New Roman"/>
                <w:bCs/>
                <w:sz w:val="20"/>
                <w:szCs w:val="20"/>
                <w:lang w:val="en-IN"/>
              </w:rPr>
            </w:pPr>
          </w:p>
        </w:tc>
      </w:tr>
    </w:tbl>
    <w:p w14:paraId="40DFD319" w14:textId="77777777" w:rsidR="00A16F6A" w:rsidRPr="00AA26B5" w:rsidRDefault="00A16F6A" w:rsidP="00A16F6A">
      <w:pPr>
        <w:tabs>
          <w:tab w:val="left" w:pos="1012"/>
        </w:tabs>
        <w:spacing w:after="0"/>
        <w:rPr>
          <w:rFonts w:ascii="Times New Roman" w:hAnsi="Times New Roman" w:cs="Times New Roman"/>
          <w:b/>
          <w:sz w:val="24"/>
          <w:szCs w:val="24"/>
        </w:rPr>
      </w:pPr>
    </w:p>
    <w:p w14:paraId="65B24CBB" w14:textId="77777777" w:rsidR="00A16F6A" w:rsidRDefault="00A16F6A" w:rsidP="00A16F6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4369C4C" w14:textId="77777777" w:rsidR="00A16F6A" w:rsidRPr="00AA26B5" w:rsidRDefault="00A16F6A" w:rsidP="00A16F6A">
      <w:pPr>
        <w:tabs>
          <w:tab w:val="left" w:pos="1012"/>
        </w:tabs>
        <w:spacing w:after="0"/>
        <w:ind w:hanging="993"/>
        <w:rPr>
          <w:rFonts w:ascii="Times New Roman" w:hAnsi="Times New Roman" w:cs="Times New Roman"/>
          <w:b/>
          <w:sz w:val="24"/>
          <w:szCs w:val="24"/>
        </w:rPr>
      </w:pPr>
      <w:r>
        <w:rPr>
          <w:rFonts w:ascii="Times New Roman" w:hAnsi="Times New Roman" w:cs="Times New Roman"/>
          <w:b/>
          <w:sz w:val="24"/>
          <w:szCs w:val="24"/>
        </w:rPr>
        <w:lastRenderedPageBreak/>
        <w:tab/>
      </w:r>
      <w:r w:rsidRPr="00AA26B5">
        <w:rPr>
          <w:rFonts w:ascii="Times New Roman" w:hAnsi="Times New Roman" w:cs="Times New Roman"/>
          <w:b/>
          <w:sz w:val="24"/>
          <w:szCs w:val="24"/>
        </w:rPr>
        <w:t xml:space="preserve">Class II </w:t>
      </w:r>
    </w:p>
    <w:tbl>
      <w:tblPr>
        <w:tblStyle w:val="TableGrid"/>
        <w:tblW w:w="5181" w:type="pct"/>
        <w:tblLayout w:type="fixed"/>
        <w:tblLook w:val="04A0" w:firstRow="1" w:lastRow="0" w:firstColumn="1" w:lastColumn="0" w:noHBand="0" w:noVBand="1"/>
      </w:tblPr>
      <w:tblGrid>
        <w:gridCol w:w="545"/>
        <w:gridCol w:w="1094"/>
        <w:gridCol w:w="1507"/>
        <w:gridCol w:w="1121"/>
        <w:gridCol w:w="1195"/>
        <w:gridCol w:w="1227"/>
        <w:gridCol w:w="1589"/>
        <w:gridCol w:w="1303"/>
        <w:gridCol w:w="1431"/>
        <w:gridCol w:w="1306"/>
        <w:gridCol w:w="1276"/>
        <w:gridCol w:w="11"/>
      </w:tblGrid>
      <w:tr w:rsidR="00A16F6A" w:rsidRPr="00AA26B5" w14:paraId="2509237E" w14:textId="77777777" w:rsidTr="00B35B94">
        <w:tc>
          <w:tcPr>
            <w:tcW w:w="200" w:type="pct"/>
            <w:vMerge w:val="restart"/>
          </w:tcPr>
          <w:p w14:paraId="3E16B479"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SN</w:t>
            </w:r>
          </w:p>
        </w:tc>
        <w:tc>
          <w:tcPr>
            <w:tcW w:w="402" w:type="pct"/>
            <w:vMerge w:val="restart"/>
          </w:tcPr>
          <w:p w14:paraId="08166DE3"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Subject </w:t>
            </w:r>
          </w:p>
        </w:tc>
        <w:tc>
          <w:tcPr>
            <w:tcW w:w="4399" w:type="pct"/>
            <w:gridSpan w:val="10"/>
          </w:tcPr>
          <w:p w14:paraId="5F824E77" w14:textId="77777777" w:rsidR="00A16F6A" w:rsidRPr="00AA26B5" w:rsidRDefault="00A16F6A" w:rsidP="001C11CA">
            <w:pPr>
              <w:jc w:val="center"/>
              <w:rPr>
                <w:rFonts w:ascii="Times New Roman" w:hAnsi="Times New Roman" w:cs="Times New Roman"/>
                <w:b/>
                <w:sz w:val="24"/>
                <w:szCs w:val="24"/>
                <w:lang w:val="en-IN"/>
              </w:rPr>
            </w:pPr>
            <w:r w:rsidRPr="00AA26B5">
              <w:rPr>
                <w:rFonts w:ascii="Times New Roman" w:hAnsi="Times New Roman" w:cs="Times New Roman"/>
                <w:b/>
                <w:sz w:val="24"/>
                <w:szCs w:val="24"/>
                <w:lang w:val="en-IN"/>
              </w:rPr>
              <w:t>Topics to be covered in the year 2020</w:t>
            </w:r>
          </w:p>
        </w:tc>
      </w:tr>
      <w:tr w:rsidR="00A16F6A" w:rsidRPr="00AA26B5" w14:paraId="5FC19037" w14:textId="77777777" w:rsidTr="00B35B94">
        <w:trPr>
          <w:gridAfter w:val="1"/>
          <w:wAfter w:w="5" w:type="pct"/>
        </w:trPr>
        <w:tc>
          <w:tcPr>
            <w:tcW w:w="200" w:type="pct"/>
            <w:vMerge/>
          </w:tcPr>
          <w:p w14:paraId="6AA360B4" w14:textId="77777777" w:rsidR="00A16F6A" w:rsidRPr="00AA26B5" w:rsidRDefault="00A16F6A" w:rsidP="001C11CA">
            <w:pPr>
              <w:rPr>
                <w:rFonts w:ascii="Times New Roman" w:hAnsi="Times New Roman" w:cs="Times New Roman"/>
                <w:b/>
                <w:sz w:val="24"/>
                <w:szCs w:val="24"/>
                <w:lang w:val="en-IN"/>
              </w:rPr>
            </w:pPr>
          </w:p>
        </w:tc>
        <w:tc>
          <w:tcPr>
            <w:tcW w:w="402" w:type="pct"/>
            <w:vMerge/>
          </w:tcPr>
          <w:p w14:paraId="18C1C19E" w14:textId="77777777" w:rsidR="00A16F6A" w:rsidRPr="00AA26B5" w:rsidRDefault="00A16F6A" w:rsidP="001C11CA">
            <w:pPr>
              <w:rPr>
                <w:rFonts w:ascii="Times New Roman" w:hAnsi="Times New Roman" w:cs="Times New Roman"/>
                <w:b/>
                <w:sz w:val="24"/>
                <w:szCs w:val="24"/>
                <w:lang w:val="en-IN"/>
              </w:rPr>
            </w:pPr>
          </w:p>
        </w:tc>
        <w:tc>
          <w:tcPr>
            <w:tcW w:w="554" w:type="pct"/>
          </w:tcPr>
          <w:p w14:paraId="5C2D9746"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March</w:t>
            </w:r>
          </w:p>
        </w:tc>
        <w:tc>
          <w:tcPr>
            <w:tcW w:w="412" w:type="pct"/>
          </w:tcPr>
          <w:p w14:paraId="5C114034"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 xml:space="preserve">April </w:t>
            </w:r>
          </w:p>
        </w:tc>
        <w:tc>
          <w:tcPr>
            <w:tcW w:w="439" w:type="pct"/>
          </w:tcPr>
          <w:p w14:paraId="1CD8FAB0"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May</w:t>
            </w:r>
          </w:p>
        </w:tc>
        <w:tc>
          <w:tcPr>
            <w:tcW w:w="451" w:type="pct"/>
          </w:tcPr>
          <w:p w14:paraId="4B15E5B6"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 xml:space="preserve">June </w:t>
            </w:r>
          </w:p>
        </w:tc>
        <w:tc>
          <w:tcPr>
            <w:tcW w:w="584" w:type="pct"/>
          </w:tcPr>
          <w:p w14:paraId="221A64AA"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July</w:t>
            </w:r>
            <w:r w:rsidRPr="00AA26B5">
              <w:rPr>
                <w:rFonts w:ascii="Times New Roman" w:hAnsi="Times New Roman" w:cs="Times New Roman"/>
                <w:b/>
                <w:sz w:val="24"/>
                <w:szCs w:val="24"/>
                <w:lang w:val="en-IN"/>
              </w:rPr>
              <w:t xml:space="preserve"> </w:t>
            </w:r>
          </w:p>
        </w:tc>
        <w:tc>
          <w:tcPr>
            <w:tcW w:w="479" w:type="pct"/>
          </w:tcPr>
          <w:p w14:paraId="699496A9"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August </w:t>
            </w:r>
          </w:p>
        </w:tc>
        <w:tc>
          <w:tcPr>
            <w:tcW w:w="526" w:type="pct"/>
          </w:tcPr>
          <w:p w14:paraId="0464C77C"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Sept</w:t>
            </w:r>
          </w:p>
        </w:tc>
        <w:tc>
          <w:tcPr>
            <w:tcW w:w="480" w:type="pct"/>
          </w:tcPr>
          <w:p w14:paraId="29459DB7"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Oct</w:t>
            </w:r>
          </w:p>
        </w:tc>
        <w:tc>
          <w:tcPr>
            <w:tcW w:w="469" w:type="pct"/>
          </w:tcPr>
          <w:p w14:paraId="6EC03BC3"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Nov</w:t>
            </w:r>
          </w:p>
        </w:tc>
      </w:tr>
      <w:tr w:rsidR="00A16F6A" w:rsidRPr="001162FA" w14:paraId="166106F9" w14:textId="77777777" w:rsidTr="00B35B94">
        <w:trPr>
          <w:gridAfter w:val="1"/>
          <w:wAfter w:w="5" w:type="pct"/>
        </w:trPr>
        <w:tc>
          <w:tcPr>
            <w:tcW w:w="200" w:type="pct"/>
          </w:tcPr>
          <w:p w14:paraId="1FC668DF"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1</w:t>
            </w:r>
          </w:p>
        </w:tc>
        <w:tc>
          <w:tcPr>
            <w:tcW w:w="402" w:type="pct"/>
          </w:tcPr>
          <w:p w14:paraId="19B1F327" w14:textId="77777777" w:rsidR="00A16F6A" w:rsidRPr="001162FA" w:rsidRDefault="00A16F6A" w:rsidP="001C11CA">
            <w:pPr>
              <w:rPr>
                <w:rFonts w:ascii="Times New Roman" w:hAnsi="Times New Roman" w:cs="Times New Roman"/>
                <w:b/>
                <w:sz w:val="20"/>
                <w:szCs w:val="20"/>
                <w:lang w:val="en-IN"/>
              </w:rPr>
            </w:pPr>
            <w:r w:rsidRPr="001162FA">
              <w:rPr>
                <w:rFonts w:ascii="Times New Roman" w:hAnsi="Times New Roman" w:cs="Times New Roman"/>
                <w:b/>
                <w:sz w:val="20"/>
                <w:szCs w:val="20"/>
                <w:lang w:val="en-IN"/>
              </w:rPr>
              <w:t>English</w:t>
            </w:r>
          </w:p>
        </w:tc>
        <w:tc>
          <w:tcPr>
            <w:tcW w:w="554" w:type="pct"/>
          </w:tcPr>
          <w:p w14:paraId="5AC9E53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Unit four: Theme -Animals </w:t>
            </w:r>
          </w:p>
          <w:p w14:paraId="0E6BB58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Occupation</w:t>
            </w:r>
          </w:p>
          <w:p w14:paraId="5520564F" w14:textId="77777777" w:rsidR="00A16F6A" w:rsidRPr="001162FA" w:rsidRDefault="00A16F6A" w:rsidP="001C11CA">
            <w:pPr>
              <w:rPr>
                <w:rFonts w:ascii="Times New Roman" w:hAnsi="Times New Roman" w:cs="Times New Roman"/>
                <w:sz w:val="20"/>
                <w:szCs w:val="20"/>
              </w:rPr>
            </w:pPr>
          </w:p>
          <w:p w14:paraId="549BF31C"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7DCA4DEA"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-Recognize new word using meaning</w:t>
            </w:r>
          </w:p>
          <w:p w14:paraId="551BF48E"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the writing strategies  developed in class PP</w:t>
            </w:r>
          </w:p>
          <w:p w14:paraId="2C81D0D1"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0B34A49E"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7D9BE7D5"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Use an increasing vocabulary of words to write their stories.</w:t>
            </w:r>
          </w:p>
        </w:tc>
        <w:tc>
          <w:tcPr>
            <w:tcW w:w="412" w:type="pct"/>
          </w:tcPr>
          <w:p w14:paraId="6119DD8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Unit four: Theme -Animals </w:t>
            </w:r>
          </w:p>
          <w:p w14:paraId="385537C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Twelve Animals of Bhutan</w:t>
            </w:r>
          </w:p>
          <w:p w14:paraId="384980B2"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76DAF75D"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Recognize new word using meaning</w:t>
            </w:r>
          </w:p>
          <w:p w14:paraId="4950AEA9"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the writing strategies  developed in class PP</w:t>
            </w:r>
          </w:p>
          <w:p w14:paraId="3749573F"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 Use capital letters and small letters appropriately</w:t>
            </w:r>
          </w:p>
          <w:p w14:paraId="13A4DB2A"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 xml:space="preserve">Use an increasing vocabulary of words </w:t>
            </w:r>
            <w:r w:rsidRPr="001162FA">
              <w:rPr>
                <w:rFonts w:ascii="Times New Roman" w:eastAsia="Calibri" w:hAnsi="Times New Roman" w:cs="Times New Roman"/>
                <w:sz w:val="20"/>
                <w:szCs w:val="20"/>
              </w:rPr>
              <w:lastRenderedPageBreak/>
              <w:t>to write their stories.</w:t>
            </w:r>
          </w:p>
        </w:tc>
        <w:tc>
          <w:tcPr>
            <w:tcW w:w="439" w:type="pct"/>
          </w:tcPr>
          <w:p w14:paraId="3678947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lastRenderedPageBreak/>
              <w:t>Unit  four: Theme- Animals</w:t>
            </w:r>
          </w:p>
          <w:p w14:paraId="4AE4EB5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:The elephant’s trunk</w:t>
            </w:r>
          </w:p>
          <w:p w14:paraId="4B24DBA4"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600B1285"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Recognize new word using meaning-Use the writing strategies  developed in class PP</w:t>
            </w:r>
          </w:p>
          <w:p w14:paraId="23D26065"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58C8C1A1"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28B92D82" w14:textId="77777777" w:rsidR="00A16F6A" w:rsidRPr="001162FA" w:rsidRDefault="00A16F6A" w:rsidP="001C11CA">
            <w:pPr>
              <w:rPr>
                <w:rFonts w:ascii="Times New Roman" w:hAnsi="Times New Roman" w:cs="Times New Roman"/>
                <w:b/>
                <w:sz w:val="20"/>
                <w:szCs w:val="20"/>
              </w:rPr>
            </w:pPr>
            <w:r w:rsidRPr="001162FA">
              <w:rPr>
                <w:rFonts w:ascii="Times New Roman" w:eastAsia="Calibri" w:hAnsi="Times New Roman" w:cs="Times New Roman"/>
                <w:sz w:val="20"/>
                <w:szCs w:val="20"/>
              </w:rPr>
              <w:t>Use an increasing vocabulary of words to write their stories.</w:t>
            </w:r>
          </w:p>
        </w:tc>
        <w:tc>
          <w:tcPr>
            <w:tcW w:w="451" w:type="pct"/>
          </w:tcPr>
          <w:p w14:paraId="63139CE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five: Theme- Animals</w:t>
            </w:r>
          </w:p>
          <w:p w14:paraId="0277517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 The elephants trunk</w:t>
            </w:r>
          </w:p>
          <w:p w14:paraId="367D0C43"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764C2B7F"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-Recognize new word using meaning-Use the writing strategies  developed in class PP</w:t>
            </w:r>
          </w:p>
          <w:p w14:paraId="632DB114"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6AEF358A"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75E5D0D6" w14:textId="77777777" w:rsidR="00A16F6A" w:rsidRPr="001162FA" w:rsidRDefault="00A16F6A" w:rsidP="001C11CA">
            <w:pPr>
              <w:rPr>
                <w:rFonts w:ascii="Times New Roman" w:hAnsi="Times New Roman" w:cs="Times New Roman"/>
                <w:b/>
                <w:sz w:val="20"/>
                <w:szCs w:val="20"/>
              </w:rPr>
            </w:pPr>
            <w:r w:rsidRPr="001162FA">
              <w:rPr>
                <w:rFonts w:ascii="Times New Roman" w:eastAsia="Calibri" w:hAnsi="Times New Roman" w:cs="Times New Roman"/>
                <w:sz w:val="20"/>
                <w:szCs w:val="20"/>
              </w:rPr>
              <w:t>Use an increasing vocabulary of words to write their stories.</w:t>
            </w:r>
          </w:p>
        </w:tc>
        <w:tc>
          <w:tcPr>
            <w:tcW w:w="584" w:type="pct"/>
          </w:tcPr>
          <w:p w14:paraId="0C899C8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five: Theme- Animals</w:t>
            </w:r>
          </w:p>
          <w:p w14:paraId="16479BF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What am I?</w:t>
            </w:r>
          </w:p>
          <w:p w14:paraId="543775A0"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6EA8509E"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-Recognize new word using meaning</w:t>
            </w:r>
          </w:p>
          <w:p w14:paraId="4A29A0E7"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the writing strategies  developed in class PP</w:t>
            </w:r>
          </w:p>
          <w:p w14:paraId="3A0EA026"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5E22B0AA"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73E041F2"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Use an increasing vocabulary of words to write their stories.</w:t>
            </w:r>
          </w:p>
        </w:tc>
        <w:tc>
          <w:tcPr>
            <w:tcW w:w="479" w:type="pct"/>
          </w:tcPr>
          <w:p w14:paraId="7D4ED91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five: Theme- Animals</w:t>
            </w:r>
          </w:p>
          <w:p w14:paraId="54EB7B6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At the market.</w:t>
            </w:r>
          </w:p>
          <w:p w14:paraId="68EA3133"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Expand their bank of known words to read simple texts-Use the writing strategies  developed in class PP</w:t>
            </w:r>
          </w:p>
          <w:p w14:paraId="7B6E6B5C"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56198F99"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2DA6BF11"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Use an increasing vocabulary of words to write their stories.</w:t>
            </w:r>
          </w:p>
        </w:tc>
        <w:tc>
          <w:tcPr>
            <w:tcW w:w="526" w:type="pct"/>
          </w:tcPr>
          <w:p w14:paraId="70FCCAE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six: Theme- Animals</w:t>
            </w:r>
          </w:p>
          <w:p w14:paraId="2D004CE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 Water</w:t>
            </w:r>
          </w:p>
          <w:p w14:paraId="7F92AC5A"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Expand their bank of known words to read simple texts.</w:t>
            </w:r>
          </w:p>
          <w:p w14:paraId="38EAFD9E"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 xml:space="preserve">Recognize new word using meaning Use the writing strategies  developed in class PP-Shape letters accurately </w:t>
            </w:r>
          </w:p>
          <w:p w14:paraId="2A10793B"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55079650"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an increasing vocabulary of words to write their stories.</w:t>
            </w:r>
          </w:p>
        </w:tc>
        <w:tc>
          <w:tcPr>
            <w:tcW w:w="480" w:type="pct"/>
          </w:tcPr>
          <w:p w14:paraId="1F1E58A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six: Theme- Animals</w:t>
            </w:r>
          </w:p>
          <w:p w14:paraId="6A3BAD1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Water</w:t>
            </w:r>
          </w:p>
          <w:p w14:paraId="0E6D6FC8"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Expand their bank of known words to read simple texts-Recognize new word using meaning</w:t>
            </w:r>
          </w:p>
          <w:p w14:paraId="17660641"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the writing strategies  developed in class PP-Shape letters accurately-Use capital letters and small letters  appropriately Use an increasing vocabulary of words to write their stories.</w:t>
            </w:r>
          </w:p>
        </w:tc>
        <w:tc>
          <w:tcPr>
            <w:tcW w:w="469" w:type="pct"/>
          </w:tcPr>
          <w:p w14:paraId="400AA0B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Unit  six: Theme- Animals</w:t>
            </w:r>
          </w:p>
          <w:p w14:paraId="72C544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Reader : Momo and the leopard</w:t>
            </w:r>
          </w:p>
          <w:p w14:paraId="14D58A88"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-Expand their bank of known words to read simple texts-Recognize new word using meaning</w:t>
            </w:r>
          </w:p>
          <w:p w14:paraId="5F303395"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the writing strategies  developed in class PP</w:t>
            </w:r>
          </w:p>
          <w:p w14:paraId="5737D376"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Shape letters accurately</w:t>
            </w:r>
          </w:p>
          <w:p w14:paraId="13B84B22" w14:textId="77777777" w:rsidR="00A16F6A" w:rsidRPr="001162FA" w:rsidRDefault="00A16F6A" w:rsidP="001C11CA">
            <w:pPr>
              <w:rPr>
                <w:rFonts w:ascii="Times New Roman" w:eastAsia="Calibri" w:hAnsi="Times New Roman" w:cs="Times New Roman"/>
                <w:sz w:val="20"/>
                <w:szCs w:val="20"/>
              </w:rPr>
            </w:pPr>
            <w:r w:rsidRPr="001162FA">
              <w:rPr>
                <w:rFonts w:ascii="Times New Roman" w:eastAsia="Calibri" w:hAnsi="Times New Roman" w:cs="Times New Roman"/>
                <w:sz w:val="20"/>
                <w:szCs w:val="20"/>
              </w:rPr>
              <w:t>Use capital letters and small letters  appropriately</w:t>
            </w:r>
          </w:p>
          <w:p w14:paraId="20271518" w14:textId="77777777" w:rsidR="00A16F6A" w:rsidRPr="001162FA" w:rsidRDefault="00A16F6A" w:rsidP="001C11CA">
            <w:pPr>
              <w:rPr>
                <w:rFonts w:ascii="Times New Roman" w:hAnsi="Times New Roman" w:cs="Times New Roman"/>
                <w:sz w:val="20"/>
                <w:szCs w:val="20"/>
              </w:rPr>
            </w:pPr>
            <w:r w:rsidRPr="001162FA">
              <w:rPr>
                <w:rFonts w:ascii="Times New Roman" w:eastAsia="Calibri" w:hAnsi="Times New Roman" w:cs="Times New Roman"/>
                <w:sz w:val="20"/>
                <w:szCs w:val="20"/>
              </w:rPr>
              <w:t>Use an increasing vocabulary of words to write their stories</w:t>
            </w:r>
          </w:p>
        </w:tc>
      </w:tr>
      <w:tr w:rsidR="00A16F6A" w:rsidRPr="00AA26B5" w14:paraId="20778B08" w14:textId="77777777" w:rsidTr="00B35B94">
        <w:trPr>
          <w:gridAfter w:val="1"/>
          <w:wAfter w:w="5" w:type="pct"/>
        </w:trPr>
        <w:tc>
          <w:tcPr>
            <w:tcW w:w="200" w:type="pct"/>
          </w:tcPr>
          <w:p w14:paraId="23553C5A"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2.</w:t>
            </w:r>
          </w:p>
        </w:tc>
        <w:tc>
          <w:tcPr>
            <w:tcW w:w="402" w:type="pct"/>
          </w:tcPr>
          <w:p w14:paraId="17F8FD86" w14:textId="77777777" w:rsidR="00A16F6A" w:rsidRPr="001162FA" w:rsidRDefault="00A16F6A" w:rsidP="001C11CA">
            <w:pPr>
              <w:rPr>
                <w:rFonts w:ascii="Times New Roman" w:hAnsi="Times New Roman" w:cs="Times New Roman"/>
                <w:b/>
                <w:sz w:val="20"/>
                <w:szCs w:val="20"/>
                <w:lang w:val="en-IN"/>
              </w:rPr>
            </w:pPr>
            <w:r w:rsidRPr="001162FA">
              <w:rPr>
                <w:rFonts w:ascii="Times New Roman" w:hAnsi="Times New Roman" w:cs="Times New Roman"/>
                <w:b/>
                <w:sz w:val="20"/>
                <w:szCs w:val="20"/>
                <w:lang w:val="en-IN"/>
              </w:rPr>
              <w:t>Maths</w:t>
            </w:r>
          </w:p>
        </w:tc>
        <w:tc>
          <w:tcPr>
            <w:tcW w:w="554" w:type="pct"/>
          </w:tcPr>
          <w:p w14:paraId="4622B35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Numbers up to 100</w:t>
            </w:r>
          </w:p>
          <w:p w14:paraId="3C467974" w14:textId="77777777" w:rsidR="00A16F6A" w:rsidRPr="001162FA" w:rsidRDefault="00A16F6A" w:rsidP="001C11CA">
            <w:pPr>
              <w:rPr>
                <w:rFonts w:ascii="Times New Roman" w:hAnsi="Times New Roman" w:cs="Times New Roman"/>
                <w:sz w:val="20"/>
                <w:szCs w:val="20"/>
              </w:rPr>
            </w:pPr>
          </w:p>
          <w:p w14:paraId="76AE2C1B" w14:textId="77777777" w:rsidR="00A16F6A" w:rsidRPr="001162FA" w:rsidRDefault="00A16F6A" w:rsidP="001C11CA">
            <w:pPr>
              <w:rPr>
                <w:rFonts w:ascii="Times New Roman" w:hAnsi="Times New Roman" w:cs="Times New Roman"/>
                <w:sz w:val="20"/>
                <w:szCs w:val="20"/>
              </w:rPr>
            </w:pPr>
          </w:p>
        </w:tc>
        <w:tc>
          <w:tcPr>
            <w:tcW w:w="412" w:type="pct"/>
          </w:tcPr>
          <w:p w14:paraId="12DF074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Sorting and patterning</w:t>
            </w:r>
          </w:p>
          <w:p w14:paraId="11266E2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Repeating patterns</w:t>
            </w:r>
          </w:p>
          <w:p w14:paraId="0A5BCB32"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Translating patterns</w:t>
            </w:r>
          </w:p>
        </w:tc>
        <w:tc>
          <w:tcPr>
            <w:tcW w:w="439" w:type="pct"/>
          </w:tcPr>
          <w:p w14:paraId="7E8F038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Introduction to addition</w:t>
            </w:r>
          </w:p>
          <w:p w14:paraId="4F86F4A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Introduction to subtraction</w:t>
            </w:r>
          </w:p>
        </w:tc>
        <w:tc>
          <w:tcPr>
            <w:tcW w:w="451" w:type="pct"/>
          </w:tcPr>
          <w:p w14:paraId="0764CE3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2D shapes</w:t>
            </w:r>
          </w:p>
          <w:p w14:paraId="4148C1A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Identify 2 D- shapes</w:t>
            </w:r>
          </w:p>
          <w:p w14:paraId="1F39955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Describe 2 D- shapes</w:t>
            </w:r>
          </w:p>
          <w:p w14:paraId="7F23A9A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Locating 2 D shapes in the surrounding environment.</w:t>
            </w:r>
          </w:p>
        </w:tc>
        <w:tc>
          <w:tcPr>
            <w:tcW w:w="584" w:type="pct"/>
          </w:tcPr>
          <w:p w14:paraId="16309DE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3D shapes</w:t>
            </w:r>
          </w:p>
          <w:p w14:paraId="6227455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Identify 3- D shapes</w:t>
            </w:r>
          </w:p>
          <w:p w14:paraId="179D10C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Describe 3 D shapes</w:t>
            </w:r>
          </w:p>
          <w:p w14:paraId="7F9A404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Locating 3-  D shapes in the surrounding environment</w:t>
            </w:r>
          </w:p>
          <w:p w14:paraId="5BA16372" w14:textId="77777777" w:rsidR="00A16F6A" w:rsidRPr="001162FA" w:rsidRDefault="00A16F6A" w:rsidP="001C11CA">
            <w:pPr>
              <w:ind w:left="360"/>
              <w:rPr>
                <w:rFonts w:ascii="Times New Roman" w:hAnsi="Times New Roman" w:cs="Times New Roman"/>
                <w:sz w:val="20"/>
                <w:szCs w:val="20"/>
              </w:rPr>
            </w:pPr>
          </w:p>
        </w:tc>
        <w:tc>
          <w:tcPr>
            <w:tcW w:w="479" w:type="pct"/>
          </w:tcPr>
          <w:p w14:paraId="5971035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Length and area</w:t>
            </w:r>
          </w:p>
          <w:p w14:paraId="5F996B1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Mass, capacity and time</w:t>
            </w:r>
          </w:p>
          <w:p w14:paraId="1BAED07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-Estimate measure and compare and predict length, mass, capacity, area</w:t>
            </w:r>
          </w:p>
          <w:p w14:paraId="1C81118C" w14:textId="77777777" w:rsidR="00A16F6A" w:rsidRPr="001162FA" w:rsidRDefault="00A16F6A" w:rsidP="001C11CA">
            <w:pPr>
              <w:rPr>
                <w:rFonts w:ascii="Times New Roman" w:hAnsi="Times New Roman" w:cs="Times New Roman"/>
                <w:sz w:val="20"/>
                <w:szCs w:val="20"/>
              </w:rPr>
            </w:pPr>
          </w:p>
        </w:tc>
        <w:tc>
          <w:tcPr>
            <w:tcW w:w="526" w:type="pct"/>
          </w:tcPr>
          <w:p w14:paraId="1E8ADBF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Mass, capacity and time</w:t>
            </w:r>
          </w:p>
          <w:p w14:paraId="502442E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Data and probability</w:t>
            </w:r>
          </w:p>
          <w:p w14:paraId="1A269086" w14:textId="77777777" w:rsidR="00A16F6A" w:rsidRPr="001162FA" w:rsidRDefault="00A16F6A" w:rsidP="001C11CA">
            <w:pPr>
              <w:rPr>
                <w:rFonts w:ascii="Times New Roman" w:hAnsi="Times New Roman" w:cs="Times New Roman"/>
                <w:sz w:val="20"/>
                <w:szCs w:val="20"/>
              </w:rPr>
            </w:pPr>
          </w:p>
          <w:p w14:paraId="548335E7" w14:textId="77777777" w:rsidR="00A16F6A" w:rsidRPr="001162FA" w:rsidRDefault="00A16F6A" w:rsidP="001C11CA">
            <w:pPr>
              <w:rPr>
                <w:rFonts w:ascii="Times New Roman" w:hAnsi="Times New Roman" w:cs="Times New Roman"/>
                <w:sz w:val="20"/>
                <w:szCs w:val="20"/>
              </w:rPr>
            </w:pPr>
          </w:p>
        </w:tc>
        <w:tc>
          <w:tcPr>
            <w:tcW w:w="480" w:type="pct"/>
          </w:tcPr>
          <w:p w14:paraId="48B7B4DC" w14:textId="5D69CE93"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Read and write time from an </w:t>
            </w:r>
            <w:r w:rsidR="00B35B94" w:rsidRPr="001162FA">
              <w:rPr>
                <w:rFonts w:ascii="Times New Roman" w:hAnsi="Times New Roman" w:cs="Times New Roman"/>
                <w:sz w:val="20"/>
                <w:szCs w:val="20"/>
              </w:rPr>
              <w:t>analogue</w:t>
            </w:r>
            <w:r w:rsidRPr="001162FA">
              <w:rPr>
                <w:rFonts w:ascii="Times New Roman" w:hAnsi="Times New Roman" w:cs="Times New Roman"/>
                <w:sz w:val="20"/>
                <w:szCs w:val="20"/>
              </w:rPr>
              <w:t xml:space="preserve"> clock to the hour.</w:t>
            </w:r>
          </w:p>
          <w:p w14:paraId="4AA242D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t>
            </w:r>
          </w:p>
          <w:p w14:paraId="4DEC54E1" w14:textId="77777777" w:rsidR="00A16F6A" w:rsidRPr="001162FA" w:rsidRDefault="00A16F6A" w:rsidP="001C11CA">
            <w:pPr>
              <w:rPr>
                <w:rFonts w:ascii="Times New Roman" w:hAnsi="Times New Roman" w:cs="Times New Roman"/>
                <w:sz w:val="20"/>
                <w:szCs w:val="20"/>
              </w:rPr>
            </w:pPr>
          </w:p>
        </w:tc>
        <w:tc>
          <w:tcPr>
            <w:tcW w:w="469" w:type="pct"/>
          </w:tcPr>
          <w:p w14:paraId="7E811CD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-Collect simple data</w:t>
            </w:r>
          </w:p>
          <w:p w14:paraId="3A3C73E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Organize simple data </w:t>
            </w:r>
          </w:p>
          <w:p w14:paraId="3C36E18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Create representational picture graphs</w:t>
            </w:r>
          </w:p>
        </w:tc>
      </w:tr>
      <w:tr w:rsidR="00A16F6A" w:rsidRPr="00AA26B5" w14:paraId="110403B7" w14:textId="77777777" w:rsidTr="00B35B94">
        <w:trPr>
          <w:gridAfter w:val="1"/>
          <w:wAfter w:w="5" w:type="pct"/>
        </w:trPr>
        <w:tc>
          <w:tcPr>
            <w:tcW w:w="200" w:type="pct"/>
          </w:tcPr>
          <w:p w14:paraId="251D7D36" w14:textId="77777777" w:rsidR="00A16F6A" w:rsidRPr="001162FA" w:rsidRDefault="00A16F6A" w:rsidP="001C11CA">
            <w:pPr>
              <w:rPr>
                <w:rFonts w:ascii="Times New Roman" w:hAnsi="Times New Roman" w:cs="Times New Roman"/>
                <w:sz w:val="20"/>
                <w:szCs w:val="20"/>
                <w:lang w:val="en-IN"/>
              </w:rPr>
            </w:pPr>
            <w:r w:rsidRPr="001162FA">
              <w:rPr>
                <w:rFonts w:ascii="Times New Roman" w:hAnsi="Times New Roman" w:cs="Times New Roman"/>
                <w:sz w:val="20"/>
                <w:szCs w:val="20"/>
                <w:lang w:val="en-IN"/>
              </w:rPr>
              <w:t>3.</w:t>
            </w:r>
          </w:p>
        </w:tc>
        <w:tc>
          <w:tcPr>
            <w:tcW w:w="402" w:type="pct"/>
          </w:tcPr>
          <w:p w14:paraId="77594925" w14:textId="77777777" w:rsidR="00A16F6A" w:rsidRPr="001162FA" w:rsidRDefault="00A16F6A" w:rsidP="001C11CA">
            <w:pPr>
              <w:rPr>
                <w:rFonts w:ascii="Times New Roman" w:hAnsi="Times New Roman" w:cs="Times New Roman"/>
                <w:b/>
                <w:sz w:val="20"/>
                <w:szCs w:val="20"/>
                <w:lang w:val="en-IN"/>
              </w:rPr>
            </w:pPr>
            <w:r w:rsidRPr="001162FA">
              <w:rPr>
                <w:rFonts w:ascii="Times New Roman" w:hAnsi="Times New Roman" w:cs="Times New Roman"/>
                <w:b/>
                <w:sz w:val="20"/>
                <w:szCs w:val="20"/>
                <w:lang w:val="en-IN"/>
              </w:rPr>
              <w:t>BSL</w:t>
            </w:r>
          </w:p>
        </w:tc>
        <w:tc>
          <w:tcPr>
            <w:tcW w:w="554" w:type="pct"/>
          </w:tcPr>
          <w:p w14:paraId="37580A0D"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Activities of winter/summer vacation.</w:t>
            </w:r>
          </w:p>
          <w:p w14:paraId="47866712" w14:textId="77777777" w:rsidR="00A16F6A" w:rsidRPr="001162FA" w:rsidRDefault="00A16F6A" w:rsidP="001C11CA">
            <w:pPr>
              <w:rPr>
                <w:rFonts w:ascii="Times New Roman" w:hAnsi="Times New Roman" w:cs="Times New Roman"/>
                <w:bCs/>
                <w:sz w:val="20"/>
                <w:szCs w:val="20"/>
              </w:rPr>
            </w:pPr>
          </w:p>
          <w:p w14:paraId="0A2CE8EC"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Personal experience.</w:t>
            </w:r>
          </w:p>
          <w:p w14:paraId="77F04EDE" w14:textId="77777777" w:rsidR="00A16F6A" w:rsidRPr="001162FA" w:rsidRDefault="00A16F6A" w:rsidP="001C11CA">
            <w:pPr>
              <w:rPr>
                <w:rFonts w:ascii="Times New Roman" w:hAnsi="Times New Roman" w:cs="Times New Roman"/>
                <w:bCs/>
                <w:sz w:val="20"/>
                <w:szCs w:val="20"/>
              </w:rPr>
            </w:pPr>
          </w:p>
          <w:p w14:paraId="590E9023"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Family members.</w:t>
            </w:r>
          </w:p>
          <w:p w14:paraId="1EBC615D" w14:textId="77777777" w:rsidR="00A16F6A" w:rsidRPr="001162FA" w:rsidRDefault="00A16F6A" w:rsidP="001C11CA">
            <w:pPr>
              <w:rPr>
                <w:rFonts w:ascii="Times New Roman" w:hAnsi="Times New Roman" w:cs="Times New Roman"/>
                <w:bCs/>
                <w:sz w:val="20"/>
                <w:szCs w:val="20"/>
              </w:rPr>
            </w:pPr>
          </w:p>
          <w:p w14:paraId="3BEFEDAC"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Personal information.</w:t>
            </w:r>
          </w:p>
          <w:p w14:paraId="7E7DC4DC" w14:textId="77777777" w:rsidR="00A16F6A" w:rsidRPr="001162FA" w:rsidRDefault="00A16F6A" w:rsidP="001C11CA">
            <w:pPr>
              <w:rPr>
                <w:rFonts w:ascii="Times New Roman" w:hAnsi="Times New Roman" w:cs="Times New Roman"/>
                <w:bCs/>
                <w:sz w:val="20"/>
                <w:szCs w:val="20"/>
              </w:rPr>
            </w:pPr>
          </w:p>
          <w:p w14:paraId="39F622E9"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Daily routine</w:t>
            </w:r>
          </w:p>
          <w:p w14:paraId="32A60934" w14:textId="77777777" w:rsidR="00A16F6A" w:rsidRPr="001162FA" w:rsidRDefault="00A16F6A" w:rsidP="001C11CA">
            <w:pPr>
              <w:rPr>
                <w:rFonts w:ascii="Times New Roman" w:hAnsi="Times New Roman" w:cs="Times New Roman"/>
                <w:bCs/>
                <w:sz w:val="20"/>
                <w:szCs w:val="20"/>
              </w:rPr>
            </w:pPr>
          </w:p>
          <w:p w14:paraId="26BBF173"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Body Parts</w:t>
            </w:r>
          </w:p>
          <w:p w14:paraId="132A8F4A" w14:textId="77777777" w:rsidR="00A16F6A" w:rsidRPr="001162FA" w:rsidRDefault="00A16F6A" w:rsidP="001C11CA">
            <w:pPr>
              <w:rPr>
                <w:rFonts w:ascii="Times New Roman" w:hAnsi="Times New Roman" w:cs="Times New Roman"/>
                <w:bCs/>
                <w:sz w:val="20"/>
                <w:szCs w:val="20"/>
              </w:rPr>
            </w:pPr>
          </w:p>
          <w:p w14:paraId="62C7BA6F"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Hygiene and sanitation.</w:t>
            </w:r>
          </w:p>
          <w:p w14:paraId="23482924" w14:textId="77777777" w:rsidR="00A16F6A" w:rsidRPr="001162FA" w:rsidRDefault="00A16F6A" w:rsidP="001C11CA">
            <w:pPr>
              <w:rPr>
                <w:rFonts w:ascii="Times New Roman" w:hAnsi="Times New Roman" w:cs="Times New Roman"/>
                <w:sz w:val="20"/>
                <w:szCs w:val="20"/>
              </w:rPr>
            </w:pPr>
          </w:p>
          <w:p w14:paraId="225F0460" w14:textId="77777777" w:rsidR="00A16F6A" w:rsidRPr="001162FA" w:rsidRDefault="00A16F6A" w:rsidP="001C11CA">
            <w:pPr>
              <w:rPr>
                <w:rFonts w:ascii="Times New Roman" w:hAnsi="Times New Roman" w:cs="Times New Roman"/>
                <w:sz w:val="20"/>
                <w:szCs w:val="20"/>
              </w:rPr>
            </w:pPr>
          </w:p>
        </w:tc>
        <w:tc>
          <w:tcPr>
            <w:tcW w:w="412" w:type="pct"/>
          </w:tcPr>
          <w:p w14:paraId="3237967E"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Feelings.</w:t>
            </w:r>
          </w:p>
          <w:p w14:paraId="19951B6B" w14:textId="77777777" w:rsidR="00A16F6A" w:rsidRPr="001162FA" w:rsidRDefault="00A16F6A" w:rsidP="001C11CA">
            <w:pPr>
              <w:rPr>
                <w:rFonts w:ascii="Times New Roman" w:hAnsi="Times New Roman" w:cs="Times New Roman"/>
                <w:bCs/>
                <w:sz w:val="20"/>
                <w:szCs w:val="20"/>
              </w:rPr>
            </w:pPr>
          </w:p>
          <w:p w14:paraId="0849A1D4"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Etiquette.</w:t>
            </w:r>
          </w:p>
          <w:p w14:paraId="0BD20036" w14:textId="77777777" w:rsidR="00A16F6A" w:rsidRPr="001162FA" w:rsidRDefault="00A16F6A" w:rsidP="001C11CA">
            <w:pPr>
              <w:rPr>
                <w:rFonts w:ascii="Times New Roman" w:hAnsi="Times New Roman" w:cs="Times New Roman"/>
                <w:bCs/>
                <w:sz w:val="20"/>
                <w:szCs w:val="20"/>
              </w:rPr>
            </w:pPr>
          </w:p>
          <w:p w14:paraId="125EC1F4"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Gaining attention</w:t>
            </w:r>
          </w:p>
          <w:p w14:paraId="5843792B" w14:textId="77777777" w:rsidR="00A16F6A" w:rsidRPr="001162FA" w:rsidRDefault="00A16F6A" w:rsidP="001C11CA">
            <w:pPr>
              <w:rPr>
                <w:rFonts w:ascii="Times New Roman" w:hAnsi="Times New Roman" w:cs="Times New Roman"/>
                <w:bCs/>
                <w:sz w:val="20"/>
                <w:szCs w:val="20"/>
              </w:rPr>
            </w:pPr>
          </w:p>
          <w:p w14:paraId="2F8C440F"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Domestic animals and their purpose.</w:t>
            </w:r>
          </w:p>
          <w:p w14:paraId="331BBA55" w14:textId="77777777" w:rsidR="00A16F6A" w:rsidRPr="001162FA" w:rsidRDefault="00A16F6A" w:rsidP="001C11CA">
            <w:pPr>
              <w:rPr>
                <w:rFonts w:ascii="Times New Roman" w:hAnsi="Times New Roman" w:cs="Times New Roman"/>
                <w:bCs/>
                <w:sz w:val="20"/>
                <w:szCs w:val="20"/>
              </w:rPr>
            </w:pPr>
          </w:p>
          <w:p w14:paraId="49C8224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Animals and benefits.</w:t>
            </w:r>
          </w:p>
          <w:p w14:paraId="1DD7B7A4" w14:textId="77777777" w:rsidR="00A16F6A" w:rsidRPr="001162FA" w:rsidRDefault="00A16F6A" w:rsidP="001C11CA">
            <w:pPr>
              <w:rPr>
                <w:rFonts w:ascii="Times New Roman" w:hAnsi="Times New Roman" w:cs="Times New Roman"/>
                <w:bCs/>
                <w:sz w:val="20"/>
                <w:szCs w:val="20"/>
              </w:rPr>
            </w:pPr>
          </w:p>
          <w:p w14:paraId="77ACCABE"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Birds</w:t>
            </w:r>
          </w:p>
          <w:p w14:paraId="3AEAD5C2" w14:textId="77777777" w:rsidR="00A16F6A" w:rsidRPr="001162FA" w:rsidRDefault="00A16F6A" w:rsidP="001C11CA">
            <w:pPr>
              <w:rPr>
                <w:rFonts w:ascii="Times New Roman" w:hAnsi="Times New Roman" w:cs="Times New Roman"/>
                <w:sz w:val="20"/>
                <w:szCs w:val="20"/>
              </w:rPr>
            </w:pPr>
          </w:p>
        </w:tc>
        <w:tc>
          <w:tcPr>
            <w:tcW w:w="439" w:type="pct"/>
          </w:tcPr>
          <w:p w14:paraId="5E173B55"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Fruits, vegetables and crops</w:t>
            </w:r>
          </w:p>
          <w:p w14:paraId="3C4C0D23" w14:textId="77777777" w:rsidR="00A16F6A" w:rsidRPr="001162FA" w:rsidRDefault="00A16F6A" w:rsidP="001C11CA">
            <w:pPr>
              <w:rPr>
                <w:rFonts w:ascii="Times New Roman" w:hAnsi="Times New Roman" w:cs="Times New Roman"/>
                <w:sz w:val="20"/>
                <w:szCs w:val="20"/>
              </w:rPr>
            </w:pPr>
          </w:p>
          <w:p w14:paraId="4CA0C8B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Body parts of a bird</w:t>
            </w:r>
          </w:p>
          <w:p w14:paraId="4F40D585" w14:textId="77777777" w:rsidR="00A16F6A" w:rsidRPr="001162FA" w:rsidRDefault="00A16F6A" w:rsidP="001C11CA">
            <w:pPr>
              <w:rPr>
                <w:rFonts w:ascii="Times New Roman" w:hAnsi="Times New Roman" w:cs="Times New Roman"/>
                <w:bCs/>
                <w:sz w:val="20"/>
                <w:szCs w:val="20"/>
              </w:rPr>
            </w:pPr>
          </w:p>
          <w:p w14:paraId="054C1C4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Common insects and diseases.</w:t>
            </w:r>
          </w:p>
          <w:p w14:paraId="53E54B72" w14:textId="77777777" w:rsidR="00A16F6A" w:rsidRPr="001162FA" w:rsidRDefault="00A16F6A" w:rsidP="001C11CA">
            <w:pPr>
              <w:rPr>
                <w:rFonts w:ascii="Times New Roman" w:hAnsi="Times New Roman" w:cs="Times New Roman"/>
                <w:sz w:val="20"/>
                <w:szCs w:val="20"/>
              </w:rPr>
            </w:pPr>
          </w:p>
        </w:tc>
        <w:tc>
          <w:tcPr>
            <w:tcW w:w="451" w:type="pct"/>
          </w:tcPr>
          <w:p w14:paraId="1E8C4017"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 xml:space="preserve">Name of food and drink. </w:t>
            </w:r>
          </w:p>
          <w:p w14:paraId="05836682" w14:textId="77777777" w:rsidR="00A16F6A" w:rsidRPr="001162FA" w:rsidRDefault="00A16F6A" w:rsidP="001C11CA">
            <w:pPr>
              <w:rPr>
                <w:rFonts w:ascii="Times New Roman" w:hAnsi="Times New Roman" w:cs="Times New Roman"/>
                <w:bCs/>
                <w:sz w:val="20"/>
                <w:szCs w:val="20"/>
              </w:rPr>
            </w:pPr>
          </w:p>
          <w:p w14:paraId="1D004CE4"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House items</w:t>
            </w:r>
          </w:p>
          <w:p w14:paraId="2F927B21" w14:textId="77777777" w:rsidR="00A16F6A" w:rsidRPr="001162FA" w:rsidRDefault="00A16F6A" w:rsidP="001C11CA">
            <w:pPr>
              <w:rPr>
                <w:rFonts w:ascii="Times New Roman" w:hAnsi="Times New Roman" w:cs="Times New Roman"/>
                <w:bCs/>
                <w:sz w:val="20"/>
                <w:szCs w:val="20"/>
              </w:rPr>
            </w:pPr>
          </w:p>
          <w:p w14:paraId="218A729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Celebration</w:t>
            </w:r>
          </w:p>
          <w:p w14:paraId="575AB6EA" w14:textId="77777777" w:rsidR="00A16F6A" w:rsidRPr="001162FA" w:rsidRDefault="00A16F6A" w:rsidP="001C11CA">
            <w:pPr>
              <w:rPr>
                <w:rFonts w:ascii="Times New Roman" w:hAnsi="Times New Roman" w:cs="Times New Roman"/>
                <w:bCs/>
                <w:sz w:val="20"/>
                <w:szCs w:val="20"/>
              </w:rPr>
            </w:pPr>
          </w:p>
          <w:p w14:paraId="4E28015A"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Money denomination</w:t>
            </w:r>
          </w:p>
          <w:p w14:paraId="6FC8CB6F" w14:textId="77777777" w:rsidR="00A16F6A" w:rsidRPr="001162FA" w:rsidRDefault="00A16F6A" w:rsidP="001C11CA">
            <w:pPr>
              <w:rPr>
                <w:rFonts w:ascii="Times New Roman" w:hAnsi="Times New Roman" w:cs="Times New Roman"/>
                <w:bCs/>
                <w:sz w:val="20"/>
                <w:szCs w:val="20"/>
              </w:rPr>
            </w:pPr>
          </w:p>
          <w:p w14:paraId="05315731"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Clothes</w:t>
            </w:r>
          </w:p>
          <w:p w14:paraId="50EA9BA3" w14:textId="77777777" w:rsidR="00A16F6A" w:rsidRPr="001162FA" w:rsidRDefault="00A16F6A" w:rsidP="001C11CA">
            <w:pPr>
              <w:rPr>
                <w:rFonts w:ascii="Times New Roman" w:hAnsi="Times New Roman" w:cs="Times New Roman"/>
                <w:bCs/>
                <w:sz w:val="20"/>
                <w:szCs w:val="20"/>
              </w:rPr>
            </w:pPr>
          </w:p>
          <w:p w14:paraId="536195D4"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Colours</w:t>
            </w:r>
          </w:p>
          <w:p w14:paraId="61BDC925"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Describe things related with colours.</w:t>
            </w:r>
          </w:p>
          <w:p w14:paraId="48DA7632" w14:textId="77777777" w:rsidR="00A16F6A" w:rsidRPr="001162FA" w:rsidRDefault="00A16F6A" w:rsidP="001C11CA">
            <w:pPr>
              <w:rPr>
                <w:rFonts w:ascii="Times New Roman" w:hAnsi="Times New Roman" w:cs="Times New Roman"/>
                <w:sz w:val="20"/>
                <w:szCs w:val="20"/>
              </w:rPr>
            </w:pPr>
          </w:p>
        </w:tc>
        <w:tc>
          <w:tcPr>
            <w:tcW w:w="584" w:type="pct"/>
          </w:tcPr>
          <w:p w14:paraId="7FF52943"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Classroom rules/manners</w:t>
            </w:r>
          </w:p>
          <w:p w14:paraId="7B3CEC04" w14:textId="77777777" w:rsidR="00A16F6A" w:rsidRPr="001162FA" w:rsidRDefault="00A16F6A" w:rsidP="001C11CA">
            <w:pPr>
              <w:rPr>
                <w:rFonts w:ascii="Times New Roman" w:hAnsi="Times New Roman" w:cs="Times New Roman"/>
                <w:bCs/>
                <w:sz w:val="20"/>
                <w:szCs w:val="20"/>
              </w:rPr>
            </w:pPr>
          </w:p>
          <w:p w14:paraId="6B375F3E"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Time and weather</w:t>
            </w:r>
          </w:p>
          <w:p w14:paraId="464DCF39" w14:textId="77777777" w:rsidR="00A16F6A" w:rsidRPr="001162FA" w:rsidRDefault="00A16F6A" w:rsidP="001C11CA">
            <w:pPr>
              <w:rPr>
                <w:rFonts w:ascii="Times New Roman" w:hAnsi="Times New Roman" w:cs="Times New Roman"/>
                <w:bCs/>
                <w:sz w:val="20"/>
                <w:szCs w:val="20"/>
              </w:rPr>
            </w:pPr>
          </w:p>
          <w:p w14:paraId="3213A7BB"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Sequencing of school activities</w:t>
            </w:r>
          </w:p>
          <w:p w14:paraId="37168B99" w14:textId="77777777" w:rsidR="00A16F6A" w:rsidRPr="001162FA" w:rsidRDefault="00A16F6A" w:rsidP="001C11CA">
            <w:pPr>
              <w:rPr>
                <w:rFonts w:ascii="Times New Roman" w:hAnsi="Times New Roman" w:cs="Times New Roman"/>
                <w:bCs/>
                <w:sz w:val="20"/>
                <w:szCs w:val="20"/>
              </w:rPr>
            </w:pPr>
          </w:p>
          <w:p w14:paraId="76F63E2D"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School activities</w:t>
            </w:r>
          </w:p>
          <w:p w14:paraId="5FBC3D21" w14:textId="77777777" w:rsidR="00A16F6A" w:rsidRPr="001162FA" w:rsidRDefault="00A16F6A" w:rsidP="001C11CA">
            <w:pPr>
              <w:rPr>
                <w:rFonts w:ascii="Times New Roman" w:hAnsi="Times New Roman" w:cs="Times New Roman"/>
                <w:bCs/>
                <w:sz w:val="20"/>
                <w:szCs w:val="20"/>
              </w:rPr>
            </w:pPr>
          </w:p>
          <w:p w14:paraId="538213B2"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Classroom objects</w:t>
            </w:r>
          </w:p>
          <w:p w14:paraId="403A8568"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Singular/Plural(-s)</w:t>
            </w:r>
          </w:p>
          <w:p w14:paraId="201CB648" w14:textId="77777777" w:rsidR="00A16F6A" w:rsidRPr="001162FA" w:rsidRDefault="00A16F6A" w:rsidP="001C11CA">
            <w:pPr>
              <w:rPr>
                <w:rFonts w:ascii="Times New Roman" w:hAnsi="Times New Roman" w:cs="Times New Roman"/>
                <w:bCs/>
                <w:sz w:val="20"/>
                <w:szCs w:val="20"/>
              </w:rPr>
            </w:pPr>
          </w:p>
          <w:p w14:paraId="0889B749"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Prepositions</w:t>
            </w:r>
          </w:p>
          <w:p w14:paraId="264917CE"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Classroom objects- possession</w:t>
            </w:r>
          </w:p>
          <w:p w14:paraId="5D22FAB9"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Information about friends and teachers.</w:t>
            </w:r>
          </w:p>
        </w:tc>
        <w:tc>
          <w:tcPr>
            <w:tcW w:w="479" w:type="pct"/>
          </w:tcPr>
          <w:p w14:paraId="21F9709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Shapes</w:t>
            </w:r>
          </w:p>
          <w:p w14:paraId="7960FB1D" w14:textId="77777777" w:rsidR="00A16F6A" w:rsidRPr="001162FA" w:rsidRDefault="00A16F6A" w:rsidP="001C11CA">
            <w:pPr>
              <w:rPr>
                <w:rFonts w:ascii="Times New Roman" w:hAnsi="Times New Roman" w:cs="Times New Roman"/>
                <w:bCs/>
                <w:sz w:val="20"/>
                <w:szCs w:val="20"/>
              </w:rPr>
            </w:pPr>
          </w:p>
          <w:p w14:paraId="188E7276"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BSL hand alphabet</w:t>
            </w:r>
          </w:p>
          <w:p w14:paraId="2BC9D423" w14:textId="77777777" w:rsidR="00A16F6A" w:rsidRPr="001162FA" w:rsidRDefault="00A16F6A" w:rsidP="001C11CA">
            <w:pPr>
              <w:rPr>
                <w:rFonts w:ascii="Times New Roman" w:hAnsi="Times New Roman" w:cs="Times New Roman"/>
                <w:bCs/>
                <w:sz w:val="20"/>
                <w:szCs w:val="20"/>
              </w:rPr>
            </w:pPr>
          </w:p>
          <w:p w14:paraId="78DC1030"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Numbers 0- 200</w:t>
            </w:r>
          </w:p>
          <w:p w14:paraId="2D65FA99"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Describe people and animals</w:t>
            </w:r>
          </w:p>
          <w:p w14:paraId="3C4B8E7B" w14:textId="77777777" w:rsidR="00A16F6A" w:rsidRPr="001162FA" w:rsidRDefault="00A16F6A" w:rsidP="001C11CA">
            <w:pPr>
              <w:rPr>
                <w:rFonts w:ascii="Times New Roman" w:hAnsi="Times New Roman" w:cs="Times New Roman"/>
                <w:bCs/>
                <w:sz w:val="20"/>
                <w:szCs w:val="20"/>
              </w:rPr>
            </w:pPr>
          </w:p>
          <w:p w14:paraId="39A5E8CA"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Gardening tools</w:t>
            </w:r>
          </w:p>
          <w:p w14:paraId="2CE05AA3"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8 core values</w:t>
            </w:r>
          </w:p>
          <w:p w14:paraId="3601DD1B" w14:textId="77777777" w:rsidR="00A16F6A" w:rsidRPr="001162FA" w:rsidRDefault="00A16F6A" w:rsidP="001C11CA">
            <w:pPr>
              <w:rPr>
                <w:rFonts w:ascii="Times New Roman" w:hAnsi="Times New Roman" w:cs="Times New Roman"/>
                <w:bCs/>
                <w:sz w:val="20"/>
                <w:szCs w:val="20"/>
              </w:rPr>
            </w:pPr>
          </w:p>
          <w:p w14:paraId="008C3000"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Safety</w:t>
            </w:r>
          </w:p>
          <w:p w14:paraId="1D1A25A7"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 xml:space="preserve">People and places in community </w:t>
            </w:r>
          </w:p>
          <w:p w14:paraId="0F232D3F" w14:textId="77777777" w:rsidR="00A16F6A" w:rsidRPr="001162FA" w:rsidRDefault="00A16F6A" w:rsidP="001C11CA">
            <w:pPr>
              <w:rPr>
                <w:rFonts w:ascii="Times New Roman" w:hAnsi="Times New Roman" w:cs="Times New Roman"/>
                <w:sz w:val="20"/>
                <w:szCs w:val="20"/>
              </w:rPr>
            </w:pPr>
          </w:p>
        </w:tc>
        <w:tc>
          <w:tcPr>
            <w:tcW w:w="526" w:type="pct"/>
          </w:tcPr>
          <w:p w14:paraId="538B83FE"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Natural environment in and around school</w:t>
            </w:r>
          </w:p>
          <w:p w14:paraId="2A538F03" w14:textId="77777777" w:rsidR="00A16F6A" w:rsidRPr="001162FA" w:rsidRDefault="00A16F6A" w:rsidP="001C11CA">
            <w:pPr>
              <w:rPr>
                <w:rFonts w:ascii="Times New Roman" w:hAnsi="Times New Roman" w:cs="Times New Roman"/>
                <w:bCs/>
                <w:sz w:val="20"/>
                <w:szCs w:val="20"/>
              </w:rPr>
            </w:pPr>
          </w:p>
          <w:p w14:paraId="62A23F41"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Transportation and traffic safety rules</w:t>
            </w:r>
          </w:p>
          <w:p w14:paraId="0561804D" w14:textId="77777777" w:rsidR="00A16F6A" w:rsidRPr="001162FA" w:rsidRDefault="00A16F6A" w:rsidP="001C11CA">
            <w:pPr>
              <w:rPr>
                <w:rFonts w:ascii="Times New Roman" w:hAnsi="Times New Roman" w:cs="Times New Roman"/>
                <w:bCs/>
                <w:sz w:val="20"/>
                <w:szCs w:val="20"/>
              </w:rPr>
            </w:pPr>
          </w:p>
          <w:p w14:paraId="0883BBBB"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Transportation</w:t>
            </w:r>
          </w:p>
          <w:p w14:paraId="40C5996D" w14:textId="77777777" w:rsidR="00A16F6A" w:rsidRPr="001162FA" w:rsidRDefault="00A16F6A" w:rsidP="001C11CA">
            <w:pPr>
              <w:pStyle w:val="ListParagraph"/>
              <w:ind w:left="1440"/>
              <w:rPr>
                <w:rFonts w:ascii="Times New Roman" w:hAnsi="Times New Roman" w:cs="Times New Roman"/>
                <w:bCs/>
                <w:sz w:val="20"/>
                <w:szCs w:val="20"/>
              </w:rPr>
            </w:pPr>
          </w:p>
          <w:p w14:paraId="779BAFAE" w14:textId="77777777" w:rsidR="00A16F6A" w:rsidRPr="001162FA" w:rsidRDefault="00A16F6A" w:rsidP="001C11CA">
            <w:pPr>
              <w:rPr>
                <w:rFonts w:ascii="Times New Roman" w:hAnsi="Times New Roman" w:cs="Times New Roman"/>
                <w:sz w:val="20"/>
                <w:szCs w:val="20"/>
              </w:rPr>
            </w:pPr>
          </w:p>
        </w:tc>
        <w:tc>
          <w:tcPr>
            <w:tcW w:w="480" w:type="pct"/>
          </w:tcPr>
          <w:p w14:paraId="2AAF922F"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Thimphu</w:t>
            </w:r>
          </w:p>
          <w:p w14:paraId="2C87E52D" w14:textId="77777777" w:rsidR="00A16F6A" w:rsidRPr="001162FA" w:rsidRDefault="00A16F6A" w:rsidP="001C11CA">
            <w:pPr>
              <w:rPr>
                <w:rFonts w:ascii="Times New Roman" w:hAnsi="Times New Roman" w:cs="Times New Roman"/>
                <w:sz w:val="20"/>
                <w:szCs w:val="20"/>
              </w:rPr>
            </w:pPr>
          </w:p>
        </w:tc>
        <w:tc>
          <w:tcPr>
            <w:tcW w:w="469" w:type="pct"/>
          </w:tcPr>
          <w:p w14:paraId="746FA97D"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Kings of Bhutan</w:t>
            </w:r>
          </w:p>
          <w:p w14:paraId="7AC61ED0" w14:textId="77777777" w:rsidR="00A16F6A" w:rsidRPr="001162FA" w:rsidRDefault="00A16F6A" w:rsidP="001C11CA">
            <w:pPr>
              <w:rPr>
                <w:rFonts w:ascii="Times New Roman" w:hAnsi="Times New Roman" w:cs="Times New Roman"/>
                <w:bCs/>
                <w:sz w:val="20"/>
                <w:szCs w:val="20"/>
              </w:rPr>
            </w:pPr>
            <w:r w:rsidRPr="001162FA">
              <w:rPr>
                <w:rFonts w:ascii="Times New Roman" w:hAnsi="Times New Roman" w:cs="Times New Roman"/>
                <w:bCs/>
                <w:sz w:val="20"/>
                <w:szCs w:val="20"/>
              </w:rPr>
              <w:t>-National Symbols</w:t>
            </w:r>
          </w:p>
          <w:p w14:paraId="1D98FBE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bCs/>
                <w:sz w:val="20"/>
                <w:szCs w:val="20"/>
              </w:rPr>
              <w:t>-Revision</w:t>
            </w:r>
          </w:p>
        </w:tc>
      </w:tr>
    </w:tbl>
    <w:p w14:paraId="620F4B8F" w14:textId="77777777" w:rsidR="00A16F6A" w:rsidRDefault="00A16F6A" w:rsidP="00A16F6A">
      <w:pPr>
        <w:tabs>
          <w:tab w:val="left" w:pos="1012"/>
        </w:tabs>
        <w:spacing w:after="0"/>
        <w:ind w:hanging="1134"/>
        <w:rPr>
          <w:rFonts w:ascii="Times New Roman" w:hAnsi="Times New Roman" w:cs="Times New Roman"/>
          <w:b/>
          <w:sz w:val="24"/>
          <w:szCs w:val="24"/>
        </w:rPr>
      </w:pPr>
    </w:p>
    <w:p w14:paraId="4EC8542B" w14:textId="77777777" w:rsidR="00A16F6A" w:rsidRPr="00AA26B5" w:rsidRDefault="00A16F6A" w:rsidP="00A16F6A">
      <w:pPr>
        <w:tabs>
          <w:tab w:val="left" w:pos="1012"/>
        </w:tabs>
        <w:spacing w:after="0"/>
        <w:ind w:hanging="1134"/>
        <w:rPr>
          <w:rFonts w:ascii="Times New Roman" w:hAnsi="Times New Roman" w:cs="Times New Roman"/>
          <w:b/>
          <w:sz w:val="24"/>
          <w:szCs w:val="24"/>
        </w:rPr>
      </w:pPr>
      <w:r>
        <w:rPr>
          <w:rFonts w:ascii="Times New Roman" w:hAnsi="Times New Roman" w:cs="Times New Roman"/>
          <w:b/>
          <w:sz w:val="24"/>
          <w:szCs w:val="24"/>
        </w:rPr>
        <w:lastRenderedPageBreak/>
        <w:tab/>
      </w:r>
      <w:r w:rsidRPr="00AA26B5">
        <w:rPr>
          <w:rFonts w:ascii="Times New Roman" w:hAnsi="Times New Roman" w:cs="Times New Roman"/>
          <w:b/>
          <w:sz w:val="24"/>
          <w:szCs w:val="24"/>
        </w:rPr>
        <w:t xml:space="preserve">Class III </w:t>
      </w:r>
      <w:r>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523"/>
        <w:gridCol w:w="990"/>
        <w:gridCol w:w="1385"/>
        <w:gridCol w:w="1125"/>
        <w:gridCol w:w="993"/>
        <w:gridCol w:w="1185"/>
        <w:gridCol w:w="1256"/>
        <w:gridCol w:w="1253"/>
        <w:gridCol w:w="1385"/>
        <w:gridCol w:w="1647"/>
        <w:gridCol w:w="1388"/>
      </w:tblGrid>
      <w:tr w:rsidR="00A16F6A" w:rsidRPr="00B32BFB" w14:paraId="1C8FA064" w14:textId="77777777" w:rsidTr="001C11CA">
        <w:tc>
          <w:tcPr>
            <w:tcW w:w="159" w:type="pct"/>
            <w:vMerge w:val="restart"/>
          </w:tcPr>
          <w:p w14:paraId="7651DE25" w14:textId="77777777" w:rsidR="00A16F6A" w:rsidRPr="00B32BFB" w:rsidRDefault="00A16F6A" w:rsidP="001C11CA">
            <w:pPr>
              <w:rPr>
                <w:rFonts w:ascii="Times New Roman" w:hAnsi="Times New Roman" w:cs="Times New Roman"/>
                <w:b/>
                <w:bCs/>
                <w:sz w:val="24"/>
                <w:szCs w:val="24"/>
              </w:rPr>
            </w:pPr>
            <w:r>
              <w:rPr>
                <w:rFonts w:ascii="Times New Roman" w:hAnsi="Times New Roman" w:cs="Times New Roman"/>
                <w:b/>
                <w:bCs/>
                <w:sz w:val="24"/>
                <w:szCs w:val="24"/>
              </w:rPr>
              <w:t>SN</w:t>
            </w:r>
          </w:p>
        </w:tc>
        <w:tc>
          <w:tcPr>
            <w:tcW w:w="222" w:type="pct"/>
            <w:vMerge w:val="restart"/>
          </w:tcPr>
          <w:p w14:paraId="3DC41A31"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Sub</w:t>
            </w:r>
            <w:r>
              <w:rPr>
                <w:rFonts w:ascii="Times New Roman" w:hAnsi="Times New Roman" w:cs="Times New Roman"/>
                <w:b/>
                <w:bCs/>
                <w:sz w:val="24"/>
                <w:szCs w:val="24"/>
              </w:rPr>
              <w:t>ject</w:t>
            </w:r>
          </w:p>
        </w:tc>
        <w:tc>
          <w:tcPr>
            <w:tcW w:w="4619" w:type="pct"/>
            <w:gridSpan w:val="9"/>
          </w:tcPr>
          <w:p w14:paraId="272DA13E" w14:textId="77777777" w:rsidR="00A16F6A" w:rsidRPr="00B32BFB" w:rsidRDefault="00A16F6A" w:rsidP="001C11CA">
            <w:pPr>
              <w:jc w:val="center"/>
              <w:rPr>
                <w:rFonts w:ascii="Times New Roman" w:hAnsi="Times New Roman" w:cs="Times New Roman"/>
                <w:b/>
                <w:bCs/>
                <w:sz w:val="24"/>
                <w:szCs w:val="24"/>
              </w:rPr>
            </w:pPr>
            <w:r w:rsidRPr="00B32BFB">
              <w:rPr>
                <w:rFonts w:ascii="Times New Roman" w:hAnsi="Times New Roman" w:cs="Times New Roman"/>
                <w:b/>
                <w:bCs/>
                <w:sz w:val="24"/>
                <w:szCs w:val="24"/>
              </w:rPr>
              <w:t>Topics to be cover</w:t>
            </w:r>
            <w:r>
              <w:rPr>
                <w:rFonts w:ascii="Times New Roman" w:hAnsi="Times New Roman" w:cs="Times New Roman"/>
                <w:b/>
                <w:bCs/>
                <w:sz w:val="24"/>
                <w:szCs w:val="24"/>
              </w:rPr>
              <w:t>e</w:t>
            </w:r>
            <w:r w:rsidRPr="00B32BFB">
              <w:rPr>
                <w:rFonts w:ascii="Times New Roman" w:hAnsi="Times New Roman" w:cs="Times New Roman"/>
                <w:b/>
                <w:bCs/>
                <w:sz w:val="24"/>
                <w:szCs w:val="24"/>
              </w:rPr>
              <w:t>d in the year 2020</w:t>
            </w:r>
          </w:p>
        </w:tc>
      </w:tr>
      <w:tr w:rsidR="00A16F6A" w:rsidRPr="00B32BFB" w14:paraId="5D2EC571" w14:textId="77777777" w:rsidTr="001C11CA">
        <w:trPr>
          <w:trHeight w:val="536"/>
        </w:trPr>
        <w:tc>
          <w:tcPr>
            <w:tcW w:w="159" w:type="pct"/>
            <w:vMerge/>
          </w:tcPr>
          <w:p w14:paraId="4D08E023" w14:textId="77777777" w:rsidR="00A16F6A" w:rsidRPr="00B32BFB" w:rsidRDefault="00A16F6A" w:rsidP="001C11CA">
            <w:pPr>
              <w:rPr>
                <w:rFonts w:ascii="Times New Roman" w:hAnsi="Times New Roman" w:cs="Times New Roman"/>
                <w:b/>
                <w:bCs/>
                <w:sz w:val="24"/>
                <w:szCs w:val="24"/>
              </w:rPr>
            </w:pPr>
          </w:p>
        </w:tc>
        <w:tc>
          <w:tcPr>
            <w:tcW w:w="222" w:type="pct"/>
            <w:vMerge/>
          </w:tcPr>
          <w:p w14:paraId="688B8750" w14:textId="77777777" w:rsidR="00A16F6A" w:rsidRPr="00B32BFB" w:rsidRDefault="00A16F6A" w:rsidP="001C11CA">
            <w:pPr>
              <w:rPr>
                <w:rFonts w:ascii="Times New Roman" w:hAnsi="Times New Roman" w:cs="Times New Roman"/>
                <w:b/>
                <w:bCs/>
                <w:sz w:val="24"/>
                <w:szCs w:val="24"/>
              </w:rPr>
            </w:pPr>
          </w:p>
        </w:tc>
        <w:tc>
          <w:tcPr>
            <w:tcW w:w="549" w:type="pct"/>
          </w:tcPr>
          <w:p w14:paraId="4BD2F7C8"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March </w:t>
            </w:r>
          </w:p>
        </w:tc>
        <w:tc>
          <w:tcPr>
            <w:tcW w:w="450" w:type="pct"/>
          </w:tcPr>
          <w:p w14:paraId="777886D3"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April </w:t>
            </w:r>
          </w:p>
        </w:tc>
        <w:tc>
          <w:tcPr>
            <w:tcW w:w="400" w:type="pct"/>
          </w:tcPr>
          <w:p w14:paraId="65D93E51"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May </w:t>
            </w:r>
          </w:p>
        </w:tc>
        <w:tc>
          <w:tcPr>
            <w:tcW w:w="473" w:type="pct"/>
          </w:tcPr>
          <w:p w14:paraId="5A389865"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June </w:t>
            </w:r>
          </w:p>
        </w:tc>
        <w:tc>
          <w:tcPr>
            <w:tcW w:w="500" w:type="pct"/>
          </w:tcPr>
          <w:p w14:paraId="483B34E8"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July</w:t>
            </w:r>
          </w:p>
        </w:tc>
        <w:tc>
          <w:tcPr>
            <w:tcW w:w="499" w:type="pct"/>
          </w:tcPr>
          <w:p w14:paraId="2269766F"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August </w:t>
            </w:r>
          </w:p>
        </w:tc>
        <w:tc>
          <w:tcPr>
            <w:tcW w:w="549" w:type="pct"/>
            <w:tcBorders>
              <w:bottom w:val="nil"/>
            </w:tcBorders>
          </w:tcPr>
          <w:p w14:paraId="42F1451C"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Sept </w:t>
            </w:r>
          </w:p>
        </w:tc>
        <w:tc>
          <w:tcPr>
            <w:tcW w:w="649" w:type="pct"/>
          </w:tcPr>
          <w:p w14:paraId="3CF51345"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Oct </w:t>
            </w:r>
          </w:p>
        </w:tc>
        <w:tc>
          <w:tcPr>
            <w:tcW w:w="549" w:type="pct"/>
          </w:tcPr>
          <w:p w14:paraId="20F11E94" w14:textId="77777777" w:rsidR="00A16F6A" w:rsidRPr="00B32BFB" w:rsidRDefault="00A16F6A" w:rsidP="001C11CA">
            <w:pPr>
              <w:rPr>
                <w:rFonts w:ascii="Times New Roman" w:hAnsi="Times New Roman" w:cs="Times New Roman"/>
                <w:b/>
                <w:bCs/>
                <w:sz w:val="24"/>
                <w:szCs w:val="24"/>
              </w:rPr>
            </w:pPr>
            <w:r w:rsidRPr="00B32BFB">
              <w:rPr>
                <w:rFonts w:ascii="Times New Roman" w:hAnsi="Times New Roman" w:cs="Times New Roman"/>
                <w:b/>
                <w:bCs/>
                <w:sz w:val="24"/>
                <w:szCs w:val="24"/>
              </w:rPr>
              <w:t xml:space="preserve">Nov </w:t>
            </w:r>
          </w:p>
        </w:tc>
      </w:tr>
      <w:tr w:rsidR="00A16F6A" w:rsidRPr="001162FA" w14:paraId="01D757BD" w14:textId="77777777" w:rsidTr="001C11CA">
        <w:tc>
          <w:tcPr>
            <w:tcW w:w="159" w:type="pct"/>
          </w:tcPr>
          <w:p w14:paraId="66596A4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1</w:t>
            </w:r>
          </w:p>
        </w:tc>
        <w:tc>
          <w:tcPr>
            <w:tcW w:w="222" w:type="pct"/>
          </w:tcPr>
          <w:p w14:paraId="0F4FD5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BSL </w:t>
            </w:r>
          </w:p>
        </w:tc>
        <w:tc>
          <w:tcPr>
            <w:tcW w:w="549" w:type="pct"/>
          </w:tcPr>
          <w:p w14:paraId="04B20AF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-winter activities </w:t>
            </w:r>
          </w:p>
          <w:p w14:paraId="3D5AB97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-personal information </w:t>
            </w:r>
          </w:p>
          <w:p w14:paraId="5C89ABA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-daily routine</w:t>
            </w:r>
          </w:p>
        </w:tc>
        <w:tc>
          <w:tcPr>
            <w:tcW w:w="450" w:type="pct"/>
          </w:tcPr>
          <w:p w14:paraId="288AD99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-family </w:t>
            </w:r>
          </w:p>
          <w:p w14:paraId="71CA715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-jobs </w:t>
            </w:r>
          </w:p>
          <w:p w14:paraId="7E6AD74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-number names </w:t>
            </w:r>
          </w:p>
        </w:tc>
        <w:tc>
          <w:tcPr>
            <w:tcW w:w="400" w:type="pct"/>
          </w:tcPr>
          <w:p w14:paraId="63D1429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jobs ,food ,domestic animal ,wild animal, </w:t>
            </w:r>
          </w:p>
          <w:p w14:paraId="6DF5651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Insects </w:t>
            </w:r>
          </w:p>
        </w:tc>
        <w:tc>
          <w:tcPr>
            <w:tcW w:w="473" w:type="pct"/>
          </w:tcPr>
          <w:p w14:paraId="7A33037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-insects </w:t>
            </w:r>
          </w:p>
          <w:p w14:paraId="1218880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-fruits </w:t>
            </w:r>
          </w:p>
          <w:p w14:paraId="52275D5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-vegetables </w:t>
            </w:r>
          </w:p>
          <w:p w14:paraId="4B35BD6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-birds </w:t>
            </w:r>
          </w:p>
          <w:p w14:paraId="67B02BF3" w14:textId="77777777" w:rsidR="00A16F6A" w:rsidRPr="001162FA" w:rsidRDefault="00A16F6A" w:rsidP="001C11CA">
            <w:pPr>
              <w:rPr>
                <w:rFonts w:ascii="Times New Roman" w:hAnsi="Times New Roman" w:cs="Times New Roman"/>
                <w:sz w:val="20"/>
                <w:szCs w:val="20"/>
              </w:rPr>
            </w:pPr>
          </w:p>
        </w:tc>
        <w:tc>
          <w:tcPr>
            <w:tcW w:w="500" w:type="pct"/>
          </w:tcPr>
          <w:p w14:paraId="6C92FC1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-household items </w:t>
            </w:r>
          </w:p>
          <w:p w14:paraId="5DDCFC8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-body parts</w:t>
            </w:r>
          </w:p>
          <w:p w14:paraId="01CFC31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-cloths </w:t>
            </w:r>
          </w:p>
          <w:p w14:paraId="1A7C4E9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-parts of plants </w:t>
            </w:r>
          </w:p>
        </w:tc>
        <w:tc>
          <w:tcPr>
            <w:tcW w:w="499" w:type="pct"/>
          </w:tcPr>
          <w:p w14:paraId="2DDF5BF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-transport (bus, truck, taxi, aeroplane, boat, ship)</w:t>
            </w:r>
          </w:p>
          <w:p w14:paraId="6CD7AED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-name of places </w:t>
            </w:r>
          </w:p>
          <w:p w14:paraId="295AD94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-weather </w:t>
            </w:r>
          </w:p>
        </w:tc>
        <w:tc>
          <w:tcPr>
            <w:tcW w:w="549" w:type="pct"/>
          </w:tcPr>
          <w:p w14:paraId="1D4E3FC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-sickness</w:t>
            </w:r>
          </w:p>
          <w:p w14:paraId="5DF0831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-healthy food</w:t>
            </w:r>
          </w:p>
          <w:p w14:paraId="6EE2CB9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-junk food </w:t>
            </w:r>
          </w:p>
          <w:p w14:paraId="0DAA75A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-safety </w:t>
            </w:r>
          </w:p>
          <w:p w14:paraId="5F70F1F8" w14:textId="77777777" w:rsidR="00A16F6A" w:rsidRPr="001162FA" w:rsidRDefault="00A16F6A" w:rsidP="001C11CA">
            <w:pPr>
              <w:rPr>
                <w:rFonts w:ascii="Times New Roman" w:hAnsi="Times New Roman" w:cs="Times New Roman"/>
                <w:sz w:val="20"/>
                <w:szCs w:val="20"/>
              </w:rPr>
            </w:pPr>
          </w:p>
        </w:tc>
        <w:tc>
          <w:tcPr>
            <w:tcW w:w="649" w:type="pct"/>
          </w:tcPr>
          <w:p w14:paraId="0AFF909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-twenty dzongkhags </w:t>
            </w:r>
          </w:p>
          <w:p w14:paraId="0959932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-money denomination </w:t>
            </w:r>
          </w:p>
          <w:p w14:paraId="4C6EBA1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-animal &amp; benefits</w:t>
            </w:r>
          </w:p>
        </w:tc>
        <w:tc>
          <w:tcPr>
            <w:tcW w:w="549" w:type="pct"/>
          </w:tcPr>
          <w:p w14:paraId="4EE5374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-royal family</w:t>
            </w:r>
          </w:p>
          <w:p w14:paraId="4A8595F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-national symbols  </w:t>
            </w:r>
          </w:p>
        </w:tc>
      </w:tr>
      <w:tr w:rsidR="00A16F6A" w:rsidRPr="001162FA" w14:paraId="18310D9C" w14:textId="77777777" w:rsidTr="001C11CA">
        <w:tc>
          <w:tcPr>
            <w:tcW w:w="159" w:type="pct"/>
          </w:tcPr>
          <w:p w14:paraId="3D4D9ED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2 </w:t>
            </w:r>
          </w:p>
        </w:tc>
        <w:tc>
          <w:tcPr>
            <w:tcW w:w="222" w:type="pct"/>
          </w:tcPr>
          <w:p w14:paraId="65D2716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Eng </w:t>
            </w:r>
          </w:p>
        </w:tc>
        <w:tc>
          <w:tcPr>
            <w:tcW w:w="549" w:type="pct"/>
          </w:tcPr>
          <w:p w14:paraId="55552CB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Family members </w:t>
            </w:r>
          </w:p>
          <w:p w14:paraId="3FA27B4C" w14:textId="77777777" w:rsidR="00A16F6A" w:rsidRPr="001162FA" w:rsidRDefault="00A16F6A" w:rsidP="001C11CA">
            <w:pPr>
              <w:rPr>
                <w:rFonts w:ascii="Times New Roman" w:hAnsi="Times New Roman" w:cs="Times New Roman"/>
                <w:sz w:val="20"/>
                <w:szCs w:val="20"/>
              </w:rPr>
            </w:pPr>
          </w:p>
          <w:p w14:paraId="5760D94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Themselves </w:t>
            </w:r>
          </w:p>
        </w:tc>
        <w:tc>
          <w:tcPr>
            <w:tcW w:w="450" w:type="pct"/>
          </w:tcPr>
          <w:p w14:paraId="397BEA8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Family </w:t>
            </w:r>
          </w:p>
          <w:p w14:paraId="61E23628" w14:textId="77777777" w:rsidR="00A16F6A" w:rsidRPr="001162FA" w:rsidRDefault="00A16F6A" w:rsidP="001C11CA">
            <w:pPr>
              <w:rPr>
                <w:rFonts w:ascii="Times New Roman" w:hAnsi="Times New Roman" w:cs="Times New Roman"/>
                <w:sz w:val="20"/>
                <w:szCs w:val="20"/>
              </w:rPr>
            </w:pPr>
          </w:p>
          <w:p w14:paraId="3E447DF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Jobs </w:t>
            </w:r>
          </w:p>
        </w:tc>
        <w:tc>
          <w:tcPr>
            <w:tcW w:w="400" w:type="pct"/>
          </w:tcPr>
          <w:p w14:paraId="64A03F1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Four seasons </w:t>
            </w:r>
          </w:p>
          <w:p w14:paraId="72A2676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Twelve months</w:t>
            </w:r>
          </w:p>
          <w:p w14:paraId="5B6667EF" w14:textId="77777777" w:rsidR="00A16F6A" w:rsidRPr="001162FA" w:rsidRDefault="00A16F6A" w:rsidP="001C11CA">
            <w:pPr>
              <w:rPr>
                <w:rFonts w:ascii="Times New Roman" w:hAnsi="Times New Roman" w:cs="Times New Roman"/>
                <w:sz w:val="20"/>
                <w:szCs w:val="20"/>
              </w:rPr>
            </w:pPr>
          </w:p>
          <w:p w14:paraId="02AE239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Colours </w:t>
            </w:r>
          </w:p>
          <w:p w14:paraId="6D98945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Days of the week </w:t>
            </w:r>
          </w:p>
        </w:tc>
        <w:tc>
          <w:tcPr>
            <w:tcW w:w="473" w:type="pct"/>
          </w:tcPr>
          <w:p w14:paraId="1181010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Singular &amp; plural, Preposition Pictures name (work book p. 14,12,13)</w:t>
            </w:r>
          </w:p>
        </w:tc>
        <w:tc>
          <w:tcPr>
            <w:tcW w:w="500" w:type="pct"/>
          </w:tcPr>
          <w:p w14:paraId="1D10D4A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Word building, punctuation workbook page 15,19,22,23</w:t>
            </w:r>
          </w:p>
          <w:p w14:paraId="29BA576B" w14:textId="77777777" w:rsidR="00A16F6A" w:rsidRPr="001162FA" w:rsidRDefault="00A16F6A" w:rsidP="001C11CA">
            <w:pPr>
              <w:rPr>
                <w:rFonts w:ascii="Times New Roman" w:hAnsi="Times New Roman" w:cs="Times New Roman"/>
                <w:sz w:val="20"/>
                <w:szCs w:val="20"/>
              </w:rPr>
            </w:pPr>
          </w:p>
        </w:tc>
        <w:tc>
          <w:tcPr>
            <w:tcW w:w="499" w:type="pct"/>
          </w:tcPr>
          <w:p w14:paraId="6CB8746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Descriptive writings </w:t>
            </w:r>
          </w:p>
          <w:p w14:paraId="7B5710D2" w14:textId="77777777" w:rsidR="00A16F6A" w:rsidRPr="001162FA" w:rsidRDefault="00A16F6A" w:rsidP="001C11CA">
            <w:pPr>
              <w:rPr>
                <w:rFonts w:ascii="Times New Roman" w:hAnsi="Times New Roman" w:cs="Times New Roman"/>
                <w:sz w:val="20"/>
                <w:szCs w:val="20"/>
              </w:rPr>
            </w:pPr>
          </w:p>
          <w:p w14:paraId="562D547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building words</w:t>
            </w:r>
          </w:p>
          <w:p w14:paraId="240EC6D5" w14:textId="77777777" w:rsidR="00A16F6A" w:rsidRPr="001162FA" w:rsidRDefault="00A16F6A" w:rsidP="001C11CA">
            <w:pPr>
              <w:rPr>
                <w:rFonts w:ascii="Times New Roman" w:hAnsi="Times New Roman" w:cs="Times New Roman"/>
                <w:sz w:val="20"/>
                <w:szCs w:val="20"/>
              </w:rPr>
            </w:pPr>
          </w:p>
        </w:tc>
        <w:tc>
          <w:tcPr>
            <w:tcW w:w="549" w:type="pct"/>
          </w:tcPr>
          <w:p w14:paraId="65EE8C2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Practice, sentence writing (workbook page 16,27), </w:t>
            </w:r>
          </w:p>
          <w:p w14:paraId="0B84A066" w14:textId="77777777" w:rsidR="00A16F6A" w:rsidRPr="001162FA" w:rsidRDefault="00A16F6A" w:rsidP="001C11CA">
            <w:pPr>
              <w:rPr>
                <w:rFonts w:ascii="Times New Roman" w:hAnsi="Times New Roman" w:cs="Times New Roman"/>
                <w:sz w:val="20"/>
                <w:szCs w:val="20"/>
              </w:rPr>
            </w:pPr>
          </w:p>
          <w:p w14:paraId="7A0A1AC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Read and draw workbook page 29 </w:t>
            </w:r>
          </w:p>
        </w:tc>
        <w:tc>
          <w:tcPr>
            <w:tcW w:w="649" w:type="pct"/>
          </w:tcPr>
          <w:p w14:paraId="70B3420D" w14:textId="3A1CD433"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Word</w:t>
            </w:r>
            <w:r w:rsidR="00A16F6A" w:rsidRPr="001162FA">
              <w:rPr>
                <w:rFonts w:ascii="Times New Roman" w:hAnsi="Times New Roman" w:cs="Times New Roman"/>
                <w:sz w:val="20"/>
                <w:szCs w:val="20"/>
              </w:rPr>
              <w:t xml:space="preserve"> building page 39’write the names of animals p. 40</w:t>
            </w:r>
          </w:p>
          <w:p w14:paraId="27F9D83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Follow instructions </w:t>
            </w:r>
          </w:p>
          <w:p w14:paraId="36E9B58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 draw and colour workbook page 55</w:t>
            </w:r>
          </w:p>
        </w:tc>
        <w:tc>
          <w:tcPr>
            <w:tcW w:w="549" w:type="pct"/>
          </w:tcPr>
          <w:p w14:paraId="3EE6420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Write simple personal letter </w:t>
            </w:r>
          </w:p>
          <w:p w14:paraId="227EF629" w14:textId="77777777" w:rsidR="00A16F6A" w:rsidRPr="001162FA" w:rsidRDefault="00A16F6A" w:rsidP="001C11CA">
            <w:pPr>
              <w:rPr>
                <w:rFonts w:ascii="Times New Roman" w:hAnsi="Times New Roman" w:cs="Times New Roman"/>
                <w:sz w:val="20"/>
                <w:szCs w:val="20"/>
              </w:rPr>
            </w:pPr>
          </w:p>
          <w:p w14:paraId="7BB6358B" w14:textId="77777777" w:rsidR="00A16F6A" w:rsidRPr="001162FA" w:rsidRDefault="00A16F6A" w:rsidP="001C11CA">
            <w:pPr>
              <w:jc w:val="center"/>
              <w:rPr>
                <w:rFonts w:ascii="Times New Roman" w:hAnsi="Times New Roman" w:cs="Times New Roman"/>
                <w:sz w:val="20"/>
                <w:szCs w:val="20"/>
              </w:rPr>
            </w:pPr>
            <w:r w:rsidRPr="001162FA">
              <w:rPr>
                <w:rFonts w:ascii="Times New Roman" w:hAnsi="Times New Roman" w:cs="Times New Roman"/>
                <w:sz w:val="20"/>
                <w:szCs w:val="20"/>
              </w:rPr>
              <w:t xml:space="preserve">Read the text and answer the question </w:t>
            </w:r>
          </w:p>
        </w:tc>
      </w:tr>
      <w:tr w:rsidR="00A16F6A" w:rsidRPr="001162FA" w14:paraId="281A26C4" w14:textId="77777777" w:rsidTr="001C11CA">
        <w:tc>
          <w:tcPr>
            <w:tcW w:w="159" w:type="pct"/>
          </w:tcPr>
          <w:p w14:paraId="2CE3D3B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3</w:t>
            </w:r>
          </w:p>
        </w:tc>
        <w:tc>
          <w:tcPr>
            <w:tcW w:w="222" w:type="pct"/>
          </w:tcPr>
          <w:p w14:paraId="3B3EF11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Maths </w:t>
            </w:r>
          </w:p>
        </w:tc>
        <w:tc>
          <w:tcPr>
            <w:tcW w:w="549" w:type="pct"/>
          </w:tcPr>
          <w:p w14:paraId="78B41416" w14:textId="0D468C68"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Calendar</w:t>
            </w:r>
          </w:p>
          <w:p w14:paraId="2F737F3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Number </w:t>
            </w:r>
          </w:p>
          <w:p w14:paraId="7CE31D3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-counting on number lines </w:t>
            </w:r>
          </w:p>
          <w:p w14:paraId="2FE3C8F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-comparing numbers  </w:t>
            </w:r>
          </w:p>
        </w:tc>
        <w:tc>
          <w:tcPr>
            <w:tcW w:w="450" w:type="pct"/>
          </w:tcPr>
          <w:p w14:paraId="50A0FEB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Numbers 0-200</w:t>
            </w:r>
          </w:p>
          <w:p w14:paraId="4B57EC7F" w14:textId="5CB548A1" w:rsidR="00A16F6A" w:rsidRPr="001162FA" w:rsidRDefault="00B35B94" w:rsidP="001C11CA">
            <w:pPr>
              <w:rPr>
                <w:rFonts w:ascii="Times New Roman" w:hAnsi="Times New Roman" w:cs="Times New Roman"/>
                <w:sz w:val="20"/>
                <w:szCs w:val="20"/>
              </w:rPr>
            </w:pPr>
            <w:r w:rsidRPr="001162FA">
              <w:rPr>
                <w:rFonts w:ascii="Times New Roman" w:hAnsi="Times New Roman" w:cs="Times New Roman"/>
                <w:sz w:val="20"/>
                <w:szCs w:val="20"/>
              </w:rPr>
              <w:t>Number</w:t>
            </w:r>
            <w:r w:rsidR="00A16F6A" w:rsidRPr="001162FA">
              <w:rPr>
                <w:rFonts w:ascii="Times New Roman" w:hAnsi="Times New Roman" w:cs="Times New Roman"/>
                <w:sz w:val="20"/>
                <w:szCs w:val="20"/>
              </w:rPr>
              <w:t xml:space="preserve"> names 1-100</w:t>
            </w:r>
          </w:p>
          <w:p w14:paraId="0718AB5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Counting  objectives </w:t>
            </w:r>
          </w:p>
        </w:tc>
        <w:tc>
          <w:tcPr>
            <w:tcW w:w="400" w:type="pct"/>
          </w:tcPr>
          <w:p w14:paraId="5870FA7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-2D shapes </w:t>
            </w:r>
          </w:p>
          <w:p w14:paraId="0145C8B5"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-one digit addition </w:t>
            </w:r>
          </w:p>
        </w:tc>
        <w:tc>
          <w:tcPr>
            <w:tcW w:w="473" w:type="pct"/>
          </w:tcPr>
          <w:p w14:paraId="6D316593"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adding in column</w:t>
            </w:r>
          </w:p>
          <w:p w14:paraId="1B129D7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-two digit addition </w:t>
            </w:r>
          </w:p>
          <w:p w14:paraId="34305E6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-one digit subtraction  </w:t>
            </w:r>
          </w:p>
        </w:tc>
        <w:tc>
          <w:tcPr>
            <w:tcW w:w="500" w:type="pct"/>
          </w:tcPr>
          <w:p w14:paraId="3EA2BD1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-2digit subtraction </w:t>
            </w:r>
          </w:p>
          <w:p w14:paraId="043DA24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-3D shapes </w:t>
            </w:r>
          </w:p>
        </w:tc>
        <w:tc>
          <w:tcPr>
            <w:tcW w:w="499" w:type="pct"/>
          </w:tcPr>
          <w:p w14:paraId="4B876618"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-fraction </w:t>
            </w:r>
          </w:p>
          <w:p w14:paraId="24647A9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-even and odd numbers</w:t>
            </w:r>
          </w:p>
          <w:p w14:paraId="3DBEC9F8" w14:textId="77777777" w:rsidR="00A16F6A" w:rsidRPr="001162FA" w:rsidRDefault="00A16F6A" w:rsidP="001C11CA">
            <w:pPr>
              <w:rPr>
                <w:rFonts w:ascii="Times New Roman" w:hAnsi="Times New Roman" w:cs="Times New Roman"/>
                <w:sz w:val="20"/>
                <w:szCs w:val="20"/>
              </w:rPr>
            </w:pPr>
          </w:p>
        </w:tc>
        <w:tc>
          <w:tcPr>
            <w:tcW w:w="549" w:type="pct"/>
          </w:tcPr>
          <w:p w14:paraId="5B56F8E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-adding with regrouping </w:t>
            </w:r>
          </w:p>
          <w:p w14:paraId="3297662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 subtracting with regrouping </w:t>
            </w:r>
          </w:p>
          <w:p w14:paraId="75377EEC" w14:textId="77777777" w:rsidR="00A16F6A" w:rsidRPr="001162FA" w:rsidRDefault="00A16F6A" w:rsidP="001C11CA">
            <w:pPr>
              <w:rPr>
                <w:rFonts w:ascii="Times New Roman" w:hAnsi="Times New Roman" w:cs="Times New Roman"/>
                <w:sz w:val="20"/>
                <w:szCs w:val="20"/>
              </w:rPr>
            </w:pPr>
          </w:p>
        </w:tc>
        <w:tc>
          <w:tcPr>
            <w:tcW w:w="649" w:type="pct"/>
          </w:tcPr>
          <w:p w14:paraId="6D0D14E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-describing 3 digit number as ones, tens, hundreds </w:t>
            </w:r>
          </w:p>
          <w:p w14:paraId="29E6BA0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-comparing 2digit and 2 digit number </w:t>
            </w:r>
          </w:p>
        </w:tc>
        <w:tc>
          <w:tcPr>
            <w:tcW w:w="549" w:type="pct"/>
          </w:tcPr>
          <w:p w14:paraId="137A901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-interpreting bar graph </w:t>
            </w:r>
          </w:p>
          <w:p w14:paraId="5FF72A2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Creating bar graph </w:t>
            </w:r>
          </w:p>
        </w:tc>
      </w:tr>
      <w:tr w:rsidR="00A16F6A" w:rsidRPr="00AA26B5" w14:paraId="0790C742" w14:textId="77777777" w:rsidTr="001C11CA">
        <w:trPr>
          <w:trHeight w:val="3824"/>
        </w:trPr>
        <w:tc>
          <w:tcPr>
            <w:tcW w:w="159" w:type="pct"/>
          </w:tcPr>
          <w:p w14:paraId="0E4DF0F1" w14:textId="77777777" w:rsidR="00A16F6A" w:rsidRPr="00AA26B5" w:rsidRDefault="00A16F6A" w:rsidP="001C11CA">
            <w:pPr>
              <w:rPr>
                <w:rFonts w:ascii="Times New Roman" w:hAnsi="Times New Roman" w:cs="Times New Roman"/>
                <w:sz w:val="24"/>
                <w:szCs w:val="24"/>
              </w:rPr>
            </w:pPr>
            <w:r w:rsidRPr="00AA26B5">
              <w:rPr>
                <w:rFonts w:ascii="Times New Roman" w:hAnsi="Times New Roman" w:cs="Times New Roman"/>
                <w:sz w:val="24"/>
                <w:szCs w:val="24"/>
              </w:rPr>
              <w:lastRenderedPageBreak/>
              <w:t>4</w:t>
            </w:r>
          </w:p>
        </w:tc>
        <w:tc>
          <w:tcPr>
            <w:tcW w:w="222" w:type="pct"/>
          </w:tcPr>
          <w:p w14:paraId="5F2108D1" w14:textId="77777777" w:rsidR="00A16F6A" w:rsidRPr="00AA26B5" w:rsidRDefault="00A16F6A" w:rsidP="001C11CA">
            <w:pPr>
              <w:rPr>
                <w:rFonts w:ascii="Times New Roman" w:hAnsi="Times New Roman" w:cs="Times New Roman"/>
                <w:sz w:val="24"/>
                <w:szCs w:val="24"/>
              </w:rPr>
            </w:pPr>
            <w:r w:rsidRPr="00AA26B5">
              <w:rPr>
                <w:rFonts w:ascii="Times New Roman" w:hAnsi="Times New Roman" w:cs="Times New Roman"/>
                <w:sz w:val="24"/>
                <w:szCs w:val="24"/>
              </w:rPr>
              <w:t>Dzo</w:t>
            </w:r>
          </w:p>
        </w:tc>
        <w:tc>
          <w:tcPr>
            <w:tcW w:w="549" w:type="pct"/>
          </w:tcPr>
          <w:p w14:paraId="11FBFA79" w14:textId="53894602" w:rsidR="00D122FD" w:rsidRDefault="00891CB0" w:rsidP="001C11CA">
            <w:pPr>
              <w:rPr>
                <w:rFonts w:ascii="Times New Roman" w:hAnsi="Times New Roman"/>
                <w:b/>
                <w:sz w:val="24"/>
                <w:szCs w:val="34"/>
                <w:lang w:bidi="dz-BT"/>
              </w:rPr>
            </w:pPr>
            <w:r>
              <w:rPr>
                <w:rFonts w:ascii="Times New Roman" w:hAnsi="Times New Roman" w:hint="cs"/>
                <w:b/>
                <w:sz w:val="24"/>
                <w:szCs w:val="34"/>
                <w:cs/>
                <w:lang w:bidi="dz-BT"/>
              </w:rPr>
              <w:t>ཨ་ལོ་རང་སོའི་སྦྱོང་དེབ་ནང་ཐིག་མ་འདྲཝ་ཚུ་འཐེན་ནི་དང་ཡི་གུ་བྲི་ནི་གི་སྔོན་སྦྱང་།</w:t>
            </w:r>
          </w:p>
          <w:p w14:paraId="0AC4A770" w14:textId="77777777" w:rsidR="00D122FD" w:rsidRDefault="00D122FD" w:rsidP="001C11CA">
            <w:pPr>
              <w:rPr>
                <w:rFonts w:ascii="Times New Roman" w:hAnsi="Times New Roman"/>
                <w:b/>
                <w:sz w:val="24"/>
                <w:szCs w:val="34"/>
                <w:lang w:bidi="dz-BT"/>
              </w:rPr>
            </w:pPr>
          </w:p>
          <w:p w14:paraId="115C2DC5" w14:textId="1F57857C" w:rsidR="00D122FD" w:rsidRPr="00D122FD" w:rsidRDefault="00D122FD" w:rsidP="001C11CA">
            <w:pPr>
              <w:rPr>
                <w:rFonts w:ascii="Times New Roman" w:hAnsi="Times New Roman"/>
                <w:b/>
                <w:sz w:val="24"/>
                <w:szCs w:val="34"/>
                <w:lang w:bidi="dz-BT"/>
              </w:rPr>
            </w:pPr>
          </w:p>
        </w:tc>
        <w:tc>
          <w:tcPr>
            <w:tcW w:w="450" w:type="pct"/>
          </w:tcPr>
          <w:p w14:paraId="18548B00" w14:textId="1E116F11" w:rsidR="00A16F6A" w:rsidRPr="00891CB0" w:rsidRDefault="00891CB0" w:rsidP="00A77FB9">
            <w:pPr>
              <w:rPr>
                <w:rFonts w:ascii="Times New Roman" w:hAnsi="Times New Roman" w:cs="Microsoft Himalaya"/>
                <w:b/>
                <w:sz w:val="24"/>
                <w:szCs w:val="34"/>
                <w:lang w:bidi="dz-BT"/>
              </w:rPr>
            </w:pPr>
            <w:r>
              <w:rPr>
                <w:rFonts w:ascii="Times New Roman" w:hAnsi="Times New Roman" w:hint="cs"/>
                <w:b/>
                <w:sz w:val="24"/>
                <w:szCs w:val="34"/>
                <w:cs/>
                <w:lang w:bidi="dz-BT"/>
              </w:rPr>
              <w:t>ཨ་ལོ་རང་སོའི་སྦྱོང་དེབ་ནང་ཡོད་མི་དབྱིབ</w:t>
            </w:r>
            <w:r w:rsidR="00A77FB9">
              <w:rPr>
                <w:rFonts w:ascii="Times New Roman" w:hAnsi="Times New Roman" w:hint="cs"/>
                <w:b/>
                <w:sz w:val="24"/>
                <w:szCs w:val="34"/>
                <w:cs/>
                <w:lang w:bidi="dz-BT"/>
              </w:rPr>
              <w:t>ས</w:t>
            </w:r>
            <w:r>
              <w:rPr>
                <w:rFonts w:ascii="Times New Roman" w:hAnsi="Times New Roman" w:hint="cs"/>
                <w:b/>
                <w:sz w:val="24"/>
                <w:szCs w:val="34"/>
                <w:cs/>
                <w:lang w:bidi="dz-BT"/>
              </w:rPr>
              <w:t>་མ་འདྲཝ་ཚུ་ལུ་བཀོད་རྒྱ་དང་འཁྲིལ་ཚོན་གཏང་་ནི།</w:t>
            </w:r>
          </w:p>
        </w:tc>
        <w:tc>
          <w:tcPr>
            <w:tcW w:w="400" w:type="pct"/>
          </w:tcPr>
          <w:p w14:paraId="7E654DD2" w14:textId="7E7140A8" w:rsidR="00A16F6A" w:rsidRPr="00891CB0" w:rsidRDefault="00891CB0"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མིང་ཚིག་དང་འཁྲིལ་ཡི་གུ་</w:t>
            </w:r>
            <w:r w:rsidR="00A77FB9">
              <w:rPr>
                <w:rFonts w:ascii="Times New Roman" w:hAnsi="Times New Roman" w:cs="Microsoft Himalaya" w:hint="cs"/>
                <w:b/>
                <w:sz w:val="24"/>
                <w:szCs w:val="34"/>
                <w:cs/>
                <w:lang w:bidi="dz-BT"/>
              </w:rPr>
              <w:t>འ</w:t>
            </w:r>
            <w:r>
              <w:rPr>
                <w:rFonts w:ascii="Times New Roman" w:hAnsi="Times New Roman" w:cs="Microsoft Himalaya" w:hint="cs"/>
                <w:b/>
                <w:sz w:val="24"/>
                <w:szCs w:val="34"/>
                <w:cs/>
                <w:lang w:bidi="dz-BT"/>
              </w:rPr>
              <w:t>བྲི་ཐངས་དང་ལག་བརྔ་འབད་ཐངས་གོ་དོན། དེ་ཡང་་་ཁ། ང་། ཆ། ཡ། ཇ། བ། ར། ལ། ཤ།  སོགས་ཤེས་ནི།</w:t>
            </w:r>
          </w:p>
        </w:tc>
        <w:tc>
          <w:tcPr>
            <w:tcW w:w="473" w:type="pct"/>
          </w:tcPr>
          <w:p w14:paraId="0F6774CB" w14:textId="5B2D931A" w:rsidR="00A16F6A" w:rsidRPr="00891CB0" w:rsidRDefault="00891CB0"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གསལ་བྱེད་༣༠ དང་གསལ་བྱེད་ཀྱང་མིང་ཚིག་ཡིག་འབྲུ་༢་འབད་མི་ དཔེར་ན་་་མར། ཕམ། སོགས་ཀྱི་གོ་དོན་དང་</w:t>
            </w:r>
            <w:r w:rsidR="00A77FB9">
              <w:rPr>
                <w:rFonts w:ascii="Times New Roman" w:hAnsi="Times New Roman" w:cs="Microsoft Himalaya" w:hint="cs"/>
                <w:b/>
                <w:sz w:val="24"/>
                <w:szCs w:val="34"/>
                <w:cs/>
                <w:lang w:bidi="dz-BT"/>
              </w:rPr>
              <w:t>འ</w:t>
            </w:r>
            <w:r>
              <w:rPr>
                <w:rFonts w:ascii="Times New Roman" w:hAnsi="Times New Roman" w:cs="Microsoft Himalaya" w:hint="cs"/>
                <w:b/>
                <w:sz w:val="24"/>
                <w:szCs w:val="34"/>
                <w:cs/>
                <w:lang w:bidi="dz-BT"/>
              </w:rPr>
              <w:t>བྲི་ཐངས་སྟོན་ནི།</w:t>
            </w:r>
          </w:p>
        </w:tc>
        <w:tc>
          <w:tcPr>
            <w:tcW w:w="500" w:type="pct"/>
          </w:tcPr>
          <w:p w14:paraId="0EF83AD5" w14:textId="2070E4F7" w:rsidR="00A16F6A" w:rsidRPr="00891CB0" w:rsidRDefault="00A77FB9"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གསལ་བྱེ</w:t>
            </w:r>
            <w:r w:rsidR="00891CB0">
              <w:rPr>
                <w:rFonts w:ascii="Times New Roman" w:hAnsi="Times New Roman" w:cs="Microsoft Himalaya" w:hint="cs"/>
                <w:b/>
                <w:sz w:val="24"/>
                <w:szCs w:val="34"/>
                <w:cs/>
                <w:lang w:bidi="dz-BT"/>
              </w:rPr>
              <w:t>ད་རྐྱང་པའི་རྗོད་ཚིག་ཐུང་ཀུ་ནང་༼དང་སྒྲ༽ ངོ་སྤྲོད་དང་གོ་དོན</w:t>
            </w:r>
            <w:r>
              <w:rPr>
                <w:rFonts w:ascii="Times New Roman" w:hAnsi="Times New Roman" w:cs="Microsoft Himalaya" w:hint="cs"/>
                <w:b/>
                <w:sz w:val="24"/>
                <w:szCs w:val="34"/>
                <w:cs/>
                <w:lang w:bidi="dz-BT"/>
              </w:rPr>
              <w:t xml:space="preserve">་བཤད་ནི་ དཔེར་ན་་་ཁམ་དང་ངང་ལག། </w:t>
            </w:r>
            <w:r w:rsidR="00891CB0">
              <w:rPr>
                <w:rFonts w:ascii="Times New Roman" w:hAnsi="Times New Roman" w:cs="Microsoft Himalaya" w:hint="cs"/>
                <w:b/>
                <w:sz w:val="24"/>
                <w:szCs w:val="34"/>
                <w:cs/>
                <w:lang w:bidi="dz-BT"/>
              </w:rPr>
              <w:t>བ་དང་ར། ལ་སོགས་པ།</w:t>
            </w:r>
          </w:p>
        </w:tc>
        <w:tc>
          <w:tcPr>
            <w:tcW w:w="499" w:type="pct"/>
          </w:tcPr>
          <w:p w14:paraId="63F5C1DD" w14:textId="68FA6FC6" w:rsidR="00A16F6A" w:rsidRPr="00891CB0" w:rsidRDefault="00891CB0"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དབྱངས་བཞི་ངོ་སྤྲོད་དང་དབྱངས་གསལ་ལས་གྲུབ་པའི་མིང་ཚིག་འཇམ་ཏོང་ཏོ་དང་འཁྲིལ་པར་བྲི་ནི་ དཔེར་ན་ ཨའི། གུར། དཔོན། ཨེ་མ། ལ་སོགས་པ།</w:t>
            </w:r>
          </w:p>
        </w:tc>
        <w:tc>
          <w:tcPr>
            <w:tcW w:w="549" w:type="pct"/>
          </w:tcPr>
          <w:p w14:paraId="661B15DF" w14:textId="3FBB0B7A" w:rsidR="00A16F6A" w:rsidRPr="00121A2E" w:rsidRDefault="00F41D20"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དབྱང་གསལ་</w:t>
            </w:r>
            <w:r w:rsidR="00121A2E">
              <w:rPr>
                <w:rFonts w:ascii="Times New Roman" w:hAnsi="Times New Roman" w:cs="Microsoft Himalaya" w:hint="cs"/>
                <w:b/>
                <w:sz w:val="24"/>
                <w:szCs w:val="34"/>
                <w:cs/>
                <w:lang w:bidi="dz-BT"/>
              </w:rPr>
              <w:t>ལས་གྲུབ་པའི་རྗོད་ཚིག་ཐུང་ཀུ་ ༼ཚིག་ཕྲད༽་ལྟག་ལུ། འོག</w:t>
            </w:r>
            <w:r w:rsidR="00A77FB9">
              <w:rPr>
                <w:rFonts w:ascii="Times New Roman" w:hAnsi="Times New Roman" w:cs="Microsoft Himalaya" w:hint="cs"/>
                <w:b/>
                <w:sz w:val="24"/>
                <w:szCs w:val="34"/>
                <w:cs/>
                <w:lang w:bidi="dz-BT"/>
              </w:rPr>
              <w:t>་ལུ། ནང་ན། དཔེར་ན་ ཟམ་གུ</w:t>
            </w:r>
            <w:r w:rsidR="00121A2E">
              <w:rPr>
                <w:rFonts w:ascii="Times New Roman" w:hAnsi="Times New Roman" w:cs="Microsoft Himalaya" w:hint="cs"/>
                <w:b/>
                <w:sz w:val="24"/>
                <w:szCs w:val="34"/>
                <w:cs/>
                <w:lang w:bidi="dz-BT"/>
              </w:rPr>
              <w:t>་མི་འདུག། ཆུ་ནང་ཉ་འདུག། ལ</w:t>
            </w:r>
            <w:r w:rsidR="00A77FB9">
              <w:rPr>
                <w:rFonts w:ascii="Times New Roman" w:hAnsi="Times New Roman" w:cs="Microsoft Himalaya" w:hint="cs"/>
                <w:b/>
                <w:sz w:val="24"/>
                <w:szCs w:val="34"/>
                <w:cs/>
                <w:lang w:bidi="dz-BT"/>
              </w:rPr>
              <w:t>་</w:t>
            </w:r>
            <w:r w:rsidR="00121A2E">
              <w:rPr>
                <w:rFonts w:ascii="Times New Roman" w:hAnsi="Times New Roman" w:cs="Microsoft Himalaya" w:hint="cs"/>
                <w:b/>
                <w:sz w:val="24"/>
                <w:szCs w:val="34"/>
                <w:cs/>
                <w:lang w:bidi="dz-BT"/>
              </w:rPr>
              <w:t>སོགལ་པ་ཚུ་ལྷག་སྟེ་པར་བྲི་ནི།</w:t>
            </w:r>
          </w:p>
        </w:tc>
        <w:tc>
          <w:tcPr>
            <w:tcW w:w="649" w:type="pct"/>
          </w:tcPr>
          <w:p w14:paraId="3822FD01" w14:textId="13AEA9CC" w:rsidR="00A16F6A" w:rsidRPr="00AA26B5" w:rsidRDefault="00121A2E" w:rsidP="001C11CA">
            <w:pPr>
              <w:rPr>
                <w:rFonts w:ascii="Times New Roman" w:hAnsi="Times New Roman" w:cs="Times New Roman"/>
                <w:b/>
                <w:sz w:val="24"/>
                <w:szCs w:val="24"/>
              </w:rPr>
            </w:pPr>
            <w:r>
              <w:rPr>
                <w:rFonts w:ascii="Times New Roman" w:hAnsi="Times New Roman" w:cs="Microsoft Himalaya" w:hint="cs"/>
                <w:b/>
                <w:sz w:val="24"/>
                <w:szCs w:val="34"/>
                <w:cs/>
                <w:lang w:bidi="dz-BT"/>
              </w:rPr>
              <w:t>དབྱང་གསལ་་ལས་གྲུབ་པའི་རྗོད་ཚིག་ཐུང་ཀུ་རང་སྟོབས་ཀྱིས་བཟོ་ཚུགས་ནི།  དཔེར་ན་་་འདི་་ཨ་པ་ཨིན། འདི་ཨའི་ཨིན། ཁོང་ངེ་གི་ཕམ་ཨིན་སོགས་བྲི་ནི།</w:t>
            </w:r>
          </w:p>
        </w:tc>
        <w:tc>
          <w:tcPr>
            <w:tcW w:w="549" w:type="pct"/>
          </w:tcPr>
          <w:p w14:paraId="3150E5E8" w14:textId="1B54DF83" w:rsidR="00A16F6A" w:rsidRPr="0091033B" w:rsidRDefault="00A77FB9" w:rsidP="001C11CA">
            <w:pPr>
              <w:rPr>
                <w:rFonts w:ascii="Times New Roman" w:hAnsi="Times New Roman" w:cs="Microsoft Himalaya"/>
                <w:b/>
                <w:sz w:val="24"/>
                <w:szCs w:val="34"/>
                <w:lang w:bidi="dz-BT"/>
              </w:rPr>
            </w:pPr>
            <w:r>
              <w:rPr>
                <w:rFonts w:ascii="Times New Roman" w:hAnsi="Times New Roman" w:cs="Microsoft Himalaya" w:hint="cs"/>
                <w:b/>
                <w:sz w:val="24"/>
                <w:szCs w:val="34"/>
                <w:cs/>
                <w:lang w:bidi="dz-BT"/>
              </w:rPr>
              <w:t>ཨང་གྲངས་༠་ལས་༥༠་ཚུན་་ཚོད་འ</w:t>
            </w:r>
            <w:r w:rsidR="0091033B">
              <w:rPr>
                <w:rFonts w:ascii="Times New Roman" w:hAnsi="Times New Roman" w:cs="Microsoft Himalaya" w:hint="cs"/>
                <w:b/>
                <w:sz w:val="24"/>
                <w:szCs w:val="34"/>
                <w:cs/>
                <w:lang w:bidi="dz-BT"/>
              </w:rPr>
              <w:t>བྲི་ཐངས་དང་གོ་དོན་</w:t>
            </w:r>
            <w:r w:rsidR="00801F1C">
              <w:rPr>
                <w:rFonts w:ascii="Times New Roman" w:hAnsi="Times New Roman" w:cs="Microsoft Himalaya" w:hint="cs"/>
                <w:b/>
                <w:sz w:val="24"/>
                <w:szCs w:val="34"/>
                <w:cs/>
                <w:lang w:bidi="dz-BT"/>
              </w:rPr>
              <w:t>ཧ་གོ་ཚུགས་ནི་ དེ་ལས་གྱངས་ཁ་རྐྱབ་ཚུགས་ནི།</w:t>
            </w:r>
          </w:p>
        </w:tc>
      </w:tr>
    </w:tbl>
    <w:p w14:paraId="5838D783" w14:textId="626E5074" w:rsidR="00A16F6A" w:rsidRPr="00AA26B5" w:rsidRDefault="00A16F6A" w:rsidP="00A16F6A">
      <w:pPr>
        <w:spacing w:after="0"/>
        <w:rPr>
          <w:rFonts w:ascii="Times New Roman" w:hAnsi="Times New Roman" w:cs="Times New Roman"/>
          <w:b/>
          <w:sz w:val="24"/>
          <w:szCs w:val="24"/>
        </w:rPr>
      </w:pPr>
    </w:p>
    <w:p w14:paraId="17B0A0B2" w14:textId="54BDCEA2" w:rsidR="00A16F6A" w:rsidRDefault="00A16F6A" w:rsidP="00A16F6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E1199EA" w14:textId="77777777" w:rsidR="00A16F6A" w:rsidRPr="00AA26B5" w:rsidRDefault="00A16F6A" w:rsidP="00A16F6A">
      <w:pPr>
        <w:spacing w:after="0"/>
        <w:rPr>
          <w:rFonts w:ascii="Times New Roman" w:hAnsi="Times New Roman" w:cs="Times New Roman"/>
          <w:b/>
          <w:sz w:val="24"/>
          <w:szCs w:val="24"/>
        </w:rPr>
      </w:pPr>
      <w:r w:rsidRPr="00AA26B5">
        <w:rPr>
          <w:rFonts w:ascii="Times New Roman" w:hAnsi="Times New Roman" w:cs="Times New Roman"/>
          <w:b/>
          <w:sz w:val="24"/>
          <w:szCs w:val="24"/>
        </w:rPr>
        <w:lastRenderedPageBreak/>
        <w:t>Key Stage: 2 (Class:  IV-VI)</w:t>
      </w:r>
    </w:p>
    <w:p w14:paraId="344A8A43" w14:textId="77777777" w:rsidR="00A16F6A" w:rsidRPr="00AA26B5" w:rsidRDefault="00A16F6A" w:rsidP="00A16F6A">
      <w:pPr>
        <w:spacing w:after="0"/>
        <w:rPr>
          <w:rFonts w:ascii="Times New Roman" w:hAnsi="Times New Roman" w:cs="Times New Roman"/>
          <w:sz w:val="24"/>
          <w:szCs w:val="24"/>
          <w:lang w:val="en-IN"/>
        </w:rPr>
      </w:pPr>
      <w:r w:rsidRPr="00AA26B5">
        <w:rPr>
          <w:rFonts w:ascii="Times New Roman" w:hAnsi="Times New Roman" w:cs="Times New Roman"/>
          <w:b/>
          <w:sz w:val="24"/>
          <w:szCs w:val="24"/>
          <w:lang w:val="en-IN"/>
        </w:rPr>
        <w:t xml:space="preserve">Class IV </w:t>
      </w:r>
    </w:p>
    <w:tbl>
      <w:tblPr>
        <w:tblStyle w:val="TableGrid"/>
        <w:tblW w:w="5000" w:type="pct"/>
        <w:tblLayout w:type="fixed"/>
        <w:tblLook w:val="04A0" w:firstRow="1" w:lastRow="0" w:firstColumn="1" w:lastColumn="0" w:noHBand="0" w:noVBand="1"/>
      </w:tblPr>
      <w:tblGrid>
        <w:gridCol w:w="547"/>
        <w:gridCol w:w="1096"/>
        <w:gridCol w:w="1326"/>
        <w:gridCol w:w="1531"/>
        <w:gridCol w:w="1528"/>
        <w:gridCol w:w="1620"/>
        <w:gridCol w:w="1531"/>
        <w:gridCol w:w="1260"/>
        <w:gridCol w:w="1436"/>
        <w:gridCol w:w="1255"/>
      </w:tblGrid>
      <w:tr w:rsidR="00B35B94" w:rsidRPr="00AA26B5" w14:paraId="577DAFA2" w14:textId="77777777" w:rsidTr="00B35B94">
        <w:trPr>
          <w:trHeight w:val="440"/>
        </w:trPr>
        <w:tc>
          <w:tcPr>
            <w:tcW w:w="208" w:type="pct"/>
            <w:vMerge w:val="restart"/>
          </w:tcPr>
          <w:p w14:paraId="64DE61CB" w14:textId="1D453DE0" w:rsidR="00B35B94" w:rsidRPr="00AA26B5" w:rsidRDefault="00B35B94" w:rsidP="003A0FB4">
            <w:pPr>
              <w:rPr>
                <w:rFonts w:ascii="Times New Roman" w:hAnsi="Times New Roman" w:cs="Times New Roman"/>
                <w:b/>
                <w:sz w:val="24"/>
                <w:szCs w:val="24"/>
              </w:rPr>
            </w:pPr>
            <w:r>
              <w:rPr>
                <w:rFonts w:ascii="Times New Roman" w:hAnsi="Times New Roman" w:cs="Times New Roman"/>
                <w:b/>
                <w:sz w:val="24"/>
                <w:szCs w:val="24"/>
              </w:rPr>
              <w:t>SN</w:t>
            </w:r>
          </w:p>
        </w:tc>
        <w:tc>
          <w:tcPr>
            <w:tcW w:w="417" w:type="pct"/>
            <w:vMerge w:val="restart"/>
          </w:tcPr>
          <w:p w14:paraId="425AA2CE"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 xml:space="preserve">Subject </w:t>
            </w:r>
          </w:p>
        </w:tc>
        <w:tc>
          <w:tcPr>
            <w:tcW w:w="4374" w:type="pct"/>
            <w:gridSpan w:val="8"/>
          </w:tcPr>
          <w:p w14:paraId="2A248E8E" w14:textId="711B6961" w:rsidR="00B35B94" w:rsidRPr="00AA26B5" w:rsidRDefault="00B35B94" w:rsidP="00063219">
            <w:pPr>
              <w:jc w:val="center"/>
              <w:rPr>
                <w:rFonts w:ascii="Times New Roman" w:hAnsi="Times New Roman" w:cs="Times New Roman"/>
                <w:b/>
                <w:sz w:val="24"/>
                <w:szCs w:val="24"/>
              </w:rPr>
            </w:pPr>
            <w:r w:rsidRPr="00AA26B5">
              <w:rPr>
                <w:rFonts w:ascii="Times New Roman" w:hAnsi="Times New Roman" w:cs="Times New Roman"/>
                <w:b/>
                <w:sz w:val="24"/>
                <w:szCs w:val="24"/>
              </w:rPr>
              <w:t xml:space="preserve">Topics to </w:t>
            </w:r>
            <w:r>
              <w:rPr>
                <w:rFonts w:ascii="Times New Roman" w:hAnsi="Times New Roman" w:cs="Times New Roman"/>
                <w:b/>
                <w:sz w:val="24"/>
                <w:szCs w:val="24"/>
              </w:rPr>
              <w:t>be covered in 2020</w:t>
            </w:r>
          </w:p>
        </w:tc>
      </w:tr>
      <w:tr w:rsidR="00B35B94" w:rsidRPr="00AA26B5" w14:paraId="1A04908B" w14:textId="77777777" w:rsidTr="00B35B94">
        <w:trPr>
          <w:trHeight w:val="448"/>
        </w:trPr>
        <w:tc>
          <w:tcPr>
            <w:tcW w:w="208" w:type="pct"/>
            <w:vMerge/>
          </w:tcPr>
          <w:p w14:paraId="0BC7AFB9" w14:textId="77777777" w:rsidR="00B35B94" w:rsidRPr="00AA26B5" w:rsidRDefault="00B35B94" w:rsidP="001C11CA">
            <w:pPr>
              <w:rPr>
                <w:rFonts w:ascii="Times New Roman" w:hAnsi="Times New Roman" w:cs="Times New Roman"/>
                <w:sz w:val="24"/>
                <w:szCs w:val="24"/>
              </w:rPr>
            </w:pPr>
          </w:p>
        </w:tc>
        <w:tc>
          <w:tcPr>
            <w:tcW w:w="417" w:type="pct"/>
            <w:vMerge/>
          </w:tcPr>
          <w:p w14:paraId="06AD05D5" w14:textId="77777777" w:rsidR="00B35B94" w:rsidRPr="00AA26B5" w:rsidRDefault="00B35B94" w:rsidP="001C11CA">
            <w:pPr>
              <w:rPr>
                <w:rFonts w:ascii="Times New Roman" w:hAnsi="Times New Roman" w:cs="Times New Roman"/>
                <w:sz w:val="24"/>
                <w:szCs w:val="24"/>
              </w:rPr>
            </w:pPr>
          </w:p>
        </w:tc>
        <w:tc>
          <w:tcPr>
            <w:tcW w:w="505" w:type="pct"/>
          </w:tcPr>
          <w:p w14:paraId="36C563A4"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April</w:t>
            </w:r>
          </w:p>
        </w:tc>
        <w:tc>
          <w:tcPr>
            <w:tcW w:w="583" w:type="pct"/>
          </w:tcPr>
          <w:p w14:paraId="4D8C6B4F"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 xml:space="preserve">May </w:t>
            </w:r>
          </w:p>
        </w:tc>
        <w:tc>
          <w:tcPr>
            <w:tcW w:w="582" w:type="pct"/>
          </w:tcPr>
          <w:p w14:paraId="1EFDA2A6"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 xml:space="preserve">June </w:t>
            </w:r>
          </w:p>
        </w:tc>
        <w:tc>
          <w:tcPr>
            <w:tcW w:w="617" w:type="pct"/>
          </w:tcPr>
          <w:p w14:paraId="035571D5"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July</w:t>
            </w:r>
          </w:p>
        </w:tc>
        <w:tc>
          <w:tcPr>
            <w:tcW w:w="583" w:type="pct"/>
          </w:tcPr>
          <w:p w14:paraId="7FFC9C57" w14:textId="77777777" w:rsidR="00B35B94" w:rsidRPr="00AA26B5" w:rsidRDefault="00B35B94" w:rsidP="001C11CA">
            <w:pPr>
              <w:rPr>
                <w:rFonts w:ascii="Times New Roman" w:hAnsi="Times New Roman" w:cs="Times New Roman"/>
                <w:b/>
                <w:sz w:val="24"/>
                <w:szCs w:val="24"/>
              </w:rPr>
            </w:pPr>
            <w:r w:rsidRPr="00AA26B5">
              <w:rPr>
                <w:rFonts w:ascii="Times New Roman" w:hAnsi="Times New Roman" w:cs="Times New Roman"/>
                <w:b/>
                <w:sz w:val="24"/>
                <w:szCs w:val="24"/>
              </w:rPr>
              <w:t>August</w:t>
            </w:r>
          </w:p>
        </w:tc>
        <w:tc>
          <w:tcPr>
            <w:tcW w:w="480" w:type="pct"/>
          </w:tcPr>
          <w:p w14:paraId="1906BD02"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Sept</w:t>
            </w:r>
          </w:p>
        </w:tc>
        <w:tc>
          <w:tcPr>
            <w:tcW w:w="547" w:type="pct"/>
          </w:tcPr>
          <w:p w14:paraId="328DA276" w14:textId="77777777" w:rsidR="00B35B94" w:rsidRPr="00AA26B5" w:rsidRDefault="00B35B94" w:rsidP="001C11CA">
            <w:pPr>
              <w:rPr>
                <w:rFonts w:ascii="Times New Roman" w:hAnsi="Times New Roman" w:cs="Times New Roman"/>
                <w:b/>
                <w:sz w:val="24"/>
                <w:szCs w:val="24"/>
              </w:rPr>
            </w:pPr>
            <w:r w:rsidRPr="00AA26B5">
              <w:rPr>
                <w:rFonts w:ascii="Times New Roman" w:hAnsi="Times New Roman" w:cs="Times New Roman"/>
                <w:b/>
                <w:sz w:val="24"/>
                <w:szCs w:val="24"/>
              </w:rPr>
              <w:t>O</w:t>
            </w:r>
            <w:r>
              <w:rPr>
                <w:rFonts w:ascii="Times New Roman" w:hAnsi="Times New Roman" w:cs="Times New Roman"/>
                <w:b/>
                <w:sz w:val="24"/>
                <w:szCs w:val="24"/>
              </w:rPr>
              <w:t>ct</w:t>
            </w:r>
          </w:p>
        </w:tc>
        <w:tc>
          <w:tcPr>
            <w:tcW w:w="478" w:type="pct"/>
          </w:tcPr>
          <w:p w14:paraId="7E9E4D33" w14:textId="77777777" w:rsidR="00B35B94" w:rsidRPr="00AA26B5" w:rsidRDefault="00B35B94" w:rsidP="001C11CA">
            <w:pPr>
              <w:rPr>
                <w:rFonts w:ascii="Times New Roman" w:hAnsi="Times New Roman" w:cs="Times New Roman"/>
                <w:b/>
                <w:sz w:val="24"/>
                <w:szCs w:val="24"/>
              </w:rPr>
            </w:pPr>
            <w:r>
              <w:rPr>
                <w:rFonts w:ascii="Times New Roman" w:hAnsi="Times New Roman" w:cs="Times New Roman"/>
                <w:b/>
                <w:sz w:val="24"/>
                <w:szCs w:val="24"/>
              </w:rPr>
              <w:t>Nov</w:t>
            </w:r>
          </w:p>
        </w:tc>
      </w:tr>
      <w:tr w:rsidR="003A0FB4" w:rsidRPr="001162FA" w14:paraId="58127A70" w14:textId="77777777" w:rsidTr="00B35B94">
        <w:trPr>
          <w:trHeight w:val="2117"/>
        </w:trPr>
        <w:tc>
          <w:tcPr>
            <w:tcW w:w="208" w:type="pct"/>
          </w:tcPr>
          <w:p w14:paraId="3C29F77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1</w:t>
            </w:r>
          </w:p>
        </w:tc>
        <w:tc>
          <w:tcPr>
            <w:tcW w:w="417" w:type="pct"/>
          </w:tcPr>
          <w:p w14:paraId="310686D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Eng</w:t>
            </w:r>
          </w:p>
        </w:tc>
        <w:tc>
          <w:tcPr>
            <w:tcW w:w="505" w:type="pct"/>
          </w:tcPr>
          <w:p w14:paraId="626EAE7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 xml:space="preserve">Handwriting </w:t>
            </w:r>
          </w:p>
          <w:p w14:paraId="4B2790A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-Reading Comprehension</w:t>
            </w:r>
          </w:p>
        </w:tc>
        <w:tc>
          <w:tcPr>
            <w:tcW w:w="583" w:type="pct"/>
          </w:tcPr>
          <w:p w14:paraId="47E426F6"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Text(Body book)</w:t>
            </w:r>
          </w:p>
          <w:p w14:paraId="16B7873B" w14:textId="75D23EB3"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-Question words</w:t>
            </w:r>
            <w:r w:rsidR="00B35B94">
              <w:rPr>
                <w:rFonts w:ascii="Times New Roman" w:hAnsi="Times New Roman" w:cs="Times New Roman"/>
                <w:sz w:val="20"/>
                <w:szCs w:val="20"/>
              </w:rPr>
              <w:t xml:space="preserve"> </w:t>
            </w:r>
            <w:r w:rsidRPr="001162FA">
              <w:rPr>
                <w:rFonts w:ascii="Times New Roman" w:hAnsi="Times New Roman" w:cs="Times New Roman"/>
                <w:sz w:val="20"/>
                <w:szCs w:val="20"/>
              </w:rPr>
              <w:t>(Wh questions)</w:t>
            </w:r>
          </w:p>
          <w:p w14:paraId="19CBB070"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-Moral story (The fox and the stork)</w:t>
            </w:r>
          </w:p>
          <w:p w14:paraId="363C6F89"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Grammar (Noun)</w:t>
            </w:r>
          </w:p>
        </w:tc>
        <w:tc>
          <w:tcPr>
            <w:tcW w:w="582" w:type="pct"/>
          </w:tcPr>
          <w:p w14:paraId="478FB31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Grammar(Pronoun)</w:t>
            </w:r>
          </w:p>
          <w:p w14:paraId="6ED718E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-Verbs(Doing words)</w:t>
            </w:r>
          </w:p>
          <w:p w14:paraId="4CE4418B"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-Use of have –has</w:t>
            </w:r>
          </w:p>
          <w:p w14:paraId="6BB35EAA" w14:textId="77777777" w:rsidR="00A16F6A" w:rsidRPr="001162FA" w:rsidRDefault="00A16F6A" w:rsidP="001C11CA">
            <w:pPr>
              <w:rPr>
                <w:rFonts w:ascii="Times New Roman" w:hAnsi="Times New Roman" w:cs="Times New Roman"/>
                <w:sz w:val="20"/>
                <w:szCs w:val="20"/>
              </w:rPr>
            </w:pPr>
          </w:p>
        </w:tc>
        <w:tc>
          <w:tcPr>
            <w:tcW w:w="617" w:type="pct"/>
          </w:tcPr>
          <w:p w14:paraId="5B43928C"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Prepositions</w:t>
            </w:r>
          </w:p>
          <w:p w14:paraId="4A59E930" w14:textId="77777777" w:rsidR="00A16F6A" w:rsidRPr="001162FA" w:rsidRDefault="00A16F6A" w:rsidP="001C11CA">
            <w:pPr>
              <w:jc w:val="center"/>
              <w:rPr>
                <w:rFonts w:ascii="Times New Roman" w:hAnsi="Times New Roman" w:cs="Times New Roman"/>
                <w:sz w:val="20"/>
                <w:szCs w:val="20"/>
              </w:rPr>
            </w:pPr>
            <w:r w:rsidRPr="001162FA">
              <w:rPr>
                <w:rFonts w:ascii="Times New Roman" w:hAnsi="Times New Roman" w:cs="Times New Roman"/>
                <w:sz w:val="20"/>
                <w:szCs w:val="20"/>
              </w:rPr>
              <w:t>Punctuation(Question mark, full stop, comma, exclamation mark)</w:t>
            </w:r>
          </w:p>
        </w:tc>
        <w:tc>
          <w:tcPr>
            <w:tcW w:w="583" w:type="pct"/>
          </w:tcPr>
          <w:p w14:paraId="7653B897"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Reading Comprehension</w:t>
            </w:r>
          </w:p>
          <w:p w14:paraId="04DD771D"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Synonyms(Examples)</w:t>
            </w:r>
          </w:p>
        </w:tc>
        <w:tc>
          <w:tcPr>
            <w:tcW w:w="480" w:type="pct"/>
          </w:tcPr>
          <w:p w14:paraId="3F2F498F"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Reading comprehension</w:t>
            </w:r>
          </w:p>
          <w:p w14:paraId="1425CB5E"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Contractions</w:t>
            </w:r>
          </w:p>
          <w:p w14:paraId="08F79584"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-Meaning</w:t>
            </w:r>
          </w:p>
          <w:p w14:paraId="1D2F9D8E" w14:textId="77777777" w:rsidR="00A16F6A" w:rsidRPr="001162FA" w:rsidRDefault="00A16F6A" w:rsidP="001C11CA">
            <w:pPr>
              <w:rPr>
                <w:rFonts w:ascii="Times New Roman" w:hAnsi="Times New Roman" w:cs="Times New Roman"/>
                <w:sz w:val="20"/>
                <w:szCs w:val="20"/>
              </w:rPr>
            </w:pPr>
            <w:r>
              <w:rPr>
                <w:rFonts w:ascii="Times New Roman" w:hAnsi="Times New Roman" w:cs="Times New Roman"/>
                <w:sz w:val="20"/>
                <w:szCs w:val="20"/>
              </w:rPr>
              <w:t>-Example of contractions</w:t>
            </w:r>
          </w:p>
        </w:tc>
        <w:tc>
          <w:tcPr>
            <w:tcW w:w="547" w:type="pct"/>
          </w:tcPr>
          <w:p w14:paraId="46BC17B1"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Prepositions</w:t>
            </w:r>
          </w:p>
        </w:tc>
        <w:tc>
          <w:tcPr>
            <w:tcW w:w="478" w:type="pct"/>
          </w:tcPr>
          <w:p w14:paraId="38E5C99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Sentence building</w:t>
            </w:r>
          </w:p>
          <w:p w14:paraId="6273ECC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-Meaning of sentence</w:t>
            </w:r>
          </w:p>
          <w:p w14:paraId="144FE50A" w14:textId="77777777" w:rsidR="00A16F6A" w:rsidRPr="001162FA" w:rsidRDefault="00A16F6A" w:rsidP="001C11CA">
            <w:pPr>
              <w:rPr>
                <w:rFonts w:ascii="Times New Roman" w:hAnsi="Times New Roman" w:cs="Times New Roman"/>
                <w:sz w:val="20"/>
                <w:szCs w:val="20"/>
              </w:rPr>
            </w:pPr>
            <w:r w:rsidRPr="001162FA">
              <w:rPr>
                <w:rFonts w:ascii="Times New Roman" w:hAnsi="Times New Roman" w:cs="Times New Roman"/>
                <w:sz w:val="20"/>
                <w:szCs w:val="20"/>
              </w:rPr>
              <w:t>-Examples of sentence</w:t>
            </w:r>
          </w:p>
        </w:tc>
      </w:tr>
      <w:tr w:rsidR="003A0FB4" w:rsidRPr="008850D6" w14:paraId="5CB82BB7" w14:textId="77777777" w:rsidTr="00B35B94">
        <w:tc>
          <w:tcPr>
            <w:tcW w:w="208" w:type="pct"/>
          </w:tcPr>
          <w:p w14:paraId="57EFF14E" w14:textId="77777777" w:rsidR="00A16F6A" w:rsidRPr="008850D6" w:rsidRDefault="00A16F6A" w:rsidP="001C11CA">
            <w:pPr>
              <w:rPr>
                <w:rFonts w:ascii="Times New Roman" w:hAnsi="Times New Roman" w:cs="Times New Roman"/>
                <w:sz w:val="20"/>
                <w:szCs w:val="20"/>
              </w:rPr>
            </w:pPr>
          </w:p>
          <w:p w14:paraId="2B091647" w14:textId="77777777" w:rsidR="00A16F6A" w:rsidRPr="008850D6" w:rsidRDefault="00A16F6A" w:rsidP="001C11CA">
            <w:pPr>
              <w:rPr>
                <w:rFonts w:ascii="Times New Roman" w:hAnsi="Times New Roman" w:cs="Times New Roman"/>
                <w:sz w:val="20"/>
                <w:szCs w:val="20"/>
              </w:rPr>
            </w:pPr>
          </w:p>
          <w:p w14:paraId="16A86C9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2</w:t>
            </w:r>
          </w:p>
        </w:tc>
        <w:tc>
          <w:tcPr>
            <w:tcW w:w="417" w:type="pct"/>
          </w:tcPr>
          <w:p w14:paraId="565A0184" w14:textId="77777777" w:rsidR="00A16F6A" w:rsidRPr="008850D6" w:rsidRDefault="00A16F6A" w:rsidP="001C11CA">
            <w:pPr>
              <w:rPr>
                <w:rFonts w:ascii="Times New Roman" w:hAnsi="Times New Roman" w:cs="Times New Roman"/>
                <w:sz w:val="20"/>
                <w:szCs w:val="20"/>
              </w:rPr>
            </w:pPr>
          </w:p>
          <w:p w14:paraId="55F9150B" w14:textId="77777777" w:rsidR="00A16F6A" w:rsidRPr="008850D6" w:rsidRDefault="00A16F6A" w:rsidP="001C11CA">
            <w:pPr>
              <w:rPr>
                <w:rFonts w:ascii="Times New Roman" w:hAnsi="Times New Roman" w:cs="Times New Roman"/>
                <w:sz w:val="20"/>
                <w:szCs w:val="20"/>
              </w:rPr>
            </w:pPr>
          </w:p>
          <w:p w14:paraId="4FA93D0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Maths</w:t>
            </w:r>
          </w:p>
        </w:tc>
        <w:tc>
          <w:tcPr>
            <w:tcW w:w="505" w:type="pct"/>
          </w:tcPr>
          <w:p w14:paraId="2A9652C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Number names</w:t>
            </w:r>
          </w:p>
          <w:p w14:paraId="63F2D9C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-Renaming numbers</w:t>
            </w:r>
          </w:p>
        </w:tc>
        <w:tc>
          <w:tcPr>
            <w:tcW w:w="583" w:type="pct"/>
          </w:tcPr>
          <w:p w14:paraId="7699DC0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Multiplication tables.</w:t>
            </w:r>
          </w:p>
          <w:p w14:paraId="079A8A28"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-Basic operation and related terms.</w:t>
            </w:r>
          </w:p>
          <w:p w14:paraId="4EB2C805" w14:textId="77777777" w:rsidR="00A16F6A" w:rsidRPr="008850D6" w:rsidRDefault="00A16F6A" w:rsidP="001C11CA">
            <w:pPr>
              <w:jc w:val="center"/>
              <w:rPr>
                <w:rFonts w:ascii="Times New Roman" w:hAnsi="Times New Roman" w:cs="Times New Roman"/>
                <w:sz w:val="20"/>
                <w:szCs w:val="20"/>
              </w:rPr>
            </w:pPr>
            <w:r w:rsidRPr="008850D6">
              <w:rPr>
                <w:rFonts w:ascii="Times New Roman" w:hAnsi="Times New Roman" w:cs="Times New Roman"/>
                <w:sz w:val="20"/>
                <w:szCs w:val="20"/>
              </w:rPr>
              <w:t>-Multiplication(Different ways of multiplying)</w:t>
            </w:r>
          </w:p>
        </w:tc>
        <w:tc>
          <w:tcPr>
            <w:tcW w:w="582" w:type="pct"/>
          </w:tcPr>
          <w:p w14:paraId="3BB03717" w14:textId="77777777" w:rsidR="00A16F6A" w:rsidRPr="008850D6" w:rsidRDefault="00A16F6A" w:rsidP="001C11CA">
            <w:pPr>
              <w:rPr>
                <w:rFonts w:ascii="Times New Roman" w:hAnsi="Times New Roman" w:cs="Times New Roman"/>
                <w:sz w:val="20"/>
                <w:szCs w:val="20"/>
              </w:rPr>
            </w:pPr>
          </w:p>
          <w:p w14:paraId="723E4DEF"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Multiplication(different ways of multiplying)</w:t>
            </w:r>
          </w:p>
          <w:p w14:paraId="5B40CF3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-Number patterns</w:t>
            </w:r>
          </w:p>
          <w:p w14:paraId="6059974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-Extending number patterns</w:t>
            </w:r>
          </w:p>
          <w:p w14:paraId="680DE1D3" w14:textId="77777777" w:rsidR="00A16F6A" w:rsidRPr="008850D6" w:rsidRDefault="00A16F6A" w:rsidP="001C11CA">
            <w:pPr>
              <w:jc w:val="center"/>
              <w:rPr>
                <w:rFonts w:ascii="Times New Roman" w:hAnsi="Times New Roman" w:cs="Times New Roman"/>
                <w:sz w:val="20"/>
                <w:szCs w:val="20"/>
              </w:rPr>
            </w:pPr>
          </w:p>
        </w:tc>
        <w:tc>
          <w:tcPr>
            <w:tcW w:w="617" w:type="pct"/>
          </w:tcPr>
          <w:p w14:paraId="779D43B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Representing numbers(place value, base ten block , expanded)</w:t>
            </w:r>
          </w:p>
        </w:tc>
        <w:tc>
          <w:tcPr>
            <w:tcW w:w="583" w:type="pct"/>
          </w:tcPr>
          <w:p w14:paraId="673C1BDF"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Shapes(2D and 3D shapes)</w:t>
            </w:r>
          </w:p>
          <w:p w14:paraId="08062A0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-Edge, vertices, sides</w:t>
            </w:r>
          </w:p>
          <w:p w14:paraId="6F873D96"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-Symmetry</w:t>
            </w:r>
          </w:p>
        </w:tc>
        <w:tc>
          <w:tcPr>
            <w:tcW w:w="480" w:type="pct"/>
          </w:tcPr>
          <w:p w14:paraId="325284AD"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Word problems</w:t>
            </w:r>
          </w:p>
          <w:p w14:paraId="22B8AAF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-Addition word problem</w:t>
            </w:r>
          </w:p>
          <w:p w14:paraId="21831EC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-Subtraction word problem</w:t>
            </w:r>
          </w:p>
        </w:tc>
        <w:tc>
          <w:tcPr>
            <w:tcW w:w="547" w:type="pct"/>
          </w:tcPr>
          <w:p w14:paraId="3E403406"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Word Problems</w:t>
            </w:r>
          </w:p>
          <w:p w14:paraId="40189675" w14:textId="355D59CF"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t>
            </w:r>
            <w:r w:rsidR="00B35B94" w:rsidRPr="008850D6">
              <w:rPr>
                <w:rFonts w:ascii="Times New Roman" w:hAnsi="Times New Roman" w:cs="Times New Roman"/>
                <w:sz w:val="20"/>
                <w:szCs w:val="20"/>
              </w:rPr>
              <w:t>Multiplication</w:t>
            </w:r>
            <w:r w:rsidRPr="008850D6">
              <w:rPr>
                <w:rFonts w:ascii="Times New Roman" w:hAnsi="Times New Roman" w:cs="Times New Roman"/>
                <w:sz w:val="20"/>
                <w:szCs w:val="20"/>
              </w:rPr>
              <w:t xml:space="preserve"> word problem</w:t>
            </w:r>
          </w:p>
          <w:p w14:paraId="0A50DCE6"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-Division word problem</w:t>
            </w:r>
          </w:p>
          <w:p w14:paraId="5B372797" w14:textId="77777777" w:rsidR="00A16F6A" w:rsidRPr="008850D6" w:rsidRDefault="00A16F6A" w:rsidP="001C11CA">
            <w:pPr>
              <w:rPr>
                <w:rFonts w:ascii="Times New Roman" w:hAnsi="Times New Roman" w:cs="Times New Roman"/>
                <w:sz w:val="20"/>
                <w:szCs w:val="20"/>
              </w:rPr>
            </w:pPr>
          </w:p>
        </w:tc>
        <w:tc>
          <w:tcPr>
            <w:tcW w:w="478" w:type="pct"/>
          </w:tcPr>
          <w:p w14:paraId="6DF6A2FF"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Measurement</w:t>
            </w:r>
          </w:p>
          <w:p w14:paraId="29D7F3FE"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-measurement of length, mass, capacity and area.</w:t>
            </w:r>
          </w:p>
        </w:tc>
      </w:tr>
      <w:tr w:rsidR="003A0FB4" w:rsidRPr="008850D6" w14:paraId="0336952B" w14:textId="77777777" w:rsidTr="00B35B94">
        <w:tc>
          <w:tcPr>
            <w:tcW w:w="208" w:type="pct"/>
          </w:tcPr>
          <w:p w14:paraId="20720085" w14:textId="77777777" w:rsidR="00A16F6A" w:rsidRPr="008850D6" w:rsidRDefault="00A16F6A" w:rsidP="001C11CA">
            <w:pPr>
              <w:rPr>
                <w:rFonts w:ascii="Times New Roman" w:hAnsi="Times New Roman" w:cs="Times New Roman"/>
                <w:sz w:val="20"/>
                <w:szCs w:val="20"/>
              </w:rPr>
            </w:pPr>
          </w:p>
          <w:p w14:paraId="508ABD8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3</w:t>
            </w:r>
          </w:p>
        </w:tc>
        <w:tc>
          <w:tcPr>
            <w:tcW w:w="417" w:type="pct"/>
          </w:tcPr>
          <w:p w14:paraId="75954A90" w14:textId="77777777" w:rsidR="00A16F6A" w:rsidRPr="008850D6" w:rsidRDefault="00A16F6A" w:rsidP="001C11CA">
            <w:pPr>
              <w:rPr>
                <w:rFonts w:ascii="Times New Roman" w:hAnsi="Times New Roman" w:cs="Times New Roman"/>
                <w:sz w:val="20"/>
                <w:szCs w:val="20"/>
              </w:rPr>
            </w:pPr>
          </w:p>
          <w:p w14:paraId="7B5A7FCD"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BSL</w:t>
            </w:r>
          </w:p>
        </w:tc>
        <w:tc>
          <w:tcPr>
            <w:tcW w:w="505" w:type="pct"/>
          </w:tcPr>
          <w:p w14:paraId="59E5E7AA" w14:textId="77777777" w:rsidR="00A16F6A" w:rsidRPr="008850D6" w:rsidRDefault="00A16F6A" w:rsidP="001C11CA">
            <w:pPr>
              <w:rPr>
                <w:rFonts w:ascii="Times New Roman" w:hAnsi="Times New Roman" w:cs="Times New Roman"/>
                <w:b/>
                <w:sz w:val="20"/>
                <w:szCs w:val="20"/>
              </w:rPr>
            </w:pPr>
            <w:r w:rsidRPr="008850D6">
              <w:rPr>
                <w:rFonts w:ascii="Times New Roman" w:hAnsi="Times New Roman" w:cs="Times New Roman"/>
                <w:sz w:val="20"/>
                <w:szCs w:val="20"/>
              </w:rPr>
              <w:t>Classroom Objects</w:t>
            </w:r>
          </w:p>
        </w:tc>
        <w:tc>
          <w:tcPr>
            <w:tcW w:w="583" w:type="pct"/>
          </w:tcPr>
          <w:p w14:paraId="63F538E7"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Dzongkhags</w:t>
            </w:r>
          </w:p>
          <w:p w14:paraId="5194CF15" w14:textId="77777777" w:rsidR="00A16F6A" w:rsidRPr="008850D6" w:rsidRDefault="00A16F6A" w:rsidP="001C11CA">
            <w:pPr>
              <w:rPr>
                <w:rFonts w:ascii="Times New Roman" w:hAnsi="Times New Roman" w:cs="Times New Roman"/>
                <w:sz w:val="20"/>
                <w:szCs w:val="20"/>
              </w:rPr>
            </w:pPr>
          </w:p>
          <w:p w14:paraId="54D93850"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Airports in Bhutan</w:t>
            </w:r>
          </w:p>
          <w:p w14:paraId="2C522D2E"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Signing short phrases.</w:t>
            </w:r>
          </w:p>
          <w:p w14:paraId="679C0890"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Vocational tools</w:t>
            </w:r>
          </w:p>
        </w:tc>
        <w:tc>
          <w:tcPr>
            <w:tcW w:w="582" w:type="pct"/>
          </w:tcPr>
          <w:p w14:paraId="680167C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Vocational tools</w:t>
            </w:r>
          </w:p>
          <w:p w14:paraId="18F6697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Government</w:t>
            </w:r>
          </w:p>
          <w:p w14:paraId="403830CD"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National Identity</w:t>
            </w:r>
          </w:p>
          <w:p w14:paraId="46B5020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Time</w:t>
            </w:r>
          </w:p>
        </w:tc>
        <w:tc>
          <w:tcPr>
            <w:tcW w:w="617" w:type="pct"/>
          </w:tcPr>
          <w:p w14:paraId="291B094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BSL hand shape</w:t>
            </w:r>
          </w:p>
        </w:tc>
        <w:tc>
          <w:tcPr>
            <w:tcW w:w="583" w:type="pct"/>
          </w:tcPr>
          <w:p w14:paraId="0D3EC62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5 parameters of sign language</w:t>
            </w:r>
          </w:p>
          <w:p w14:paraId="3C43865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Hand shape</w:t>
            </w:r>
          </w:p>
          <w:p w14:paraId="0586048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Location</w:t>
            </w:r>
          </w:p>
          <w:p w14:paraId="0168CD7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Movement</w:t>
            </w:r>
          </w:p>
          <w:p w14:paraId="2C9E417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Palm orientation</w:t>
            </w:r>
          </w:p>
          <w:p w14:paraId="4E415A47"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Facial expression</w:t>
            </w:r>
          </w:p>
          <w:p w14:paraId="3C312D0C"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Finger spelling(Receptive)</w:t>
            </w:r>
          </w:p>
          <w:p w14:paraId="459A0006"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3 letter word</w:t>
            </w:r>
          </w:p>
          <w:p w14:paraId="3FFFB7C7"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4 letter word</w:t>
            </w:r>
          </w:p>
          <w:p w14:paraId="503A1FB7"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lastRenderedPageBreak/>
              <w:t>5 letter word</w:t>
            </w:r>
          </w:p>
        </w:tc>
        <w:tc>
          <w:tcPr>
            <w:tcW w:w="480" w:type="pct"/>
          </w:tcPr>
          <w:p w14:paraId="60DF81D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lastRenderedPageBreak/>
              <w:t>BSL hand shape</w:t>
            </w:r>
          </w:p>
        </w:tc>
        <w:tc>
          <w:tcPr>
            <w:tcW w:w="547" w:type="pct"/>
          </w:tcPr>
          <w:p w14:paraId="79846D6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BSL hand shape</w:t>
            </w:r>
          </w:p>
          <w:p w14:paraId="68658B30" w14:textId="77777777" w:rsidR="00A16F6A" w:rsidRPr="008850D6" w:rsidRDefault="00A16F6A" w:rsidP="001C11CA">
            <w:pPr>
              <w:jc w:val="center"/>
              <w:rPr>
                <w:rFonts w:ascii="Times New Roman" w:hAnsi="Times New Roman" w:cs="Times New Roman"/>
                <w:sz w:val="20"/>
                <w:szCs w:val="20"/>
              </w:rPr>
            </w:pPr>
          </w:p>
        </w:tc>
        <w:tc>
          <w:tcPr>
            <w:tcW w:w="478" w:type="pct"/>
          </w:tcPr>
          <w:p w14:paraId="1A99A60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Signing phrases and sentences</w:t>
            </w:r>
          </w:p>
          <w:p w14:paraId="1382279E" w14:textId="77777777" w:rsidR="00A16F6A" w:rsidRPr="008850D6" w:rsidRDefault="00A16F6A" w:rsidP="001C11CA">
            <w:pPr>
              <w:rPr>
                <w:rFonts w:ascii="Times New Roman" w:hAnsi="Times New Roman" w:cs="Times New Roman"/>
                <w:b/>
                <w:sz w:val="20"/>
                <w:szCs w:val="20"/>
              </w:rPr>
            </w:pPr>
          </w:p>
        </w:tc>
      </w:tr>
      <w:tr w:rsidR="003A0FB4" w:rsidRPr="00AA26B5" w14:paraId="5D782AB3" w14:textId="77777777" w:rsidTr="00B35B94">
        <w:tc>
          <w:tcPr>
            <w:tcW w:w="208" w:type="pct"/>
          </w:tcPr>
          <w:p w14:paraId="60055202" w14:textId="77777777" w:rsidR="00A16F6A" w:rsidRPr="00AA26B5" w:rsidRDefault="00A16F6A" w:rsidP="001C11CA">
            <w:pPr>
              <w:rPr>
                <w:rFonts w:ascii="Times New Roman" w:hAnsi="Times New Roman" w:cs="Times New Roman"/>
                <w:sz w:val="24"/>
                <w:szCs w:val="24"/>
              </w:rPr>
            </w:pPr>
            <w:r w:rsidRPr="00AA26B5">
              <w:rPr>
                <w:rFonts w:ascii="Times New Roman" w:hAnsi="Times New Roman" w:cs="Times New Roman"/>
                <w:sz w:val="24"/>
                <w:szCs w:val="24"/>
              </w:rPr>
              <w:t>4</w:t>
            </w:r>
          </w:p>
        </w:tc>
        <w:tc>
          <w:tcPr>
            <w:tcW w:w="417" w:type="pct"/>
          </w:tcPr>
          <w:p w14:paraId="47280A31" w14:textId="77777777" w:rsidR="00A16F6A" w:rsidRPr="00AA26B5" w:rsidRDefault="00A16F6A" w:rsidP="001C11CA">
            <w:pPr>
              <w:rPr>
                <w:rFonts w:ascii="Times New Roman" w:hAnsi="Times New Roman" w:cs="Times New Roman"/>
                <w:sz w:val="24"/>
                <w:szCs w:val="24"/>
              </w:rPr>
            </w:pPr>
            <w:r w:rsidRPr="00AA26B5">
              <w:rPr>
                <w:rFonts w:ascii="Times New Roman" w:hAnsi="Times New Roman" w:cs="Times New Roman"/>
                <w:sz w:val="24"/>
                <w:szCs w:val="24"/>
              </w:rPr>
              <w:t xml:space="preserve">Dzo. </w:t>
            </w:r>
          </w:p>
        </w:tc>
        <w:tc>
          <w:tcPr>
            <w:tcW w:w="505" w:type="pct"/>
          </w:tcPr>
          <w:p w14:paraId="661BE71F" w14:textId="77777777" w:rsidR="00A16F6A" w:rsidRPr="00AA26B5" w:rsidRDefault="00A16F6A" w:rsidP="001C11CA">
            <w:pPr>
              <w:rPr>
                <w:rFonts w:ascii="Times New Roman" w:hAnsi="Times New Roman" w:cs="Times New Roman"/>
                <w:sz w:val="24"/>
                <w:szCs w:val="24"/>
                <w:rtl/>
                <w:cs/>
              </w:rPr>
            </w:pPr>
            <w:r w:rsidRPr="00AA26B5">
              <w:rPr>
                <w:rFonts w:ascii="Microsoft Himalaya" w:hAnsi="Microsoft Himalaya" w:cs="Microsoft Himalaya" w:hint="cs"/>
                <w:sz w:val="24"/>
                <w:szCs w:val="24"/>
                <w:cs/>
                <w:lang w:bidi="bo-CN"/>
              </w:rPr>
              <w:t>གསལ་བྱེད་ངོ་རྟགས་དང་འདྲེན་བཀལ་ཐངས།</w:t>
            </w:r>
          </w:p>
          <w:p w14:paraId="577E6AA0" w14:textId="77777777" w:rsidR="00A16F6A" w:rsidRPr="00AA26B5" w:rsidRDefault="00A16F6A" w:rsidP="001C11CA">
            <w:pPr>
              <w:rPr>
                <w:rFonts w:ascii="Times New Roman" w:hAnsi="Times New Roman" w:cs="Times New Roman"/>
                <w:sz w:val="24"/>
                <w:szCs w:val="24"/>
              </w:rPr>
            </w:pPr>
          </w:p>
        </w:tc>
        <w:tc>
          <w:tcPr>
            <w:tcW w:w="583" w:type="pct"/>
          </w:tcPr>
          <w:p w14:paraId="27CD5837" w14:textId="77777777" w:rsidR="00A16F6A" w:rsidRPr="00AA26B5" w:rsidRDefault="00A16F6A" w:rsidP="00945176">
            <w:pPr>
              <w:rPr>
                <w:rFonts w:ascii="Times New Roman" w:hAnsi="Times New Roman" w:cs="Times New Roman"/>
                <w:sz w:val="24"/>
                <w:szCs w:val="24"/>
                <w:rtl/>
                <w:cs/>
              </w:rPr>
            </w:pPr>
          </w:p>
          <w:p w14:paraId="0BBDF287" w14:textId="77777777" w:rsidR="00A16F6A" w:rsidRPr="00AA26B5" w:rsidRDefault="00A16F6A" w:rsidP="00945176">
            <w:pPr>
              <w:rPr>
                <w:rFonts w:ascii="Times New Roman" w:hAnsi="Times New Roman" w:cs="Times New Roman"/>
                <w:sz w:val="24"/>
                <w:szCs w:val="24"/>
                <w:rtl/>
                <w:cs/>
              </w:rPr>
            </w:pPr>
            <w:r w:rsidRPr="00AA26B5">
              <w:rPr>
                <w:rFonts w:ascii="Microsoft Himalaya" w:hAnsi="Microsoft Himalaya" w:cs="Microsoft Himalaya" w:hint="cs"/>
                <w:sz w:val="24"/>
                <w:szCs w:val="24"/>
                <w:cs/>
                <w:lang w:bidi="bo-CN"/>
              </w:rPr>
              <w:t>ཨང་ཡིག་གི་ངོ་རྟགས་སྦྱང་བ།</w:t>
            </w:r>
          </w:p>
        </w:tc>
        <w:tc>
          <w:tcPr>
            <w:tcW w:w="582" w:type="pct"/>
          </w:tcPr>
          <w:p w14:paraId="110DCF88" w14:textId="77777777" w:rsidR="00A16F6A" w:rsidRPr="00AA26B5" w:rsidRDefault="00A16F6A" w:rsidP="00945176">
            <w:pPr>
              <w:rPr>
                <w:rFonts w:ascii="Times New Roman" w:hAnsi="Times New Roman" w:cs="Times New Roman"/>
                <w:b/>
                <w:sz w:val="24"/>
                <w:szCs w:val="24"/>
              </w:rPr>
            </w:pPr>
            <w:r w:rsidRPr="00AA26B5">
              <w:rPr>
                <w:rFonts w:ascii="Microsoft Himalaya" w:hAnsi="Microsoft Himalaya" w:cs="Microsoft Himalaya" w:hint="cs"/>
                <w:sz w:val="24"/>
                <w:szCs w:val="24"/>
                <w:cs/>
                <w:lang w:bidi="bo-CN"/>
              </w:rPr>
              <w:t>ཨང་ཡིག་འབྲི་ཐངས།</w:t>
            </w:r>
          </w:p>
        </w:tc>
        <w:tc>
          <w:tcPr>
            <w:tcW w:w="617" w:type="pct"/>
          </w:tcPr>
          <w:p w14:paraId="59DF4782" w14:textId="77777777" w:rsidR="00A16F6A" w:rsidRPr="00AA26B5" w:rsidRDefault="00A16F6A" w:rsidP="00945176">
            <w:pPr>
              <w:rPr>
                <w:rFonts w:ascii="Times New Roman" w:hAnsi="Times New Roman" w:cs="Times New Roman"/>
                <w:sz w:val="24"/>
                <w:szCs w:val="24"/>
                <w:rtl/>
                <w:cs/>
              </w:rPr>
            </w:pPr>
            <w:r w:rsidRPr="00AA26B5">
              <w:rPr>
                <w:rFonts w:ascii="Microsoft Himalaya" w:hAnsi="Microsoft Himalaya" w:cs="Microsoft Himalaya" w:hint="cs"/>
                <w:sz w:val="24"/>
                <w:szCs w:val="24"/>
                <w:cs/>
                <w:lang w:bidi="bo-CN"/>
              </w:rPr>
              <w:t>གསལ་བྱེད་རྐྱང་པའི་མིང་ཚིག།</w:t>
            </w:r>
          </w:p>
        </w:tc>
        <w:tc>
          <w:tcPr>
            <w:tcW w:w="583" w:type="pct"/>
          </w:tcPr>
          <w:p w14:paraId="65C71B6B" w14:textId="77777777" w:rsidR="00A16F6A" w:rsidRPr="00AA26B5" w:rsidRDefault="00A16F6A"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དབྱངས་གསལ་ལས་་གྲུབ་པའི་མིང།</w:t>
            </w:r>
          </w:p>
        </w:tc>
        <w:tc>
          <w:tcPr>
            <w:tcW w:w="480" w:type="pct"/>
          </w:tcPr>
          <w:p w14:paraId="2273C5DE" w14:textId="77777777" w:rsidR="00A16F6A" w:rsidRPr="00AA26B5" w:rsidRDefault="00A16F6A"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མགོ་ཅན་ལས་གྲུབ་པའི་མིང་།</w:t>
            </w:r>
          </w:p>
        </w:tc>
        <w:tc>
          <w:tcPr>
            <w:tcW w:w="547" w:type="pct"/>
          </w:tcPr>
          <w:p w14:paraId="4E7AA200" w14:textId="77777777" w:rsidR="00A16F6A" w:rsidRPr="00AA26B5" w:rsidRDefault="00A16F6A"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འདོགས་ཅན་ལས་གྲུབ་པའི་མིང་།</w:t>
            </w:r>
          </w:p>
        </w:tc>
        <w:tc>
          <w:tcPr>
            <w:tcW w:w="478" w:type="pct"/>
          </w:tcPr>
          <w:p w14:paraId="51A5B75C" w14:textId="77777777" w:rsidR="00A16F6A" w:rsidRPr="00AA26B5" w:rsidRDefault="00A16F6A" w:rsidP="00945176">
            <w:pPr>
              <w:rPr>
                <w:rFonts w:ascii="Times New Roman" w:hAnsi="Times New Roman" w:cs="Times New Roman"/>
                <w:b/>
                <w:sz w:val="24"/>
                <w:szCs w:val="24"/>
              </w:rPr>
            </w:pPr>
            <w:r w:rsidRPr="00AA26B5">
              <w:rPr>
                <w:rFonts w:ascii="Microsoft Himalaya" w:hAnsi="Microsoft Himalaya" w:cs="Microsoft Himalaya" w:hint="cs"/>
                <w:sz w:val="24"/>
                <w:szCs w:val="24"/>
                <w:cs/>
                <w:lang w:bidi="bo-CN"/>
              </w:rPr>
              <w:t>རྩེག་འདོགས་་ལས་གྲུབ་པའི་མིང་།</w:t>
            </w:r>
          </w:p>
        </w:tc>
      </w:tr>
      <w:tr w:rsidR="003A0FB4" w:rsidRPr="008850D6" w14:paraId="5033CB95" w14:textId="77777777" w:rsidTr="00B35B94">
        <w:tc>
          <w:tcPr>
            <w:tcW w:w="208" w:type="pct"/>
          </w:tcPr>
          <w:p w14:paraId="660AEC8B"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5</w:t>
            </w:r>
          </w:p>
        </w:tc>
        <w:tc>
          <w:tcPr>
            <w:tcW w:w="417" w:type="pct"/>
          </w:tcPr>
          <w:p w14:paraId="4C21705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Sci.</w:t>
            </w:r>
          </w:p>
        </w:tc>
        <w:tc>
          <w:tcPr>
            <w:tcW w:w="505" w:type="pct"/>
          </w:tcPr>
          <w:p w14:paraId="39DF2C9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Sorting materials</w:t>
            </w:r>
          </w:p>
          <w:p w14:paraId="41BD9FA7" w14:textId="77777777" w:rsidR="00A16F6A" w:rsidRPr="008850D6" w:rsidRDefault="00A16F6A" w:rsidP="001C11CA">
            <w:pPr>
              <w:rPr>
                <w:rFonts w:ascii="Times New Roman" w:hAnsi="Times New Roman" w:cs="Times New Roman"/>
                <w:sz w:val="20"/>
                <w:szCs w:val="20"/>
              </w:rPr>
            </w:pPr>
          </w:p>
          <w:p w14:paraId="22A28F8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Transparent, opaque ,light and heavy.</w:t>
            </w:r>
          </w:p>
          <w:p w14:paraId="5168066D" w14:textId="77777777" w:rsidR="00A16F6A" w:rsidRPr="008850D6" w:rsidRDefault="00A16F6A" w:rsidP="001C11CA">
            <w:pPr>
              <w:rPr>
                <w:rFonts w:ascii="Times New Roman" w:hAnsi="Times New Roman" w:cs="Times New Roman"/>
                <w:sz w:val="20"/>
                <w:szCs w:val="20"/>
              </w:rPr>
            </w:pPr>
          </w:p>
          <w:p w14:paraId="7FB50455" w14:textId="77777777" w:rsidR="00A16F6A" w:rsidRPr="008850D6" w:rsidRDefault="00A16F6A" w:rsidP="001C11CA">
            <w:pPr>
              <w:rPr>
                <w:rFonts w:ascii="Times New Roman" w:hAnsi="Times New Roman" w:cs="Times New Roman"/>
                <w:sz w:val="20"/>
                <w:szCs w:val="20"/>
              </w:rPr>
            </w:pPr>
          </w:p>
          <w:p w14:paraId="1D9D5CE8" w14:textId="77777777" w:rsidR="00A16F6A" w:rsidRPr="008850D6" w:rsidRDefault="00A16F6A" w:rsidP="001C11CA">
            <w:pPr>
              <w:rPr>
                <w:rFonts w:ascii="Times New Roman" w:hAnsi="Times New Roman" w:cs="Times New Roman"/>
                <w:sz w:val="20"/>
                <w:szCs w:val="20"/>
              </w:rPr>
            </w:pPr>
          </w:p>
          <w:p w14:paraId="17761A2B" w14:textId="52CCE26B" w:rsidR="00A16F6A" w:rsidRPr="008850D6" w:rsidRDefault="00A16F6A" w:rsidP="001C11CA">
            <w:pPr>
              <w:rPr>
                <w:rFonts w:ascii="Times New Roman" w:hAnsi="Times New Roman" w:cs="Times New Roman"/>
                <w:sz w:val="20"/>
                <w:szCs w:val="20"/>
                <w:rtl/>
                <w:cs/>
              </w:rPr>
            </w:pPr>
          </w:p>
        </w:tc>
        <w:tc>
          <w:tcPr>
            <w:tcW w:w="583" w:type="pct"/>
            <w:shd w:val="clear" w:color="auto" w:fill="auto"/>
          </w:tcPr>
          <w:p w14:paraId="660CC4B1"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 xml:space="preserve">Natural and human made. </w:t>
            </w:r>
          </w:p>
          <w:p w14:paraId="12E2B32A" w14:textId="77777777" w:rsidR="00176B6C" w:rsidRPr="008850D6" w:rsidRDefault="00176B6C" w:rsidP="00176B6C">
            <w:pPr>
              <w:rPr>
                <w:rFonts w:ascii="Times New Roman" w:hAnsi="Times New Roman" w:cs="Times New Roman"/>
                <w:sz w:val="20"/>
                <w:szCs w:val="20"/>
              </w:rPr>
            </w:pPr>
          </w:p>
          <w:p w14:paraId="03321953"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 xml:space="preserve">Meaning of natural and human made. </w:t>
            </w:r>
          </w:p>
          <w:p w14:paraId="4D4F16CF"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Examples of natural and human made</w:t>
            </w:r>
          </w:p>
          <w:p w14:paraId="6E2ADC23"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floating and sinking</w:t>
            </w:r>
          </w:p>
          <w:p w14:paraId="28D6B4B2" w14:textId="20826C74" w:rsidR="00A16F6A" w:rsidRPr="008850D6" w:rsidRDefault="00A16F6A" w:rsidP="001C11CA">
            <w:pPr>
              <w:rPr>
                <w:rFonts w:ascii="Times New Roman" w:hAnsi="Times New Roman" w:cs="Times New Roman"/>
                <w:sz w:val="20"/>
                <w:szCs w:val="20"/>
                <w:rtl/>
                <w:cs/>
              </w:rPr>
            </w:pPr>
          </w:p>
        </w:tc>
        <w:tc>
          <w:tcPr>
            <w:tcW w:w="582" w:type="pct"/>
            <w:shd w:val="clear" w:color="auto" w:fill="auto"/>
          </w:tcPr>
          <w:p w14:paraId="1916FBBD"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Meaning of floating and sinking</w:t>
            </w:r>
          </w:p>
          <w:p w14:paraId="21C44579" w14:textId="77777777" w:rsidR="00176B6C" w:rsidRPr="008850D6" w:rsidRDefault="00176B6C" w:rsidP="00176B6C">
            <w:pPr>
              <w:rPr>
                <w:rFonts w:ascii="Times New Roman" w:hAnsi="Times New Roman" w:cs="Times New Roman"/>
                <w:sz w:val="20"/>
                <w:szCs w:val="20"/>
              </w:rPr>
            </w:pPr>
          </w:p>
          <w:p w14:paraId="4FDED8AB" w14:textId="01A9F533" w:rsidR="00A16F6A" w:rsidRPr="008850D6" w:rsidRDefault="00176B6C" w:rsidP="00176B6C">
            <w:pPr>
              <w:rPr>
                <w:rFonts w:ascii="Times New Roman" w:hAnsi="Times New Roman" w:cs="Times New Roman"/>
                <w:b/>
                <w:sz w:val="20"/>
                <w:szCs w:val="20"/>
              </w:rPr>
            </w:pPr>
            <w:r w:rsidRPr="008850D6">
              <w:rPr>
                <w:rFonts w:ascii="Times New Roman" w:hAnsi="Times New Roman" w:cs="Times New Roman"/>
                <w:sz w:val="20"/>
                <w:szCs w:val="20"/>
              </w:rPr>
              <w:t>Objects that float and sink</w:t>
            </w:r>
          </w:p>
        </w:tc>
        <w:tc>
          <w:tcPr>
            <w:tcW w:w="617" w:type="pct"/>
          </w:tcPr>
          <w:p w14:paraId="332B0751"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Degradable and non-degradable</w:t>
            </w:r>
          </w:p>
          <w:p w14:paraId="14C4772F" w14:textId="77777777" w:rsidR="00A16F6A" w:rsidRPr="008850D6" w:rsidRDefault="00A16F6A" w:rsidP="001C11CA">
            <w:pPr>
              <w:rPr>
                <w:rFonts w:ascii="Times New Roman" w:hAnsi="Times New Roman" w:cs="Times New Roman"/>
                <w:sz w:val="20"/>
                <w:szCs w:val="20"/>
              </w:rPr>
            </w:pPr>
          </w:p>
          <w:p w14:paraId="501D07DC"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degradable and non-degradable</w:t>
            </w:r>
          </w:p>
          <w:p w14:paraId="04C36F32" w14:textId="77777777" w:rsidR="00A16F6A" w:rsidRPr="008850D6" w:rsidRDefault="00A16F6A" w:rsidP="001C11CA">
            <w:pPr>
              <w:rPr>
                <w:rFonts w:ascii="Times New Roman" w:hAnsi="Times New Roman" w:cs="Times New Roman"/>
                <w:sz w:val="20"/>
                <w:szCs w:val="20"/>
              </w:rPr>
            </w:pPr>
          </w:p>
          <w:p w14:paraId="588D96B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Examples of degradable and non degradable</w:t>
            </w:r>
          </w:p>
        </w:tc>
        <w:tc>
          <w:tcPr>
            <w:tcW w:w="583" w:type="pct"/>
          </w:tcPr>
          <w:p w14:paraId="4ADB1A1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Matter</w:t>
            </w:r>
          </w:p>
          <w:p w14:paraId="5284754A" w14:textId="77777777" w:rsidR="00A16F6A" w:rsidRPr="008850D6" w:rsidRDefault="00A16F6A" w:rsidP="001C11CA">
            <w:pPr>
              <w:rPr>
                <w:rFonts w:ascii="Times New Roman" w:hAnsi="Times New Roman" w:cs="Times New Roman"/>
                <w:sz w:val="20"/>
                <w:szCs w:val="20"/>
              </w:rPr>
            </w:pPr>
          </w:p>
          <w:p w14:paraId="3E9473AC"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matter</w:t>
            </w:r>
          </w:p>
          <w:p w14:paraId="60265484" w14:textId="77777777" w:rsidR="00A16F6A" w:rsidRPr="008850D6" w:rsidRDefault="00A16F6A" w:rsidP="001C11CA">
            <w:pPr>
              <w:rPr>
                <w:rFonts w:ascii="Times New Roman" w:hAnsi="Times New Roman" w:cs="Times New Roman"/>
                <w:sz w:val="20"/>
                <w:szCs w:val="20"/>
              </w:rPr>
            </w:pPr>
          </w:p>
          <w:p w14:paraId="39852D4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Some examples of solid, liquid and gas</w:t>
            </w:r>
          </w:p>
          <w:p w14:paraId="4527217C" w14:textId="77777777" w:rsidR="00A16F6A" w:rsidRPr="008850D6" w:rsidRDefault="00A16F6A" w:rsidP="001C11CA">
            <w:pPr>
              <w:jc w:val="center"/>
              <w:rPr>
                <w:rFonts w:ascii="Times New Roman" w:hAnsi="Times New Roman" w:cs="Times New Roman"/>
                <w:sz w:val="20"/>
                <w:szCs w:val="20"/>
              </w:rPr>
            </w:pPr>
          </w:p>
        </w:tc>
        <w:tc>
          <w:tcPr>
            <w:tcW w:w="480" w:type="pct"/>
          </w:tcPr>
          <w:p w14:paraId="093C755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soluble and insoluble substances</w:t>
            </w:r>
          </w:p>
          <w:p w14:paraId="6F6DE4D7" w14:textId="77777777" w:rsidR="00A16F6A" w:rsidRPr="008850D6" w:rsidRDefault="00A16F6A" w:rsidP="001C11CA">
            <w:pPr>
              <w:rPr>
                <w:rFonts w:ascii="Times New Roman" w:hAnsi="Times New Roman" w:cs="Times New Roman"/>
                <w:sz w:val="20"/>
                <w:szCs w:val="20"/>
              </w:rPr>
            </w:pPr>
          </w:p>
          <w:p w14:paraId="65F0F75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soluble and insoluble</w:t>
            </w:r>
          </w:p>
          <w:p w14:paraId="684D28A8" w14:textId="77777777" w:rsidR="00A16F6A" w:rsidRPr="008850D6" w:rsidRDefault="00A16F6A" w:rsidP="001C11CA">
            <w:pPr>
              <w:rPr>
                <w:rFonts w:ascii="Times New Roman" w:hAnsi="Times New Roman" w:cs="Times New Roman"/>
                <w:sz w:val="20"/>
                <w:szCs w:val="20"/>
              </w:rPr>
            </w:pPr>
          </w:p>
          <w:p w14:paraId="731D986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Examples of soluble and insoluble</w:t>
            </w:r>
          </w:p>
          <w:p w14:paraId="516BE242" w14:textId="77777777" w:rsidR="00A16F6A" w:rsidRPr="008850D6" w:rsidRDefault="00A16F6A" w:rsidP="001C11CA">
            <w:pPr>
              <w:rPr>
                <w:rFonts w:ascii="Times New Roman" w:hAnsi="Times New Roman" w:cs="Times New Roman"/>
                <w:sz w:val="20"/>
                <w:szCs w:val="20"/>
              </w:rPr>
            </w:pPr>
          </w:p>
        </w:tc>
        <w:tc>
          <w:tcPr>
            <w:tcW w:w="547" w:type="pct"/>
          </w:tcPr>
          <w:p w14:paraId="32D3E527"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Living and non living</w:t>
            </w:r>
          </w:p>
          <w:p w14:paraId="060AE795" w14:textId="77777777" w:rsidR="00A16F6A" w:rsidRPr="008850D6" w:rsidRDefault="00A16F6A" w:rsidP="001C11CA">
            <w:pPr>
              <w:rPr>
                <w:rFonts w:ascii="Times New Roman" w:hAnsi="Times New Roman" w:cs="Times New Roman"/>
                <w:sz w:val="20"/>
                <w:szCs w:val="20"/>
              </w:rPr>
            </w:pPr>
          </w:p>
          <w:p w14:paraId="6B62ED8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living and non living</w:t>
            </w:r>
          </w:p>
          <w:p w14:paraId="4D3E7EC6" w14:textId="77777777" w:rsidR="00A16F6A" w:rsidRPr="008850D6" w:rsidRDefault="00A16F6A" w:rsidP="001C11CA">
            <w:pPr>
              <w:rPr>
                <w:rFonts w:ascii="Times New Roman" w:hAnsi="Times New Roman" w:cs="Times New Roman"/>
                <w:sz w:val="20"/>
                <w:szCs w:val="20"/>
              </w:rPr>
            </w:pPr>
          </w:p>
          <w:p w14:paraId="71925728"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Examples of living and non living</w:t>
            </w:r>
          </w:p>
        </w:tc>
        <w:tc>
          <w:tcPr>
            <w:tcW w:w="478" w:type="pct"/>
          </w:tcPr>
          <w:p w14:paraId="1626829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Force</w:t>
            </w:r>
          </w:p>
          <w:p w14:paraId="5E6C5B14" w14:textId="77777777" w:rsidR="00A16F6A" w:rsidRPr="008850D6" w:rsidRDefault="00A16F6A" w:rsidP="001C11CA">
            <w:pPr>
              <w:rPr>
                <w:rFonts w:ascii="Times New Roman" w:hAnsi="Times New Roman" w:cs="Times New Roman"/>
                <w:sz w:val="20"/>
                <w:szCs w:val="20"/>
              </w:rPr>
            </w:pPr>
          </w:p>
          <w:p w14:paraId="7DEEFD02"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force</w:t>
            </w:r>
          </w:p>
          <w:p w14:paraId="546D2166" w14:textId="77777777" w:rsidR="00A16F6A" w:rsidRPr="008850D6" w:rsidRDefault="00A16F6A" w:rsidP="001C11CA">
            <w:pPr>
              <w:rPr>
                <w:rFonts w:ascii="Times New Roman" w:hAnsi="Times New Roman" w:cs="Times New Roman"/>
                <w:sz w:val="20"/>
                <w:szCs w:val="20"/>
              </w:rPr>
            </w:pPr>
          </w:p>
          <w:p w14:paraId="79A720A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Examples of force.</w:t>
            </w:r>
          </w:p>
          <w:p w14:paraId="1B9C2493" w14:textId="77777777" w:rsidR="00A16F6A" w:rsidRPr="008850D6" w:rsidRDefault="00A16F6A" w:rsidP="001C11CA">
            <w:pPr>
              <w:rPr>
                <w:rFonts w:ascii="Times New Roman" w:hAnsi="Times New Roman" w:cs="Times New Roman"/>
                <w:b/>
                <w:sz w:val="20"/>
                <w:szCs w:val="20"/>
              </w:rPr>
            </w:pPr>
          </w:p>
        </w:tc>
      </w:tr>
      <w:tr w:rsidR="003A0FB4" w:rsidRPr="008850D6" w14:paraId="3A11982E" w14:textId="77777777" w:rsidTr="00B35B94">
        <w:trPr>
          <w:trHeight w:val="3032"/>
        </w:trPr>
        <w:tc>
          <w:tcPr>
            <w:tcW w:w="208" w:type="pct"/>
          </w:tcPr>
          <w:p w14:paraId="6E15E51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6.</w:t>
            </w:r>
          </w:p>
        </w:tc>
        <w:tc>
          <w:tcPr>
            <w:tcW w:w="417" w:type="pct"/>
          </w:tcPr>
          <w:p w14:paraId="5902E558"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S/Studies</w:t>
            </w:r>
          </w:p>
        </w:tc>
        <w:tc>
          <w:tcPr>
            <w:tcW w:w="505" w:type="pct"/>
          </w:tcPr>
          <w:p w14:paraId="5F25452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Weather</w:t>
            </w:r>
          </w:p>
          <w:p w14:paraId="33DA9706" w14:textId="77777777" w:rsidR="00A16F6A" w:rsidRPr="008850D6" w:rsidRDefault="00A16F6A" w:rsidP="001C11CA">
            <w:pPr>
              <w:rPr>
                <w:rFonts w:ascii="Times New Roman" w:hAnsi="Times New Roman" w:cs="Times New Roman"/>
                <w:sz w:val="20"/>
                <w:szCs w:val="20"/>
              </w:rPr>
            </w:pPr>
          </w:p>
          <w:p w14:paraId="63E0A150"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weather</w:t>
            </w:r>
          </w:p>
          <w:p w14:paraId="1ACEA4CA" w14:textId="77777777" w:rsidR="00176B6C" w:rsidRDefault="00176B6C" w:rsidP="00176B6C">
            <w:pPr>
              <w:rPr>
                <w:rFonts w:ascii="Times New Roman" w:hAnsi="Times New Roman" w:cs="Times New Roman"/>
                <w:sz w:val="20"/>
                <w:szCs w:val="20"/>
              </w:rPr>
            </w:pPr>
          </w:p>
          <w:p w14:paraId="3C802315"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Different weather</w:t>
            </w:r>
          </w:p>
          <w:p w14:paraId="3B9955A0" w14:textId="77777777" w:rsidR="00A16F6A" w:rsidRPr="008850D6" w:rsidRDefault="00A16F6A" w:rsidP="001C11CA">
            <w:pPr>
              <w:rPr>
                <w:rFonts w:ascii="Times New Roman" w:hAnsi="Times New Roman" w:cs="Times New Roman"/>
                <w:sz w:val="20"/>
                <w:szCs w:val="20"/>
              </w:rPr>
            </w:pPr>
          </w:p>
          <w:p w14:paraId="2A1718C7" w14:textId="77777777" w:rsidR="00A16F6A" w:rsidRPr="008850D6" w:rsidRDefault="00A16F6A" w:rsidP="001C11CA">
            <w:pPr>
              <w:rPr>
                <w:rFonts w:ascii="Times New Roman" w:hAnsi="Times New Roman" w:cs="Times New Roman"/>
                <w:sz w:val="20"/>
                <w:szCs w:val="20"/>
              </w:rPr>
            </w:pPr>
          </w:p>
          <w:p w14:paraId="01B9D368" w14:textId="77DAD569" w:rsidR="00A16F6A" w:rsidRPr="008850D6" w:rsidRDefault="00A16F6A" w:rsidP="001C11CA">
            <w:pPr>
              <w:rPr>
                <w:rFonts w:ascii="Times New Roman" w:hAnsi="Times New Roman" w:cs="Times New Roman"/>
                <w:sz w:val="20"/>
                <w:szCs w:val="20"/>
              </w:rPr>
            </w:pPr>
          </w:p>
        </w:tc>
        <w:tc>
          <w:tcPr>
            <w:tcW w:w="583" w:type="pct"/>
            <w:shd w:val="clear" w:color="auto" w:fill="auto"/>
          </w:tcPr>
          <w:p w14:paraId="5C00F107"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Weather instruments</w:t>
            </w:r>
          </w:p>
          <w:p w14:paraId="1936885E" w14:textId="77777777" w:rsidR="00176B6C" w:rsidRDefault="00176B6C" w:rsidP="00176B6C">
            <w:pPr>
              <w:rPr>
                <w:rFonts w:ascii="Times New Roman" w:hAnsi="Times New Roman" w:cs="Times New Roman"/>
                <w:sz w:val="20"/>
                <w:szCs w:val="20"/>
              </w:rPr>
            </w:pPr>
          </w:p>
          <w:p w14:paraId="6D3EB1C3"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Landforms</w:t>
            </w:r>
          </w:p>
          <w:p w14:paraId="50EFF8B9" w14:textId="77777777" w:rsidR="00A16F6A" w:rsidRPr="008850D6" w:rsidRDefault="00A16F6A" w:rsidP="001C11CA">
            <w:pPr>
              <w:rPr>
                <w:rFonts w:ascii="Times New Roman" w:hAnsi="Times New Roman" w:cs="Times New Roman"/>
                <w:sz w:val="20"/>
                <w:szCs w:val="20"/>
                <w:rtl/>
                <w:cs/>
              </w:rPr>
            </w:pPr>
          </w:p>
        </w:tc>
        <w:tc>
          <w:tcPr>
            <w:tcW w:w="582" w:type="pct"/>
            <w:shd w:val="clear" w:color="auto" w:fill="auto"/>
          </w:tcPr>
          <w:p w14:paraId="4ACD1060" w14:textId="77777777" w:rsidR="00176B6C" w:rsidRPr="008850D6" w:rsidRDefault="00176B6C" w:rsidP="00176B6C">
            <w:pPr>
              <w:rPr>
                <w:rFonts w:ascii="Times New Roman" w:hAnsi="Times New Roman" w:cs="Times New Roman"/>
                <w:sz w:val="20"/>
                <w:szCs w:val="20"/>
              </w:rPr>
            </w:pPr>
          </w:p>
          <w:p w14:paraId="37FA1315" w14:textId="77777777" w:rsidR="00176B6C" w:rsidRPr="008850D6" w:rsidRDefault="00176B6C" w:rsidP="00176B6C">
            <w:pPr>
              <w:rPr>
                <w:rFonts w:ascii="Times New Roman" w:hAnsi="Times New Roman" w:cs="Times New Roman"/>
                <w:sz w:val="20"/>
                <w:szCs w:val="20"/>
              </w:rPr>
            </w:pPr>
            <w:r w:rsidRPr="008850D6">
              <w:rPr>
                <w:rFonts w:ascii="Times New Roman" w:hAnsi="Times New Roman" w:cs="Times New Roman"/>
                <w:sz w:val="20"/>
                <w:szCs w:val="20"/>
              </w:rPr>
              <w:t>Define landforms</w:t>
            </w:r>
          </w:p>
          <w:p w14:paraId="0FBAEF2A" w14:textId="77777777" w:rsidR="00176B6C" w:rsidRPr="008850D6" w:rsidRDefault="00176B6C" w:rsidP="00176B6C">
            <w:pPr>
              <w:rPr>
                <w:rFonts w:ascii="Times New Roman" w:hAnsi="Times New Roman" w:cs="Times New Roman"/>
                <w:sz w:val="20"/>
                <w:szCs w:val="20"/>
              </w:rPr>
            </w:pPr>
          </w:p>
          <w:p w14:paraId="2125B70A" w14:textId="1175CC44" w:rsidR="00A16F6A" w:rsidRPr="008850D6" w:rsidRDefault="00176B6C" w:rsidP="00176B6C">
            <w:pPr>
              <w:rPr>
                <w:rFonts w:ascii="Times New Roman" w:hAnsi="Times New Roman" w:cs="Times New Roman"/>
                <w:b/>
                <w:sz w:val="20"/>
                <w:szCs w:val="20"/>
              </w:rPr>
            </w:pPr>
            <w:r w:rsidRPr="008850D6">
              <w:rPr>
                <w:rFonts w:ascii="Times New Roman" w:hAnsi="Times New Roman" w:cs="Times New Roman"/>
                <w:sz w:val="20"/>
                <w:szCs w:val="20"/>
              </w:rPr>
              <w:t>Landforms and symbols</w:t>
            </w:r>
          </w:p>
        </w:tc>
        <w:tc>
          <w:tcPr>
            <w:tcW w:w="617" w:type="pct"/>
          </w:tcPr>
          <w:p w14:paraId="3EEBBF58"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Forest</w:t>
            </w:r>
          </w:p>
          <w:p w14:paraId="75185C19" w14:textId="77777777" w:rsidR="00A16F6A" w:rsidRPr="008850D6" w:rsidRDefault="00A16F6A" w:rsidP="001C11CA">
            <w:pPr>
              <w:rPr>
                <w:rFonts w:ascii="Times New Roman" w:hAnsi="Times New Roman" w:cs="Times New Roman"/>
                <w:sz w:val="20"/>
                <w:szCs w:val="20"/>
              </w:rPr>
            </w:pPr>
          </w:p>
          <w:p w14:paraId="42920FB6"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Define forest</w:t>
            </w:r>
          </w:p>
          <w:p w14:paraId="787190DB" w14:textId="77777777" w:rsidR="00A16F6A" w:rsidRPr="008850D6" w:rsidRDefault="00A16F6A" w:rsidP="001C11CA">
            <w:pPr>
              <w:rPr>
                <w:rFonts w:ascii="Times New Roman" w:hAnsi="Times New Roman" w:cs="Times New Roman"/>
                <w:sz w:val="20"/>
                <w:szCs w:val="20"/>
              </w:rPr>
            </w:pPr>
          </w:p>
          <w:p w14:paraId="37CF164C"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Types of forest</w:t>
            </w:r>
          </w:p>
          <w:p w14:paraId="1E973B73" w14:textId="77777777" w:rsidR="00A16F6A" w:rsidRPr="008850D6" w:rsidRDefault="00A16F6A" w:rsidP="001C11CA">
            <w:pPr>
              <w:rPr>
                <w:rFonts w:ascii="Times New Roman" w:hAnsi="Times New Roman" w:cs="Times New Roman"/>
                <w:sz w:val="20"/>
                <w:szCs w:val="20"/>
              </w:rPr>
            </w:pPr>
          </w:p>
          <w:p w14:paraId="2AD07C7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Importance of forest</w:t>
            </w:r>
          </w:p>
        </w:tc>
        <w:tc>
          <w:tcPr>
            <w:tcW w:w="583" w:type="pct"/>
          </w:tcPr>
          <w:p w14:paraId="1B43212B"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Our country</w:t>
            </w:r>
          </w:p>
          <w:p w14:paraId="795C3CD8" w14:textId="77777777" w:rsidR="00A16F6A" w:rsidRPr="008850D6" w:rsidRDefault="00A16F6A" w:rsidP="001C11CA">
            <w:pPr>
              <w:rPr>
                <w:rFonts w:ascii="Times New Roman" w:hAnsi="Times New Roman" w:cs="Times New Roman"/>
                <w:sz w:val="20"/>
                <w:szCs w:val="20"/>
              </w:rPr>
            </w:pPr>
          </w:p>
          <w:p w14:paraId="62971C95"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Different names in the past.</w:t>
            </w:r>
          </w:p>
          <w:p w14:paraId="5A30728B" w14:textId="77777777" w:rsidR="00A16F6A" w:rsidRPr="008850D6" w:rsidRDefault="00A16F6A" w:rsidP="001C11CA">
            <w:pPr>
              <w:jc w:val="center"/>
              <w:rPr>
                <w:rFonts w:ascii="Times New Roman" w:hAnsi="Times New Roman" w:cs="Times New Roman"/>
                <w:sz w:val="20"/>
                <w:szCs w:val="20"/>
              </w:rPr>
            </w:pPr>
          </w:p>
        </w:tc>
        <w:tc>
          <w:tcPr>
            <w:tcW w:w="480" w:type="pct"/>
          </w:tcPr>
          <w:p w14:paraId="0FA7265A"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Local government</w:t>
            </w:r>
          </w:p>
          <w:p w14:paraId="1A76F4BC" w14:textId="77777777" w:rsidR="00A16F6A" w:rsidRPr="008850D6" w:rsidRDefault="00A16F6A" w:rsidP="001C11CA">
            <w:pPr>
              <w:rPr>
                <w:rFonts w:ascii="Times New Roman" w:hAnsi="Times New Roman" w:cs="Times New Roman"/>
                <w:sz w:val="20"/>
                <w:szCs w:val="20"/>
              </w:rPr>
            </w:pPr>
          </w:p>
          <w:p w14:paraId="60977FF3"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Meaning of local government and gewog.</w:t>
            </w:r>
          </w:p>
          <w:p w14:paraId="2F147B33" w14:textId="77777777" w:rsidR="00A16F6A" w:rsidRPr="008850D6" w:rsidRDefault="00A16F6A" w:rsidP="001C11CA">
            <w:pPr>
              <w:rPr>
                <w:rFonts w:ascii="Times New Roman" w:hAnsi="Times New Roman" w:cs="Times New Roman"/>
                <w:sz w:val="20"/>
                <w:szCs w:val="20"/>
              </w:rPr>
            </w:pPr>
          </w:p>
          <w:p w14:paraId="3FC718E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Roles of Gup, Mangmi and Tshogpa</w:t>
            </w:r>
          </w:p>
        </w:tc>
        <w:tc>
          <w:tcPr>
            <w:tcW w:w="547" w:type="pct"/>
          </w:tcPr>
          <w:p w14:paraId="54138420"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Work people do.</w:t>
            </w:r>
          </w:p>
          <w:p w14:paraId="0BC0A588" w14:textId="77777777" w:rsidR="00A16F6A" w:rsidRPr="008850D6" w:rsidRDefault="00A16F6A" w:rsidP="001C11CA">
            <w:pPr>
              <w:rPr>
                <w:rFonts w:ascii="Times New Roman" w:hAnsi="Times New Roman" w:cs="Times New Roman"/>
                <w:sz w:val="20"/>
                <w:szCs w:val="20"/>
              </w:rPr>
            </w:pPr>
          </w:p>
          <w:p w14:paraId="789B0714"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Types of work</w:t>
            </w:r>
          </w:p>
          <w:p w14:paraId="6E6B7EB4" w14:textId="77777777" w:rsidR="00A16F6A" w:rsidRPr="008850D6" w:rsidRDefault="00A16F6A" w:rsidP="001C11CA">
            <w:pPr>
              <w:rPr>
                <w:rFonts w:ascii="Times New Roman" w:hAnsi="Times New Roman" w:cs="Times New Roman"/>
                <w:sz w:val="20"/>
                <w:szCs w:val="20"/>
              </w:rPr>
            </w:pPr>
          </w:p>
        </w:tc>
        <w:tc>
          <w:tcPr>
            <w:tcW w:w="478" w:type="pct"/>
          </w:tcPr>
          <w:p w14:paraId="2CE8A3B9" w14:textId="77777777" w:rsidR="00A16F6A" w:rsidRPr="008850D6" w:rsidRDefault="00A16F6A" w:rsidP="001C11CA">
            <w:pPr>
              <w:rPr>
                <w:rFonts w:ascii="Times New Roman" w:hAnsi="Times New Roman" w:cs="Times New Roman"/>
                <w:sz w:val="20"/>
                <w:szCs w:val="20"/>
              </w:rPr>
            </w:pPr>
            <w:r w:rsidRPr="008850D6">
              <w:rPr>
                <w:rFonts w:ascii="Times New Roman" w:hAnsi="Times New Roman" w:cs="Times New Roman"/>
                <w:sz w:val="20"/>
                <w:szCs w:val="20"/>
              </w:rPr>
              <w:t>Work people do</w:t>
            </w:r>
          </w:p>
          <w:p w14:paraId="73DDAC12" w14:textId="77777777" w:rsidR="00A16F6A" w:rsidRPr="008850D6" w:rsidRDefault="00A16F6A" w:rsidP="001C11CA">
            <w:pPr>
              <w:rPr>
                <w:rFonts w:ascii="Times New Roman" w:hAnsi="Times New Roman" w:cs="Times New Roman"/>
                <w:sz w:val="20"/>
                <w:szCs w:val="20"/>
              </w:rPr>
            </w:pPr>
          </w:p>
          <w:p w14:paraId="1A1F33C4" w14:textId="77777777" w:rsidR="00A16F6A" w:rsidRPr="008850D6" w:rsidRDefault="00A16F6A" w:rsidP="001C11CA">
            <w:pPr>
              <w:rPr>
                <w:rFonts w:ascii="Times New Roman" w:hAnsi="Times New Roman" w:cs="Times New Roman"/>
                <w:b/>
                <w:sz w:val="20"/>
                <w:szCs w:val="20"/>
              </w:rPr>
            </w:pPr>
            <w:r w:rsidRPr="008850D6">
              <w:rPr>
                <w:rFonts w:ascii="Times New Roman" w:hAnsi="Times New Roman" w:cs="Times New Roman"/>
                <w:sz w:val="20"/>
                <w:szCs w:val="20"/>
              </w:rPr>
              <w:t>Types of work</w:t>
            </w:r>
          </w:p>
        </w:tc>
      </w:tr>
    </w:tbl>
    <w:p w14:paraId="5007FC78" w14:textId="77777777" w:rsidR="00A16F6A" w:rsidRDefault="00A16F6A" w:rsidP="00A16F6A">
      <w:pPr>
        <w:spacing w:after="160" w:line="259" w:lineRule="auto"/>
        <w:rPr>
          <w:rFonts w:ascii="Times New Roman" w:hAnsi="Times New Roman" w:cs="Times New Roman"/>
          <w:b/>
          <w:sz w:val="24"/>
          <w:szCs w:val="24"/>
          <w:lang w:val="en-IN"/>
        </w:rPr>
      </w:pPr>
      <w:r>
        <w:rPr>
          <w:rFonts w:ascii="Times New Roman" w:hAnsi="Times New Roman" w:cs="Times New Roman"/>
          <w:b/>
          <w:sz w:val="24"/>
          <w:szCs w:val="24"/>
          <w:lang w:val="en-IN"/>
        </w:rPr>
        <w:br w:type="page"/>
      </w:r>
    </w:p>
    <w:p w14:paraId="5D6D66AD" w14:textId="3C05542E" w:rsidR="00A16F6A" w:rsidRPr="00AA26B5" w:rsidRDefault="00945176" w:rsidP="00A16F6A">
      <w:pPr>
        <w:spacing w:after="0"/>
        <w:rPr>
          <w:rFonts w:ascii="Times New Roman" w:hAnsi="Times New Roman" w:cs="Times New Roman"/>
          <w:sz w:val="24"/>
          <w:szCs w:val="24"/>
          <w:lang w:val="en-IN"/>
        </w:rPr>
      </w:pPr>
      <w:r>
        <w:rPr>
          <w:rFonts w:ascii="Times New Roman" w:hAnsi="Times New Roman" w:cs="Times New Roman"/>
          <w:b/>
          <w:sz w:val="24"/>
          <w:szCs w:val="24"/>
          <w:lang w:val="en-IN"/>
        </w:rPr>
        <w:lastRenderedPageBreak/>
        <w:t>Class: V</w:t>
      </w:r>
    </w:p>
    <w:tbl>
      <w:tblPr>
        <w:tblW w:w="5346" w:type="pct"/>
        <w:tblLayout w:type="fixed"/>
        <w:tblLook w:val="04A0" w:firstRow="1" w:lastRow="0" w:firstColumn="1" w:lastColumn="0" w:noHBand="0" w:noVBand="1"/>
      </w:tblPr>
      <w:tblGrid>
        <w:gridCol w:w="631"/>
        <w:gridCol w:w="1005"/>
        <w:gridCol w:w="1005"/>
        <w:gridCol w:w="1002"/>
        <w:gridCol w:w="365"/>
        <w:gridCol w:w="727"/>
        <w:gridCol w:w="747"/>
        <w:gridCol w:w="764"/>
        <w:gridCol w:w="1716"/>
        <w:gridCol w:w="143"/>
        <w:gridCol w:w="1367"/>
        <w:gridCol w:w="548"/>
        <w:gridCol w:w="910"/>
        <w:gridCol w:w="747"/>
        <w:gridCol w:w="1174"/>
        <w:gridCol w:w="31"/>
        <w:gridCol w:w="1132"/>
        <w:gridCol w:w="25"/>
      </w:tblGrid>
      <w:tr w:rsidR="00A16F6A" w:rsidRPr="00F53589" w14:paraId="062F674D" w14:textId="77777777" w:rsidTr="00B35B94">
        <w:trPr>
          <w:trHeight w:val="377"/>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08E7F1"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SN</w:t>
            </w:r>
            <w:r w:rsidRPr="00F53589">
              <w:rPr>
                <w:rFonts w:ascii="Times New Roman" w:eastAsia="Times New Roman" w:hAnsi="Times New Roman" w:cs="Times New Roman"/>
                <w:b/>
                <w:bCs/>
                <w:color w:val="000000"/>
                <w:sz w:val="24"/>
                <w:szCs w:val="24"/>
              </w:rPr>
              <w:t xml:space="preserve"> </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5B6F45F"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 xml:space="preserve">Subject </w:t>
            </w:r>
          </w:p>
        </w:tc>
        <w:tc>
          <w:tcPr>
            <w:tcW w:w="4416" w:type="pct"/>
            <w:gridSpan w:val="16"/>
            <w:tcBorders>
              <w:top w:val="single" w:sz="4" w:space="0" w:color="auto"/>
              <w:left w:val="nil"/>
              <w:bottom w:val="single" w:sz="4" w:space="0" w:color="auto"/>
              <w:right w:val="single" w:sz="4" w:space="0" w:color="auto"/>
            </w:tcBorders>
            <w:shd w:val="clear" w:color="auto" w:fill="auto"/>
            <w:noWrap/>
            <w:hideMark/>
          </w:tcPr>
          <w:p w14:paraId="06C9C8F7" w14:textId="77777777" w:rsidR="00A16F6A" w:rsidRPr="00F53589" w:rsidRDefault="00A16F6A" w:rsidP="001C11CA">
            <w:pPr>
              <w:spacing w:after="0" w:line="240" w:lineRule="auto"/>
              <w:jc w:val="center"/>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Topics to be covered in the year 2020</w:t>
            </w:r>
          </w:p>
        </w:tc>
      </w:tr>
      <w:tr w:rsidR="00A16F6A" w:rsidRPr="00F53589" w14:paraId="23EDB81A" w14:textId="77777777" w:rsidTr="00B35B94">
        <w:trPr>
          <w:trHeight w:val="411"/>
        </w:trPr>
        <w:tc>
          <w:tcPr>
            <w:tcW w:w="225" w:type="pct"/>
            <w:vMerge/>
            <w:tcBorders>
              <w:top w:val="single" w:sz="4" w:space="0" w:color="auto"/>
              <w:left w:val="single" w:sz="4" w:space="0" w:color="auto"/>
              <w:bottom w:val="single" w:sz="4" w:space="0" w:color="auto"/>
              <w:right w:val="single" w:sz="4" w:space="0" w:color="auto"/>
            </w:tcBorders>
            <w:vAlign w:val="center"/>
            <w:hideMark/>
          </w:tcPr>
          <w:p w14:paraId="639AB7F5"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41901AAE"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p>
        </w:tc>
        <w:tc>
          <w:tcPr>
            <w:tcW w:w="358" w:type="pct"/>
            <w:tcBorders>
              <w:top w:val="nil"/>
              <w:left w:val="nil"/>
              <w:bottom w:val="single" w:sz="4" w:space="0" w:color="auto"/>
              <w:right w:val="single" w:sz="4" w:space="0" w:color="auto"/>
            </w:tcBorders>
            <w:shd w:val="clear" w:color="auto" w:fill="auto"/>
            <w:noWrap/>
            <w:hideMark/>
          </w:tcPr>
          <w:p w14:paraId="505C5589"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March</w:t>
            </w:r>
          </w:p>
        </w:tc>
        <w:tc>
          <w:tcPr>
            <w:tcW w:w="357" w:type="pct"/>
            <w:tcBorders>
              <w:top w:val="nil"/>
              <w:left w:val="nil"/>
              <w:bottom w:val="single" w:sz="4" w:space="0" w:color="auto"/>
              <w:right w:val="single" w:sz="4" w:space="0" w:color="auto"/>
            </w:tcBorders>
            <w:shd w:val="clear" w:color="auto" w:fill="auto"/>
            <w:noWrap/>
          </w:tcPr>
          <w:p w14:paraId="014A37D3"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April</w:t>
            </w:r>
          </w:p>
        </w:tc>
        <w:tc>
          <w:tcPr>
            <w:tcW w:w="389" w:type="pct"/>
            <w:gridSpan w:val="2"/>
            <w:tcBorders>
              <w:top w:val="nil"/>
              <w:left w:val="nil"/>
              <w:bottom w:val="single" w:sz="4" w:space="0" w:color="auto"/>
              <w:right w:val="single" w:sz="4" w:space="0" w:color="auto"/>
            </w:tcBorders>
            <w:shd w:val="clear" w:color="auto" w:fill="auto"/>
            <w:noWrap/>
          </w:tcPr>
          <w:p w14:paraId="174C3EF8"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May</w:t>
            </w:r>
          </w:p>
        </w:tc>
        <w:tc>
          <w:tcPr>
            <w:tcW w:w="538" w:type="pct"/>
            <w:gridSpan w:val="2"/>
            <w:tcBorders>
              <w:top w:val="nil"/>
              <w:left w:val="nil"/>
              <w:bottom w:val="single" w:sz="4" w:space="0" w:color="auto"/>
              <w:right w:val="single" w:sz="4" w:space="0" w:color="auto"/>
            </w:tcBorders>
            <w:shd w:val="clear" w:color="auto" w:fill="auto"/>
            <w:noWrap/>
          </w:tcPr>
          <w:p w14:paraId="6318751A"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June</w:t>
            </w:r>
          </w:p>
        </w:tc>
        <w:tc>
          <w:tcPr>
            <w:tcW w:w="662" w:type="pct"/>
            <w:gridSpan w:val="2"/>
            <w:tcBorders>
              <w:top w:val="nil"/>
              <w:left w:val="nil"/>
              <w:bottom w:val="single" w:sz="4" w:space="0" w:color="auto"/>
              <w:right w:val="single" w:sz="4" w:space="0" w:color="auto"/>
            </w:tcBorders>
            <w:shd w:val="clear" w:color="auto" w:fill="auto"/>
            <w:noWrap/>
          </w:tcPr>
          <w:p w14:paraId="3C5156F3"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July</w:t>
            </w:r>
          </w:p>
        </w:tc>
        <w:tc>
          <w:tcPr>
            <w:tcW w:w="487" w:type="pct"/>
            <w:tcBorders>
              <w:top w:val="nil"/>
              <w:left w:val="nil"/>
              <w:bottom w:val="single" w:sz="4" w:space="0" w:color="auto"/>
              <w:right w:val="single" w:sz="4" w:space="0" w:color="auto"/>
            </w:tcBorders>
            <w:shd w:val="clear" w:color="auto" w:fill="auto"/>
            <w:noWrap/>
            <w:hideMark/>
          </w:tcPr>
          <w:p w14:paraId="17818B09" w14:textId="77777777" w:rsidR="00A16F6A" w:rsidRPr="00F53589" w:rsidRDefault="00A16F6A" w:rsidP="001C11CA">
            <w:pPr>
              <w:tabs>
                <w:tab w:val="left" w:pos="309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w:t>
            </w:r>
            <w:r w:rsidRPr="00F53589">
              <w:rPr>
                <w:rFonts w:ascii="Times New Roman" w:eastAsia="Times New Roman" w:hAnsi="Times New Roman" w:cs="Times New Roman"/>
                <w:b/>
                <w:bCs/>
                <w:color w:val="000000"/>
                <w:sz w:val="24"/>
                <w:szCs w:val="24"/>
              </w:rPr>
              <w:tab/>
            </w:r>
          </w:p>
        </w:tc>
        <w:tc>
          <w:tcPr>
            <w:tcW w:w="519" w:type="pct"/>
            <w:gridSpan w:val="2"/>
            <w:tcBorders>
              <w:top w:val="nil"/>
              <w:left w:val="nil"/>
              <w:bottom w:val="single" w:sz="4" w:space="0" w:color="auto"/>
              <w:right w:val="single" w:sz="4" w:space="0" w:color="auto"/>
            </w:tcBorders>
            <w:shd w:val="clear" w:color="auto" w:fill="auto"/>
            <w:noWrap/>
            <w:hideMark/>
          </w:tcPr>
          <w:p w14:paraId="5FBF9B2E"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w:t>
            </w:r>
          </w:p>
        </w:tc>
        <w:tc>
          <w:tcPr>
            <w:tcW w:w="684" w:type="pct"/>
            <w:gridSpan w:val="2"/>
            <w:tcBorders>
              <w:top w:val="nil"/>
              <w:left w:val="nil"/>
              <w:bottom w:val="single" w:sz="4" w:space="0" w:color="auto"/>
              <w:right w:val="single" w:sz="4" w:space="0" w:color="auto"/>
            </w:tcBorders>
            <w:shd w:val="clear" w:color="auto" w:fill="auto"/>
            <w:noWrap/>
            <w:hideMark/>
          </w:tcPr>
          <w:p w14:paraId="54B1156B"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Oct</w:t>
            </w:r>
          </w:p>
        </w:tc>
        <w:tc>
          <w:tcPr>
            <w:tcW w:w="423" w:type="pct"/>
            <w:gridSpan w:val="3"/>
            <w:tcBorders>
              <w:top w:val="nil"/>
              <w:left w:val="nil"/>
              <w:bottom w:val="single" w:sz="4" w:space="0" w:color="auto"/>
              <w:right w:val="single" w:sz="4" w:space="0" w:color="auto"/>
            </w:tcBorders>
            <w:shd w:val="clear" w:color="auto" w:fill="auto"/>
            <w:noWrap/>
            <w:hideMark/>
          </w:tcPr>
          <w:p w14:paraId="288F7E51" w14:textId="77777777" w:rsidR="00A16F6A" w:rsidRPr="00F53589"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Nov</w:t>
            </w:r>
          </w:p>
        </w:tc>
      </w:tr>
      <w:tr w:rsidR="00A16F6A" w:rsidRPr="008850D6" w14:paraId="4477DE5B" w14:textId="77777777" w:rsidTr="00B35B94">
        <w:trPr>
          <w:cantSplit/>
          <w:trHeight w:val="2442"/>
        </w:trPr>
        <w:tc>
          <w:tcPr>
            <w:tcW w:w="225" w:type="pct"/>
            <w:tcBorders>
              <w:top w:val="nil"/>
              <w:left w:val="single" w:sz="4" w:space="0" w:color="auto"/>
              <w:bottom w:val="single" w:sz="4" w:space="0" w:color="auto"/>
              <w:right w:val="single" w:sz="4" w:space="0" w:color="auto"/>
            </w:tcBorders>
            <w:shd w:val="clear" w:color="auto" w:fill="auto"/>
            <w:noWrap/>
            <w:hideMark/>
          </w:tcPr>
          <w:p w14:paraId="71BC8CA4"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w:t>
            </w:r>
          </w:p>
        </w:tc>
        <w:tc>
          <w:tcPr>
            <w:tcW w:w="358" w:type="pct"/>
            <w:tcBorders>
              <w:top w:val="nil"/>
              <w:left w:val="nil"/>
              <w:bottom w:val="single" w:sz="4" w:space="0" w:color="auto"/>
              <w:right w:val="single" w:sz="4" w:space="0" w:color="auto"/>
            </w:tcBorders>
            <w:shd w:val="clear" w:color="auto" w:fill="auto"/>
            <w:hideMark/>
          </w:tcPr>
          <w:p w14:paraId="696C6F8E"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Mathematics </w:t>
            </w:r>
          </w:p>
        </w:tc>
        <w:tc>
          <w:tcPr>
            <w:tcW w:w="358" w:type="pct"/>
            <w:tcBorders>
              <w:top w:val="nil"/>
              <w:left w:val="nil"/>
              <w:bottom w:val="single" w:sz="4" w:space="0" w:color="auto"/>
              <w:right w:val="single" w:sz="4" w:space="0" w:color="auto"/>
            </w:tcBorders>
            <w:shd w:val="clear" w:color="auto" w:fill="auto"/>
            <w:hideMark/>
          </w:tcPr>
          <w:p w14:paraId="00007DB8"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Represent three digit numbers using base ten blocks</w:t>
            </w:r>
          </w:p>
        </w:tc>
        <w:tc>
          <w:tcPr>
            <w:tcW w:w="357" w:type="pct"/>
            <w:tcBorders>
              <w:top w:val="nil"/>
              <w:left w:val="nil"/>
              <w:bottom w:val="single" w:sz="4" w:space="0" w:color="auto"/>
              <w:right w:val="single" w:sz="4" w:space="0" w:color="auto"/>
            </w:tcBorders>
            <w:shd w:val="clear" w:color="auto" w:fill="auto"/>
            <w:hideMark/>
          </w:tcPr>
          <w:p w14:paraId="2DE3BB3C"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Writing numbers in expanded form.  Comparing numbers .</w:t>
            </w:r>
          </w:p>
        </w:tc>
        <w:tc>
          <w:tcPr>
            <w:tcW w:w="389" w:type="pct"/>
            <w:gridSpan w:val="2"/>
            <w:tcBorders>
              <w:top w:val="nil"/>
              <w:left w:val="nil"/>
              <w:bottom w:val="single" w:sz="4" w:space="0" w:color="auto"/>
              <w:right w:val="single" w:sz="4" w:space="0" w:color="auto"/>
            </w:tcBorders>
            <w:shd w:val="clear" w:color="auto" w:fill="auto"/>
            <w:hideMark/>
          </w:tcPr>
          <w:p w14:paraId="1492B9E7"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Addition and subtraction of three digit numbers with and without regrouping </w:t>
            </w:r>
          </w:p>
        </w:tc>
        <w:tc>
          <w:tcPr>
            <w:tcW w:w="538" w:type="pct"/>
            <w:gridSpan w:val="2"/>
            <w:tcBorders>
              <w:top w:val="nil"/>
              <w:left w:val="nil"/>
              <w:bottom w:val="single" w:sz="4" w:space="0" w:color="auto"/>
              <w:right w:val="single" w:sz="4" w:space="0" w:color="auto"/>
            </w:tcBorders>
            <w:shd w:val="clear" w:color="auto" w:fill="auto"/>
            <w:hideMark/>
          </w:tcPr>
          <w:p w14:paraId="5BF290A8"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Multiplication of two digit numbers by one digit numbers.       Division as sharing and grouping.</w:t>
            </w:r>
          </w:p>
        </w:tc>
        <w:tc>
          <w:tcPr>
            <w:tcW w:w="662" w:type="pct"/>
            <w:gridSpan w:val="2"/>
            <w:tcBorders>
              <w:top w:val="nil"/>
              <w:left w:val="nil"/>
              <w:bottom w:val="single" w:sz="4" w:space="0" w:color="auto"/>
              <w:right w:val="single" w:sz="4" w:space="0" w:color="auto"/>
            </w:tcBorders>
            <w:shd w:val="clear" w:color="auto" w:fill="auto"/>
            <w:hideMark/>
          </w:tcPr>
          <w:p w14:paraId="03A470A6"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write numbers using dzongkha and roman numerals.   </w:t>
            </w:r>
          </w:p>
          <w:p w14:paraId="56824E32"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p>
          <w:p w14:paraId="5FFEAF5A"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Recognising and describe a representing drawing of sharing pattern.</w:t>
            </w:r>
          </w:p>
        </w:tc>
        <w:tc>
          <w:tcPr>
            <w:tcW w:w="487" w:type="pct"/>
            <w:tcBorders>
              <w:top w:val="nil"/>
              <w:left w:val="nil"/>
              <w:bottom w:val="single" w:sz="4" w:space="0" w:color="auto"/>
              <w:right w:val="single" w:sz="4" w:space="0" w:color="auto"/>
            </w:tcBorders>
            <w:shd w:val="clear" w:color="auto" w:fill="auto"/>
            <w:hideMark/>
          </w:tcPr>
          <w:p w14:paraId="4899EBB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Compare length and mass using long and short and heavy and light.   </w:t>
            </w:r>
          </w:p>
          <w:p w14:paraId="53F45AB1"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Read and write the time using  logs. </w:t>
            </w:r>
          </w:p>
        </w:tc>
        <w:tc>
          <w:tcPr>
            <w:tcW w:w="519" w:type="pct"/>
            <w:gridSpan w:val="2"/>
            <w:tcBorders>
              <w:top w:val="nil"/>
              <w:left w:val="nil"/>
              <w:bottom w:val="single" w:sz="4" w:space="0" w:color="auto"/>
              <w:right w:val="single" w:sz="4" w:space="0" w:color="auto"/>
            </w:tcBorders>
            <w:shd w:val="clear" w:color="auto" w:fill="auto"/>
            <w:hideMark/>
          </w:tcPr>
          <w:p w14:paraId="60480D4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Draw , name and identify different fractions.             </w:t>
            </w:r>
          </w:p>
          <w:p w14:paraId="4731E928"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p>
          <w:p w14:paraId="60CA7C3F" w14:textId="112B3A2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Read, write and understand </w:t>
            </w:r>
            <w:r w:rsidR="00B35B94" w:rsidRPr="008850D6">
              <w:rPr>
                <w:rFonts w:ascii="Times New Roman" w:eastAsia="Times New Roman" w:hAnsi="Times New Roman" w:cs="Times New Roman"/>
                <w:color w:val="000000"/>
                <w:sz w:val="20"/>
                <w:szCs w:val="20"/>
              </w:rPr>
              <w:t>ordinal</w:t>
            </w:r>
            <w:r w:rsidRPr="008850D6">
              <w:rPr>
                <w:rFonts w:ascii="Times New Roman" w:eastAsia="Times New Roman" w:hAnsi="Times New Roman" w:cs="Times New Roman"/>
                <w:color w:val="000000"/>
                <w:sz w:val="20"/>
                <w:szCs w:val="20"/>
              </w:rPr>
              <w:t xml:space="preserve"> numbers in words as  well</w:t>
            </w:r>
            <w:r w:rsidR="00B35B94">
              <w:rPr>
                <w:rFonts w:ascii="Times New Roman" w:eastAsia="Times New Roman" w:hAnsi="Times New Roman" w:cs="Times New Roman"/>
                <w:color w:val="000000"/>
                <w:sz w:val="20"/>
                <w:szCs w:val="20"/>
              </w:rPr>
              <w:t xml:space="preserve"> </w:t>
            </w:r>
            <w:r w:rsidRPr="008850D6">
              <w:rPr>
                <w:rFonts w:ascii="Times New Roman" w:eastAsia="Times New Roman" w:hAnsi="Times New Roman" w:cs="Times New Roman"/>
                <w:color w:val="000000"/>
                <w:sz w:val="20"/>
                <w:szCs w:val="20"/>
              </w:rPr>
              <w:t>as symbols.</w:t>
            </w:r>
          </w:p>
        </w:tc>
        <w:tc>
          <w:tcPr>
            <w:tcW w:w="684" w:type="pct"/>
            <w:gridSpan w:val="2"/>
            <w:tcBorders>
              <w:top w:val="nil"/>
              <w:left w:val="nil"/>
              <w:bottom w:val="single" w:sz="4" w:space="0" w:color="auto"/>
              <w:right w:val="single" w:sz="4" w:space="0" w:color="auto"/>
            </w:tcBorders>
            <w:shd w:val="clear" w:color="auto" w:fill="auto"/>
            <w:hideMark/>
          </w:tcPr>
          <w:p w14:paraId="530D591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Write numbers in expanded form.   </w:t>
            </w:r>
          </w:p>
          <w:p w14:paraId="4220EB1B"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p>
          <w:p w14:paraId="03E8336B"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Comparing numbers.               Add and subtract 4 digit numbers with and without regrouping.</w:t>
            </w:r>
          </w:p>
        </w:tc>
        <w:tc>
          <w:tcPr>
            <w:tcW w:w="423" w:type="pct"/>
            <w:gridSpan w:val="3"/>
            <w:tcBorders>
              <w:top w:val="nil"/>
              <w:left w:val="nil"/>
              <w:bottom w:val="single" w:sz="4" w:space="0" w:color="auto"/>
              <w:right w:val="single" w:sz="4" w:space="0" w:color="auto"/>
            </w:tcBorders>
            <w:shd w:val="clear" w:color="auto" w:fill="auto"/>
            <w:hideMark/>
          </w:tcPr>
          <w:p w14:paraId="7E0943B8" w14:textId="17D3EC9D"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Multiplication of 2 digit numbers.             Division as sharing and </w:t>
            </w:r>
            <w:r w:rsidR="00B35B94" w:rsidRPr="008850D6">
              <w:rPr>
                <w:rFonts w:ascii="Times New Roman" w:eastAsia="Times New Roman" w:hAnsi="Times New Roman" w:cs="Times New Roman"/>
                <w:color w:val="000000"/>
                <w:sz w:val="20"/>
                <w:szCs w:val="20"/>
              </w:rPr>
              <w:t>grouping.</w:t>
            </w:r>
            <w:r w:rsidRPr="008850D6">
              <w:rPr>
                <w:rFonts w:ascii="Times New Roman" w:eastAsia="Times New Roman" w:hAnsi="Times New Roman" w:cs="Times New Roman"/>
                <w:color w:val="000000"/>
                <w:sz w:val="20"/>
                <w:szCs w:val="20"/>
              </w:rPr>
              <w:t xml:space="preserve">             Read, write draw and classify 2D and 3D shapes.</w:t>
            </w:r>
          </w:p>
        </w:tc>
      </w:tr>
      <w:tr w:rsidR="00D122FD" w:rsidRPr="00D122FD" w14:paraId="1F5EC7AC" w14:textId="77777777" w:rsidTr="00B35B94">
        <w:trPr>
          <w:cantSplit/>
          <w:trHeight w:val="3300"/>
        </w:trPr>
        <w:tc>
          <w:tcPr>
            <w:tcW w:w="225" w:type="pct"/>
            <w:tcBorders>
              <w:top w:val="nil"/>
              <w:left w:val="single" w:sz="4" w:space="0" w:color="auto"/>
              <w:bottom w:val="single" w:sz="4" w:space="0" w:color="auto"/>
              <w:right w:val="single" w:sz="4" w:space="0" w:color="auto"/>
            </w:tcBorders>
            <w:shd w:val="clear" w:color="auto" w:fill="auto"/>
            <w:noWrap/>
            <w:hideMark/>
          </w:tcPr>
          <w:p w14:paraId="459A3448" w14:textId="77777777" w:rsidR="00D122FD" w:rsidRPr="00D122FD" w:rsidRDefault="00D122FD" w:rsidP="00D122FD">
            <w:pPr>
              <w:spacing w:after="0" w:line="240" w:lineRule="auto"/>
              <w:rPr>
                <w:rFonts w:ascii="Times New Roman" w:eastAsia="Times New Roman" w:hAnsi="Times New Roman" w:cs="Times New Roman"/>
                <w:sz w:val="20"/>
                <w:szCs w:val="20"/>
              </w:rPr>
            </w:pPr>
            <w:r w:rsidRPr="00D122FD">
              <w:rPr>
                <w:rFonts w:ascii="Times New Roman" w:eastAsia="Times New Roman" w:hAnsi="Times New Roman" w:cs="Times New Roman"/>
                <w:sz w:val="20"/>
                <w:szCs w:val="20"/>
              </w:rPr>
              <w:t>2</w:t>
            </w:r>
          </w:p>
        </w:tc>
        <w:tc>
          <w:tcPr>
            <w:tcW w:w="358" w:type="pct"/>
            <w:tcBorders>
              <w:top w:val="nil"/>
              <w:left w:val="nil"/>
              <w:bottom w:val="single" w:sz="4" w:space="0" w:color="auto"/>
              <w:right w:val="single" w:sz="4" w:space="0" w:color="auto"/>
            </w:tcBorders>
            <w:shd w:val="clear" w:color="auto" w:fill="auto"/>
            <w:hideMark/>
          </w:tcPr>
          <w:p w14:paraId="47D48539" w14:textId="77777777" w:rsidR="00D122FD" w:rsidRPr="00D122FD" w:rsidRDefault="00D122FD" w:rsidP="00D122FD">
            <w:pPr>
              <w:spacing w:after="0" w:line="240" w:lineRule="auto"/>
              <w:rPr>
                <w:rFonts w:ascii="Times New Roman" w:eastAsia="Times New Roman" w:hAnsi="Times New Roman" w:cs="Times New Roman"/>
                <w:sz w:val="20"/>
                <w:szCs w:val="20"/>
              </w:rPr>
            </w:pPr>
            <w:r w:rsidRPr="00D122FD">
              <w:rPr>
                <w:rFonts w:ascii="Times New Roman" w:eastAsia="Times New Roman" w:hAnsi="Times New Roman" w:cs="Times New Roman"/>
                <w:sz w:val="20"/>
                <w:szCs w:val="20"/>
              </w:rPr>
              <w:t>Dzongkha</w:t>
            </w:r>
          </w:p>
        </w:tc>
        <w:tc>
          <w:tcPr>
            <w:tcW w:w="358" w:type="pct"/>
            <w:tcBorders>
              <w:top w:val="nil"/>
              <w:left w:val="nil"/>
              <w:bottom w:val="single" w:sz="4" w:space="0" w:color="auto"/>
              <w:right w:val="nil"/>
            </w:tcBorders>
            <w:shd w:val="clear" w:color="auto" w:fill="auto"/>
            <w:noWrap/>
            <w:hideMark/>
          </w:tcPr>
          <w:p w14:paraId="6252961D" w14:textId="77777777"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ཤིང་འབྲས་ཚུ་གི་མིང་དང་པར་བྲི་ནི།</w:t>
            </w:r>
          </w:p>
          <w:p w14:paraId="1230CB13" w14:textId="77777777" w:rsidR="00D122FD" w:rsidRPr="00C86FB8" w:rsidRDefault="00D122FD" w:rsidP="00D122FD">
            <w:pPr>
              <w:spacing w:after="0" w:line="240" w:lineRule="auto"/>
              <w:rPr>
                <w:rFonts w:ascii="Times New Roman" w:eastAsia="Times New Roman" w:hAnsi="Times New Roman" w:cs="Times New Roman"/>
                <w:sz w:val="20"/>
                <w:szCs w:val="20"/>
              </w:rPr>
            </w:pPr>
          </w:p>
          <w:p w14:paraId="74EB4D8C" w14:textId="77777777" w:rsidR="00D122FD" w:rsidRPr="00C86FB8" w:rsidRDefault="00D122FD" w:rsidP="00D122FD">
            <w:pPr>
              <w:spacing w:after="0" w:line="240" w:lineRule="auto"/>
              <w:rPr>
                <w:rFonts w:ascii="Times New Roman" w:eastAsia="Times New Roman" w:hAnsi="Times New Roman" w:cs="Times New Roman"/>
                <w:sz w:val="20"/>
                <w:szCs w:val="20"/>
              </w:rPr>
            </w:pPr>
          </w:p>
          <w:p w14:paraId="3F07B818" w14:textId="77777777" w:rsidR="00D122FD" w:rsidRPr="00C86FB8" w:rsidRDefault="00D122FD" w:rsidP="00D122FD">
            <w:pPr>
              <w:spacing w:after="0" w:line="240" w:lineRule="auto"/>
              <w:rPr>
                <w:rFonts w:ascii="Times New Roman" w:eastAsia="Times New Roman" w:hAnsi="Times New Roman" w:cs="Times New Roman"/>
                <w:sz w:val="20"/>
                <w:szCs w:val="20"/>
              </w:rPr>
            </w:pPr>
          </w:p>
        </w:tc>
        <w:tc>
          <w:tcPr>
            <w:tcW w:w="357" w:type="pct"/>
            <w:tcBorders>
              <w:top w:val="nil"/>
              <w:left w:val="single" w:sz="4" w:space="0" w:color="auto"/>
              <w:bottom w:val="single" w:sz="4" w:space="0" w:color="auto"/>
              <w:right w:val="single" w:sz="4" w:space="0" w:color="auto"/>
            </w:tcBorders>
            <w:shd w:val="clear" w:color="auto" w:fill="auto"/>
            <w:hideMark/>
          </w:tcPr>
          <w:p w14:paraId="76440D61"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ཤིང་འབྲས་ཚུ་གི་མིང་དང་པར་བྲི་ནི།</w:t>
            </w:r>
          </w:p>
          <w:p w14:paraId="2BC23A93" w14:textId="77777777" w:rsidR="00D122FD" w:rsidRPr="00C86FB8" w:rsidRDefault="00D122FD" w:rsidP="00D122FD">
            <w:pPr>
              <w:spacing w:after="0" w:line="240" w:lineRule="auto"/>
              <w:rPr>
                <w:rFonts w:ascii="Times New Roman" w:eastAsia="Times New Roman" w:hAnsi="Times New Roman" w:cs="Times New Roman"/>
                <w:sz w:val="20"/>
                <w:szCs w:val="20"/>
              </w:rPr>
            </w:pPr>
          </w:p>
          <w:p w14:paraId="6DC60AF3" w14:textId="77777777" w:rsidR="00D122FD" w:rsidRPr="00C86FB8" w:rsidRDefault="00D122FD" w:rsidP="00D122FD">
            <w:pPr>
              <w:spacing w:after="0" w:line="240" w:lineRule="auto"/>
              <w:rPr>
                <w:rFonts w:ascii="Times New Roman" w:eastAsia="Times New Roman" w:hAnsi="Times New Roman" w:cs="Times New Roman"/>
                <w:sz w:val="20"/>
                <w:szCs w:val="20"/>
              </w:rPr>
            </w:pPr>
          </w:p>
          <w:p w14:paraId="619EF2ED" w14:textId="77777777" w:rsidR="00D122FD" w:rsidRPr="00C86FB8" w:rsidRDefault="00D122FD" w:rsidP="00D122FD">
            <w:pPr>
              <w:spacing w:after="0" w:line="240" w:lineRule="auto"/>
              <w:rPr>
                <w:rFonts w:ascii="Times New Roman" w:eastAsia="Times New Roman" w:hAnsi="Times New Roman" w:cs="Times New Roman"/>
                <w:sz w:val="20"/>
                <w:szCs w:val="20"/>
              </w:rPr>
            </w:pPr>
          </w:p>
          <w:p w14:paraId="58B88414" w14:textId="5E2616C3" w:rsidR="00D122FD" w:rsidRPr="00C86FB8" w:rsidRDefault="00D122FD" w:rsidP="00D122FD">
            <w:pPr>
              <w:spacing w:after="0" w:line="240" w:lineRule="auto"/>
              <w:rPr>
                <w:rFonts w:ascii="Times New Roman" w:eastAsia="Times New Roman" w:hAnsi="Times New Roman" w:cs="Times New Roman"/>
                <w:sz w:val="20"/>
                <w:szCs w:val="20"/>
              </w:rPr>
            </w:pPr>
          </w:p>
        </w:tc>
        <w:tc>
          <w:tcPr>
            <w:tcW w:w="389" w:type="pct"/>
            <w:gridSpan w:val="2"/>
            <w:tcBorders>
              <w:top w:val="nil"/>
              <w:left w:val="nil"/>
              <w:bottom w:val="single" w:sz="4" w:space="0" w:color="auto"/>
              <w:right w:val="single" w:sz="4" w:space="0" w:color="auto"/>
            </w:tcBorders>
            <w:shd w:val="clear" w:color="auto" w:fill="auto"/>
            <w:hideMark/>
          </w:tcPr>
          <w:p w14:paraId="3AEBDB79"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ཤིང་འབྲས་ཚུ་གི་མིང་དང་པར་བྲི་ནི།</w:t>
            </w:r>
          </w:p>
          <w:p w14:paraId="39AFCE3B" w14:textId="29DA689B" w:rsidR="00D122FD" w:rsidRPr="00C86FB8" w:rsidRDefault="00D122FD" w:rsidP="00D122FD">
            <w:pPr>
              <w:spacing w:after="0" w:line="240" w:lineRule="auto"/>
              <w:rPr>
                <w:rFonts w:ascii="Times New Roman" w:eastAsia="Times New Roman" w:hAnsi="Times New Roman" w:cs="Times New Roman"/>
                <w:sz w:val="20"/>
                <w:szCs w:val="20"/>
              </w:rPr>
            </w:pPr>
          </w:p>
        </w:tc>
        <w:tc>
          <w:tcPr>
            <w:tcW w:w="538" w:type="pct"/>
            <w:gridSpan w:val="2"/>
            <w:tcBorders>
              <w:top w:val="nil"/>
              <w:left w:val="nil"/>
              <w:bottom w:val="single" w:sz="4" w:space="0" w:color="auto"/>
              <w:right w:val="single" w:sz="4" w:space="0" w:color="auto"/>
            </w:tcBorders>
            <w:shd w:val="clear" w:color="auto" w:fill="auto"/>
            <w:hideMark/>
          </w:tcPr>
          <w:p w14:paraId="2887748B" w14:textId="4D942C88"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ཤིང</w:t>
            </w:r>
            <w:r w:rsidR="00F41D20">
              <w:rPr>
                <w:rFonts w:ascii="Times New Roman" w:eastAsia="Times New Roman" w:hAnsi="Times New Roman" w:cs="Microsoft Himalaya" w:hint="cs"/>
                <w:sz w:val="20"/>
                <w:szCs w:val="29"/>
                <w:cs/>
                <w:lang w:bidi="dz-BT"/>
              </w:rPr>
              <w:t>་</w:t>
            </w:r>
            <w:r w:rsidRPr="00C86FB8">
              <w:rPr>
                <w:rFonts w:ascii="Times New Roman" w:eastAsia="Times New Roman" w:hAnsi="Times New Roman" w:cs="Microsoft Himalaya" w:hint="cs"/>
                <w:sz w:val="20"/>
                <w:szCs w:val="29"/>
                <w:cs/>
                <w:lang w:bidi="dz-BT"/>
              </w:rPr>
              <w:t>འབྲས</w:t>
            </w:r>
            <w:r w:rsidR="00F41D20">
              <w:rPr>
                <w:rFonts w:ascii="Times New Roman" w:eastAsia="Times New Roman" w:hAnsi="Times New Roman" w:cs="Microsoft Himalaya" w:hint="cs"/>
                <w:sz w:val="20"/>
                <w:szCs w:val="29"/>
                <w:cs/>
                <w:lang w:bidi="dz-BT"/>
              </w:rPr>
              <w:t>་</w:t>
            </w:r>
            <w:r w:rsidRPr="00C86FB8">
              <w:rPr>
                <w:rFonts w:ascii="Times New Roman" w:eastAsia="Times New Roman" w:hAnsi="Times New Roman" w:cs="Microsoft Himalaya" w:hint="cs"/>
                <w:sz w:val="20"/>
                <w:szCs w:val="29"/>
                <w:cs/>
                <w:lang w:bidi="dz-BT"/>
              </w:rPr>
              <w:t>དངཚོད་སེ་ཚུ་གི་མིང་དང་པར་བྲི་ནི།</w:t>
            </w:r>
          </w:p>
        </w:tc>
        <w:tc>
          <w:tcPr>
            <w:tcW w:w="662" w:type="pct"/>
            <w:gridSpan w:val="2"/>
            <w:tcBorders>
              <w:top w:val="nil"/>
              <w:left w:val="nil"/>
              <w:bottom w:val="single" w:sz="4" w:space="0" w:color="auto"/>
              <w:right w:val="single" w:sz="4" w:space="0" w:color="auto"/>
            </w:tcBorders>
            <w:shd w:val="clear" w:color="auto" w:fill="auto"/>
            <w:hideMark/>
          </w:tcPr>
          <w:p w14:paraId="0C8EC167"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༡. ཨང་ཡིག།</w:t>
            </w:r>
          </w:p>
          <w:p w14:paraId="5B9E5206"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༢. རྗོད་པ་ཐུང་ཀུ་བྲི་ནི།</w:t>
            </w:r>
          </w:p>
          <w:p w14:paraId="6F8EBA6E" w14:textId="63BDA691"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༣. ས་གནསདང་།ཚོད་སྲེ། ཤིང་འབྲས་ཚུ་གི་མིང་བྲི་ནིའི་སྦྱང་བ།</w:t>
            </w:r>
          </w:p>
        </w:tc>
        <w:tc>
          <w:tcPr>
            <w:tcW w:w="487" w:type="pct"/>
            <w:tcBorders>
              <w:top w:val="nil"/>
              <w:left w:val="nil"/>
              <w:bottom w:val="single" w:sz="4" w:space="0" w:color="auto"/>
              <w:right w:val="single" w:sz="4" w:space="0" w:color="auto"/>
            </w:tcBorders>
            <w:shd w:val="clear" w:color="auto" w:fill="auto"/>
            <w:hideMark/>
          </w:tcPr>
          <w:p w14:paraId="46123424"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༡. པར་ལུ་བལྟ་སྦེ་དྲི་བ་འཇམ་སངམ་གི་ལན་བྲི་ནི།</w:t>
            </w:r>
          </w:p>
          <w:p w14:paraId="4367331A"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 xml:space="preserve">༢. ཉེ་འབྲེལ་གྱི་མིང་ཚིག། </w:t>
            </w:r>
          </w:p>
          <w:p w14:paraId="6920471B"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༣. གནམ་གཤིས།</w:t>
            </w:r>
          </w:p>
          <w:p w14:paraId="5193082B" w14:textId="1654CEC6"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 xml:space="preserve">༤. བཤད་པ་ཐུང་ཀུ་བྲི་ནི། </w:t>
            </w:r>
          </w:p>
        </w:tc>
        <w:tc>
          <w:tcPr>
            <w:tcW w:w="519" w:type="pct"/>
            <w:gridSpan w:val="2"/>
            <w:tcBorders>
              <w:top w:val="nil"/>
              <w:left w:val="nil"/>
              <w:bottom w:val="single" w:sz="4" w:space="0" w:color="auto"/>
              <w:right w:val="single" w:sz="4" w:space="0" w:color="auto"/>
            </w:tcBorders>
            <w:shd w:val="clear" w:color="auto" w:fill="auto"/>
            <w:hideMark/>
          </w:tcPr>
          <w:p w14:paraId="7E7E505A"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༡. གུག་ཤད་ལསགདམ་འཐུ་འབད་དེ་ས་སྟོང་བསུབ་ནི།</w:t>
            </w:r>
          </w:p>
          <w:p w14:paraId="10AD3D5B" w14:textId="4EDD828F"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༢. འགལ་མིང་དང་། མིང་དང་ཨང་། མིང་དང་པར་སོགས་མཐུན་སྒྲིག།</w:t>
            </w:r>
          </w:p>
        </w:tc>
        <w:tc>
          <w:tcPr>
            <w:tcW w:w="684" w:type="pct"/>
            <w:gridSpan w:val="2"/>
            <w:tcBorders>
              <w:top w:val="nil"/>
              <w:left w:val="nil"/>
              <w:bottom w:val="single" w:sz="4" w:space="0" w:color="auto"/>
              <w:right w:val="single" w:sz="4" w:space="0" w:color="auto"/>
            </w:tcBorders>
            <w:shd w:val="clear" w:color="auto" w:fill="auto"/>
            <w:hideMark/>
          </w:tcPr>
          <w:p w14:paraId="7E75C66A"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༡. སྦྱོར་བ་འཇམ་སངམ།</w:t>
            </w:r>
          </w:p>
          <w:p w14:paraId="0749DA01"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༢. ཞེ་ས་དང་ཕལ་ཚིག།</w:t>
            </w:r>
          </w:p>
          <w:p w14:paraId="373D17D4"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༣. རྫོང་ཁག་༢༠ ངོས་འཛིན།</w:t>
            </w:r>
          </w:p>
          <w:p w14:paraId="61177677" w14:textId="3DC7F416"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༤. དུས་བཞི།</w:t>
            </w:r>
          </w:p>
        </w:tc>
        <w:tc>
          <w:tcPr>
            <w:tcW w:w="423" w:type="pct"/>
            <w:gridSpan w:val="3"/>
            <w:tcBorders>
              <w:top w:val="nil"/>
              <w:left w:val="nil"/>
              <w:bottom w:val="single" w:sz="4" w:space="0" w:color="auto"/>
              <w:right w:val="single" w:sz="4" w:space="0" w:color="auto"/>
            </w:tcBorders>
            <w:shd w:val="clear" w:color="auto" w:fill="auto"/>
            <w:hideMark/>
          </w:tcPr>
          <w:p w14:paraId="01858F3F"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༡. རང་གི་ངོ་སྤྲོད།</w:t>
            </w:r>
          </w:p>
          <w:p w14:paraId="7BD51543"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༢. མིང་ངོས་འཛིན།</w:t>
            </w:r>
          </w:p>
          <w:p w14:paraId="389DA014" w14:textId="77777777" w:rsidR="00D122FD" w:rsidRPr="00C86FB8" w:rsidRDefault="00D122FD" w:rsidP="00D122FD">
            <w:pPr>
              <w:spacing w:after="0" w:line="240" w:lineRule="auto"/>
              <w:rPr>
                <w:rFonts w:ascii="Times New Roman" w:eastAsia="Times New Roman" w:hAnsi="Times New Roman" w:cs="Microsoft Himalaya"/>
                <w:sz w:val="20"/>
                <w:szCs w:val="29"/>
                <w:lang w:bidi="dz-BT"/>
              </w:rPr>
            </w:pPr>
            <w:r w:rsidRPr="00C86FB8">
              <w:rPr>
                <w:rFonts w:ascii="Times New Roman" w:eastAsia="Times New Roman" w:hAnsi="Times New Roman" w:cs="Microsoft Himalaya" w:hint="cs"/>
                <w:sz w:val="20"/>
                <w:szCs w:val="29"/>
                <w:cs/>
                <w:lang w:bidi="dz-BT"/>
              </w:rPr>
              <w:t>༣. ལྷག་ནིའི་སྦྱང་བ།</w:t>
            </w:r>
          </w:p>
          <w:p w14:paraId="5C28AC17" w14:textId="1213047F" w:rsidR="00D122FD" w:rsidRPr="00C86FB8" w:rsidRDefault="00D122FD" w:rsidP="00D122FD">
            <w:pPr>
              <w:spacing w:after="0" w:line="240" w:lineRule="auto"/>
              <w:rPr>
                <w:rFonts w:ascii="Times New Roman" w:eastAsia="Times New Roman" w:hAnsi="Times New Roman" w:cs="Times New Roman"/>
                <w:sz w:val="20"/>
                <w:szCs w:val="20"/>
              </w:rPr>
            </w:pPr>
            <w:r w:rsidRPr="00C86FB8">
              <w:rPr>
                <w:rFonts w:ascii="Times New Roman" w:eastAsia="Times New Roman" w:hAnsi="Times New Roman" w:cs="Microsoft Himalaya" w:hint="cs"/>
                <w:sz w:val="20"/>
                <w:szCs w:val="29"/>
                <w:cs/>
                <w:lang w:bidi="dz-BT"/>
              </w:rPr>
              <w:t xml:space="preserve">༤. གོ་དོན་ལེན་ཐངས། </w:t>
            </w:r>
          </w:p>
        </w:tc>
      </w:tr>
      <w:tr w:rsidR="00A16F6A" w:rsidRPr="008850D6" w14:paraId="31DCE634" w14:textId="77777777" w:rsidTr="00B35B94">
        <w:trPr>
          <w:gridAfter w:val="1"/>
          <w:wAfter w:w="9" w:type="pct"/>
          <w:cantSplit/>
          <w:trHeight w:val="2400"/>
        </w:trPr>
        <w:tc>
          <w:tcPr>
            <w:tcW w:w="225" w:type="pct"/>
            <w:tcBorders>
              <w:top w:val="nil"/>
              <w:left w:val="single" w:sz="4" w:space="0" w:color="auto"/>
              <w:bottom w:val="single" w:sz="4" w:space="0" w:color="auto"/>
              <w:right w:val="single" w:sz="4" w:space="0" w:color="auto"/>
            </w:tcBorders>
            <w:shd w:val="clear" w:color="auto" w:fill="auto"/>
            <w:noWrap/>
            <w:hideMark/>
          </w:tcPr>
          <w:p w14:paraId="121ED8B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lastRenderedPageBreak/>
              <w:t>3</w:t>
            </w:r>
          </w:p>
        </w:tc>
        <w:tc>
          <w:tcPr>
            <w:tcW w:w="358" w:type="pct"/>
            <w:tcBorders>
              <w:top w:val="nil"/>
              <w:left w:val="nil"/>
              <w:bottom w:val="single" w:sz="4" w:space="0" w:color="auto"/>
              <w:right w:val="single" w:sz="4" w:space="0" w:color="auto"/>
            </w:tcBorders>
            <w:shd w:val="clear" w:color="auto" w:fill="auto"/>
            <w:hideMark/>
          </w:tcPr>
          <w:p w14:paraId="446DC0E6"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English </w:t>
            </w:r>
          </w:p>
        </w:tc>
        <w:tc>
          <w:tcPr>
            <w:tcW w:w="358" w:type="pct"/>
            <w:tcBorders>
              <w:top w:val="nil"/>
              <w:left w:val="nil"/>
              <w:bottom w:val="single" w:sz="4" w:space="0" w:color="auto"/>
              <w:right w:val="single" w:sz="4" w:space="0" w:color="auto"/>
            </w:tcBorders>
            <w:shd w:val="clear" w:color="auto" w:fill="auto"/>
            <w:hideMark/>
          </w:tcPr>
          <w:p w14:paraId="418E0328" w14:textId="474260CC" w:rsidR="00A16F6A" w:rsidRPr="008850D6" w:rsidRDefault="00B35B94"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Naming</w:t>
            </w:r>
            <w:r w:rsidR="00A16F6A" w:rsidRPr="008850D6">
              <w:rPr>
                <w:rFonts w:ascii="Times New Roman" w:eastAsia="Times New Roman" w:hAnsi="Times New Roman" w:cs="Times New Roman"/>
                <w:color w:val="000000"/>
                <w:sz w:val="20"/>
                <w:szCs w:val="20"/>
              </w:rPr>
              <w:t xml:space="preserve"> alphabets (A-Z)           2.Writing 5  names from each alphabets.</w:t>
            </w:r>
          </w:p>
        </w:tc>
        <w:tc>
          <w:tcPr>
            <w:tcW w:w="487" w:type="pct"/>
            <w:gridSpan w:val="2"/>
            <w:tcBorders>
              <w:top w:val="nil"/>
              <w:left w:val="nil"/>
              <w:bottom w:val="single" w:sz="4" w:space="0" w:color="auto"/>
              <w:right w:val="single" w:sz="4" w:space="0" w:color="auto"/>
            </w:tcBorders>
            <w:shd w:val="clear" w:color="auto" w:fill="auto"/>
            <w:hideMark/>
          </w:tcPr>
          <w:p w14:paraId="001BF9F0"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 Dzongkhags      2.Drawing the map of Bhutan      3. Provide some questions to check their understanding </w:t>
            </w:r>
          </w:p>
        </w:tc>
        <w:tc>
          <w:tcPr>
            <w:tcW w:w="525" w:type="pct"/>
            <w:gridSpan w:val="2"/>
            <w:tcBorders>
              <w:top w:val="nil"/>
              <w:left w:val="nil"/>
              <w:bottom w:val="single" w:sz="4" w:space="0" w:color="auto"/>
              <w:right w:val="single" w:sz="4" w:space="0" w:color="auto"/>
            </w:tcBorders>
            <w:shd w:val="clear" w:color="auto" w:fill="auto"/>
            <w:hideMark/>
          </w:tcPr>
          <w:p w14:paraId="4C502EF3"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Provide a short story and moral       2.provide some questions                  3.join google classroom  </w:t>
            </w:r>
          </w:p>
        </w:tc>
        <w:tc>
          <w:tcPr>
            <w:tcW w:w="883" w:type="pct"/>
            <w:gridSpan w:val="2"/>
            <w:tcBorders>
              <w:top w:val="nil"/>
              <w:left w:val="nil"/>
              <w:bottom w:val="single" w:sz="4" w:space="0" w:color="auto"/>
              <w:right w:val="single" w:sz="4" w:space="0" w:color="auto"/>
            </w:tcBorders>
            <w:shd w:val="clear" w:color="auto" w:fill="auto"/>
            <w:hideMark/>
          </w:tcPr>
          <w:p w14:paraId="3B25F40D"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 types of plants  2.gains/fruits/climbers/ shrubs         3. provide video clips on various plants     </w:t>
            </w:r>
          </w:p>
        </w:tc>
        <w:tc>
          <w:tcPr>
            <w:tcW w:w="733" w:type="pct"/>
            <w:gridSpan w:val="3"/>
            <w:tcBorders>
              <w:top w:val="nil"/>
              <w:left w:val="nil"/>
              <w:bottom w:val="single" w:sz="4" w:space="0" w:color="auto"/>
              <w:right w:val="single" w:sz="4" w:space="0" w:color="auto"/>
            </w:tcBorders>
            <w:shd w:val="clear" w:color="auto" w:fill="auto"/>
            <w:hideMark/>
          </w:tcPr>
          <w:p w14:paraId="3A105B6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1.climate                     2.types of crops/fruits/vegetables grown on different climatic zones </w:t>
            </w:r>
          </w:p>
        </w:tc>
        <w:tc>
          <w:tcPr>
            <w:tcW w:w="590" w:type="pct"/>
            <w:gridSpan w:val="2"/>
            <w:tcBorders>
              <w:top w:val="nil"/>
              <w:left w:val="nil"/>
              <w:bottom w:val="single" w:sz="4" w:space="0" w:color="auto"/>
              <w:right w:val="single" w:sz="4" w:space="0" w:color="auto"/>
            </w:tcBorders>
            <w:shd w:val="clear" w:color="auto" w:fill="auto"/>
            <w:hideMark/>
          </w:tcPr>
          <w:p w14:paraId="20907A7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1.food chain                2.example of food chain                               3.provide picture of the simple food chain                               4.ask to make one food chain of their own</w:t>
            </w:r>
          </w:p>
        </w:tc>
        <w:tc>
          <w:tcPr>
            <w:tcW w:w="429" w:type="pct"/>
            <w:gridSpan w:val="2"/>
            <w:tcBorders>
              <w:top w:val="nil"/>
              <w:left w:val="nil"/>
              <w:bottom w:val="single" w:sz="4" w:space="0" w:color="auto"/>
              <w:right w:val="single" w:sz="4" w:space="0" w:color="auto"/>
            </w:tcBorders>
            <w:shd w:val="clear" w:color="auto" w:fill="auto"/>
            <w:hideMark/>
          </w:tcPr>
          <w:p w14:paraId="61B698C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 some birds of Bhutan                             2. reading a short story books                     3.questions and answers                             4.worksheet to be provided</w:t>
            </w:r>
          </w:p>
        </w:tc>
        <w:tc>
          <w:tcPr>
            <w:tcW w:w="403" w:type="pct"/>
            <w:tcBorders>
              <w:top w:val="nil"/>
              <w:left w:val="nil"/>
              <w:bottom w:val="single" w:sz="4" w:space="0" w:color="auto"/>
              <w:right w:val="single" w:sz="4" w:space="0" w:color="auto"/>
            </w:tcBorders>
            <w:shd w:val="clear" w:color="auto" w:fill="auto"/>
            <w:hideMark/>
          </w:tcPr>
          <w:p w14:paraId="350F953C"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1.Animals and their babies                                 2.pictures                           3.spellings</w:t>
            </w:r>
          </w:p>
        </w:tc>
      </w:tr>
      <w:tr w:rsidR="00A16F6A" w:rsidRPr="008850D6" w14:paraId="6B056D04" w14:textId="77777777" w:rsidTr="00B35B94">
        <w:trPr>
          <w:gridAfter w:val="1"/>
          <w:wAfter w:w="9" w:type="pct"/>
          <w:cantSplit/>
          <w:trHeight w:val="2747"/>
        </w:trPr>
        <w:tc>
          <w:tcPr>
            <w:tcW w:w="225" w:type="pct"/>
            <w:tcBorders>
              <w:top w:val="nil"/>
              <w:left w:val="single" w:sz="4" w:space="0" w:color="auto"/>
              <w:bottom w:val="single" w:sz="4" w:space="0" w:color="auto"/>
              <w:right w:val="single" w:sz="4" w:space="0" w:color="auto"/>
            </w:tcBorders>
            <w:shd w:val="clear" w:color="auto" w:fill="auto"/>
            <w:noWrap/>
            <w:hideMark/>
          </w:tcPr>
          <w:p w14:paraId="027836B4"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58" w:type="pct"/>
            <w:tcBorders>
              <w:top w:val="nil"/>
              <w:left w:val="nil"/>
              <w:bottom w:val="single" w:sz="4" w:space="0" w:color="auto"/>
              <w:right w:val="single" w:sz="4" w:space="0" w:color="auto"/>
            </w:tcBorders>
            <w:shd w:val="clear" w:color="auto" w:fill="auto"/>
            <w:hideMark/>
          </w:tcPr>
          <w:p w14:paraId="58D75AC0"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Social studies </w:t>
            </w:r>
          </w:p>
        </w:tc>
        <w:tc>
          <w:tcPr>
            <w:tcW w:w="358" w:type="pct"/>
            <w:tcBorders>
              <w:top w:val="nil"/>
              <w:left w:val="single" w:sz="4" w:space="0" w:color="auto"/>
              <w:bottom w:val="single" w:sz="4" w:space="0" w:color="auto"/>
              <w:right w:val="single" w:sz="4" w:space="0" w:color="auto"/>
            </w:tcBorders>
            <w:shd w:val="clear" w:color="auto" w:fill="auto"/>
            <w:hideMark/>
          </w:tcPr>
          <w:p w14:paraId="58C15CE8"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Bhutan Map</w:t>
            </w:r>
          </w:p>
        </w:tc>
        <w:tc>
          <w:tcPr>
            <w:tcW w:w="487" w:type="pct"/>
            <w:gridSpan w:val="2"/>
            <w:tcBorders>
              <w:top w:val="nil"/>
              <w:left w:val="nil"/>
              <w:bottom w:val="single" w:sz="4" w:space="0" w:color="auto"/>
              <w:right w:val="single" w:sz="4" w:space="0" w:color="auto"/>
            </w:tcBorders>
            <w:shd w:val="clear" w:color="auto" w:fill="auto"/>
            <w:hideMark/>
          </w:tcPr>
          <w:p w14:paraId="0D160301" w14:textId="1B89CC7C"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Drawing all the things that you see in the kitchen and write the word ,  Drawing twelve animals on the Bhutanese </w:t>
            </w:r>
            <w:r w:rsidR="00B35B94" w:rsidRPr="008850D6">
              <w:rPr>
                <w:rFonts w:ascii="Times New Roman" w:eastAsia="Times New Roman" w:hAnsi="Times New Roman" w:cs="Times New Roman"/>
                <w:color w:val="000000"/>
                <w:sz w:val="20"/>
                <w:szCs w:val="20"/>
              </w:rPr>
              <w:t>Calendar</w:t>
            </w:r>
            <w:r w:rsidRPr="008850D6">
              <w:rPr>
                <w:rFonts w:ascii="Times New Roman" w:eastAsia="Times New Roman" w:hAnsi="Times New Roman" w:cs="Times New Roman"/>
                <w:color w:val="000000"/>
                <w:sz w:val="20"/>
                <w:szCs w:val="20"/>
              </w:rPr>
              <w:t xml:space="preserve"> and writing the answers My village </w:t>
            </w:r>
          </w:p>
        </w:tc>
        <w:tc>
          <w:tcPr>
            <w:tcW w:w="525" w:type="pct"/>
            <w:gridSpan w:val="2"/>
            <w:tcBorders>
              <w:top w:val="nil"/>
              <w:left w:val="nil"/>
              <w:bottom w:val="single" w:sz="4" w:space="0" w:color="auto"/>
              <w:right w:val="single" w:sz="4" w:space="0" w:color="auto"/>
            </w:tcBorders>
            <w:shd w:val="clear" w:color="auto" w:fill="auto"/>
            <w:hideMark/>
          </w:tcPr>
          <w:p w14:paraId="207E0539"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Continents and oceans,   Where is Bhutan ? ( Text Book pg. 32) , Sources of rivers, Importance of rivers,           Map showing river system in Bhutan ( p. 36,37)</w:t>
            </w:r>
          </w:p>
        </w:tc>
        <w:tc>
          <w:tcPr>
            <w:tcW w:w="883" w:type="pct"/>
            <w:gridSpan w:val="2"/>
            <w:tcBorders>
              <w:top w:val="nil"/>
              <w:left w:val="nil"/>
              <w:bottom w:val="single" w:sz="4" w:space="0" w:color="auto"/>
              <w:right w:val="single" w:sz="4" w:space="0" w:color="auto"/>
            </w:tcBorders>
            <w:shd w:val="clear" w:color="auto" w:fill="auto"/>
            <w:hideMark/>
          </w:tcPr>
          <w:p w14:paraId="1D9B169A"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Our Dzongkhags, Domestic animals(pg. 70),  food crops and cash crops (pg. 71), Transportation in Bhutan (pg. 76)</w:t>
            </w:r>
          </w:p>
        </w:tc>
        <w:tc>
          <w:tcPr>
            <w:tcW w:w="733" w:type="pct"/>
            <w:gridSpan w:val="3"/>
            <w:tcBorders>
              <w:top w:val="nil"/>
              <w:left w:val="nil"/>
              <w:bottom w:val="single" w:sz="4" w:space="0" w:color="auto"/>
              <w:right w:val="single" w:sz="4" w:space="0" w:color="auto"/>
            </w:tcBorders>
            <w:shd w:val="clear" w:color="auto" w:fill="auto"/>
            <w:hideMark/>
          </w:tcPr>
          <w:p w14:paraId="61BEE2F1"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National flag, national dress, national day</w:t>
            </w:r>
          </w:p>
        </w:tc>
        <w:tc>
          <w:tcPr>
            <w:tcW w:w="590" w:type="pct"/>
            <w:gridSpan w:val="2"/>
            <w:tcBorders>
              <w:top w:val="nil"/>
              <w:left w:val="nil"/>
              <w:bottom w:val="single" w:sz="4" w:space="0" w:color="auto"/>
              <w:right w:val="single" w:sz="4" w:space="0" w:color="auto"/>
            </w:tcBorders>
            <w:shd w:val="clear" w:color="auto" w:fill="auto"/>
            <w:hideMark/>
          </w:tcPr>
          <w:p w14:paraId="73151EF3"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National Anthem, national flower, tree, game and language</w:t>
            </w:r>
          </w:p>
        </w:tc>
        <w:tc>
          <w:tcPr>
            <w:tcW w:w="429" w:type="pct"/>
            <w:gridSpan w:val="2"/>
            <w:tcBorders>
              <w:top w:val="nil"/>
              <w:left w:val="nil"/>
              <w:bottom w:val="single" w:sz="4" w:space="0" w:color="auto"/>
              <w:right w:val="single" w:sz="4" w:space="0" w:color="auto"/>
            </w:tcBorders>
            <w:shd w:val="clear" w:color="auto" w:fill="auto"/>
            <w:hideMark/>
          </w:tcPr>
          <w:p w14:paraId="0C514398"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Money , Ways of saving types of banks.</w:t>
            </w:r>
          </w:p>
        </w:tc>
        <w:tc>
          <w:tcPr>
            <w:tcW w:w="403" w:type="pct"/>
            <w:tcBorders>
              <w:top w:val="nil"/>
              <w:left w:val="nil"/>
              <w:bottom w:val="single" w:sz="4" w:space="0" w:color="auto"/>
              <w:right w:val="single" w:sz="4" w:space="0" w:color="auto"/>
            </w:tcBorders>
            <w:shd w:val="clear" w:color="auto" w:fill="auto"/>
            <w:hideMark/>
          </w:tcPr>
          <w:p w14:paraId="249AE6AD"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goods and Services, trade , Define population </w:t>
            </w:r>
          </w:p>
          <w:p w14:paraId="6590471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p>
        </w:tc>
      </w:tr>
      <w:tr w:rsidR="00A16F6A" w:rsidRPr="008850D6" w14:paraId="74835CF4" w14:textId="77777777" w:rsidTr="00B35B94">
        <w:trPr>
          <w:gridAfter w:val="1"/>
          <w:wAfter w:w="9" w:type="pct"/>
          <w:cantSplit/>
          <w:trHeight w:val="1134"/>
        </w:trPr>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4A341CDA"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5</w:t>
            </w:r>
          </w:p>
        </w:tc>
        <w:tc>
          <w:tcPr>
            <w:tcW w:w="358" w:type="pct"/>
            <w:tcBorders>
              <w:top w:val="single" w:sz="4" w:space="0" w:color="auto"/>
              <w:left w:val="nil"/>
              <w:bottom w:val="single" w:sz="4" w:space="0" w:color="auto"/>
              <w:right w:val="single" w:sz="4" w:space="0" w:color="auto"/>
            </w:tcBorders>
            <w:shd w:val="clear" w:color="auto" w:fill="auto"/>
            <w:hideMark/>
          </w:tcPr>
          <w:p w14:paraId="4C43AE56"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Bhutanese Sign Language</w:t>
            </w:r>
          </w:p>
        </w:tc>
        <w:tc>
          <w:tcPr>
            <w:tcW w:w="358" w:type="pct"/>
            <w:tcBorders>
              <w:top w:val="single" w:sz="4" w:space="0" w:color="auto"/>
              <w:left w:val="nil"/>
              <w:bottom w:val="single" w:sz="4" w:space="0" w:color="auto"/>
              <w:right w:val="single" w:sz="4" w:space="0" w:color="auto"/>
            </w:tcBorders>
            <w:shd w:val="clear" w:color="auto" w:fill="auto"/>
            <w:hideMark/>
          </w:tcPr>
          <w:p w14:paraId="5B83FC99"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10 ministries, prepositions.</w:t>
            </w:r>
          </w:p>
        </w:tc>
        <w:tc>
          <w:tcPr>
            <w:tcW w:w="487" w:type="pct"/>
            <w:gridSpan w:val="2"/>
            <w:tcBorders>
              <w:top w:val="single" w:sz="4" w:space="0" w:color="auto"/>
              <w:left w:val="nil"/>
              <w:bottom w:val="single" w:sz="4" w:space="0" w:color="auto"/>
              <w:right w:val="single" w:sz="4" w:space="0" w:color="auto"/>
            </w:tcBorders>
            <w:shd w:val="clear" w:color="auto" w:fill="auto"/>
            <w:hideMark/>
          </w:tcPr>
          <w:p w14:paraId="717E4DE0" w14:textId="287486C9" w:rsidR="00A16F6A" w:rsidRPr="008850D6" w:rsidRDefault="00B35B94"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Domestic</w:t>
            </w:r>
            <w:r w:rsidR="00A16F6A" w:rsidRPr="008850D6">
              <w:rPr>
                <w:rFonts w:ascii="Times New Roman" w:eastAsia="Times New Roman" w:hAnsi="Times New Roman" w:cs="Times New Roman"/>
                <w:color w:val="000000"/>
                <w:sz w:val="20"/>
                <w:szCs w:val="20"/>
              </w:rPr>
              <w:t xml:space="preserve"> animals, shapes, 3D and social media, Royal family, 20 dzongkhags</w:t>
            </w:r>
          </w:p>
        </w:tc>
        <w:tc>
          <w:tcPr>
            <w:tcW w:w="525" w:type="pct"/>
            <w:gridSpan w:val="2"/>
            <w:tcBorders>
              <w:top w:val="single" w:sz="4" w:space="0" w:color="auto"/>
              <w:left w:val="nil"/>
              <w:bottom w:val="single" w:sz="4" w:space="0" w:color="auto"/>
              <w:right w:val="single" w:sz="4" w:space="0" w:color="auto"/>
            </w:tcBorders>
            <w:shd w:val="clear" w:color="auto" w:fill="auto"/>
            <w:hideMark/>
          </w:tcPr>
          <w:p w14:paraId="157E717B"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Google classroom, weather, submit how to google classroom, Neighboring countries.</w:t>
            </w:r>
          </w:p>
        </w:tc>
        <w:tc>
          <w:tcPr>
            <w:tcW w:w="883" w:type="pct"/>
            <w:gridSpan w:val="2"/>
            <w:tcBorders>
              <w:top w:val="single" w:sz="4" w:space="0" w:color="auto"/>
              <w:left w:val="nil"/>
              <w:bottom w:val="single" w:sz="4" w:space="0" w:color="auto"/>
              <w:right w:val="single" w:sz="4" w:space="0" w:color="auto"/>
            </w:tcBorders>
            <w:shd w:val="clear" w:color="auto" w:fill="auto"/>
            <w:hideMark/>
          </w:tcPr>
          <w:p w14:paraId="2ED42CC3"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Air pollution, Land pollution, Sound pollution, Water pollution, Natural Environment</w:t>
            </w:r>
          </w:p>
        </w:tc>
        <w:tc>
          <w:tcPr>
            <w:tcW w:w="733" w:type="pct"/>
            <w:gridSpan w:val="3"/>
            <w:tcBorders>
              <w:top w:val="single" w:sz="4" w:space="0" w:color="auto"/>
              <w:left w:val="nil"/>
              <w:bottom w:val="single" w:sz="4" w:space="0" w:color="auto"/>
              <w:right w:val="single" w:sz="4" w:space="0" w:color="auto"/>
            </w:tcBorders>
            <w:shd w:val="clear" w:color="auto" w:fill="auto"/>
            <w:hideMark/>
          </w:tcPr>
          <w:p w14:paraId="1CC60DB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Waste management in Bhutan, Classroom objects, Singular/ plurals, Respect, Biodiversity.</w:t>
            </w:r>
          </w:p>
        </w:tc>
        <w:tc>
          <w:tcPr>
            <w:tcW w:w="590" w:type="pct"/>
            <w:gridSpan w:val="2"/>
            <w:tcBorders>
              <w:top w:val="single" w:sz="4" w:space="0" w:color="auto"/>
              <w:left w:val="nil"/>
              <w:bottom w:val="single" w:sz="4" w:space="0" w:color="auto"/>
              <w:right w:val="single" w:sz="4" w:space="0" w:color="auto"/>
            </w:tcBorders>
            <w:shd w:val="clear" w:color="auto" w:fill="auto"/>
            <w:hideMark/>
          </w:tcPr>
          <w:p w14:paraId="75089C90"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Wangsel Institute for the Deaf,  Deaf history in Bhutan, Drak Tso,  Other countries deaf people.</w:t>
            </w:r>
          </w:p>
        </w:tc>
        <w:tc>
          <w:tcPr>
            <w:tcW w:w="429" w:type="pct"/>
            <w:gridSpan w:val="2"/>
            <w:tcBorders>
              <w:top w:val="single" w:sz="4" w:space="0" w:color="auto"/>
              <w:left w:val="nil"/>
              <w:bottom w:val="single" w:sz="4" w:space="0" w:color="auto"/>
              <w:right w:val="single" w:sz="4" w:space="0" w:color="auto"/>
            </w:tcBorders>
            <w:shd w:val="clear" w:color="auto" w:fill="auto"/>
            <w:hideMark/>
          </w:tcPr>
          <w:p w14:paraId="666B28E9"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Substances abuse, Greener way Thimphu, Je Khenpo, Ocean (sea animals)</w:t>
            </w:r>
          </w:p>
        </w:tc>
        <w:tc>
          <w:tcPr>
            <w:tcW w:w="403" w:type="pct"/>
            <w:tcBorders>
              <w:top w:val="single" w:sz="4" w:space="0" w:color="auto"/>
              <w:left w:val="nil"/>
              <w:bottom w:val="single" w:sz="4" w:space="0" w:color="auto"/>
              <w:right w:val="single" w:sz="4" w:space="0" w:color="auto"/>
            </w:tcBorders>
            <w:shd w:val="clear" w:color="auto" w:fill="auto"/>
            <w:hideMark/>
          </w:tcPr>
          <w:p w14:paraId="380D625D"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Cons + Pros,  Cultivation + harvest, substance abuse </w:t>
            </w:r>
          </w:p>
        </w:tc>
      </w:tr>
      <w:tr w:rsidR="00A16F6A" w:rsidRPr="008850D6" w14:paraId="4D75B200" w14:textId="77777777" w:rsidTr="00B35B94">
        <w:trPr>
          <w:gridAfter w:val="1"/>
          <w:wAfter w:w="9" w:type="pct"/>
          <w:cantSplit/>
          <w:trHeight w:val="1200"/>
        </w:trPr>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6E91EE4E"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lastRenderedPageBreak/>
              <w:t>6</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6F70154D"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Science</w:t>
            </w:r>
          </w:p>
        </w:tc>
        <w:tc>
          <w:tcPr>
            <w:tcW w:w="358" w:type="pct"/>
            <w:tcBorders>
              <w:top w:val="single" w:sz="4" w:space="0" w:color="auto"/>
              <w:left w:val="single" w:sz="4" w:space="0" w:color="auto"/>
              <w:bottom w:val="single" w:sz="4" w:space="0" w:color="auto"/>
              <w:right w:val="single" w:sz="4" w:space="0" w:color="auto"/>
            </w:tcBorders>
            <w:shd w:val="clear" w:color="auto" w:fill="auto"/>
            <w:hideMark/>
          </w:tcPr>
          <w:p w14:paraId="39EE2BA0"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1.Every day materials                2. Sorting materials </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10C6E53"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1.Three states of matter        2. Change of matter</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F1076B"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1.Sources of electricity               2. Uses of electricity </w:t>
            </w: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hideMark/>
          </w:tcPr>
          <w:p w14:paraId="3DB68697"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 White light        2. </w:t>
            </w:r>
          </w:p>
          <w:p w14:paraId="1E561152"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p>
          <w:p w14:paraId="66E32EA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Reflection of light              </w:t>
            </w:r>
          </w:p>
        </w:tc>
        <w:tc>
          <w:tcPr>
            <w:tcW w:w="733"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82DCBF"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 Uses of magnet               2. Types of magnets        </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5B57D1"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1.Lifecycle (butterfly, cow, etc.)       </w:t>
            </w:r>
          </w:p>
          <w:p w14:paraId="1A44AAE5"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2.Three forms of energy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75CCEFC"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1.Function of root, leaves, flower                    2. Plant(parts and functions)</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E7D7171" w14:textId="77777777" w:rsidR="00A16F6A" w:rsidRPr="008850D6" w:rsidRDefault="00A16F6A" w:rsidP="001C11CA">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 Structure of flower                            2. Function of flower</w:t>
            </w:r>
          </w:p>
        </w:tc>
      </w:tr>
    </w:tbl>
    <w:p w14:paraId="7C3CFE39" w14:textId="77777777" w:rsidR="00A16F6A" w:rsidRDefault="00A16F6A" w:rsidP="00A16F6A">
      <w:pPr>
        <w:spacing w:after="160" w:line="259" w:lineRule="auto"/>
        <w:rPr>
          <w:rFonts w:ascii="Times New Roman" w:hAnsi="Times New Roman" w:cs="Times New Roman"/>
          <w:b/>
          <w:sz w:val="24"/>
          <w:szCs w:val="24"/>
          <w:lang w:val="en-IN"/>
        </w:rPr>
      </w:pPr>
      <w:r>
        <w:rPr>
          <w:rFonts w:ascii="Times New Roman" w:hAnsi="Times New Roman" w:cs="Times New Roman"/>
          <w:b/>
          <w:sz w:val="24"/>
          <w:szCs w:val="24"/>
          <w:lang w:val="en-IN"/>
        </w:rPr>
        <w:br w:type="page"/>
      </w:r>
    </w:p>
    <w:p w14:paraId="4AF1BBDB" w14:textId="77777777" w:rsidR="00A16F6A" w:rsidRDefault="00A16F6A" w:rsidP="00A16F6A">
      <w:pPr>
        <w:spacing w:after="0"/>
        <w:ind w:hanging="709"/>
        <w:rPr>
          <w:rFonts w:ascii="Times New Roman" w:hAnsi="Times New Roman" w:cs="Times New Roman"/>
          <w:b/>
          <w:sz w:val="24"/>
          <w:szCs w:val="24"/>
          <w:lang w:val="en-IN"/>
        </w:rPr>
      </w:pPr>
      <w:r w:rsidRPr="00AA26B5">
        <w:rPr>
          <w:rFonts w:ascii="Times New Roman" w:hAnsi="Times New Roman" w:cs="Times New Roman"/>
          <w:b/>
          <w:sz w:val="24"/>
          <w:szCs w:val="24"/>
          <w:lang w:val="en-IN"/>
        </w:rPr>
        <w:lastRenderedPageBreak/>
        <w:t xml:space="preserve">Class: VI </w:t>
      </w:r>
    </w:p>
    <w:tbl>
      <w:tblPr>
        <w:tblW w:w="5000" w:type="pct"/>
        <w:tblLayout w:type="fixed"/>
        <w:tblLook w:val="04A0" w:firstRow="1" w:lastRow="0" w:firstColumn="1" w:lastColumn="0" w:noHBand="0" w:noVBand="1"/>
      </w:tblPr>
      <w:tblGrid>
        <w:gridCol w:w="633"/>
        <w:gridCol w:w="1006"/>
        <w:gridCol w:w="1145"/>
        <w:gridCol w:w="1531"/>
        <w:gridCol w:w="1350"/>
        <w:gridCol w:w="1620"/>
        <w:gridCol w:w="1531"/>
        <w:gridCol w:w="1528"/>
        <w:gridCol w:w="1607"/>
        <w:gridCol w:w="13"/>
        <w:gridCol w:w="1166"/>
      </w:tblGrid>
      <w:tr w:rsidR="00945176" w:rsidRPr="00F53589" w14:paraId="6559D687" w14:textId="77777777" w:rsidTr="00DD52FD">
        <w:trPr>
          <w:trHeight w:val="85"/>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C6307A" w14:textId="77777777" w:rsidR="00945176" w:rsidRPr="00F53589" w:rsidRDefault="00945176"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SN</w:t>
            </w:r>
            <w:r w:rsidRPr="00F53589">
              <w:rPr>
                <w:rFonts w:ascii="Times New Roman" w:eastAsia="Times New Roman" w:hAnsi="Times New Roman" w:cs="Times New Roman"/>
                <w:b/>
                <w:bCs/>
                <w:color w:val="000000"/>
                <w:sz w:val="24"/>
                <w:szCs w:val="24"/>
              </w:rPr>
              <w:t xml:space="preserve"> </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13E68B9" w14:textId="77777777" w:rsidR="00945176" w:rsidRPr="00F53589" w:rsidRDefault="00945176" w:rsidP="00B35B94">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 xml:space="preserve">Subject </w:t>
            </w:r>
          </w:p>
        </w:tc>
        <w:tc>
          <w:tcPr>
            <w:tcW w:w="4376" w:type="pct"/>
            <w:gridSpan w:val="9"/>
            <w:tcBorders>
              <w:top w:val="single" w:sz="4" w:space="0" w:color="auto"/>
              <w:left w:val="nil"/>
              <w:bottom w:val="single" w:sz="4" w:space="0" w:color="auto"/>
              <w:right w:val="single" w:sz="4" w:space="0" w:color="auto"/>
            </w:tcBorders>
            <w:shd w:val="clear" w:color="auto" w:fill="auto"/>
            <w:noWrap/>
            <w:hideMark/>
          </w:tcPr>
          <w:p w14:paraId="12446816" w14:textId="77777777" w:rsidR="00945176" w:rsidRPr="00F53589" w:rsidRDefault="00945176" w:rsidP="00B35B94">
            <w:pPr>
              <w:spacing w:after="0" w:line="240" w:lineRule="auto"/>
              <w:jc w:val="center"/>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Topics to be covered in the year 2020</w:t>
            </w:r>
          </w:p>
        </w:tc>
      </w:tr>
      <w:tr w:rsidR="00DD52FD" w:rsidRPr="00F53589" w14:paraId="1DA4220A" w14:textId="77777777" w:rsidTr="00DD52FD">
        <w:trPr>
          <w:trHeight w:val="411"/>
        </w:trPr>
        <w:tc>
          <w:tcPr>
            <w:tcW w:w="241" w:type="pct"/>
            <w:vMerge/>
            <w:tcBorders>
              <w:top w:val="single" w:sz="4" w:space="0" w:color="auto"/>
              <w:left w:val="single" w:sz="4" w:space="0" w:color="auto"/>
              <w:bottom w:val="single" w:sz="4" w:space="0" w:color="auto"/>
              <w:right w:val="single" w:sz="4" w:space="0" w:color="auto"/>
            </w:tcBorders>
            <w:vAlign w:val="center"/>
            <w:hideMark/>
          </w:tcPr>
          <w:p w14:paraId="4287DE45"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7166E61D"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p>
        </w:tc>
        <w:tc>
          <w:tcPr>
            <w:tcW w:w="436" w:type="pct"/>
            <w:tcBorders>
              <w:top w:val="nil"/>
              <w:left w:val="nil"/>
              <w:bottom w:val="single" w:sz="4" w:space="0" w:color="auto"/>
              <w:right w:val="single" w:sz="4" w:space="0" w:color="auto"/>
            </w:tcBorders>
            <w:shd w:val="clear" w:color="auto" w:fill="auto"/>
            <w:noWrap/>
            <w:hideMark/>
          </w:tcPr>
          <w:p w14:paraId="115E2EA1"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Mar-</w:t>
            </w:r>
          </w:p>
          <w:p w14:paraId="1D2A88E9" w14:textId="17A789CD"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April</w:t>
            </w:r>
          </w:p>
        </w:tc>
        <w:tc>
          <w:tcPr>
            <w:tcW w:w="583" w:type="pct"/>
            <w:tcBorders>
              <w:top w:val="nil"/>
              <w:left w:val="nil"/>
              <w:bottom w:val="single" w:sz="4" w:space="0" w:color="auto"/>
              <w:right w:val="single" w:sz="4" w:space="0" w:color="auto"/>
            </w:tcBorders>
            <w:shd w:val="clear" w:color="auto" w:fill="auto"/>
            <w:noWrap/>
          </w:tcPr>
          <w:p w14:paraId="03D3272B"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May</w:t>
            </w:r>
          </w:p>
        </w:tc>
        <w:tc>
          <w:tcPr>
            <w:tcW w:w="514" w:type="pct"/>
            <w:tcBorders>
              <w:top w:val="nil"/>
              <w:left w:val="nil"/>
              <w:bottom w:val="single" w:sz="4" w:space="0" w:color="auto"/>
              <w:right w:val="single" w:sz="4" w:space="0" w:color="auto"/>
            </w:tcBorders>
            <w:shd w:val="clear" w:color="auto" w:fill="auto"/>
            <w:noWrap/>
          </w:tcPr>
          <w:p w14:paraId="56924BE6"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sidRPr="00F53589">
              <w:rPr>
                <w:rFonts w:ascii="Times New Roman" w:eastAsia="Times New Roman" w:hAnsi="Times New Roman" w:cs="Times New Roman"/>
                <w:b/>
                <w:bCs/>
                <w:color w:val="000000"/>
                <w:sz w:val="24"/>
                <w:szCs w:val="24"/>
              </w:rPr>
              <w:t>June</w:t>
            </w:r>
          </w:p>
        </w:tc>
        <w:tc>
          <w:tcPr>
            <w:tcW w:w="617" w:type="pct"/>
            <w:tcBorders>
              <w:top w:val="nil"/>
              <w:left w:val="nil"/>
              <w:bottom w:val="single" w:sz="4" w:space="0" w:color="auto"/>
              <w:right w:val="single" w:sz="4" w:space="0" w:color="auto"/>
            </w:tcBorders>
            <w:shd w:val="clear" w:color="auto" w:fill="auto"/>
            <w:noWrap/>
          </w:tcPr>
          <w:p w14:paraId="4576A7FF"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July</w:t>
            </w:r>
          </w:p>
        </w:tc>
        <w:tc>
          <w:tcPr>
            <w:tcW w:w="583" w:type="pct"/>
            <w:tcBorders>
              <w:top w:val="nil"/>
              <w:left w:val="nil"/>
              <w:bottom w:val="single" w:sz="4" w:space="0" w:color="auto"/>
              <w:right w:val="single" w:sz="4" w:space="0" w:color="auto"/>
            </w:tcBorders>
            <w:shd w:val="clear" w:color="auto" w:fill="auto"/>
            <w:noWrap/>
            <w:hideMark/>
          </w:tcPr>
          <w:p w14:paraId="7417BB9F" w14:textId="77777777" w:rsidR="00DD52FD" w:rsidRPr="00F53589" w:rsidRDefault="00DD52FD" w:rsidP="00B35B94">
            <w:pPr>
              <w:tabs>
                <w:tab w:val="left" w:pos="309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w:t>
            </w:r>
            <w:r w:rsidRPr="00F53589">
              <w:rPr>
                <w:rFonts w:ascii="Times New Roman" w:eastAsia="Times New Roman" w:hAnsi="Times New Roman" w:cs="Times New Roman"/>
                <w:b/>
                <w:bCs/>
                <w:color w:val="000000"/>
                <w:sz w:val="24"/>
                <w:szCs w:val="24"/>
              </w:rPr>
              <w:tab/>
            </w:r>
          </w:p>
        </w:tc>
        <w:tc>
          <w:tcPr>
            <w:tcW w:w="582" w:type="pct"/>
            <w:tcBorders>
              <w:top w:val="nil"/>
              <w:left w:val="nil"/>
              <w:bottom w:val="single" w:sz="4" w:space="0" w:color="auto"/>
              <w:right w:val="single" w:sz="4" w:space="0" w:color="auto"/>
            </w:tcBorders>
            <w:shd w:val="clear" w:color="auto" w:fill="auto"/>
            <w:noWrap/>
            <w:hideMark/>
          </w:tcPr>
          <w:p w14:paraId="4D85C8BC"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w:t>
            </w:r>
          </w:p>
        </w:tc>
        <w:tc>
          <w:tcPr>
            <w:tcW w:w="612" w:type="pct"/>
            <w:tcBorders>
              <w:top w:val="nil"/>
              <w:left w:val="nil"/>
              <w:bottom w:val="single" w:sz="4" w:space="0" w:color="auto"/>
              <w:right w:val="single" w:sz="4" w:space="0" w:color="auto"/>
            </w:tcBorders>
            <w:shd w:val="clear" w:color="auto" w:fill="auto"/>
            <w:noWrap/>
            <w:hideMark/>
          </w:tcPr>
          <w:p w14:paraId="2072A572"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Oct</w:t>
            </w:r>
          </w:p>
        </w:tc>
        <w:tc>
          <w:tcPr>
            <w:tcW w:w="449" w:type="pct"/>
            <w:gridSpan w:val="2"/>
            <w:tcBorders>
              <w:top w:val="nil"/>
              <w:left w:val="nil"/>
              <w:bottom w:val="single" w:sz="4" w:space="0" w:color="auto"/>
              <w:right w:val="single" w:sz="4" w:space="0" w:color="auto"/>
            </w:tcBorders>
            <w:shd w:val="clear" w:color="auto" w:fill="auto"/>
            <w:noWrap/>
            <w:hideMark/>
          </w:tcPr>
          <w:p w14:paraId="6941D563" w14:textId="77777777" w:rsidR="00DD52FD" w:rsidRPr="00F53589" w:rsidRDefault="00DD52FD" w:rsidP="00B35B9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Nov</w:t>
            </w:r>
          </w:p>
        </w:tc>
      </w:tr>
      <w:tr w:rsidR="00DD52FD" w:rsidRPr="008850D6" w14:paraId="330C28DE" w14:textId="77777777" w:rsidTr="00DD52FD">
        <w:trPr>
          <w:cantSplit/>
          <w:trHeight w:val="2442"/>
        </w:trPr>
        <w:tc>
          <w:tcPr>
            <w:tcW w:w="241" w:type="pct"/>
            <w:tcBorders>
              <w:top w:val="nil"/>
              <w:left w:val="single" w:sz="4" w:space="0" w:color="auto"/>
              <w:bottom w:val="single" w:sz="4" w:space="0" w:color="auto"/>
              <w:right w:val="single" w:sz="4" w:space="0" w:color="auto"/>
            </w:tcBorders>
            <w:shd w:val="clear" w:color="auto" w:fill="auto"/>
            <w:noWrap/>
            <w:hideMark/>
          </w:tcPr>
          <w:p w14:paraId="3CBAA2C3"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1</w:t>
            </w:r>
          </w:p>
        </w:tc>
        <w:tc>
          <w:tcPr>
            <w:tcW w:w="383" w:type="pct"/>
            <w:tcBorders>
              <w:top w:val="nil"/>
              <w:left w:val="nil"/>
              <w:bottom w:val="single" w:sz="4" w:space="0" w:color="auto"/>
              <w:right w:val="single" w:sz="4" w:space="0" w:color="auto"/>
            </w:tcBorders>
            <w:shd w:val="clear" w:color="auto" w:fill="auto"/>
            <w:hideMark/>
          </w:tcPr>
          <w:p w14:paraId="5F02F778"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Mathematics </w:t>
            </w:r>
          </w:p>
        </w:tc>
        <w:tc>
          <w:tcPr>
            <w:tcW w:w="436" w:type="pct"/>
            <w:tcBorders>
              <w:top w:val="nil"/>
              <w:left w:val="nil"/>
              <w:bottom w:val="single" w:sz="4" w:space="0" w:color="auto"/>
              <w:right w:val="single" w:sz="4" w:space="0" w:color="auto"/>
            </w:tcBorders>
            <w:shd w:val="clear" w:color="auto" w:fill="auto"/>
            <w:hideMark/>
          </w:tcPr>
          <w:p w14:paraId="5438E620" w14:textId="25EDEE71" w:rsidR="00DD52FD"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Represent 4 digit numbers using base ten blocks</w:t>
            </w:r>
          </w:p>
          <w:p w14:paraId="1B4A67C0" w14:textId="0C3927F9"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Writing numbers in expanded form      Comparing numbers</w:t>
            </w:r>
          </w:p>
        </w:tc>
        <w:tc>
          <w:tcPr>
            <w:tcW w:w="583" w:type="pct"/>
            <w:tcBorders>
              <w:top w:val="nil"/>
              <w:left w:val="nil"/>
              <w:bottom w:val="single" w:sz="4" w:space="0" w:color="auto"/>
              <w:right w:val="single" w:sz="4" w:space="0" w:color="auto"/>
            </w:tcBorders>
            <w:shd w:val="clear" w:color="auto" w:fill="auto"/>
            <w:hideMark/>
          </w:tcPr>
          <w:p w14:paraId="107AE833" w14:textId="4E4CE36A"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Addition and subtraction of four digit numbers with and without regrouping.</w:t>
            </w:r>
          </w:p>
        </w:tc>
        <w:tc>
          <w:tcPr>
            <w:tcW w:w="514" w:type="pct"/>
            <w:tcBorders>
              <w:top w:val="nil"/>
              <w:left w:val="nil"/>
              <w:bottom w:val="single" w:sz="4" w:space="0" w:color="auto"/>
              <w:right w:val="single" w:sz="4" w:space="0" w:color="auto"/>
            </w:tcBorders>
            <w:shd w:val="clear" w:color="auto" w:fill="auto"/>
            <w:hideMark/>
          </w:tcPr>
          <w:p w14:paraId="562AAFE3" w14:textId="5627EF51"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Multiplication of 2 digit numbers by one digit numbers.  Division as sharing and grouping</w:t>
            </w:r>
          </w:p>
        </w:tc>
        <w:tc>
          <w:tcPr>
            <w:tcW w:w="617" w:type="pct"/>
            <w:tcBorders>
              <w:top w:val="nil"/>
              <w:left w:val="nil"/>
              <w:bottom w:val="single" w:sz="4" w:space="0" w:color="auto"/>
              <w:right w:val="single" w:sz="4" w:space="0" w:color="auto"/>
            </w:tcBorders>
            <w:shd w:val="clear" w:color="auto" w:fill="auto"/>
            <w:hideMark/>
          </w:tcPr>
          <w:p w14:paraId="7A088E9A" w14:textId="1E6365E4"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 xml:space="preserve">Write numbers using Dzongkha and Roman numerals. Recognize and describe a repeating, growing, or shrinking pattern. </w:t>
            </w:r>
          </w:p>
        </w:tc>
        <w:tc>
          <w:tcPr>
            <w:tcW w:w="583" w:type="pct"/>
            <w:tcBorders>
              <w:top w:val="nil"/>
              <w:left w:val="nil"/>
              <w:bottom w:val="single" w:sz="4" w:space="0" w:color="auto"/>
              <w:right w:val="single" w:sz="4" w:space="0" w:color="auto"/>
            </w:tcBorders>
            <w:shd w:val="clear" w:color="auto" w:fill="auto"/>
            <w:hideMark/>
          </w:tcPr>
          <w:p w14:paraId="66B03A2B" w14:textId="4D8A68D4"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 xml:space="preserve">Compare length and mass using long and short and heavy and light.        Read and write the time using </w:t>
            </w:r>
            <w:r w:rsidR="00B35B94" w:rsidRPr="002E1E19">
              <w:rPr>
                <w:rFonts w:ascii="Times New Roman" w:eastAsia="Times New Roman" w:hAnsi="Times New Roman" w:cs="Times New Roman"/>
                <w:color w:val="000000"/>
                <w:sz w:val="20"/>
                <w:szCs w:val="20"/>
              </w:rPr>
              <w:t>analogues</w:t>
            </w:r>
          </w:p>
        </w:tc>
        <w:tc>
          <w:tcPr>
            <w:tcW w:w="582" w:type="pct"/>
            <w:tcBorders>
              <w:top w:val="nil"/>
              <w:left w:val="nil"/>
              <w:bottom w:val="single" w:sz="4" w:space="0" w:color="auto"/>
              <w:right w:val="single" w:sz="4" w:space="0" w:color="auto"/>
            </w:tcBorders>
            <w:shd w:val="clear" w:color="auto" w:fill="auto"/>
            <w:hideMark/>
          </w:tcPr>
          <w:p w14:paraId="056DDA66" w14:textId="06349BC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Draw, name and identify different fractions. Read, write and understand ordinal numbers in words as well as symbols.</w:t>
            </w:r>
          </w:p>
        </w:tc>
        <w:tc>
          <w:tcPr>
            <w:tcW w:w="612" w:type="pct"/>
            <w:tcBorders>
              <w:top w:val="nil"/>
              <w:left w:val="nil"/>
              <w:bottom w:val="single" w:sz="4" w:space="0" w:color="auto"/>
              <w:right w:val="single" w:sz="4" w:space="0" w:color="auto"/>
            </w:tcBorders>
            <w:shd w:val="clear" w:color="auto" w:fill="auto"/>
            <w:hideMark/>
          </w:tcPr>
          <w:p w14:paraId="7CC70DE8" w14:textId="23FA9C89"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Writing numbers in expanded form. Comparing numbers Add and subtract 4 digit numbers with and without regrouping</w:t>
            </w:r>
          </w:p>
        </w:tc>
        <w:tc>
          <w:tcPr>
            <w:tcW w:w="449" w:type="pct"/>
            <w:gridSpan w:val="2"/>
            <w:tcBorders>
              <w:top w:val="nil"/>
              <w:left w:val="nil"/>
              <w:bottom w:val="single" w:sz="4" w:space="0" w:color="auto"/>
              <w:right w:val="single" w:sz="4" w:space="0" w:color="auto"/>
            </w:tcBorders>
            <w:shd w:val="clear" w:color="auto" w:fill="auto"/>
            <w:hideMark/>
          </w:tcPr>
          <w:p w14:paraId="7B6D8174" w14:textId="0E37296C"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Multiplication of 2 digit numbers by one digit numbers. Division as sharing and grouping Read, write, draw and identify various 2D and 3D shapes.</w:t>
            </w:r>
          </w:p>
        </w:tc>
      </w:tr>
      <w:tr w:rsidR="00DD52FD" w:rsidRPr="008850D6" w14:paraId="7518F812" w14:textId="77777777" w:rsidTr="00DD52FD">
        <w:trPr>
          <w:cantSplit/>
          <w:trHeight w:val="2400"/>
        </w:trPr>
        <w:tc>
          <w:tcPr>
            <w:tcW w:w="241" w:type="pct"/>
            <w:tcBorders>
              <w:top w:val="nil"/>
              <w:left w:val="single" w:sz="4" w:space="0" w:color="auto"/>
              <w:bottom w:val="single" w:sz="4" w:space="0" w:color="auto"/>
              <w:right w:val="single" w:sz="4" w:space="0" w:color="auto"/>
            </w:tcBorders>
            <w:shd w:val="clear" w:color="auto" w:fill="auto"/>
            <w:noWrap/>
            <w:hideMark/>
          </w:tcPr>
          <w:p w14:paraId="4D773B3F" w14:textId="3E02C6EC" w:rsidR="00DD52FD" w:rsidRPr="008850D6" w:rsidRDefault="00DD52FD" w:rsidP="00DD52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83" w:type="pct"/>
            <w:tcBorders>
              <w:top w:val="nil"/>
              <w:left w:val="nil"/>
              <w:bottom w:val="single" w:sz="4" w:space="0" w:color="auto"/>
              <w:right w:val="single" w:sz="4" w:space="0" w:color="auto"/>
            </w:tcBorders>
            <w:shd w:val="clear" w:color="auto" w:fill="auto"/>
            <w:hideMark/>
          </w:tcPr>
          <w:p w14:paraId="7228B288"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English </w:t>
            </w:r>
          </w:p>
        </w:tc>
        <w:tc>
          <w:tcPr>
            <w:tcW w:w="436" w:type="pct"/>
            <w:tcBorders>
              <w:top w:val="nil"/>
              <w:left w:val="nil"/>
              <w:bottom w:val="single" w:sz="4" w:space="0" w:color="auto"/>
              <w:right w:val="single" w:sz="4" w:space="0" w:color="auto"/>
            </w:tcBorders>
            <w:shd w:val="clear" w:color="auto" w:fill="auto"/>
            <w:hideMark/>
          </w:tcPr>
          <w:p w14:paraId="1E55F2A9" w14:textId="26EF6546"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 xml:space="preserve">Important terminologies and preventive measures of covid-19 pandemic Noun: Able to identify noun. And classify noun as </w:t>
            </w:r>
            <w:r w:rsidR="00B35B94" w:rsidRPr="002E1E19">
              <w:rPr>
                <w:rFonts w:ascii="Times New Roman" w:eastAsia="Times New Roman" w:hAnsi="Times New Roman" w:cs="Times New Roman"/>
                <w:color w:val="000000"/>
                <w:sz w:val="20"/>
                <w:szCs w:val="20"/>
              </w:rPr>
              <w:t>subject</w:t>
            </w:r>
            <w:r w:rsidRPr="002E1E19">
              <w:rPr>
                <w:rFonts w:ascii="Times New Roman" w:eastAsia="Times New Roman" w:hAnsi="Times New Roman" w:cs="Times New Roman"/>
                <w:color w:val="000000"/>
                <w:sz w:val="20"/>
                <w:szCs w:val="20"/>
              </w:rPr>
              <w:t xml:space="preserve"> and object</w:t>
            </w:r>
          </w:p>
        </w:tc>
        <w:tc>
          <w:tcPr>
            <w:tcW w:w="583" w:type="pct"/>
            <w:tcBorders>
              <w:top w:val="nil"/>
              <w:left w:val="nil"/>
              <w:bottom w:val="single" w:sz="4" w:space="0" w:color="auto"/>
              <w:right w:val="single" w:sz="4" w:space="0" w:color="auto"/>
            </w:tcBorders>
            <w:shd w:val="clear" w:color="auto" w:fill="auto"/>
            <w:hideMark/>
          </w:tcPr>
          <w:p w14:paraId="624AFC8F" w14:textId="0E851661"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Verb: able to identify simple verbs and be able to understand that every sentence has a verb .</w:t>
            </w:r>
          </w:p>
        </w:tc>
        <w:tc>
          <w:tcPr>
            <w:tcW w:w="514" w:type="pct"/>
            <w:tcBorders>
              <w:top w:val="nil"/>
              <w:left w:val="nil"/>
              <w:bottom w:val="single" w:sz="4" w:space="0" w:color="auto"/>
              <w:right w:val="single" w:sz="4" w:space="0" w:color="auto"/>
            </w:tcBorders>
            <w:shd w:val="clear" w:color="auto" w:fill="auto"/>
            <w:hideMark/>
          </w:tcPr>
          <w:p w14:paraId="71C7D882" w14:textId="0FCB5A80"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Subject verb agreement:</w:t>
            </w:r>
            <w:r w:rsidRPr="002E1E19">
              <w:rPr>
                <w:rFonts w:ascii="Times New Roman" w:eastAsia="Times New Roman" w:hAnsi="Times New Roman" w:cs="Times New Roman"/>
                <w:color w:val="000000"/>
                <w:sz w:val="20"/>
                <w:szCs w:val="20"/>
              </w:rPr>
              <w:br/>
              <w:t>use the earlier learned lessons of noun and verb in understanding simple subject-verb agreements.</w:t>
            </w:r>
          </w:p>
        </w:tc>
        <w:tc>
          <w:tcPr>
            <w:tcW w:w="617" w:type="pct"/>
            <w:tcBorders>
              <w:top w:val="nil"/>
              <w:left w:val="nil"/>
              <w:bottom w:val="single" w:sz="4" w:space="0" w:color="auto"/>
              <w:right w:val="single" w:sz="4" w:space="0" w:color="auto"/>
            </w:tcBorders>
            <w:shd w:val="clear" w:color="auto" w:fill="auto"/>
            <w:hideMark/>
          </w:tcPr>
          <w:p w14:paraId="1AC9D5E9" w14:textId="62A148F4"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Preposition: Understanding simple prepositions</w:t>
            </w:r>
          </w:p>
        </w:tc>
        <w:tc>
          <w:tcPr>
            <w:tcW w:w="583" w:type="pct"/>
            <w:tcBorders>
              <w:top w:val="nil"/>
              <w:left w:val="nil"/>
              <w:bottom w:val="single" w:sz="4" w:space="0" w:color="auto"/>
              <w:right w:val="single" w:sz="4" w:space="0" w:color="auto"/>
            </w:tcBorders>
            <w:shd w:val="clear" w:color="auto" w:fill="auto"/>
            <w:hideMark/>
          </w:tcPr>
          <w:p w14:paraId="4C2007A9" w14:textId="0C75CBE9"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 xml:space="preserve">Adjectives: understanding adjectives and writing simples sentences using adjectives to describe. </w:t>
            </w:r>
          </w:p>
        </w:tc>
        <w:tc>
          <w:tcPr>
            <w:tcW w:w="582" w:type="pct"/>
            <w:tcBorders>
              <w:top w:val="nil"/>
              <w:left w:val="nil"/>
              <w:bottom w:val="single" w:sz="4" w:space="0" w:color="auto"/>
              <w:right w:val="single" w:sz="4" w:space="0" w:color="auto"/>
            </w:tcBorders>
            <w:shd w:val="clear" w:color="auto" w:fill="auto"/>
            <w:hideMark/>
          </w:tcPr>
          <w:p w14:paraId="03D2CB32" w14:textId="42C56D92"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Adverb: using the concept of adjectives and recognizing the adverbs. Using adverbs to describe their daily routine.</w:t>
            </w:r>
          </w:p>
        </w:tc>
        <w:tc>
          <w:tcPr>
            <w:tcW w:w="617" w:type="pct"/>
            <w:gridSpan w:val="2"/>
            <w:tcBorders>
              <w:top w:val="nil"/>
              <w:left w:val="nil"/>
              <w:bottom w:val="single" w:sz="4" w:space="0" w:color="auto"/>
              <w:right w:val="single" w:sz="4" w:space="0" w:color="auto"/>
            </w:tcBorders>
            <w:shd w:val="clear" w:color="auto" w:fill="auto"/>
            <w:hideMark/>
          </w:tcPr>
          <w:p w14:paraId="48C9E6C0" w14:textId="1E5CC200"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 xml:space="preserve">Interjection: able to recognize that interjection words are meant to express certain emotions directly. And able to correctly use certain commonly used interjections. </w:t>
            </w:r>
          </w:p>
        </w:tc>
        <w:tc>
          <w:tcPr>
            <w:tcW w:w="444" w:type="pct"/>
            <w:tcBorders>
              <w:top w:val="nil"/>
              <w:left w:val="nil"/>
              <w:bottom w:val="single" w:sz="4" w:space="0" w:color="auto"/>
              <w:right w:val="single" w:sz="4" w:space="0" w:color="auto"/>
            </w:tcBorders>
            <w:shd w:val="clear" w:color="auto" w:fill="auto"/>
            <w:hideMark/>
          </w:tcPr>
          <w:p w14:paraId="04A62653" w14:textId="64CC0B6B"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color w:val="000000"/>
                <w:sz w:val="20"/>
                <w:szCs w:val="20"/>
              </w:rPr>
              <w:t>Story: setting and character.</w:t>
            </w:r>
            <w:r w:rsidRPr="002E1E19">
              <w:rPr>
                <w:rFonts w:ascii="Times New Roman" w:eastAsia="Times New Roman" w:hAnsi="Times New Roman" w:cs="Times New Roman"/>
                <w:color w:val="000000"/>
                <w:sz w:val="20"/>
                <w:szCs w:val="20"/>
              </w:rPr>
              <w:br/>
              <w:t>Sign and be able to write simple stories with setting and character.</w:t>
            </w:r>
          </w:p>
        </w:tc>
      </w:tr>
      <w:tr w:rsidR="00DD52FD" w:rsidRPr="008850D6" w14:paraId="61BA089A" w14:textId="77777777" w:rsidTr="00B35B94">
        <w:trPr>
          <w:cantSplit/>
          <w:trHeight w:val="2747"/>
        </w:trPr>
        <w:tc>
          <w:tcPr>
            <w:tcW w:w="241" w:type="pct"/>
            <w:tcBorders>
              <w:top w:val="nil"/>
              <w:left w:val="single" w:sz="4" w:space="0" w:color="auto"/>
              <w:bottom w:val="single" w:sz="4" w:space="0" w:color="auto"/>
              <w:right w:val="single" w:sz="4" w:space="0" w:color="auto"/>
            </w:tcBorders>
            <w:shd w:val="clear" w:color="auto" w:fill="auto"/>
            <w:noWrap/>
            <w:hideMark/>
          </w:tcPr>
          <w:p w14:paraId="59F1B409" w14:textId="1BAD78BF" w:rsidR="00DD52FD" w:rsidRPr="008850D6" w:rsidRDefault="00DD52FD" w:rsidP="00DD52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383" w:type="pct"/>
            <w:tcBorders>
              <w:top w:val="nil"/>
              <w:left w:val="nil"/>
              <w:bottom w:val="single" w:sz="4" w:space="0" w:color="auto"/>
              <w:right w:val="single" w:sz="4" w:space="0" w:color="auto"/>
            </w:tcBorders>
            <w:shd w:val="clear" w:color="auto" w:fill="auto"/>
            <w:hideMark/>
          </w:tcPr>
          <w:p w14:paraId="2894B3E2"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Social studies </w:t>
            </w:r>
          </w:p>
        </w:tc>
        <w:tc>
          <w:tcPr>
            <w:tcW w:w="436" w:type="pct"/>
            <w:tcBorders>
              <w:top w:val="nil"/>
              <w:left w:val="single" w:sz="4" w:space="0" w:color="auto"/>
              <w:bottom w:val="single" w:sz="4" w:space="0" w:color="auto"/>
              <w:right w:val="single" w:sz="4" w:space="0" w:color="auto"/>
            </w:tcBorders>
            <w:shd w:val="clear" w:color="auto" w:fill="auto"/>
            <w:hideMark/>
          </w:tcPr>
          <w:p w14:paraId="6BC5AD2E" w14:textId="750FEB8D"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Population</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Importance of population Birth rate and death rate</w:t>
            </w:r>
          </w:p>
        </w:tc>
        <w:tc>
          <w:tcPr>
            <w:tcW w:w="583" w:type="pct"/>
            <w:tcBorders>
              <w:top w:val="nil"/>
              <w:left w:val="nil"/>
              <w:bottom w:val="single" w:sz="4" w:space="0" w:color="auto"/>
              <w:right w:val="single" w:sz="4" w:space="0" w:color="auto"/>
            </w:tcBorders>
            <w:shd w:val="clear" w:color="auto" w:fill="auto"/>
            <w:hideMark/>
          </w:tcPr>
          <w:p w14:paraId="1991B3E0" w14:textId="07A0F92D"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Our Home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Importance</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of home Importance of school.</w:t>
            </w:r>
            <w:r w:rsidRPr="002E1E19">
              <w:rPr>
                <w:rFonts w:ascii="Times New Roman" w:eastAsia="Times New Roman" w:hAnsi="Times New Roman" w:cs="Times New Roman"/>
                <w:b/>
                <w:bCs/>
                <w:color w:val="000000"/>
                <w:sz w:val="20"/>
                <w:szCs w:val="20"/>
              </w:rPr>
              <w:t xml:space="preserve"> </w:t>
            </w:r>
          </w:p>
        </w:tc>
        <w:tc>
          <w:tcPr>
            <w:tcW w:w="514" w:type="pct"/>
            <w:tcBorders>
              <w:top w:val="nil"/>
              <w:left w:val="nil"/>
              <w:bottom w:val="single" w:sz="4" w:space="0" w:color="auto"/>
              <w:right w:val="single" w:sz="4" w:space="0" w:color="auto"/>
            </w:tcBorders>
            <w:shd w:val="clear" w:color="auto" w:fill="auto"/>
            <w:hideMark/>
          </w:tcPr>
          <w:p w14:paraId="05AE5D17" w14:textId="71D8EBB3"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Family   </w:t>
            </w:r>
            <w:r w:rsidRPr="002E1E19">
              <w:rPr>
                <w:rFonts w:ascii="Times New Roman" w:eastAsia="Times New Roman" w:hAnsi="Times New Roman" w:cs="Times New Roman"/>
                <w:color w:val="000000"/>
                <w:sz w:val="20"/>
                <w:szCs w:val="20"/>
              </w:rPr>
              <w:t xml:space="preserve"> Importance of family.  Family tree</w:t>
            </w:r>
          </w:p>
        </w:tc>
        <w:tc>
          <w:tcPr>
            <w:tcW w:w="617" w:type="pct"/>
            <w:tcBorders>
              <w:top w:val="nil"/>
              <w:left w:val="nil"/>
              <w:bottom w:val="single" w:sz="4" w:space="0" w:color="auto"/>
              <w:right w:val="single" w:sz="4" w:space="0" w:color="auto"/>
            </w:tcBorders>
            <w:shd w:val="clear" w:color="auto" w:fill="auto"/>
            <w:hideMark/>
          </w:tcPr>
          <w:p w14:paraId="0D35DE20" w14:textId="3CEBB2FF"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Solar system</w:t>
            </w:r>
            <w:r w:rsidRPr="002E1E19">
              <w:rPr>
                <w:rFonts w:ascii="Times New Roman" w:eastAsia="Times New Roman" w:hAnsi="Times New Roman" w:cs="Times New Roman"/>
                <w:color w:val="000000"/>
                <w:sz w:val="20"/>
                <w:szCs w:val="20"/>
              </w:rPr>
              <w:t xml:space="preserve"> </w:t>
            </w:r>
            <w:r w:rsidRPr="002E1E19">
              <w:rPr>
                <w:rFonts w:ascii="Times New Roman" w:eastAsia="Times New Roman" w:hAnsi="Times New Roman" w:cs="Times New Roman"/>
                <w:color w:val="000000"/>
                <w:sz w:val="20"/>
                <w:szCs w:val="20"/>
              </w:rPr>
              <w:br/>
              <w:t>Importance of solar system Planets,     Our earth.</w:t>
            </w:r>
          </w:p>
        </w:tc>
        <w:tc>
          <w:tcPr>
            <w:tcW w:w="583" w:type="pct"/>
            <w:tcBorders>
              <w:top w:val="nil"/>
              <w:left w:val="nil"/>
              <w:bottom w:val="single" w:sz="4" w:space="0" w:color="auto"/>
              <w:right w:val="single" w:sz="4" w:space="0" w:color="auto"/>
            </w:tcBorders>
            <w:shd w:val="clear" w:color="auto" w:fill="auto"/>
            <w:hideMark/>
          </w:tcPr>
          <w:p w14:paraId="66972FE3" w14:textId="3431A6C3"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Zhabdrung Ngawang Namgyel</w:t>
            </w:r>
            <w:r w:rsidRPr="002E1E19">
              <w:rPr>
                <w:rFonts w:ascii="Times New Roman" w:eastAsia="Times New Roman" w:hAnsi="Times New Roman" w:cs="Times New Roman"/>
                <w:color w:val="000000"/>
                <w:sz w:val="20"/>
                <w:szCs w:val="20"/>
              </w:rPr>
              <w:t xml:space="preserve">  Religious unification </w:t>
            </w:r>
            <w:r w:rsidRPr="002E1E19">
              <w:rPr>
                <w:rFonts w:ascii="Times New Roman" w:eastAsia="Times New Roman" w:hAnsi="Times New Roman" w:cs="Times New Roman"/>
                <w:color w:val="000000"/>
                <w:sz w:val="20"/>
                <w:szCs w:val="20"/>
              </w:rPr>
              <w:br/>
            </w:r>
            <w:r w:rsidRPr="002E1E19">
              <w:rPr>
                <w:rFonts w:ascii="Times New Roman" w:eastAsia="Times New Roman" w:hAnsi="Times New Roman" w:cs="Times New Roman"/>
                <w:color w:val="000000"/>
                <w:sz w:val="20"/>
                <w:szCs w:val="20"/>
              </w:rPr>
              <w:br/>
              <w:t xml:space="preserve">Administrative system and codification of laws </w:t>
            </w:r>
            <w:r w:rsidRPr="002E1E19">
              <w:rPr>
                <w:rFonts w:ascii="Times New Roman" w:eastAsia="Times New Roman" w:hAnsi="Times New Roman" w:cs="Times New Roman"/>
                <w:color w:val="000000"/>
                <w:sz w:val="20"/>
                <w:szCs w:val="20"/>
              </w:rPr>
              <w:br/>
            </w:r>
            <w:r w:rsidRPr="002E1E19">
              <w:rPr>
                <w:rFonts w:ascii="Times New Roman" w:eastAsia="Times New Roman" w:hAnsi="Times New Roman" w:cs="Times New Roman"/>
                <w:color w:val="000000"/>
                <w:sz w:val="20"/>
                <w:szCs w:val="20"/>
              </w:rPr>
              <w:br/>
              <w:t>Creation of unique national identity</w:t>
            </w:r>
          </w:p>
        </w:tc>
        <w:tc>
          <w:tcPr>
            <w:tcW w:w="582" w:type="pct"/>
            <w:tcBorders>
              <w:top w:val="nil"/>
              <w:left w:val="nil"/>
              <w:bottom w:val="single" w:sz="4" w:space="0" w:color="auto"/>
              <w:right w:val="single" w:sz="4" w:space="0" w:color="auto"/>
            </w:tcBorders>
            <w:shd w:val="clear" w:color="auto" w:fill="auto"/>
            <w:hideMark/>
          </w:tcPr>
          <w:p w14:paraId="5115157E" w14:textId="35EF5603"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Seasons in Bhutan</w:t>
            </w:r>
            <w:r w:rsidRPr="002E1E19">
              <w:rPr>
                <w:rFonts w:ascii="Times New Roman" w:eastAsia="Times New Roman" w:hAnsi="Times New Roman" w:cs="Times New Roman"/>
                <w:color w:val="000000"/>
                <w:sz w:val="20"/>
                <w:szCs w:val="20"/>
              </w:rPr>
              <w:t xml:space="preserve">  Altitude  Factors affecting the seasons in Bhutan</w:t>
            </w:r>
          </w:p>
        </w:tc>
        <w:tc>
          <w:tcPr>
            <w:tcW w:w="617" w:type="pct"/>
            <w:gridSpan w:val="2"/>
            <w:tcBorders>
              <w:top w:val="nil"/>
              <w:left w:val="nil"/>
              <w:bottom w:val="single" w:sz="4" w:space="0" w:color="auto"/>
              <w:right w:val="single" w:sz="4" w:space="0" w:color="auto"/>
            </w:tcBorders>
            <w:shd w:val="clear" w:color="auto" w:fill="auto"/>
            <w:hideMark/>
          </w:tcPr>
          <w:p w14:paraId="30E6708B" w14:textId="1B9EF631"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River systems in Bhutan.</w:t>
            </w:r>
            <w:r w:rsidRPr="002E1E19">
              <w:rPr>
                <w:rFonts w:ascii="Times New Roman" w:eastAsia="Times New Roman" w:hAnsi="Times New Roman" w:cs="Times New Roman"/>
                <w:color w:val="000000"/>
                <w:sz w:val="20"/>
                <w:szCs w:val="20"/>
              </w:rPr>
              <w:t xml:space="preserve">  </w:t>
            </w:r>
            <w:r w:rsidRPr="002E1E19">
              <w:rPr>
                <w:rFonts w:ascii="Times New Roman" w:eastAsia="Times New Roman" w:hAnsi="Times New Roman" w:cs="Times New Roman"/>
                <w:color w:val="000000"/>
                <w:sz w:val="20"/>
                <w:szCs w:val="20"/>
              </w:rPr>
              <w:br/>
              <w:t>Sources and course of rivers in Bhutan.</w:t>
            </w:r>
            <w:r w:rsidRPr="002E1E19">
              <w:rPr>
                <w:rFonts w:ascii="Times New Roman" w:eastAsia="Times New Roman" w:hAnsi="Times New Roman" w:cs="Times New Roman"/>
                <w:color w:val="000000"/>
                <w:sz w:val="20"/>
                <w:szCs w:val="20"/>
              </w:rPr>
              <w:br/>
            </w:r>
            <w:r w:rsidRPr="002E1E19">
              <w:rPr>
                <w:rFonts w:ascii="Times New Roman" w:eastAsia="Times New Roman" w:hAnsi="Times New Roman" w:cs="Times New Roman"/>
                <w:color w:val="000000"/>
                <w:sz w:val="20"/>
                <w:szCs w:val="20"/>
              </w:rPr>
              <w:br/>
              <w:t xml:space="preserve"> Patterns of river system. </w:t>
            </w:r>
            <w:r w:rsidRPr="002E1E19">
              <w:rPr>
                <w:rFonts w:ascii="Times New Roman" w:eastAsia="Times New Roman" w:hAnsi="Times New Roman" w:cs="Times New Roman"/>
                <w:color w:val="000000"/>
                <w:sz w:val="20"/>
                <w:szCs w:val="20"/>
              </w:rPr>
              <w:br/>
            </w:r>
            <w:r w:rsidRPr="002E1E19">
              <w:rPr>
                <w:rFonts w:ascii="Times New Roman" w:eastAsia="Times New Roman" w:hAnsi="Times New Roman" w:cs="Times New Roman"/>
                <w:color w:val="000000"/>
                <w:sz w:val="20"/>
                <w:szCs w:val="20"/>
              </w:rPr>
              <w:br/>
              <w:t>Land features made by the rivers</w:t>
            </w:r>
          </w:p>
        </w:tc>
        <w:tc>
          <w:tcPr>
            <w:tcW w:w="444" w:type="pct"/>
            <w:tcBorders>
              <w:top w:val="nil"/>
              <w:left w:val="nil"/>
              <w:bottom w:val="single" w:sz="4" w:space="0" w:color="auto"/>
              <w:right w:val="single" w:sz="4" w:space="0" w:color="auto"/>
            </w:tcBorders>
            <w:shd w:val="clear" w:color="auto" w:fill="auto"/>
            <w:hideMark/>
          </w:tcPr>
          <w:p w14:paraId="0C603410" w14:textId="3C576814"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Use and management of natural resources </w:t>
            </w:r>
            <w:r w:rsidRPr="002E1E19">
              <w:rPr>
                <w:rFonts w:ascii="Times New Roman" w:eastAsia="Times New Roman" w:hAnsi="Times New Roman" w:cs="Times New Roman"/>
                <w:b/>
                <w:bCs/>
                <w:color w:val="000000"/>
                <w:sz w:val="20"/>
                <w:szCs w:val="20"/>
              </w:rPr>
              <w:br/>
              <w:t xml:space="preserve"> </w:t>
            </w:r>
            <w:r w:rsidRPr="002E1E19">
              <w:rPr>
                <w:rFonts w:ascii="Times New Roman" w:eastAsia="Times New Roman" w:hAnsi="Times New Roman" w:cs="Times New Roman"/>
                <w:color w:val="000000"/>
                <w:sz w:val="20"/>
                <w:szCs w:val="20"/>
              </w:rPr>
              <w:t>Use of water resources</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Use of forest resources</w:t>
            </w:r>
          </w:p>
        </w:tc>
      </w:tr>
      <w:tr w:rsidR="00DD52FD" w:rsidRPr="008850D6" w14:paraId="30C55428" w14:textId="77777777" w:rsidTr="00B35B94">
        <w:trPr>
          <w:cantSplit/>
          <w:trHeight w:val="1134"/>
        </w:trPr>
        <w:tc>
          <w:tcPr>
            <w:tcW w:w="241" w:type="pct"/>
            <w:tcBorders>
              <w:top w:val="single" w:sz="4" w:space="0" w:color="auto"/>
              <w:left w:val="single" w:sz="4" w:space="0" w:color="auto"/>
              <w:bottom w:val="single" w:sz="4" w:space="0" w:color="auto"/>
              <w:right w:val="single" w:sz="4" w:space="0" w:color="auto"/>
            </w:tcBorders>
            <w:shd w:val="clear" w:color="auto" w:fill="auto"/>
            <w:noWrap/>
            <w:hideMark/>
          </w:tcPr>
          <w:p w14:paraId="38E8DE07" w14:textId="7391CAA4" w:rsidR="00DD52FD" w:rsidRPr="008850D6" w:rsidRDefault="00DD52FD" w:rsidP="00DD52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14:paraId="589A8377"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Bhutanese Sign Language</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3AB24CAA" w14:textId="2DD6ECF8"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Classroom objects: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Names and signs of classroom objects.</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 xml:space="preserve">Plural and singular of different classroom </w:t>
            </w:r>
            <w:r w:rsidR="00B35B94" w:rsidRPr="002E1E19">
              <w:rPr>
                <w:rFonts w:ascii="Times New Roman" w:eastAsia="Times New Roman" w:hAnsi="Times New Roman" w:cs="Times New Roman"/>
                <w:color w:val="000000"/>
                <w:sz w:val="20"/>
                <w:szCs w:val="20"/>
              </w:rPr>
              <w:t>objects.</w:t>
            </w:r>
            <w:r w:rsidR="00B35B94" w:rsidRPr="002E1E19">
              <w:rPr>
                <w:rFonts w:ascii="Times New Roman" w:eastAsia="Times New Roman" w:hAnsi="Times New Roman" w:cs="Times New Roman"/>
                <w:b/>
                <w:bCs/>
                <w:color w:val="000000"/>
                <w:sz w:val="20"/>
                <w:szCs w:val="20"/>
              </w:rPr>
              <w:t xml:space="preserve"> Prepositions</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Teach prepositions using classroom objects.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6533E6D4" w14:textId="5A504BA8"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Continents and Dzongkhags: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 xml:space="preserve">Names and signs of 7 continents and 20 Dzongkhags  </w:t>
            </w:r>
            <w:r w:rsidRPr="002E1E19">
              <w:rPr>
                <w:rFonts w:ascii="Times New Roman" w:eastAsia="Times New Roman" w:hAnsi="Times New Roman" w:cs="Times New Roman"/>
                <w:color w:val="000000"/>
                <w:sz w:val="20"/>
                <w:szCs w:val="20"/>
              </w:rPr>
              <w:br/>
              <w:t xml:space="preserve"> Locate 7 continents and 20 Dzongkhags on the world map and Bhutan map.</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132B4163" w14:textId="464B9FA5"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Places around the school:</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Read, write and sign the names of different places around the school.</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b/>
                <w:bCs/>
                <w:color w:val="000000"/>
                <w:sz w:val="20"/>
                <w:szCs w:val="20"/>
              </w:rPr>
              <w:br/>
              <w:t xml:space="preserve">Vocational tools: </w:t>
            </w:r>
            <w:r w:rsidRPr="002E1E19">
              <w:rPr>
                <w:rFonts w:ascii="Times New Roman" w:eastAsia="Times New Roman" w:hAnsi="Times New Roman" w:cs="Times New Roman"/>
                <w:color w:val="000000"/>
                <w:sz w:val="20"/>
                <w:szCs w:val="20"/>
              </w:rPr>
              <w:t>Read, write and learn the sign of different vocational tools.</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7D783BCB" w14:textId="7CE14A1A"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Eight core values:   </w:t>
            </w:r>
            <w:r w:rsidRPr="002E1E19">
              <w:rPr>
                <w:rFonts w:ascii="Times New Roman" w:eastAsia="Times New Roman" w:hAnsi="Times New Roman" w:cs="Times New Roman"/>
                <w:color w:val="000000"/>
                <w:sz w:val="20"/>
                <w:szCs w:val="20"/>
              </w:rPr>
              <w:t xml:space="preserve">Write, understand and implement  eight core values in their daily </w:t>
            </w:r>
            <w:r w:rsidR="00B35B94" w:rsidRPr="002E1E19">
              <w:rPr>
                <w:rFonts w:ascii="Times New Roman" w:eastAsia="Times New Roman" w:hAnsi="Times New Roman" w:cs="Times New Roman"/>
                <w:color w:val="000000"/>
                <w:sz w:val="20"/>
                <w:szCs w:val="20"/>
              </w:rPr>
              <w:t>life</w:t>
            </w:r>
            <w:r w:rsidRPr="002E1E19">
              <w:rPr>
                <w:rFonts w:ascii="Times New Roman" w:eastAsia="Times New Roman" w:hAnsi="Times New Roman" w:cs="Times New Roman"/>
                <w:color w:val="000000"/>
                <w:sz w:val="20"/>
                <w:szCs w:val="20"/>
              </w:rPr>
              <w:t>.</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89AC9DE" w14:textId="6B2A7325"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Verbs: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Teach about 20 to 30 new verbs using action and names.</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Ask children to make their own sentence using the new verbs they learned and make small videos of their sentence.</w:t>
            </w:r>
          </w:p>
        </w:tc>
        <w:tc>
          <w:tcPr>
            <w:tcW w:w="582" w:type="pct"/>
            <w:tcBorders>
              <w:top w:val="single" w:sz="4" w:space="0" w:color="auto"/>
              <w:left w:val="single" w:sz="4" w:space="0" w:color="auto"/>
              <w:bottom w:val="single" w:sz="4" w:space="0" w:color="auto"/>
              <w:right w:val="single" w:sz="4" w:space="0" w:color="auto"/>
            </w:tcBorders>
            <w:shd w:val="clear" w:color="auto" w:fill="auto"/>
            <w:hideMark/>
          </w:tcPr>
          <w:p w14:paraId="353F0B83" w14:textId="77413265"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Politics: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Name and sign the names of</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different political parties in Bhutan.</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10 different ministries</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 xml:space="preserve">identify ministers for different ministries. </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A96D77" w14:textId="33A79DB3"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King: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Read and write the names of 5 kings of Bhutan and the royal families.</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54D95601" w14:textId="4CC275E6"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Animals: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Read, write and sign the names of different domestic animals.</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Draw, describe and make video of any one domestic animal they like.</w:t>
            </w:r>
          </w:p>
        </w:tc>
      </w:tr>
      <w:tr w:rsidR="00DD52FD" w:rsidRPr="008850D6" w14:paraId="3A5AF547" w14:textId="77777777" w:rsidTr="00B35B94">
        <w:trPr>
          <w:cantSplit/>
          <w:trHeight w:val="1200"/>
        </w:trPr>
        <w:tc>
          <w:tcPr>
            <w:tcW w:w="241" w:type="pct"/>
            <w:tcBorders>
              <w:top w:val="single" w:sz="4" w:space="0" w:color="auto"/>
              <w:left w:val="single" w:sz="4" w:space="0" w:color="auto"/>
              <w:bottom w:val="single" w:sz="4" w:space="0" w:color="auto"/>
              <w:right w:val="single" w:sz="4" w:space="0" w:color="auto"/>
            </w:tcBorders>
            <w:shd w:val="clear" w:color="auto" w:fill="auto"/>
            <w:noWrap/>
            <w:hideMark/>
          </w:tcPr>
          <w:p w14:paraId="1D3A5CAC" w14:textId="1D65B7A3" w:rsidR="00DD52FD" w:rsidRPr="008850D6" w:rsidRDefault="00DD52FD" w:rsidP="00DD52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14:paraId="6301F9AA" w14:textId="77777777"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Science</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DD3DE06" w14:textId="7B248F83"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Elements, atoms and molecules. </w:t>
            </w:r>
            <w:r w:rsidRPr="002E1E19">
              <w:rPr>
                <w:rFonts w:ascii="Times New Roman" w:eastAsia="Times New Roman" w:hAnsi="Times New Roman" w:cs="Times New Roman"/>
                <w:color w:val="000000"/>
                <w:sz w:val="20"/>
                <w:szCs w:val="20"/>
              </w:rPr>
              <w:t>Explain the formation of element and molecules</w:t>
            </w:r>
            <w:r w:rsidRPr="002E1E19">
              <w:rPr>
                <w:rFonts w:ascii="Times New Roman" w:eastAsia="Times New Roman" w:hAnsi="Times New Roman" w:cs="Times New Roman"/>
                <w:b/>
                <w:bCs/>
                <w:color w:val="000000"/>
                <w:sz w:val="20"/>
                <w:szCs w:val="20"/>
              </w:rPr>
              <w:t xml:space="preserve"> Matters: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Identifying and listing three states of matter</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Listing examples of 3 states of matter at home</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23F98245" w14:textId="2BB4872F"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Plants: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Parts of plants and the food</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b/>
                <w:bCs/>
                <w:color w:val="000000"/>
                <w:sz w:val="20"/>
                <w:szCs w:val="20"/>
              </w:rPr>
              <w:br/>
              <w:t>Sense organs:</w:t>
            </w:r>
            <w:r w:rsidRPr="002E1E19">
              <w:rPr>
                <w:rFonts w:ascii="Times New Roman" w:eastAsia="Times New Roman" w:hAnsi="Times New Roman" w:cs="Times New Roman"/>
                <w:b/>
                <w:bCs/>
                <w:color w:val="000000"/>
                <w:sz w:val="20"/>
                <w:szCs w:val="20"/>
              </w:rPr>
              <w:br/>
              <w:t xml:space="preserve"> </w:t>
            </w:r>
            <w:r w:rsidRPr="002E1E19">
              <w:rPr>
                <w:rFonts w:ascii="Times New Roman" w:eastAsia="Times New Roman" w:hAnsi="Times New Roman" w:cs="Times New Roman"/>
                <w:color w:val="000000"/>
                <w:sz w:val="20"/>
                <w:szCs w:val="20"/>
              </w:rPr>
              <w:t>Read , match and write the names of four things that children can feel, see, taste and smell.</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36074EBC" w14:textId="36125C89"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Everyday materials:</w:t>
            </w:r>
            <w:r w:rsidRPr="002E1E19">
              <w:rPr>
                <w:rFonts w:ascii="Times New Roman" w:eastAsia="Times New Roman" w:hAnsi="Times New Roman" w:cs="Times New Roman"/>
                <w:color w:val="000000"/>
                <w:sz w:val="20"/>
                <w:szCs w:val="20"/>
              </w:rPr>
              <w:t xml:space="preserve"> Classify things into different groups as given in Table 1.1. TB Page:2                  List ten things that you find at home. ii. Write down their uses. TB Page: 3 </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54F9C5E4" w14:textId="0F2C206D"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Floating and sinking: </w:t>
            </w:r>
            <w:r w:rsidRPr="002E1E19">
              <w:rPr>
                <w:rFonts w:ascii="Times New Roman" w:eastAsia="Times New Roman" w:hAnsi="Times New Roman" w:cs="Times New Roman"/>
                <w:color w:val="000000"/>
                <w:sz w:val="20"/>
                <w:szCs w:val="20"/>
              </w:rPr>
              <w:t>Definition of floating and sinking Experiment to observe whether objects float or sink in water. TB page 8</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D299B5D" w14:textId="2416EE78"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Living and non living things: </w:t>
            </w:r>
            <w:r w:rsidRPr="002E1E19">
              <w:rPr>
                <w:rFonts w:ascii="Times New Roman" w:eastAsia="Times New Roman" w:hAnsi="Times New Roman" w:cs="Times New Roman"/>
                <w:color w:val="000000"/>
                <w:sz w:val="20"/>
                <w:szCs w:val="20"/>
              </w:rPr>
              <w:t>Characteristics of living and non living things. TB Page 99.</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Defining and listing examples of living and non living things.</w:t>
            </w:r>
          </w:p>
        </w:tc>
        <w:tc>
          <w:tcPr>
            <w:tcW w:w="582" w:type="pct"/>
            <w:tcBorders>
              <w:top w:val="single" w:sz="4" w:space="0" w:color="auto"/>
              <w:left w:val="single" w:sz="4" w:space="0" w:color="auto"/>
              <w:bottom w:val="single" w:sz="4" w:space="0" w:color="auto"/>
              <w:right w:val="single" w:sz="4" w:space="0" w:color="auto"/>
            </w:tcBorders>
            <w:shd w:val="clear" w:color="auto" w:fill="auto"/>
            <w:hideMark/>
          </w:tcPr>
          <w:p w14:paraId="1D76BED4" w14:textId="5BB494E1"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 xml:space="preserve">Food: </w:t>
            </w:r>
            <w:r w:rsidRPr="002E1E19">
              <w:rPr>
                <w:rFonts w:ascii="Times New Roman" w:eastAsia="Times New Roman" w:hAnsi="Times New Roman" w:cs="Times New Roman"/>
                <w:b/>
                <w:bCs/>
                <w:color w:val="000000"/>
                <w:sz w:val="20"/>
                <w:szCs w:val="20"/>
              </w:rPr>
              <w:br/>
            </w:r>
            <w:r w:rsidRPr="002E1E19">
              <w:rPr>
                <w:rFonts w:ascii="Times New Roman" w:eastAsia="Times New Roman" w:hAnsi="Times New Roman" w:cs="Times New Roman"/>
                <w:color w:val="000000"/>
                <w:sz w:val="20"/>
                <w:szCs w:val="20"/>
              </w:rPr>
              <w:t xml:space="preserve">Listing examples of different food groups like pulse, grains, fruits, milk products, meat, vegetables. TB page </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838F59" w14:textId="236357A5"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Types of food</w:t>
            </w:r>
            <w:r w:rsidRPr="002E1E19">
              <w:rPr>
                <w:rFonts w:ascii="Times New Roman" w:eastAsia="Times New Roman" w:hAnsi="Times New Roman" w:cs="Times New Roman"/>
                <w:color w:val="000000"/>
                <w:sz w:val="20"/>
                <w:szCs w:val="20"/>
              </w:rPr>
              <w:t xml:space="preserve">: </w:t>
            </w:r>
            <w:r w:rsidRPr="002E1E19">
              <w:rPr>
                <w:rFonts w:ascii="Times New Roman" w:eastAsia="Times New Roman" w:hAnsi="Times New Roman" w:cs="Times New Roman"/>
                <w:color w:val="000000"/>
                <w:sz w:val="20"/>
                <w:szCs w:val="20"/>
              </w:rPr>
              <w:br/>
              <w:t xml:space="preserve"> List different foods that</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-gives us energy      - helps us grow         - protects us from diseases TB page 140.</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251F3C59" w14:textId="4094642F" w:rsidR="00DD52FD" w:rsidRPr="008850D6" w:rsidRDefault="00DD52FD" w:rsidP="00DD52FD">
            <w:pPr>
              <w:spacing w:after="0" w:line="240" w:lineRule="auto"/>
              <w:rPr>
                <w:rFonts w:ascii="Times New Roman" w:eastAsia="Times New Roman" w:hAnsi="Times New Roman" w:cs="Times New Roman"/>
                <w:color w:val="000000"/>
                <w:sz w:val="20"/>
                <w:szCs w:val="20"/>
              </w:rPr>
            </w:pPr>
            <w:r w:rsidRPr="002E1E19">
              <w:rPr>
                <w:rFonts w:ascii="Times New Roman" w:eastAsia="Times New Roman" w:hAnsi="Times New Roman" w:cs="Times New Roman"/>
                <w:b/>
                <w:bCs/>
                <w:color w:val="000000"/>
                <w:sz w:val="20"/>
                <w:szCs w:val="20"/>
              </w:rPr>
              <w:t>Green Plants:</w:t>
            </w:r>
            <w:r w:rsidRPr="002E1E19">
              <w:rPr>
                <w:rFonts w:ascii="Times New Roman" w:eastAsia="Times New Roman" w:hAnsi="Times New Roman" w:cs="Times New Roman"/>
                <w:b/>
                <w:bCs/>
                <w:color w:val="000000"/>
                <w:sz w:val="20"/>
                <w:szCs w:val="20"/>
              </w:rPr>
              <w:br/>
              <w:t xml:space="preserve"> </w:t>
            </w:r>
            <w:r w:rsidRPr="002E1E19">
              <w:rPr>
                <w:rFonts w:ascii="Times New Roman" w:eastAsia="Times New Roman" w:hAnsi="Times New Roman" w:cs="Times New Roman"/>
                <w:color w:val="000000"/>
                <w:sz w:val="20"/>
                <w:szCs w:val="20"/>
              </w:rPr>
              <w:t xml:space="preserve">Effects of light, air, temperature, water on plants. </w:t>
            </w:r>
            <w:r w:rsidRPr="002E1E19">
              <w:rPr>
                <w:rFonts w:ascii="Times New Roman" w:eastAsia="Times New Roman" w:hAnsi="Times New Roman" w:cs="Times New Roman"/>
                <w:b/>
                <w:bCs/>
                <w:color w:val="000000"/>
                <w:sz w:val="20"/>
                <w:szCs w:val="20"/>
              </w:rPr>
              <w:t xml:space="preserve">Flower: </w:t>
            </w:r>
            <w:r w:rsidRPr="002E1E19">
              <w:rPr>
                <w:rFonts w:ascii="Times New Roman" w:eastAsia="Times New Roman" w:hAnsi="Times New Roman" w:cs="Times New Roman"/>
                <w:color w:val="000000"/>
                <w:sz w:val="20"/>
                <w:szCs w:val="20"/>
              </w:rPr>
              <w:t xml:space="preserve">Drawing and </w:t>
            </w:r>
            <w:r w:rsidR="00B35B94" w:rsidRPr="002E1E19">
              <w:rPr>
                <w:rFonts w:ascii="Times New Roman" w:eastAsia="Times New Roman" w:hAnsi="Times New Roman" w:cs="Times New Roman"/>
                <w:color w:val="000000"/>
                <w:sz w:val="20"/>
                <w:szCs w:val="20"/>
              </w:rPr>
              <w:t>labelling</w:t>
            </w:r>
            <w:r w:rsidRPr="002E1E19">
              <w:rPr>
                <w:rFonts w:ascii="Times New Roman" w:eastAsia="Times New Roman" w:hAnsi="Times New Roman" w:cs="Times New Roman"/>
                <w:color w:val="000000"/>
                <w:sz w:val="20"/>
                <w:szCs w:val="20"/>
              </w:rPr>
              <w:t xml:space="preserve"> the parts of flower.</w:t>
            </w:r>
            <w:r w:rsidRPr="002E1E19">
              <w:rPr>
                <w:rFonts w:ascii="Times New Roman" w:eastAsia="Times New Roman" w:hAnsi="Times New Roman" w:cs="Times New Roman"/>
                <w:b/>
                <w:bCs/>
                <w:color w:val="000000"/>
                <w:sz w:val="20"/>
                <w:szCs w:val="20"/>
              </w:rPr>
              <w:t xml:space="preserve"> </w:t>
            </w:r>
            <w:r w:rsidRPr="002E1E19">
              <w:rPr>
                <w:rFonts w:ascii="Times New Roman" w:eastAsia="Times New Roman" w:hAnsi="Times New Roman" w:cs="Times New Roman"/>
                <w:color w:val="000000"/>
                <w:sz w:val="20"/>
                <w:szCs w:val="20"/>
              </w:rPr>
              <w:t>Experimenting and listing the necessary conditions for growth of flower.</w:t>
            </w:r>
          </w:p>
        </w:tc>
      </w:tr>
      <w:tr w:rsidR="004E0DD9" w:rsidRPr="008850D6" w14:paraId="7BD24DAB" w14:textId="77777777" w:rsidTr="00B35B94">
        <w:trPr>
          <w:cantSplit/>
          <w:trHeight w:val="1200"/>
        </w:trPr>
        <w:tc>
          <w:tcPr>
            <w:tcW w:w="241" w:type="pct"/>
            <w:tcBorders>
              <w:top w:val="single" w:sz="4" w:space="0" w:color="auto"/>
              <w:left w:val="single" w:sz="4" w:space="0" w:color="auto"/>
              <w:bottom w:val="single" w:sz="4" w:space="0" w:color="auto"/>
              <w:right w:val="single" w:sz="4" w:space="0" w:color="auto"/>
            </w:tcBorders>
            <w:shd w:val="clear" w:color="auto" w:fill="auto"/>
            <w:noWrap/>
          </w:tcPr>
          <w:p w14:paraId="065142EF" w14:textId="6242982B" w:rsidR="004E0DD9" w:rsidRPr="008850D6" w:rsidRDefault="004E0DD9" w:rsidP="004E0DD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83" w:type="pct"/>
            <w:tcBorders>
              <w:top w:val="single" w:sz="4" w:space="0" w:color="auto"/>
              <w:left w:val="nil"/>
              <w:bottom w:val="single" w:sz="4" w:space="0" w:color="auto"/>
              <w:right w:val="single" w:sz="4" w:space="0" w:color="auto"/>
            </w:tcBorders>
            <w:shd w:val="clear" w:color="auto" w:fill="auto"/>
          </w:tcPr>
          <w:p w14:paraId="76816C17" w14:textId="4F6797A0"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རྫོང་ཁ།</w:t>
            </w:r>
          </w:p>
        </w:tc>
        <w:tc>
          <w:tcPr>
            <w:tcW w:w="436" w:type="pct"/>
            <w:tcBorders>
              <w:top w:val="single" w:sz="4" w:space="0" w:color="auto"/>
              <w:left w:val="nil"/>
              <w:bottom w:val="single" w:sz="4" w:space="0" w:color="auto"/>
              <w:right w:val="single" w:sz="4" w:space="0" w:color="auto"/>
            </w:tcBorders>
            <w:shd w:val="clear" w:color="auto" w:fill="auto"/>
          </w:tcPr>
          <w:p w14:paraId="5E1CA112" w14:textId="1CF73227"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གསལ་བྱེད་རྐྱང་པའི་ཡིག་འབྲུ་༡འབད་མི་མིང་ཚིག་ལྷག་སྟེ་པར་བྲི་ནི།</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དཔེར་ན་་་་</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ཁ།</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ང་།</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ཆ།</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ཡ།</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ཇ།</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ཉ།</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བ།</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ར།</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ལ།</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ཝ།</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ཤ།</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ས།</w:t>
            </w:r>
          </w:p>
        </w:tc>
        <w:tc>
          <w:tcPr>
            <w:tcW w:w="583" w:type="pct"/>
            <w:tcBorders>
              <w:top w:val="single" w:sz="4" w:space="0" w:color="auto"/>
              <w:left w:val="nil"/>
              <w:bottom w:val="single" w:sz="4" w:space="0" w:color="auto"/>
              <w:right w:val="single" w:sz="4" w:space="0" w:color="auto"/>
            </w:tcBorders>
            <w:shd w:val="clear" w:color="auto" w:fill="auto"/>
          </w:tcPr>
          <w:p w14:paraId="0B5C0CFA" w14:textId="13CD1100"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༼དང་སྒྲ༽ལག་ལེན་འཐབ་སྟེ་ཡོད་པའི་རྗོད་ཚིག་ཐུང་ཀུ་ལྷག་སྟེ་པར་བྲི་ནི་དཔེར་ན་པི་སི་དང་ཤོག་ཀུ།</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ར་དང་ལུག།སོགས།</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ཨང་ཡིག་༠་ལས་༢༠ཚུན་ཚོད་ལྷག་སྟེ་པར་བྲི་ནི།</w:t>
            </w:r>
          </w:p>
        </w:tc>
        <w:tc>
          <w:tcPr>
            <w:tcW w:w="514" w:type="pct"/>
            <w:tcBorders>
              <w:top w:val="single" w:sz="4" w:space="0" w:color="auto"/>
              <w:left w:val="nil"/>
              <w:bottom w:val="single" w:sz="4" w:space="0" w:color="auto"/>
              <w:right w:val="single" w:sz="4" w:space="0" w:color="auto"/>
            </w:tcBorders>
            <w:shd w:val="clear" w:color="auto" w:fill="auto"/>
          </w:tcPr>
          <w:p w14:paraId="656A99B3" w14:textId="2764A511"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ཨང་གྲངས་༠ལས༡༠༠ཚུན་ཚོད་བྲི་ནི།</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ཨང་གྲངས་འཕྲོ་མཐུད་བྲི་ནི་དཔེར་ན་༡༡་་་་</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དང་ཨང་གྲངས་མ་ཚང་མི་ཚུ་བྲི་ནི།</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དཔེ་ར་ན་་༥༦་་་་་་་༥༨།༦༤་་་་་</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༦༦།ལ་སོགས་པ།</w:t>
            </w:r>
          </w:p>
        </w:tc>
        <w:tc>
          <w:tcPr>
            <w:tcW w:w="617" w:type="pct"/>
            <w:tcBorders>
              <w:top w:val="single" w:sz="4" w:space="0" w:color="auto"/>
              <w:left w:val="nil"/>
              <w:bottom w:val="single" w:sz="4" w:space="0" w:color="auto"/>
              <w:right w:val="single" w:sz="4" w:space="0" w:color="auto"/>
            </w:tcBorders>
            <w:shd w:val="clear" w:color="auto" w:fill="auto"/>
          </w:tcPr>
          <w:p w14:paraId="459761C9" w14:textId="2E7E0442"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འ་ཆུང་ཡོད་པའི་ཡིག་རིགས་ངོ་སྤྲོད་འབད་ནི།</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དཔེར་ན་་་ཨེ་པཱལ།</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རྣམ་གྲངས་འཇམ་ཏོང་ཏོ་༡༠སྟོན་ནི།དཔེར་ན་་་་་</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ལྟག་ལུ་་གུ་ལུ།ཕམ་་ཕ་མ།</w:t>
            </w:r>
          </w:p>
        </w:tc>
        <w:tc>
          <w:tcPr>
            <w:tcW w:w="583" w:type="pct"/>
            <w:tcBorders>
              <w:top w:val="single" w:sz="4" w:space="0" w:color="auto"/>
              <w:left w:val="nil"/>
              <w:bottom w:val="single" w:sz="4" w:space="0" w:color="auto"/>
              <w:right w:val="single" w:sz="4" w:space="0" w:color="auto"/>
            </w:tcBorders>
            <w:shd w:val="clear" w:color="auto" w:fill="auto"/>
          </w:tcPr>
          <w:p w14:paraId="5B8F3C3A" w14:textId="6AB39C2E"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འགལ་མིང་གི་མིང་ཚིག་འཇམ་ཏོང་ཏོ་༢༠སྟོན་ནི།</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དཔེར་ན་་་་བུ་་་བུམོ།ཨ་པ་་་</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ཨའི།</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དཀརཔོ་་་་གནགཔོ།</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སྦོམ་་་་ཆུང་ཀུ་ལ་སོགས་པ།</w:t>
            </w:r>
          </w:p>
        </w:tc>
        <w:tc>
          <w:tcPr>
            <w:tcW w:w="582" w:type="pct"/>
            <w:tcBorders>
              <w:top w:val="single" w:sz="4" w:space="0" w:color="auto"/>
              <w:left w:val="nil"/>
              <w:bottom w:val="single" w:sz="4" w:space="0" w:color="auto"/>
              <w:right w:val="single" w:sz="4" w:space="0" w:color="auto"/>
            </w:tcBorders>
            <w:shd w:val="clear" w:color="auto" w:fill="auto"/>
          </w:tcPr>
          <w:p w14:paraId="21065F9A" w14:textId="4D4B0F47"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དུས་རྒྱུན་ལག་ལེན་འཐབ་མི་མིང་ཚིག་ཚུ་གི་ཞེ་ས་དང་ཕལ་ཚིག་༢༠སྟོན་ནི།དཔེར་ན་་་་སྡོད་་་བཞུགས།</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བཟའ་་་བཞེས།</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འགྱོ་་་་བྱོན།ལ་</w:t>
            </w:r>
            <w:r w:rsidRPr="00AA26B5">
              <w:rPr>
                <w:rFonts w:ascii="Times New Roman" w:eastAsia="Times New Roman" w:hAnsi="Times New Roman" w:cs="Times New Roman"/>
                <w:color w:val="000000"/>
                <w:sz w:val="24"/>
                <w:szCs w:val="24"/>
              </w:rPr>
              <w:br/>
            </w:r>
            <w:r w:rsidRPr="00AA26B5">
              <w:rPr>
                <w:rFonts w:ascii="Microsoft Himalaya" w:eastAsia="Times New Roman" w:hAnsi="Microsoft Himalaya" w:cs="Microsoft Himalaya" w:hint="cs"/>
                <w:color w:val="000000"/>
                <w:sz w:val="24"/>
                <w:szCs w:val="24"/>
                <w:cs/>
                <w:lang w:bidi="bo-CN"/>
              </w:rPr>
              <w:t>སོགས་པ་ཚུ་སྟོན་ནི།</w:t>
            </w:r>
          </w:p>
        </w:tc>
        <w:tc>
          <w:tcPr>
            <w:tcW w:w="617" w:type="pct"/>
            <w:gridSpan w:val="2"/>
            <w:tcBorders>
              <w:top w:val="single" w:sz="4" w:space="0" w:color="auto"/>
              <w:left w:val="nil"/>
              <w:bottom w:val="single" w:sz="4" w:space="0" w:color="auto"/>
              <w:right w:val="single" w:sz="4" w:space="0" w:color="auto"/>
            </w:tcBorders>
            <w:shd w:val="clear" w:color="auto" w:fill="auto"/>
          </w:tcPr>
          <w:p w14:paraId="0C8E6B51" w14:textId="493A1F11"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དོན་ཚན་འཇམ་ཏོང་ཏོ་ཡོད་པའི་སྲུང་ཐུང་ཀུ་ཚུ་ལྷག་སྟེ་</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འགོ་ཅན་དང་འདོགས་ཅན་ཡོད་པའི་མིང་ཚིག་ཚུ་ཐོ་བཀོད་བཅུག་ནི།དཔེར་ན་་་་སྟག།</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རྣམ་ཅོ།</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བྱི་ལི།</w:t>
            </w:r>
            <w:r w:rsidRPr="00AA26B5">
              <w:rPr>
                <w:rFonts w:ascii="Times New Roman" w:eastAsia="Times New Roman" w:hAnsi="Times New Roman" w:cs="Times New Roman"/>
                <w:color w:val="000000"/>
                <w:sz w:val="24"/>
                <w:szCs w:val="24"/>
                <w:rtl/>
                <w:cs/>
              </w:rPr>
              <w:t xml:space="preserve"> </w:t>
            </w:r>
            <w:r w:rsidRPr="00AA26B5">
              <w:rPr>
                <w:rFonts w:ascii="Microsoft Himalaya" w:eastAsia="Times New Roman" w:hAnsi="Microsoft Himalaya" w:cs="Microsoft Himalaya" w:hint="cs"/>
                <w:color w:val="000000"/>
                <w:sz w:val="24"/>
                <w:szCs w:val="24"/>
                <w:cs/>
                <w:lang w:bidi="bo-CN"/>
              </w:rPr>
              <w:t>གླངམ་ཆེ།སོགས།</w:t>
            </w:r>
          </w:p>
        </w:tc>
        <w:tc>
          <w:tcPr>
            <w:tcW w:w="444" w:type="pct"/>
            <w:tcBorders>
              <w:top w:val="single" w:sz="4" w:space="0" w:color="auto"/>
              <w:left w:val="nil"/>
              <w:bottom w:val="single" w:sz="4" w:space="0" w:color="auto"/>
              <w:right w:val="single" w:sz="4" w:space="0" w:color="auto"/>
            </w:tcBorders>
            <w:shd w:val="clear" w:color="auto" w:fill="auto"/>
          </w:tcPr>
          <w:p w14:paraId="4EB7CA22" w14:textId="61E7DE90" w:rsidR="004E0DD9" w:rsidRPr="008850D6" w:rsidRDefault="004E0DD9" w:rsidP="004E0DD9">
            <w:pPr>
              <w:spacing w:after="0" w:line="240" w:lineRule="auto"/>
              <w:rPr>
                <w:rFonts w:ascii="Times New Roman" w:eastAsia="Times New Roman" w:hAnsi="Times New Roman" w:cs="Times New Roman"/>
                <w:color w:val="000000"/>
                <w:sz w:val="20"/>
                <w:szCs w:val="20"/>
              </w:rPr>
            </w:pPr>
            <w:r w:rsidRPr="00AA26B5">
              <w:rPr>
                <w:rFonts w:ascii="Microsoft Himalaya" w:eastAsia="Times New Roman" w:hAnsi="Microsoft Himalaya" w:cs="Microsoft Himalaya" w:hint="cs"/>
                <w:color w:val="000000"/>
                <w:sz w:val="24"/>
                <w:szCs w:val="24"/>
                <w:cs/>
                <w:lang w:bidi="bo-CN"/>
              </w:rPr>
              <w:t>ཨང་གྲངས་དང་ཡིག་གཟུགས་༠་ལས་༥༠ཚུན་ཚོད་བྲི་ཤེས་ནི་དང་གྱངས་ཁ་ཡང་རྐྱབ་ཚུགས་ནི།</w:t>
            </w:r>
          </w:p>
        </w:tc>
      </w:tr>
    </w:tbl>
    <w:p w14:paraId="36AFC285" w14:textId="77777777" w:rsidR="00945176" w:rsidRPr="00AA26B5" w:rsidRDefault="00945176" w:rsidP="00A16F6A">
      <w:pPr>
        <w:spacing w:after="0"/>
        <w:ind w:hanging="709"/>
        <w:rPr>
          <w:rFonts w:ascii="Times New Roman" w:hAnsi="Times New Roman" w:cs="Times New Roman"/>
          <w:sz w:val="24"/>
          <w:szCs w:val="24"/>
          <w:lang w:val="en-IN"/>
        </w:rPr>
      </w:pPr>
    </w:p>
    <w:p w14:paraId="1E4750E5" w14:textId="77777777" w:rsidR="00A16F6A" w:rsidRDefault="00A16F6A" w:rsidP="00A16F6A">
      <w:pPr>
        <w:spacing w:after="0"/>
        <w:rPr>
          <w:rFonts w:ascii="Times New Roman" w:hAnsi="Times New Roman" w:cs="Times New Roman"/>
          <w:b/>
          <w:sz w:val="24"/>
          <w:szCs w:val="24"/>
        </w:rPr>
      </w:pPr>
    </w:p>
    <w:p w14:paraId="30F73124" w14:textId="77777777" w:rsidR="00A16F6A" w:rsidRDefault="00A16F6A" w:rsidP="00A16F6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62504A7" w14:textId="77777777" w:rsidR="00A16F6A" w:rsidRPr="00AA26B5" w:rsidRDefault="00A16F6A" w:rsidP="00A16F6A">
      <w:pPr>
        <w:spacing w:after="160" w:line="259" w:lineRule="auto"/>
        <w:rPr>
          <w:rFonts w:ascii="Times New Roman" w:hAnsi="Times New Roman" w:cs="Times New Roman"/>
          <w:sz w:val="24"/>
          <w:szCs w:val="24"/>
          <w:lang w:val="en-IN"/>
        </w:rPr>
      </w:pPr>
      <w:r w:rsidRPr="00AA26B5">
        <w:rPr>
          <w:rFonts w:ascii="Times New Roman" w:hAnsi="Times New Roman" w:cs="Times New Roman"/>
          <w:b/>
          <w:sz w:val="24"/>
          <w:szCs w:val="24"/>
        </w:rPr>
        <w:lastRenderedPageBreak/>
        <w:t>Key Stage: 3 ( Class VII-VIII )</w:t>
      </w:r>
    </w:p>
    <w:p w14:paraId="25303497" w14:textId="77777777" w:rsidR="00A16F6A" w:rsidRPr="00AA26B5" w:rsidRDefault="00A16F6A" w:rsidP="00A16F6A">
      <w:pPr>
        <w:spacing w:after="0"/>
        <w:rPr>
          <w:rFonts w:ascii="Times New Roman" w:hAnsi="Times New Roman" w:cs="Times New Roman"/>
          <w:sz w:val="24"/>
          <w:szCs w:val="24"/>
          <w:lang w:val="en-IN"/>
        </w:rPr>
      </w:pPr>
      <w:r w:rsidRPr="00AA26B5">
        <w:rPr>
          <w:rFonts w:ascii="Times New Roman" w:hAnsi="Times New Roman" w:cs="Times New Roman"/>
          <w:b/>
          <w:sz w:val="24"/>
          <w:szCs w:val="24"/>
          <w:lang w:val="en-IN"/>
        </w:rPr>
        <w:t xml:space="preserve">Class VII </w:t>
      </w:r>
    </w:p>
    <w:tbl>
      <w:tblPr>
        <w:tblW w:w="5104" w:type="pct"/>
        <w:tblInd w:w="-130" w:type="dxa"/>
        <w:tblLayout w:type="fixed"/>
        <w:tblLook w:val="04A0" w:firstRow="1" w:lastRow="0" w:firstColumn="1" w:lastColumn="0" w:noHBand="0" w:noVBand="1"/>
      </w:tblPr>
      <w:tblGrid>
        <w:gridCol w:w="668"/>
        <w:gridCol w:w="467"/>
        <w:gridCol w:w="560"/>
        <w:gridCol w:w="648"/>
        <w:gridCol w:w="391"/>
        <w:gridCol w:w="525"/>
        <w:gridCol w:w="514"/>
        <w:gridCol w:w="1082"/>
        <w:gridCol w:w="688"/>
        <w:gridCol w:w="782"/>
        <w:gridCol w:w="576"/>
        <w:gridCol w:w="613"/>
        <w:gridCol w:w="1379"/>
        <w:gridCol w:w="1382"/>
        <w:gridCol w:w="236"/>
        <w:gridCol w:w="1428"/>
        <w:gridCol w:w="1454"/>
      </w:tblGrid>
      <w:tr w:rsidR="00A16F6A" w:rsidRPr="00CE71A2" w14:paraId="686337A3" w14:textId="77777777" w:rsidTr="001C11CA">
        <w:trPr>
          <w:trHeight w:val="315"/>
        </w:trPr>
        <w:tc>
          <w:tcPr>
            <w:tcW w:w="24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55E47FE"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SN</w:t>
            </w:r>
          </w:p>
        </w:tc>
        <w:tc>
          <w:tcPr>
            <w:tcW w:w="383"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4CFCAB85"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Subject</w:t>
            </w:r>
          </w:p>
        </w:tc>
        <w:tc>
          <w:tcPr>
            <w:tcW w:w="4368" w:type="pct"/>
            <w:gridSpan w:val="14"/>
            <w:tcBorders>
              <w:top w:val="single" w:sz="8" w:space="0" w:color="auto"/>
              <w:left w:val="nil"/>
              <w:bottom w:val="single" w:sz="8" w:space="0" w:color="auto"/>
              <w:right w:val="single" w:sz="8" w:space="0" w:color="000000"/>
            </w:tcBorders>
            <w:shd w:val="clear" w:color="auto" w:fill="auto"/>
            <w:hideMark/>
          </w:tcPr>
          <w:p w14:paraId="144CFBC4" w14:textId="77777777" w:rsidR="00A16F6A" w:rsidRPr="00CE71A2" w:rsidRDefault="00A16F6A" w:rsidP="001C11CA">
            <w:pPr>
              <w:spacing w:after="0" w:line="240" w:lineRule="auto"/>
              <w:jc w:val="center"/>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Topics to be covered in 2020</w:t>
            </w:r>
          </w:p>
        </w:tc>
      </w:tr>
      <w:tr w:rsidR="00A16F6A" w:rsidRPr="00CE71A2" w14:paraId="4D919DD8" w14:textId="77777777" w:rsidTr="001C11CA">
        <w:trPr>
          <w:trHeight w:val="315"/>
        </w:trPr>
        <w:tc>
          <w:tcPr>
            <w:tcW w:w="249" w:type="pct"/>
            <w:vMerge/>
            <w:tcBorders>
              <w:top w:val="single" w:sz="8" w:space="0" w:color="auto"/>
              <w:left w:val="single" w:sz="8" w:space="0" w:color="auto"/>
              <w:bottom w:val="single" w:sz="8" w:space="0" w:color="000000"/>
              <w:right w:val="single" w:sz="8" w:space="0" w:color="auto"/>
            </w:tcBorders>
            <w:hideMark/>
          </w:tcPr>
          <w:p w14:paraId="415A5336"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p>
        </w:tc>
        <w:tc>
          <w:tcPr>
            <w:tcW w:w="383" w:type="pct"/>
            <w:gridSpan w:val="2"/>
            <w:vMerge/>
            <w:tcBorders>
              <w:top w:val="single" w:sz="8" w:space="0" w:color="auto"/>
              <w:left w:val="single" w:sz="8" w:space="0" w:color="auto"/>
              <w:bottom w:val="single" w:sz="8" w:space="0" w:color="000000"/>
              <w:right w:val="single" w:sz="8" w:space="0" w:color="auto"/>
            </w:tcBorders>
            <w:hideMark/>
          </w:tcPr>
          <w:p w14:paraId="41372724"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p>
        </w:tc>
        <w:tc>
          <w:tcPr>
            <w:tcW w:w="388" w:type="pct"/>
            <w:gridSpan w:val="2"/>
            <w:tcBorders>
              <w:top w:val="nil"/>
              <w:left w:val="nil"/>
              <w:bottom w:val="single" w:sz="8" w:space="0" w:color="auto"/>
              <w:right w:val="single" w:sz="8" w:space="0" w:color="auto"/>
            </w:tcBorders>
            <w:shd w:val="clear" w:color="auto" w:fill="auto"/>
            <w:hideMark/>
          </w:tcPr>
          <w:p w14:paraId="7BE578D3"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March</w:t>
            </w:r>
          </w:p>
        </w:tc>
        <w:tc>
          <w:tcPr>
            <w:tcW w:w="388" w:type="pct"/>
            <w:gridSpan w:val="2"/>
            <w:tcBorders>
              <w:top w:val="nil"/>
              <w:left w:val="nil"/>
              <w:bottom w:val="single" w:sz="8" w:space="0" w:color="auto"/>
              <w:right w:val="single" w:sz="8" w:space="0" w:color="auto"/>
            </w:tcBorders>
            <w:shd w:val="clear" w:color="auto" w:fill="auto"/>
          </w:tcPr>
          <w:p w14:paraId="2D59344F"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April</w:t>
            </w:r>
          </w:p>
        </w:tc>
        <w:tc>
          <w:tcPr>
            <w:tcW w:w="404" w:type="pct"/>
            <w:tcBorders>
              <w:top w:val="nil"/>
              <w:left w:val="nil"/>
              <w:bottom w:val="single" w:sz="8" w:space="0" w:color="auto"/>
              <w:right w:val="single" w:sz="8" w:space="0" w:color="auto"/>
            </w:tcBorders>
            <w:shd w:val="clear" w:color="auto" w:fill="auto"/>
          </w:tcPr>
          <w:p w14:paraId="523885B4"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May</w:t>
            </w:r>
          </w:p>
        </w:tc>
        <w:tc>
          <w:tcPr>
            <w:tcW w:w="549" w:type="pct"/>
            <w:gridSpan w:val="2"/>
            <w:tcBorders>
              <w:top w:val="nil"/>
              <w:left w:val="nil"/>
              <w:bottom w:val="single" w:sz="8" w:space="0" w:color="auto"/>
              <w:right w:val="single" w:sz="8" w:space="0" w:color="auto"/>
            </w:tcBorders>
            <w:shd w:val="clear" w:color="auto" w:fill="auto"/>
          </w:tcPr>
          <w:p w14:paraId="5D6E1D69"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 xml:space="preserve">June </w:t>
            </w:r>
          </w:p>
        </w:tc>
        <w:tc>
          <w:tcPr>
            <w:tcW w:w="444" w:type="pct"/>
            <w:gridSpan w:val="2"/>
            <w:tcBorders>
              <w:top w:val="nil"/>
              <w:left w:val="nil"/>
              <w:bottom w:val="single" w:sz="8" w:space="0" w:color="auto"/>
              <w:right w:val="single" w:sz="8" w:space="0" w:color="auto"/>
            </w:tcBorders>
            <w:shd w:val="clear" w:color="auto" w:fill="auto"/>
          </w:tcPr>
          <w:p w14:paraId="646B28DF"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 xml:space="preserve">July </w:t>
            </w:r>
          </w:p>
        </w:tc>
        <w:tc>
          <w:tcPr>
            <w:tcW w:w="515" w:type="pct"/>
            <w:tcBorders>
              <w:top w:val="nil"/>
              <w:left w:val="nil"/>
              <w:bottom w:val="single" w:sz="8" w:space="0" w:color="auto"/>
              <w:right w:val="single" w:sz="8" w:space="0" w:color="auto"/>
            </w:tcBorders>
            <w:shd w:val="clear" w:color="auto" w:fill="auto"/>
            <w:hideMark/>
          </w:tcPr>
          <w:p w14:paraId="7E0BEA25"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w:t>
            </w:r>
          </w:p>
        </w:tc>
        <w:tc>
          <w:tcPr>
            <w:tcW w:w="516" w:type="pct"/>
            <w:tcBorders>
              <w:top w:val="nil"/>
              <w:left w:val="nil"/>
              <w:bottom w:val="single" w:sz="8" w:space="0" w:color="auto"/>
              <w:right w:val="single" w:sz="8" w:space="0" w:color="auto"/>
            </w:tcBorders>
            <w:shd w:val="clear" w:color="auto" w:fill="auto"/>
            <w:hideMark/>
          </w:tcPr>
          <w:p w14:paraId="2A22864D"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Sept</w:t>
            </w:r>
          </w:p>
        </w:tc>
        <w:tc>
          <w:tcPr>
            <w:tcW w:w="621" w:type="pct"/>
            <w:gridSpan w:val="2"/>
            <w:tcBorders>
              <w:top w:val="nil"/>
              <w:left w:val="nil"/>
              <w:bottom w:val="nil"/>
              <w:right w:val="single" w:sz="8" w:space="0" w:color="auto"/>
            </w:tcBorders>
            <w:shd w:val="clear" w:color="auto" w:fill="auto"/>
            <w:hideMark/>
          </w:tcPr>
          <w:p w14:paraId="0987115E"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Oct</w:t>
            </w:r>
          </w:p>
        </w:tc>
        <w:tc>
          <w:tcPr>
            <w:tcW w:w="543" w:type="pct"/>
            <w:tcBorders>
              <w:top w:val="nil"/>
              <w:left w:val="nil"/>
              <w:bottom w:val="single" w:sz="8" w:space="0" w:color="auto"/>
              <w:right w:val="single" w:sz="8" w:space="0" w:color="auto"/>
            </w:tcBorders>
            <w:shd w:val="clear" w:color="auto" w:fill="auto"/>
            <w:hideMark/>
          </w:tcPr>
          <w:p w14:paraId="1DB1EB03" w14:textId="77777777" w:rsidR="00A16F6A" w:rsidRPr="00CE71A2" w:rsidRDefault="00A16F6A" w:rsidP="001C11CA">
            <w:pPr>
              <w:spacing w:after="0" w:line="240" w:lineRule="auto"/>
              <w:rPr>
                <w:rFonts w:ascii="Times New Roman" w:eastAsia="Times New Roman" w:hAnsi="Times New Roman" w:cs="Times New Roman"/>
                <w:b/>
                <w:bCs/>
                <w:color w:val="000000"/>
                <w:sz w:val="24"/>
                <w:szCs w:val="24"/>
              </w:rPr>
            </w:pPr>
            <w:r w:rsidRPr="00CE71A2">
              <w:rPr>
                <w:rFonts w:ascii="Times New Roman" w:eastAsia="Times New Roman" w:hAnsi="Times New Roman" w:cs="Times New Roman"/>
                <w:b/>
                <w:bCs/>
                <w:color w:val="000000"/>
                <w:sz w:val="24"/>
                <w:szCs w:val="24"/>
              </w:rPr>
              <w:t>Nov</w:t>
            </w:r>
          </w:p>
        </w:tc>
      </w:tr>
      <w:tr w:rsidR="00A16F6A" w:rsidRPr="0014687C" w14:paraId="2C46AD89" w14:textId="77777777" w:rsidTr="001C11CA">
        <w:trPr>
          <w:trHeight w:val="2325"/>
        </w:trPr>
        <w:tc>
          <w:tcPr>
            <w:tcW w:w="249" w:type="pct"/>
            <w:tcBorders>
              <w:top w:val="nil"/>
              <w:left w:val="single" w:sz="8" w:space="0" w:color="auto"/>
              <w:bottom w:val="single" w:sz="8" w:space="0" w:color="auto"/>
              <w:right w:val="single" w:sz="8" w:space="0" w:color="auto"/>
            </w:tcBorders>
            <w:shd w:val="clear" w:color="auto" w:fill="auto"/>
            <w:hideMark/>
          </w:tcPr>
          <w:p w14:paraId="66613372"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w:t>
            </w:r>
          </w:p>
        </w:tc>
        <w:tc>
          <w:tcPr>
            <w:tcW w:w="383" w:type="pct"/>
            <w:gridSpan w:val="2"/>
            <w:tcBorders>
              <w:top w:val="nil"/>
              <w:left w:val="nil"/>
              <w:bottom w:val="single" w:sz="8" w:space="0" w:color="auto"/>
              <w:right w:val="single" w:sz="8" w:space="0" w:color="auto"/>
            </w:tcBorders>
            <w:shd w:val="clear" w:color="auto" w:fill="auto"/>
            <w:hideMark/>
          </w:tcPr>
          <w:p w14:paraId="39FF7D4C" w14:textId="77777777" w:rsidR="00A16F6A" w:rsidRPr="0014687C" w:rsidRDefault="00A16F6A" w:rsidP="001C11CA">
            <w:pPr>
              <w:spacing w:after="0" w:line="240" w:lineRule="auto"/>
              <w:rPr>
                <w:rFonts w:ascii="Times New Roman" w:eastAsia="Times New Roman" w:hAnsi="Times New Roman" w:cs="Times New Roman"/>
                <w:b/>
                <w:color w:val="000000"/>
                <w:sz w:val="20"/>
                <w:szCs w:val="20"/>
              </w:rPr>
            </w:pPr>
            <w:r w:rsidRPr="0014687C">
              <w:rPr>
                <w:rFonts w:ascii="Times New Roman" w:eastAsia="Times New Roman" w:hAnsi="Times New Roman" w:cs="Times New Roman"/>
                <w:b/>
                <w:color w:val="000000"/>
                <w:sz w:val="20"/>
                <w:szCs w:val="20"/>
              </w:rPr>
              <w:t>English</w:t>
            </w:r>
          </w:p>
        </w:tc>
        <w:tc>
          <w:tcPr>
            <w:tcW w:w="388" w:type="pct"/>
            <w:gridSpan w:val="2"/>
            <w:tcBorders>
              <w:top w:val="nil"/>
              <w:left w:val="nil"/>
              <w:bottom w:val="single" w:sz="8" w:space="0" w:color="auto"/>
              <w:right w:val="single" w:sz="8" w:space="0" w:color="auto"/>
            </w:tcBorders>
            <w:shd w:val="clear" w:color="auto" w:fill="auto"/>
            <w:hideMark/>
          </w:tcPr>
          <w:p w14:paraId="1976A122"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Important terminologies and preventive measures of covid-19 pandemic</w:t>
            </w:r>
          </w:p>
        </w:tc>
        <w:tc>
          <w:tcPr>
            <w:tcW w:w="388" w:type="pct"/>
            <w:gridSpan w:val="2"/>
            <w:tcBorders>
              <w:top w:val="nil"/>
              <w:left w:val="nil"/>
              <w:bottom w:val="single" w:sz="8" w:space="0" w:color="auto"/>
              <w:right w:val="single" w:sz="8" w:space="0" w:color="auto"/>
            </w:tcBorders>
            <w:shd w:val="clear" w:color="auto" w:fill="auto"/>
            <w:hideMark/>
          </w:tcPr>
          <w:p w14:paraId="771044A1" w14:textId="1CEC376B"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Noun: Able to identify noun. And classify noun as </w:t>
            </w:r>
            <w:r w:rsidR="00B35B94" w:rsidRPr="0014687C">
              <w:rPr>
                <w:rFonts w:ascii="Times New Roman" w:eastAsia="Times New Roman" w:hAnsi="Times New Roman" w:cs="Times New Roman"/>
                <w:color w:val="000000"/>
                <w:sz w:val="20"/>
                <w:szCs w:val="20"/>
              </w:rPr>
              <w:t>subject</w:t>
            </w:r>
            <w:r w:rsidRPr="0014687C">
              <w:rPr>
                <w:rFonts w:ascii="Times New Roman" w:eastAsia="Times New Roman" w:hAnsi="Times New Roman" w:cs="Times New Roman"/>
                <w:color w:val="000000"/>
                <w:sz w:val="20"/>
                <w:szCs w:val="20"/>
              </w:rPr>
              <w:t xml:space="preserve"> and object</w:t>
            </w:r>
          </w:p>
        </w:tc>
        <w:tc>
          <w:tcPr>
            <w:tcW w:w="404" w:type="pct"/>
            <w:tcBorders>
              <w:top w:val="nil"/>
              <w:left w:val="nil"/>
              <w:bottom w:val="single" w:sz="8" w:space="0" w:color="auto"/>
              <w:right w:val="single" w:sz="8" w:space="0" w:color="auto"/>
            </w:tcBorders>
            <w:shd w:val="clear" w:color="auto" w:fill="auto"/>
            <w:hideMark/>
          </w:tcPr>
          <w:p w14:paraId="4625C5EE"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Verb: able to identify simple verbs and be able to understand that every sentence has a verb .</w:t>
            </w:r>
          </w:p>
        </w:tc>
        <w:tc>
          <w:tcPr>
            <w:tcW w:w="549" w:type="pct"/>
            <w:gridSpan w:val="2"/>
            <w:tcBorders>
              <w:top w:val="nil"/>
              <w:left w:val="nil"/>
              <w:bottom w:val="single" w:sz="8" w:space="0" w:color="auto"/>
              <w:right w:val="single" w:sz="8" w:space="0" w:color="auto"/>
            </w:tcBorders>
            <w:shd w:val="clear" w:color="auto" w:fill="auto"/>
            <w:hideMark/>
          </w:tcPr>
          <w:p w14:paraId="3227159A"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Subject verb agreement:</w:t>
            </w:r>
            <w:r w:rsidRPr="0014687C">
              <w:rPr>
                <w:rFonts w:ascii="Times New Roman" w:eastAsia="Times New Roman" w:hAnsi="Times New Roman" w:cs="Times New Roman"/>
                <w:color w:val="000000"/>
                <w:sz w:val="20"/>
                <w:szCs w:val="20"/>
              </w:rPr>
              <w:br/>
              <w:t>use the earlier learned lessons of noun and verb in understanding simple subject-verb agreements.</w:t>
            </w:r>
          </w:p>
        </w:tc>
        <w:tc>
          <w:tcPr>
            <w:tcW w:w="444" w:type="pct"/>
            <w:gridSpan w:val="2"/>
            <w:tcBorders>
              <w:top w:val="nil"/>
              <w:left w:val="nil"/>
              <w:bottom w:val="single" w:sz="8" w:space="0" w:color="auto"/>
              <w:right w:val="single" w:sz="8" w:space="0" w:color="auto"/>
            </w:tcBorders>
            <w:shd w:val="clear" w:color="auto" w:fill="auto"/>
            <w:hideMark/>
          </w:tcPr>
          <w:p w14:paraId="20747C21"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Preposition: Understanding simple prepositions and the use of preposition in phrasal verbs</w:t>
            </w:r>
          </w:p>
        </w:tc>
        <w:tc>
          <w:tcPr>
            <w:tcW w:w="515" w:type="pct"/>
            <w:tcBorders>
              <w:top w:val="nil"/>
              <w:left w:val="nil"/>
              <w:bottom w:val="single" w:sz="8" w:space="0" w:color="auto"/>
              <w:right w:val="single" w:sz="8" w:space="0" w:color="auto"/>
            </w:tcBorders>
            <w:shd w:val="clear" w:color="auto" w:fill="auto"/>
            <w:hideMark/>
          </w:tcPr>
          <w:p w14:paraId="2FCAC6E5"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Adjectives: understanding adjectives and writing simples sentences using adjectives to describe. </w:t>
            </w:r>
          </w:p>
        </w:tc>
        <w:tc>
          <w:tcPr>
            <w:tcW w:w="516" w:type="pct"/>
            <w:tcBorders>
              <w:top w:val="nil"/>
              <w:left w:val="nil"/>
              <w:bottom w:val="single" w:sz="8" w:space="0" w:color="auto"/>
              <w:right w:val="nil"/>
            </w:tcBorders>
            <w:shd w:val="clear" w:color="auto" w:fill="auto"/>
            <w:hideMark/>
          </w:tcPr>
          <w:p w14:paraId="113D0EEB"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Adverb: using the concept of adjectives and recognizing the adverbs. Using adverbs to describe their daily routine.</w:t>
            </w:r>
          </w:p>
        </w:tc>
        <w:tc>
          <w:tcPr>
            <w:tcW w:w="621" w:type="pct"/>
            <w:gridSpan w:val="2"/>
            <w:tcBorders>
              <w:top w:val="single" w:sz="8" w:space="0" w:color="auto"/>
              <w:left w:val="single" w:sz="8" w:space="0" w:color="auto"/>
              <w:bottom w:val="single" w:sz="8" w:space="0" w:color="auto"/>
              <w:right w:val="single" w:sz="8" w:space="0" w:color="auto"/>
            </w:tcBorders>
            <w:shd w:val="clear" w:color="auto" w:fill="auto"/>
            <w:hideMark/>
          </w:tcPr>
          <w:p w14:paraId="6E720B09"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Interjection: able to recognize that interjection words are meant to express certain emotions directly. And able to correctly use certain commonly used interjections. </w:t>
            </w:r>
          </w:p>
        </w:tc>
        <w:tc>
          <w:tcPr>
            <w:tcW w:w="543" w:type="pct"/>
            <w:tcBorders>
              <w:top w:val="nil"/>
              <w:left w:val="nil"/>
              <w:bottom w:val="single" w:sz="8" w:space="0" w:color="auto"/>
              <w:right w:val="single" w:sz="8" w:space="0" w:color="auto"/>
            </w:tcBorders>
            <w:shd w:val="clear" w:color="auto" w:fill="auto"/>
            <w:hideMark/>
          </w:tcPr>
          <w:p w14:paraId="281E44EB"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Story: setting, character, theme and conflict.</w:t>
            </w:r>
            <w:r w:rsidRPr="0014687C">
              <w:rPr>
                <w:rFonts w:ascii="Times New Roman" w:eastAsia="Times New Roman" w:hAnsi="Times New Roman" w:cs="Times New Roman"/>
                <w:color w:val="000000"/>
                <w:sz w:val="20"/>
                <w:szCs w:val="20"/>
              </w:rPr>
              <w:br/>
              <w:t>Sign and be able to write simple stories with setting, character, theme and conflict in it.</w:t>
            </w:r>
          </w:p>
        </w:tc>
      </w:tr>
      <w:tr w:rsidR="00A16F6A" w:rsidRPr="0014687C" w14:paraId="54C5E042" w14:textId="77777777" w:rsidTr="001C11CA">
        <w:trPr>
          <w:trHeight w:val="831"/>
        </w:trPr>
        <w:tc>
          <w:tcPr>
            <w:tcW w:w="249" w:type="pct"/>
            <w:tcBorders>
              <w:top w:val="nil"/>
              <w:left w:val="single" w:sz="8" w:space="0" w:color="auto"/>
              <w:bottom w:val="single" w:sz="8" w:space="0" w:color="auto"/>
              <w:right w:val="single" w:sz="8" w:space="0" w:color="auto"/>
            </w:tcBorders>
            <w:shd w:val="clear" w:color="auto" w:fill="auto"/>
            <w:hideMark/>
          </w:tcPr>
          <w:p w14:paraId="2E7C2328"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2</w:t>
            </w:r>
          </w:p>
        </w:tc>
        <w:tc>
          <w:tcPr>
            <w:tcW w:w="383" w:type="pct"/>
            <w:gridSpan w:val="2"/>
            <w:tcBorders>
              <w:top w:val="nil"/>
              <w:left w:val="nil"/>
              <w:bottom w:val="single" w:sz="8" w:space="0" w:color="auto"/>
              <w:right w:val="single" w:sz="8" w:space="0" w:color="auto"/>
            </w:tcBorders>
            <w:shd w:val="clear" w:color="auto" w:fill="auto"/>
            <w:hideMark/>
          </w:tcPr>
          <w:p w14:paraId="6B5D8CD2" w14:textId="77777777" w:rsidR="00A16F6A" w:rsidRPr="0014687C" w:rsidRDefault="00A16F6A" w:rsidP="001C11CA">
            <w:pPr>
              <w:spacing w:after="0" w:line="240" w:lineRule="auto"/>
              <w:rPr>
                <w:rFonts w:ascii="Times New Roman" w:eastAsia="Times New Roman" w:hAnsi="Times New Roman" w:cs="Times New Roman"/>
                <w:b/>
                <w:color w:val="000000"/>
                <w:sz w:val="20"/>
                <w:szCs w:val="20"/>
              </w:rPr>
            </w:pPr>
            <w:r w:rsidRPr="0014687C">
              <w:rPr>
                <w:rFonts w:ascii="Times New Roman" w:eastAsia="Times New Roman" w:hAnsi="Times New Roman" w:cs="Times New Roman"/>
                <w:b/>
                <w:color w:val="000000"/>
                <w:sz w:val="20"/>
                <w:szCs w:val="20"/>
              </w:rPr>
              <w:t>S/Studies</w:t>
            </w:r>
          </w:p>
        </w:tc>
        <w:tc>
          <w:tcPr>
            <w:tcW w:w="388" w:type="pct"/>
            <w:gridSpan w:val="2"/>
            <w:tcBorders>
              <w:top w:val="nil"/>
              <w:left w:val="nil"/>
              <w:bottom w:val="single" w:sz="8" w:space="0" w:color="auto"/>
              <w:right w:val="single" w:sz="8" w:space="0" w:color="auto"/>
            </w:tcBorders>
            <w:shd w:val="clear" w:color="auto" w:fill="auto"/>
            <w:hideMark/>
          </w:tcPr>
          <w:p w14:paraId="7EF04594"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Earths and</w:t>
            </w:r>
            <w:r w:rsidRPr="0014687C">
              <w:rPr>
                <w:rFonts w:ascii="Times New Roman" w:eastAsia="Times New Roman" w:hAnsi="Times New Roman" w:cs="Times New Roman"/>
                <w:color w:val="000000"/>
                <w:sz w:val="20"/>
                <w:szCs w:val="20"/>
              </w:rPr>
              <w:br/>
              <w:t>its people</w:t>
            </w:r>
          </w:p>
        </w:tc>
        <w:tc>
          <w:tcPr>
            <w:tcW w:w="388" w:type="pct"/>
            <w:gridSpan w:val="2"/>
            <w:tcBorders>
              <w:top w:val="nil"/>
              <w:left w:val="nil"/>
              <w:bottom w:val="single" w:sz="8" w:space="0" w:color="auto"/>
              <w:right w:val="single" w:sz="8" w:space="0" w:color="auto"/>
            </w:tcBorders>
            <w:shd w:val="clear" w:color="auto" w:fill="auto"/>
            <w:hideMark/>
          </w:tcPr>
          <w:p w14:paraId="62AA312E"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Weather</w:t>
            </w:r>
            <w:r w:rsidRPr="0014687C">
              <w:rPr>
                <w:rFonts w:ascii="Times New Roman" w:eastAsia="Times New Roman" w:hAnsi="Times New Roman" w:cs="Times New Roman"/>
                <w:color w:val="000000"/>
                <w:sz w:val="20"/>
                <w:szCs w:val="20"/>
              </w:rPr>
              <w:br/>
              <w:t xml:space="preserve">1.Importances of </w:t>
            </w:r>
            <w:r w:rsidRPr="0014687C">
              <w:rPr>
                <w:rFonts w:ascii="Times New Roman" w:eastAsia="Times New Roman" w:hAnsi="Times New Roman" w:cs="Times New Roman"/>
                <w:color w:val="000000"/>
                <w:sz w:val="20"/>
                <w:szCs w:val="20"/>
              </w:rPr>
              <w:br/>
              <w:t>Weather</w:t>
            </w:r>
            <w:r w:rsidRPr="0014687C">
              <w:rPr>
                <w:rFonts w:ascii="Times New Roman" w:eastAsia="Times New Roman" w:hAnsi="Times New Roman" w:cs="Times New Roman"/>
                <w:color w:val="000000"/>
                <w:sz w:val="20"/>
                <w:szCs w:val="20"/>
              </w:rPr>
              <w:br/>
              <w:t>2.types of weather</w:t>
            </w:r>
          </w:p>
        </w:tc>
        <w:tc>
          <w:tcPr>
            <w:tcW w:w="404" w:type="pct"/>
            <w:tcBorders>
              <w:top w:val="nil"/>
              <w:left w:val="nil"/>
              <w:bottom w:val="single" w:sz="8" w:space="0" w:color="auto"/>
              <w:right w:val="single" w:sz="8" w:space="0" w:color="auto"/>
            </w:tcBorders>
            <w:shd w:val="clear" w:color="auto" w:fill="auto"/>
            <w:hideMark/>
          </w:tcPr>
          <w:p w14:paraId="362D99A3"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River</w:t>
            </w:r>
            <w:r w:rsidRPr="0014687C">
              <w:rPr>
                <w:rFonts w:ascii="Times New Roman" w:eastAsia="Times New Roman" w:hAnsi="Times New Roman" w:cs="Times New Roman"/>
                <w:color w:val="000000"/>
                <w:sz w:val="20"/>
                <w:szCs w:val="20"/>
              </w:rPr>
              <w:br/>
              <w:t>1.Importance of river systems</w:t>
            </w:r>
            <w:r w:rsidRPr="0014687C">
              <w:rPr>
                <w:rFonts w:ascii="Times New Roman" w:eastAsia="Times New Roman" w:hAnsi="Times New Roman" w:cs="Times New Roman"/>
                <w:color w:val="000000"/>
                <w:sz w:val="20"/>
                <w:szCs w:val="20"/>
              </w:rPr>
              <w:br/>
              <w:t>2.Your village and its importance od river nearby.</w:t>
            </w:r>
          </w:p>
        </w:tc>
        <w:tc>
          <w:tcPr>
            <w:tcW w:w="549" w:type="pct"/>
            <w:gridSpan w:val="2"/>
            <w:tcBorders>
              <w:top w:val="nil"/>
              <w:left w:val="nil"/>
              <w:bottom w:val="single" w:sz="8" w:space="0" w:color="auto"/>
              <w:right w:val="single" w:sz="8" w:space="0" w:color="auto"/>
            </w:tcBorders>
            <w:shd w:val="clear" w:color="auto" w:fill="auto"/>
            <w:hideMark/>
          </w:tcPr>
          <w:p w14:paraId="0E6BD996" w14:textId="6C00CF26"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Zhabdrung Ngawang </w:t>
            </w:r>
            <w:r w:rsidRPr="0014687C">
              <w:rPr>
                <w:rFonts w:ascii="Times New Roman" w:eastAsia="Times New Roman" w:hAnsi="Times New Roman" w:cs="Times New Roman"/>
                <w:color w:val="000000"/>
                <w:sz w:val="20"/>
                <w:szCs w:val="20"/>
              </w:rPr>
              <w:br/>
              <w:t>Namgyal</w:t>
            </w:r>
            <w:r w:rsidRPr="0014687C">
              <w:rPr>
                <w:rFonts w:ascii="Times New Roman" w:eastAsia="Times New Roman" w:hAnsi="Times New Roman" w:cs="Times New Roman"/>
                <w:color w:val="000000"/>
                <w:sz w:val="20"/>
                <w:szCs w:val="20"/>
              </w:rPr>
              <w:br/>
              <w:t xml:space="preserve">1.Its brief </w:t>
            </w:r>
            <w:r w:rsidR="00B35B94" w:rsidRPr="0014687C">
              <w:rPr>
                <w:rFonts w:ascii="Times New Roman" w:eastAsia="Times New Roman" w:hAnsi="Times New Roman" w:cs="Times New Roman"/>
                <w:color w:val="000000"/>
                <w:sz w:val="20"/>
                <w:szCs w:val="20"/>
              </w:rPr>
              <w:t>history</w:t>
            </w:r>
            <w:r w:rsidRPr="0014687C">
              <w:rPr>
                <w:rFonts w:ascii="Times New Roman" w:eastAsia="Times New Roman" w:hAnsi="Times New Roman" w:cs="Times New Roman"/>
                <w:color w:val="000000"/>
                <w:sz w:val="20"/>
                <w:szCs w:val="20"/>
              </w:rPr>
              <w:br/>
              <w:t>2.law of Bhutan</w:t>
            </w:r>
          </w:p>
        </w:tc>
        <w:tc>
          <w:tcPr>
            <w:tcW w:w="444" w:type="pct"/>
            <w:gridSpan w:val="2"/>
            <w:tcBorders>
              <w:top w:val="nil"/>
              <w:left w:val="nil"/>
              <w:bottom w:val="single" w:sz="8" w:space="0" w:color="auto"/>
              <w:right w:val="single" w:sz="8" w:space="0" w:color="auto"/>
            </w:tcBorders>
            <w:shd w:val="clear" w:color="auto" w:fill="auto"/>
            <w:hideMark/>
          </w:tcPr>
          <w:p w14:paraId="5A86FB06"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Trade, Transport and Communication</w:t>
            </w:r>
            <w:r w:rsidRPr="0014687C">
              <w:rPr>
                <w:rFonts w:ascii="Times New Roman" w:eastAsia="Times New Roman" w:hAnsi="Times New Roman" w:cs="Times New Roman"/>
                <w:color w:val="000000"/>
                <w:sz w:val="20"/>
                <w:szCs w:val="20"/>
              </w:rPr>
              <w:br/>
              <w:t>1.concept of trade, transport and communications</w:t>
            </w:r>
            <w:r w:rsidRPr="0014687C">
              <w:rPr>
                <w:rFonts w:ascii="Times New Roman" w:eastAsia="Times New Roman" w:hAnsi="Times New Roman" w:cs="Times New Roman"/>
                <w:color w:val="000000"/>
                <w:sz w:val="20"/>
                <w:szCs w:val="20"/>
              </w:rPr>
              <w:br/>
              <w:t>2.its importance</w:t>
            </w:r>
          </w:p>
        </w:tc>
        <w:tc>
          <w:tcPr>
            <w:tcW w:w="515" w:type="pct"/>
            <w:tcBorders>
              <w:top w:val="nil"/>
              <w:left w:val="nil"/>
              <w:bottom w:val="single" w:sz="8" w:space="0" w:color="auto"/>
              <w:right w:val="single" w:sz="8" w:space="0" w:color="auto"/>
            </w:tcBorders>
            <w:shd w:val="clear" w:color="auto" w:fill="auto"/>
            <w:hideMark/>
          </w:tcPr>
          <w:p w14:paraId="0759037A" w14:textId="35CFB46F"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Government</w:t>
            </w:r>
            <w:r w:rsidRPr="0014687C">
              <w:rPr>
                <w:rFonts w:ascii="Times New Roman" w:eastAsia="Times New Roman" w:hAnsi="Times New Roman" w:cs="Times New Roman"/>
                <w:color w:val="000000"/>
                <w:sz w:val="20"/>
                <w:szCs w:val="20"/>
              </w:rPr>
              <w:br/>
              <w:t xml:space="preserve">1..Types of </w:t>
            </w:r>
            <w:r w:rsidR="00B35B94" w:rsidRPr="0014687C">
              <w:rPr>
                <w:rFonts w:ascii="Times New Roman" w:eastAsia="Times New Roman" w:hAnsi="Times New Roman" w:cs="Times New Roman"/>
                <w:color w:val="000000"/>
                <w:sz w:val="20"/>
                <w:szCs w:val="20"/>
              </w:rPr>
              <w:t>Government</w:t>
            </w:r>
            <w:r w:rsidRPr="0014687C">
              <w:rPr>
                <w:rFonts w:ascii="Times New Roman" w:eastAsia="Times New Roman" w:hAnsi="Times New Roman" w:cs="Times New Roman"/>
                <w:color w:val="000000"/>
                <w:sz w:val="20"/>
                <w:szCs w:val="20"/>
              </w:rPr>
              <w:br/>
              <w:t xml:space="preserve">2.branches of </w:t>
            </w:r>
            <w:r w:rsidR="00B35B94" w:rsidRPr="0014687C">
              <w:rPr>
                <w:rFonts w:ascii="Times New Roman" w:eastAsia="Times New Roman" w:hAnsi="Times New Roman" w:cs="Times New Roman"/>
                <w:color w:val="000000"/>
                <w:sz w:val="20"/>
                <w:szCs w:val="20"/>
              </w:rPr>
              <w:t>government</w:t>
            </w:r>
          </w:p>
        </w:tc>
        <w:tc>
          <w:tcPr>
            <w:tcW w:w="516" w:type="pct"/>
            <w:tcBorders>
              <w:top w:val="nil"/>
              <w:left w:val="nil"/>
              <w:bottom w:val="single" w:sz="8" w:space="0" w:color="auto"/>
              <w:right w:val="nil"/>
            </w:tcBorders>
            <w:shd w:val="clear" w:color="auto" w:fill="auto"/>
            <w:hideMark/>
          </w:tcPr>
          <w:p w14:paraId="7CE7212E" w14:textId="438E1FEA"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Atmosphere</w:t>
            </w:r>
            <w:r w:rsidRPr="0014687C">
              <w:rPr>
                <w:rFonts w:ascii="Times New Roman" w:eastAsia="Times New Roman" w:hAnsi="Times New Roman" w:cs="Times New Roman"/>
                <w:color w:val="000000"/>
                <w:sz w:val="20"/>
                <w:szCs w:val="20"/>
              </w:rPr>
              <w:br/>
              <w:t>1.Importance of atmosphere</w:t>
            </w:r>
            <w:r w:rsidRPr="0014687C">
              <w:rPr>
                <w:rFonts w:ascii="Times New Roman" w:eastAsia="Times New Roman" w:hAnsi="Times New Roman" w:cs="Times New Roman"/>
                <w:color w:val="000000"/>
                <w:sz w:val="20"/>
                <w:szCs w:val="20"/>
              </w:rPr>
              <w:br/>
              <w:t xml:space="preserve">2.layer of </w:t>
            </w:r>
            <w:r w:rsidR="00B35B94" w:rsidRPr="0014687C">
              <w:rPr>
                <w:rFonts w:ascii="Times New Roman" w:eastAsia="Times New Roman" w:hAnsi="Times New Roman" w:cs="Times New Roman"/>
                <w:color w:val="000000"/>
                <w:sz w:val="20"/>
                <w:szCs w:val="20"/>
              </w:rPr>
              <w:t>atmospheres</w:t>
            </w:r>
          </w:p>
        </w:tc>
        <w:tc>
          <w:tcPr>
            <w:tcW w:w="621" w:type="pct"/>
            <w:gridSpan w:val="2"/>
            <w:tcBorders>
              <w:top w:val="single" w:sz="8" w:space="0" w:color="auto"/>
              <w:left w:val="single" w:sz="8" w:space="0" w:color="auto"/>
              <w:bottom w:val="single" w:sz="8" w:space="0" w:color="auto"/>
              <w:right w:val="single" w:sz="8" w:space="0" w:color="auto"/>
            </w:tcBorders>
            <w:shd w:val="clear" w:color="auto" w:fill="auto"/>
            <w:hideMark/>
          </w:tcPr>
          <w:p w14:paraId="49F0D4F3"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constitution</w:t>
            </w:r>
            <w:r w:rsidRPr="0014687C">
              <w:rPr>
                <w:rFonts w:ascii="Times New Roman" w:eastAsia="Times New Roman" w:hAnsi="Times New Roman" w:cs="Times New Roman"/>
                <w:color w:val="000000"/>
                <w:sz w:val="20"/>
                <w:szCs w:val="20"/>
              </w:rPr>
              <w:br/>
              <w:t>1.Imporatnce features of Constitutions</w:t>
            </w:r>
            <w:r w:rsidRPr="0014687C">
              <w:rPr>
                <w:rFonts w:ascii="Times New Roman" w:eastAsia="Times New Roman" w:hAnsi="Times New Roman" w:cs="Times New Roman"/>
                <w:color w:val="000000"/>
                <w:sz w:val="20"/>
                <w:szCs w:val="20"/>
              </w:rPr>
              <w:br/>
              <w:t>2.Citizens and voting</w:t>
            </w:r>
          </w:p>
        </w:tc>
        <w:tc>
          <w:tcPr>
            <w:tcW w:w="543" w:type="pct"/>
            <w:tcBorders>
              <w:top w:val="nil"/>
              <w:left w:val="nil"/>
              <w:bottom w:val="single" w:sz="8" w:space="0" w:color="auto"/>
              <w:right w:val="single" w:sz="8" w:space="0" w:color="auto"/>
            </w:tcBorders>
            <w:shd w:val="clear" w:color="auto" w:fill="auto"/>
            <w:hideMark/>
          </w:tcPr>
          <w:p w14:paraId="37265634"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settlements</w:t>
            </w:r>
            <w:r w:rsidRPr="0014687C">
              <w:rPr>
                <w:rFonts w:ascii="Times New Roman" w:eastAsia="Times New Roman" w:hAnsi="Times New Roman" w:cs="Times New Roman"/>
                <w:color w:val="000000"/>
                <w:sz w:val="20"/>
                <w:szCs w:val="20"/>
              </w:rPr>
              <w:br/>
              <w:t>1.Patterns of settlements</w:t>
            </w:r>
            <w:r w:rsidRPr="0014687C">
              <w:rPr>
                <w:rFonts w:ascii="Times New Roman" w:eastAsia="Times New Roman" w:hAnsi="Times New Roman" w:cs="Times New Roman"/>
                <w:color w:val="000000"/>
                <w:sz w:val="20"/>
                <w:szCs w:val="20"/>
              </w:rPr>
              <w:br/>
              <w:t>2.Evolution of settlements</w:t>
            </w:r>
          </w:p>
        </w:tc>
      </w:tr>
      <w:tr w:rsidR="00A16F6A" w:rsidRPr="0014687C" w14:paraId="0F50852D" w14:textId="77777777" w:rsidTr="001C11CA">
        <w:trPr>
          <w:trHeight w:val="119"/>
        </w:trPr>
        <w:tc>
          <w:tcPr>
            <w:tcW w:w="249" w:type="pct"/>
            <w:tcBorders>
              <w:top w:val="nil"/>
              <w:left w:val="single" w:sz="8" w:space="0" w:color="auto"/>
              <w:bottom w:val="single" w:sz="8" w:space="0" w:color="auto"/>
              <w:right w:val="single" w:sz="8" w:space="0" w:color="auto"/>
            </w:tcBorders>
            <w:shd w:val="clear" w:color="auto" w:fill="auto"/>
            <w:hideMark/>
          </w:tcPr>
          <w:p w14:paraId="463915E0"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3</w:t>
            </w:r>
          </w:p>
        </w:tc>
        <w:tc>
          <w:tcPr>
            <w:tcW w:w="383" w:type="pct"/>
            <w:gridSpan w:val="2"/>
            <w:tcBorders>
              <w:top w:val="nil"/>
              <w:left w:val="nil"/>
              <w:bottom w:val="single" w:sz="8" w:space="0" w:color="auto"/>
              <w:right w:val="single" w:sz="8" w:space="0" w:color="auto"/>
            </w:tcBorders>
            <w:shd w:val="clear" w:color="auto" w:fill="auto"/>
            <w:hideMark/>
          </w:tcPr>
          <w:p w14:paraId="1708FA4F"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Mathematics</w:t>
            </w:r>
          </w:p>
        </w:tc>
        <w:tc>
          <w:tcPr>
            <w:tcW w:w="388" w:type="pct"/>
            <w:gridSpan w:val="2"/>
            <w:tcBorders>
              <w:top w:val="nil"/>
              <w:left w:val="nil"/>
              <w:bottom w:val="single" w:sz="8" w:space="0" w:color="auto"/>
              <w:right w:val="single" w:sz="8" w:space="0" w:color="auto"/>
            </w:tcBorders>
            <w:shd w:val="clear" w:color="auto" w:fill="auto"/>
            <w:hideMark/>
          </w:tcPr>
          <w:p w14:paraId="4E776A90"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Whole Number Place Value:</w:t>
            </w:r>
            <w:r w:rsidRPr="0014687C">
              <w:rPr>
                <w:rFonts w:ascii="Times New Roman" w:eastAsia="Times New Roman" w:hAnsi="Times New Roman" w:cs="Times New Roman"/>
                <w:color w:val="000000"/>
                <w:sz w:val="20"/>
                <w:szCs w:val="20"/>
              </w:rPr>
              <w:br/>
              <w:t>Recognize the value of each digit to 4-5 places</w:t>
            </w:r>
          </w:p>
        </w:tc>
        <w:tc>
          <w:tcPr>
            <w:tcW w:w="388" w:type="pct"/>
            <w:gridSpan w:val="2"/>
            <w:tcBorders>
              <w:top w:val="nil"/>
              <w:left w:val="nil"/>
              <w:bottom w:val="single" w:sz="8" w:space="0" w:color="auto"/>
              <w:right w:val="single" w:sz="8" w:space="0" w:color="auto"/>
            </w:tcBorders>
            <w:shd w:val="clear" w:color="auto" w:fill="auto"/>
            <w:hideMark/>
          </w:tcPr>
          <w:p w14:paraId="563FE330" w14:textId="2F7C7BF0"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Whole Number Place Value:</w:t>
            </w:r>
            <w:r w:rsidRPr="0014687C">
              <w:rPr>
                <w:rFonts w:ascii="Times New Roman" w:eastAsia="Times New Roman" w:hAnsi="Times New Roman" w:cs="Times New Roman"/>
                <w:color w:val="000000"/>
                <w:sz w:val="20"/>
                <w:szCs w:val="20"/>
              </w:rPr>
              <w:br/>
              <w:t xml:space="preserve">Recognize the value of each digit to 4-5 places. </w:t>
            </w:r>
            <w:r w:rsidRPr="0014687C">
              <w:rPr>
                <w:rFonts w:ascii="Times New Roman" w:eastAsia="Times New Roman" w:hAnsi="Times New Roman" w:cs="Times New Roman"/>
                <w:color w:val="000000"/>
                <w:sz w:val="20"/>
                <w:szCs w:val="20"/>
              </w:rPr>
              <w:lastRenderedPageBreak/>
              <w:t xml:space="preserve">Read numbers </w:t>
            </w:r>
            <w:r w:rsidR="00B35B94" w:rsidRPr="0014687C">
              <w:rPr>
                <w:rFonts w:ascii="Times New Roman" w:eastAsia="Times New Roman" w:hAnsi="Times New Roman" w:cs="Times New Roman"/>
                <w:color w:val="000000"/>
                <w:sz w:val="20"/>
                <w:szCs w:val="20"/>
              </w:rPr>
              <w:t>to millions</w:t>
            </w:r>
          </w:p>
        </w:tc>
        <w:tc>
          <w:tcPr>
            <w:tcW w:w="404" w:type="pct"/>
            <w:tcBorders>
              <w:top w:val="nil"/>
              <w:left w:val="nil"/>
              <w:bottom w:val="single" w:sz="8" w:space="0" w:color="auto"/>
              <w:right w:val="single" w:sz="8" w:space="0" w:color="auto"/>
            </w:tcBorders>
            <w:shd w:val="clear" w:color="auto" w:fill="auto"/>
            <w:hideMark/>
          </w:tcPr>
          <w:p w14:paraId="6BFB9036"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Whole Number Place Value:</w:t>
            </w:r>
            <w:r w:rsidRPr="0014687C">
              <w:rPr>
                <w:rFonts w:ascii="Times New Roman" w:eastAsia="Times New Roman" w:hAnsi="Times New Roman" w:cs="Times New Roman"/>
                <w:color w:val="000000"/>
                <w:sz w:val="20"/>
                <w:szCs w:val="20"/>
              </w:rPr>
              <w:br/>
              <w:t xml:space="preserve">Write in expanded forms. Rename numbers to 4-5 </w:t>
            </w:r>
            <w:r w:rsidRPr="0014687C">
              <w:rPr>
                <w:rFonts w:ascii="Times New Roman" w:eastAsia="Times New Roman" w:hAnsi="Times New Roman" w:cs="Times New Roman"/>
                <w:color w:val="000000"/>
                <w:sz w:val="20"/>
                <w:szCs w:val="20"/>
              </w:rPr>
              <w:lastRenderedPageBreak/>
              <w:t>digit in several ways using Place value chart. Write number in different ways.</w:t>
            </w:r>
          </w:p>
        </w:tc>
        <w:tc>
          <w:tcPr>
            <w:tcW w:w="549" w:type="pct"/>
            <w:gridSpan w:val="2"/>
            <w:tcBorders>
              <w:top w:val="nil"/>
              <w:left w:val="nil"/>
              <w:bottom w:val="single" w:sz="8" w:space="0" w:color="auto"/>
              <w:right w:val="single" w:sz="8" w:space="0" w:color="auto"/>
            </w:tcBorders>
            <w:shd w:val="clear" w:color="auto" w:fill="auto"/>
            <w:hideMark/>
          </w:tcPr>
          <w:p w14:paraId="2CD85769"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Whole Number Place Value:</w:t>
            </w:r>
            <w:r w:rsidRPr="0014687C">
              <w:rPr>
                <w:rFonts w:ascii="Times New Roman" w:eastAsia="Times New Roman" w:hAnsi="Times New Roman" w:cs="Times New Roman"/>
                <w:color w:val="000000"/>
                <w:sz w:val="20"/>
                <w:szCs w:val="20"/>
              </w:rPr>
              <w:br/>
              <w:t>Read and write in Numbers and Words. Compare 4-5 digit numbers Order 3 and more numbers. Order numbers</w:t>
            </w:r>
          </w:p>
        </w:tc>
        <w:tc>
          <w:tcPr>
            <w:tcW w:w="444" w:type="pct"/>
            <w:gridSpan w:val="2"/>
            <w:tcBorders>
              <w:top w:val="nil"/>
              <w:left w:val="nil"/>
              <w:bottom w:val="single" w:sz="8" w:space="0" w:color="auto"/>
              <w:right w:val="single" w:sz="8" w:space="0" w:color="auto"/>
            </w:tcBorders>
            <w:shd w:val="clear" w:color="auto" w:fill="auto"/>
            <w:hideMark/>
          </w:tcPr>
          <w:p w14:paraId="029E314A"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Numeration, Addition and Subtraction:</w:t>
            </w:r>
            <w:r w:rsidRPr="0014687C">
              <w:rPr>
                <w:rFonts w:ascii="Times New Roman" w:eastAsia="Times New Roman" w:hAnsi="Times New Roman" w:cs="Times New Roman"/>
                <w:color w:val="000000"/>
                <w:sz w:val="20"/>
                <w:szCs w:val="20"/>
              </w:rPr>
              <w:br/>
              <w:t xml:space="preserve">Adding mentally. Additions of 4-5 digit Numbers </w:t>
            </w:r>
            <w:r w:rsidRPr="0014687C">
              <w:rPr>
                <w:rFonts w:ascii="Times New Roman" w:eastAsia="Times New Roman" w:hAnsi="Times New Roman" w:cs="Times New Roman"/>
                <w:color w:val="000000"/>
                <w:sz w:val="20"/>
                <w:szCs w:val="20"/>
              </w:rPr>
              <w:lastRenderedPageBreak/>
              <w:t>with and without regrouping. Subtracting Mentally. Subtractions of 4-5 digit Numbers</w:t>
            </w:r>
          </w:p>
        </w:tc>
        <w:tc>
          <w:tcPr>
            <w:tcW w:w="515" w:type="pct"/>
            <w:tcBorders>
              <w:top w:val="nil"/>
              <w:left w:val="nil"/>
              <w:bottom w:val="single" w:sz="8" w:space="0" w:color="auto"/>
              <w:right w:val="single" w:sz="8" w:space="0" w:color="auto"/>
            </w:tcBorders>
            <w:shd w:val="clear" w:color="auto" w:fill="auto"/>
            <w:hideMark/>
          </w:tcPr>
          <w:p w14:paraId="09D584B4"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Multiplications and Divisions Facts:</w:t>
            </w:r>
            <w:r w:rsidRPr="0014687C">
              <w:rPr>
                <w:rFonts w:ascii="Times New Roman" w:eastAsia="Times New Roman" w:hAnsi="Times New Roman" w:cs="Times New Roman"/>
                <w:color w:val="000000"/>
                <w:sz w:val="20"/>
                <w:szCs w:val="20"/>
              </w:rPr>
              <w:br/>
              <w:t xml:space="preserve">Meaning of multiplication. Multiplying 4-5 digit Numbers by 2-3 digit </w:t>
            </w:r>
            <w:r w:rsidRPr="0014687C">
              <w:rPr>
                <w:rFonts w:ascii="Times New Roman" w:eastAsia="Times New Roman" w:hAnsi="Times New Roman" w:cs="Times New Roman"/>
                <w:color w:val="000000"/>
                <w:sz w:val="20"/>
                <w:szCs w:val="20"/>
              </w:rPr>
              <w:lastRenderedPageBreak/>
              <w:t>Numbers. Meaning of Division. Dividing 4-5 digit Numbers by multiples of Ten and 2 digit Number.</w:t>
            </w:r>
          </w:p>
        </w:tc>
        <w:tc>
          <w:tcPr>
            <w:tcW w:w="516" w:type="pct"/>
            <w:tcBorders>
              <w:top w:val="nil"/>
              <w:left w:val="nil"/>
              <w:bottom w:val="single" w:sz="8" w:space="0" w:color="auto"/>
              <w:right w:val="single" w:sz="8" w:space="0" w:color="auto"/>
            </w:tcBorders>
            <w:shd w:val="clear" w:color="auto" w:fill="auto"/>
            <w:hideMark/>
          </w:tcPr>
          <w:p w14:paraId="5F50B64C" w14:textId="26ED89E5"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Fractions:</w:t>
            </w:r>
            <w:r w:rsidRPr="0014687C">
              <w:rPr>
                <w:rFonts w:ascii="Times New Roman" w:eastAsia="Times New Roman" w:hAnsi="Times New Roman" w:cs="Times New Roman"/>
                <w:color w:val="000000"/>
                <w:sz w:val="20"/>
                <w:szCs w:val="20"/>
              </w:rPr>
              <w:br/>
              <w:t xml:space="preserve">Renaming Fractions. Types of Fractions. Comparing and ordering Fractions. </w:t>
            </w:r>
            <w:r w:rsidR="00B35B94" w:rsidRPr="0014687C">
              <w:rPr>
                <w:rFonts w:ascii="Times New Roman" w:eastAsia="Times New Roman" w:hAnsi="Times New Roman" w:cs="Times New Roman"/>
                <w:color w:val="000000"/>
                <w:sz w:val="20"/>
                <w:szCs w:val="20"/>
              </w:rPr>
              <w:t>Modelling</w:t>
            </w:r>
            <w:r w:rsidRPr="0014687C">
              <w:rPr>
                <w:rFonts w:ascii="Times New Roman" w:eastAsia="Times New Roman" w:hAnsi="Times New Roman" w:cs="Times New Roman"/>
                <w:color w:val="000000"/>
                <w:sz w:val="20"/>
                <w:szCs w:val="20"/>
              </w:rPr>
              <w:t xml:space="preserve"> </w:t>
            </w:r>
            <w:r w:rsidRPr="0014687C">
              <w:rPr>
                <w:rFonts w:ascii="Times New Roman" w:eastAsia="Times New Roman" w:hAnsi="Times New Roman" w:cs="Times New Roman"/>
                <w:color w:val="000000"/>
                <w:sz w:val="20"/>
                <w:szCs w:val="20"/>
              </w:rPr>
              <w:lastRenderedPageBreak/>
              <w:t>Mixed numbers.</w:t>
            </w:r>
          </w:p>
        </w:tc>
        <w:tc>
          <w:tcPr>
            <w:tcW w:w="621" w:type="pct"/>
            <w:gridSpan w:val="2"/>
            <w:tcBorders>
              <w:top w:val="nil"/>
              <w:left w:val="nil"/>
              <w:bottom w:val="single" w:sz="8" w:space="0" w:color="auto"/>
              <w:right w:val="single" w:sz="8" w:space="0" w:color="auto"/>
            </w:tcBorders>
            <w:shd w:val="clear" w:color="auto" w:fill="auto"/>
            <w:hideMark/>
          </w:tcPr>
          <w:p w14:paraId="366E6854"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Fractions:</w:t>
            </w:r>
            <w:r w:rsidRPr="0014687C">
              <w:rPr>
                <w:rFonts w:ascii="Times New Roman" w:eastAsia="Times New Roman" w:hAnsi="Times New Roman" w:cs="Times New Roman"/>
                <w:color w:val="000000"/>
                <w:sz w:val="20"/>
                <w:szCs w:val="20"/>
              </w:rPr>
              <w:br/>
              <w:t>Addition and subtraction of Fractions. Multiplication and division of Fractions.</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Decimals:</w:t>
            </w:r>
            <w:r w:rsidRPr="0014687C">
              <w:rPr>
                <w:rFonts w:ascii="Times New Roman" w:eastAsia="Times New Roman" w:hAnsi="Times New Roman" w:cs="Times New Roman"/>
                <w:color w:val="000000"/>
                <w:sz w:val="20"/>
                <w:szCs w:val="20"/>
              </w:rPr>
              <w:br/>
              <w:t xml:space="preserve">Decimal Place </w:t>
            </w:r>
            <w:r w:rsidRPr="0014687C">
              <w:rPr>
                <w:rFonts w:ascii="Times New Roman" w:eastAsia="Times New Roman" w:hAnsi="Times New Roman" w:cs="Times New Roman"/>
                <w:color w:val="000000"/>
                <w:sz w:val="20"/>
                <w:szCs w:val="20"/>
              </w:rPr>
              <w:lastRenderedPageBreak/>
              <w:t>Value. Comparing and ordering Decimals</w:t>
            </w:r>
          </w:p>
        </w:tc>
        <w:tc>
          <w:tcPr>
            <w:tcW w:w="543" w:type="pct"/>
            <w:tcBorders>
              <w:top w:val="nil"/>
              <w:left w:val="nil"/>
              <w:bottom w:val="single" w:sz="8" w:space="0" w:color="auto"/>
              <w:right w:val="single" w:sz="8" w:space="0" w:color="auto"/>
            </w:tcBorders>
            <w:shd w:val="clear" w:color="auto" w:fill="auto"/>
            <w:hideMark/>
          </w:tcPr>
          <w:p w14:paraId="44A52A31"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Decimal:</w:t>
            </w:r>
            <w:r w:rsidRPr="0014687C">
              <w:rPr>
                <w:rFonts w:ascii="Times New Roman" w:eastAsia="Times New Roman" w:hAnsi="Times New Roman" w:cs="Times New Roman"/>
                <w:color w:val="000000"/>
                <w:sz w:val="20"/>
                <w:szCs w:val="20"/>
              </w:rPr>
              <w:br/>
              <w:t xml:space="preserve">Use of decimal in Money, Length and Weight. Relating Fractions and Decimals. Addition and subtraction of </w:t>
            </w:r>
            <w:r w:rsidRPr="0014687C">
              <w:rPr>
                <w:rFonts w:ascii="Times New Roman" w:eastAsia="Times New Roman" w:hAnsi="Times New Roman" w:cs="Times New Roman"/>
                <w:color w:val="000000"/>
                <w:sz w:val="20"/>
                <w:szCs w:val="20"/>
              </w:rPr>
              <w:lastRenderedPageBreak/>
              <w:t>Decimals. Multiplying a decimal by a whole Number</w:t>
            </w:r>
          </w:p>
        </w:tc>
      </w:tr>
      <w:tr w:rsidR="00A16F6A" w:rsidRPr="0014687C" w14:paraId="11A0D539" w14:textId="77777777" w:rsidTr="00B35B94">
        <w:trPr>
          <w:trHeight w:val="2115"/>
        </w:trPr>
        <w:tc>
          <w:tcPr>
            <w:tcW w:w="249" w:type="pct"/>
            <w:tcBorders>
              <w:top w:val="nil"/>
              <w:left w:val="single" w:sz="8" w:space="0" w:color="auto"/>
              <w:bottom w:val="single" w:sz="4" w:space="0" w:color="auto"/>
              <w:right w:val="single" w:sz="8" w:space="0" w:color="auto"/>
            </w:tcBorders>
            <w:shd w:val="clear" w:color="auto" w:fill="auto"/>
            <w:hideMark/>
          </w:tcPr>
          <w:p w14:paraId="1F11CDFD"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4</w:t>
            </w:r>
          </w:p>
        </w:tc>
        <w:tc>
          <w:tcPr>
            <w:tcW w:w="383" w:type="pct"/>
            <w:gridSpan w:val="2"/>
            <w:tcBorders>
              <w:top w:val="nil"/>
              <w:left w:val="nil"/>
              <w:bottom w:val="single" w:sz="4" w:space="0" w:color="auto"/>
              <w:right w:val="single" w:sz="8" w:space="0" w:color="auto"/>
            </w:tcBorders>
            <w:shd w:val="clear" w:color="auto" w:fill="auto"/>
            <w:hideMark/>
          </w:tcPr>
          <w:p w14:paraId="0918370F"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Science</w:t>
            </w:r>
          </w:p>
        </w:tc>
        <w:tc>
          <w:tcPr>
            <w:tcW w:w="388" w:type="pct"/>
            <w:gridSpan w:val="2"/>
            <w:tcBorders>
              <w:top w:val="nil"/>
              <w:left w:val="nil"/>
              <w:bottom w:val="single" w:sz="4" w:space="0" w:color="auto"/>
              <w:right w:val="single" w:sz="8" w:space="0" w:color="auto"/>
            </w:tcBorders>
            <w:shd w:val="clear" w:color="auto" w:fill="auto"/>
            <w:hideMark/>
          </w:tcPr>
          <w:p w14:paraId="0104ED41"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Foods and Drinks</w:t>
            </w:r>
          </w:p>
        </w:tc>
        <w:tc>
          <w:tcPr>
            <w:tcW w:w="388" w:type="pct"/>
            <w:gridSpan w:val="2"/>
            <w:tcBorders>
              <w:top w:val="nil"/>
              <w:left w:val="nil"/>
              <w:bottom w:val="single" w:sz="4" w:space="0" w:color="auto"/>
              <w:right w:val="single" w:sz="8" w:space="0" w:color="auto"/>
            </w:tcBorders>
            <w:shd w:val="clear" w:color="auto" w:fill="auto"/>
            <w:hideMark/>
          </w:tcPr>
          <w:p w14:paraId="350E8FEF"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 types of food 2. Foods we eat</w:t>
            </w:r>
          </w:p>
        </w:tc>
        <w:tc>
          <w:tcPr>
            <w:tcW w:w="404" w:type="pct"/>
            <w:tcBorders>
              <w:top w:val="nil"/>
              <w:left w:val="nil"/>
              <w:bottom w:val="single" w:sz="4" w:space="0" w:color="auto"/>
              <w:right w:val="single" w:sz="8" w:space="0" w:color="auto"/>
            </w:tcBorders>
            <w:shd w:val="clear" w:color="auto" w:fill="auto"/>
            <w:hideMark/>
          </w:tcPr>
          <w:p w14:paraId="0AB49BF2"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 Personal hygiene 2.coronavirus 2019</w:t>
            </w:r>
          </w:p>
        </w:tc>
        <w:tc>
          <w:tcPr>
            <w:tcW w:w="549" w:type="pct"/>
            <w:gridSpan w:val="2"/>
            <w:tcBorders>
              <w:top w:val="nil"/>
              <w:left w:val="nil"/>
              <w:bottom w:val="single" w:sz="4" w:space="0" w:color="auto"/>
              <w:right w:val="single" w:sz="8" w:space="0" w:color="auto"/>
            </w:tcBorders>
            <w:shd w:val="clear" w:color="auto" w:fill="auto"/>
            <w:hideMark/>
          </w:tcPr>
          <w:p w14:paraId="4DCF42E8" w14:textId="4EBD7FB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1.structure of female reproductive system 2. function of uterus,</w:t>
            </w:r>
            <w:r w:rsidR="00B35B94">
              <w:rPr>
                <w:rFonts w:ascii="Times New Roman" w:eastAsia="Times New Roman" w:hAnsi="Times New Roman" w:cs="Times New Roman"/>
                <w:color w:val="000000"/>
                <w:sz w:val="20"/>
                <w:szCs w:val="20"/>
              </w:rPr>
              <w:t xml:space="preserve"> </w:t>
            </w:r>
            <w:r w:rsidRPr="0014687C">
              <w:rPr>
                <w:rFonts w:ascii="Times New Roman" w:eastAsia="Times New Roman" w:hAnsi="Times New Roman" w:cs="Times New Roman"/>
                <w:color w:val="000000"/>
                <w:sz w:val="20"/>
                <w:szCs w:val="20"/>
              </w:rPr>
              <w:t>ovary, fallopian tube,</w:t>
            </w:r>
            <w:r w:rsidR="00B35B94">
              <w:rPr>
                <w:rFonts w:ascii="Times New Roman" w:eastAsia="Times New Roman" w:hAnsi="Times New Roman" w:cs="Times New Roman"/>
                <w:color w:val="000000"/>
                <w:sz w:val="20"/>
                <w:szCs w:val="20"/>
              </w:rPr>
              <w:t xml:space="preserve"> </w:t>
            </w:r>
            <w:r w:rsidRPr="0014687C">
              <w:rPr>
                <w:rFonts w:ascii="Times New Roman" w:eastAsia="Times New Roman" w:hAnsi="Times New Roman" w:cs="Times New Roman"/>
                <w:color w:val="000000"/>
                <w:sz w:val="20"/>
                <w:szCs w:val="20"/>
              </w:rPr>
              <w:t>vagina</w:t>
            </w:r>
          </w:p>
        </w:tc>
        <w:tc>
          <w:tcPr>
            <w:tcW w:w="444" w:type="pct"/>
            <w:gridSpan w:val="2"/>
            <w:tcBorders>
              <w:top w:val="nil"/>
              <w:left w:val="nil"/>
              <w:bottom w:val="single" w:sz="4" w:space="0" w:color="auto"/>
              <w:right w:val="single" w:sz="8" w:space="0" w:color="auto"/>
            </w:tcBorders>
            <w:shd w:val="clear" w:color="auto" w:fill="auto"/>
            <w:hideMark/>
          </w:tcPr>
          <w:p w14:paraId="23469204" w14:textId="37C8068C"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1.structure and functions of human skeleton 2.structure of the respiratory system 3. functions of parts of </w:t>
            </w:r>
            <w:r w:rsidR="00B35B94" w:rsidRPr="0014687C">
              <w:rPr>
                <w:rFonts w:ascii="Times New Roman" w:eastAsia="Times New Roman" w:hAnsi="Times New Roman" w:cs="Times New Roman"/>
                <w:color w:val="000000"/>
                <w:sz w:val="20"/>
                <w:szCs w:val="20"/>
              </w:rPr>
              <w:t>respiratory</w:t>
            </w:r>
            <w:r w:rsidRPr="0014687C">
              <w:rPr>
                <w:rFonts w:ascii="Times New Roman" w:eastAsia="Times New Roman" w:hAnsi="Times New Roman" w:cs="Times New Roman"/>
                <w:color w:val="000000"/>
                <w:sz w:val="20"/>
                <w:szCs w:val="20"/>
              </w:rPr>
              <w:t xml:space="preserve"> system</w:t>
            </w:r>
          </w:p>
        </w:tc>
        <w:tc>
          <w:tcPr>
            <w:tcW w:w="515" w:type="pct"/>
            <w:tcBorders>
              <w:top w:val="nil"/>
              <w:left w:val="nil"/>
              <w:bottom w:val="single" w:sz="4" w:space="0" w:color="auto"/>
              <w:right w:val="single" w:sz="8" w:space="0" w:color="auto"/>
            </w:tcBorders>
            <w:shd w:val="clear" w:color="auto" w:fill="auto"/>
            <w:hideMark/>
          </w:tcPr>
          <w:p w14:paraId="655C696F"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 structure of nervous system 2. function of sensory and motor nerves 3.parts of a green plant</w:t>
            </w:r>
          </w:p>
        </w:tc>
        <w:tc>
          <w:tcPr>
            <w:tcW w:w="516" w:type="pct"/>
            <w:tcBorders>
              <w:top w:val="nil"/>
              <w:left w:val="nil"/>
              <w:bottom w:val="single" w:sz="4" w:space="0" w:color="auto"/>
              <w:right w:val="single" w:sz="8" w:space="0" w:color="auto"/>
            </w:tcBorders>
            <w:shd w:val="clear" w:color="auto" w:fill="auto"/>
            <w:hideMark/>
          </w:tcPr>
          <w:p w14:paraId="2545BA31" w14:textId="40957F28"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 functions of root,</w:t>
            </w:r>
            <w:r w:rsidR="00B35B94">
              <w:rPr>
                <w:rFonts w:ascii="Times New Roman" w:eastAsia="Times New Roman" w:hAnsi="Times New Roman" w:cs="Times New Roman"/>
                <w:color w:val="000000"/>
                <w:sz w:val="20"/>
                <w:szCs w:val="20"/>
              </w:rPr>
              <w:t xml:space="preserve"> </w:t>
            </w:r>
            <w:r w:rsidRPr="0014687C">
              <w:rPr>
                <w:rFonts w:ascii="Times New Roman" w:eastAsia="Times New Roman" w:hAnsi="Times New Roman" w:cs="Times New Roman"/>
                <w:color w:val="000000"/>
                <w:sz w:val="20"/>
                <w:szCs w:val="20"/>
              </w:rPr>
              <w:t>leaves,</w:t>
            </w:r>
            <w:r w:rsidR="00B35B94">
              <w:rPr>
                <w:rFonts w:ascii="Times New Roman" w:eastAsia="Times New Roman" w:hAnsi="Times New Roman" w:cs="Times New Roman"/>
                <w:color w:val="000000"/>
                <w:sz w:val="20"/>
                <w:szCs w:val="20"/>
              </w:rPr>
              <w:t xml:space="preserve"> </w:t>
            </w:r>
            <w:r w:rsidRPr="0014687C">
              <w:rPr>
                <w:rFonts w:ascii="Times New Roman" w:eastAsia="Times New Roman" w:hAnsi="Times New Roman" w:cs="Times New Roman"/>
                <w:color w:val="000000"/>
                <w:sz w:val="20"/>
                <w:szCs w:val="20"/>
              </w:rPr>
              <w:t xml:space="preserve">flower. 2. </w:t>
            </w:r>
            <w:r w:rsidR="00B35B94" w:rsidRPr="0014687C">
              <w:rPr>
                <w:rFonts w:ascii="Times New Roman" w:eastAsia="Times New Roman" w:hAnsi="Times New Roman" w:cs="Times New Roman"/>
                <w:color w:val="000000"/>
                <w:sz w:val="20"/>
                <w:szCs w:val="20"/>
              </w:rPr>
              <w:t>definition</w:t>
            </w:r>
            <w:r w:rsidRPr="0014687C">
              <w:rPr>
                <w:rFonts w:ascii="Times New Roman" w:eastAsia="Times New Roman" w:hAnsi="Times New Roman" w:cs="Times New Roman"/>
                <w:color w:val="000000"/>
                <w:sz w:val="20"/>
                <w:szCs w:val="20"/>
              </w:rPr>
              <w:t xml:space="preserve"> and equation of photosynthesis 3. </w:t>
            </w:r>
            <w:r w:rsidR="00B35B94" w:rsidRPr="0014687C">
              <w:rPr>
                <w:rFonts w:ascii="Times New Roman" w:eastAsia="Times New Roman" w:hAnsi="Times New Roman" w:cs="Times New Roman"/>
                <w:color w:val="000000"/>
                <w:sz w:val="20"/>
                <w:szCs w:val="20"/>
              </w:rPr>
              <w:t>nutrients</w:t>
            </w:r>
            <w:r w:rsidRPr="0014687C">
              <w:rPr>
                <w:rFonts w:ascii="Times New Roman" w:eastAsia="Times New Roman" w:hAnsi="Times New Roman" w:cs="Times New Roman"/>
                <w:color w:val="000000"/>
                <w:sz w:val="20"/>
                <w:szCs w:val="20"/>
              </w:rPr>
              <w:t xml:space="preserve"> of green plant</w:t>
            </w:r>
          </w:p>
        </w:tc>
        <w:tc>
          <w:tcPr>
            <w:tcW w:w="621" w:type="pct"/>
            <w:gridSpan w:val="2"/>
            <w:tcBorders>
              <w:top w:val="nil"/>
              <w:left w:val="nil"/>
              <w:bottom w:val="single" w:sz="4" w:space="0" w:color="auto"/>
              <w:right w:val="single" w:sz="8" w:space="0" w:color="auto"/>
            </w:tcBorders>
            <w:shd w:val="clear" w:color="auto" w:fill="auto"/>
            <w:hideMark/>
          </w:tcPr>
          <w:p w14:paraId="7F04AEBB" w14:textId="71B13EBD"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 xml:space="preserve">1. structure of a bean seed. 2. food chain and food levels 3. habitats of </w:t>
            </w:r>
            <w:r w:rsidR="00B35B94" w:rsidRPr="0014687C">
              <w:rPr>
                <w:rFonts w:ascii="Times New Roman" w:eastAsia="Times New Roman" w:hAnsi="Times New Roman" w:cs="Times New Roman"/>
                <w:color w:val="000000"/>
                <w:sz w:val="20"/>
                <w:szCs w:val="20"/>
              </w:rPr>
              <w:t>animals</w:t>
            </w:r>
          </w:p>
        </w:tc>
        <w:tc>
          <w:tcPr>
            <w:tcW w:w="543" w:type="pct"/>
            <w:tcBorders>
              <w:top w:val="nil"/>
              <w:left w:val="nil"/>
              <w:bottom w:val="single" w:sz="4" w:space="0" w:color="auto"/>
              <w:right w:val="single" w:sz="8" w:space="0" w:color="auto"/>
            </w:tcBorders>
            <w:shd w:val="clear" w:color="auto" w:fill="auto"/>
            <w:hideMark/>
          </w:tcPr>
          <w:p w14:paraId="71B04054"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1. properties of solid, liquid and gas 2. names and uses of metals and non metals</w:t>
            </w:r>
          </w:p>
        </w:tc>
      </w:tr>
      <w:tr w:rsidR="00A16F6A" w:rsidRPr="0014687C" w14:paraId="049BA2E6" w14:textId="77777777" w:rsidTr="00B35B94">
        <w:trPr>
          <w:trHeight w:val="1114"/>
        </w:trPr>
        <w:tc>
          <w:tcPr>
            <w:tcW w:w="249" w:type="pct"/>
            <w:tcBorders>
              <w:top w:val="single" w:sz="4" w:space="0" w:color="auto"/>
              <w:left w:val="single" w:sz="4" w:space="0" w:color="auto"/>
              <w:bottom w:val="single" w:sz="4" w:space="0" w:color="auto"/>
              <w:right w:val="single" w:sz="4" w:space="0" w:color="auto"/>
            </w:tcBorders>
            <w:shd w:val="clear" w:color="auto" w:fill="auto"/>
            <w:hideMark/>
          </w:tcPr>
          <w:p w14:paraId="6220A52D"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5</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6D9567"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BSL</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095308"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Important signs to learn during the pandemic.</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C31FBE"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Zhabdrung Ngawang Namgyel:</w:t>
            </w:r>
            <w:r w:rsidRPr="0014687C">
              <w:rPr>
                <w:rFonts w:ascii="Times New Roman" w:eastAsia="Times New Roman" w:hAnsi="Times New Roman" w:cs="Times New Roman"/>
                <w:color w:val="000000"/>
                <w:sz w:val="20"/>
                <w:szCs w:val="20"/>
              </w:rPr>
              <w:br/>
              <w:t xml:space="preserve">Early life. Reincarnation and coming to Bhutan National gifts from Zhabdrung.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4A57A96"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4th King:</w:t>
            </w:r>
            <w:r w:rsidRPr="0014687C">
              <w:rPr>
                <w:rFonts w:ascii="Times New Roman" w:eastAsia="Times New Roman" w:hAnsi="Times New Roman" w:cs="Times New Roman"/>
                <w:color w:val="000000"/>
                <w:sz w:val="20"/>
                <w:szCs w:val="20"/>
              </w:rPr>
              <w:br/>
              <w:t>Birth and prophecy. King at a young age. Simple life. GNH.</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B5CC007"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Economics:</w:t>
            </w:r>
            <w:r w:rsidRPr="0014687C">
              <w:rPr>
                <w:rFonts w:ascii="Times New Roman" w:eastAsia="Times New Roman" w:hAnsi="Times New Roman" w:cs="Times New Roman"/>
                <w:color w:val="000000"/>
                <w:sz w:val="20"/>
                <w:szCs w:val="20"/>
              </w:rPr>
              <w:br/>
              <w:t xml:space="preserve">Imports of goods (rice , meat, vegetables, fruits, clothes, electric appliances, stationery, grocery items, vehicles, etc). Export Goods (apples, electricity, oranges, potatoes, </w:t>
            </w:r>
            <w:r w:rsidRPr="0014687C">
              <w:rPr>
                <w:rFonts w:ascii="Times New Roman" w:eastAsia="Times New Roman" w:hAnsi="Times New Roman" w:cs="Times New Roman"/>
                <w:color w:val="000000"/>
                <w:sz w:val="20"/>
                <w:szCs w:val="20"/>
              </w:rPr>
              <w:lastRenderedPageBreak/>
              <w:t>cordycep to Hongkong, Japan, SEA countries.</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GNH:</w:t>
            </w:r>
            <w:r w:rsidRPr="0014687C">
              <w:rPr>
                <w:rFonts w:ascii="Times New Roman" w:eastAsia="Times New Roman" w:hAnsi="Times New Roman" w:cs="Times New Roman"/>
                <w:color w:val="000000"/>
                <w:sz w:val="20"/>
                <w:szCs w:val="20"/>
              </w:rPr>
              <w:br/>
              <w:t>Four pillars of GNH.</w:t>
            </w:r>
            <w:r w:rsidRPr="0014687C">
              <w:rPr>
                <w:rFonts w:ascii="Times New Roman" w:eastAsia="Times New Roman" w:hAnsi="Times New Roman" w:cs="Times New Roman"/>
                <w:color w:val="000000"/>
                <w:sz w:val="20"/>
                <w:szCs w:val="20"/>
              </w:rPr>
              <w:br/>
              <w:t>Sustainable and equitable socio economic development. Conservation of Environment.</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3FD031"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Preservation and Promotion or Culture. Good Governance.</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Travelling Abroad:</w:t>
            </w:r>
            <w:r w:rsidRPr="0014687C">
              <w:rPr>
                <w:rFonts w:ascii="Times New Roman" w:eastAsia="Times New Roman" w:hAnsi="Times New Roman" w:cs="Times New Roman"/>
                <w:color w:val="000000"/>
                <w:sz w:val="20"/>
                <w:szCs w:val="20"/>
              </w:rPr>
              <w:br/>
              <w:t xml:space="preserve">Passport (official/Personal). Visa. Money Exchange. </w:t>
            </w:r>
            <w:r w:rsidRPr="0014687C">
              <w:rPr>
                <w:rFonts w:ascii="Times New Roman" w:eastAsia="Times New Roman" w:hAnsi="Times New Roman" w:cs="Times New Roman"/>
                <w:color w:val="000000"/>
                <w:sz w:val="20"/>
                <w:szCs w:val="20"/>
              </w:rPr>
              <w:lastRenderedPageBreak/>
              <w:t>Filling of Immigration forms. Allowed or not allowed items on board.</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0B22C730" w14:textId="1E1447EB"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Financial Literacy:</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Banking system.</w:t>
            </w:r>
            <w:r w:rsidRPr="0014687C">
              <w:rPr>
                <w:rFonts w:ascii="Times New Roman" w:eastAsia="Times New Roman" w:hAnsi="Times New Roman" w:cs="Times New Roman"/>
                <w:color w:val="000000"/>
                <w:sz w:val="20"/>
                <w:szCs w:val="20"/>
              </w:rPr>
              <w:br/>
              <w:t>Different Banks in Bhutan.</w:t>
            </w:r>
            <w:r w:rsidRPr="0014687C">
              <w:rPr>
                <w:rFonts w:ascii="Times New Roman" w:eastAsia="Times New Roman" w:hAnsi="Times New Roman" w:cs="Times New Roman"/>
                <w:color w:val="000000"/>
                <w:sz w:val="20"/>
                <w:szCs w:val="20"/>
              </w:rPr>
              <w:br/>
              <w:t>Different types of account.</w:t>
            </w:r>
            <w:r w:rsidRPr="0014687C">
              <w:rPr>
                <w:rFonts w:ascii="Times New Roman" w:eastAsia="Times New Roman" w:hAnsi="Times New Roman" w:cs="Times New Roman"/>
                <w:color w:val="000000"/>
                <w:sz w:val="20"/>
                <w:szCs w:val="20"/>
              </w:rPr>
              <w:br/>
            </w:r>
            <w:r w:rsidR="00B35B94" w:rsidRPr="0014687C">
              <w:rPr>
                <w:rFonts w:ascii="Times New Roman" w:eastAsia="Times New Roman" w:hAnsi="Times New Roman" w:cs="Times New Roman"/>
                <w:color w:val="000000"/>
                <w:sz w:val="20"/>
                <w:szCs w:val="20"/>
              </w:rPr>
              <w:t>Deposit</w:t>
            </w:r>
            <w:r w:rsidRPr="0014687C">
              <w:rPr>
                <w:rFonts w:ascii="Times New Roman" w:eastAsia="Times New Roman" w:hAnsi="Times New Roman" w:cs="Times New Roman"/>
                <w:color w:val="000000"/>
                <w:sz w:val="20"/>
                <w:szCs w:val="20"/>
              </w:rPr>
              <w:t>/Withdraw/transfer/exchange/loan.</w:t>
            </w:r>
            <w:r w:rsidRPr="0014687C">
              <w:rPr>
                <w:rFonts w:ascii="Times New Roman" w:eastAsia="Times New Roman" w:hAnsi="Times New Roman" w:cs="Times New Roman"/>
                <w:color w:val="000000"/>
                <w:sz w:val="20"/>
                <w:szCs w:val="20"/>
              </w:rPr>
              <w:br/>
              <w:t>ATM.</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lastRenderedPageBreak/>
              <w:t>Filling of forms to open new bank account.</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14:paraId="504038AE"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lastRenderedPageBreak/>
              <w:t>Sex Education:</w:t>
            </w:r>
            <w:r w:rsidRPr="0014687C">
              <w:rPr>
                <w:rFonts w:ascii="Times New Roman" w:eastAsia="Times New Roman" w:hAnsi="Times New Roman" w:cs="Times New Roman"/>
                <w:color w:val="000000"/>
                <w:sz w:val="20"/>
                <w:szCs w:val="20"/>
              </w:rPr>
              <w:br/>
              <w:t>Teenage pregnancy. Safe sex. Contraception methods. Substance Abuse. Effects of abusing drugs.</w:t>
            </w:r>
          </w:p>
        </w:tc>
        <w:tc>
          <w:tcPr>
            <w:tcW w:w="6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CB468C"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br/>
              <w:t>Assistive technology for the Deaf:</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Cochlear Implant.</w:t>
            </w:r>
            <w:r w:rsidRPr="0014687C">
              <w:rPr>
                <w:rFonts w:ascii="Times New Roman" w:eastAsia="Times New Roman" w:hAnsi="Times New Roman" w:cs="Times New Roman"/>
                <w:color w:val="000000"/>
                <w:sz w:val="20"/>
                <w:szCs w:val="20"/>
              </w:rPr>
              <w:br/>
              <w:t>Vibrating device/watch.</w:t>
            </w:r>
            <w:r w:rsidRPr="0014687C">
              <w:rPr>
                <w:rFonts w:ascii="Times New Roman" w:eastAsia="Times New Roman" w:hAnsi="Times New Roman" w:cs="Times New Roman"/>
                <w:color w:val="000000"/>
                <w:sz w:val="20"/>
                <w:szCs w:val="20"/>
              </w:rPr>
              <w:br/>
              <w:t>Hearing Aids.</w:t>
            </w:r>
            <w:r w:rsidRPr="0014687C">
              <w:rPr>
                <w:rFonts w:ascii="Times New Roman" w:eastAsia="Times New Roman" w:hAnsi="Times New Roman" w:cs="Times New Roman"/>
                <w:color w:val="000000"/>
                <w:sz w:val="20"/>
                <w:szCs w:val="20"/>
              </w:rPr>
              <w:br/>
              <w:t>Video signing using smart phones.</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14:paraId="735E52CE" w14:textId="77777777" w:rsidR="00A16F6A" w:rsidRPr="0014687C" w:rsidRDefault="00A16F6A" w:rsidP="001C11CA">
            <w:pPr>
              <w:spacing w:after="0" w:line="240" w:lineRule="auto"/>
              <w:rPr>
                <w:rFonts w:ascii="Times New Roman" w:eastAsia="Times New Roman" w:hAnsi="Times New Roman" w:cs="Times New Roman"/>
                <w:color w:val="000000"/>
                <w:sz w:val="20"/>
                <w:szCs w:val="20"/>
              </w:rPr>
            </w:pPr>
            <w:r w:rsidRPr="0014687C">
              <w:rPr>
                <w:rFonts w:ascii="Times New Roman" w:eastAsia="Times New Roman" w:hAnsi="Times New Roman" w:cs="Times New Roman"/>
                <w:color w:val="000000"/>
                <w:sz w:val="20"/>
                <w:szCs w:val="20"/>
              </w:rPr>
              <w:t>People in History of Deaf Education:</w:t>
            </w:r>
            <w:r w:rsidRPr="0014687C">
              <w:rPr>
                <w:rFonts w:ascii="Times New Roman" w:eastAsia="Times New Roman" w:hAnsi="Times New Roman" w:cs="Times New Roman"/>
                <w:color w:val="000000"/>
                <w:sz w:val="20"/>
                <w:szCs w:val="20"/>
              </w:rPr>
              <w:br/>
            </w:r>
            <w:r w:rsidRPr="0014687C">
              <w:rPr>
                <w:rFonts w:ascii="Times New Roman" w:eastAsia="Times New Roman" w:hAnsi="Times New Roman" w:cs="Times New Roman"/>
                <w:color w:val="000000"/>
                <w:sz w:val="20"/>
                <w:szCs w:val="20"/>
              </w:rPr>
              <w:br/>
              <w:t>Teaching Methods in Deaf Education.</w:t>
            </w:r>
            <w:r w:rsidRPr="0014687C">
              <w:rPr>
                <w:rFonts w:ascii="Times New Roman" w:eastAsia="Times New Roman" w:hAnsi="Times New Roman" w:cs="Times New Roman"/>
                <w:color w:val="000000"/>
                <w:sz w:val="20"/>
                <w:szCs w:val="20"/>
              </w:rPr>
              <w:br/>
              <w:t>Bi-lingual Approach.</w:t>
            </w:r>
            <w:r w:rsidRPr="0014687C">
              <w:rPr>
                <w:rFonts w:ascii="Times New Roman" w:eastAsia="Times New Roman" w:hAnsi="Times New Roman" w:cs="Times New Roman"/>
                <w:color w:val="000000"/>
                <w:sz w:val="20"/>
                <w:szCs w:val="20"/>
              </w:rPr>
              <w:br/>
              <w:t>Medium of instruction.</w:t>
            </w:r>
            <w:r w:rsidRPr="0014687C">
              <w:rPr>
                <w:rFonts w:ascii="Times New Roman" w:eastAsia="Times New Roman" w:hAnsi="Times New Roman" w:cs="Times New Roman"/>
                <w:color w:val="000000"/>
                <w:sz w:val="20"/>
                <w:szCs w:val="20"/>
              </w:rPr>
              <w:br/>
              <w:t xml:space="preserve">Reading and writing in English and </w:t>
            </w:r>
            <w:r w:rsidRPr="0014687C">
              <w:rPr>
                <w:rFonts w:ascii="Times New Roman" w:eastAsia="Times New Roman" w:hAnsi="Times New Roman" w:cs="Times New Roman"/>
                <w:color w:val="000000"/>
                <w:sz w:val="20"/>
                <w:szCs w:val="20"/>
              </w:rPr>
              <w:lastRenderedPageBreak/>
              <w:t>Dzongkha language.</w:t>
            </w:r>
            <w:r w:rsidRPr="0014687C">
              <w:rPr>
                <w:rFonts w:ascii="Times New Roman" w:eastAsia="Times New Roman" w:hAnsi="Times New Roman" w:cs="Times New Roman"/>
                <w:color w:val="000000"/>
                <w:sz w:val="20"/>
                <w:szCs w:val="20"/>
              </w:rPr>
              <w:br/>
              <w:t> </w:t>
            </w:r>
          </w:p>
        </w:tc>
      </w:tr>
      <w:tr w:rsidR="00A16F6A" w:rsidRPr="00AA26B5" w14:paraId="5B7E9FD0" w14:textId="77777777" w:rsidTr="00B35B94">
        <w:trPr>
          <w:trHeight w:val="706"/>
        </w:trPr>
        <w:tc>
          <w:tcPr>
            <w:tcW w:w="249" w:type="pct"/>
            <w:tcBorders>
              <w:top w:val="single" w:sz="4" w:space="0" w:color="auto"/>
              <w:left w:val="single" w:sz="8" w:space="0" w:color="auto"/>
              <w:bottom w:val="single" w:sz="8" w:space="0" w:color="auto"/>
              <w:right w:val="single" w:sz="8" w:space="0" w:color="auto"/>
            </w:tcBorders>
            <w:shd w:val="clear" w:color="auto" w:fill="auto"/>
            <w:hideMark/>
          </w:tcPr>
          <w:p w14:paraId="61C500FC"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r w:rsidRPr="00AA26B5">
              <w:rPr>
                <w:rFonts w:ascii="Times New Roman" w:eastAsia="Times New Roman" w:hAnsi="Times New Roman" w:cs="Times New Roman"/>
                <w:color w:val="000000"/>
                <w:sz w:val="24"/>
                <w:szCs w:val="24"/>
              </w:rPr>
              <w:lastRenderedPageBreak/>
              <w:t>6</w:t>
            </w:r>
          </w:p>
        </w:tc>
        <w:tc>
          <w:tcPr>
            <w:tcW w:w="383" w:type="pct"/>
            <w:gridSpan w:val="2"/>
            <w:tcBorders>
              <w:top w:val="single" w:sz="4" w:space="0" w:color="auto"/>
              <w:left w:val="nil"/>
              <w:bottom w:val="single" w:sz="8" w:space="0" w:color="auto"/>
              <w:right w:val="single" w:sz="8" w:space="0" w:color="auto"/>
            </w:tcBorders>
            <w:shd w:val="clear" w:color="auto" w:fill="auto"/>
            <w:hideMark/>
          </w:tcPr>
          <w:p w14:paraId="5DC39C8F"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རྫོང་ཁ།</w:t>
            </w:r>
          </w:p>
        </w:tc>
        <w:tc>
          <w:tcPr>
            <w:tcW w:w="388" w:type="pct"/>
            <w:gridSpan w:val="2"/>
            <w:tcBorders>
              <w:top w:val="single" w:sz="4" w:space="0" w:color="auto"/>
              <w:left w:val="nil"/>
              <w:bottom w:val="single" w:sz="8" w:space="0" w:color="auto"/>
              <w:right w:val="single" w:sz="8" w:space="0" w:color="auto"/>
            </w:tcBorders>
            <w:shd w:val="clear" w:color="auto" w:fill="auto"/>
            <w:hideMark/>
          </w:tcPr>
          <w:p w14:paraId="345A120F"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གསལ་བྱེད་འདྲེན་</w:t>
            </w:r>
          </w:p>
          <w:p w14:paraId="7E73A9CE"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བཀལ་ཐངས།</w:t>
            </w:r>
          </w:p>
        </w:tc>
        <w:tc>
          <w:tcPr>
            <w:tcW w:w="388" w:type="pct"/>
            <w:gridSpan w:val="2"/>
            <w:tcBorders>
              <w:top w:val="single" w:sz="4" w:space="0" w:color="auto"/>
              <w:left w:val="nil"/>
              <w:bottom w:val="single" w:sz="8" w:space="0" w:color="auto"/>
              <w:right w:val="single" w:sz="8" w:space="0" w:color="auto"/>
            </w:tcBorders>
            <w:shd w:val="clear" w:color="auto" w:fill="auto"/>
            <w:hideMark/>
          </w:tcPr>
          <w:p w14:paraId="3646344E"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གསལ་བྱེད་རིང་</w:t>
            </w:r>
          </w:p>
          <w:p w14:paraId="3E51608A"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ཐུང་གི་དབྱེ་བ།</w:t>
            </w:r>
          </w:p>
          <w:p w14:paraId="52F15D8E" w14:textId="77777777" w:rsidR="00A16F6A" w:rsidRPr="00AA26B5" w:rsidRDefault="00A16F6A" w:rsidP="001C11CA">
            <w:pPr>
              <w:spacing w:after="0"/>
              <w:rPr>
                <w:rFonts w:ascii="Times New Roman" w:hAnsi="Times New Roman" w:cs="Times New Roman"/>
                <w:sz w:val="24"/>
                <w:szCs w:val="24"/>
              </w:rPr>
            </w:pPr>
          </w:p>
        </w:tc>
        <w:tc>
          <w:tcPr>
            <w:tcW w:w="404" w:type="pct"/>
            <w:tcBorders>
              <w:top w:val="single" w:sz="4" w:space="0" w:color="auto"/>
              <w:left w:val="nil"/>
              <w:bottom w:val="single" w:sz="8" w:space="0" w:color="auto"/>
              <w:right w:val="single" w:sz="8" w:space="0" w:color="auto"/>
            </w:tcBorders>
            <w:shd w:val="clear" w:color="auto" w:fill="auto"/>
            <w:hideMark/>
          </w:tcPr>
          <w:p w14:paraId="109EFF1C"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སློབ་ཁང་ཅ་ཆས་</w:t>
            </w:r>
          </w:p>
          <w:p w14:paraId="3EAD8593"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ཀྱི་མིང་སྡེབ།</w:t>
            </w:r>
          </w:p>
        </w:tc>
        <w:tc>
          <w:tcPr>
            <w:tcW w:w="549" w:type="pct"/>
            <w:gridSpan w:val="2"/>
            <w:tcBorders>
              <w:top w:val="single" w:sz="4" w:space="0" w:color="auto"/>
              <w:left w:val="nil"/>
              <w:bottom w:val="single" w:sz="8" w:space="0" w:color="auto"/>
              <w:right w:val="single" w:sz="8" w:space="0" w:color="auto"/>
            </w:tcBorders>
            <w:shd w:val="clear" w:color="auto" w:fill="auto"/>
            <w:hideMark/>
          </w:tcPr>
          <w:p w14:paraId="21EA3F48"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ཨང་དང་ཡིག་</w:t>
            </w:r>
          </w:p>
          <w:p w14:paraId="328A6FB2"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གཟུགས།</w:t>
            </w:r>
          </w:p>
          <w:p w14:paraId="03EBBE88" w14:textId="77777777" w:rsidR="00A16F6A" w:rsidRPr="00AA26B5" w:rsidRDefault="00A16F6A" w:rsidP="001C11CA">
            <w:pPr>
              <w:spacing w:after="0"/>
              <w:rPr>
                <w:rFonts w:ascii="Times New Roman" w:hAnsi="Times New Roman" w:cs="Times New Roman"/>
                <w:sz w:val="24"/>
                <w:szCs w:val="24"/>
              </w:rPr>
            </w:pPr>
          </w:p>
        </w:tc>
        <w:tc>
          <w:tcPr>
            <w:tcW w:w="444" w:type="pct"/>
            <w:gridSpan w:val="2"/>
            <w:tcBorders>
              <w:top w:val="single" w:sz="4" w:space="0" w:color="auto"/>
              <w:left w:val="nil"/>
              <w:bottom w:val="single" w:sz="8" w:space="0" w:color="auto"/>
              <w:right w:val="single" w:sz="8" w:space="0" w:color="auto"/>
            </w:tcBorders>
            <w:shd w:val="clear" w:color="auto" w:fill="auto"/>
            <w:hideMark/>
          </w:tcPr>
          <w:p w14:paraId="05F92A19"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ནང་མི་ཉེ་ཚན་གྱི་</w:t>
            </w:r>
          </w:p>
          <w:p w14:paraId="42D0A785"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སྐོར།ལས།</w:t>
            </w:r>
          </w:p>
        </w:tc>
        <w:tc>
          <w:tcPr>
            <w:tcW w:w="515" w:type="pct"/>
            <w:tcBorders>
              <w:top w:val="single" w:sz="4" w:space="0" w:color="auto"/>
              <w:left w:val="nil"/>
              <w:bottom w:val="single" w:sz="8" w:space="0" w:color="auto"/>
              <w:right w:val="single" w:sz="8" w:space="0" w:color="auto"/>
            </w:tcBorders>
            <w:shd w:val="clear" w:color="auto" w:fill="auto"/>
            <w:hideMark/>
          </w:tcPr>
          <w:p w14:paraId="59B77A1F"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སྒོ་ནོར་སེམས་</w:t>
            </w:r>
          </w:p>
          <w:p w14:paraId="6ED4EB2C"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ཅན་གྱི་སྐོར།</w:t>
            </w:r>
          </w:p>
        </w:tc>
        <w:tc>
          <w:tcPr>
            <w:tcW w:w="516" w:type="pct"/>
            <w:tcBorders>
              <w:top w:val="single" w:sz="4" w:space="0" w:color="auto"/>
              <w:left w:val="nil"/>
              <w:bottom w:val="single" w:sz="8" w:space="0" w:color="auto"/>
              <w:right w:val="single" w:sz="8" w:space="0" w:color="auto"/>
            </w:tcBorders>
            <w:shd w:val="clear" w:color="auto" w:fill="auto"/>
            <w:hideMark/>
          </w:tcPr>
          <w:p w14:paraId="794EF71C"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རི་ཁའི་སེམས་</w:t>
            </w:r>
          </w:p>
          <w:p w14:paraId="656ADE63"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ཅན་གྱི་སྐོར།</w:t>
            </w:r>
          </w:p>
        </w:tc>
        <w:tc>
          <w:tcPr>
            <w:tcW w:w="621" w:type="pct"/>
            <w:gridSpan w:val="2"/>
            <w:tcBorders>
              <w:top w:val="single" w:sz="4" w:space="0" w:color="auto"/>
              <w:left w:val="nil"/>
              <w:bottom w:val="single" w:sz="8" w:space="0" w:color="auto"/>
              <w:right w:val="single" w:sz="8" w:space="0" w:color="auto"/>
            </w:tcBorders>
            <w:shd w:val="clear" w:color="auto" w:fill="auto"/>
            <w:hideMark/>
          </w:tcPr>
          <w:p w14:paraId="4FE2677C"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ཚོད་སྲེ་སྐོར།</w:t>
            </w:r>
          </w:p>
        </w:tc>
        <w:tc>
          <w:tcPr>
            <w:tcW w:w="543" w:type="pct"/>
            <w:tcBorders>
              <w:top w:val="single" w:sz="4" w:space="0" w:color="auto"/>
              <w:left w:val="nil"/>
              <w:bottom w:val="single" w:sz="8" w:space="0" w:color="auto"/>
              <w:right w:val="single" w:sz="8" w:space="0" w:color="auto"/>
            </w:tcBorders>
            <w:shd w:val="clear" w:color="auto" w:fill="auto"/>
            <w:hideMark/>
          </w:tcPr>
          <w:p w14:paraId="3BA8F2FD" w14:textId="77777777" w:rsidR="00A16F6A" w:rsidRPr="00AA26B5" w:rsidRDefault="00A16F6A" w:rsidP="001C11CA">
            <w:pPr>
              <w:spacing w:after="0"/>
              <w:rPr>
                <w:rFonts w:ascii="Times New Roman" w:hAnsi="Times New Roman" w:cs="Times New Roman"/>
                <w:sz w:val="24"/>
                <w:szCs w:val="24"/>
              </w:rPr>
            </w:pPr>
            <w:r w:rsidRPr="00AA26B5">
              <w:rPr>
                <w:rFonts w:ascii="Microsoft Himalaya" w:hAnsi="Microsoft Himalaya" w:cs="Microsoft Himalaya" w:hint="cs"/>
                <w:sz w:val="24"/>
                <w:szCs w:val="24"/>
                <w:cs/>
                <w:lang w:bidi="bo-CN"/>
              </w:rPr>
              <w:t>ཤིང་འབྲས་སྐོར།</w:t>
            </w:r>
          </w:p>
        </w:tc>
      </w:tr>
      <w:tr w:rsidR="00A16F6A" w:rsidRPr="00AA26B5" w14:paraId="5CD2C284" w14:textId="77777777" w:rsidTr="001C11CA">
        <w:trPr>
          <w:gridAfter w:val="2"/>
          <w:wAfter w:w="1076" w:type="pct"/>
          <w:trHeight w:val="300"/>
        </w:trPr>
        <w:tc>
          <w:tcPr>
            <w:tcW w:w="423" w:type="pct"/>
            <w:gridSpan w:val="2"/>
            <w:tcBorders>
              <w:top w:val="nil"/>
              <w:left w:val="nil"/>
              <w:bottom w:val="nil"/>
              <w:right w:val="nil"/>
            </w:tcBorders>
            <w:shd w:val="clear" w:color="auto" w:fill="auto"/>
            <w:hideMark/>
          </w:tcPr>
          <w:p w14:paraId="23C5C87A"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451" w:type="pct"/>
            <w:gridSpan w:val="2"/>
            <w:tcBorders>
              <w:top w:val="nil"/>
              <w:left w:val="nil"/>
              <w:bottom w:val="nil"/>
              <w:right w:val="nil"/>
            </w:tcBorders>
            <w:shd w:val="clear" w:color="auto" w:fill="auto"/>
            <w:hideMark/>
          </w:tcPr>
          <w:p w14:paraId="75A8C8F5"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342" w:type="pct"/>
            <w:gridSpan w:val="2"/>
            <w:tcBorders>
              <w:top w:val="nil"/>
              <w:left w:val="nil"/>
              <w:bottom w:val="nil"/>
              <w:right w:val="nil"/>
            </w:tcBorders>
            <w:shd w:val="clear" w:color="auto" w:fill="auto"/>
            <w:hideMark/>
          </w:tcPr>
          <w:p w14:paraId="67325AA2"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853" w:type="pct"/>
            <w:gridSpan w:val="3"/>
            <w:tcBorders>
              <w:top w:val="nil"/>
              <w:left w:val="nil"/>
              <w:bottom w:val="nil"/>
              <w:right w:val="nil"/>
            </w:tcBorders>
            <w:shd w:val="clear" w:color="auto" w:fill="auto"/>
            <w:noWrap/>
            <w:hideMark/>
          </w:tcPr>
          <w:p w14:paraId="11CBEDF8"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507" w:type="pct"/>
            <w:gridSpan w:val="2"/>
            <w:tcBorders>
              <w:top w:val="nil"/>
              <w:left w:val="nil"/>
              <w:bottom w:val="nil"/>
              <w:right w:val="nil"/>
            </w:tcBorders>
            <w:shd w:val="clear" w:color="auto" w:fill="auto"/>
            <w:hideMark/>
          </w:tcPr>
          <w:p w14:paraId="5774F2E6"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744" w:type="pct"/>
            <w:gridSpan w:val="2"/>
            <w:tcBorders>
              <w:top w:val="nil"/>
              <w:left w:val="nil"/>
              <w:bottom w:val="nil"/>
              <w:right w:val="nil"/>
            </w:tcBorders>
            <w:shd w:val="clear" w:color="auto" w:fill="auto"/>
            <w:hideMark/>
          </w:tcPr>
          <w:p w14:paraId="3C97370C"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c>
          <w:tcPr>
            <w:tcW w:w="604" w:type="pct"/>
            <w:gridSpan w:val="2"/>
            <w:tcBorders>
              <w:top w:val="nil"/>
              <w:left w:val="nil"/>
              <w:bottom w:val="nil"/>
              <w:right w:val="nil"/>
            </w:tcBorders>
            <w:shd w:val="clear" w:color="auto" w:fill="auto"/>
            <w:hideMark/>
          </w:tcPr>
          <w:p w14:paraId="1027AADE" w14:textId="77777777" w:rsidR="00A16F6A" w:rsidRPr="00AA26B5" w:rsidRDefault="00A16F6A" w:rsidP="001C11CA">
            <w:pPr>
              <w:spacing w:after="0" w:line="240" w:lineRule="auto"/>
              <w:rPr>
                <w:rFonts w:ascii="Times New Roman" w:eastAsia="Times New Roman" w:hAnsi="Times New Roman" w:cs="Times New Roman"/>
                <w:color w:val="000000"/>
                <w:sz w:val="24"/>
                <w:szCs w:val="24"/>
              </w:rPr>
            </w:pPr>
          </w:p>
        </w:tc>
      </w:tr>
    </w:tbl>
    <w:p w14:paraId="1C7D20D1" w14:textId="77777777" w:rsidR="00A16F6A" w:rsidRDefault="00A16F6A" w:rsidP="00A16F6A">
      <w:pPr>
        <w:spacing w:after="0"/>
        <w:rPr>
          <w:rFonts w:ascii="Times New Roman" w:hAnsi="Times New Roman" w:cs="Times New Roman"/>
          <w:b/>
          <w:sz w:val="24"/>
          <w:szCs w:val="24"/>
        </w:rPr>
      </w:pPr>
    </w:p>
    <w:p w14:paraId="0760A3C2" w14:textId="77777777" w:rsidR="00A16F6A" w:rsidRDefault="00A16F6A" w:rsidP="00A16F6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176F4F0" w14:textId="77777777" w:rsidR="00A16F6A" w:rsidRPr="00AA26B5" w:rsidRDefault="00A16F6A" w:rsidP="00A16F6A">
      <w:pPr>
        <w:spacing w:after="0"/>
        <w:rPr>
          <w:rFonts w:ascii="Times New Roman" w:hAnsi="Times New Roman" w:cs="Times New Roman"/>
          <w:b/>
          <w:sz w:val="24"/>
          <w:szCs w:val="24"/>
        </w:rPr>
      </w:pPr>
      <w:r>
        <w:rPr>
          <w:rFonts w:ascii="Times New Roman" w:hAnsi="Times New Roman" w:cs="Times New Roman"/>
          <w:b/>
          <w:sz w:val="24"/>
          <w:szCs w:val="24"/>
        </w:rPr>
        <w:lastRenderedPageBreak/>
        <w:t>Class VIII</w:t>
      </w:r>
    </w:p>
    <w:p w14:paraId="6B9F5C26" w14:textId="77777777" w:rsidR="00A16F6A" w:rsidRPr="00AA26B5" w:rsidRDefault="00A16F6A" w:rsidP="00A16F6A">
      <w:pPr>
        <w:pStyle w:val="ListParagraph"/>
        <w:spacing w:after="0"/>
        <w:rPr>
          <w:rFonts w:ascii="Times New Roman" w:eastAsia="Times New Roman" w:hAnsi="Times New Roman" w:cs="Times New Roman"/>
          <w:sz w:val="24"/>
          <w:szCs w:val="24"/>
          <w:lang w:val="en-IN" w:eastAsia="en-IN"/>
        </w:rPr>
      </w:pPr>
    </w:p>
    <w:p w14:paraId="5B9F0A26" w14:textId="77777777" w:rsidR="00A16F6A" w:rsidRPr="00AA26B5" w:rsidRDefault="00A16F6A" w:rsidP="00190AF1">
      <w:pPr>
        <w:pStyle w:val="ListParagraph"/>
        <w:numPr>
          <w:ilvl w:val="0"/>
          <w:numId w:val="295"/>
        </w:numPr>
        <w:pBdr>
          <w:bottom w:val="single" w:sz="6" w:space="1" w:color="auto"/>
        </w:pBdr>
        <w:spacing w:after="0" w:line="240" w:lineRule="auto"/>
        <w:rPr>
          <w:rFonts w:ascii="Times New Roman" w:eastAsia="Times New Roman" w:hAnsi="Times New Roman" w:cs="Times New Roman"/>
          <w:vanish/>
          <w:sz w:val="24"/>
          <w:szCs w:val="24"/>
          <w:lang w:val="en-IN" w:eastAsia="en-IN"/>
        </w:rPr>
      </w:pPr>
      <w:r w:rsidRPr="00AA26B5">
        <w:rPr>
          <w:rFonts w:ascii="Times New Roman" w:eastAsia="Times New Roman" w:hAnsi="Times New Roman" w:cs="Times New Roman"/>
          <w:vanish/>
          <w:sz w:val="24"/>
          <w:szCs w:val="24"/>
          <w:lang w:val="en-IN" w:eastAsia="en-IN"/>
        </w:rPr>
        <w:t>Top of Form</w:t>
      </w:r>
    </w:p>
    <w:tbl>
      <w:tblPr>
        <w:tblStyle w:val="TableGrid"/>
        <w:tblW w:w="5000" w:type="pct"/>
        <w:tblLayout w:type="fixed"/>
        <w:tblLook w:val="04A0" w:firstRow="1" w:lastRow="0" w:firstColumn="1" w:lastColumn="0" w:noHBand="0" w:noVBand="1"/>
      </w:tblPr>
      <w:tblGrid>
        <w:gridCol w:w="543"/>
        <w:gridCol w:w="1095"/>
        <w:gridCol w:w="1276"/>
        <w:gridCol w:w="1371"/>
        <w:gridCol w:w="1366"/>
        <w:gridCol w:w="1460"/>
        <w:gridCol w:w="1358"/>
        <w:gridCol w:w="1184"/>
        <w:gridCol w:w="1229"/>
        <w:gridCol w:w="1124"/>
        <w:gridCol w:w="1124"/>
      </w:tblGrid>
      <w:tr w:rsidR="00A16F6A" w:rsidRPr="00AA26B5" w14:paraId="0DAE0BB2" w14:textId="77777777" w:rsidTr="001C11CA">
        <w:tc>
          <w:tcPr>
            <w:tcW w:w="207" w:type="pct"/>
            <w:vMerge w:val="restart"/>
          </w:tcPr>
          <w:p w14:paraId="7F5546D1"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S</w:t>
            </w:r>
            <w:r>
              <w:rPr>
                <w:rFonts w:ascii="Times New Roman" w:hAnsi="Times New Roman" w:cs="Times New Roman"/>
                <w:b/>
                <w:sz w:val="24"/>
                <w:szCs w:val="24"/>
                <w:lang w:val="en-IN"/>
              </w:rPr>
              <w:t>N</w:t>
            </w:r>
          </w:p>
        </w:tc>
        <w:tc>
          <w:tcPr>
            <w:tcW w:w="417" w:type="pct"/>
            <w:vMerge w:val="restart"/>
          </w:tcPr>
          <w:p w14:paraId="058AB92A"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Subject </w:t>
            </w:r>
          </w:p>
        </w:tc>
        <w:tc>
          <w:tcPr>
            <w:tcW w:w="4376" w:type="pct"/>
            <w:gridSpan w:val="9"/>
          </w:tcPr>
          <w:p w14:paraId="35EE2FD7" w14:textId="77777777" w:rsidR="00A16F6A" w:rsidRPr="00AA26B5" w:rsidRDefault="00A16F6A" w:rsidP="001C11CA">
            <w:pPr>
              <w:jc w:val="center"/>
              <w:rPr>
                <w:rFonts w:ascii="Times New Roman" w:hAnsi="Times New Roman" w:cs="Times New Roman"/>
                <w:b/>
                <w:sz w:val="24"/>
                <w:szCs w:val="24"/>
                <w:lang w:val="en-IN"/>
              </w:rPr>
            </w:pPr>
            <w:r w:rsidRPr="00AA26B5">
              <w:rPr>
                <w:rFonts w:ascii="Times New Roman" w:hAnsi="Times New Roman" w:cs="Times New Roman"/>
                <w:b/>
                <w:sz w:val="24"/>
                <w:szCs w:val="24"/>
                <w:lang w:val="en-IN"/>
              </w:rPr>
              <w:t>Topics to be covered in the year 2020</w:t>
            </w:r>
          </w:p>
        </w:tc>
      </w:tr>
      <w:tr w:rsidR="00945176" w:rsidRPr="00AA26B5" w14:paraId="51161114" w14:textId="77777777" w:rsidTr="001C11CA">
        <w:tc>
          <w:tcPr>
            <w:tcW w:w="207" w:type="pct"/>
            <w:vMerge/>
          </w:tcPr>
          <w:p w14:paraId="6903752B" w14:textId="77777777" w:rsidR="00945176" w:rsidRPr="00AA26B5" w:rsidRDefault="00945176" w:rsidP="00945176">
            <w:pPr>
              <w:rPr>
                <w:rFonts w:ascii="Times New Roman" w:hAnsi="Times New Roman" w:cs="Times New Roman"/>
                <w:b/>
                <w:sz w:val="24"/>
                <w:szCs w:val="24"/>
                <w:lang w:val="en-IN"/>
              </w:rPr>
            </w:pPr>
          </w:p>
        </w:tc>
        <w:tc>
          <w:tcPr>
            <w:tcW w:w="417" w:type="pct"/>
            <w:vMerge/>
          </w:tcPr>
          <w:p w14:paraId="44B2D3BA" w14:textId="77777777" w:rsidR="00945176" w:rsidRPr="00AA26B5" w:rsidRDefault="00945176" w:rsidP="00945176">
            <w:pPr>
              <w:rPr>
                <w:rFonts w:ascii="Times New Roman" w:hAnsi="Times New Roman" w:cs="Times New Roman"/>
                <w:b/>
                <w:sz w:val="24"/>
                <w:szCs w:val="24"/>
                <w:lang w:val="en-IN"/>
              </w:rPr>
            </w:pPr>
          </w:p>
        </w:tc>
        <w:tc>
          <w:tcPr>
            <w:tcW w:w="486" w:type="pct"/>
          </w:tcPr>
          <w:p w14:paraId="1B716FFF" w14:textId="125418CA"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March </w:t>
            </w:r>
          </w:p>
        </w:tc>
        <w:tc>
          <w:tcPr>
            <w:tcW w:w="522" w:type="pct"/>
          </w:tcPr>
          <w:p w14:paraId="69E252EA" w14:textId="3F47A878"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April </w:t>
            </w:r>
          </w:p>
        </w:tc>
        <w:tc>
          <w:tcPr>
            <w:tcW w:w="520" w:type="pct"/>
          </w:tcPr>
          <w:p w14:paraId="2A93CD93" w14:textId="3B16C814"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May </w:t>
            </w:r>
          </w:p>
        </w:tc>
        <w:tc>
          <w:tcPr>
            <w:tcW w:w="556" w:type="pct"/>
          </w:tcPr>
          <w:p w14:paraId="03424FD5" w14:textId="740681DA"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June </w:t>
            </w:r>
          </w:p>
        </w:tc>
        <w:tc>
          <w:tcPr>
            <w:tcW w:w="517" w:type="pct"/>
          </w:tcPr>
          <w:p w14:paraId="21FD402C" w14:textId="38B07930" w:rsidR="00945176" w:rsidRPr="00AA26B5" w:rsidRDefault="00945176" w:rsidP="00945176">
            <w:pPr>
              <w:rPr>
                <w:rFonts w:ascii="Times New Roman" w:hAnsi="Times New Roman" w:cs="Times New Roman"/>
                <w:b/>
                <w:sz w:val="24"/>
                <w:szCs w:val="24"/>
                <w:lang w:val="en-IN"/>
              </w:rPr>
            </w:pPr>
            <w:r>
              <w:rPr>
                <w:rFonts w:ascii="Times New Roman" w:hAnsi="Times New Roman" w:cs="Times New Roman"/>
                <w:b/>
                <w:sz w:val="24"/>
                <w:szCs w:val="24"/>
                <w:lang w:val="en-IN"/>
              </w:rPr>
              <w:t>July</w:t>
            </w:r>
          </w:p>
        </w:tc>
        <w:tc>
          <w:tcPr>
            <w:tcW w:w="451" w:type="pct"/>
          </w:tcPr>
          <w:p w14:paraId="0B93AEC2" w14:textId="77777777"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August </w:t>
            </w:r>
          </w:p>
        </w:tc>
        <w:tc>
          <w:tcPr>
            <w:tcW w:w="468" w:type="pct"/>
          </w:tcPr>
          <w:p w14:paraId="3BA3F9A1" w14:textId="77777777"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Sept</w:t>
            </w:r>
          </w:p>
        </w:tc>
        <w:tc>
          <w:tcPr>
            <w:tcW w:w="428" w:type="pct"/>
          </w:tcPr>
          <w:p w14:paraId="1CAC7553" w14:textId="77777777"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Oct</w:t>
            </w:r>
          </w:p>
        </w:tc>
        <w:tc>
          <w:tcPr>
            <w:tcW w:w="428" w:type="pct"/>
          </w:tcPr>
          <w:p w14:paraId="1F1DB0D8" w14:textId="77777777" w:rsidR="00945176" w:rsidRPr="00AA26B5" w:rsidRDefault="00945176" w:rsidP="00945176">
            <w:pPr>
              <w:rPr>
                <w:rFonts w:ascii="Times New Roman" w:hAnsi="Times New Roman" w:cs="Times New Roman"/>
                <w:b/>
                <w:sz w:val="24"/>
                <w:szCs w:val="24"/>
                <w:lang w:val="en-IN"/>
              </w:rPr>
            </w:pPr>
            <w:r w:rsidRPr="00AA26B5">
              <w:rPr>
                <w:rFonts w:ascii="Times New Roman" w:hAnsi="Times New Roman" w:cs="Times New Roman"/>
                <w:b/>
                <w:sz w:val="24"/>
                <w:szCs w:val="24"/>
                <w:lang w:val="en-IN"/>
              </w:rPr>
              <w:t>Nov</w:t>
            </w:r>
          </w:p>
        </w:tc>
      </w:tr>
      <w:tr w:rsidR="00945176" w:rsidRPr="0014687C" w14:paraId="2E4098DC" w14:textId="77777777" w:rsidTr="001C11CA">
        <w:trPr>
          <w:trHeight w:val="170"/>
        </w:trPr>
        <w:tc>
          <w:tcPr>
            <w:tcW w:w="207" w:type="pct"/>
          </w:tcPr>
          <w:p w14:paraId="569A1876"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1</w:t>
            </w:r>
          </w:p>
        </w:tc>
        <w:tc>
          <w:tcPr>
            <w:tcW w:w="417" w:type="pct"/>
          </w:tcPr>
          <w:p w14:paraId="70A94BCB"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 xml:space="preserve">English </w:t>
            </w:r>
          </w:p>
        </w:tc>
        <w:tc>
          <w:tcPr>
            <w:tcW w:w="486" w:type="pct"/>
          </w:tcPr>
          <w:p w14:paraId="29CD9E4A"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.Introduction</w:t>
            </w:r>
          </w:p>
          <w:p w14:paraId="503E33F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2.Describing themselves</w:t>
            </w:r>
          </w:p>
          <w:p w14:paraId="7D5C04E2"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3.Describing their homes</w:t>
            </w:r>
          </w:p>
          <w:p w14:paraId="4E344BDC"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4.Describing their families</w:t>
            </w:r>
          </w:p>
        </w:tc>
        <w:tc>
          <w:tcPr>
            <w:tcW w:w="522" w:type="pct"/>
          </w:tcPr>
          <w:p w14:paraId="474F173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.Alphabets with drawing and words</w:t>
            </w:r>
          </w:p>
          <w:p w14:paraId="403A0F6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2.Prepositions</w:t>
            </w:r>
          </w:p>
        </w:tc>
        <w:tc>
          <w:tcPr>
            <w:tcW w:w="520" w:type="pct"/>
          </w:tcPr>
          <w:p w14:paraId="0E6D3F9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Find the words from the hidden pictures(prepositions)</w:t>
            </w:r>
          </w:p>
        </w:tc>
        <w:tc>
          <w:tcPr>
            <w:tcW w:w="556" w:type="pct"/>
          </w:tcPr>
          <w:p w14:paraId="102CD8DA"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 xml:space="preserve">Reading a short story </w:t>
            </w:r>
          </w:p>
          <w:p w14:paraId="2387CCA2"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-fill in the blank</w:t>
            </w:r>
          </w:p>
          <w:p w14:paraId="2BC2277D"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-shorts questions and answer</w:t>
            </w:r>
          </w:p>
        </w:tc>
        <w:tc>
          <w:tcPr>
            <w:tcW w:w="517" w:type="pct"/>
          </w:tcPr>
          <w:p w14:paraId="5271A892"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Give a short story with a moral</w:t>
            </w:r>
          </w:p>
          <w:p w14:paraId="6D5CD1C9"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-Trs provide few questions to check their understanding</w:t>
            </w:r>
          </w:p>
        </w:tc>
        <w:tc>
          <w:tcPr>
            <w:tcW w:w="451" w:type="pct"/>
          </w:tcPr>
          <w:p w14:paraId="1CE909AD"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Poem</w:t>
            </w:r>
          </w:p>
          <w:p w14:paraId="3324FCDA"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-Synonyms</w:t>
            </w:r>
          </w:p>
          <w:p w14:paraId="2D050A38"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-Antonyms</w:t>
            </w:r>
          </w:p>
          <w:p w14:paraId="3565C3B6"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-Rhymes</w:t>
            </w:r>
          </w:p>
          <w:p w14:paraId="1C11EDE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-Ask their Understanding</w:t>
            </w:r>
          </w:p>
        </w:tc>
        <w:tc>
          <w:tcPr>
            <w:tcW w:w="468" w:type="pct"/>
          </w:tcPr>
          <w:p w14:paraId="76E01652"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Ask  children to write their own poem</w:t>
            </w:r>
          </w:p>
          <w:p w14:paraId="0DC54778"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 Teachers  show them the differences between poems and stories</w:t>
            </w:r>
          </w:p>
        </w:tc>
        <w:tc>
          <w:tcPr>
            <w:tcW w:w="428" w:type="pct"/>
          </w:tcPr>
          <w:p w14:paraId="64538DD9"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letter writing</w:t>
            </w:r>
          </w:p>
          <w:p w14:paraId="7475B411"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-personal (format, features)</w:t>
            </w:r>
          </w:p>
          <w:p w14:paraId="6289E224"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ask students to write one personal letter</w:t>
            </w:r>
          </w:p>
        </w:tc>
        <w:tc>
          <w:tcPr>
            <w:tcW w:w="428" w:type="pct"/>
          </w:tcPr>
          <w:p w14:paraId="5EB5638E"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provide a video on the climate change</w:t>
            </w:r>
          </w:p>
          <w:p w14:paraId="6FB92EAD"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provide   questions one</w:t>
            </w:r>
          </w:p>
        </w:tc>
      </w:tr>
      <w:tr w:rsidR="00945176" w:rsidRPr="0014687C" w14:paraId="417A79CC" w14:textId="77777777" w:rsidTr="001C11CA">
        <w:tc>
          <w:tcPr>
            <w:tcW w:w="207" w:type="pct"/>
          </w:tcPr>
          <w:p w14:paraId="7F350D0E" w14:textId="77777777" w:rsidR="00945176" w:rsidRPr="0014687C" w:rsidRDefault="00945176" w:rsidP="00945176">
            <w:pPr>
              <w:rPr>
                <w:rFonts w:ascii="Times New Roman" w:hAnsi="Times New Roman" w:cs="Times New Roman"/>
                <w:sz w:val="20"/>
                <w:szCs w:val="20"/>
                <w:lang w:val="en-IN"/>
              </w:rPr>
            </w:pPr>
            <w:r w:rsidRPr="0014687C">
              <w:rPr>
                <w:rFonts w:ascii="Times New Roman" w:hAnsi="Times New Roman" w:cs="Times New Roman"/>
                <w:sz w:val="20"/>
                <w:szCs w:val="20"/>
                <w:lang w:val="en-IN"/>
              </w:rPr>
              <w:t>2</w:t>
            </w:r>
          </w:p>
        </w:tc>
        <w:tc>
          <w:tcPr>
            <w:tcW w:w="417" w:type="pct"/>
          </w:tcPr>
          <w:p w14:paraId="3142C9D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Maths</w:t>
            </w:r>
          </w:p>
        </w:tc>
        <w:tc>
          <w:tcPr>
            <w:tcW w:w="486" w:type="pct"/>
          </w:tcPr>
          <w:p w14:paraId="6A456151"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Whole Number Place Value</w:t>
            </w:r>
          </w:p>
          <w:p w14:paraId="02B34D1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Recognize the value of each digit to 5-6 places</w:t>
            </w:r>
          </w:p>
          <w:p w14:paraId="33A093EA" w14:textId="77777777" w:rsidR="00945176" w:rsidRPr="0014687C" w:rsidRDefault="00945176" w:rsidP="00945176">
            <w:pPr>
              <w:rPr>
                <w:rFonts w:ascii="Times New Roman" w:hAnsi="Times New Roman" w:cs="Times New Roman"/>
                <w:sz w:val="20"/>
                <w:szCs w:val="20"/>
              </w:rPr>
            </w:pPr>
          </w:p>
        </w:tc>
        <w:tc>
          <w:tcPr>
            <w:tcW w:w="522" w:type="pct"/>
          </w:tcPr>
          <w:p w14:paraId="325752D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Whole Number Place Value</w:t>
            </w:r>
          </w:p>
          <w:p w14:paraId="5B1138D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-Recognize the value of each digit to 5-6 places</w:t>
            </w:r>
          </w:p>
          <w:p w14:paraId="3EBDDE21"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 xml:space="preserve">-Read numbers to </w:t>
            </w:r>
          </w:p>
          <w:p w14:paraId="14FF6BE9"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millions</w:t>
            </w:r>
          </w:p>
        </w:tc>
        <w:tc>
          <w:tcPr>
            <w:tcW w:w="520" w:type="pct"/>
          </w:tcPr>
          <w:p w14:paraId="25DB8DE8"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Whole Number Place Value</w:t>
            </w:r>
          </w:p>
          <w:p w14:paraId="72DFC2F6"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Write in expanded forms.</w:t>
            </w:r>
          </w:p>
          <w:p w14:paraId="0D4754BA"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-Rename numbers to 5-6 digit in several ways using Place value chart.</w:t>
            </w:r>
          </w:p>
          <w:p w14:paraId="048A12B4"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-Write number in different ways.</w:t>
            </w:r>
          </w:p>
          <w:p w14:paraId="3FFC4088" w14:textId="77777777" w:rsidR="00945176" w:rsidRPr="0014687C" w:rsidRDefault="00945176" w:rsidP="00945176">
            <w:pPr>
              <w:rPr>
                <w:rFonts w:ascii="Times New Roman" w:hAnsi="Times New Roman" w:cs="Times New Roman"/>
                <w:sz w:val="20"/>
                <w:szCs w:val="20"/>
              </w:rPr>
            </w:pPr>
          </w:p>
        </w:tc>
        <w:tc>
          <w:tcPr>
            <w:tcW w:w="556" w:type="pct"/>
          </w:tcPr>
          <w:p w14:paraId="4B4483A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Whole Number Place Value</w:t>
            </w:r>
          </w:p>
          <w:p w14:paraId="1E7AE314"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-Read and write in Numbers and Words.</w:t>
            </w:r>
          </w:p>
          <w:p w14:paraId="6B662817"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-Compare 5-6 digit numbers</w:t>
            </w:r>
          </w:p>
          <w:p w14:paraId="491CF28A"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-Order 3 and more numbers</w:t>
            </w:r>
          </w:p>
          <w:p w14:paraId="76917F75"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-Order numbers</w:t>
            </w:r>
          </w:p>
        </w:tc>
        <w:tc>
          <w:tcPr>
            <w:tcW w:w="517" w:type="pct"/>
          </w:tcPr>
          <w:p w14:paraId="46D397DA"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Numeration, Addition and Subtraction</w:t>
            </w:r>
          </w:p>
          <w:p w14:paraId="3E7552D9"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-Addition Facts (Adding mentally</w:t>
            </w:r>
          </w:p>
          <w:p w14:paraId="35F821B4"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-Additions of 5-6 digit Numbers with and without regrouping.</w:t>
            </w:r>
          </w:p>
          <w:p w14:paraId="0B31CC30"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-Subtractions of 5-6 digit Numbers</w:t>
            </w:r>
          </w:p>
          <w:p w14:paraId="10730018" w14:textId="77777777" w:rsidR="00945176" w:rsidRPr="0014687C" w:rsidRDefault="00945176" w:rsidP="00945176">
            <w:pPr>
              <w:rPr>
                <w:rFonts w:ascii="Times New Roman" w:hAnsi="Times New Roman" w:cs="Times New Roman"/>
                <w:sz w:val="20"/>
                <w:szCs w:val="20"/>
              </w:rPr>
            </w:pPr>
          </w:p>
        </w:tc>
        <w:tc>
          <w:tcPr>
            <w:tcW w:w="451" w:type="pct"/>
          </w:tcPr>
          <w:p w14:paraId="26D7441B"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Multiplications and Divisions Facts</w:t>
            </w:r>
          </w:p>
          <w:p w14:paraId="2B5C79CE"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 xml:space="preserve">-Meaning of multiplication </w:t>
            </w:r>
          </w:p>
          <w:p w14:paraId="15B99DF1"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-Multiplying 5-6 digit Number by 2-3 digit Numbers.</w:t>
            </w:r>
          </w:p>
          <w:p w14:paraId="0CECF2AE"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-Meaning of Division</w:t>
            </w:r>
          </w:p>
          <w:p w14:paraId="7926C5AA"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-Dividing 5-6 digit Numbers by mult</w:t>
            </w:r>
            <w:r>
              <w:rPr>
                <w:rFonts w:ascii="Times New Roman" w:hAnsi="Times New Roman" w:cs="Times New Roman"/>
                <w:sz w:val="20"/>
                <w:szCs w:val="20"/>
              </w:rPr>
              <w:t>iples of Ten and 2 digit Number</w:t>
            </w:r>
          </w:p>
        </w:tc>
        <w:tc>
          <w:tcPr>
            <w:tcW w:w="468" w:type="pct"/>
          </w:tcPr>
          <w:p w14:paraId="5F79FD66"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Fractions</w:t>
            </w:r>
          </w:p>
          <w:p w14:paraId="65FB0898"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-Renaming Fractions</w:t>
            </w:r>
          </w:p>
          <w:p w14:paraId="6A85A78D"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-Types of Fractions</w:t>
            </w:r>
          </w:p>
          <w:p w14:paraId="2479C17D"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-Comparing and ordering Fractions</w:t>
            </w:r>
          </w:p>
          <w:p w14:paraId="6E009626" w14:textId="300B1738"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w:t>
            </w:r>
            <w:r w:rsidR="00B35B94" w:rsidRPr="0014687C">
              <w:rPr>
                <w:rFonts w:ascii="Times New Roman" w:hAnsi="Times New Roman" w:cs="Times New Roman"/>
                <w:sz w:val="20"/>
                <w:szCs w:val="20"/>
              </w:rPr>
              <w:t>Modelling</w:t>
            </w:r>
            <w:r w:rsidRPr="0014687C">
              <w:rPr>
                <w:rFonts w:ascii="Times New Roman" w:hAnsi="Times New Roman" w:cs="Times New Roman"/>
                <w:sz w:val="20"/>
                <w:szCs w:val="20"/>
              </w:rPr>
              <w:t xml:space="preserve"> Mixed numbers</w:t>
            </w:r>
          </w:p>
        </w:tc>
        <w:tc>
          <w:tcPr>
            <w:tcW w:w="428" w:type="pct"/>
          </w:tcPr>
          <w:p w14:paraId="278D236C"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Fractions</w:t>
            </w:r>
          </w:p>
          <w:p w14:paraId="6C94A43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-Addition and subtraction of Fractions.</w:t>
            </w:r>
          </w:p>
          <w:p w14:paraId="1D6C1AB0"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-Multiplication and division of Fractions</w:t>
            </w:r>
          </w:p>
          <w:p w14:paraId="5748839D" w14:textId="77777777" w:rsidR="00945176" w:rsidRPr="0014687C" w:rsidRDefault="00945176" w:rsidP="00945176">
            <w:pPr>
              <w:rPr>
                <w:rFonts w:ascii="Times New Roman" w:hAnsi="Times New Roman" w:cs="Times New Roman"/>
                <w:sz w:val="20"/>
                <w:szCs w:val="20"/>
              </w:rPr>
            </w:pPr>
          </w:p>
          <w:p w14:paraId="13EE0849"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Decimals</w:t>
            </w:r>
          </w:p>
          <w:p w14:paraId="2DC0A1BA"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-Decimal Place Value</w:t>
            </w:r>
          </w:p>
          <w:p w14:paraId="520921CE"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-Comparing and ordering Decimals</w:t>
            </w:r>
          </w:p>
          <w:p w14:paraId="4362AF62" w14:textId="77777777" w:rsidR="00945176" w:rsidRPr="0014687C" w:rsidRDefault="00945176" w:rsidP="00945176">
            <w:pPr>
              <w:ind w:left="360"/>
              <w:rPr>
                <w:rFonts w:ascii="Times New Roman" w:hAnsi="Times New Roman" w:cs="Times New Roman"/>
                <w:sz w:val="20"/>
                <w:szCs w:val="20"/>
              </w:rPr>
            </w:pPr>
          </w:p>
          <w:p w14:paraId="3BEF0A62" w14:textId="77777777" w:rsidR="00945176" w:rsidRPr="0014687C" w:rsidRDefault="00945176" w:rsidP="00945176">
            <w:pPr>
              <w:rPr>
                <w:rFonts w:ascii="Times New Roman" w:hAnsi="Times New Roman" w:cs="Times New Roman"/>
                <w:sz w:val="20"/>
                <w:szCs w:val="20"/>
              </w:rPr>
            </w:pPr>
          </w:p>
        </w:tc>
        <w:tc>
          <w:tcPr>
            <w:tcW w:w="428" w:type="pct"/>
          </w:tcPr>
          <w:p w14:paraId="5C6E2BE4"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Decimal</w:t>
            </w:r>
          </w:p>
          <w:p w14:paraId="09969EF3"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-Use of decimal in Money, Length and Weight.</w:t>
            </w:r>
          </w:p>
          <w:p w14:paraId="725C90F0"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-Relating Fractions and Decimals.</w:t>
            </w:r>
          </w:p>
          <w:p w14:paraId="64313E06"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-Addition and subtraction of Decimals</w:t>
            </w:r>
          </w:p>
          <w:p w14:paraId="50254951" w14:textId="77777777" w:rsidR="00945176" w:rsidRPr="0014687C" w:rsidRDefault="00945176" w:rsidP="00945176">
            <w:pPr>
              <w:rPr>
                <w:rFonts w:ascii="Times New Roman" w:hAnsi="Times New Roman" w:cs="Times New Roman"/>
                <w:sz w:val="20"/>
                <w:szCs w:val="20"/>
              </w:rPr>
            </w:pPr>
            <w:r w:rsidRPr="0014687C">
              <w:rPr>
                <w:rFonts w:ascii="Times New Roman" w:hAnsi="Times New Roman" w:cs="Times New Roman"/>
                <w:sz w:val="20"/>
                <w:szCs w:val="20"/>
              </w:rPr>
              <w:t>Multiplying a decimal by a whole Number</w:t>
            </w:r>
          </w:p>
        </w:tc>
      </w:tr>
      <w:tr w:rsidR="00945176" w:rsidRPr="008850D6" w14:paraId="6FED62C8" w14:textId="77777777" w:rsidTr="001C11CA">
        <w:tc>
          <w:tcPr>
            <w:tcW w:w="207" w:type="pct"/>
          </w:tcPr>
          <w:p w14:paraId="129F6AFE" w14:textId="77777777" w:rsidR="00945176" w:rsidRPr="008850D6" w:rsidRDefault="00945176" w:rsidP="00945176">
            <w:pPr>
              <w:rPr>
                <w:rFonts w:ascii="Times New Roman" w:hAnsi="Times New Roman" w:cs="Times New Roman"/>
                <w:sz w:val="20"/>
                <w:szCs w:val="20"/>
                <w:lang w:val="en-IN"/>
              </w:rPr>
            </w:pPr>
            <w:r w:rsidRPr="008850D6">
              <w:rPr>
                <w:rFonts w:ascii="Times New Roman" w:hAnsi="Times New Roman" w:cs="Times New Roman"/>
                <w:sz w:val="20"/>
                <w:szCs w:val="20"/>
                <w:lang w:val="en-IN"/>
              </w:rPr>
              <w:lastRenderedPageBreak/>
              <w:t>3</w:t>
            </w:r>
          </w:p>
        </w:tc>
        <w:tc>
          <w:tcPr>
            <w:tcW w:w="417" w:type="pct"/>
          </w:tcPr>
          <w:p w14:paraId="08D84AA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BSL</w:t>
            </w:r>
          </w:p>
        </w:tc>
        <w:tc>
          <w:tcPr>
            <w:tcW w:w="486" w:type="pct"/>
          </w:tcPr>
          <w:p w14:paraId="6CB38003"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BSL Hand Alphabet</w:t>
            </w:r>
          </w:p>
          <w:p w14:paraId="3D42F384" w14:textId="77777777" w:rsidR="00945176" w:rsidRPr="008850D6" w:rsidRDefault="00945176" w:rsidP="00945176">
            <w:pPr>
              <w:rPr>
                <w:rFonts w:ascii="Times New Roman" w:hAnsi="Times New Roman" w:cs="Times New Roman"/>
                <w:sz w:val="20"/>
                <w:szCs w:val="20"/>
              </w:rPr>
            </w:pPr>
          </w:p>
          <w:p w14:paraId="4C84F5AE"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Spell six to seven letter words.</w:t>
            </w:r>
          </w:p>
          <w:p w14:paraId="23D1EF2D" w14:textId="77777777" w:rsidR="00945176" w:rsidRPr="008850D6" w:rsidRDefault="00945176" w:rsidP="00945176">
            <w:pPr>
              <w:rPr>
                <w:rFonts w:ascii="Times New Roman" w:hAnsi="Times New Roman" w:cs="Times New Roman"/>
                <w:sz w:val="20"/>
                <w:szCs w:val="20"/>
              </w:rPr>
            </w:pPr>
          </w:p>
          <w:p w14:paraId="47D1587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5 Parameters in Signs</w:t>
            </w:r>
          </w:p>
        </w:tc>
        <w:tc>
          <w:tcPr>
            <w:tcW w:w="522" w:type="pct"/>
          </w:tcPr>
          <w:p w14:paraId="453B4271"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Continents</w:t>
            </w:r>
          </w:p>
          <w:p w14:paraId="0D70BCE6"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Meaning of Continent</w:t>
            </w:r>
          </w:p>
          <w:p w14:paraId="390B80D9" w14:textId="77777777" w:rsidR="00945176" w:rsidRPr="008850D6" w:rsidRDefault="00945176" w:rsidP="00945176">
            <w:pPr>
              <w:rPr>
                <w:rFonts w:ascii="Times New Roman" w:hAnsi="Times New Roman" w:cs="Times New Roman"/>
                <w:sz w:val="20"/>
                <w:szCs w:val="20"/>
              </w:rPr>
            </w:pPr>
          </w:p>
          <w:p w14:paraId="095ACEA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Names of continent.</w:t>
            </w:r>
          </w:p>
          <w:p w14:paraId="7BB619D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Asia</w:t>
            </w:r>
          </w:p>
          <w:p w14:paraId="1409D952"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Australia</w:t>
            </w:r>
          </w:p>
          <w:p w14:paraId="58E2E9A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Europe</w:t>
            </w:r>
          </w:p>
          <w:p w14:paraId="142A2407"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North America</w:t>
            </w:r>
          </w:p>
          <w:p w14:paraId="2FB4E627"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South America</w:t>
            </w:r>
          </w:p>
          <w:p w14:paraId="49EE3631"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Africa</w:t>
            </w:r>
          </w:p>
          <w:p w14:paraId="52A1CF57"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Antarctica</w:t>
            </w:r>
          </w:p>
          <w:p w14:paraId="249C18C5"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International Relationship</w:t>
            </w:r>
          </w:p>
          <w:p w14:paraId="136F011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-Meaning of international relationship</w:t>
            </w:r>
          </w:p>
          <w:p w14:paraId="248928F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-Number of AVI and JICA volunteers and their names who worked at WI.</w:t>
            </w:r>
          </w:p>
        </w:tc>
        <w:tc>
          <w:tcPr>
            <w:tcW w:w="520" w:type="pct"/>
          </w:tcPr>
          <w:p w14:paraId="3CF6721D"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Economics</w:t>
            </w:r>
          </w:p>
          <w:p w14:paraId="55849435" w14:textId="77777777" w:rsidR="00945176" w:rsidRPr="008850D6" w:rsidRDefault="00945176" w:rsidP="00945176">
            <w:pPr>
              <w:rPr>
                <w:rFonts w:ascii="Times New Roman" w:hAnsi="Times New Roman" w:cs="Times New Roman"/>
                <w:sz w:val="20"/>
                <w:szCs w:val="20"/>
              </w:rPr>
            </w:pPr>
          </w:p>
          <w:p w14:paraId="5A368EA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Imports of goods (rice , meat, vegetables, fruits, clothes, electric appliances, stationery, grocery items, vehicles, etc)</w:t>
            </w:r>
          </w:p>
          <w:p w14:paraId="7A0B1E2A" w14:textId="77777777" w:rsidR="00945176" w:rsidRPr="008850D6" w:rsidRDefault="00945176" w:rsidP="00945176">
            <w:pPr>
              <w:rPr>
                <w:rFonts w:ascii="Times New Roman" w:hAnsi="Times New Roman" w:cs="Times New Roman"/>
                <w:sz w:val="20"/>
                <w:szCs w:val="20"/>
              </w:rPr>
            </w:pPr>
          </w:p>
          <w:p w14:paraId="1791236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Export goods (apples, electricity, oranges, potatoes, cordycep to Hongkong, Japan, SEA countries.</w:t>
            </w:r>
          </w:p>
          <w:p w14:paraId="3606E5EE"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GNH</w:t>
            </w:r>
          </w:p>
          <w:p w14:paraId="41AF9CF3" w14:textId="77777777" w:rsidR="00945176" w:rsidRPr="008850D6" w:rsidRDefault="00945176" w:rsidP="00945176">
            <w:pPr>
              <w:rPr>
                <w:rFonts w:ascii="Times New Roman" w:hAnsi="Times New Roman" w:cs="Times New Roman"/>
                <w:sz w:val="20"/>
                <w:szCs w:val="20"/>
              </w:rPr>
            </w:pPr>
          </w:p>
          <w:p w14:paraId="0924E6AE"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Four pillars of GNH</w:t>
            </w:r>
          </w:p>
          <w:p w14:paraId="67B250DD"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-Sustainable and equitable socio economic development.</w:t>
            </w:r>
          </w:p>
          <w:p w14:paraId="3ED51C35" w14:textId="77777777" w:rsidR="00945176" w:rsidRPr="008850D6" w:rsidRDefault="00945176" w:rsidP="00945176">
            <w:pPr>
              <w:rPr>
                <w:rFonts w:ascii="Times New Roman" w:hAnsi="Times New Roman" w:cs="Times New Roman"/>
                <w:sz w:val="20"/>
                <w:szCs w:val="20"/>
              </w:rPr>
            </w:pPr>
          </w:p>
          <w:p w14:paraId="10A7E2A4"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Conservation of Environment</w:t>
            </w:r>
          </w:p>
        </w:tc>
        <w:tc>
          <w:tcPr>
            <w:tcW w:w="556" w:type="pct"/>
          </w:tcPr>
          <w:p w14:paraId="13AE68B3" w14:textId="77777777" w:rsidR="00945176" w:rsidRPr="008850D6" w:rsidRDefault="00945176" w:rsidP="00945176">
            <w:pPr>
              <w:rPr>
                <w:rFonts w:ascii="Times New Roman" w:hAnsi="Times New Roman" w:cs="Times New Roman"/>
                <w:sz w:val="20"/>
                <w:szCs w:val="20"/>
              </w:rPr>
            </w:pPr>
          </w:p>
          <w:p w14:paraId="24F35A92"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Preservation and Promotion or Culture</w:t>
            </w:r>
          </w:p>
          <w:p w14:paraId="26E647B7" w14:textId="77777777" w:rsidR="00945176" w:rsidRPr="008850D6" w:rsidRDefault="00945176" w:rsidP="00945176">
            <w:pPr>
              <w:rPr>
                <w:rFonts w:ascii="Times New Roman" w:hAnsi="Times New Roman" w:cs="Times New Roman"/>
                <w:sz w:val="20"/>
                <w:szCs w:val="20"/>
              </w:rPr>
            </w:pPr>
          </w:p>
          <w:p w14:paraId="6B5A058E"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Good Governance</w:t>
            </w:r>
          </w:p>
          <w:p w14:paraId="7793FCC3" w14:textId="77777777" w:rsidR="00945176" w:rsidRPr="008850D6" w:rsidRDefault="00945176" w:rsidP="00945176">
            <w:pPr>
              <w:rPr>
                <w:rFonts w:ascii="Times New Roman" w:hAnsi="Times New Roman" w:cs="Times New Roman"/>
                <w:sz w:val="20"/>
                <w:szCs w:val="20"/>
              </w:rPr>
            </w:pPr>
          </w:p>
          <w:p w14:paraId="0354BF8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Travelling Abroad</w:t>
            </w:r>
          </w:p>
          <w:p w14:paraId="6543525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-Passport (official/Personal)</w:t>
            </w:r>
          </w:p>
          <w:p w14:paraId="62B9A579"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-Visa</w:t>
            </w:r>
          </w:p>
          <w:p w14:paraId="070DFEB5"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-Money Exchange</w:t>
            </w:r>
          </w:p>
          <w:p w14:paraId="3EF120D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-Filling of Immigration forms.</w:t>
            </w:r>
          </w:p>
          <w:p w14:paraId="4386F0EA"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-Allowed or not allowed items on board.</w:t>
            </w:r>
          </w:p>
        </w:tc>
        <w:tc>
          <w:tcPr>
            <w:tcW w:w="517" w:type="pct"/>
          </w:tcPr>
          <w:p w14:paraId="2AD51C0C"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Financial Literacy</w:t>
            </w:r>
          </w:p>
          <w:p w14:paraId="4CA1C66F" w14:textId="77777777" w:rsidR="00945176" w:rsidRPr="008850D6" w:rsidRDefault="00945176" w:rsidP="00945176">
            <w:pPr>
              <w:rPr>
                <w:rFonts w:ascii="Times New Roman" w:hAnsi="Times New Roman" w:cs="Times New Roman"/>
                <w:sz w:val="20"/>
                <w:szCs w:val="20"/>
              </w:rPr>
            </w:pPr>
          </w:p>
          <w:p w14:paraId="7546748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Banking system</w:t>
            </w:r>
          </w:p>
          <w:p w14:paraId="2AF04D16" w14:textId="77777777" w:rsidR="00945176" w:rsidRPr="008850D6" w:rsidRDefault="00945176" w:rsidP="00945176">
            <w:pPr>
              <w:rPr>
                <w:rFonts w:ascii="Times New Roman" w:hAnsi="Times New Roman" w:cs="Times New Roman"/>
                <w:sz w:val="20"/>
                <w:szCs w:val="20"/>
              </w:rPr>
            </w:pPr>
          </w:p>
          <w:p w14:paraId="5FC9FEC3"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Different Banks in Bhutan</w:t>
            </w:r>
          </w:p>
          <w:p w14:paraId="633F5A67" w14:textId="77777777" w:rsidR="00945176" w:rsidRPr="008850D6" w:rsidRDefault="00945176" w:rsidP="00945176">
            <w:pPr>
              <w:rPr>
                <w:rFonts w:ascii="Times New Roman" w:hAnsi="Times New Roman" w:cs="Times New Roman"/>
                <w:sz w:val="20"/>
                <w:szCs w:val="20"/>
              </w:rPr>
            </w:pPr>
          </w:p>
          <w:p w14:paraId="107BF9E9"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Different types of account</w:t>
            </w:r>
          </w:p>
          <w:p w14:paraId="7F2F26F9" w14:textId="77777777" w:rsidR="00945176" w:rsidRPr="008850D6" w:rsidRDefault="00945176" w:rsidP="00945176">
            <w:pPr>
              <w:rPr>
                <w:rFonts w:ascii="Times New Roman" w:hAnsi="Times New Roman" w:cs="Times New Roman"/>
                <w:sz w:val="20"/>
                <w:szCs w:val="20"/>
              </w:rPr>
            </w:pPr>
          </w:p>
          <w:p w14:paraId="4EF71BA9"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Deposit/</w:t>
            </w:r>
          </w:p>
          <w:p w14:paraId="78ED105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Withdraw/transfer/exchange/ loan</w:t>
            </w:r>
          </w:p>
          <w:p w14:paraId="3997B8C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-ATM</w:t>
            </w:r>
          </w:p>
          <w:p w14:paraId="0C99BED6"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-Filling of forms to open new bank account.</w:t>
            </w:r>
          </w:p>
        </w:tc>
        <w:tc>
          <w:tcPr>
            <w:tcW w:w="451" w:type="pct"/>
          </w:tcPr>
          <w:p w14:paraId="013ABEDC"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Sex Education</w:t>
            </w:r>
          </w:p>
          <w:p w14:paraId="45B8AA5B" w14:textId="77777777" w:rsidR="00945176" w:rsidRPr="008850D6" w:rsidRDefault="00945176" w:rsidP="00945176">
            <w:pPr>
              <w:rPr>
                <w:rFonts w:ascii="Times New Roman" w:hAnsi="Times New Roman" w:cs="Times New Roman"/>
                <w:sz w:val="20"/>
                <w:szCs w:val="20"/>
              </w:rPr>
            </w:pPr>
          </w:p>
          <w:p w14:paraId="586C33E2"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Teenage pregnancy</w:t>
            </w:r>
          </w:p>
          <w:p w14:paraId="4A0F4DB3" w14:textId="77777777" w:rsidR="00945176" w:rsidRPr="008850D6" w:rsidRDefault="00945176" w:rsidP="00945176">
            <w:pPr>
              <w:rPr>
                <w:rFonts w:ascii="Times New Roman" w:hAnsi="Times New Roman" w:cs="Times New Roman"/>
                <w:sz w:val="20"/>
                <w:szCs w:val="20"/>
              </w:rPr>
            </w:pPr>
          </w:p>
          <w:p w14:paraId="4824BBB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Safe sex</w:t>
            </w:r>
          </w:p>
          <w:p w14:paraId="4443618F" w14:textId="77777777" w:rsidR="00945176" w:rsidRPr="008850D6" w:rsidRDefault="00945176" w:rsidP="00945176">
            <w:pPr>
              <w:rPr>
                <w:rFonts w:ascii="Times New Roman" w:hAnsi="Times New Roman" w:cs="Times New Roman"/>
                <w:sz w:val="20"/>
                <w:szCs w:val="20"/>
              </w:rPr>
            </w:pPr>
          </w:p>
          <w:p w14:paraId="6802764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Contraception methods.</w:t>
            </w:r>
          </w:p>
          <w:p w14:paraId="417F6425" w14:textId="77777777" w:rsidR="00945176" w:rsidRPr="008850D6" w:rsidRDefault="00945176" w:rsidP="00945176">
            <w:pPr>
              <w:rPr>
                <w:rFonts w:ascii="Times New Roman" w:hAnsi="Times New Roman" w:cs="Times New Roman"/>
                <w:sz w:val="20"/>
                <w:szCs w:val="20"/>
              </w:rPr>
            </w:pPr>
          </w:p>
          <w:p w14:paraId="4F31B2B0"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Substance Abuse</w:t>
            </w:r>
          </w:p>
          <w:p w14:paraId="40A0DC36" w14:textId="77777777" w:rsidR="00945176" w:rsidRPr="008850D6" w:rsidRDefault="00945176" w:rsidP="00945176">
            <w:pPr>
              <w:rPr>
                <w:rFonts w:ascii="Times New Roman" w:hAnsi="Times New Roman" w:cs="Times New Roman"/>
                <w:sz w:val="20"/>
                <w:szCs w:val="20"/>
              </w:rPr>
            </w:pPr>
          </w:p>
          <w:p w14:paraId="762CC806"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Effects of abusing drugs.</w:t>
            </w:r>
          </w:p>
        </w:tc>
        <w:tc>
          <w:tcPr>
            <w:tcW w:w="468" w:type="pct"/>
          </w:tcPr>
          <w:p w14:paraId="2F02882A"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Core Values</w:t>
            </w:r>
          </w:p>
          <w:p w14:paraId="0F2E8203" w14:textId="77777777" w:rsidR="00945176" w:rsidRPr="008850D6" w:rsidRDefault="00945176" w:rsidP="00945176">
            <w:pPr>
              <w:rPr>
                <w:rFonts w:ascii="Times New Roman" w:hAnsi="Times New Roman" w:cs="Times New Roman"/>
                <w:sz w:val="20"/>
                <w:szCs w:val="20"/>
              </w:rPr>
            </w:pPr>
          </w:p>
          <w:p w14:paraId="063E5CE6"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Respect</w:t>
            </w:r>
          </w:p>
          <w:p w14:paraId="217E92B0" w14:textId="77777777" w:rsidR="00945176" w:rsidRPr="008850D6" w:rsidRDefault="00945176" w:rsidP="00945176">
            <w:pPr>
              <w:rPr>
                <w:rFonts w:ascii="Times New Roman" w:hAnsi="Times New Roman" w:cs="Times New Roman"/>
                <w:sz w:val="20"/>
                <w:szCs w:val="20"/>
              </w:rPr>
            </w:pPr>
          </w:p>
          <w:p w14:paraId="0FCE2715"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Integrity</w:t>
            </w:r>
          </w:p>
          <w:p w14:paraId="72BE0C7E" w14:textId="77777777" w:rsidR="00945176" w:rsidRPr="008850D6" w:rsidRDefault="00945176" w:rsidP="00945176">
            <w:pPr>
              <w:rPr>
                <w:rFonts w:ascii="Times New Roman" w:hAnsi="Times New Roman" w:cs="Times New Roman"/>
                <w:sz w:val="20"/>
                <w:szCs w:val="20"/>
              </w:rPr>
            </w:pPr>
          </w:p>
          <w:p w14:paraId="7FF242FE"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Punctuality</w:t>
            </w:r>
          </w:p>
          <w:p w14:paraId="0C0108FB" w14:textId="77777777" w:rsidR="00945176" w:rsidRPr="008850D6" w:rsidRDefault="00945176" w:rsidP="00945176">
            <w:pPr>
              <w:rPr>
                <w:rFonts w:ascii="Times New Roman" w:hAnsi="Times New Roman" w:cs="Times New Roman"/>
                <w:sz w:val="20"/>
                <w:szCs w:val="20"/>
              </w:rPr>
            </w:pPr>
          </w:p>
          <w:p w14:paraId="1EC23EA8"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Responsibilities / Duties</w:t>
            </w:r>
          </w:p>
          <w:p w14:paraId="1CEA72B9" w14:textId="77777777" w:rsidR="00945176" w:rsidRPr="008850D6" w:rsidRDefault="00945176" w:rsidP="00945176">
            <w:pPr>
              <w:rPr>
                <w:rFonts w:ascii="Times New Roman" w:hAnsi="Times New Roman" w:cs="Times New Roman"/>
                <w:sz w:val="20"/>
                <w:szCs w:val="20"/>
              </w:rPr>
            </w:pPr>
          </w:p>
          <w:p w14:paraId="693FE5D1"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Resilience</w:t>
            </w:r>
          </w:p>
          <w:p w14:paraId="53606F1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Pride</w:t>
            </w:r>
          </w:p>
          <w:p w14:paraId="3593DD31" w14:textId="77777777" w:rsidR="00945176" w:rsidRPr="008850D6" w:rsidRDefault="00945176" w:rsidP="00945176">
            <w:pPr>
              <w:rPr>
                <w:rFonts w:ascii="Times New Roman" w:hAnsi="Times New Roman" w:cs="Times New Roman"/>
                <w:sz w:val="20"/>
                <w:szCs w:val="20"/>
              </w:rPr>
            </w:pPr>
          </w:p>
          <w:p w14:paraId="04996DFB"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Achievement</w:t>
            </w:r>
          </w:p>
        </w:tc>
        <w:tc>
          <w:tcPr>
            <w:tcW w:w="428" w:type="pct"/>
          </w:tcPr>
          <w:p w14:paraId="0D1CED1C"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 xml:space="preserve">People in History of Deaf Education </w:t>
            </w:r>
          </w:p>
          <w:p w14:paraId="29C1041E" w14:textId="77777777" w:rsidR="00945176" w:rsidRPr="008850D6" w:rsidRDefault="00945176" w:rsidP="00945176">
            <w:pPr>
              <w:rPr>
                <w:rFonts w:ascii="Times New Roman" w:hAnsi="Times New Roman" w:cs="Times New Roman"/>
                <w:sz w:val="20"/>
                <w:szCs w:val="20"/>
              </w:rPr>
            </w:pPr>
          </w:p>
          <w:p w14:paraId="6CC7CE89"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Teaching Methods in Deaf Education</w:t>
            </w:r>
          </w:p>
          <w:p w14:paraId="484B3D3A"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-Bi-lingual Approach</w:t>
            </w:r>
          </w:p>
          <w:p w14:paraId="0978C3CC"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-Medium of instruction</w:t>
            </w:r>
          </w:p>
          <w:p w14:paraId="78FC27E5"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-Reading and writing in English and Dzongkha language</w:t>
            </w:r>
          </w:p>
        </w:tc>
        <w:tc>
          <w:tcPr>
            <w:tcW w:w="428" w:type="pct"/>
          </w:tcPr>
          <w:p w14:paraId="7C9384A2"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Assistive technology for the Deaf</w:t>
            </w:r>
          </w:p>
          <w:p w14:paraId="42543236" w14:textId="77777777" w:rsidR="00945176" w:rsidRPr="008850D6" w:rsidRDefault="00945176" w:rsidP="00945176">
            <w:pPr>
              <w:rPr>
                <w:rFonts w:ascii="Times New Roman" w:hAnsi="Times New Roman" w:cs="Times New Roman"/>
                <w:sz w:val="20"/>
                <w:szCs w:val="20"/>
              </w:rPr>
            </w:pPr>
          </w:p>
          <w:p w14:paraId="33172918"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Cochlear Implant</w:t>
            </w:r>
          </w:p>
          <w:p w14:paraId="1A9051A4" w14:textId="77777777" w:rsidR="00945176" w:rsidRPr="008850D6" w:rsidRDefault="00945176" w:rsidP="00945176">
            <w:pPr>
              <w:rPr>
                <w:rFonts w:ascii="Times New Roman" w:hAnsi="Times New Roman" w:cs="Times New Roman"/>
                <w:sz w:val="20"/>
                <w:szCs w:val="20"/>
              </w:rPr>
            </w:pPr>
          </w:p>
          <w:p w14:paraId="2D98C4D7"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Vibrating device/watch</w:t>
            </w:r>
          </w:p>
          <w:p w14:paraId="58C431CA" w14:textId="77777777" w:rsidR="00945176" w:rsidRPr="008850D6" w:rsidRDefault="00945176" w:rsidP="00945176">
            <w:pPr>
              <w:rPr>
                <w:rFonts w:ascii="Times New Roman" w:hAnsi="Times New Roman" w:cs="Times New Roman"/>
                <w:sz w:val="20"/>
                <w:szCs w:val="20"/>
              </w:rPr>
            </w:pPr>
          </w:p>
          <w:p w14:paraId="79B6E95F"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Hearing Aids</w:t>
            </w:r>
          </w:p>
          <w:p w14:paraId="7923DD4A" w14:textId="77777777" w:rsidR="00945176" w:rsidRPr="008850D6" w:rsidRDefault="00945176" w:rsidP="00945176">
            <w:pPr>
              <w:rPr>
                <w:rFonts w:ascii="Times New Roman" w:hAnsi="Times New Roman" w:cs="Times New Roman"/>
                <w:sz w:val="20"/>
                <w:szCs w:val="20"/>
              </w:rPr>
            </w:pPr>
            <w:r w:rsidRPr="008850D6">
              <w:rPr>
                <w:rFonts w:ascii="Times New Roman" w:hAnsi="Times New Roman" w:cs="Times New Roman"/>
                <w:sz w:val="20"/>
                <w:szCs w:val="20"/>
              </w:rPr>
              <w:t>Video signing using smart phones.</w:t>
            </w:r>
          </w:p>
        </w:tc>
      </w:tr>
      <w:tr w:rsidR="00945176" w:rsidRPr="00AA26B5" w14:paraId="5437574C" w14:textId="77777777" w:rsidTr="001C11CA">
        <w:tc>
          <w:tcPr>
            <w:tcW w:w="207" w:type="pct"/>
          </w:tcPr>
          <w:p w14:paraId="00F37916" w14:textId="77777777" w:rsidR="00945176" w:rsidRPr="00AA26B5" w:rsidRDefault="00945176" w:rsidP="00945176">
            <w:pPr>
              <w:rPr>
                <w:rFonts w:ascii="Times New Roman" w:hAnsi="Times New Roman" w:cs="Times New Roman"/>
                <w:sz w:val="24"/>
                <w:szCs w:val="24"/>
                <w:lang w:val="en-IN"/>
              </w:rPr>
            </w:pPr>
            <w:r w:rsidRPr="00AA26B5">
              <w:rPr>
                <w:rFonts w:ascii="Times New Roman" w:hAnsi="Times New Roman" w:cs="Times New Roman"/>
                <w:sz w:val="24"/>
                <w:szCs w:val="24"/>
                <w:lang w:val="en-IN"/>
              </w:rPr>
              <w:t>4</w:t>
            </w:r>
          </w:p>
        </w:tc>
        <w:tc>
          <w:tcPr>
            <w:tcW w:w="417" w:type="pct"/>
          </w:tcPr>
          <w:p w14:paraId="17790029"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རྫོང་ཁ།</w:t>
            </w:r>
          </w:p>
        </w:tc>
        <w:tc>
          <w:tcPr>
            <w:tcW w:w="486" w:type="pct"/>
          </w:tcPr>
          <w:p w14:paraId="1807DD18"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ཡ༌བཏགས༌འདྲེན་</w:t>
            </w:r>
          </w:p>
          <w:p w14:paraId="00B9A98B"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བཀལ་ཐངས་དང་</w:t>
            </w:r>
          </w:p>
          <w:p w14:paraId="6DA9DDB9"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མིང་ཚིག་གྲུབ་ཚུལ།</w:t>
            </w:r>
          </w:p>
        </w:tc>
        <w:tc>
          <w:tcPr>
            <w:tcW w:w="522" w:type="pct"/>
          </w:tcPr>
          <w:p w14:paraId="28ABE873"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ར༌བཏགས༌འདྲེན་</w:t>
            </w:r>
          </w:p>
          <w:p w14:paraId="66015021"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བཀལ་ཐངས་དང་</w:t>
            </w:r>
          </w:p>
          <w:p w14:paraId="5B6BDF59"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མིང་ཚིག་གྲུབ་ཚུལ།</w:t>
            </w:r>
          </w:p>
        </w:tc>
        <w:tc>
          <w:tcPr>
            <w:tcW w:w="520" w:type="pct"/>
          </w:tcPr>
          <w:p w14:paraId="54643F9C"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ལ༌བཏགས༌འདྲེན་</w:t>
            </w:r>
          </w:p>
          <w:p w14:paraId="24E91B31"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བཀལ་ཐངས་དང་</w:t>
            </w:r>
          </w:p>
          <w:p w14:paraId="1DC4E046"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མིང་ཚིག་གྲུབ་ཚུལ།</w:t>
            </w:r>
          </w:p>
        </w:tc>
        <w:tc>
          <w:tcPr>
            <w:tcW w:w="556" w:type="pct"/>
          </w:tcPr>
          <w:p w14:paraId="24DC9D1F"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ཨང༌དང༌ཨང༌ཡིག༌</w:t>
            </w:r>
          </w:p>
          <w:p w14:paraId="3E8470E0"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གི༌སྦྱང༌བ།</w:t>
            </w:r>
          </w:p>
        </w:tc>
        <w:tc>
          <w:tcPr>
            <w:tcW w:w="517" w:type="pct"/>
          </w:tcPr>
          <w:p w14:paraId="79EB0734"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གོ༌གནས༌ཀྱི༌མིང༌</w:t>
            </w:r>
          </w:p>
          <w:p w14:paraId="4880612F"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དང༌བཤད༌པ༌བྲི༌ནི།</w:t>
            </w:r>
          </w:p>
        </w:tc>
        <w:tc>
          <w:tcPr>
            <w:tcW w:w="451" w:type="pct"/>
          </w:tcPr>
          <w:p w14:paraId="001D1554"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ཁྱིམ༌ནང༌གི༌ཅ༌ལ༌</w:t>
            </w:r>
          </w:p>
          <w:p w14:paraId="76C7F567"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མིང༌དང༌པར༌བྲི༌ནི།</w:t>
            </w:r>
          </w:p>
          <w:p w14:paraId="701E71F8" w14:textId="77777777" w:rsidR="00945176" w:rsidRPr="00AA26B5" w:rsidRDefault="00945176" w:rsidP="00945176">
            <w:pPr>
              <w:rPr>
                <w:rFonts w:ascii="Times New Roman" w:hAnsi="Times New Roman" w:cs="Times New Roman"/>
                <w:sz w:val="24"/>
                <w:szCs w:val="24"/>
              </w:rPr>
            </w:pPr>
          </w:p>
        </w:tc>
        <w:tc>
          <w:tcPr>
            <w:tcW w:w="468" w:type="pct"/>
          </w:tcPr>
          <w:p w14:paraId="5B072191"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སོ༌ནམ༌ལག༌ཆ༌</w:t>
            </w:r>
          </w:p>
          <w:p w14:paraId="3B9F95DC"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གི༌པར༌དང༌མིང༌།</w:t>
            </w:r>
          </w:p>
        </w:tc>
        <w:tc>
          <w:tcPr>
            <w:tcW w:w="428" w:type="pct"/>
          </w:tcPr>
          <w:p w14:paraId="7444FF1F"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ཕལ༌ཚིག༌དང༌ཞེ༌</w:t>
            </w:r>
          </w:p>
          <w:p w14:paraId="15FC3F2D"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ཚིག༌སྐོར༌ལས།</w:t>
            </w:r>
          </w:p>
          <w:p w14:paraId="09105F04" w14:textId="77777777" w:rsidR="00945176" w:rsidRPr="00AA26B5" w:rsidRDefault="00945176" w:rsidP="00945176">
            <w:pPr>
              <w:rPr>
                <w:rFonts w:ascii="Times New Roman" w:hAnsi="Times New Roman" w:cs="Times New Roman"/>
                <w:sz w:val="24"/>
                <w:szCs w:val="24"/>
              </w:rPr>
            </w:pPr>
          </w:p>
        </w:tc>
        <w:tc>
          <w:tcPr>
            <w:tcW w:w="428" w:type="pct"/>
          </w:tcPr>
          <w:p w14:paraId="5419E2BC" w14:textId="77777777" w:rsidR="00945176" w:rsidRPr="00AA26B5" w:rsidRDefault="00945176" w:rsidP="00945176">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འགལ༌མིང༌།</w:t>
            </w:r>
          </w:p>
          <w:p w14:paraId="001C2EAD" w14:textId="77777777" w:rsidR="00945176" w:rsidRPr="00AA26B5" w:rsidRDefault="00945176" w:rsidP="00945176">
            <w:pPr>
              <w:rPr>
                <w:rFonts w:ascii="Times New Roman" w:hAnsi="Times New Roman" w:cs="Times New Roman"/>
                <w:sz w:val="24"/>
                <w:szCs w:val="24"/>
              </w:rPr>
            </w:pPr>
          </w:p>
        </w:tc>
      </w:tr>
      <w:tr w:rsidR="00945176" w:rsidRPr="001A725B" w14:paraId="244ED9F3" w14:textId="77777777" w:rsidTr="001C11CA">
        <w:tc>
          <w:tcPr>
            <w:tcW w:w="207" w:type="pct"/>
          </w:tcPr>
          <w:p w14:paraId="6A1CDE24"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color w:val="000000"/>
                <w:sz w:val="20"/>
                <w:szCs w:val="20"/>
              </w:rPr>
              <w:lastRenderedPageBreak/>
              <w:t>5</w:t>
            </w:r>
          </w:p>
          <w:p w14:paraId="70830A01" w14:textId="77777777" w:rsidR="00945176" w:rsidRPr="001A725B" w:rsidRDefault="00945176" w:rsidP="00945176">
            <w:pPr>
              <w:rPr>
                <w:rFonts w:ascii="Times New Roman" w:hAnsi="Times New Roman" w:cs="Times New Roman"/>
                <w:sz w:val="20"/>
                <w:szCs w:val="20"/>
                <w:lang w:val="en-IN"/>
              </w:rPr>
            </w:pPr>
          </w:p>
        </w:tc>
        <w:tc>
          <w:tcPr>
            <w:tcW w:w="417" w:type="pct"/>
          </w:tcPr>
          <w:p w14:paraId="6E23BD06"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color w:val="000000"/>
                <w:sz w:val="20"/>
                <w:szCs w:val="20"/>
              </w:rPr>
              <w:t>S/Studies</w:t>
            </w:r>
          </w:p>
          <w:p w14:paraId="6C178856" w14:textId="77777777" w:rsidR="00945176" w:rsidRPr="001A725B" w:rsidRDefault="00945176" w:rsidP="00945176">
            <w:pPr>
              <w:rPr>
                <w:rFonts w:ascii="Times New Roman" w:hAnsi="Times New Roman" w:cs="Times New Roman"/>
                <w:sz w:val="20"/>
                <w:szCs w:val="20"/>
              </w:rPr>
            </w:pPr>
          </w:p>
        </w:tc>
        <w:tc>
          <w:tcPr>
            <w:tcW w:w="486" w:type="pct"/>
          </w:tcPr>
          <w:p w14:paraId="5DD64081"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Population</w:t>
            </w:r>
            <w:r w:rsidRPr="001A725B">
              <w:rPr>
                <w:rFonts w:ascii="Times New Roman" w:hAnsi="Times New Roman" w:cs="Times New Roman"/>
                <w:color w:val="000000"/>
                <w:sz w:val="20"/>
                <w:szCs w:val="20"/>
              </w:rPr>
              <w:br/>
              <w:t>(Death rate</w:t>
            </w:r>
            <w:r w:rsidRPr="001A725B">
              <w:rPr>
                <w:rFonts w:ascii="Times New Roman" w:hAnsi="Times New Roman" w:cs="Times New Roman"/>
                <w:color w:val="000000"/>
                <w:sz w:val="20"/>
                <w:szCs w:val="20"/>
              </w:rPr>
              <w:br/>
              <w:t>, birth rate,</w:t>
            </w:r>
            <w:r w:rsidRPr="001A725B">
              <w:rPr>
                <w:rFonts w:ascii="Times New Roman" w:hAnsi="Times New Roman" w:cs="Times New Roman"/>
                <w:color w:val="000000"/>
                <w:sz w:val="20"/>
                <w:szCs w:val="20"/>
              </w:rPr>
              <w:br/>
              <w:t xml:space="preserve"> natural change</w:t>
            </w:r>
            <w:r w:rsidRPr="001A725B">
              <w:rPr>
                <w:rFonts w:ascii="Times New Roman" w:hAnsi="Times New Roman" w:cs="Times New Roman"/>
                <w:color w:val="000000"/>
                <w:sz w:val="20"/>
                <w:szCs w:val="20"/>
              </w:rPr>
              <w:br/>
              <w:t xml:space="preserve">, causes of change </w:t>
            </w:r>
            <w:r w:rsidRPr="001A725B">
              <w:rPr>
                <w:rFonts w:ascii="Times New Roman" w:hAnsi="Times New Roman" w:cs="Times New Roman"/>
                <w:color w:val="000000"/>
                <w:sz w:val="20"/>
                <w:szCs w:val="20"/>
              </w:rPr>
              <w:br/>
              <w:t>and impact of change.)</w:t>
            </w:r>
            <w:r w:rsidRPr="001A725B">
              <w:rPr>
                <w:rFonts w:ascii="Times New Roman" w:hAnsi="Times New Roman" w:cs="Times New Roman"/>
                <w:color w:val="000000"/>
                <w:sz w:val="20"/>
                <w:szCs w:val="20"/>
              </w:rPr>
              <w:br/>
              <w:t xml:space="preserve"> </w:t>
            </w:r>
          </w:p>
          <w:p w14:paraId="7F75790A" w14:textId="77777777" w:rsidR="00945176" w:rsidRPr="001A725B" w:rsidRDefault="00945176" w:rsidP="00945176">
            <w:pPr>
              <w:rPr>
                <w:rFonts w:ascii="Times New Roman" w:hAnsi="Times New Roman" w:cs="Times New Roman"/>
                <w:sz w:val="20"/>
                <w:szCs w:val="20"/>
              </w:rPr>
            </w:pPr>
          </w:p>
        </w:tc>
        <w:tc>
          <w:tcPr>
            <w:tcW w:w="522" w:type="pct"/>
          </w:tcPr>
          <w:p w14:paraId="58B16F37" w14:textId="280ED13E"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Population</w:t>
            </w:r>
            <w:r w:rsidRPr="001A725B">
              <w:rPr>
                <w:rFonts w:ascii="Times New Roman" w:hAnsi="Times New Roman" w:cs="Times New Roman"/>
                <w:color w:val="000000"/>
                <w:sz w:val="20"/>
                <w:szCs w:val="20"/>
              </w:rPr>
              <w:br/>
              <w:t>1-Importance of  Population</w:t>
            </w:r>
            <w:r w:rsidRPr="001A725B">
              <w:rPr>
                <w:rFonts w:ascii="Times New Roman" w:hAnsi="Times New Roman" w:cs="Times New Roman"/>
                <w:color w:val="000000"/>
                <w:sz w:val="20"/>
                <w:szCs w:val="20"/>
              </w:rPr>
              <w:br/>
              <w:t>2.popuation changes ans</w:t>
            </w:r>
            <w:r w:rsidR="00B35B94">
              <w:rPr>
                <w:rFonts w:ascii="Times New Roman" w:hAnsi="Times New Roman" w:cs="Times New Roman"/>
                <w:color w:val="000000"/>
                <w:sz w:val="20"/>
                <w:szCs w:val="20"/>
              </w:rPr>
              <w:t>wer</w:t>
            </w:r>
            <w:r w:rsidRPr="001A725B">
              <w:rPr>
                <w:rFonts w:ascii="Times New Roman" w:hAnsi="Times New Roman" w:cs="Times New Roman"/>
                <w:color w:val="000000"/>
                <w:sz w:val="20"/>
                <w:szCs w:val="20"/>
              </w:rPr>
              <w:t xml:space="preserve"> its results</w:t>
            </w:r>
          </w:p>
          <w:p w14:paraId="2A04711D" w14:textId="77777777" w:rsidR="00945176" w:rsidRPr="001A725B" w:rsidRDefault="00945176" w:rsidP="00945176">
            <w:pPr>
              <w:rPr>
                <w:rFonts w:ascii="Times New Roman" w:hAnsi="Times New Roman" w:cs="Times New Roman"/>
                <w:sz w:val="20"/>
                <w:szCs w:val="20"/>
              </w:rPr>
            </w:pPr>
          </w:p>
        </w:tc>
        <w:tc>
          <w:tcPr>
            <w:tcW w:w="520" w:type="pct"/>
          </w:tcPr>
          <w:p w14:paraId="0774411A"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Weather</w:t>
            </w:r>
            <w:r w:rsidRPr="001A725B">
              <w:rPr>
                <w:rFonts w:ascii="Times New Roman" w:hAnsi="Times New Roman" w:cs="Times New Roman"/>
                <w:color w:val="000000"/>
                <w:sz w:val="20"/>
                <w:szCs w:val="20"/>
              </w:rPr>
              <w:br/>
              <w:t>1.Weather and climate</w:t>
            </w:r>
            <w:r w:rsidRPr="001A725B">
              <w:rPr>
                <w:rFonts w:ascii="Times New Roman" w:hAnsi="Times New Roman" w:cs="Times New Roman"/>
                <w:color w:val="000000"/>
                <w:sz w:val="20"/>
                <w:szCs w:val="20"/>
              </w:rPr>
              <w:br/>
              <w:t xml:space="preserve">2.Factors affecting the </w:t>
            </w:r>
            <w:r w:rsidRPr="001A725B">
              <w:rPr>
                <w:rFonts w:ascii="Times New Roman" w:hAnsi="Times New Roman" w:cs="Times New Roman"/>
                <w:color w:val="000000"/>
                <w:sz w:val="20"/>
                <w:szCs w:val="20"/>
              </w:rPr>
              <w:br/>
              <w:t>climate and weather</w:t>
            </w:r>
          </w:p>
          <w:p w14:paraId="11F23493" w14:textId="77777777" w:rsidR="00945176" w:rsidRPr="001A725B" w:rsidRDefault="00945176" w:rsidP="00945176">
            <w:pPr>
              <w:rPr>
                <w:rFonts w:ascii="Times New Roman" w:hAnsi="Times New Roman" w:cs="Times New Roman"/>
                <w:sz w:val="20"/>
                <w:szCs w:val="20"/>
              </w:rPr>
            </w:pPr>
          </w:p>
        </w:tc>
        <w:tc>
          <w:tcPr>
            <w:tcW w:w="556" w:type="pct"/>
          </w:tcPr>
          <w:p w14:paraId="13D7B2BD"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Season</w:t>
            </w:r>
            <w:r w:rsidRPr="001A725B">
              <w:rPr>
                <w:rFonts w:ascii="Times New Roman" w:hAnsi="Times New Roman" w:cs="Times New Roman"/>
                <w:color w:val="000000"/>
                <w:sz w:val="20"/>
                <w:szCs w:val="20"/>
              </w:rPr>
              <w:br/>
              <w:t>1.season and its types</w:t>
            </w:r>
            <w:r w:rsidRPr="001A725B">
              <w:rPr>
                <w:rFonts w:ascii="Times New Roman" w:hAnsi="Times New Roman" w:cs="Times New Roman"/>
                <w:color w:val="000000"/>
                <w:sz w:val="20"/>
                <w:szCs w:val="20"/>
              </w:rPr>
              <w:br/>
              <w:t>2.Factors affecting the changes the season</w:t>
            </w:r>
          </w:p>
          <w:p w14:paraId="54F0AD23" w14:textId="77777777" w:rsidR="00945176" w:rsidRPr="001A725B" w:rsidRDefault="00945176" w:rsidP="00945176">
            <w:pPr>
              <w:rPr>
                <w:rFonts w:ascii="Times New Roman" w:hAnsi="Times New Roman" w:cs="Times New Roman"/>
                <w:sz w:val="20"/>
                <w:szCs w:val="20"/>
              </w:rPr>
            </w:pPr>
          </w:p>
        </w:tc>
        <w:tc>
          <w:tcPr>
            <w:tcW w:w="517" w:type="pct"/>
          </w:tcPr>
          <w:p w14:paraId="302F0590" w14:textId="77777777" w:rsidR="00945176" w:rsidRPr="001A725B" w:rsidRDefault="00945176" w:rsidP="00945176">
            <w:pPr>
              <w:rPr>
                <w:rFonts w:ascii="Times New Roman" w:hAnsi="Times New Roman" w:cs="Times New Roman"/>
                <w:b/>
                <w:bCs/>
                <w:color w:val="000000"/>
                <w:sz w:val="20"/>
                <w:szCs w:val="20"/>
              </w:rPr>
            </w:pPr>
            <w:r w:rsidRPr="001A725B">
              <w:rPr>
                <w:rFonts w:ascii="Times New Roman" w:hAnsi="Times New Roman" w:cs="Times New Roman"/>
                <w:b/>
                <w:bCs/>
                <w:color w:val="000000"/>
                <w:sz w:val="20"/>
                <w:szCs w:val="20"/>
              </w:rPr>
              <w:t>Media</w:t>
            </w:r>
            <w:r w:rsidRPr="001A725B">
              <w:rPr>
                <w:rFonts w:ascii="Times New Roman" w:hAnsi="Times New Roman" w:cs="Times New Roman"/>
                <w:b/>
                <w:bCs/>
                <w:color w:val="000000"/>
                <w:sz w:val="20"/>
                <w:szCs w:val="20"/>
              </w:rPr>
              <w:br/>
            </w:r>
            <w:r w:rsidRPr="001A725B">
              <w:rPr>
                <w:rFonts w:ascii="Times New Roman" w:hAnsi="Times New Roman" w:cs="Times New Roman"/>
                <w:color w:val="000000"/>
                <w:sz w:val="20"/>
                <w:szCs w:val="20"/>
              </w:rPr>
              <w:t>1.Types of media</w:t>
            </w:r>
            <w:r w:rsidRPr="001A725B">
              <w:rPr>
                <w:rFonts w:ascii="Times New Roman" w:hAnsi="Times New Roman" w:cs="Times New Roman"/>
                <w:color w:val="000000"/>
                <w:sz w:val="20"/>
                <w:szCs w:val="20"/>
              </w:rPr>
              <w:br/>
              <w:t>2.Importances of media</w:t>
            </w:r>
            <w:r w:rsidRPr="001A725B">
              <w:rPr>
                <w:rFonts w:ascii="Times New Roman" w:hAnsi="Times New Roman" w:cs="Times New Roman"/>
                <w:color w:val="000000"/>
                <w:sz w:val="20"/>
                <w:szCs w:val="20"/>
              </w:rPr>
              <w:br/>
              <w:t>3.Youth role in Media</w:t>
            </w:r>
          </w:p>
          <w:p w14:paraId="16F523BB" w14:textId="77777777" w:rsidR="00945176" w:rsidRPr="001A725B" w:rsidRDefault="00945176" w:rsidP="00945176">
            <w:pPr>
              <w:rPr>
                <w:rFonts w:ascii="Times New Roman" w:hAnsi="Times New Roman" w:cs="Times New Roman"/>
                <w:sz w:val="20"/>
                <w:szCs w:val="20"/>
              </w:rPr>
            </w:pPr>
          </w:p>
        </w:tc>
        <w:tc>
          <w:tcPr>
            <w:tcW w:w="451" w:type="pct"/>
          </w:tcPr>
          <w:p w14:paraId="55687C2C"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Institution of</w:t>
            </w:r>
            <w:r w:rsidRPr="001A725B">
              <w:rPr>
                <w:rFonts w:ascii="Times New Roman" w:hAnsi="Times New Roman" w:cs="Times New Roman"/>
                <w:b/>
                <w:bCs/>
                <w:color w:val="000000"/>
                <w:sz w:val="20"/>
                <w:szCs w:val="20"/>
              </w:rPr>
              <w:br/>
              <w:t xml:space="preserve"> Monarchy</w:t>
            </w:r>
            <w:r w:rsidRPr="001A725B">
              <w:rPr>
                <w:rFonts w:ascii="Times New Roman" w:hAnsi="Times New Roman" w:cs="Times New Roman"/>
                <w:color w:val="000000"/>
                <w:sz w:val="20"/>
                <w:szCs w:val="20"/>
              </w:rPr>
              <w:br/>
              <w:t xml:space="preserve">1.Zhabdrung and Choesi </w:t>
            </w:r>
            <w:r w:rsidRPr="001A725B">
              <w:rPr>
                <w:rFonts w:ascii="Times New Roman" w:hAnsi="Times New Roman" w:cs="Times New Roman"/>
                <w:color w:val="000000"/>
                <w:sz w:val="20"/>
                <w:szCs w:val="20"/>
              </w:rPr>
              <w:br/>
              <w:t>system (Making a Nation-State)</w:t>
            </w:r>
            <w:r w:rsidRPr="001A725B">
              <w:rPr>
                <w:rFonts w:ascii="Times New Roman" w:hAnsi="Times New Roman" w:cs="Times New Roman"/>
                <w:color w:val="000000"/>
                <w:sz w:val="20"/>
                <w:szCs w:val="20"/>
              </w:rPr>
              <w:br/>
              <w:t>Institution of Monarchy</w:t>
            </w:r>
            <w:r w:rsidRPr="001A725B">
              <w:rPr>
                <w:rFonts w:ascii="Times New Roman" w:hAnsi="Times New Roman" w:cs="Times New Roman"/>
                <w:color w:val="000000"/>
                <w:sz w:val="20"/>
                <w:szCs w:val="20"/>
              </w:rPr>
              <w:br/>
              <w:t xml:space="preserve"> and the successive </w:t>
            </w:r>
            <w:r w:rsidRPr="001A725B">
              <w:rPr>
                <w:rFonts w:ascii="Times New Roman" w:hAnsi="Times New Roman" w:cs="Times New Roman"/>
                <w:color w:val="000000"/>
                <w:sz w:val="20"/>
                <w:szCs w:val="20"/>
              </w:rPr>
              <w:br/>
              <w:t>Druk Gyalpos</w:t>
            </w:r>
          </w:p>
        </w:tc>
        <w:tc>
          <w:tcPr>
            <w:tcW w:w="468" w:type="pct"/>
          </w:tcPr>
          <w:p w14:paraId="24708984"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The Earth and its people</w:t>
            </w:r>
            <w:r w:rsidRPr="001A725B">
              <w:rPr>
                <w:rFonts w:ascii="Times New Roman" w:hAnsi="Times New Roman" w:cs="Times New Roman"/>
                <w:color w:val="000000"/>
                <w:sz w:val="20"/>
                <w:szCs w:val="20"/>
              </w:rPr>
              <w:br/>
              <w:t>1.Importances of Earth</w:t>
            </w:r>
            <w:r w:rsidRPr="001A725B">
              <w:rPr>
                <w:rFonts w:ascii="Times New Roman" w:hAnsi="Times New Roman" w:cs="Times New Roman"/>
                <w:color w:val="000000"/>
                <w:sz w:val="20"/>
                <w:szCs w:val="20"/>
              </w:rPr>
              <w:br/>
              <w:t>2.Types, patterns of settlement</w:t>
            </w:r>
          </w:p>
          <w:p w14:paraId="0C584527" w14:textId="77777777" w:rsidR="00945176" w:rsidRPr="001A725B" w:rsidRDefault="00945176" w:rsidP="00945176">
            <w:pPr>
              <w:rPr>
                <w:rFonts w:ascii="Times New Roman" w:hAnsi="Times New Roman" w:cs="Times New Roman"/>
                <w:sz w:val="20"/>
                <w:szCs w:val="20"/>
              </w:rPr>
            </w:pPr>
          </w:p>
        </w:tc>
        <w:tc>
          <w:tcPr>
            <w:tcW w:w="428" w:type="pct"/>
          </w:tcPr>
          <w:p w14:paraId="3161A57D"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Government</w:t>
            </w:r>
            <w:r w:rsidRPr="001A725B">
              <w:rPr>
                <w:rFonts w:ascii="Times New Roman" w:hAnsi="Times New Roman" w:cs="Times New Roman"/>
                <w:color w:val="000000"/>
                <w:sz w:val="20"/>
                <w:szCs w:val="20"/>
              </w:rPr>
              <w:br/>
              <w:t>1.Civil Society and Media in Bhutan</w:t>
            </w:r>
            <w:r w:rsidRPr="001A725B">
              <w:rPr>
                <w:rFonts w:ascii="Times New Roman" w:hAnsi="Times New Roman" w:cs="Times New Roman"/>
                <w:color w:val="000000"/>
                <w:sz w:val="20"/>
                <w:szCs w:val="20"/>
              </w:rPr>
              <w:br/>
              <w:t>2.Role of Civil Servant in Media</w:t>
            </w:r>
          </w:p>
          <w:p w14:paraId="0A16685B" w14:textId="77777777" w:rsidR="00945176" w:rsidRPr="001A725B" w:rsidRDefault="00945176" w:rsidP="00945176">
            <w:pPr>
              <w:rPr>
                <w:rFonts w:ascii="Times New Roman" w:hAnsi="Times New Roman" w:cs="Times New Roman"/>
                <w:sz w:val="20"/>
                <w:szCs w:val="20"/>
              </w:rPr>
            </w:pPr>
          </w:p>
        </w:tc>
        <w:tc>
          <w:tcPr>
            <w:tcW w:w="428" w:type="pct"/>
          </w:tcPr>
          <w:p w14:paraId="18AE2A87" w14:textId="77777777" w:rsidR="00945176" w:rsidRPr="001A725B" w:rsidRDefault="00945176" w:rsidP="00945176">
            <w:pPr>
              <w:rPr>
                <w:rFonts w:ascii="Times New Roman" w:hAnsi="Times New Roman" w:cs="Times New Roman"/>
                <w:color w:val="000000"/>
                <w:sz w:val="20"/>
                <w:szCs w:val="20"/>
              </w:rPr>
            </w:pPr>
            <w:r w:rsidRPr="001A725B">
              <w:rPr>
                <w:rFonts w:ascii="Times New Roman" w:hAnsi="Times New Roman" w:cs="Times New Roman"/>
                <w:b/>
                <w:bCs/>
                <w:color w:val="000000"/>
                <w:sz w:val="20"/>
                <w:szCs w:val="20"/>
              </w:rPr>
              <w:t xml:space="preserve">Economic sectors </w:t>
            </w:r>
            <w:r w:rsidRPr="001A725B">
              <w:rPr>
                <w:rFonts w:ascii="Times New Roman" w:hAnsi="Times New Roman" w:cs="Times New Roman"/>
                <w:color w:val="000000"/>
                <w:sz w:val="20"/>
                <w:szCs w:val="20"/>
              </w:rPr>
              <w:br/>
              <w:t>1.Imporatnces of Economy</w:t>
            </w:r>
            <w:r w:rsidRPr="001A725B">
              <w:rPr>
                <w:rFonts w:ascii="Times New Roman" w:hAnsi="Times New Roman" w:cs="Times New Roman"/>
                <w:color w:val="000000"/>
                <w:sz w:val="20"/>
                <w:szCs w:val="20"/>
              </w:rPr>
              <w:br/>
              <w:t>2.Types of Economic Sectors</w:t>
            </w:r>
          </w:p>
          <w:p w14:paraId="6CA22ABF" w14:textId="77777777" w:rsidR="00945176" w:rsidRPr="001A725B" w:rsidRDefault="00945176" w:rsidP="00945176">
            <w:pPr>
              <w:rPr>
                <w:rFonts w:ascii="Times New Roman" w:hAnsi="Times New Roman" w:cs="Times New Roman"/>
                <w:sz w:val="20"/>
                <w:szCs w:val="20"/>
              </w:rPr>
            </w:pPr>
          </w:p>
        </w:tc>
      </w:tr>
      <w:tr w:rsidR="00945176" w:rsidRPr="001A725B" w14:paraId="1B0B0283" w14:textId="77777777" w:rsidTr="001C11CA">
        <w:tc>
          <w:tcPr>
            <w:tcW w:w="207" w:type="pct"/>
          </w:tcPr>
          <w:p w14:paraId="000BFCCC"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6</w:t>
            </w:r>
          </w:p>
        </w:tc>
        <w:tc>
          <w:tcPr>
            <w:tcW w:w="417" w:type="pct"/>
          </w:tcPr>
          <w:p w14:paraId="66EDD674"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Science</w:t>
            </w:r>
          </w:p>
        </w:tc>
        <w:tc>
          <w:tcPr>
            <w:tcW w:w="486" w:type="pct"/>
          </w:tcPr>
          <w:p w14:paraId="4D4910C2"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Types of food</w:t>
            </w:r>
          </w:p>
        </w:tc>
        <w:tc>
          <w:tcPr>
            <w:tcW w:w="522" w:type="pct"/>
          </w:tcPr>
          <w:p w14:paraId="0714CA2E"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Types of food         </w:t>
            </w:r>
          </w:p>
          <w:p w14:paraId="439D092C" w14:textId="77777777" w:rsidR="00945176" w:rsidRPr="001A725B" w:rsidRDefault="00945176" w:rsidP="00945176">
            <w:pPr>
              <w:rPr>
                <w:rFonts w:ascii="Times New Roman" w:hAnsi="Times New Roman" w:cs="Times New Roman"/>
                <w:sz w:val="20"/>
                <w:szCs w:val="20"/>
              </w:rPr>
            </w:pPr>
          </w:p>
          <w:p w14:paraId="7A75BB3E"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Why we need all types of food</w:t>
            </w:r>
          </w:p>
        </w:tc>
        <w:tc>
          <w:tcPr>
            <w:tcW w:w="520" w:type="pct"/>
          </w:tcPr>
          <w:p w14:paraId="119D26B2"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Personal health and hygiene              </w:t>
            </w:r>
          </w:p>
          <w:p w14:paraId="54E2472A" w14:textId="77777777" w:rsidR="00945176" w:rsidRPr="001A725B" w:rsidRDefault="00945176" w:rsidP="00945176">
            <w:pPr>
              <w:rPr>
                <w:rFonts w:ascii="Times New Roman" w:hAnsi="Times New Roman" w:cs="Times New Roman"/>
                <w:sz w:val="20"/>
                <w:szCs w:val="20"/>
              </w:rPr>
            </w:pPr>
          </w:p>
          <w:p w14:paraId="07D1018F"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Causes, symptoms and preventions of common diseases</w:t>
            </w:r>
          </w:p>
        </w:tc>
        <w:tc>
          <w:tcPr>
            <w:tcW w:w="556" w:type="pct"/>
          </w:tcPr>
          <w:p w14:paraId="7835829E"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Symptoms and preventive measures of  novel coronavirus </w:t>
            </w:r>
          </w:p>
          <w:p w14:paraId="37E0E607"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               </w:t>
            </w:r>
          </w:p>
          <w:p w14:paraId="49E5737C" w14:textId="57879CBB" w:rsidR="00945176" w:rsidRPr="001A725B" w:rsidRDefault="00B35B94"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Structure of</w:t>
            </w:r>
            <w:r w:rsidR="00945176" w:rsidRPr="001A725B">
              <w:rPr>
                <w:rFonts w:ascii="Times New Roman" w:hAnsi="Times New Roman" w:cs="Times New Roman"/>
                <w:sz w:val="20"/>
                <w:szCs w:val="20"/>
              </w:rPr>
              <w:t xml:space="preserve"> plant and animal cell.   3.function of part of animal and plant cell</w:t>
            </w:r>
          </w:p>
        </w:tc>
        <w:tc>
          <w:tcPr>
            <w:tcW w:w="517" w:type="pct"/>
          </w:tcPr>
          <w:p w14:paraId="028C26D4"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Structure of digestive system                </w:t>
            </w:r>
          </w:p>
          <w:p w14:paraId="55BA5121" w14:textId="77777777" w:rsidR="00945176" w:rsidRPr="001A725B" w:rsidRDefault="00945176" w:rsidP="00945176">
            <w:pPr>
              <w:rPr>
                <w:rFonts w:ascii="Times New Roman" w:hAnsi="Times New Roman" w:cs="Times New Roman"/>
                <w:sz w:val="20"/>
                <w:szCs w:val="20"/>
              </w:rPr>
            </w:pPr>
          </w:p>
          <w:p w14:paraId="67C74F15"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Functions of main parts of the digestive system                 3. Revision</w:t>
            </w:r>
          </w:p>
        </w:tc>
        <w:tc>
          <w:tcPr>
            <w:tcW w:w="451" w:type="pct"/>
          </w:tcPr>
          <w:p w14:paraId="6431BF47"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Structure and function of biceps and triceps muscles      </w:t>
            </w:r>
          </w:p>
          <w:p w14:paraId="63840126" w14:textId="77777777" w:rsidR="00945176" w:rsidRPr="001A725B" w:rsidRDefault="00945176" w:rsidP="00945176">
            <w:pPr>
              <w:rPr>
                <w:rFonts w:ascii="Times New Roman" w:hAnsi="Times New Roman" w:cs="Times New Roman"/>
                <w:sz w:val="20"/>
                <w:szCs w:val="20"/>
              </w:rPr>
            </w:pPr>
          </w:p>
          <w:p w14:paraId="5A2D0065"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Draw a green plant</w:t>
            </w:r>
          </w:p>
        </w:tc>
        <w:tc>
          <w:tcPr>
            <w:tcW w:w="468" w:type="pct"/>
          </w:tcPr>
          <w:p w14:paraId="0B750A9F"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Function of root, leaves, flower     </w:t>
            </w:r>
          </w:p>
          <w:p w14:paraId="242526C4"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Define feeding levels with examples               </w:t>
            </w:r>
          </w:p>
          <w:p w14:paraId="404CFF1A" w14:textId="77777777" w:rsidR="00945176" w:rsidRPr="001A725B" w:rsidRDefault="00945176" w:rsidP="00945176">
            <w:pPr>
              <w:rPr>
                <w:rFonts w:ascii="Times New Roman" w:hAnsi="Times New Roman" w:cs="Times New Roman"/>
                <w:sz w:val="20"/>
                <w:szCs w:val="20"/>
              </w:rPr>
            </w:pPr>
          </w:p>
          <w:p w14:paraId="64E35060"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Ways to protect future generations.</w:t>
            </w:r>
          </w:p>
        </w:tc>
        <w:tc>
          <w:tcPr>
            <w:tcW w:w="428" w:type="pct"/>
          </w:tcPr>
          <w:p w14:paraId="7F8F5B19"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Definition and examples of physical and chemical change       </w:t>
            </w:r>
          </w:p>
          <w:p w14:paraId="39A6C153"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Concept of work and power</w:t>
            </w:r>
          </w:p>
        </w:tc>
        <w:tc>
          <w:tcPr>
            <w:tcW w:w="428" w:type="pct"/>
          </w:tcPr>
          <w:p w14:paraId="4D534EB7"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Separation a. filtration                   </w:t>
            </w:r>
          </w:p>
          <w:p w14:paraId="0FFF99DA" w14:textId="77777777" w:rsidR="00945176" w:rsidRPr="001A725B" w:rsidRDefault="00945176" w:rsidP="00945176">
            <w:pPr>
              <w:rPr>
                <w:rFonts w:ascii="Times New Roman" w:hAnsi="Times New Roman" w:cs="Times New Roman"/>
                <w:sz w:val="20"/>
                <w:szCs w:val="20"/>
              </w:rPr>
            </w:pPr>
          </w:p>
          <w:p w14:paraId="5BBDEBBA" w14:textId="77777777" w:rsidR="00945176" w:rsidRPr="001A725B" w:rsidRDefault="00945176" w:rsidP="00945176">
            <w:pPr>
              <w:rPr>
                <w:rFonts w:ascii="Times New Roman" w:hAnsi="Times New Roman" w:cs="Times New Roman"/>
                <w:sz w:val="20"/>
                <w:szCs w:val="20"/>
              </w:rPr>
            </w:pPr>
            <w:r w:rsidRPr="001A725B">
              <w:rPr>
                <w:rFonts w:ascii="Times New Roman" w:hAnsi="Times New Roman" w:cs="Times New Roman"/>
                <w:sz w:val="20"/>
                <w:szCs w:val="20"/>
              </w:rPr>
              <w:t xml:space="preserve">Process of distillation                           </w:t>
            </w:r>
          </w:p>
          <w:p w14:paraId="20092CDE" w14:textId="77777777" w:rsidR="00945176" w:rsidRPr="001A725B" w:rsidRDefault="00945176" w:rsidP="00945176">
            <w:pPr>
              <w:rPr>
                <w:rFonts w:ascii="Times New Roman" w:hAnsi="Times New Roman" w:cs="Times New Roman"/>
                <w:sz w:val="20"/>
                <w:szCs w:val="20"/>
                <w:highlight w:val="yellow"/>
              </w:rPr>
            </w:pPr>
            <w:r w:rsidRPr="001A725B">
              <w:rPr>
                <w:rFonts w:ascii="Times New Roman" w:hAnsi="Times New Roman" w:cs="Times New Roman"/>
                <w:sz w:val="20"/>
                <w:szCs w:val="20"/>
              </w:rPr>
              <w:t>Revision</w:t>
            </w:r>
          </w:p>
        </w:tc>
      </w:tr>
    </w:tbl>
    <w:p w14:paraId="76040FA8" w14:textId="77777777" w:rsidR="003A0FB4" w:rsidRDefault="003A0FB4" w:rsidP="00A16F6A">
      <w:pPr>
        <w:spacing w:after="0"/>
        <w:rPr>
          <w:rFonts w:ascii="Times New Roman" w:hAnsi="Times New Roman" w:cs="Times New Roman"/>
          <w:b/>
          <w:sz w:val="24"/>
          <w:szCs w:val="24"/>
        </w:rPr>
      </w:pPr>
    </w:p>
    <w:p w14:paraId="7AEDBAAA" w14:textId="77777777" w:rsidR="003A0FB4" w:rsidRDefault="003A0FB4">
      <w:pPr>
        <w:rPr>
          <w:rFonts w:ascii="Times New Roman" w:hAnsi="Times New Roman" w:cs="Times New Roman"/>
          <w:b/>
          <w:sz w:val="24"/>
          <w:szCs w:val="24"/>
        </w:rPr>
      </w:pPr>
      <w:r>
        <w:rPr>
          <w:rFonts w:ascii="Times New Roman" w:hAnsi="Times New Roman" w:cs="Times New Roman"/>
          <w:b/>
          <w:sz w:val="24"/>
          <w:szCs w:val="24"/>
        </w:rPr>
        <w:br w:type="page"/>
      </w:r>
    </w:p>
    <w:p w14:paraId="106C2878" w14:textId="14D999CB" w:rsidR="00A16F6A" w:rsidRPr="00AA26B5" w:rsidRDefault="00A16F6A" w:rsidP="00A16F6A">
      <w:pPr>
        <w:spacing w:after="0"/>
        <w:rPr>
          <w:rFonts w:ascii="Times New Roman" w:hAnsi="Times New Roman" w:cs="Times New Roman"/>
          <w:sz w:val="24"/>
          <w:szCs w:val="24"/>
          <w:lang w:val="en-IN"/>
        </w:rPr>
      </w:pPr>
      <w:r w:rsidRPr="00AA26B5">
        <w:rPr>
          <w:rFonts w:ascii="Times New Roman" w:hAnsi="Times New Roman" w:cs="Times New Roman"/>
          <w:b/>
          <w:sz w:val="24"/>
          <w:szCs w:val="24"/>
        </w:rPr>
        <w:lastRenderedPageBreak/>
        <w:t>Key Stage: 4 ( Class IX-X)</w:t>
      </w:r>
    </w:p>
    <w:p w14:paraId="20594502" w14:textId="77777777" w:rsidR="00A16F6A" w:rsidRPr="00AA26B5" w:rsidRDefault="00A16F6A" w:rsidP="00A16F6A">
      <w:pPr>
        <w:spacing w:after="0"/>
        <w:rPr>
          <w:rFonts w:ascii="Times New Roman" w:hAnsi="Times New Roman" w:cs="Times New Roman"/>
          <w:b/>
          <w:sz w:val="24"/>
          <w:szCs w:val="24"/>
          <w:lang w:val="en-IN"/>
        </w:rPr>
      </w:pPr>
      <w:r w:rsidRPr="00AA26B5">
        <w:rPr>
          <w:rFonts w:ascii="Times New Roman" w:hAnsi="Times New Roman" w:cs="Times New Roman"/>
          <w:b/>
          <w:sz w:val="24"/>
          <w:szCs w:val="24"/>
          <w:lang w:val="en-IN"/>
        </w:rPr>
        <w:t>Class        IX</w:t>
      </w:r>
    </w:p>
    <w:tbl>
      <w:tblPr>
        <w:tblStyle w:val="TableGrid"/>
        <w:tblW w:w="5351" w:type="pct"/>
        <w:tblInd w:w="-275" w:type="dxa"/>
        <w:tblLayout w:type="fixed"/>
        <w:tblLook w:val="04A0" w:firstRow="1" w:lastRow="0" w:firstColumn="1" w:lastColumn="0" w:noHBand="0" w:noVBand="1"/>
      </w:tblPr>
      <w:tblGrid>
        <w:gridCol w:w="636"/>
        <w:gridCol w:w="1007"/>
        <w:gridCol w:w="1003"/>
        <w:gridCol w:w="1461"/>
        <w:gridCol w:w="1349"/>
        <w:gridCol w:w="1571"/>
        <w:gridCol w:w="1453"/>
        <w:gridCol w:w="1197"/>
        <w:gridCol w:w="1534"/>
        <w:gridCol w:w="1565"/>
        <w:gridCol w:w="1276"/>
      </w:tblGrid>
      <w:tr w:rsidR="00A16F6A" w:rsidRPr="00AA26B5" w14:paraId="5A6EFD06" w14:textId="77777777" w:rsidTr="00B35B94">
        <w:tc>
          <w:tcPr>
            <w:tcW w:w="226" w:type="pct"/>
            <w:vMerge w:val="restart"/>
          </w:tcPr>
          <w:p w14:paraId="1BB92729"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SN</w:t>
            </w:r>
          </w:p>
        </w:tc>
        <w:tc>
          <w:tcPr>
            <w:tcW w:w="358" w:type="pct"/>
            <w:vMerge w:val="restart"/>
          </w:tcPr>
          <w:p w14:paraId="292003AC"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Subject </w:t>
            </w:r>
          </w:p>
        </w:tc>
        <w:tc>
          <w:tcPr>
            <w:tcW w:w="4417" w:type="pct"/>
            <w:gridSpan w:val="9"/>
          </w:tcPr>
          <w:p w14:paraId="4C39A4AA" w14:textId="77777777" w:rsidR="00A16F6A" w:rsidRPr="00AA26B5" w:rsidRDefault="00A16F6A" w:rsidP="001C11CA">
            <w:pPr>
              <w:jc w:val="center"/>
              <w:rPr>
                <w:rFonts w:ascii="Times New Roman" w:hAnsi="Times New Roman" w:cs="Times New Roman"/>
                <w:b/>
                <w:sz w:val="24"/>
                <w:szCs w:val="24"/>
                <w:lang w:val="en-IN"/>
              </w:rPr>
            </w:pPr>
            <w:r w:rsidRPr="00AA26B5">
              <w:rPr>
                <w:rFonts w:ascii="Times New Roman" w:hAnsi="Times New Roman" w:cs="Times New Roman"/>
                <w:b/>
                <w:sz w:val="24"/>
                <w:szCs w:val="24"/>
                <w:lang w:val="en-IN"/>
              </w:rPr>
              <w:t>Topics to be covered in the year 2020</w:t>
            </w:r>
          </w:p>
        </w:tc>
      </w:tr>
      <w:tr w:rsidR="00A16F6A" w:rsidRPr="00AA26B5" w14:paraId="3ED8C0C4" w14:textId="77777777" w:rsidTr="00B35B94">
        <w:tc>
          <w:tcPr>
            <w:tcW w:w="226" w:type="pct"/>
            <w:vMerge/>
          </w:tcPr>
          <w:p w14:paraId="6EEDC544" w14:textId="77777777" w:rsidR="00A16F6A" w:rsidRPr="00AA26B5" w:rsidRDefault="00A16F6A" w:rsidP="001C11CA">
            <w:pPr>
              <w:rPr>
                <w:rFonts w:ascii="Times New Roman" w:hAnsi="Times New Roman" w:cs="Times New Roman"/>
                <w:b/>
                <w:sz w:val="24"/>
                <w:szCs w:val="24"/>
                <w:lang w:val="en-IN"/>
              </w:rPr>
            </w:pPr>
          </w:p>
        </w:tc>
        <w:tc>
          <w:tcPr>
            <w:tcW w:w="358" w:type="pct"/>
            <w:vMerge/>
          </w:tcPr>
          <w:p w14:paraId="32B5A5BC" w14:textId="77777777" w:rsidR="00A16F6A" w:rsidRPr="00AA26B5" w:rsidRDefault="00A16F6A" w:rsidP="001C11CA">
            <w:pPr>
              <w:rPr>
                <w:rFonts w:ascii="Times New Roman" w:hAnsi="Times New Roman" w:cs="Times New Roman"/>
                <w:b/>
                <w:sz w:val="24"/>
                <w:szCs w:val="24"/>
                <w:lang w:val="en-IN"/>
              </w:rPr>
            </w:pPr>
          </w:p>
        </w:tc>
        <w:tc>
          <w:tcPr>
            <w:tcW w:w="357" w:type="pct"/>
          </w:tcPr>
          <w:p w14:paraId="7DA3E3A7"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March </w:t>
            </w:r>
          </w:p>
        </w:tc>
        <w:tc>
          <w:tcPr>
            <w:tcW w:w="520" w:type="pct"/>
          </w:tcPr>
          <w:p w14:paraId="13616D04"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April </w:t>
            </w:r>
          </w:p>
        </w:tc>
        <w:tc>
          <w:tcPr>
            <w:tcW w:w="480" w:type="pct"/>
          </w:tcPr>
          <w:p w14:paraId="1B9FE2EF"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May </w:t>
            </w:r>
          </w:p>
        </w:tc>
        <w:tc>
          <w:tcPr>
            <w:tcW w:w="559" w:type="pct"/>
          </w:tcPr>
          <w:p w14:paraId="5FD1B24E"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 xml:space="preserve">June </w:t>
            </w:r>
          </w:p>
        </w:tc>
        <w:tc>
          <w:tcPr>
            <w:tcW w:w="517" w:type="pct"/>
          </w:tcPr>
          <w:p w14:paraId="0AB23F1E" w14:textId="77777777" w:rsidR="00A16F6A" w:rsidRPr="00AA26B5" w:rsidRDefault="00A16F6A" w:rsidP="001C11CA">
            <w:pPr>
              <w:rPr>
                <w:rFonts w:ascii="Times New Roman" w:hAnsi="Times New Roman" w:cs="Times New Roman"/>
                <w:b/>
                <w:sz w:val="24"/>
                <w:szCs w:val="24"/>
                <w:lang w:val="en-IN"/>
              </w:rPr>
            </w:pPr>
            <w:r>
              <w:rPr>
                <w:rFonts w:ascii="Times New Roman" w:hAnsi="Times New Roman" w:cs="Times New Roman"/>
                <w:b/>
                <w:sz w:val="24"/>
                <w:szCs w:val="24"/>
                <w:lang w:val="en-IN"/>
              </w:rPr>
              <w:t>July</w:t>
            </w:r>
          </w:p>
        </w:tc>
        <w:tc>
          <w:tcPr>
            <w:tcW w:w="426" w:type="pct"/>
          </w:tcPr>
          <w:p w14:paraId="732C2123"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 xml:space="preserve">August </w:t>
            </w:r>
          </w:p>
        </w:tc>
        <w:tc>
          <w:tcPr>
            <w:tcW w:w="546" w:type="pct"/>
          </w:tcPr>
          <w:p w14:paraId="7F00213D"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Sept</w:t>
            </w:r>
          </w:p>
        </w:tc>
        <w:tc>
          <w:tcPr>
            <w:tcW w:w="557" w:type="pct"/>
          </w:tcPr>
          <w:p w14:paraId="43082628"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Oct</w:t>
            </w:r>
          </w:p>
        </w:tc>
        <w:tc>
          <w:tcPr>
            <w:tcW w:w="454" w:type="pct"/>
          </w:tcPr>
          <w:p w14:paraId="2AACB642" w14:textId="77777777" w:rsidR="00A16F6A" w:rsidRPr="00AA26B5" w:rsidRDefault="00A16F6A" w:rsidP="001C11CA">
            <w:pPr>
              <w:rPr>
                <w:rFonts w:ascii="Times New Roman" w:hAnsi="Times New Roman" w:cs="Times New Roman"/>
                <w:b/>
                <w:sz w:val="24"/>
                <w:szCs w:val="24"/>
                <w:lang w:val="en-IN"/>
              </w:rPr>
            </w:pPr>
            <w:r w:rsidRPr="00AA26B5">
              <w:rPr>
                <w:rFonts w:ascii="Times New Roman" w:hAnsi="Times New Roman" w:cs="Times New Roman"/>
                <w:b/>
                <w:sz w:val="24"/>
                <w:szCs w:val="24"/>
                <w:lang w:val="en-IN"/>
              </w:rPr>
              <w:t>Nov</w:t>
            </w:r>
          </w:p>
        </w:tc>
      </w:tr>
      <w:tr w:rsidR="00A16F6A" w:rsidRPr="001A725B" w14:paraId="4BE0043F" w14:textId="77777777" w:rsidTr="00B35B94">
        <w:trPr>
          <w:trHeight w:val="170"/>
        </w:trPr>
        <w:tc>
          <w:tcPr>
            <w:tcW w:w="226" w:type="pct"/>
          </w:tcPr>
          <w:p w14:paraId="1C680149"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w:t>
            </w:r>
          </w:p>
        </w:tc>
        <w:tc>
          <w:tcPr>
            <w:tcW w:w="358" w:type="pct"/>
          </w:tcPr>
          <w:p w14:paraId="5D061E71"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Science</w:t>
            </w:r>
          </w:p>
        </w:tc>
        <w:tc>
          <w:tcPr>
            <w:tcW w:w="357" w:type="pct"/>
          </w:tcPr>
          <w:p w14:paraId="4ECAB57C"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 xml:space="preserve">structure of </w:t>
            </w:r>
            <w:r w:rsidRPr="001A725B">
              <w:rPr>
                <w:rFonts w:ascii="Times New Roman" w:eastAsia="Times New Roman" w:hAnsi="Times New Roman" w:cs="Times New Roman"/>
                <w:color w:val="000000"/>
                <w:sz w:val="20"/>
                <w:szCs w:val="20"/>
              </w:rPr>
              <w:br/>
              <w:t>animal cell</w:t>
            </w:r>
          </w:p>
        </w:tc>
        <w:tc>
          <w:tcPr>
            <w:tcW w:w="520" w:type="pct"/>
          </w:tcPr>
          <w:p w14:paraId="51A1271E"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1.animal cell parts and functions             2.structure and function of parts of plant cell</w:t>
            </w:r>
          </w:p>
        </w:tc>
        <w:tc>
          <w:tcPr>
            <w:tcW w:w="480" w:type="pct"/>
          </w:tcPr>
          <w:p w14:paraId="2E669845"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 xml:space="preserve">1.personal health and hygiene            </w:t>
            </w:r>
            <w:r w:rsidRPr="001A725B">
              <w:rPr>
                <w:rFonts w:ascii="Times New Roman" w:eastAsia="Times New Roman" w:hAnsi="Times New Roman" w:cs="Times New Roman"/>
                <w:color w:val="000000"/>
                <w:sz w:val="20"/>
                <w:szCs w:val="20"/>
              </w:rPr>
              <w:br/>
              <w:t xml:space="preserve"> 2. common diseases</w:t>
            </w:r>
          </w:p>
        </w:tc>
        <w:tc>
          <w:tcPr>
            <w:tcW w:w="559" w:type="pct"/>
          </w:tcPr>
          <w:p w14:paraId="30EC57E6"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1.structure of human heart. 2.function of veins and arteries</w:t>
            </w:r>
          </w:p>
        </w:tc>
        <w:tc>
          <w:tcPr>
            <w:tcW w:w="517" w:type="pct"/>
          </w:tcPr>
          <w:p w14:paraId="75F4DB4F"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1.structure of nervous system                2. structure and function of neuron.</w:t>
            </w:r>
          </w:p>
        </w:tc>
        <w:tc>
          <w:tcPr>
            <w:tcW w:w="426" w:type="pct"/>
          </w:tcPr>
          <w:p w14:paraId="4D8E4DD9"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structure of breathing system                2. function of nose, lungs, diaphragm, wind pipe</w:t>
            </w:r>
          </w:p>
        </w:tc>
        <w:tc>
          <w:tcPr>
            <w:tcW w:w="546" w:type="pct"/>
          </w:tcPr>
          <w:p w14:paraId="674D6A40"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 xml:space="preserve">1. Phases  of menstrual cycle    </w:t>
            </w:r>
            <w:r w:rsidRPr="001A725B">
              <w:rPr>
                <w:rFonts w:ascii="Times New Roman" w:eastAsia="Times New Roman" w:hAnsi="Times New Roman" w:cs="Times New Roman"/>
                <w:color w:val="000000"/>
                <w:sz w:val="20"/>
                <w:szCs w:val="20"/>
              </w:rPr>
              <w:br/>
              <w:t>2. structure of menstrual cycle</w:t>
            </w:r>
          </w:p>
        </w:tc>
        <w:tc>
          <w:tcPr>
            <w:tcW w:w="557" w:type="pct"/>
          </w:tcPr>
          <w:p w14:paraId="1FF21316"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process of fractional distillation               2.  Nitrogen cycle</w:t>
            </w:r>
          </w:p>
        </w:tc>
        <w:tc>
          <w:tcPr>
            <w:tcW w:w="454" w:type="pct"/>
          </w:tcPr>
          <w:p w14:paraId="24D2F3CF"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carbon cycle and its functions                2. Names and uses of six novel gases</w:t>
            </w:r>
          </w:p>
        </w:tc>
      </w:tr>
      <w:tr w:rsidR="00A16F6A" w:rsidRPr="001A725B" w14:paraId="4A1A7145" w14:textId="77777777" w:rsidTr="00B35B94">
        <w:tc>
          <w:tcPr>
            <w:tcW w:w="226" w:type="pct"/>
          </w:tcPr>
          <w:p w14:paraId="6C0FB9A1"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2</w:t>
            </w:r>
          </w:p>
        </w:tc>
        <w:tc>
          <w:tcPr>
            <w:tcW w:w="358" w:type="pct"/>
          </w:tcPr>
          <w:p w14:paraId="3251400A"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BSL</w:t>
            </w:r>
          </w:p>
        </w:tc>
        <w:tc>
          <w:tcPr>
            <w:tcW w:w="357" w:type="pct"/>
          </w:tcPr>
          <w:p w14:paraId="72127E7F"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Facts about Sign Language</w:t>
            </w:r>
          </w:p>
        </w:tc>
        <w:tc>
          <w:tcPr>
            <w:tcW w:w="520" w:type="pct"/>
          </w:tcPr>
          <w:p w14:paraId="4A8BB730"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 xml:space="preserve">1.continent </w:t>
            </w:r>
            <w:r w:rsidRPr="001A725B">
              <w:rPr>
                <w:rFonts w:ascii="Times New Roman" w:eastAsia="Times New Roman" w:hAnsi="Times New Roman" w:cs="Times New Roman"/>
                <w:color w:val="000000"/>
                <w:sz w:val="20"/>
                <w:szCs w:val="20"/>
              </w:rPr>
              <w:br/>
              <w:t>2,Asia</w:t>
            </w:r>
          </w:p>
        </w:tc>
        <w:tc>
          <w:tcPr>
            <w:tcW w:w="480" w:type="pct"/>
          </w:tcPr>
          <w:p w14:paraId="6CFF7963"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5 Parameters (1)</w:t>
            </w:r>
            <w:r w:rsidRPr="001A725B">
              <w:rPr>
                <w:rFonts w:ascii="Times New Roman" w:eastAsia="Times New Roman" w:hAnsi="Times New Roman" w:cs="Times New Roman"/>
                <w:color w:val="000000"/>
                <w:sz w:val="20"/>
                <w:szCs w:val="20"/>
              </w:rPr>
              <w:br/>
              <w:t>2.Parameter(2)</w:t>
            </w:r>
            <w:r w:rsidRPr="001A725B">
              <w:rPr>
                <w:rFonts w:ascii="Times New Roman" w:eastAsia="Times New Roman" w:hAnsi="Times New Roman" w:cs="Times New Roman"/>
                <w:color w:val="000000"/>
                <w:sz w:val="20"/>
                <w:szCs w:val="20"/>
              </w:rPr>
              <w:br/>
              <w:t>3.Comprehensions(COVID-19)</w:t>
            </w:r>
            <w:r w:rsidRPr="001A725B">
              <w:rPr>
                <w:rFonts w:ascii="Times New Roman" w:eastAsia="Times New Roman" w:hAnsi="Times New Roman" w:cs="Times New Roman"/>
                <w:color w:val="000000"/>
                <w:sz w:val="20"/>
                <w:szCs w:val="20"/>
              </w:rPr>
              <w:br/>
              <w:t>4.Comprehension</w:t>
            </w:r>
          </w:p>
        </w:tc>
        <w:tc>
          <w:tcPr>
            <w:tcW w:w="559" w:type="pct"/>
          </w:tcPr>
          <w:p w14:paraId="1FE0B9B6"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World Federation of the Deaf (WFD)</w:t>
            </w:r>
            <w:r w:rsidRPr="001A725B">
              <w:rPr>
                <w:rFonts w:ascii="Times New Roman" w:eastAsia="Times New Roman" w:hAnsi="Times New Roman" w:cs="Times New Roman"/>
                <w:color w:val="000000"/>
                <w:sz w:val="20"/>
                <w:szCs w:val="20"/>
              </w:rPr>
              <w:br/>
              <w:t>-Aims and Objectives</w:t>
            </w:r>
            <w:r w:rsidRPr="001A725B">
              <w:rPr>
                <w:rFonts w:ascii="Times New Roman" w:eastAsia="Times New Roman" w:hAnsi="Times New Roman" w:cs="Times New Roman"/>
                <w:color w:val="000000"/>
                <w:sz w:val="20"/>
                <w:szCs w:val="20"/>
              </w:rPr>
              <w:br/>
              <w:t>-Member Countries</w:t>
            </w:r>
            <w:r w:rsidRPr="001A725B">
              <w:rPr>
                <w:rFonts w:ascii="Times New Roman" w:eastAsia="Times New Roman" w:hAnsi="Times New Roman" w:cs="Times New Roman"/>
                <w:color w:val="000000"/>
                <w:sz w:val="20"/>
                <w:szCs w:val="20"/>
              </w:rPr>
              <w:br/>
              <w:t>-Former and Present President</w:t>
            </w:r>
            <w:r w:rsidRPr="001A725B">
              <w:rPr>
                <w:rFonts w:ascii="Times New Roman" w:eastAsia="Times New Roman" w:hAnsi="Times New Roman" w:cs="Times New Roman"/>
                <w:color w:val="000000"/>
                <w:sz w:val="20"/>
                <w:szCs w:val="20"/>
              </w:rPr>
              <w:br/>
              <w:t>2. Deaf Education in the world</w:t>
            </w:r>
            <w:r w:rsidRPr="001A725B">
              <w:rPr>
                <w:rFonts w:ascii="Times New Roman" w:eastAsia="Times New Roman" w:hAnsi="Times New Roman" w:cs="Times New Roman"/>
                <w:color w:val="000000"/>
                <w:sz w:val="20"/>
                <w:szCs w:val="20"/>
              </w:rPr>
              <w:br/>
              <w:t>-When?</w:t>
            </w:r>
            <w:r w:rsidRPr="001A725B">
              <w:rPr>
                <w:rFonts w:ascii="Times New Roman" w:eastAsia="Times New Roman" w:hAnsi="Times New Roman" w:cs="Times New Roman"/>
                <w:color w:val="000000"/>
                <w:sz w:val="20"/>
                <w:szCs w:val="20"/>
              </w:rPr>
              <w:br/>
              <w:t>-Who?</w:t>
            </w:r>
            <w:r w:rsidRPr="001A725B">
              <w:rPr>
                <w:rFonts w:ascii="Times New Roman" w:eastAsia="Times New Roman" w:hAnsi="Times New Roman" w:cs="Times New Roman"/>
                <w:color w:val="000000"/>
                <w:sz w:val="20"/>
                <w:szCs w:val="20"/>
              </w:rPr>
              <w:br/>
              <w:t>-Where?</w:t>
            </w:r>
            <w:r w:rsidRPr="001A725B">
              <w:rPr>
                <w:rFonts w:ascii="Times New Roman" w:eastAsia="Times New Roman" w:hAnsi="Times New Roman" w:cs="Times New Roman"/>
                <w:color w:val="000000"/>
                <w:sz w:val="20"/>
                <w:szCs w:val="20"/>
              </w:rPr>
              <w:br/>
              <w:t>-How?</w:t>
            </w:r>
            <w:r w:rsidRPr="001A725B">
              <w:rPr>
                <w:rFonts w:ascii="Times New Roman" w:eastAsia="Times New Roman" w:hAnsi="Times New Roman" w:cs="Times New Roman"/>
                <w:color w:val="000000"/>
                <w:sz w:val="20"/>
                <w:szCs w:val="20"/>
              </w:rPr>
              <w:br/>
              <w:t>3. Deaf Education in Bhutan</w:t>
            </w:r>
            <w:r w:rsidRPr="001A725B">
              <w:rPr>
                <w:rFonts w:ascii="Times New Roman" w:eastAsia="Times New Roman" w:hAnsi="Times New Roman" w:cs="Times New Roman"/>
                <w:color w:val="000000"/>
                <w:sz w:val="20"/>
                <w:szCs w:val="20"/>
              </w:rPr>
              <w:br/>
              <w:t>-When?</w:t>
            </w:r>
            <w:r w:rsidRPr="001A725B">
              <w:rPr>
                <w:rFonts w:ascii="Times New Roman" w:eastAsia="Times New Roman" w:hAnsi="Times New Roman" w:cs="Times New Roman"/>
                <w:color w:val="000000"/>
                <w:sz w:val="20"/>
                <w:szCs w:val="20"/>
              </w:rPr>
              <w:br/>
              <w:t>-Who?</w:t>
            </w:r>
            <w:r w:rsidRPr="001A725B">
              <w:rPr>
                <w:rFonts w:ascii="Times New Roman" w:eastAsia="Times New Roman" w:hAnsi="Times New Roman" w:cs="Times New Roman"/>
                <w:color w:val="000000"/>
                <w:sz w:val="20"/>
                <w:szCs w:val="20"/>
              </w:rPr>
              <w:br/>
              <w:t>-Where?</w:t>
            </w:r>
            <w:r w:rsidRPr="001A725B">
              <w:rPr>
                <w:rFonts w:ascii="Times New Roman" w:eastAsia="Times New Roman" w:hAnsi="Times New Roman" w:cs="Times New Roman"/>
                <w:color w:val="000000"/>
                <w:sz w:val="20"/>
                <w:szCs w:val="20"/>
              </w:rPr>
              <w:br/>
              <w:t>-How?</w:t>
            </w:r>
            <w:r w:rsidRPr="001A725B">
              <w:rPr>
                <w:rFonts w:ascii="Times New Roman" w:eastAsia="Times New Roman" w:hAnsi="Times New Roman" w:cs="Times New Roman"/>
                <w:color w:val="000000"/>
                <w:sz w:val="20"/>
                <w:szCs w:val="20"/>
              </w:rPr>
              <w:br/>
              <w:t xml:space="preserve">3.National Policy for Persons with </w:t>
            </w:r>
            <w:r w:rsidRPr="001A725B">
              <w:rPr>
                <w:rFonts w:ascii="Times New Roman" w:eastAsia="Times New Roman" w:hAnsi="Times New Roman" w:cs="Times New Roman"/>
                <w:color w:val="000000"/>
                <w:sz w:val="20"/>
                <w:szCs w:val="20"/>
              </w:rPr>
              <w:lastRenderedPageBreak/>
              <w:t>Disabilities</w:t>
            </w:r>
            <w:r w:rsidRPr="001A725B">
              <w:rPr>
                <w:rFonts w:ascii="Times New Roman" w:eastAsia="Times New Roman" w:hAnsi="Times New Roman" w:cs="Times New Roman"/>
                <w:color w:val="000000"/>
                <w:sz w:val="20"/>
                <w:szCs w:val="20"/>
              </w:rPr>
              <w:br/>
              <w:t>(in Bhutan)</w:t>
            </w:r>
            <w:r w:rsidRPr="001A725B">
              <w:rPr>
                <w:rFonts w:ascii="Times New Roman" w:eastAsia="Times New Roman" w:hAnsi="Times New Roman" w:cs="Times New Roman"/>
                <w:color w:val="000000"/>
                <w:sz w:val="20"/>
                <w:szCs w:val="20"/>
              </w:rPr>
              <w:br/>
              <w:t>-When it was endorsed?</w:t>
            </w:r>
            <w:r w:rsidRPr="001A725B">
              <w:rPr>
                <w:rFonts w:ascii="Times New Roman" w:eastAsia="Times New Roman" w:hAnsi="Times New Roman" w:cs="Times New Roman"/>
                <w:color w:val="000000"/>
                <w:sz w:val="20"/>
                <w:szCs w:val="20"/>
              </w:rPr>
              <w:br/>
              <w:t>Clause 15.1- Access</w:t>
            </w:r>
          </w:p>
        </w:tc>
        <w:tc>
          <w:tcPr>
            <w:tcW w:w="517" w:type="pct"/>
          </w:tcPr>
          <w:p w14:paraId="0B414094"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lastRenderedPageBreak/>
              <w:t>1. Deaf rights</w:t>
            </w:r>
            <w:r w:rsidRPr="001A725B">
              <w:rPr>
                <w:rFonts w:ascii="Times New Roman" w:eastAsia="Times New Roman" w:hAnsi="Times New Roman" w:cs="Times New Roman"/>
                <w:color w:val="000000"/>
                <w:sz w:val="20"/>
                <w:szCs w:val="20"/>
              </w:rPr>
              <w:br/>
              <w:t>-Language</w:t>
            </w:r>
            <w:r w:rsidRPr="001A725B">
              <w:rPr>
                <w:rFonts w:ascii="Times New Roman" w:eastAsia="Times New Roman" w:hAnsi="Times New Roman" w:cs="Times New Roman"/>
                <w:color w:val="000000"/>
                <w:sz w:val="20"/>
                <w:szCs w:val="20"/>
              </w:rPr>
              <w:br/>
              <w:t>2. Deaf rights</w:t>
            </w:r>
            <w:r w:rsidRPr="001A725B">
              <w:rPr>
                <w:rFonts w:ascii="Times New Roman" w:eastAsia="Times New Roman" w:hAnsi="Times New Roman" w:cs="Times New Roman"/>
                <w:color w:val="000000"/>
                <w:sz w:val="20"/>
                <w:szCs w:val="20"/>
              </w:rPr>
              <w:br/>
              <w:t>-Education</w:t>
            </w:r>
            <w:r w:rsidRPr="001A725B">
              <w:rPr>
                <w:rFonts w:ascii="Times New Roman" w:eastAsia="Times New Roman" w:hAnsi="Times New Roman" w:cs="Times New Roman"/>
                <w:color w:val="000000"/>
                <w:sz w:val="20"/>
                <w:szCs w:val="20"/>
              </w:rPr>
              <w:br/>
              <w:t>3.Deaf rights</w:t>
            </w:r>
            <w:r w:rsidRPr="001A725B">
              <w:rPr>
                <w:rFonts w:ascii="Times New Roman" w:eastAsia="Times New Roman" w:hAnsi="Times New Roman" w:cs="Times New Roman"/>
                <w:color w:val="000000"/>
                <w:sz w:val="20"/>
                <w:szCs w:val="20"/>
              </w:rPr>
              <w:br/>
              <w:t>-Information access</w:t>
            </w:r>
            <w:r w:rsidRPr="001A725B">
              <w:rPr>
                <w:rFonts w:ascii="Times New Roman" w:eastAsia="Times New Roman" w:hAnsi="Times New Roman" w:cs="Times New Roman"/>
                <w:color w:val="000000"/>
                <w:sz w:val="20"/>
                <w:szCs w:val="20"/>
              </w:rPr>
              <w:br/>
              <w:t>4. Describing Picture</w:t>
            </w:r>
            <w:r w:rsidRPr="001A725B">
              <w:rPr>
                <w:rFonts w:ascii="Times New Roman" w:eastAsia="Times New Roman" w:hAnsi="Times New Roman" w:cs="Times New Roman"/>
                <w:color w:val="000000"/>
                <w:sz w:val="20"/>
                <w:szCs w:val="20"/>
              </w:rPr>
              <w:br/>
              <w:t>-Signs</w:t>
            </w:r>
            <w:r w:rsidRPr="001A725B">
              <w:rPr>
                <w:rFonts w:ascii="Times New Roman" w:eastAsia="Times New Roman" w:hAnsi="Times New Roman" w:cs="Times New Roman"/>
                <w:color w:val="000000"/>
                <w:sz w:val="20"/>
                <w:szCs w:val="20"/>
              </w:rPr>
              <w:br/>
              <w:t>-Adjectives (size / numbers / colours / shapes)</w:t>
            </w:r>
            <w:r w:rsidRPr="001A725B">
              <w:rPr>
                <w:rFonts w:ascii="Times New Roman" w:eastAsia="Times New Roman" w:hAnsi="Times New Roman" w:cs="Times New Roman"/>
                <w:color w:val="000000"/>
                <w:sz w:val="20"/>
                <w:szCs w:val="20"/>
              </w:rPr>
              <w:br/>
              <w:t>-Classifiers</w:t>
            </w:r>
            <w:r w:rsidRPr="001A725B">
              <w:rPr>
                <w:rFonts w:ascii="Times New Roman" w:eastAsia="Times New Roman" w:hAnsi="Times New Roman" w:cs="Times New Roman"/>
                <w:color w:val="000000"/>
                <w:sz w:val="20"/>
                <w:szCs w:val="20"/>
              </w:rPr>
              <w:br/>
              <w:t>-Prepositions</w:t>
            </w:r>
            <w:r w:rsidRPr="001A725B">
              <w:rPr>
                <w:rFonts w:ascii="Times New Roman" w:eastAsia="Times New Roman" w:hAnsi="Times New Roman" w:cs="Times New Roman"/>
                <w:color w:val="000000"/>
                <w:sz w:val="20"/>
                <w:szCs w:val="20"/>
              </w:rPr>
              <w:br/>
              <w:t>-List buoys</w:t>
            </w:r>
          </w:p>
        </w:tc>
        <w:tc>
          <w:tcPr>
            <w:tcW w:w="426" w:type="pct"/>
          </w:tcPr>
          <w:p w14:paraId="61572FDA"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1.Deaf culture</w:t>
            </w:r>
            <w:r w:rsidRPr="001A725B">
              <w:rPr>
                <w:rFonts w:ascii="Times New Roman" w:eastAsia="Times New Roman" w:hAnsi="Times New Roman" w:cs="Times New Roman"/>
                <w:color w:val="000000"/>
                <w:sz w:val="20"/>
                <w:szCs w:val="20"/>
              </w:rPr>
              <w:br/>
              <w:t>-Visual perception</w:t>
            </w:r>
            <w:r w:rsidRPr="001A725B">
              <w:rPr>
                <w:rFonts w:ascii="Times New Roman" w:eastAsia="Times New Roman" w:hAnsi="Times New Roman" w:cs="Times New Roman"/>
                <w:color w:val="000000"/>
                <w:sz w:val="20"/>
                <w:szCs w:val="20"/>
              </w:rPr>
              <w:br/>
              <w:t>-Gaining attention</w:t>
            </w:r>
            <w:r w:rsidRPr="001A725B">
              <w:rPr>
                <w:rFonts w:ascii="Times New Roman" w:eastAsia="Times New Roman" w:hAnsi="Times New Roman" w:cs="Times New Roman"/>
                <w:color w:val="000000"/>
                <w:sz w:val="20"/>
                <w:szCs w:val="20"/>
              </w:rPr>
              <w:br/>
              <w:t>2. Deaf culture</w:t>
            </w:r>
            <w:r w:rsidRPr="001A725B">
              <w:rPr>
                <w:rFonts w:ascii="Times New Roman" w:eastAsia="Times New Roman" w:hAnsi="Times New Roman" w:cs="Times New Roman"/>
                <w:color w:val="000000"/>
                <w:sz w:val="20"/>
                <w:szCs w:val="20"/>
              </w:rPr>
              <w:br/>
              <w:t>-Touching</w:t>
            </w:r>
            <w:r w:rsidRPr="001A725B">
              <w:rPr>
                <w:rFonts w:ascii="Times New Roman" w:eastAsia="Times New Roman" w:hAnsi="Times New Roman" w:cs="Times New Roman"/>
                <w:color w:val="000000"/>
                <w:sz w:val="20"/>
                <w:szCs w:val="20"/>
              </w:rPr>
              <w:br/>
              <w:t>-Facial expression</w:t>
            </w:r>
            <w:r w:rsidRPr="001A725B">
              <w:rPr>
                <w:rFonts w:ascii="Times New Roman" w:eastAsia="Times New Roman" w:hAnsi="Times New Roman" w:cs="Times New Roman"/>
                <w:color w:val="000000"/>
                <w:sz w:val="20"/>
                <w:szCs w:val="20"/>
              </w:rPr>
              <w:br/>
              <w:t>3. The differences between Deaf culture and hearing culture</w:t>
            </w:r>
            <w:r w:rsidRPr="001A725B">
              <w:rPr>
                <w:rFonts w:ascii="Times New Roman" w:eastAsia="Times New Roman" w:hAnsi="Times New Roman" w:cs="Times New Roman"/>
                <w:color w:val="000000"/>
                <w:sz w:val="20"/>
                <w:szCs w:val="20"/>
              </w:rPr>
              <w:br/>
              <w:t>-Visual (Deaf)</w:t>
            </w:r>
            <w:r w:rsidRPr="001A725B">
              <w:rPr>
                <w:rFonts w:ascii="Times New Roman" w:eastAsia="Times New Roman" w:hAnsi="Times New Roman" w:cs="Times New Roman"/>
                <w:color w:val="000000"/>
                <w:sz w:val="20"/>
                <w:szCs w:val="20"/>
              </w:rPr>
              <w:br/>
              <w:t>-Sound (hearing)</w:t>
            </w:r>
            <w:r w:rsidRPr="001A725B">
              <w:rPr>
                <w:rFonts w:ascii="Times New Roman" w:eastAsia="Times New Roman" w:hAnsi="Times New Roman" w:cs="Times New Roman"/>
                <w:color w:val="000000"/>
                <w:sz w:val="20"/>
                <w:szCs w:val="20"/>
              </w:rPr>
              <w:br/>
              <w:t>4. Information Accessibility for the Deaf</w:t>
            </w:r>
            <w:r w:rsidRPr="001A725B">
              <w:rPr>
                <w:rFonts w:ascii="Times New Roman" w:eastAsia="Times New Roman" w:hAnsi="Times New Roman" w:cs="Times New Roman"/>
                <w:color w:val="000000"/>
                <w:sz w:val="20"/>
                <w:szCs w:val="20"/>
              </w:rPr>
              <w:br/>
            </w:r>
            <w:r w:rsidRPr="001A725B">
              <w:rPr>
                <w:rFonts w:ascii="Times New Roman" w:eastAsia="Times New Roman" w:hAnsi="Times New Roman" w:cs="Times New Roman"/>
                <w:color w:val="000000"/>
                <w:sz w:val="20"/>
                <w:szCs w:val="20"/>
              </w:rPr>
              <w:lastRenderedPageBreak/>
              <w:t>-Different ways of accessing information (Pictorial, Interpreters, Caption, Written, Signage)</w:t>
            </w:r>
          </w:p>
        </w:tc>
        <w:tc>
          <w:tcPr>
            <w:tcW w:w="546" w:type="pct"/>
          </w:tcPr>
          <w:p w14:paraId="68D39FF9"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lastRenderedPageBreak/>
              <w:t>1. Sex Education</w:t>
            </w:r>
            <w:r w:rsidRPr="001A725B">
              <w:rPr>
                <w:rFonts w:ascii="Times New Roman" w:eastAsia="Times New Roman" w:hAnsi="Times New Roman" w:cs="Times New Roman"/>
                <w:color w:val="000000"/>
                <w:sz w:val="20"/>
                <w:szCs w:val="20"/>
              </w:rPr>
              <w:br/>
              <w:t>-Human Development</w:t>
            </w:r>
            <w:r w:rsidRPr="001A725B">
              <w:rPr>
                <w:rFonts w:ascii="Times New Roman" w:eastAsia="Times New Roman" w:hAnsi="Times New Roman" w:cs="Times New Roman"/>
                <w:color w:val="000000"/>
                <w:sz w:val="20"/>
                <w:szCs w:val="20"/>
              </w:rPr>
              <w:br/>
              <w:t>-Sexual Orientation and Gender</w:t>
            </w:r>
            <w:r w:rsidRPr="001A725B">
              <w:rPr>
                <w:rFonts w:ascii="Times New Roman" w:eastAsia="Times New Roman" w:hAnsi="Times New Roman" w:cs="Times New Roman"/>
                <w:color w:val="000000"/>
                <w:sz w:val="20"/>
                <w:szCs w:val="20"/>
              </w:rPr>
              <w:br/>
              <w:t>2. Sex education</w:t>
            </w:r>
            <w:r w:rsidRPr="001A725B">
              <w:rPr>
                <w:rFonts w:ascii="Times New Roman" w:eastAsia="Times New Roman" w:hAnsi="Times New Roman" w:cs="Times New Roman"/>
                <w:color w:val="000000"/>
                <w:sz w:val="20"/>
                <w:szCs w:val="20"/>
              </w:rPr>
              <w:br/>
              <w:t>-Puberty</w:t>
            </w:r>
            <w:r w:rsidRPr="001A725B">
              <w:rPr>
                <w:rFonts w:ascii="Times New Roman" w:eastAsia="Times New Roman" w:hAnsi="Times New Roman" w:cs="Times New Roman"/>
                <w:color w:val="000000"/>
                <w:sz w:val="20"/>
                <w:szCs w:val="20"/>
              </w:rPr>
              <w:br/>
              <w:t>-Pregnancy</w:t>
            </w:r>
            <w:r w:rsidRPr="001A725B">
              <w:rPr>
                <w:rFonts w:ascii="Times New Roman" w:eastAsia="Times New Roman" w:hAnsi="Times New Roman" w:cs="Times New Roman"/>
                <w:color w:val="000000"/>
                <w:sz w:val="20"/>
                <w:szCs w:val="20"/>
              </w:rPr>
              <w:br/>
              <w:t>-Birth control / Safe sex</w:t>
            </w:r>
            <w:r w:rsidRPr="001A725B">
              <w:rPr>
                <w:rFonts w:ascii="Times New Roman" w:eastAsia="Times New Roman" w:hAnsi="Times New Roman" w:cs="Times New Roman"/>
                <w:color w:val="000000"/>
                <w:sz w:val="20"/>
                <w:szCs w:val="20"/>
              </w:rPr>
              <w:br/>
              <w:t>3. Sex education</w:t>
            </w:r>
            <w:r w:rsidRPr="001A725B">
              <w:rPr>
                <w:rFonts w:ascii="Times New Roman" w:eastAsia="Times New Roman" w:hAnsi="Times New Roman" w:cs="Times New Roman"/>
                <w:color w:val="000000"/>
                <w:sz w:val="20"/>
                <w:szCs w:val="20"/>
              </w:rPr>
              <w:br/>
              <w:t>-STDs</w:t>
            </w:r>
            <w:r w:rsidRPr="001A725B">
              <w:rPr>
                <w:rFonts w:ascii="Times New Roman" w:eastAsia="Times New Roman" w:hAnsi="Times New Roman" w:cs="Times New Roman"/>
                <w:color w:val="000000"/>
                <w:sz w:val="20"/>
                <w:szCs w:val="20"/>
              </w:rPr>
              <w:br/>
              <w:t>4. Natural Environment</w:t>
            </w:r>
            <w:r w:rsidRPr="001A725B">
              <w:rPr>
                <w:rFonts w:ascii="Times New Roman" w:eastAsia="Times New Roman" w:hAnsi="Times New Roman" w:cs="Times New Roman"/>
                <w:color w:val="000000"/>
                <w:sz w:val="20"/>
                <w:szCs w:val="20"/>
              </w:rPr>
              <w:br/>
              <w:t>-Global Warming</w:t>
            </w:r>
            <w:r w:rsidRPr="001A725B">
              <w:rPr>
                <w:rFonts w:ascii="Times New Roman" w:eastAsia="Times New Roman" w:hAnsi="Times New Roman" w:cs="Times New Roman"/>
                <w:color w:val="000000"/>
                <w:sz w:val="20"/>
                <w:szCs w:val="20"/>
              </w:rPr>
              <w:br/>
              <w:t>-what?</w:t>
            </w:r>
            <w:r w:rsidRPr="001A725B">
              <w:rPr>
                <w:rFonts w:ascii="Times New Roman" w:eastAsia="Times New Roman" w:hAnsi="Times New Roman" w:cs="Times New Roman"/>
                <w:color w:val="000000"/>
                <w:sz w:val="20"/>
                <w:szCs w:val="20"/>
              </w:rPr>
              <w:br/>
              <w:t>-causes</w:t>
            </w:r>
            <w:r w:rsidRPr="001A725B">
              <w:rPr>
                <w:rFonts w:ascii="Times New Roman" w:eastAsia="Times New Roman" w:hAnsi="Times New Roman" w:cs="Times New Roman"/>
                <w:color w:val="000000"/>
                <w:sz w:val="20"/>
                <w:szCs w:val="20"/>
              </w:rPr>
              <w:br/>
              <w:t>-Impacts</w:t>
            </w:r>
            <w:r w:rsidRPr="001A725B">
              <w:rPr>
                <w:rFonts w:ascii="Times New Roman" w:eastAsia="Times New Roman" w:hAnsi="Times New Roman" w:cs="Times New Roman"/>
                <w:color w:val="000000"/>
                <w:sz w:val="20"/>
                <w:szCs w:val="20"/>
              </w:rPr>
              <w:br/>
              <w:t>-Prevention</w:t>
            </w:r>
          </w:p>
        </w:tc>
        <w:tc>
          <w:tcPr>
            <w:tcW w:w="557" w:type="pct"/>
          </w:tcPr>
          <w:p w14:paraId="19AD153C"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Deaf communities in Bhutan</w:t>
            </w:r>
            <w:r w:rsidRPr="001A725B">
              <w:rPr>
                <w:rFonts w:ascii="Times New Roman" w:eastAsia="Times New Roman" w:hAnsi="Times New Roman" w:cs="Times New Roman"/>
                <w:color w:val="000000"/>
                <w:sz w:val="20"/>
                <w:szCs w:val="20"/>
              </w:rPr>
              <w:br/>
              <w:t>2. DPAB</w:t>
            </w:r>
            <w:r w:rsidRPr="001A725B">
              <w:rPr>
                <w:rFonts w:ascii="Times New Roman" w:eastAsia="Times New Roman" w:hAnsi="Times New Roman" w:cs="Times New Roman"/>
                <w:color w:val="000000"/>
                <w:sz w:val="20"/>
                <w:szCs w:val="20"/>
              </w:rPr>
              <w:br/>
              <w:t>-Aims and objectives</w:t>
            </w:r>
            <w:r w:rsidRPr="001A725B">
              <w:rPr>
                <w:rFonts w:ascii="Times New Roman" w:eastAsia="Times New Roman" w:hAnsi="Times New Roman" w:cs="Times New Roman"/>
                <w:color w:val="000000"/>
                <w:sz w:val="20"/>
                <w:szCs w:val="20"/>
              </w:rPr>
              <w:br/>
              <w:t>-Activities to support PWDs</w:t>
            </w:r>
            <w:r w:rsidRPr="001A725B">
              <w:rPr>
                <w:rFonts w:ascii="Times New Roman" w:eastAsia="Times New Roman" w:hAnsi="Times New Roman" w:cs="Times New Roman"/>
                <w:color w:val="000000"/>
                <w:sz w:val="20"/>
                <w:szCs w:val="20"/>
              </w:rPr>
              <w:br/>
              <w:t>-Support to Wangsel</w:t>
            </w:r>
            <w:r w:rsidRPr="001A725B">
              <w:rPr>
                <w:rFonts w:ascii="Times New Roman" w:eastAsia="Times New Roman" w:hAnsi="Times New Roman" w:cs="Times New Roman"/>
                <w:color w:val="000000"/>
                <w:sz w:val="20"/>
                <w:szCs w:val="20"/>
              </w:rPr>
              <w:br/>
              <w:t>3 Initialised signs</w:t>
            </w:r>
            <w:r w:rsidRPr="001A725B">
              <w:rPr>
                <w:rFonts w:ascii="Times New Roman" w:eastAsia="Times New Roman" w:hAnsi="Times New Roman" w:cs="Times New Roman"/>
                <w:color w:val="000000"/>
                <w:sz w:val="20"/>
                <w:szCs w:val="20"/>
              </w:rPr>
              <w:br/>
              <w:t>-What?</w:t>
            </w:r>
          </w:p>
        </w:tc>
        <w:tc>
          <w:tcPr>
            <w:tcW w:w="454" w:type="pct"/>
          </w:tcPr>
          <w:p w14:paraId="2014695A"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1. AVI</w:t>
            </w:r>
            <w:r w:rsidRPr="001A725B">
              <w:rPr>
                <w:rFonts w:ascii="Times New Roman" w:eastAsia="Times New Roman" w:hAnsi="Times New Roman" w:cs="Times New Roman"/>
                <w:color w:val="000000"/>
                <w:sz w:val="20"/>
                <w:szCs w:val="20"/>
              </w:rPr>
              <w:br/>
              <w:t>-What?</w:t>
            </w:r>
            <w:r w:rsidRPr="001A725B">
              <w:rPr>
                <w:rFonts w:ascii="Times New Roman" w:eastAsia="Times New Roman" w:hAnsi="Times New Roman" w:cs="Times New Roman"/>
                <w:color w:val="000000"/>
                <w:sz w:val="20"/>
                <w:szCs w:val="20"/>
              </w:rPr>
              <w:br/>
              <w:t>-Why?</w:t>
            </w:r>
            <w:r w:rsidRPr="001A725B">
              <w:rPr>
                <w:rFonts w:ascii="Times New Roman" w:eastAsia="Times New Roman" w:hAnsi="Times New Roman" w:cs="Times New Roman"/>
                <w:color w:val="000000"/>
                <w:sz w:val="20"/>
                <w:szCs w:val="20"/>
              </w:rPr>
              <w:br/>
              <w:t>-Support to Wangsel</w:t>
            </w:r>
            <w:r w:rsidRPr="001A725B">
              <w:rPr>
                <w:rFonts w:ascii="Times New Roman" w:eastAsia="Times New Roman" w:hAnsi="Times New Roman" w:cs="Times New Roman"/>
                <w:color w:val="000000"/>
                <w:sz w:val="20"/>
                <w:szCs w:val="20"/>
              </w:rPr>
              <w:br/>
              <w:t>2. Tourism in Bhutan</w:t>
            </w:r>
            <w:r w:rsidRPr="001A725B">
              <w:rPr>
                <w:rFonts w:ascii="Times New Roman" w:eastAsia="Times New Roman" w:hAnsi="Times New Roman" w:cs="Times New Roman"/>
                <w:color w:val="000000"/>
                <w:sz w:val="20"/>
                <w:szCs w:val="20"/>
              </w:rPr>
              <w:br/>
              <w:t>-What?</w:t>
            </w:r>
            <w:r w:rsidRPr="001A725B">
              <w:rPr>
                <w:rFonts w:ascii="Times New Roman" w:eastAsia="Times New Roman" w:hAnsi="Times New Roman" w:cs="Times New Roman"/>
                <w:color w:val="000000"/>
                <w:sz w:val="20"/>
                <w:szCs w:val="20"/>
              </w:rPr>
              <w:br/>
              <w:t>-When it was started?</w:t>
            </w:r>
            <w:r w:rsidRPr="001A725B">
              <w:rPr>
                <w:rFonts w:ascii="Times New Roman" w:eastAsia="Times New Roman" w:hAnsi="Times New Roman" w:cs="Times New Roman"/>
                <w:color w:val="000000"/>
                <w:sz w:val="20"/>
                <w:szCs w:val="20"/>
              </w:rPr>
              <w:br/>
              <w:t>-Why?</w:t>
            </w:r>
            <w:r w:rsidRPr="001A725B">
              <w:rPr>
                <w:rFonts w:ascii="Times New Roman" w:eastAsia="Times New Roman" w:hAnsi="Times New Roman" w:cs="Times New Roman"/>
                <w:color w:val="000000"/>
                <w:sz w:val="20"/>
                <w:szCs w:val="20"/>
              </w:rPr>
              <w:br/>
              <w:t>Rules for the tourism companies.</w:t>
            </w:r>
            <w:r w:rsidRPr="001A725B">
              <w:rPr>
                <w:rFonts w:ascii="Times New Roman" w:eastAsia="Times New Roman" w:hAnsi="Times New Roman" w:cs="Times New Roman"/>
                <w:color w:val="000000"/>
                <w:sz w:val="20"/>
                <w:szCs w:val="20"/>
              </w:rPr>
              <w:br/>
              <w:t>3. Airport Custom Rules</w:t>
            </w:r>
            <w:r w:rsidRPr="001A725B">
              <w:rPr>
                <w:rFonts w:ascii="Times New Roman" w:eastAsia="Times New Roman" w:hAnsi="Times New Roman" w:cs="Times New Roman"/>
                <w:color w:val="000000"/>
                <w:sz w:val="20"/>
                <w:szCs w:val="20"/>
              </w:rPr>
              <w:br/>
              <w:t>-Items allowed and not allowed</w:t>
            </w:r>
            <w:r w:rsidRPr="001A725B">
              <w:rPr>
                <w:rFonts w:ascii="Times New Roman" w:eastAsia="Times New Roman" w:hAnsi="Times New Roman" w:cs="Times New Roman"/>
                <w:color w:val="000000"/>
                <w:sz w:val="20"/>
                <w:szCs w:val="20"/>
              </w:rPr>
              <w:br/>
              <w:t>-Weight allowed</w:t>
            </w:r>
            <w:r w:rsidRPr="001A725B">
              <w:rPr>
                <w:rFonts w:ascii="Times New Roman" w:eastAsia="Times New Roman" w:hAnsi="Times New Roman" w:cs="Times New Roman"/>
                <w:color w:val="000000"/>
                <w:sz w:val="20"/>
                <w:szCs w:val="20"/>
              </w:rPr>
              <w:br/>
              <w:t xml:space="preserve">4. </w:t>
            </w:r>
            <w:r>
              <w:rPr>
                <w:rFonts w:ascii="Times New Roman" w:eastAsia="Times New Roman" w:hAnsi="Times New Roman" w:cs="Times New Roman"/>
                <w:color w:val="000000"/>
                <w:sz w:val="20"/>
                <w:szCs w:val="20"/>
              </w:rPr>
              <w:t>Storytelling</w:t>
            </w:r>
            <w:r>
              <w:rPr>
                <w:rFonts w:ascii="Times New Roman" w:eastAsia="Times New Roman" w:hAnsi="Times New Roman" w:cs="Times New Roman"/>
                <w:color w:val="000000"/>
                <w:sz w:val="20"/>
                <w:szCs w:val="20"/>
              </w:rPr>
              <w:br/>
              <w:t>(Expressive skill)</w:t>
            </w:r>
          </w:p>
        </w:tc>
      </w:tr>
      <w:tr w:rsidR="00A16F6A" w:rsidRPr="001A725B" w14:paraId="7FA044F2" w14:textId="77777777" w:rsidTr="00B35B94">
        <w:tc>
          <w:tcPr>
            <w:tcW w:w="226" w:type="pct"/>
          </w:tcPr>
          <w:p w14:paraId="73783A28"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3</w:t>
            </w:r>
          </w:p>
        </w:tc>
        <w:tc>
          <w:tcPr>
            <w:tcW w:w="358" w:type="pct"/>
          </w:tcPr>
          <w:p w14:paraId="665C056B"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English</w:t>
            </w:r>
          </w:p>
        </w:tc>
        <w:tc>
          <w:tcPr>
            <w:tcW w:w="357" w:type="pct"/>
          </w:tcPr>
          <w:p w14:paraId="7348C17E" w14:textId="77777777" w:rsidR="00A16F6A" w:rsidRPr="001A725B" w:rsidRDefault="00A16F6A" w:rsidP="001C11CA">
            <w:pPr>
              <w:rPr>
                <w:rFonts w:ascii="Times New Roman" w:eastAsia="Times New Roman" w:hAnsi="Times New Roman" w:cs="Times New Roman"/>
                <w:color w:val="000000"/>
                <w:sz w:val="20"/>
                <w:szCs w:val="20"/>
              </w:rPr>
            </w:pPr>
          </w:p>
        </w:tc>
        <w:tc>
          <w:tcPr>
            <w:tcW w:w="520" w:type="pct"/>
          </w:tcPr>
          <w:p w14:paraId="493406FE"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Comprehension</w:t>
            </w:r>
            <w:r w:rsidRPr="001A725B">
              <w:rPr>
                <w:rFonts w:ascii="Times New Roman" w:eastAsia="Times New Roman" w:hAnsi="Times New Roman" w:cs="Times New Roman"/>
                <w:color w:val="000000"/>
                <w:sz w:val="20"/>
                <w:szCs w:val="20"/>
              </w:rPr>
              <w:br/>
              <w:t>story</w:t>
            </w:r>
            <w:r w:rsidRPr="001A725B">
              <w:rPr>
                <w:rFonts w:ascii="Times New Roman" w:eastAsia="Times New Roman" w:hAnsi="Times New Roman" w:cs="Times New Roman"/>
                <w:color w:val="000000"/>
                <w:sz w:val="20"/>
                <w:szCs w:val="20"/>
              </w:rPr>
              <w:br/>
              <w:t>short stories</w:t>
            </w:r>
            <w:r w:rsidRPr="001A725B">
              <w:rPr>
                <w:rFonts w:ascii="Times New Roman" w:eastAsia="Times New Roman" w:hAnsi="Times New Roman" w:cs="Times New Roman"/>
                <w:color w:val="000000"/>
                <w:sz w:val="20"/>
                <w:szCs w:val="20"/>
              </w:rPr>
              <w:br/>
              <w:t>Grammar</w:t>
            </w:r>
            <w:r w:rsidRPr="001A725B">
              <w:rPr>
                <w:rFonts w:ascii="Times New Roman" w:eastAsia="Times New Roman" w:hAnsi="Times New Roman" w:cs="Times New Roman"/>
                <w:color w:val="000000"/>
                <w:sz w:val="20"/>
                <w:szCs w:val="20"/>
              </w:rPr>
              <w:br/>
              <w:t>has/have</w:t>
            </w:r>
          </w:p>
        </w:tc>
        <w:tc>
          <w:tcPr>
            <w:tcW w:w="480" w:type="pct"/>
          </w:tcPr>
          <w:p w14:paraId="6BFD20CD"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Grammar</w:t>
            </w:r>
            <w:r w:rsidRPr="001A725B">
              <w:rPr>
                <w:rFonts w:ascii="Times New Roman" w:eastAsia="Times New Roman" w:hAnsi="Times New Roman" w:cs="Times New Roman"/>
                <w:color w:val="000000"/>
                <w:sz w:val="20"/>
                <w:szCs w:val="20"/>
              </w:rPr>
              <w:br/>
              <w:t>Regular Verbs</w:t>
            </w:r>
            <w:r w:rsidRPr="001A725B">
              <w:rPr>
                <w:rFonts w:ascii="Times New Roman" w:eastAsia="Times New Roman" w:hAnsi="Times New Roman" w:cs="Times New Roman"/>
                <w:color w:val="000000"/>
                <w:sz w:val="20"/>
                <w:szCs w:val="20"/>
              </w:rPr>
              <w:br/>
              <w:t>Past Tense</w:t>
            </w:r>
            <w:r w:rsidRPr="001A725B">
              <w:rPr>
                <w:rFonts w:ascii="Times New Roman" w:eastAsia="Times New Roman" w:hAnsi="Times New Roman" w:cs="Times New Roman"/>
                <w:color w:val="000000"/>
                <w:sz w:val="20"/>
                <w:szCs w:val="20"/>
              </w:rPr>
              <w:br/>
              <w:t>Past Tense</w:t>
            </w:r>
            <w:r w:rsidRPr="001A725B">
              <w:rPr>
                <w:rFonts w:ascii="Times New Roman" w:eastAsia="Times New Roman" w:hAnsi="Times New Roman" w:cs="Times New Roman"/>
                <w:color w:val="000000"/>
                <w:sz w:val="20"/>
                <w:szCs w:val="20"/>
              </w:rPr>
              <w:br/>
              <w:t>Irregular Verbs</w:t>
            </w:r>
          </w:p>
        </w:tc>
        <w:tc>
          <w:tcPr>
            <w:tcW w:w="559" w:type="pct"/>
          </w:tcPr>
          <w:p w14:paraId="68E05334" w14:textId="54C4D22E"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Synonyms and Antonyms</w:t>
            </w:r>
            <w:r w:rsidRPr="001A725B">
              <w:rPr>
                <w:rFonts w:ascii="Times New Roman" w:eastAsia="Times New Roman" w:hAnsi="Times New Roman" w:cs="Times New Roman"/>
                <w:color w:val="000000"/>
                <w:sz w:val="20"/>
                <w:szCs w:val="20"/>
              </w:rPr>
              <w:br/>
              <w:t>Kinds of Adjectives</w:t>
            </w:r>
            <w:r w:rsidRPr="001A725B">
              <w:rPr>
                <w:rFonts w:ascii="Times New Roman" w:eastAsia="Times New Roman" w:hAnsi="Times New Roman" w:cs="Times New Roman"/>
                <w:color w:val="000000"/>
                <w:sz w:val="20"/>
                <w:szCs w:val="20"/>
              </w:rPr>
              <w:br/>
              <w:t>-Sentence Writing using Adjectives</w:t>
            </w:r>
            <w:r w:rsidR="00B35B94">
              <w:rPr>
                <w:rFonts w:ascii="Times New Roman" w:eastAsia="Times New Roman" w:hAnsi="Times New Roman" w:cs="Times New Roman"/>
                <w:color w:val="000000"/>
                <w:sz w:val="20"/>
                <w:szCs w:val="20"/>
              </w:rPr>
              <w:t xml:space="preserve"> </w:t>
            </w:r>
            <w:r w:rsidRPr="001A725B">
              <w:rPr>
                <w:rFonts w:ascii="Times New Roman" w:eastAsia="Times New Roman" w:hAnsi="Times New Roman" w:cs="Times New Roman"/>
                <w:color w:val="000000"/>
                <w:sz w:val="20"/>
                <w:szCs w:val="20"/>
              </w:rPr>
              <w:t>Story Punctuations-3 types</w:t>
            </w:r>
            <w:r w:rsidRPr="001A725B">
              <w:rPr>
                <w:rFonts w:ascii="Times New Roman" w:eastAsia="Times New Roman" w:hAnsi="Times New Roman" w:cs="Times New Roman"/>
                <w:color w:val="000000"/>
                <w:sz w:val="20"/>
                <w:szCs w:val="20"/>
              </w:rPr>
              <w:br/>
              <w:t>Full Stop</w:t>
            </w:r>
            <w:r w:rsidRPr="001A725B">
              <w:rPr>
                <w:rFonts w:ascii="Times New Roman" w:eastAsia="Times New Roman" w:hAnsi="Times New Roman" w:cs="Times New Roman"/>
                <w:color w:val="000000"/>
                <w:sz w:val="20"/>
                <w:szCs w:val="20"/>
              </w:rPr>
              <w:br/>
              <w:t>Comma</w:t>
            </w:r>
            <w:r w:rsidRPr="001A725B">
              <w:rPr>
                <w:rFonts w:ascii="Times New Roman" w:eastAsia="Times New Roman" w:hAnsi="Times New Roman" w:cs="Times New Roman"/>
                <w:color w:val="000000"/>
                <w:sz w:val="20"/>
                <w:szCs w:val="20"/>
              </w:rPr>
              <w:br/>
              <w:t>Question Mark</w:t>
            </w:r>
          </w:p>
        </w:tc>
        <w:tc>
          <w:tcPr>
            <w:tcW w:w="517" w:type="pct"/>
          </w:tcPr>
          <w:p w14:paraId="00E4E01D" w14:textId="296A6FAA"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Short Descriptive Writing</w:t>
            </w:r>
            <w:r w:rsidRPr="001A725B">
              <w:rPr>
                <w:rFonts w:ascii="Times New Roman" w:eastAsia="Times New Roman" w:hAnsi="Times New Roman" w:cs="Times New Roman"/>
                <w:color w:val="000000"/>
                <w:sz w:val="20"/>
                <w:szCs w:val="20"/>
              </w:rPr>
              <w:br/>
              <w:t>Describing  the Pictures</w:t>
            </w:r>
            <w:r w:rsidRPr="001A725B">
              <w:rPr>
                <w:rFonts w:ascii="Times New Roman" w:eastAsia="Times New Roman" w:hAnsi="Times New Roman" w:cs="Times New Roman"/>
                <w:color w:val="000000"/>
                <w:sz w:val="20"/>
                <w:szCs w:val="20"/>
              </w:rPr>
              <w:br/>
              <w:t>Prepositions</w:t>
            </w:r>
            <w:r w:rsidRPr="001A725B">
              <w:rPr>
                <w:rFonts w:ascii="Times New Roman" w:eastAsia="Times New Roman" w:hAnsi="Times New Roman" w:cs="Times New Roman"/>
                <w:color w:val="000000"/>
                <w:sz w:val="20"/>
                <w:szCs w:val="20"/>
              </w:rPr>
              <w:br/>
              <w:t>Sentence Writing</w:t>
            </w:r>
            <w:r w:rsidR="00B35B94">
              <w:rPr>
                <w:rFonts w:ascii="Times New Roman" w:eastAsia="Times New Roman" w:hAnsi="Times New Roman" w:cs="Times New Roman"/>
                <w:color w:val="000000"/>
                <w:sz w:val="20"/>
                <w:szCs w:val="20"/>
              </w:rPr>
              <w:t xml:space="preserve"> </w:t>
            </w:r>
            <w:r w:rsidRPr="001A725B">
              <w:rPr>
                <w:rFonts w:ascii="Times New Roman" w:eastAsia="Times New Roman" w:hAnsi="Times New Roman" w:cs="Times New Roman"/>
                <w:color w:val="000000"/>
                <w:sz w:val="20"/>
                <w:szCs w:val="20"/>
              </w:rPr>
              <w:t>Descriptive Writing Describing Places</w:t>
            </w:r>
          </w:p>
        </w:tc>
        <w:tc>
          <w:tcPr>
            <w:tcW w:w="426" w:type="pct"/>
          </w:tcPr>
          <w:p w14:paraId="6776736D" w14:textId="77777777"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Descriptive Writing</w:t>
            </w:r>
            <w:r w:rsidRPr="001A725B">
              <w:rPr>
                <w:rFonts w:ascii="Times New Roman" w:eastAsia="Times New Roman" w:hAnsi="Times New Roman" w:cs="Times New Roman"/>
                <w:color w:val="000000"/>
                <w:sz w:val="20"/>
                <w:szCs w:val="20"/>
              </w:rPr>
              <w:br/>
              <w:t>Official Letter</w:t>
            </w:r>
            <w:r w:rsidRPr="001A725B">
              <w:rPr>
                <w:rFonts w:ascii="Times New Roman" w:eastAsia="Times New Roman" w:hAnsi="Times New Roman" w:cs="Times New Roman"/>
                <w:color w:val="000000"/>
                <w:sz w:val="20"/>
                <w:szCs w:val="20"/>
              </w:rPr>
              <w:br/>
              <w:t>Leave Letter</w:t>
            </w:r>
            <w:r w:rsidRPr="001A725B">
              <w:rPr>
                <w:rFonts w:ascii="Times New Roman" w:eastAsia="Times New Roman" w:hAnsi="Times New Roman" w:cs="Times New Roman"/>
                <w:color w:val="000000"/>
                <w:sz w:val="20"/>
                <w:szCs w:val="20"/>
              </w:rPr>
              <w:br/>
              <w:t>Letter Writing</w:t>
            </w:r>
            <w:r w:rsidRPr="001A725B">
              <w:rPr>
                <w:rFonts w:ascii="Times New Roman" w:eastAsia="Times New Roman" w:hAnsi="Times New Roman" w:cs="Times New Roman"/>
                <w:color w:val="000000"/>
                <w:sz w:val="20"/>
                <w:szCs w:val="20"/>
              </w:rPr>
              <w:br/>
              <w:t>Personal Letter</w:t>
            </w:r>
          </w:p>
        </w:tc>
        <w:tc>
          <w:tcPr>
            <w:tcW w:w="546" w:type="pct"/>
          </w:tcPr>
          <w:p w14:paraId="463713F6" w14:textId="0CF99093"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 xml:space="preserve">Exercises on </w:t>
            </w:r>
            <w:r w:rsidR="00B35B94" w:rsidRPr="001A725B">
              <w:rPr>
                <w:rFonts w:ascii="Times New Roman" w:eastAsia="Times New Roman" w:hAnsi="Times New Roman" w:cs="Times New Roman"/>
                <w:color w:val="000000"/>
                <w:sz w:val="20"/>
                <w:szCs w:val="20"/>
              </w:rPr>
              <w:t>Comparisons</w:t>
            </w:r>
            <w:r w:rsidRPr="001A725B">
              <w:rPr>
                <w:rFonts w:ascii="Times New Roman" w:eastAsia="Times New Roman" w:hAnsi="Times New Roman" w:cs="Times New Roman"/>
                <w:color w:val="000000"/>
                <w:sz w:val="20"/>
                <w:szCs w:val="20"/>
              </w:rPr>
              <w:br/>
              <w:t>Exercises on Question Tags</w:t>
            </w:r>
            <w:r w:rsidRPr="001A725B">
              <w:rPr>
                <w:rFonts w:ascii="Times New Roman" w:eastAsia="Times New Roman" w:hAnsi="Times New Roman" w:cs="Times New Roman"/>
                <w:color w:val="000000"/>
                <w:sz w:val="20"/>
                <w:szCs w:val="20"/>
              </w:rPr>
              <w:br/>
              <w:t xml:space="preserve">-3 degrees of </w:t>
            </w:r>
            <w:r w:rsidR="00B35B94" w:rsidRPr="001A725B">
              <w:rPr>
                <w:rFonts w:ascii="Times New Roman" w:eastAsia="Times New Roman" w:hAnsi="Times New Roman" w:cs="Times New Roman"/>
                <w:color w:val="000000"/>
                <w:sz w:val="20"/>
                <w:szCs w:val="20"/>
              </w:rPr>
              <w:t>Comparisons</w:t>
            </w:r>
            <w:r w:rsidRPr="001A725B">
              <w:rPr>
                <w:rFonts w:ascii="Times New Roman" w:eastAsia="Times New Roman" w:hAnsi="Times New Roman" w:cs="Times New Roman"/>
                <w:color w:val="000000"/>
                <w:sz w:val="20"/>
                <w:szCs w:val="20"/>
              </w:rPr>
              <w:br/>
              <w:t>Question Tags</w:t>
            </w:r>
            <w:r w:rsidRPr="001A725B">
              <w:rPr>
                <w:rFonts w:ascii="Times New Roman" w:eastAsia="Times New Roman" w:hAnsi="Times New Roman" w:cs="Times New Roman"/>
                <w:color w:val="000000"/>
                <w:sz w:val="20"/>
                <w:szCs w:val="20"/>
              </w:rPr>
              <w:br/>
              <w:t>Rules for using Question Tags</w:t>
            </w:r>
          </w:p>
        </w:tc>
        <w:tc>
          <w:tcPr>
            <w:tcW w:w="557" w:type="pct"/>
          </w:tcPr>
          <w:p w14:paraId="4A0590DE" w14:textId="047FA55C"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Comprehension</w:t>
            </w:r>
            <w:r w:rsidRPr="001A725B">
              <w:rPr>
                <w:rFonts w:ascii="Times New Roman" w:eastAsia="Times New Roman" w:hAnsi="Times New Roman" w:cs="Times New Roman"/>
                <w:color w:val="000000"/>
                <w:sz w:val="20"/>
                <w:szCs w:val="20"/>
              </w:rPr>
              <w:br/>
              <w:t>=story</w:t>
            </w:r>
            <w:r w:rsidR="00B35B94">
              <w:rPr>
                <w:rFonts w:ascii="Times New Roman" w:eastAsia="Times New Roman" w:hAnsi="Times New Roman" w:cs="Times New Roman"/>
                <w:color w:val="000000"/>
                <w:sz w:val="20"/>
                <w:szCs w:val="20"/>
              </w:rPr>
              <w:t xml:space="preserve"> </w:t>
            </w:r>
            <w:r w:rsidRPr="001A725B">
              <w:rPr>
                <w:rFonts w:ascii="Times New Roman" w:eastAsia="Times New Roman" w:hAnsi="Times New Roman" w:cs="Times New Roman"/>
                <w:color w:val="000000"/>
                <w:sz w:val="20"/>
                <w:szCs w:val="20"/>
              </w:rPr>
              <w:t xml:space="preserve">News Paper </w:t>
            </w:r>
            <w:r w:rsidR="00B35B94" w:rsidRPr="001A725B">
              <w:rPr>
                <w:rFonts w:ascii="Times New Roman" w:eastAsia="Times New Roman" w:hAnsi="Times New Roman" w:cs="Times New Roman"/>
                <w:color w:val="000000"/>
                <w:sz w:val="20"/>
                <w:szCs w:val="20"/>
              </w:rPr>
              <w:t>Comprehending News</w:t>
            </w:r>
            <w:r w:rsidRPr="001A725B">
              <w:rPr>
                <w:rFonts w:ascii="Times New Roman" w:eastAsia="Times New Roman" w:hAnsi="Times New Roman" w:cs="Times New Roman"/>
                <w:color w:val="000000"/>
                <w:sz w:val="20"/>
                <w:szCs w:val="20"/>
              </w:rPr>
              <w:t xml:space="preserve"> Paper </w:t>
            </w:r>
            <w:r w:rsidR="00B35B94" w:rsidRPr="001A725B">
              <w:rPr>
                <w:rFonts w:ascii="Times New Roman" w:eastAsia="Times New Roman" w:hAnsi="Times New Roman" w:cs="Times New Roman"/>
                <w:color w:val="000000"/>
                <w:sz w:val="20"/>
                <w:szCs w:val="20"/>
              </w:rPr>
              <w:t>Comprehending Poem</w:t>
            </w:r>
            <w:r w:rsidRPr="001A725B">
              <w:rPr>
                <w:rFonts w:ascii="Times New Roman" w:eastAsia="Times New Roman" w:hAnsi="Times New Roman" w:cs="Times New Roman"/>
                <w:color w:val="000000"/>
                <w:sz w:val="20"/>
                <w:szCs w:val="20"/>
              </w:rPr>
              <w:t xml:space="preserve"> -Comprehending</w:t>
            </w:r>
          </w:p>
        </w:tc>
        <w:tc>
          <w:tcPr>
            <w:tcW w:w="454" w:type="pct"/>
          </w:tcPr>
          <w:p w14:paraId="52937FF2" w14:textId="03999C0B" w:rsidR="00A16F6A" w:rsidRPr="001A725B" w:rsidRDefault="00A16F6A" w:rsidP="001C11CA">
            <w:pPr>
              <w:rPr>
                <w:rFonts w:ascii="Times New Roman" w:eastAsia="Times New Roman" w:hAnsi="Times New Roman" w:cs="Times New Roman"/>
                <w:color w:val="000000"/>
                <w:sz w:val="20"/>
                <w:szCs w:val="20"/>
              </w:rPr>
            </w:pPr>
            <w:r w:rsidRPr="001A725B">
              <w:rPr>
                <w:rFonts w:ascii="Times New Roman" w:eastAsia="Times New Roman" w:hAnsi="Times New Roman" w:cs="Times New Roman"/>
                <w:color w:val="000000"/>
                <w:sz w:val="20"/>
                <w:szCs w:val="20"/>
              </w:rPr>
              <w:t>Simple Sentences</w:t>
            </w:r>
            <w:r w:rsidRPr="001A725B">
              <w:rPr>
                <w:rFonts w:ascii="Times New Roman" w:eastAsia="Times New Roman" w:hAnsi="Times New Roman" w:cs="Times New Roman"/>
                <w:color w:val="000000"/>
                <w:sz w:val="20"/>
                <w:szCs w:val="20"/>
              </w:rPr>
              <w:br/>
              <w:t>Leave Letter</w:t>
            </w:r>
            <w:r w:rsidRPr="001A725B">
              <w:rPr>
                <w:rFonts w:ascii="Times New Roman" w:eastAsia="Times New Roman" w:hAnsi="Times New Roman" w:cs="Times New Roman"/>
                <w:color w:val="000000"/>
                <w:sz w:val="20"/>
                <w:szCs w:val="20"/>
              </w:rPr>
              <w:br/>
              <w:t>Grammar</w:t>
            </w:r>
            <w:r w:rsidRPr="001A725B">
              <w:rPr>
                <w:rFonts w:ascii="Times New Roman" w:eastAsia="Times New Roman" w:hAnsi="Times New Roman" w:cs="Times New Roman"/>
                <w:color w:val="000000"/>
                <w:sz w:val="20"/>
                <w:szCs w:val="20"/>
              </w:rPr>
              <w:br/>
              <w:t>-</w:t>
            </w:r>
            <w:r w:rsidR="00B35B94" w:rsidRPr="001A725B">
              <w:rPr>
                <w:rFonts w:ascii="Times New Roman" w:eastAsia="Times New Roman" w:hAnsi="Times New Roman" w:cs="Times New Roman"/>
                <w:color w:val="000000"/>
                <w:sz w:val="20"/>
                <w:szCs w:val="20"/>
              </w:rPr>
              <w:t>Verbs Letter</w:t>
            </w:r>
            <w:r w:rsidRPr="001A725B">
              <w:rPr>
                <w:rFonts w:ascii="Times New Roman" w:eastAsia="Times New Roman" w:hAnsi="Times New Roman" w:cs="Times New Roman"/>
                <w:color w:val="000000"/>
                <w:sz w:val="20"/>
                <w:szCs w:val="20"/>
              </w:rPr>
              <w:t xml:space="preserve"> Writing -Friendly Letter</w:t>
            </w:r>
          </w:p>
        </w:tc>
      </w:tr>
      <w:tr w:rsidR="00A16F6A" w:rsidRPr="008850D6" w14:paraId="04494803" w14:textId="77777777" w:rsidTr="00B35B94">
        <w:tc>
          <w:tcPr>
            <w:tcW w:w="226" w:type="pct"/>
          </w:tcPr>
          <w:p w14:paraId="4281F68B"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4</w:t>
            </w:r>
          </w:p>
        </w:tc>
        <w:tc>
          <w:tcPr>
            <w:tcW w:w="358" w:type="pct"/>
          </w:tcPr>
          <w:p w14:paraId="0EDC0B70"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Maths</w:t>
            </w:r>
          </w:p>
        </w:tc>
        <w:tc>
          <w:tcPr>
            <w:tcW w:w="357" w:type="pct"/>
          </w:tcPr>
          <w:p w14:paraId="2AAF9278"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Whole Number Place Value</w:t>
            </w:r>
            <w:r w:rsidRPr="008850D6">
              <w:rPr>
                <w:rFonts w:ascii="Times New Roman" w:eastAsia="Times New Roman" w:hAnsi="Times New Roman" w:cs="Times New Roman"/>
                <w:color w:val="000000"/>
                <w:sz w:val="20"/>
                <w:szCs w:val="20"/>
              </w:rPr>
              <w:br/>
            </w:r>
          </w:p>
          <w:p w14:paraId="2C92C3B6"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Recognize the value of each digit to 6-7 places</w:t>
            </w:r>
          </w:p>
        </w:tc>
        <w:tc>
          <w:tcPr>
            <w:tcW w:w="520" w:type="pct"/>
          </w:tcPr>
          <w:p w14:paraId="156AE6D9"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Whole Number Place Value</w:t>
            </w:r>
            <w:r w:rsidRPr="008850D6">
              <w:rPr>
                <w:rFonts w:ascii="Times New Roman" w:eastAsia="Times New Roman" w:hAnsi="Times New Roman" w:cs="Times New Roman"/>
                <w:color w:val="000000"/>
                <w:sz w:val="20"/>
                <w:szCs w:val="20"/>
              </w:rPr>
              <w:br/>
            </w:r>
          </w:p>
          <w:p w14:paraId="4126E27B"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Recognize the value of each digit to 6- 7 places</w:t>
            </w:r>
            <w:r w:rsidRPr="008850D6">
              <w:rPr>
                <w:rFonts w:ascii="Times New Roman" w:eastAsia="Times New Roman" w:hAnsi="Times New Roman" w:cs="Times New Roman"/>
                <w:color w:val="000000"/>
                <w:sz w:val="20"/>
                <w:szCs w:val="20"/>
              </w:rPr>
              <w:br/>
            </w:r>
          </w:p>
          <w:p w14:paraId="0BCB65BF"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Read numbers to </w:t>
            </w:r>
            <w:r w:rsidRPr="008850D6">
              <w:rPr>
                <w:rFonts w:ascii="Times New Roman" w:eastAsia="Times New Roman" w:hAnsi="Times New Roman" w:cs="Times New Roman"/>
                <w:color w:val="000000"/>
                <w:sz w:val="20"/>
                <w:szCs w:val="20"/>
              </w:rPr>
              <w:br/>
              <w:t>millions</w:t>
            </w:r>
          </w:p>
        </w:tc>
        <w:tc>
          <w:tcPr>
            <w:tcW w:w="480" w:type="pct"/>
          </w:tcPr>
          <w:p w14:paraId="150B1ACB"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Whole Number Place Value</w:t>
            </w:r>
            <w:r w:rsidRPr="008850D6">
              <w:rPr>
                <w:rFonts w:ascii="Times New Roman" w:eastAsia="Times New Roman" w:hAnsi="Times New Roman" w:cs="Times New Roman"/>
                <w:color w:val="000000"/>
                <w:sz w:val="20"/>
                <w:szCs w:val="20"/>
              </w:rPr>
              <w:br/>
            </w:r>
          </w:p>
          <w:p w14:paraId="660F9F62"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Write in expanded forms.</w:t>
            </w:r>
            <w:r w:rsidRPr="008850D6">
              <w:rPr>
                <w:rFonts w:ascii="Times New Roman" w:eastAsia="Times New Roman" w:hAnsi="Times New Roman" w:cs="Times New Roman"/>
                <w:color w:val="000000"/>
                <w:sz w:val="20"/>
                <w:szCs w:val="20"/>
              </w:rPr>
              <w:br/>
            </w:r>
          </w:p>
          <w:p w14:paraId="006250F1"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Rename numbers to 6-7 digit in several ways using Place value chart.</w:t>
            </w:r>
          </w:p>
          <w:p w14:paraId="56C7D4F6" w14:textId="77777777" w:rsidR="00A16F6A" w:rsidRPr="008850D6" w:rsidRDefault="00A16F6A" w:rsidP="001C11CA">
            <w:pPr>
              <w:rPr>
                <w:rFonts w:ascii="Times New Roman" w:eastAsia="Times New Roman" w:hAnsi="Times New Roman" w:cs="Times New Roman"/>
                <w:color w:val="000000"/>
                <w:sz w:val="20"/>
                <w:szCs w:val="20"/>
              </w:rPr>
            </w:pPr>
          </w:p>
          <w:p w14:paraId="4B41D00A"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Write number in different ways.</w:t>
            </w:r>
          </w:p>
        </w:tc>
        <w:tc>
          <w:tcPr>
            <w:tcW w:w="559" w:type="pct"/>
          </w:tcPr>
          <w:p w14:paraId="36D6DC5C"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Whole Number Place Value</w:t>
            </w:r>
            <w:r w:rsidRPr="008850D6">
              <w:rPr>
                <w:rFonts w:ascii="Times New Roman" w:eastAsia="Times New Roman" w:hAnsi="Times New Roman" w:cs="Times New Roman"/>
                <w:color w:val="000000"/>
                <w:sz w:val="20"/>
                <w:szCs w:val="20"/>
              </w:rPr>
              <w:br/>
            </w:r>
          </w:p>
          <w:p w14:paraId="6BD08F42"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Read and write in Numbers and Words.</w:t>
            </w:r>
            <w:r w:rsidRPr="008850D6">
              <w:rPr>
                <w:rFonts w:ascii="Times New Roman" w:eastAsia="Times New Roman" w:hAnsi="Times New Roman" w:cs="Times New Roman"/>
                <w:color w:val="000000"/>
                <w:sz w:val="20"/>
                <w:szCs w:val="20"/>
              </w:rPr>
              <w:br/>
            </w:r>
          </w:p>
          <w:p w14:paraId="3B14CF03"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Compare 6-7 digit numbers</w:t>
            </w:r>
            <w:r w:rsidRPr="008850D6">
              <w:rPr>
                <w:rFonts w:ascii="Times New Roman" w:eastAsia="Times New Roman" w:hAnsi="Times New Roman" w:cs="Times New Roman"/>
                <w:color w:val="000000"/>
                <w:sz w:val="20"/>
                <w:szCs w:val="20"/>
              </w:rPr>
              <w:br/>
            </w:r>
          </w:p>
          <w:p w14:paraId="28567FA2"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Order 3 and more numbers</w:t>
            </w:r>
            <w:r w:rsidRPr="008850D6">
              <w:rPr>
                <w:rFonts w:ascii="Times New Roman" w:eastAsia="Times New Roman" w:hAnsi="Times New Roman" w:cs="Times New Roman"/>
                <w:color w:val="000000"/>
                <w:sz w:val="20"/>
                <w:szCs w:val="20"/>
              </w:rPr>
              <w:br/>
            </w:r>
          </w:p>
          <w:p w14:paraId="196B1FA7"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Order numbers</w:t>
            </w:r>
          </w:p>
        </w:tc>
        <w:tc>
          <w:tcPr>
            <w:tcW w:w="517" w:type="pct"/>
          </w:tcPr>
          <w:p w14:paraId="3DAA0D2E"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Numeration, Addition and Subtraction</w:t>
            </w:r>
            <w:r w:rsidRPr="008850D6">
              <w:rPr>
                <w:rFonts w:ascii="Times New Roman" w:eastAsia="Times New Roman" w:hAnsi="Times New Roman" w:cs="Times New Roman"/>
                <w:color w:val="000000"/>
                <w:sz w:val="20"/>
                <w:szCs w:val="20"/>
              </w:rPr>
              <w:br/>
            </w:r>
          </w:p>
          <w:p w14:paraId="3FC86A70"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Addition Facts (Adding mentally</w:t>
            </w:r>
            <w:r w:rsidRPr="008850D6">
              <w:rPr>
                <w:rFonts w:ascii="Times New Roman" w:eastAsia="Times New Roman" w:hAnsi="Times New Roman" w:cs="Times New Roman"/>
                <w:color w:val="000000"/>
                <w:sz w:val="20"/>
                <w:szCs w:val="20"/>
              </w:rPr>
              <w:br/>
            </w:r>
          </w:p>
          <w:p w14:paraId="06A82488"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Additions of 6-7 digit </w:t>
            </w:r>
          </w:p>
          <w:p w14:paraId="7B8E20B6" w14:textId="77777777" w:rsidR="00A16F6A" w:rsidRPr="008850D6" w:rsidRDefault="00A16F6A" w:rsidP="001C11CA">
            <w:pPr>
              <w:rPr>
                <w:rFonts w:ascii="Times New Roman" w:eastAsia="Times New Roman" w:hAnsi="Times New Roman" w:cs="Times New Roman"/>
                <w:color w:val="000000"/>
                <w:sz w:val="20"/>
                <w:szCs w:val="20"/>
              </w:rPr>
            </w:pPr>
          </w:p>
          <w:p w14:paraId="1689E5DF"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Numbers with and without regrouping.</w:t>
            </w:r>
            <w:r w:rsidRPr="008850D6">
              <w:rPr>
                <w:rFonts w:ascii="Times New Roman" w:eastAsia="Times New Roman" w:hAnsi="Times New Roman" w:cs="Times New Roman"/>
                <w:color w:val="000000"/>
                <w:sz w:val="20"/>
                <w:szCs w:val="20"/>
              </w:rPr>
              <w:br/>
            </w:r>
          </w:p>
          <w:p w14:paraId="43446A50"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Subtractions of 6-7 digit Numbers</w:t>
            </w:r>
          </w:p>
        </w:tc>
        <w:tc>
          <w:tcPr>
            <w:tcW w:w="426" w:type="pct"/>
          </w:tcPr>
          <w:p w14:paraId="32AF51C9"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Multiplications and Divisions Facts</w:t>
            </w:r>
            <w:r w:rsidRPr="008850D6">
              <w:rPr>
                <w:rFonts w:ascii="Times New Roman" w:eastAsia="Times New Roman" w:hAnsi="Times New Roman" w:cs="Times New Roman"/>
                <w:color w:val="000000"/>
                <w:sz w:val="20"/>
                <w:szCs w:val="20"/>
              </w:rPr>
              <w:br/>
            </w:r>
          </w:p>
          <w:p w14:paraId="0AE153E1"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Meaning of multiplication </w:t>
            </w:r>
            <w:r w:rsidRPr="008850D6">
              <w:rPr>
                <w:rFonts w:ascii="Times New Roman" w:eastAsia="Times New Roman" w:hAnsi="Times New Roman" w:cs="Times New Roman"/>
                <w:color w:val="000000"/>
                <w:sz w:val="20"/>
                <w:szCs w:val="20"/>
              </w:rPr>
              <w:br/>
            </w:r>
          </w:p>
          <w:p w14:paraId="015B99A3"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Multiplying 6-7 digit Number by 2-3 digit </w:t>
            </w:r>
          </w:p>
          <w:p w14:paraId="3221ACDA" w14:textId="77777777" w:rsidR="00A16F6A" w:rsidRPr="008850D6" w:rsidRDefault="00A16F6A" w:rsidP="001C11CA">
            <w:pPr>
              <w:rPr>
                <w:rFonts w:ascii="Times New Roman" w:eastAsia="Times New Roman" w:hAnsi="Times New Roman" w:cs="Times New Roman"/>
                <w:color w:val="000000"/>
                <w:sz w:val="20"/>
                <w:szCs w:val="20"/>
              </w:rPr>
            </w:pPr>
          </w:p>
          <w:p w14:paraId="50F0E83C"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Numbers.</w:t>
            </w:r>
          </w:p>
          <w:p w14:paraId="450A1E40"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 xml:space="preserve">Meaning of </w:t>
            </w:r>
          </w:p>
          <w:p w14:paraId="30375451" w14:textId="77777777" w:rsidR="00A16F6A" w:rsidRPr="008850D6" w:rsidRDefault="00A16F6A" w:rsidP="001C11CA">
            <w:pPr>
              <w:rPr>
                <w:rFonts w:ascii="Times New Roman" w:eastAsia="Times New Roman" w:hAnsi="Times New Roman" w:cs="Times New Roman"/>
                <w:color w:val="000000"/>
                <w:sz w:val="20"/>
                <w:szCs w:val="20"/>
              </w:rPr>
            </w:pPr>
          </w:p>
          <w:p w14:paraId="55AA83D0"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lastRenderedPageBreak/>
              <w:t>Division</w:t>
            </w:r>
            <w:r w:rsidRPr="008850D6">
              <w:rPr>
                <w:rFonts w:ascii="Times New Roman" w:eastAsia="Times New Roman" w:hAnsi="Times New Roman" w:cs="Times New Roman"/>
                <w:color w:val="000000"/>
                <w:sz w:val="20"/>
                <w:szCs w:val="20"/>
              </w:rPr>
              <w:br/>
              <w:t xml:space="preserve">Dividing 6-7 digit </w:t>
            </w:r>
          </w:p>
          <w:p w14:paraId="098F9AFB" w14:textId="77777777" w:rsidR="00A16F6A" w:rsidRPr="008850D6" w:rsidRDefault="00A16F6A" w:rsidP="001C11CA">
            <w:pPr>
              <w:rPr>
                <w:rFonts w:ascii="Times New Roman" w:eastAsia="Times New Roman" w:hAnsi="Times New Roman" w:cs="Times New Roman"/>
                <w:color w:val="000000"/>
                <w:sz w:val="20"/>
                <w:szCs w:val="20"/>
              </w:rPr>
            </w:pPr>
          </w:p>
          <w:p w14:paraId="65394F8C"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Numbers by multiples of Ten and 2 digit Number</w:t>
            </w:r>
          </w:p>
        </w:tc>
        <w:tc>
          <w:tcPr>
            <w:tcW w:w="546" w:type="pct"/>
          </w:tcPr>
          <w:p w14:paraId="62AD88D2"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lastRenderedPageBreak/>
              <w:t>Fractions</w:t>
            </w:r>
            <w:r w:rsidRPr="008850D6">
              <w:rPr>
                <w:rFonts w:ascii="Times New Roman" w:eastAsia="Times New Roman" w:hAnsi="Times New Roman" w:cs="Times New Roman"/>
                <w:color w:val="000000"/>
                <w:sz w:val="20"/>
                <w:szCs w:val="20"/>
              </w:rPr>
              <w:br/>
            </w:r>
          </w:p>
          <w:p w14:paraId="3666CDC3"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Renaming Fractions</w:t>
            </w:r>
            <w:r w:rsidRPr="008850D6">
              <w:rPr>
                <w:rFonts w:ascii="Times New Roman" w:eastAsia="Times New Roman" w:hAnsi="Times New Roman" w:cs="Times New Roman"/>
                <w:color w:val="000000"/>
                <w:sz w:val="20"/>
                <w:szCs w:val="20"/>
              </w:rPr>
              <w:br/>
            </w:r>
          </w:p>
          <w:p w14:paraId="20F073C7"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Types of Fractions</w:t>
            </w:r>
            <w:r w:rsidRPr="008850D6">
              <w:rPr>
                <w:rFonts w:ascii="Times New Roman" w:eastAsia="Times New Roman" w:hAnsi="Times New Roman" w:cs="Times New Roman"/>
                <w:color w:val="000000"/>
                <w:sz w:val="20"/>
                <w:szCs w:val="20"/>
              </w:rPr>
              <w:br/>
            </w:r>
          </w:p>
          <w:p w14:paraId="43966D23"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Comparing and ordering Fractions</w:t>
            </w:r>
            <w:r w:rsidRPr="008850D6">
              <w:rPr>
                <w:rFonts w:ascii="Times New Roman" w:eastAsia="Times New Roman" w:hAnsi="Times New Roman" w:cs="Times New Roman"/>
                <w:color w:val="000000"/>
                <w:sz w:val="20"/>
                <w:szCs w:val="20"/>
              </w:rPr>
              <w:br/>
            </w:r>
          </w:p>
          <w:p w14:paraId="7CE5BB5E" w14:textId="60FE3ED9" w:rsidR="00A16F6A" w:rsidRPr="008850D6" w:rsidRDefault="00B35B94"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Modelling</w:t>
            </w:r>
            <w:r w:rsidR="00A16F6A" w:rsidRPr="008850D6">
              <w:rPr>
                <w:rFonts w:ascii="Times New Roman" w:eastAsia="Times New Roman" w:hAnsi="Times New Roman" w:cs="Times New Roman"/>
                <w:color w:val="000000"/>
                <w:sz w:val="20"/>
                <w:szCs w:val="20"/>
              </w:rPr>
              <w:t xml:space="preserve"> Mixed numbers</w:t>
            </w:r>
          </w:p>
        </w:tc>
        <w:tc>
          <w:tcPr>
            <w:tcW w:w="557" w:type="pct"/>
            <w:vAlign w:val="bottom"/>
          </w:tcPr>
          <w:p w14:paraId="1451F552"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Fractions</w:t>
            </w:r>
            <w:r w:rsidRPr="008850D6">
              <w:rPr>
                <w:rFonts w:ascii="Times New Roman" w:eastAsia="Times New Roman" w:hAnsi="Times New Roman" w:cs="Times New Roman"/>
                <w:color w:val="000000"/>
                <w:sz w:val="20"/>
                <w:szCs w:val="20"/>
              </w:rPr>
              <w:br/>
              <w:t>Addition and subtraction of fractions.</w:t>
            </w:r>
            <w:r w:rsidRPr="008850D6">
              <w:rPr>
                <w:rFonts w:ascii="Times New Roman" w:eastAsia="Times New Roman" w:hAnsi="Times New Roman" w:cs="Times New Roman"/>
                <w:color w:val="000000"/>
                <w:sz w:val="20"/>
                <w:szCs w:val="20"/>
              </w:rPr>
              <w:br/>
            </w:r>
          </w:p>
          <w:p w14:paraId="273CFB1F"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Multiplication and division of Fractions</w:t>
            </w:r>
            <w:r w:rsidRPr="008850D6">
              <w:rPr>
                <w:rFonts w:ascii="Times New Roman" w:eastAsia="Times New Roman" w:hAnsi="Times New Roman" w:cs="Times New Roman"/>
                <w:color w:val="000000"/>
                <w:sz w:val="20"/>
                <w:szCs w:val="20"/>
              </w:rPr>
              <w:br/>
            </w:r>
            <w:r w:rsidRPr="008850D6">
              <w:rPr>
                <w:rFonts w:ascii="Times New Roman" w:eastAsia="Times New Roman" w:hAnsi="Times New Roman" w:cs="Times New Roman"/>
                <w:color w:val="000000"/>
                <w:sz w:val="20"/>
                <w:szCs w:val="20"/>
              </w:rPr>
              <w:br/>
              <w:t>Decimals</w:t>
            </w:r>
            <w:r w:rsidRPr="008850D6">
              <w:rPr>
                <w:rFonts w:ascii="Times New Roman" w:eastAsia="Times New Roman" w:hAnsi="Times New Roman" w:cs="Times New Roman"/>
                <w:color w:val="000000"/>
                <w:sz w:val="20"/>
                <w:szCs w:val="20"/>
              </w:rPr>
              <w:br/>
            </w:r>
          </w:p>
          <w:p w14:paraId="697A8DCE"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Decimal Place Value</w:t>
            </w:r>
          </w:p>
          <w:p w14:paraId="1D9F04DC" w14:textId="77777777" w:rsidR="00A16F6A" w:rsidRPr="008850D6" w:rsidRDefault="00A16F6A" w:rsidP="001C11CA">
            <w:pPr>
              <w:rPr>
                <w:rFonts w:ascii="Times New Roman" w:eastAsia="Times New Roman" w:hAnsi="Times New Roman" w:cs="Times New Roman"/>
                <w:color w:val="000000"/>
                <w:sz w:val="20"/>
                <w:szCs w:val="20"/>
              </w:rPr>
            </w:pPr>
          </w:p>
          <w:p w14:paraId="788A2A69" w14:textId="77777777" w:rsidR="00A16F6A" w:rsidRPr="008850D6" w:rsidRDefault="00A16F6A" w:rsidP="001C11CA">
            <w:pPr>
              <w:rPr>
                <w:rFonts w:ascii="Times New Roman" w:eastAsia="Times New Roman" w:hAnsi="Times New Roman" w:cs="Times New Roman"/>
                <w:color w:val="000000"/>
                <w:sz w:val="20"/>
                <w:szCs w:val="20"/>
              </w:rPr>
            </w:pPr>
          </w:p>
          <w:p w14:paraId="6789EAB7"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Comparing and ordering Decimals</w:t>
            </w:r>
          </w:p>
        </w:tc>
        <w:tc>
          <w:tcPr>
            <w:tcW w:w="454" w:type="pct"/>
          </w:tcPr>
          <w:p w14:paraId="30FE4FF7"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Decimal</w:t>
            </w:r>
            <w:r w:rsidRPr="008850D6">
              <w:rPr>
                <w:rFonts w:ascii="Times New Roman" w:eastAsia="Times New Roman" w:hAnsi="Times New Roman" w:cs="Times New Roman"/>
                <w:color w:val="000000"/>
                <w:sz w:val="20"/>
                <w:szCs w:val="20"/>
              </w:rPr>
              <w:br/>
              <w:t>Use of decimal in Money, Length and Weight.</w:t>
            </w:r>
            <w:r w:rsidRPr="008850D6">
              <w:rPr>
                <w:rFonts w:ascii="Times New Roman" w:eastAsia="Times New Roman" w:hAnsi="Times New Roman" w:cs="Times New Roman"/>
                <w:color w:val="000000"/>
                <w:sz w:val="20"/>
                <w:szCs w:val="20"/>
              </w:rPr>
              <w:br/>
              <w:t>Relating Fractions and Decimals.</w:t>
            </w:r>
            <w:r w:rsidRPr="008850D6">
              <w:rPr>
                <w:rFonts w:ascii="Times New Roman" w:eastAsia="Times New Roman" w:hAnsi="Times New Roman" w:cs="Times New Roman"/>
                <w:color w:val="000000"/>
                <w:sz w:val="20"/>
                <w:szCs w:val="20"/>
              </w:rPr>
              <w:br/>
              <w:t>Addition and subtraction of Decimals</w:t>
            </w:r>
            <w:r w:rsidRPr="008850D6">
              <w:rPr>
                <w:rFonts w:ascii="Times New Roman" w:eastAsia="Times New Roman" w:hAnsi="Times New Roman" w:cs="Times New Roman"/>
                <w:color w:val="000000"/>
                <w:sz w:val="20"/>
                <w:szCs w:val="20"/>
              </w:rPr>
              <w:br/>
            </w:r>
          </w:p>
          <w:p w14:paraId="274E7646" w14:textId="77777777" w:rsidR="00A16F6A" w:rsidRPr="008850D6" w:rsidRDefault="00A16F6A" w:rsidP="001C11CA">
            <w:pPr>
              <w:rPr>
                <w:rFonts w:ascii="Times New Roman" w:eastAsia="Times New Roman" w:hAnsi="Times New Roman" w:cs="Times New Roman"/>
                <w:color w:val="000000"/>
                <w:sz w:val="20"/>
                <w:szCs w:val="20"/>
              </w:rPr>
            </w:pPr>
            <w:r w:rsidRPr="008850D6">
              <w:rPr>
                <w:rFonts w:ascii="Times New Roman" w:eastAsia="Times New Roman" w:hAnsi="Times New Roman" w:cs="Times New Roman"/>
                <w:color w:val="000000"/>
                <w:sz w:val="20"/>
                <w:szCs w:val="20"/>
              </w:rPr>
              <w:t>Multiplying a decimal by a whole number.</w:t>
            </w:r>
          </w:p>
          <w:p w14:paraId="081C101C" w14:textId="77777777" w:rsidR="00A16F6A" w:rsidRPr="008850D6" w:rsidRDefault="00A16F6A" w:rsidP="001C11CA">
            <w:pPr>
              <w:rPr>
                <w:rFonts w:ascii="Times New Roman" w:eastAsia="Times New Roman" w:hAnsi="Times New Roman" w:cs="Times New Roman"/>
                <w:color w:val="000000"/>
                <w:sz w:val="20"/>
                <w:szCs w:val="20"/>
              </w:rPr>
            </w:pPr>
          </w:p>
          <w:p w14:paraId="37A2A9E2" w14:textId="77777777" w:rsidR="00A16F6A" w:rsidRPr="008850D6" w:rsidRDefault="00A16F6A" w:rsidP="001C11CA">
            <w:pPr>
              <w:rPr>
                <w:rFonts w:ascii="Times New Roman" w:eastAsia="Times New Roman" w:hAnsi="Times New Roman" w:cs="Times New Roman"/>
                <w:color w:val="000000"/>
                <w:sz w:val="20"/>
                <w:szCs w:val="20"/>
              </w:rPr>
            </w:pPr>
          </w:p>
          <w:p w14:paraId="765C2747" w14:textId="77777777" w:rsidR="00A16F6A" w:rsidRPr="008850D6" w:rsidRDefault="00A16F6A" w:rsidP="001C11CA">
            <w:pPr>
              <w:rPr>
                <w:rFonts w:ascii="Times New Roman" w:eastAsia="Times New Roman" w:hAnsi="Times New Roman" w:cs="Times New Roman"/>
                <w:color w:val="000000"/>
                <w:sz w:val="20"/>
                <w:szCs w:val="20"/>
              </w:rPr>
            </w:pPr>
          </w:p>
          <w:p w14:paraId="485BC960" w14:textId="77777777" w:rsidR="00A16F6A" w:rsidRPr="008850D6" w:rsidRDefault="00A16F6A" w:rsidP="001C11CA">
            <w:pPr>
              <w:rPr>
                <w:rFonts w:ascii="Times New Roman" w:eastAsia="Times New Roman" w:hAnsi="Times New Roman" w:cs="Times New Roman"/>
                <w:color w:val="000000"/>
                <w:sz w:val="20"/>
                <w:szCs w:val="20"/>
              </w:rPr>
            </w:pPr>
          </w:p>
        </w:tc>
      </w:tr>
      <w:tr w:rsidR="00A16F6A" w:rsidRPr="00AA26B5" w14:paraId="6C8FCEE2" w14:textId="77777777" w:rsidTr="00B35B94">
        <w:tc>
          <w:tcPr>
            <w:tcW w:w="226" w:type="pct"/>
          </w:tcPr>
          <w:p w14:paraId="0A5C504B" w14:textId="77777777" w:rsidR="00A16F6A" w:rsidRPr="00AA26B5" w:rsidRDefault="00A16F6A" w:rsidP="001C11CA">
            <w:pPr>
              <w:rPr>
                <w:rFonts w:ascii="Times New Roman" w:eastAsia="Times New Roman" w:hAnsi="Times New Roman" w:cs="Times New Roman"/>
                <w:color w:val="000000"/>
                <w:sz w:val="24"/>
                <w:szCs w:val="24"/>
              </w:rPr>
            </w:pPr>
            <w:r w:rsidRPr="00AA26B5">
              <w:rPr>
                <w:rFonts w:ascii="Times New Roman" w:eastAsia="Times New Roman" w:hAnsi="Times New Roman" w:cs="Times New Roman"/>
                <w:color w:val="000000"/>
                <w:sz w:val="24"/>
                <w:szCs w:val="24"/>
              </w:rPr>
              <w:lastRenderedPageBreak/>
              <w:t>5</w:t>
            </w:r>
          </w:p>
        </w:tc>
        <w:tc>
          <w:tcPr>
            <w:tcW w:w="358" w:type="pct"/>
          </w:tcPr>
          <w:p w14:paraId="1280FF60"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རྫོང་ཁ།</w:t>
            </w:r>
          </w:p>
        </w:tc>
        <w:tc>
          <w:tcPr>
            <w:tcW w:w="357" w:type="pct"/>
          </w:tcPr>
          <w:p w14:paraId="79D1CD34"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ར་མགོ་འདྲེན་བཀལ་</w:t>
            </w:r>
          </w:p>
          <w:p w14:paraId="00BA411A"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ཐངས་དང་མིང་ཚིག་</w:t>
            </w:r>
          </w:p>
          <w:p w14:paraId="046023A4"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གྲུབ་ཚུལ༌་སྐོར།</w:t>
            </w:r>
          </w:p>
        </w:tc>
        <w:tc>
          <w:tcPr>
            <w:tcW w:w="520" w:type="pct"/>
          </w:tcPr>
          <w:p w14:paraId="77440FF6"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ལ་མགོ་འདྲེན་བཀལ་</w:t>
            </w:r>
          </w:p>
          <w:p w14:paraId="09253D59"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ཐངས་དང་མིང་ཚིག་</w:t>
            </w:r>
          </w:p>
          <w:p w14:paraId="74AF45FD"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གྲུབ་ཚུར་སྐོར།</w:t>
            </w:r>
          </w:p>
          <w:p w14:paraId="031CDFC5" w14:textId="77777777" w:rsidR="00A16F6A" w:rsidRPr="00AA26B5" w:rsidRDefault="00A16F6A" w:rsidP="001C11CA">
            <w:pPr>
              <w:rPr>
                <w:rFonts w:ascii="Times New Roman" w:hAnsi="Times New Roman" w:cs="Times New Roman"/>
                <w:sz w:val="24"/>
                <w:szCs w:val="24"/>
              </w:rPr>
            </w:pPr>
          </w:p>
        </w:tc>
        <w:tc>
          <w:tcPr>
            <w:tcW w:w="480" w:type="pct"/>
          </w:tcPr>
          <w:p w14:paraId="05C12891"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ས་མགོ་འདྲེན་བཀལ་</w:t>
            </w:r>
          </w:p>
          <w:p w14:paraId="5E3DE54B"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ཐངས་དང་མིང་ཚིག་</w:t>
            </w:r>
          </w:p>
          <w:p w14:paraId="07925BEF"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གྲུབ་ཚུར་སྐོར།</w:t>
            </w:r>
          </w:p>
        </w:tc>
        <w:tc>
          <w:tcPr>
            <w:tcW w:w="559" w:type="pct"/>
          </w:tcPr>
          <w:p w14:paraId="14DDA762"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ཝ༌ཟུར༌ལས༌གྲུབ༌</w:t>
            </w:r>
          </w:p>
          <w:p w14:paraId="166B1FFD"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པའི༌མིང༌ཚིག༌</w:t>
            </w:r>
          </w:p>
          <w:p w14:paraId="26B6E808"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ཚོལ༌ཏེ༌འབྲི༌ནི།</w:t>
            </w:r>
          </w:p>
        </w:tc>
        <w:tc>
          <w:tcPr>
            <w:tcW w:w="517" w:type="pct"/>
          </w:tcPr>
          <w:p w14:paraId="51F03A72"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སྔོན་འཇུག་སྦྱོར་</w:t>
            </w:r>
          </w:p>
          <w:p w14:paraId="07FF0275"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ཚུལ་གྱི་མིང་ཚིག།</w:t>
            </w:r>
          </w:p>
        </w:tc>
        <w:tc>
          <w:tcPr>
            <w:tcW w:w="426" w:type="pct"/>
          </w:tcPr>
          <w:p w14:paraId="5D0DEA37"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རྗེས༌འཇུག༌སྦྱོར༌</w:t>
            </w:r>
          </w:p>
          <w:p w14:paraId="79DF2428"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ཚུལ༌གྱི༌མིང༌ཚིག།</w:t>
            </w:r>
          </w:p>
          <w:p w14:paraId="007B0D1E" w14:textId="77777777" w:rsidR="00A16F6A" w:rsidRPr="00AA26B5" w:rsidRDefault="00A16F6A" w:rsidP="001C11CA">
            <w:pPr>
              <w:rPr>
                <w:rFonts w:ascii="Times New Roman" w:hAnsi="Times New Roman" w:cs="Times New Roman"/>
                <w:sz w:val="24"/>
                <w:szCs w:val="24"/>
              </w:rPr>
            </w:pPr>
          </w:p>
        </w:tc>
        <w:tc>
          <w:tcPr>
            <w:tcW w:w="546" w:type="pct"/>
          </w:tcPr>
          <w:p w14:paraId="0BB2F1AC"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འགྲེལ༌བཤད༌</w:t>
            </w:r>
          </w:p>
          <w:p w14:paraId="6AEE08AF"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འབྲི༌རྩོམ༌འབྲི༌</w:t>
            </w:r>
          </w:p>
          <w:p w14:paraId="48D00591"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ཐངས།</w:t>
            </w:r>
          </w:p>
        </w:tc>
        <w:tc>
          <w:tcPr>
            <w:tcW w:w="557" w:type="pct"/>
          </w:tcPr>
          <w:p w14:paraId="6F7261C4"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མིང༌དང༌བྱ༌ཚིག༌གི༌</w:t>
            </w:r>
          </w:p>
          <w:p w14:paraId="121D9118"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ཁྱད༌པར༌ཕྱེ༌ནི།</w:t>
            </w:r>
          </w:p>
          <w:p w14:paraId="135406FC" w14:textId="77777777" w:rsidR="00A16F6A" w:rsidRPr="00AA26B5" w:rsidRDefault="00A16F6A" w:rsidP="001C11CA">
            <w:pPr>
              <w:rPr>
                <w:rFonts w:ascii="Times New Roman" w:hAnsi="Times New Roman" w:cs="Times New Roman"/>
                <w:sz w:val="24"/>
                <w:szCs w:val="24"/>
              </w:rPr>
            </w:pPr>
          </w:p>
        </w:tc>
        <w:tc>
          <w:tcPr>
            <w:tcW w:w="454" w:type="pct"/>
          </w:tcPr>
          <w:p w14:paraId="199CAD0B"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སྲུང༌ཐུང༌ཀུ༌རེ༌</w:t>
            </w:r>
          </w:p>
          <w:p w14:paraId="2AA73B04" w14:textId="77777777" w:rsidR="00A16F6A" w:rsidRPr="00AA26B5" w:rsidRDefault="00A16F6A" w:rsidP="001C11CA">
            <w:pPr>
              <w:rPr>
                <w:rFonts w:ascii="Times New Roman" w:hAnsi="Times New Roman" w:cs="Times New Roman"/>
                <w:sz w:val="24"/>
                <w:szCs w:val="24"/>
              </w:rPr>
            </w:pPr>
            <w:r w:rsidRPr="00AA26B5">
              <w:rPr>
                <w:rFonts w:ascii="Microsoft Himalaya" w:hAnsi="Microsoft Himalaya" w:cs="Microsoft Himalaya" w:hint="cs"/>
                <w:sz w:val="24"/>
                <w:szCs w:val="24"/>
                <w:cs/>
                <w:lang w:bidi="bo-CN"/>
              </w:rPr>
              <w:t>འབྲི༌ཐངས།</w:t>
            </w:r>
          </w:p>
        </w:tc>
      </w:tr>
      <w:tr w:rsidR="00A16F6A" w:rsidRPr="00405EDF" w14:paraId="7D81A2C1" w14:textId="77777777" w:rsidTr="00B35B94">
        <w:tc>
          <w:tcPr>
            <w:tcW w:w="226" w:type="pct"/>
          </w:tcPr>
          <w:p w14:paraId="6400AA69"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6</w:t>
            </w:r>
          </w:p>
        </w:tc>
        <w:tc>
          <w:tcPr>
            <w:tcW w:w="358" w:type="pct"/>
          </w:tcPr>
          <w:p w14:paraId="08967728"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S/studies</w:t>
            </w:r>
          </w:p>
        </w:tc>
        <w:tc>
          <w:tcPr>
            <w:tcW w:w="357" w:type="pct"/>
          </w:tcPr>
          <w:p w14:paraId="0F65FA6C"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Earth</w:t>
            </w:r>
            <w:r w:rsidRPr="00405EDF">
              <w:rPr>
                <w:rFonts w:ascii="Times New Roman" w:eastAsia="Times New Roman" w:hAnsi="Times New Roman" w:cs="Times New Roman"/>
                <w:color w:val="000000"/>
                <w:sz w:val="20"/>
                <w:szCs w:val="20"/>
              </w:rPr>
              <w:br/>
            </w:r>
          </w:p>
          <w:p w14:paraId="5644C03F"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Difference between</w:t>
            </w:r>
            <w:r w:rsidRPr="00405EDF">
              <w:rPr>
                <w:rFonts w:ascii="Times New Roman" w:eastAsia="Times New Roman" w:hAnsi="Times New Roman" w:cs="Times New Roman"/>
                <w:color w:val="000000"/>
                <w:sz w:val="20"/>
                <w:szCs w:val="20"/>
              </w:rPr>
              <w:br/>
              <w:t>rotation and revolution</w:t>
            </w:r>
          </w:p>
        </w:tc>
        <w:tc>
          <w:tcPr>
            <w:tcW w:w="520" w:type="pct"/>
          </w:tcPr>
          <w:p w14:paraId="269027E0"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 xml:space="preserve">1. Earths and its </w:t>
            </w:r>
            <w:r w:rsidRPr="00405EDF">
              <w:rPr>
                <w:rFonts w:ascii="Times New Roman" w:eastAsia="Times New Roman" w:hAnsi="Times New Roman" w:cs="Times New Roman"/>
                <w:color w:val="000000"/>
                <w:sz w:val="20"/>
                <w:szCs w:val="20"/>
              </w:rPr>
              <w:br/>
              <w:t>people</w:t>
            </w:r>
            <w:r w:rsidRPr="00405EDF">
              <w:rPr>
                <w:rFonts w:ascii="Times New Roman" w:eastAsia="Times New Roman" w:hAnsi="Times New Roman" w:cs="Times New Roman"/>
                <w:color w:val="000000"/>
                <w:sz w:val="20"/>
                <w:szCs w:val="20"/>
              </w:rPr>
              <w:br/>
              <w:t>2.population</w:t>
            </w:r>
          </w:p>
        </w:tc>
        <w:tc>
          <w:tcPr>
            <w:tcW w:w="480" w:type="pct"/>
          </w:tcPr>
          <w:p w14:paraId="035680F0"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1.Dzong</w:t>
            </w:r>
            <w:r w:rsidRPr="00405EDF">
              <w:rPr>
                <w:rFonts w:ascii="Times New Roman" w:eastAsia="Times New Roman" w:hAnsi="Times New Roman" w:cs="Times New Roman"/>
                <w:color w:val="000000"/>
                <w:sz w:val="20"/>
                <w:szCs w:val="20"/>
              </w:rPr>
              <w:br/>
              <w:t>2.Importance of dzong</w:t>
            </w:r>
            <w:r w:rsidRPr="00405EDF">
              <w:rPr>
                <w:rFonts w:ascii="Times New Roman" w:eastAsia="Times New Roman" w:hAnsi="Times New Roman" w:cs="Times New Roman"/>
                <w:color w:val="000000"/>
                <w:sz w:val="20"/>
                <w:szCs w:val="20"/>
              </w:rPr>
              <w:br/>
              <w:t>3.Your Dzongkhag/</w:t>
            </w:r>
            <w:r>
              <w:rPr>
                <w:rFonts w:ascii="Times New Roman" w:eastAsia="Times New Roman" w:hAnsi="Times New Roman" w:cs="Times New Roman"/>
                <w:color w:val="000000"/>
                <w:sz w:val="20"/>
                <w:szCs w:val="20"/>
              </w:rPr>
              <w:t xml:space="preserve"> </w:t>
            </w:r>
            <w:r w:rsidRPr="00405EDF">
              <w:rPr>
                <w:rFonts w:ascii="Times New Roman" w:eastAsia="Times New Roman" w:hAnsi="Times New Roman" w:cs="Times New Roman"/>
                <w:color w:val="000000"/>
                <w:sz w:val="20"/>
                <w:szCs w:val="20"/>
              </w:rPr>
              <w:t>Village</w:t>
            </w:r>
          </w:p>
        </w:tc>
        <w:tc>
          <w:tcPr>
            <w:tcW w:w="559" w:type="pct"/>
          </w:tcPr>
          <w:p w14:paraId="289D3262" w14:textId="77777777" w:rsidR="00A16F6A" w:rsidRPr="00405EDF" w:rsidRDefault="00A16F6A" w:rsidP="001C11C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1.Law of Bhutan</w:t>
            </w:r>
            <w:r>
              <w:rPr>
                <w:rFonts w:ascii="Times New Roman" w:eastAsia="Times New Roman" w:hAnsi="Times New Roman" w:cs="Times New Roman"/>
                <w:color w:val="000000"/>
                <w:sz w:val="20"/>
                <w:szCs w:val="20"/>
              </w:rPr>
              <w:br/>
              <w:t>2.Types of judiciary</w:t>
            </w:r>
            <w:r>
              <w:rPr>
                <w:rFonts w:ascii="Times New Roman" w:eastAsia="Times New Roman" w:hAnsi="Times New Roman" w:cs="Times New Roman"/>
                <w:color w:val="000000"/>
                <w:sz w:val="20"/>
                <w:szCs w:val="20"/>
              </w:rPr>
              <w:br/>
              <w:t>3.T</w:t>
            </w:r>
            <w:r w:rsidRPr="00405EDF">
              <w:rPr>
                <w:rFonts w:ascii="Times New Roman" w:eastAsia="Times New Roman" w:hAnsi="Times New Roman" w:cs="Times New Roman"/>
                <w:color w:val="000000"/>
                <w:sz w:val="20"/>
                <w:szCs w:val="20"/>
              </w:rPr>
              <w:t>ypes of court</w:t>
            </w:r>
            <w:r w:rsidRPr="00405EDF">
              <w:rPr>
                <w:rFonts w:ascii="Times New Roman" w:eastAsia="Times New Roman" w:hAnsi="Times New Roman" w:cs="Times New Roman"/>
                <w:color w:val="000000"/>
                <w:sz w:val="20"/>
                <w:szCs w:val="20"/>
              </w:rPr>
              <w:br/>
              <w:t>4.Difference between national assembly and national council</w:t>
            </w:r>
          </w:p>
        </w:tc>
        <w:tc>
          <w:tcPr>
            <w:tcW w:w="517" w:type="pct"/>
          </w:tcPr>
          <w:p w14:paraId="31A2A01C"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S</w:t>
            </w:r>
            <w:r w:rsidRPr="00405EDF">
              <w:rPr>
                <w:rFonts w:ascii="Times New Roman" w:eastAsia="Times New Roman" w:hAnsi="Times New Roman" w:cs="Times New Roman"/>
                <w:color w:val="000000"/>
                <w:sz w:val="20"/>
                <w:szCs w:val="20"/>
              </w:rPr>
              <w:t xml:space="preserve">tates and </w:t>
            </w:r>
            <w:r w:rsidRPr="00405EDF">
              <w:rPr>
                <w:rFonts w:ascii="Times New Roman" w:eastAsia="Times New Roman" w:hAnsi="Times New Roman" w:cs="Times New Roman"/>
                <w:color w:val="000000"/>
                <w:sz w:val="20"/>
                <w:szCs w:val="20"/>
              </w:rPr>
              <w:br/>
              <w:t>government</w:t>
            </w:r>
            <w:r w:rsidRPr="00405EDF">
              <w:rPr>
                <w:rFonts w:ascii="Times New Roman" w:eastAsia="Times New Roman" w:hAnsi="Times New Roman" w:cs="Times New Roman"/>
                <w:color w:val="000000"/>
                <w:sz w:val="20"/>
                <w:szCs w:val="20"/>
              </w:rPr>
              <w:br/>
              <w:t>2.forms of government</w:t>
            </w:r>
          </w:p>
        </w:tc>
        <w:tc>
          <w:tcPr>
            <w:tcW w:w="426" w:type="pct"/>
          </w:tcPr>
          <w:p w14:paraId="46E52917"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1.Democracy</w:t>
            </w:r>
            <w:r w:rsidRPr="00405EDF">
              <w:rPr>
                <w:rFonts w:ascii="Times New Roman" w:eastAsia="Times New Roman" w:hAnsi="Times New Roman" w:cs="Times New Roman"/>
                <w:color w:val="000000"/>
                <w:sz w:val="20"/>
                <w:szCs w:val="20"/>
              </w:rPr>
              <w:br/>
              <w:t>2.Role of government</w:t>
            </w:r>
            <w:r w:rsidRPr="00405EDF">
              <w:rPr>
                <w:rFonts w:ascii="Times New Roman" w:eastAsia="Times New Roman" w:hAnsi="Times New Roman" w:cs="Times New Roman"/>
                <w:color w:val="000000"/>
                <w:sz w:val="20"/>
                <w:szCs w:val="20"/>
              </w:rPr>
              <w:br/>
              <w:t>3.Role of media and people</w:t>
            </w:r>
          </w:p>
        </w:tc>
        <w:tc>
          <w:tcPr>
            <w:tcW w:w="546" w:type="pct"/>
          </w:tcPr>
          <w:p w14:paraId="606625CE"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1.Climate and its impact</w:t>
            </w:r>
            <w:r w:rsidRPr="00405EDF">
              <w:rPr>
                <w:rFonts w:ascii="Times New Roman" w:eastAsia="Times New Roman" w:hAnsi="Times New Roman" w:cs="Times New Roman"/>
                <w:color w:val="000000"/>
                <w:sz w:val="20"/>
                <w:szCs w:val="20"/>
              </w:rPr>
              <w:br/>
              <w:t>2.Factors affecting the</w:t>
            </w:r>
            <w:r w:rsidRPr="00405EDF">
              <w:rPr>
                <w:rFonts w:ascii="Times New Roman" w:eastAsia="Times New Roman" w:hAnsi="Times New Roman" w:cs="Times New Roman"/>
                <w:color w:val="000000"/>
                <w:sz w:val="20"/>
                <w:szCs w:val="20"/>
              </w:rPr>
              <w:br/>
              <w:t xml:space="preserve"> climate</w:t>
            </w:r>
            <w:r w:rsidRPr="00405EDF">
              <w:rPr>
                <w:rFonts w:ascii="Times New Roman" w:eastAsia="Times New Roman" w:hAnsi="Times New Roman" w:cs="Times New Roman"/>
                <w:color w:val="000000"/>
                <w:sz w:val="20"/>
                <w:szCs w:val="20"/>
              </w:rPr>
              <w:br/>
              <w:t>3.climates and its</w:t>
            </w:r>
            <w:r w:rsidRPr="00405EDF">
              <w:rPr>
                <w:rFonts w:ascii="Times New Roman" w:eastAsia="Times New Roman" w:hAnsi="Times New Roman" w:cs="Times New Roman"/>
                <w:color w:val="000000"/>
                <w:sz w:val="20"/>
                <w:szCs w:val="20"/>
              </w:rPr>
              <w:br/>
              <w:t xml:space="preserve"> environmental</w:t>
            </w:r>
            <w:r w:rsidRPr="00405EDF">
              <w:rPr>
                <w:rFonts w:ascii="Times New Roman" w:eastAsia="Times New Roman" w:hAnsi="Times New Roman" w:cs="Times New Roman"/>
                <w:color w:val="000000"/>
                <w:sz w:val="20"/>
                <w:szCs w:val="20"/>
              </w:rPr>
              <w:br/>
              <w:t xml:space="preserve"> problems</w:t>
            </w:r>
          </w:p>
        </w:tc>
        <w:tc>
          <w:tcPr>
            <w:tcW w:w="557" w:type="pct"/>
          </w:tcPr>
          <w:p w14:paraId="49C5307E"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1.Role of economic sectors for the economy</w:t>
            </w:r>
            <w:r w:rsidRPr="00405EDF">
              <w:rPr>
                <w:rFonts w:ascii="Times New Roman" w:eastAsia="Times New Roman" w:hAnsi="Times New Roman" w:cs="Times New Roman"/>
                <w:color w:val="000000"/>
                <w:sz w:val="20"/>
                <w:szCs w:val="20"/>
              </w:rPr>
              <w:br/>
              <w:t>2.National Income, Bhutanese economy</w:t>
            </w:r>
          </w:p>
        </w:tc>
        <w:tc>
          <w:tcPr>
            <w:tcW w:w="454" w:type="pct"/>
          </w:tcPr>
          <w:p w14:paraId="2CE237C1" w14:textId="77777777" w:rsidR="00A16F6A" w:rsidRPr="00405EDF" w:rsidRDefault="00A16F6A" w:rsidP="001C11CA">
            <w:pPr>
              <w:rPr>
                <w:rFonts w:ascii="Times New Roman" w:eastAsia="Times New Roman" w:hAnsi="Times New Roman" w:cs="Times New Roman"/>
                <w:color w:val="000000"/>
                <w:sz w:val="20"/>
                <w:szCs w:val="20"/>
              </w:rPr>
            </w:pPr>
            <w:r w:rsidRPr="00405EDF">
              <w:rPr>
                <w:rFonts w:ascii="Times New Roman" w:eastAsia="Times New Roman" w:hAnsi="Times New Roman" w:cs="Times New Roman"/>
                <w:color w:val="000000"/>
                <w:sz w:val="20"/>
                <w:szCs w:val="20"/>
              </w:rPr>
              <w:t xml:space="preserve">1.Pollution </w:t>
            </w:r>
            <w:r w:rsidRPr="00405EDF">
              <w:rPr>
                <w:rFonts w:ascii="Times New Roman" w:eastAsia="Times New Roman" w:hAnsi="Times New Roman" w:cs="Times New Roman"/>
                <w:color w:val="000000"/>
                <w:sz w:val="20"/>
                <w:szCs w:val="20"/>
              </w:rPr>
              <w:br/>
              <w:t>2.types of pollution</w:t>
            </w:r>
            <w:r w:rsidRPr="00405EDF">
              <w:rPr>
                <w:rFonts w:ascii="Times New Roman" w:eastAsia="Times New Roman" w:hAnsi="Times New Roman" w:cs="Times New Roman"/>
                <w:color w:val="000000"/>
                <w:sz w:val="20"/>
                <w:szCs w:val="20"/>
              </w:rPr>
              <w:br/>
              <w:t>3.prevention and protection of pollution.</w:t>
            </w:r>
          </w:p>
        </w:tc>
      </w:tr>
    </w:tbl>
    <w:p w14:paraId="714DB66E" w14:textId="77777777" w:rsidR="00A16F6A" w:rsidRPr="00AA26B5" w:rsidRDefault="00A16F6A" w:rsidP="00A16F6A">
      <w:pPr>
        <w:spacing w:after="0"/>
        <w:rPr>
          <w:rFonts w:ascii="Times New Roman" w:hAnsi="Times New Roman" w:cs="Times New Roman"/>
          <w:b/>
          <w:sz w:val="24"/>
          <w:szCs w:val="24"/>
          <w:lang w:val="en-IN"/>
        </w:rPr>
      </w:pPr>
    </w:p>
    <w:p w14:paraId="4D5C7E97" w14:textId="77777777" w:rsidR="00A16F6A" w:rsidRDefault="00A16F6A" w:rsidP="00A16F6A">
      <w:pPr>
        <w:spacing w:after="160" w:line="259" w:lineRule="auto"/>
        <w:rPr>
          <w:rFonts w:ascii="Times New Roman" w:hAnsi="Times New Roman" w:cs="Times New Roman"/>
          <w:b/>
          <w:sz w:val="24"/>
          <w:szCs w:val="24"/>
          <w:lang w:val="en-IN"/>
        </w:rPr>
      </w:pPr>
      <w:r>
        <w:rPr>
          <w:rFonts w:ascii="Times New Roman" w:hAnsi="Times New Roman" w:cs="Times New Roman"/>
          <w:b/>
          <w:sz w:val="24"/>
          <w:szCs w:val="24"/>
          <w:lang w:val="en-IN"/>
        </w:rPr>
        <w:br w:type="page"/>
      </w:r>
    </w:p>
    <w:p w14:paraId="70713E98" w14:textId="77777777" w:rsidR="00A16F6A" w:rsidRPr="00AA26B5" w:rsidRDefault="00A16F6A" w:rsidP="00A16F6A">
      <w:pPr>
        <w:spacing w:after="0"/>
        <w:rPr>
          <w:rFonts w:ascii="Times New Roman" w:hAnsi="Times New Roman" w:cs="Times New Roman"/>
          <w:sz w:val="24"/>
          <w:szCs w:val="24"/>
          <w:lang w:val="en-IN"/>
        </w:rPr>
      </w:pPr>
      <w:r>
        <w:rPr>
          <w:rFonts w:ascii="Times New Roman" w:hAnsi="Times New Roman" w:cs="Times New Roman"/>
          <w:b/>
          <w:sz w:val="24"/>
          <w:szCs w:val="24"/>
          <w:lang w:val="en-IN"/>
        </w:rPr>
        <w:lastRenderedPageBreak/>
        <w:t xml:space="preserve">Class </w:t>
      </w:r>
      <w:r w:rsidRPr="00AA26B5">
        <w:rPr>
          <w:rFonts w:ascii="Times New Roman" w:hAnsi="Times New Roman" w:cs="Times New Roman"/>
          <w:b/>
          <w:sz w:val="24"/>
          <w:szCs w:val="24"/>
          <w:lang w:val="en-IN"/>
        </w:rPr>
        <w:t>X</w:t>
      </w:r>
    </w:p>
    <w:tbl>
      <w:tblPr>
        <w:tblStyle w:val="TableGrid"/>
        <w:tblW w:w="5106" w:type="pct"/>
        <w:tblLayout w:type="fixed"/>
        <w:tblLook w:val="04A0" w:firstRow="1" w:lastRow="0" w:firstColumn="1" w:lastColumn="0" w:noHBand="0" w:noVBand="1"/>
      </w:tblPr>
      <w:tblGrid>
        <w:gridCol w:w="535"/>
        <w:gridCol w:w="990"/>
        <w:gridCol w:w="1440"/>
        <w:gridCol w:w="1711"/>
        <w:gridCol w:w="1708"/>
        <w:gridCol w:w="1620"/>
        <w:gridCol w:w="2250"/>
        <w:gridCol w:w="1531"/>
        <w:gridCol w:w="1612"/>
        <w:gridCol w:w="11"/>
      </w:tblGrid>
      <w:tr w:rsidR="006015B8" w:rsidRPr="00065C32" w14:paraId="681CE0D1" w14:textId="77777777" w:rsidTr="00233341">
        <w:trPr>
          <w:cantSplit/>
          <w:trHeight w:val="479"/>
        </w:trPr>
        <w:tc>
          <w:tcPr>
            <w:tcW w:w="200" w:type="pct"/>
          </w:tcPr>
          <w:p w14:paraId="437B41F5" w14:textId="77777777" w:rsidR="006015B8" w:rsidRPr="00065C32" w:rsidRDefault="006015B8" w:rsidP="001C11CA">
            <w:pPr>
              <w:rPr>
                <w:rFonts w:ascii="Times New Roman" w:hAnsi="Times New Roman" w:cs="Times New Roman"/>
                <w:b/>
                <w:bCs/>
                <w:sz w:val="24"/>
                <w:szCs w:val="24"/>
              </w:rPr>
            </w:pPr>
            <w:r>
              <w:rPr>
                <w:rFonts w:ascii="Times New Roman" w:hAnsi="Times New Roman" w:cs="Times New Roman"/>
                <w:b/>
                <w:bCs/>
                <w:sz w:val="24"/>
                <w:szCs w:val="24"/>
              </w:rPr>
              <w:t>S</w:t>
            </w:r>
            <w:r w:rsidRPr="00065C32">
              <w:rPr>
                <w:rFonts w:ascii="Times New Roman" w:hAnsi="Times New Roman" w:cs="Times New Roman"/>
                <w:b/>
                <w:bCs/>
                <w:sz w:val="24"/>
                <w:szCs w:val="24"/>
              </w:rPr>
              <w:t>N</w:t>
            </w:r>
          </w:p>
        </w:tc>
        <w:tc>
          <w:tcPr>
            <w:tcW w:w="369" w:type="pct"/>
          </w:tcPr>
          <w:p w14:paraId="6A9E2DD7" w14:textId="77777777"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S</w:t>
            </w:r>
            <w:r>
              <w:rPr>
                <w:rFonts w:ascii="Times New Roman" w:hAnsi="Times New Roman" w:cs="Times New Roman"/>
                <w:b/>
                <w:bCs/>
                <w:sz w:val="24"/>
                <w:szCs w:val="24"/>
              </w:rPr>
              <w:t>ubject</w:t>
            </w:r>
          </w:p>
        </w:tc>
        <w:tc>
          <w:tcPr>
            <w:tcW w:w="537" w:type="pct"/>
          </w:tcPr>
          <w:p w14:paraId="27278027" w14:textId="77777777" w:rsidR="006015B8" w:rsidRPr="00065C32" w:rsidRDefault="006015B8" w:rsidP="001C11CA">
            <w:pPr>
              <w:rPr>
                <w:rFonts w:ascii="Times New Roman" w:hAnsi="Times New Roman" w:cs="Times New Roman"/>
                <w:b/>
                <w:bCs/>
                <w:sz w:val="24"/>
                <w:szCs w:val="24"/>
              </w:rPr>
            </w:pPr>
          </w:p>
        </w:tc>
        <w:tc>
          <w:tcPr>
            <w:tcW w:w="3894" w:type="pct"/>
            <w:gridSpan w:val="7"/>
          </w:tcPr>
          <w:p w14:paraId="51518924" w14:textId="02202B3D" w:rsidR="006015B8" w:rsidRPr="00065C32" w:rsidRDefault="006015B8" w:rsidP="001C11CA">
            <w:pPr>
              <w:rPr>
                <w:rFonts w:ascii="Times New Roman" w:hAnsi="Times New Roman" w:cs="Times New Roman"/>
                <w:b/>
                <w:bCs/>
                <w:sz w:val="24"/>
                <w:szCs w:val="24"/>
              </w:rPr>
            </w:pPr>
          </w:p>
          <w:p w14:paraId="40070378" w14:textId="77777777" w:rsidR="006015B8" w:rsidRPr="00065C32" w:rsidRDefault="006015B8" w:rsidP="001C11CA">
            <w:pPr>
              <w:jc w:val="center"/>
              <w:rPr>
                <w:rFonts w:ascii="Times New Roman" w:hAnsi="Times New Roman" w:cs="Times New Roman"/>
                <w:b/>
                <w:bCs/>
                <w:sz w:val="24"/>
                <w:szCs w:val="24"/>
              </w:rPr>
            </w:pPr>
            <w:r w:rsidRPr="00065C32">
              <w:rPr>
                <w:rFonts w:ascii="Times New Roman" w:hAnsi="Times New Roman" w:cs="Times New Roman"/>
                <w:b/>
                <w:bCs/>
                <w:sz w:val="24"/>
                <w:szCs w:val="24"/>
              </w:rPr>
              <w:t>Topics to be covered in 2020</w:t>
            </w:r>
          </w:p>
        </w:tc>
      </w:tr>
      <w:tr w:rsidR="006015B8" w:rsidRPr="00065C32" w14:paraId="30DC3164" w14:textId="77777777" w:rsidTr="00233341">
        <w:trPr>
          <w:gridAfter w:val="1"/>
          <w:wAfter w:w="4" w:type="pct"/>
          <w:cantSplit/>
          <w:trHeight w:val="418"/>
        </w:trPr>
        <w:tc>
          <w:tcPr>
            <w:tcW w:w="200" w:type="pct"/>
          </w:tcPr>
          <w:p w14:paraId="36E9A40B" w14:textId="77777777" w:rsidR="006015B8" w:rsidRPr="00065C32" w:rsidRDefault="006015B8" w:rsidP="001C11CA">
            <w:pPr>
              <w:rPr>
                <w:rFonts w:ascii="Times New Roman" w:hAnsi="Times New Roman" w:cs="Times New Roman"/>
                <w:b/>
                <w:bCs/>
                <w:sz w:val="24"/>
                <w:szCs w:val="24"/>
                <w:u w:val="single"/>
              </w:rPr>
            </w:pPr>
          </w:p>
        </w:tc>
        <w:tc>
          <w:tcPr>
            <w:tcW w:w="369" w:type="pct"/>
          </w:tcPr>
          <w:p w14:paraId="3C4705F9" w14:textId="77777777" w:rsidR="006015B8" w:rsidRPr="00065C32" w:rsidRDefault="006015B8" w:rsidP="001C11CA">
            <w:pPr>
              <w:rPr>
                <w:rFonts w:ascii="Times New Roman" w:hAnsi="Times New Roman" w:cs="Times New Roman"/>
                <w:b/>
                <w:bCs/>
                <w:sz w:val="24"/>
                <w:szCs w:val="24"/>
                <w:u w:val="single"/>
              </w:rPr>
            </w:pPr>
          </w:p>
        </w:tc>
        <w:tc>
          <w:tcPr>
            <w:tcW w:w="537" w:type="pct"/>
          </w:tcPr>
          <w:p w14:paraId="1DF2A8F9" w14:textId="05A6FE2C"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May</w:t>
            </w:r>
          </w:p>
        </w:tc>
        <w:tc>
          <w:tcPr>
            <w:tcW w:w="638" w:type="pct"/>
            <w:tcBorders>
              <w:right w:val="single" w:sz="4" w:space="0" w:color="auto"/>
            </w:tcBorders>
          </w:tcPr>
          <w:p w14:paraId="0BBD0258" w14:textId="515A123E"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June</w:t>
            </w:r>
          </w:p>
        </w:tc>
        <w:tc>
          <w:tcPr>
            <w:tcW w:w="637" w:type="pct"/>
            <w:tcBorders>
              <w:left w:val="single" w:sz="4" w:space="0" w:color="auto"/>
              <w:right w:val="single" w:sz="4" w:space="0" w:color="auto"/>
            </w:tcBorders>
          </w:tcPr>
          <w:p w14:paraId="6D0F981F" w14:textId="077AB3B0" w:rsidR="006015B8" w:rsidRPr="00065C32" w:rsidRDefault="006015B8" w:rsidP="001C11CA">
            <w:pPr>
              <w:rPr>
                <w:rFonts w:ascii="Times New Roman" w:hAnsi="Times New Roman" w:cs="Times New Roman"/>
                <w:b/>
                <w:bCs/>
                <w:sz w:val="24"/>
                <w:szCs w:val="24"/>
              </w:rPr>
            </w:pPr>
            <w:r>
              <w:rPr>
                <w:rFonts w:ascii="Times New Roman" w:hAnsi="Times New Roman" w:cs="Times New Roman"/>
                <w:b/>
                <w:bCs/>
                <w:sz w:val="24"/>
                <w:szCs w:val="24"/>
              </w:rPr>
              <w:t>July</w:t>
            </w:r>
          </w:p>
        </w:tc>
        <w:tc>
          <w:tcPr>
            <w:tcW w:w="604" w:type="pct"/>
            <w:tcBorders>
              <w:left w:val="single" w:sz="4" w:space="0" w:color="auto"/>
              <w:right w:val="single" w:sz="4" w:space="0" w:color="auto"/>
            </w:tcBorders>
          </w:tcPr>
          <w:p w14:paraId="0A4BD946" w14:textId="77777777"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Aug</w:t>
            </w:r>
          </w:p>
        </w:tc>
        <w:tc>
          <w:tcPr>
            <w:tcW w:w="839" w:type="pct"/>
            <w:tcBorders>
              <w:left w:val="single" w:sz="4" w:space="0" w:color="auto"/>
              <w:right w:val="single" w:sz="4" w:space="0" w:color="auto"/>
            </w:tcBorders>
          </w:tcPr>
          <w:p w14:paraId="1ADAF739" w14:textId="77777777"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Sept</w:t>
            </w:r>
          </w:p>
        </w:tc>
        <w:tc>
          <w:tcPr>
            <w:tcW w:w="571" w:type="pct"/>
            <w:tcBorders>
              <w:left w:val="single" w:sz="4" w:space="0" w:color="auto"/>
              <w:right w:val="single" w:sz="4" w:space="0" w:color="auto"/>
            </w:tcBorders>
          </w:tcPr>
          <w:p w14:paraId="5D4B004D" w14:textId="77777777"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Oct</w:t>
            </w:r>
          </w:p>
        </w:tc>
        <w:tc>
          <w:tcPr>
            <w:tcW w:w="601" w:type="pct"/>
            <w:tcBorders>
              <w:left w:val="single" w:sz="4" w:space="0" w:color="auto"/>
            </w:tcBorders>
          </w:tcPr>
          <w:p w14:paraId="21576576" w14:textId="77777777" w:rsidR="006015B8" w:rsidRPr="00065C32" w:rsidRDefault="006015B8" w:rsidP="001C11CA">
            <w:pPr>
              <w:rPr>
                <w:rFonts w:ascii="Times New Roman" w:hAnsi="Times New Roman" w:cs="Times New Roman"/>
                <w:b/>
                <w:bCs/>
                <w:sz w:val="24"/>
                <w:szCs w:val="24"/>
              </w:rPr>
            </w:pPr>
            <w:r w:rsidRPr="00065C32">
              <w:rPr>
                <w:rFonts w:ascii="Times New Roman" w:hAnsi="Times New Roman" w:cs="Times New Roman"/>
                <w:b/>
                <w:bCs/>
                <w:sz w:val="24"/>
                <w:szCs w:val="24"/>
              </w:rPr>
              <w:t>Nov</w:t>
            </w:r>
          </w:p>
        </w:tc>
      </w:tr>
      <w:tr w:rsidR="006015B8" w:rsidRPr="006015B8" w14:paraId="6E04C15E" w14:textId="77777777" w:rsidTr="00233341">
        <w:trPr>
          <w:gridAfter w:val="1"/>
          <w:wAfter w:w="4" w:type="pct"/>
          <w:cantSplit/>
          <w:trHeight w:val="836"/>
        </w:trPr>
        <w:tc>
          <w:tcPr>
            <w:tcW w:w="200" w:type="pct"/>
            <w:tcBorders>
              <w:top w:val="single" w:sz="4" w:space="0" w:color="auto"/>
            </w:tcBorders>
          </w:tcPr>
          <w:p w14:paraId="0A5F94C9" w14:textId="77777777" w:rsidR="006015B8" w:rsidRPr="006015B8" w:rsidRDefault="006015B8" w:rsidP="006015B8">
            <w:pPr>
              <w:rPr>
                <w:rFonts w:ascii="Times New Roman" w:hAnsi="Times New Roman" w:cs="Times New Roman"/>
                <w:sz w:val="20"/>
                <w:szCs w:val="20"/>
              </w:rPr>
            </w:pPr>
            <w:r w:rsidRPr="006015B8">
              <w:rPr>
                <w:rFonts w:ascii="Times New Roman" w:hAnsi="Times New Roman" w:cs="Times New Roman"/>
                <w:sz w:val="20"/>
                <w:szCs w:val="20"/>
              </w:rPr>
              <w:t>1.</w:t>
            </w:r>
          </w:p>
        </w:tc>
        <w:tc>
          <w:tcPr>
            <w:tcW w:w="369" w:type="pct"/>
            <w:tcBorders>
              <w:top w:val="single" w:sz="4" w:space="0" w:color="auto"/>
            </w:tcBorders>
          </w:tcPr>
          <w:p w14:paraId="0FDB9320" w14:textId="6CADB481" w:rsidR="006015B8" w:rsidRPr="006015B8" w:rsidRDefault="006015B8" w:rsidP="006015B8">
            <w:pPr>
              <w:rPr>
                <w:rFonts w:ascii="Times New Roman" w:hAnsi="Times New Roman" w:cs="Times New Roman"/>
                <w:sz w:val="20"/>
                <w:szCs w:val="20"/>
              </w:rPr>
            </w:pPr>
            <w:r w:rsidRPr="006015B8">
              <w:rPr>
                <w:rFonts w:ascii="Times New Roman" w:hAnsi="Times New Roman" w:cs="Times New Roman"/>
                <w:sz w:val="20"/>
                <w:szCs w:val="20"/>
              </w:rPr>
              <w:t>Dz</w:t>
            </w:r>
            <w:r>
              <w:rPr>
                <w:rFonts w:ascii="Times New Roman" w:hAnsi="Times New Roman" w:cs="Times New Roman"/>
                <w:sz w:val="20"/>
                <w:szCs w:val="20"/>
              </w:rPr>
              <w:t>o</w:t>
            </w:r>
            <w:r w:rsidRPr="006015B8">
              <w:rPr>
                <w:rFonts w:ascii="Times New Roman" w:hAnsi="Times New Roman" w:cs="Times New Roman"/>
                <w:sz w:val="20"/>
                <w:szCs w:val="20"/>
              </w:rPr>
              <w:t>.</w:t>
            </w:r>
          </w:p>
        </w:tc>
        <w:tc>
          <w:tcPr>
            <w:tcW w:w="537" w:type="pct"/>
            <w:tcBorders>
              <w:top w:val="single" w:sz="4" w:space="0" w:color="auto"/>
            </w:tcBorders>
          </w:tcPr>
          <w:p w14:paraId="6E639311" w14:textId="2DC9CC8D" w:rsidR="006015B8" w:rsidRPr="006015B8" w:rsidRDefault="000B1309" w:rsidP="000B1309">
            <w:pPr>
              <w:rPr>
                <w:rFonts w:asciiTheme="majorBidi" w:hAnsiTheme="majorBidi" w:cstheme="majorBidi"/>
                <w:sz w:val="24"/>
                <w:szCs w:val="24"/>
                <w:cs/>
                <w:lang w:val="is-IS" w:bidi="bo-CN"/>
              </w:rPr>
            </w:pPr>
            <w:r w:rsidRPr="006015B8">
              <w:rPr>
                <w:rFonts w:asciiTheme="majorBidi" w:hAnsiTheme="majorBidi" w:cstheme="majorBidi"/>
                <w:sz w:val="24"/>
                <w:szCs w:val="24"/>
                <w:cs/>
                <w:lang w:val="is-IS" w:bidi="bo-CN"/>
              </w:rPr>
              <w:t>གཏང་ཡིག་བྲི་ནི།</w:t>
            </w:r>
          </w:p>
        </w:tc>
        <w:tc>
          <w:tcPr>
            <w:tcW w:w="638" w:type="pct"/>
            <w:tcBorders>
              <w:top w:val="single" w:sz="4" w:space="0" w:color="auto"/>
              <w:right w:val="single" w:sz="4" w:space="0" w:color="auto"/>
            </w:tcBorders>
          </w:tcPr>
          <w:p w14:paraId="326DE315" w14:textId="5C6110F1" w:rsidR="000B1309" w:rsidRDefault="000B1309" w:rsidP="006015B8">
            <w:pPr>
              <w:rPr>
                <w:rFonts w:asciiTheme="majorBidi" w:hAnsiTheme="majorBidi" w:cstheme="majorBidi"/>
                <w:sz w:val="24"/>
                <w:szCs w:val="24"/>
                <w:lang w:val="is-IS" w:bidi="bo-CN"/>
              </w:rPr>
            </w:pPr>
            <w:r>
              <w:rPr>
                <w:rFonts w:asciiTheme="majorBidi" w:hAnsiTheme="majorBidi" w:cstheme="majorBidi"/>
                <w:sz w:val="24"/>
                <w:szCs w:val="24"/>
                <w:cs/>
                <w:lang w:val="is-IS" w:bidi="bo-CN"/>
              </w:rPr>
              <w:t>ཞུ་ཡིག</w:t>
            </w:r>
            <w:r w:rsidRPr="006015B8">
              <w:rPr>
                <w:rFonts w:asciiTheme="majorBidi" w:hAnsiTheme="majorBidi" w:cstheme="majorBidi"/>
                <w:sz w:val="24"/>
                <w:szCs w:val="24"/>
                <w:cs/>
                <w:lang w:val="is-IS" w:bidi="bo-CN"/>
              </w:rPr>
              <w:t>་བྲི་ནི།</w:t>
            </w:r>
          </w:p>
          <w:p w14:paraId="48B9DC82" w14:textId="3CAD74D2" w:rsidR="006015B8" w:rsidRPr="006015B8" w:rsidRDefault="006015B8" w:rsidP="006015B8">
            <w:pPr>
              <w:rPr>
                <w:rFonts w:asciiTheme="majorBidi" w:hAnsiTheme="majorBidi" w:cstheme="majorBidi"/>
                <w:sz w:val="20"/>
                <w:szCs w:val="20"/>
              </w:rPr>
            </w:pPr>
            <w:r w:rsidRPr="006015B8">
              <w:rPr>
                <w:rFonts w:asciiTheme="majorBidi" w:hAnsiTheme="majorBidi" w:cstheme="majorBidi"/>
                <w:sz w:val="24"/>
                <w:szCs w:val="24"/>
                <w:cs/>
                <w:lang w:val="is-IS" w:bidi="bo-CN"/>
              </w:rPr>
              <w:t>པར་གྱི་བཤད་པ་བྲི་ནི།</w:t>
            </w:r>
          </w:p>
        </w:tc>
        <w:tc>
          <w:tcPr>
            <w:tcW w:w="637" w:type="pct"/>
            <w:tcBorders>
              <w:top w:val="single" w:sz="4" w:space="0" w:color="auto"/>
              <w:left w:val="single" w:sz="4" w:space="0" w:color="auto"/>
              <w:right w:val="single" w:sz="4" w:space="0" w:color="auto"/>
            </w:tcBorders>
          </w:tcPr>
          <w:p w14:paraId="0BAEFD4D"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མིང་ཚིག་གསར་འཐེབ།</w:t>
            </w:r>
          </w:p>
          <w:p w14:paraId="533828D8"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ཡིག་སྦྱོར༽</w:t>
            </w:r>
          </w:p>
          <w:p w14:paraId="2C83D750" w14:textId="487D3F43"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དྲི་བ་དྲི་ལན་འཇམ་ས</w:t>
            </w:r>
            <w:r w:rsidR="00F41D20">
              <w:rPr>
                <w:rFonts w:asciiTheme="majorBidi" w:hAnsiTheme="majorBidi" w:cstheme="majorBidi" w:hint="cs"/>
                <w:sz w:val="24"/>
                <w:szCs w:val="24"/>
                <w:cs/>
                <w:lang w:bidi="dz-BT"/>
              </w:rPr>
              <w:t>ང</w:t>
            </w:r>
            <w:r w:rsidRPr="006015B8">
              <w:rPr>
                <w:rFonts w:asciiTheme="majorBidi" w:hAnsiTheme="majorBidi" w:cstheme="majorBidi"/>
                <w:sz w:val="24"/>
                <w:szCs w:val="24"/>
                <w:cs/>
                <w:lang w:bidi="bo-CN"/>
              </w:rPr>
              <w:t>མ་རེ།</w:t>
            </w:r>
          </w:p>
          <w:p w14:paraId="394169C7" w14:textId="3AB6A399" w:rsidR="006015B8" w:rsidRPr="006015B8" w:rsidRDefault="006015B8" w:rsidP="006015B8">
            <w:pPr>
              <w:rPr>
                <w:rFonts w:asciiTheme="majorBidi" w:hAnsiTheme="majorBidi" w:cstheme="majorBidi"/>
                <w:sz w:val="20"/>
                <w:szCs w:val="20"/>
              </w:rPr>
            </w:pPr>
          </w:p>
        </w:tc>
        <w:tc>
          <w:tcPr>
            <w:tcW w:w="604" w:type="pct"/>
            <w:tcBorders>
              <w:top w:val="single" w:sz="4" w:space="0" w:color="auto"/>
              <w:left w:val="single" w:sz="4" w:space="0" w:color="auto"/>
              <w:right w:val="single" w:sz="4" w:space="0" w:color="auto"/>
            </w:tcBorders>
          </w:tcPr>
          <w:p w14:paraId="58B9A4DD" w14:textId="3C6A5578"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སྲུང་ཐུང་ཀུ།</w:t>
            </w:r>
            <w:r w:rsidRPr="006015B8">
              <w:rPr>
                <w:rFonts w:asciiTheme="majorBidi" w:hAnsiTheme="majorBidi" w:cstheme="majorBidi"/>
                <w:sz w:val="24"/>
                <w:szCs w:val="24"/>
              </w:rPr>
              <w:t xml:space="preserve"> </w:t>
            </w:r>
            <w:r w:rsidRPr="006015B8">
              <w:rPr>
                <w:rFonts w:asciiTheme="majorBidi" w:hAnsiTheme="majorBidi" w:cstheme="majorBidi"/>
                <w:sz w:val="24"/>
                <w:szCs w:val="24"/>
                <w:cs/>
                <w:lang w:bidi="bo-CN"/>
              </w:rPr>
              <w:t>འབྲི་རྩོམ་འཇམ་ས</w:t>
            </w:r>
            <w:r w:rsidR="00F41D20">
              <w:rPr>
                <w:rFonts w:asciiTheme="majorBidi" w:hAnsiTheme="majorBidi" w:cstheme="majorBidi" w:hint="cs"/>
                <w:sz w:val="24"/>
                <w:szCs w:val="24"/>
                <w:cs/>
                <w:lang w:bidi="dz-BT"/>
              </w:rPr>
              <w:t>ང</w:t>
            </w:r>
            <w:r w:rsidRPr="006015B8">
              <w:rPr>
                <w:rFonts w:asciiTheme="majorBidi" w:hAnsiTheme="majorBidi" w:cstheme="majorBidi"/>
                <w:sz w:val="24"/>
                <w:szCs w:val="24"/>
                <w:cs/>
                <w:lang w:bidi="bo-CN"/>
              </w:rPr>
              <w:t>མ།</w:t>
            </w:r>
          </w:p>
          <w:p w14:paraId="4F235149" w14:textId="3ADD595A" w:rsidR="006015B8" w:rsidRPr="006015B8" w:rsidRDefault="006015B8" w:rsidP="006015B8">
            <w:pPr>
              <w:rPr>
                <w:rFonts w:asciiTheme="majorBidi" w:hAnsiTheme="majorBidi" w:cstheme="majorBidi"/>
                <w:sz w:val="20"/>
                <w:szCs w:val="20"/>
              </w:rPr>
            </w:pPr>
          </w:p>
        </w:tc>
        <w:tc>
          <w:tcPr>
            <w:tcW w:w="839" w:type="pct"/>
            <w:tcBorders>
              <w:top w:val="single" w:sz="4" w:space="0" w:color="auto"/>
              <w:left w:val="single" w:sz="4" w:space="0" w:color="auto"/>
              <w:right w:val="single" w:sz="4" w:space="0" w:color="auto"/>
            </w:tcBorders>
          </w:tcPr>
          <w:p w14:paraId="03A298B5"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རྩོམ་རིག་མ་འདྲཝ།</w:t>
            </w:r>
            <w:r w:rsidRPr="006015B8">
              <w:rPr>
                <w:rFonts w:asciiTheme="majorBidi" w:hAnsiTheme="majorBidi" w:cstheme="majorBidi"/>
                <w:sz w:val="24"/>
                <w:szCs w:val="24"/>
              </w:rPr>
              <w:t xml:space="preserve"> </w:t>
            </w:r>
            <w:r w:rsidRPr="006015B8">
              <w:rPr>
                <w:rFonts w:asciiTheme="majorBidi" w:hAnsiTheme="majorBidi" w:cstheme="majorBidi"/>
                <w:sz w:val="24"/>
                <w:szCs w:val="24"/>
                <w:cs/>
                <w:lang w:bidi="bo-CN"/>
              </w:rPr>
              <w:t>འགལ་མིང་དང་རྣམ་གྲངས།</w:t>
            </w:r>
          </w:p>
          <w:p w14:paraId="0DEFECA7" w14:textId="719B0D86" w:rsidR="006015B8" w:rsidRPr="006015B8" w:rsidRDefault="006015B8" w:rsidP="006015B8">
            <w:pPr>
              <w:rPr>
                <w:rFonts w:asciiTheme="majorBidi" w:hAnsiTheme="majorBidi" w:cstheme="majorBidi"/>
                <w:sz w:val="20"/>
                <w:szCs w:val="20"/>
              </w:rPr>
            </w:pPr>
            <w:r w:rsidRPr="006015B8">
              <w:rPr>
                <w:rFonts w:asciiTheme="majorBidi" w:hAnsiTheme="majorBidi" w:cstheme="majorBidi"/>
                <w:sz w:val="24"/>
                <w:szCs w:val="24"/>
                <w:cs/>
                <w:lang w:bidi="bo-CN"/>
              </w:rPr>
              <w:t>བྱ་ཚིག</w:t>
            </w:r>
            <w:r w:rsidRPr="006015B8">
              <w:rPr>
                <w:rFonts w:asciiTheme="majorBidi" w:hAnsiTheme="majorBidi" w:cstheme="majorBidi"/>
                <w:sz w:val="24"/>
                <w:szCs w:val="24"/>
              </w:rPr>
              <w:t xml:space="preserve"> </w:t>
            </w:r>
            <w:r w:rsidRPr="006015B8">
              <w:rPr>
                <w:rFonts w:asciiTheme="majorBidi" w:hAnsiTheme="majorBidi" w:cstheme="majorBidi"/>
                <w:sz w:val="24"/>
                <w:szCs w:val="24"/>
                <w:cs/>
                <w:lang w:bidi="bo-CN"/>
              </w:rPr>
              <w:t>མིང་</w:t>
            </w:r>
            <w:r w:rsidRPr="006015B8">
              <w:rPr>
                <w:rFonts w:asciiTheme="majorBidi" w:hAnsiTheme="majorBidi" w:cstheme="majorBidi"/>
                <w:sz w:val="24"/>
                <w:szCs w:val="24"/>
              </w:rPr>
              <w:t xml:space="preserve"> </w:t>
            </w:r>
            <w:r w:rsidRPr="006015B8">
              <w:rPr>
                <w:rFonts w:asciiTheme="majorBidi" w:hAnsiTheme="majorBidi" w:cstheme="majorBidi"/>
                <w:sz w:val="24"/>
                <w:szCs w:val="24"/>
                <w:cs/>
                <w:lang w:bidi="bo-CN"/>
              </w:rPr>
              <w:t>ཨ</w:t>
            </w:r>
            <w:r w:rsidR="00F41D20">
              <w:rPr>
                <w:rFonts w:asciiTheme="majorBidi" w:hAnsiTheme="majorBidi" w:cstheme="majorBidi" w:hint="cs"/>
                <w:sz w:val="24"/>
                <w:szCs w:val="24"/>
                <w:cs/>
                <w:lang w:bidi="dz-BT"/>
              </w:rPr>
              <w:t>ང</w:t>
            </w:r>
            <w:r w:rsidRPr="006015B8">
              <w:rPr>
                <w:rFonts w:asciiTheme="majorBidi" w:hAnsiTheme="majorBidi" w:cstheme="majorBidi"/>
                <w:sz w:val="24"/>
                <w:szCs w:val="24"/>
                <w:cs/>
                <w:lang w:bidi="bo-CN"/>
              </w:rPr>
              <w:t>་རྩི</w:t>
            </w:r>
            <w:r w:rsidR="00F41D20">
              <w:rPr>
                <w:rFonts w:asciiTheme="majorBidi" w:hAnsiTheme="majorBidi" w:cstheme="majorBidi" w:hint="cs"/>
                <w:sz w:val="24"/>
                <w:szCs w:val="24"/>
                <w:cs/>
                <w:lang w:bidi="dz-BT"/>
              </w:rPr>
              <w:t>ས</w:t>
            </w:r>
            <w:r w:rsidRPr="006015B8">
              <w:rPr>
                <w:rFonts w:asciiTheme="majorBidi" w:hAnsiTheme="majorBidi" w:cstheme="majorBidi"/>
                <w:sz w:val="24"/>
                <w:szCs w:val="24"/>
                <w:cs/>
                <w:lang w:bidi="bo-CN"/>
              </w:rPr>
              <w:t>་འཇམ་ས</w:t>
            </w:r>
            <w:r w:rsidR="00F41D20">
              <w:rPr>
                <w:rFonts w:asciiTheme="majorBidi" w:hAnsiTheme="majorBidi" w:cstheme="majorBidi" w:hint="cs"/>
                <w:sz w:val="24"/>
                <w:szCs w:val="24"/>
                <w:cs/>
                <w:lang w:bidi="dz-BT"/>
              </w:rPr>
              <w:t>ང</w:t>
            </w:r>
            <w:r w:rsidRPr="006015B8">
              <w:rPr>
                <w:rFonts w:asciiTheme="majorBidi" w:hAnsiTheme="majorBidi" w:cstheme="majorBidi"/>
                <w:sz w:val="24"/>
                <w:szCs w:val="24"/>
                <w:cs/>
                <w:lang w:bidi="bo-CN"/>
              </w:rPr>
              <w:t>མ་རེ།</w:t>
            </w:r>
          </w:p>
        </w:tc>
        <w:tc>
          <w:tcPr>
            <w:tcW w:w="571" w:type="pct"/>
            <w:tcBorders>
              <w:top w:val="single" w:sz="4" w:space="0" w:color="auto"/>
              <w:left w:val="single" w:sz="4" w:space="0" w:color="auto"/>
              <w:right w:val="single" w:sz="4" w:space="0" w:color="auto"/>
            </w:tcBorders>
          </w:tcPr>
          <w:p w14:paraId="2094B64D" w14:textId="6462C69D"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འགྲེལ་བཤད་</w:t>
            </w:r>
            <w:r w:rsidR="00F41D20">
              <w:rPr>
                <w:rFonts w:asciiTheme="majorBidi" w:hAnsiTheme="majorBidi" w:cstheme="majorBidi" w:hint="cs"/>
                <w:sz w:val="24"/>
                <w:szCs w:val="24"/>
                <w:cs/>
                <w:lang w:bidi="dz-BT"/>
              </w:rPr>
              <w:t>འ</w:t>
            </w:r>
            <w:r w:rsidRPr="006015B8">
              <w:rPr>
                <w:rFonts w:asciiTheme="majorBidi" w:hAnsiTheme="majorBidi" w:cstheme="majorBidi"/>
                <w:sz w:val="24"/>
                <w:szCs w:val="24"/>
                <w:cs/>
                <w:lang w:bidi="bo-CN"/>
              </w:rPr>
              <w:t>བྲི་ཐངས།</w:t>
            </w:r>
          </w:p>
          <w:p w14:paraId="04226E42"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བྱ་ཚིག་ལག་ལེན་འཐབ་</w:t>
            </w:r>
          </w:p>
          <w:p w14:paraId="09795BB1" w14:textId="37EC9BFD" w:rsidR="006015B8" w:rsidRPr="006015B8" w:rsidRDefault="006015B8" w:rsidP="006015B8">
            <w:pPr>
              <w:rPr>
                <w:rFonts w:asciiTheme="majorBidi" w:hAnsiTheme="majorBidi" w:cstheme="majorBidi"/>
                <w:sz w:val="20"/>
                <w:szCs w:val="20"/>
              </w:rPr>
            </w:pPr>
            <w:r w:rsidRPr="006015B8">
              <w:rPr>
                <w:rFonts w:asciiTheme="majorBidi" w:hAnsiTheme="majorBidi" w:cstheme="majorBidi"/>
                <w:sz w:val="24"/>
                <w:szCs w:val="24"/>
                <w:cs/>
                <w:lang w:bidi="bo-CN"/>
              </w:rPr>
              <w:t>ཐངས།</w:t>
            </w:r>
          </w:p>
        </w:tc>
        <w:tc>
          <w:tcPr>
            <w:tcW w:w="601" w:type="pct"/>
            <w:tcBorders>
              <w:top w:val="single" w:sz="4" w:space="0" w:color="auto"/>
              <w:left w:val="single" w:sz="4" w:space="0" w:color="auto"/>
            </w:tcBorders>
          </w:tcPr>
          <w:p w14:paraId="5192CD3E"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ལྷག་རིག་དང་རྩོམ་རིག་གི་</w:t>
            </w:r>
          </w:p>
          <w:p w14:paraId="07D8B68B" w14:textId="77777777" w:rsidR="006015B8" w:rsidRPr="006015B8" w:rsidRDefault="006015B8" w:rsidP="006015B8">
            <w:pPr>
              <w:rPr>
                <w:rFonts w:asciiTheme="majorBidi" w:hAnsiTheme="majorBidi" w:cstheme="majorBidi"/>
                <w:sz w:val="24"/>
                <w:szCs w:val="24"/>
              </w:rPr>
            </w:pPr>
            <w:r w:rsidRPr="006015B8">
              <w:rPr>
                <w:rFonts w:asciiTheme="majorBidi" w:hAnsiTheme="majorBidi" w:cstheme="majorBidi"/>
                <w:sz w:val="24"/>
                <w:szCs w:val="24"/>
                <w:cs/>
                <w:lang w:bidi="bo-CN"/>
              </w:rPr>
              <w:t>ངོ་སྤྲོད།</w:t>
            </w:r>
          </w:p>
          <w:p w14:paraId="37CDD22C" w14:textId="43C0ABFC" w:rsidR="006015B8" w:rsidRPr="006015B8" w:rsidRDefault="006015B8" w:rsidP="006015B8">
            <w:pPr>
              <w:rPr>
                <w:rFonts w:asciiTheme="majorBidi" w:hAnsiTheme="majorBidi" w:cstheme="majorBidi"/>
                <w:sz w:val="20"/>
                <w:szCs w:val="20"/>
              </w:rPr>
            </w:pPr>
          </w:p>
        </w:tc>
      </w:tr>
      <w:tr w:rsidR="006015B8" w:rsidRPr="008850D6" w14:paraId="2A6FE4C8" w14:textId="77777777" w:rsidTr="00233341">
        <w:trPr>
          <w:gridAfter w:val="1"/>
          <w:wAfter w:w="4" w:type="pct"/>
          <w:cantSplit/>
          <w:trHeight w:val="1134"/>
        </w:trPr>
        <w:tc>
          <w:tcPr>
            <w:tcW w:w="200" w:type="pct"/>
          </w:tcPr>
          <w:p w14:paraId="477B15C1"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2.</w:t>
            </w:r>
          </w:p>
        </w:tc>
        <w:tc>
          <w:tcPr>
            <w:tcW w:w="369" w:type="pct"/>
          </w:tcPr>
          <w:p w14:paraId="57FE6873"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Eng.</w:t>
            </w:r>
          </w:p>
        </w:tc>
        <w:tc>
          <w:tcPr>
            <w:tcW w:w="537" w:type="pct"/>
          </w:tcPr>
          <w:p w14:paraId="0965FC7A"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Punctuations-3 types</w:t>
            </w:r>
          </w:p>
          <w:p w14:paraId="28937DC2"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Full Stop</w:t>
            </w:r>
          </w:p>
          <w:p w14:paraId="3D4C401D"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Comma</w:t>
            </w:r>
          </w:p>
          <w:p w14:paraId="31445AB3"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Question Mark</w:t>
            </w:r>
          </w:p>
          <w:p w14:paraId="17EEB39A" w14:textId="77777777" w:rsidR="006015B8" w:rsidRPr="008850D6" w:rsidRDefault="006015B8" w:rsidP="006015B8">
            <w:pPr>
              <w:rPr>
                <w:rFonts w:ascii="Times New Roman" w:hAnsi="Times New Roman" w:cs="Times New Roman"/>
                <w:sz w:val="20"/>
                <w:szCs w:val="20"/>
              </w:rPr>
            </w:pPr>
          </w:p>
        </w:tc>
        <w:tc>
          <w:tcPr>
            <w:tcW w:w="638" w:type="pct"/>
            <w:tcBorders>
              <w:right w:val="single" w:sz="4" w:space="0" w:color="auto"/>
            </w:tcBorders>
          </w:tcPr>
          <w:p w14:paraId="3D51AF06"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Kinds of Adjectives</w:t>
            </w:r>
          </w:p>
          <w:p w14:paraId="01B4592B"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-Sentence Writing using Adjectives</w:t>
            </w:r>
          </w:p>
          <w:p w14:paraId="7ECD6DE1"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Story</w:t>
            </w:r>
          </w:p>
          <w:p w14:paraId="29FD57D7"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Synonyms and Antonyms</w:t>
            </w:r>
          </w:p>
        </w:tc>
        <w:tc>
          <w:tcPr>
            <w:tcW w:w="637" w:type="pct"/>
            <w:tcBorders>
              <w:left w:val="single" w:sz="4" w:space="0" w:color="auto"/>
              <w:right w:val="single" w:sz="4" w:space="0" w:color="auto"/>
            </w:tcBorders>
          </w:tcPr>
          <w:p w14:paraId="771F8A53"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Kinds of Adjectives</w:t>
            </w:r>
          </w:p>
          <w:p w14:paraId="100A8D56"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-Sentence Writing using Adjectives</w:t>
            </w:r>
          </w:p>
          <w:p w14:paraId="7FDCE764" w14:textId="77777777" w:rsidR="006015B8" w:rsidRPr="008850D6" w:rsidRDefault="006015B8" w:rsidP="006015B8">
            <w:pPr>
              <w:rPr>
                <w:rFonts w:ascii="Times New Roman" w:hAnsi="Times New Roman" w:cs="Times New Roman"/>
                <w:sz w:val="20"/>
                <w:szCs w:val="20"/>
              </w:rPr>
            </w:pPr>
          </w:p>
          <w:p w14:paraId="58A5EEA6"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Describing  the Pictures</w:t>
            </w:r>
          </w:p>
          <w:p w14:paraId="70C131F0"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Prepositions</w:t>
            </w:r>
          </w:p>
          <w:p w14:paraId="3EA5CA03"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 xml:space="preserve">Sentence </w:t>
            </w:r>
          </w:p>
          <w:p w14:paraId="79439872"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rPr>
              <w:t>Short Descriptive Writing</w:t>
            </w:r>
          </w:p>
        </w:tc>
        <w:tc>
          <w:tcPr>
            <w:tcW w:w="604" w:type="pct"/>
            <w:tcBorders>
              <w:left w:val="single" w:sz="4" w:space="0" w:color="auto"/>
              <w:right w:val="single" w:sz="4" w:space="0" w:color="auto"/>
            </w:tcBorders>
          </w:tcPr>
          <w:p w14:paraId="313C58EF"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Letter Writing</w:t>
            </w:r>
          </w:p>
          <w:p w14:paraId="732C84B0" w14:textId="77777777" w:rsidR="006015B8" w:rsidRPr="008850D6" w:rsidRDefault="006015B8" w:rsidP="006015B8">
            <w:pPr>
              <w:rPr>
                <w:rFonts w:ascii="Times New Roman" w:hAnsi="Times New Roman" w:cs="Times New Roman"/>
                <w:sz w:val="20"/>
                <w:szCs w:val="20"/>
                <w:lang w:val="en-IN"/>
              </w:rPr>
            </w:pPr>
          </w:p>
          <w:p w14:paraId="0DEB592A"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Personal Letter Official Letter</w:t>
            </w:r>
            <w:r w:rsidRPr="008850D6">
              <w:rPr>
                <w:rFonts w:ascii="Times New Roman" w:hAnsi="Times New Roman" w:cs="Times New Roman"/>
                <w:sz w:val="20"/>
                <w:szCs w:val="20"/>
              </w:rPr>
              <w:t xml:space="preserve"> Writing</w:t>
            </w:r>
            <w:r w:rsidRPr="008850D6">
              <w:rPr>
                <w:rFonts w:ascii="Times New Roman" w:hAnsi="Times New Roman" w:cs="Times New Roman"/>
                <w:sz w:val="20"/>
                <w:szCs w:val="20"/>
                <w:lang w:val="en-IN"/>
              </w:rPr>
              <w:t xml:space="preserve"> Leave Letter Descriptive Writing</w:t>
            </w:r>
          </w:p>
          <w:p w14:paraId="18C8523D" w14:textId="77777777" w:rsidR="006015B8" w:rsidRPr="008850D6" w:rsidRDefault="006015B8" w:rsidP="006015B8">
            <w:pPr>
              <w:rPr>
                <w:rFonts w:ascii="Times New Roman" w:hAnsi="Times New Roman" w:cs="Times New Roman"/>
                <w:sz w:val="20"/>
                <w:szCs w:val="20"/>
              </w:rPr>
            </w:pPr>
          </w:p>
        </w:tc>
        <w:tc>
          <w:tcPr>
            <w:tcW w:w="839" w:type="pct"/>
            <w:tcBorders>
              <w:left w:val="single" w:sz="4" w:space="0" w:color="auto"/>
              <w:right w:val="single" w:sz="4" w:space="0" w:color="auto"/>
            </w:tcBorders>
          </w:tcPr>
          <w:p w14:paraId="5807A78E"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Question Tags</w:t>
            </w:r>
          </w:p>
          <w:p w14:paraId="38B3D1AC" w14:textId="77777777" w:rsidR="006015B8" w:rsidRPr="008850D6" w:rsidRDefault="006015B8" w:rsidP="006015B8">
            <w:pPr>
              <w:rPr>
                <w:rFonts w:ascii="Times New Roman" w:hAnsi="Times New Roman" w:cs="Times New Roman"/>
                <w:sz w:val="20"/>
                <w:szCs w:val="20"/>
                <w:lang w:val="en-IN"/>
              </w:rPr>
            </w:pPr>
          </w:p>
          <w:p w14:paraId="657F7A37"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Rules for using Question Tags Exercises on Question Tags.</w:t>
            </w:r>
          </w:p>
          <w:p w14:paraId="66807BCD"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-3 degrees of Comparisons Exercises on Comparisons</w:t>
            </w:r>
          </w:p>
        </w:tc>
        <w:tc>
          <w:tcPr>
            <w:tcW w:w="571" w:type="pct"/>
            <w:tcBorders>
              <w:left w:val="single" w:sz="4" w:space="0" w:color="auto"/>
              <w:right w:val="single" w:sz="4" w:space="0" w:color="auto"/>
            </w:tcBorders>
          </w:tcPr>
          <w:p w14:paraId="6A1A4FEC"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Comprehension</w:t>
            </w:r>
          </w:p>
          <w:p w14:paraId="33C1C445" w14:textId="77777777" w:rsidR="008132B0"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 xml:space="preserve">=story </w:t>
            </w:r>
          </w:p>
          <w:p w14:paraId="0E78F285" w14:textId="2B935C84"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Poem</w:t>
            </w:r>
          </w:p>
          <w:p w14:paraId="50FC8D5D"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-Comprehending</w:t>
            </w:r>
          </w:p>
          <w:p w14:paraId="03C819B5" w14:textId="77777777" w:rsidR="006015B8" w:rsidRPr="008850D6" w:rsidRDefault="006015B8" w:rsidP="006015B8">
            <w:pPr>
              <w:rPr>
                <w:rFonts w:ascii="Times New Roman" w:hAnsi="Times New Roman" w:cs="Times New Roman"/>
                <w:sz w:val="20"/>
                <w:szCs w:val="20"/>
                <w:lang w:val="en-IN"/>
              </w:rPr>
            </w:pPr>
          </w:p>
          <w:p w14:paraId="2E8EDDF7"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News Paper</w:t>
            </w:r>
          </w:p>
          <w:p w14:paraId="39E622D3"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lang w:val="en-IN"/>
              </w:rPr>
              <w:t>Comprehending</w:t>
            </w:r>
          </w:p>
        </w:tc>
        <w:tc>
          <w:tcPr>
            <w:tcW w:w="601" w:type="pct"/>
            <w:tcBorders>
              <w:left w:val="single" w:sz="4" w:space="0" w:color="auto"/>
            </w:tcBorders>
          </w:tcPr>
          <w:p w14:paraId="4CD2C72D"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Letter Writing</w:t>
            </w:r>
          </w:p>
          <w:p w14:paraId="4D2FF0F9"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-Friendly Letter</w:t>
            </w:r>
          </w:p>
          <w:p w14:paraId="433C6250"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Grammar</w:t>
            </w:r>
          </w:p>
          <w:p w14:paraId="7E947971" w14:textId="77777777" w:rsidR="006015B8" w:rsidRPr="008850D6" w:rsidRDefault="006015B8" w:rsidP="006015B8">
            <w:pPr>
              <w:rPr>
                <w:rFonts w:ascii="Times New Roman" w:hAnsi="Times New Roman" w:cs="Times New Roman"/>
                <w:sz w:val="20"/>
                <w:szCs w:val="20"/>
                <w:lang w:val="en-IN"/>
              </w:rPr>
            </w:pPr>
            <w:r w:rsidRPr="008850D6">
              <w:rPr>
                <w:rFonts w:ascii="Times New Roman" w:hAnsi="Times New Roman" w:cs="Times New Roman"/>
                <w:sz w:val="20"/>
                <w:szCs w:val="20"/>
                <w:lang w:val="en-IN"/>
              </w:rPr>
              <w:t>-Verbs</w:t>
            </w:r>
          </w:p>
          <w:p w14:paraId="2103D0D9" w14:textId="77777777" w:rsidR="006015B8" w:rsidRPr="008850D6" w:rsidRDefault="006015B8" w:rsidP="006015B8">
            <w:pPr>
              <w:rPr>
                <w:rFonts w:ascii="Times New Roman" w:hAnsi="Times New Roman" w:cs="Times New Roman"/>
                <w:sz w:val="20"/>
                <w:szCs w:val="20"/>
              </w:rPr>
            </w:pPr>
            <w:r w:rsidRPr="008850D6">
              <w:rPr>
                <w:rFonts w:ascii="Times New Roman" w:hAnsi="Times New Roman" w:cs="Times New Roman"/>
                <w:sz w:val="20"/>
                <w:szCs w:val="20"/>
                <w:lang w:val="en-IN"/>
              </w:rPr>
              <w:t>Simple Sentences</w:t>
            </w:r>
          </w:p>
        </w:tc>
      </w:tr>
      <w:tr w:rsidR="006015B8" w:rsidRPr="00405EDF" w14:paraId="2BC51D9E" w14:textId="77777777" w:rsidTr="00233341">
        <w:trPr>
          <w:gridAfter w:val="1"/>
          <w:wAfter w:w="4" w:type="pct"/>
          <w:cantSplit/>
          <w:trHeight w:val="1134"/>
        </w:trPr>
        <w:tc>
          <w:tcPr>
            <w:tcW w:w="200" w:type="pct"/>
          </w:tcPr>
          <w:p w14:paraId="21A89F3B"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3.</w:t>
            </w:r>
          </w:p>
        </w:tc>
        <w:tc>
          <w:tcPr>
            <w:tcW w:w="369" w:type="pct"/>
          </w:tcPr>
          <w:p w14:paraId="5CF1545A"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Science</w:t>
            </w:r>
          </w:p>
        </w:tc>
        <w:tc>
          <w:tcPr>
            <w:tcW w:w="537" w:type="pct"/>
          </w:tcPr>
          <w:p w14:paraId="41D2907C"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1.Causes symptoms and prevention of common diseases</w:t>
            </w:r>
          </w:p>
          <w:p w14:paraId="5BF7EBB6" w14:textId="77777777" w:rsidR="006015B8" w:rsidRPr="00405EDF" w:rsidRDefault="006015B8" w:rsidP="006015B8">
            <w:pPr>
              <w:rPr>
                <w:rFonts w:ascii="Times New Roman" w:hAnsi="Times New Roman" w:cs="Times New Roman"/>
                <w:sz w:val="20"/>
                <w:szCs w:val="20"/>
              </w:rPr>
            </w:pPr>
          </w:p>
        </w:tc>
        <w:tc>
          <w:tcPr>
            <w:tcW w:w="638" w:type="pct"/>
            <w:tcBorders>
              <w:right w:val="single" w:sz="4" w:space="0" w:color="auto"/>
            </w:tcBorders>
          </w:tcPr>
          <w:p w14:paraId="2F4E506A" w14:textId="319107A6" w:rsidR="006015B8" w:rsidRPr="00405EDF" w:rsidRDefault="008132B0" w:rsidP="006015B8">
            <w:pPr>
              <w:rPr>
                <w:rFonts w:ascii="Times New Roman" w:hAnsi="Times New Roman" w:cs="Times New Roman"/>
                <w:sz w:val="20"/>
                <w:szCs w:val="20"/>
              </w:rPr>
            </w:pPr>
            <w:r>
              <w:rPr>
                <w:rFonts w:ascii="Times New Roman" w:hAnsi="Times New Roman" w:cs="Times New Roman"/>
                <w:sz w:val="20"/>
                <w:szCs w:val="20"/>
              </w:rPr>
              <w:t>1</w:t>
            </w:r>
            <w:r w:rsidR="006015B8" w:rsidRPr="00405EDF">
              <w:rPr>
                <w:rFonts w:ascii="Times New Roman" w:hAnsi="Times New Roman" w:cs="Times New Roman"/>
                <w:sz w:val="20"/>
                <w:szCs w:val="20"/>
              </w:rPr>
              <w:t>.Process of photosynthesis</w:t>
            </w:r>
          </w:p>
          <w:p w14:paraId="6A6FBA96" w14:textId="44D46BFD" w:rsidR="006015B8" w:rsidRPr="00405EDF" w:rsidRDefault="008132B0" w:rsidP="006015B8">
            <w:pPr>
              <w:rPr>
                <w:rFonts w:ascii="Times New Roman" w:hAnsi="Times New Roman" w:cs="Times New Roman"/>
                <w:sz w:val="20"/>
                <w:szCs w:val="20"/>
              </w:rPr>
            </w:pPr>
            <w:r>
              <w:rPr>
                <w:rFonts w:ascii="Times New Roman" w:hAnsi="Times New Roman" w:cs="Times New Roman"/>
                <w:sz w:val="20"/>
                <w:szCs w:val="20"/>
              </w:rPr>
              <w:t>2</w:t>
            </w:r>
            <w:r w:rsidR="006015B8" w:rsidRPr="00405EDF">
              <w:rPr>
                <w:rFonts w:ascii="Times New Roman" w:hAnsi="Times New Roman" w:cs="Times New Roman"/>
                <w:sz w:val="20"/>
                <w:szCs w:val="20"/>
              </w:rPr>
              <w:t>.Raw materials and product of photosynthesis</w:t>
            </w:r>
          </w:p>
        </w:tc>
        <w:tc>
          <w:tcPr>
            <w:tcW w:w="637" w:type="pct"/>
            <w:tcBorders>
              <w:left w:val="single" w:sz="4" w:space="0" w:color="auto"/>
              <w:right w:val="single" w:sz="4" w:space="0" w:color="auto"/>
            </w:tcBorders>
          </w:tcPr>
          <w:p w14:paraId="5B5602A7"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1.Phases:asexual</w:t>
            </w:r>
          </w:p>
          <w:p w14:paraId="0DB0ABAB"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Reproduction implants</w:t>
            </w:r>
          </w:p>
          <w:p w14:paraId="4DB68148"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2.Structure of microscope</w:t>
            </w:r>
          </w:p>
          <w:p w14:paraId="6D8A8FE7" w14:textId="77777777" w:rsidR="006015B8" w:rsidRPr="00405EDF" w:rsidRDefault="006015B8" w:rsidP="006015B8">
            <w:pPr>
              <w:rPr>
                <w:rFonts w:ascii="Times New Roman" w:hAnsi="Times New Roman" w:cs="Times New Roman"/>
                <w:sz w:val="20"/>
                <w:szCs w:val="20"/>
              </w:rPr>
            </w:pPr>
          </w:p>
        </w:tc>
        <w:tc>
          <w:tcPr>
            <w:tcW w:w="604" w:type="pct"/>
            <w:tcBorders>
              <w:left w:val="single" w:sz="4" w:space="0" w:color="auto"/>
              <w:right w:val="single" w:sz="4" w:space="0" w:color="auto"/>
            </w:tcBorders>
          </w:tcPr>
          <w:p w14:paraId="77BF8E92"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 xml:space="preserve">1.Functions and </w:t>
            </w:r>
          </w:p>
          <w:p w14:paraId="0ACD6869"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Parts of microscope</w:t>
            </w:r>
          </w:p>
          <w:p w14:paraId="052B30E1"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2.Structure and parts of kidney</w:t>
            </w:r>
          </w:p>
        </w:tc>
        <w:tc>
          <w:tcPr>
            <w:tcW w:w="839" w:type="pct"/>
            <w:tcBorders>
              <w:left w:val="single" w:sz="4" w:space="0" w:color="auto"/>
              <w:right w:val="single" w:sz="4" w:space="0" w:color="auto"/>
            </w:tcBorders>
          </w:tcPr>
          <w:p w14:paraId="64FEEC12"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1.Names and function of six sense organs</w:t>
            </w:r>
          </w:p>
          <w:p w14:paraId="22B3618E"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2. Sources and transfer of Energy</w:t>
            </w:r>
          </w:p>
        </w:tc>
        <w:tc>
          <w:tcPr>
            <w:tcW w:w="571" w:type="pct"/>
            <w:tcBorders>
              <w:left w:val="single" w:sz="4" w:space="0" w:color="auto"/>
              <w:right w:val="single" w:sz="4" w:space="0" w:color="auto"/>
            </w:tcBorders>
          </w:tcPr>
          <w:p w14:paraId="56B25775"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1. Draw and define Circuit</w:t>
            </w:r>
          </w:p>
          <w:p w14:paraId="12D1F94D"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2.Calculation of current using formula</w:t>
            </w:r>
          </w:p>
        </w:tc>
        <w:tc>
          <w:tcPr>
            <w:tcW w:w="601" w:type="pct"/>
            <w:tcBorders>
              <w:left w:val="single" w:sz="4" w:space="0" w:color="auto"/>
            </w:tcBorders>
          </w:tcPr>
          <w:p w14:paraId="1C55B1A0"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1.Draw the types of bacteria,</w:t>
            </w:r>
          </w:p>
          <w:p w14:paraId="1E8C18E0" w14:textId="77777777" w:rsidR="006015B8" w:rsidRPr="00405EDF" w:rsidRDefault="006015B8" w:rsidP="006015B8">
            <w:pPr>
              <w:rPr>
                <w:rFonts w:ascii="Times New Roman" w:hAnsi="Times New Roman" w:cs="Times New Roman"/>
                <w:sz w:val="20"/>
                <w:szCs w:val="20"/>
              </w:rPr>
            </w:pPr>
            <w:r w:rsidRPr="00405EDF">
              <w:rPr>
                <w:rFonts w:ascii="Times New Roman" w:hAnsi="Times New Roman" w:cs="Times New Roman"/>
                <w:sz w:val="20"/>
                <w:szCs w:val="20"/>
              </w:rPr>
              <w:t>Virus and fungus</w:t>
            </w:r>
          </w:p>
          <w:p w14:paraId="7FA3035E" w14:textId="77777777" w:rsidR="006015B8" w:rsidRPr="00405EDF" w:rsidRDefault="006015B8" w:rsidP="006015B8">
            <w:pPr>
              <w:rPr>
                <w:rFonts w:ascii="Times New Roman" w:hAnsi="Times New Roman" w:cs="Times New Roman"/>
                <w:sz w:val="20"/>
                <w:szCs w:val="20"/>
              </w:rPr>
            </w:pPr>
          </w:p>
        </w:tc>
      </w:tr>
      <w:tr w:rsidR="008132B0" w:rsidRPr="00405EDF" w14:paraId="66BA3E42" w14:textId="77777777" w:rsidTr="00233341">
        <w:trPr>
          <w:gridAfter w:val="1"/>
          <w:wAfter w:w="4" w:type="pct"/>
          <w:cantSplit/>
          <w:trHeight w:val="1134"/>
        </w:trPr>
        <w:tc>
          <w:tcPr>
            <w:tcW w:w="200" w:type="pct"/>
          </w:tcPr>
          <w:p w14:paraId="15331087" w14:textId="34F1554A"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lastRenderedPageBreak/>
              <w:t>4.</w:t>
            </w:r>
          </w:p>
        </w:tc>
        <w:tc>
          <w:tcPr>
            <w:tcW w:w="369" w:type="pct"/>
          </w:tcPr>
          <w:p w14:paraId="630DCE1A" w14:textId="2961CCB4"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Math</w:t>
            </w:r>
          </w:p>
        </w:tc>
        <w:tc>
          <w:tcPr>
            <w:tcW w:w="537" w:type="pct"/>
          </w:tcPr>
          <w:p w14:paraId="27F6E08C"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Whole Number Place Value</w:t>
            </w:r>
          </w:p>
          <w:p w14:paraId="45111574"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Read and write in Numbers and Words.</w:t>
            </w:r>
          </w:p>
          <w:p w14:paraId="23A8AB17" w14:textId="77777777" w:rsidR="008132B0" w:rsidRPr="00405EDF" w:rsidRDefault="008132B0" w:rsidP="008132B0">
            <w:pPr>
              <w:rPr>
                <w:rFonts w:ascii="Times New Roman" w:hAnsi="Times New Roman" w:cs="Times New Roman"/>
                <w:sz w:val="20"/>
                <w:szCs w:val="20"/>
              </w:rPr>
            </w:pPr>
          </w:p>
        </w:tc>
        <w:tc>
          <w:tcPr>
            <w:tcW w:w="638" w:type="pct"/>
            <w:tcBorders>
              <w:right w:val="single" w:sz="4" w:space="0" w:color="auto"/>
            </w:tcBorders>
          </w:tcPr>
          <w:p w14:paraId="3B70DEA1"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Compare 7-8 digit numbers</w:t>
            </w:r>
          </w:p>
          <w:p w14:paraId="74199802"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Order 3 and more numbers</w:t>
            </w:r>
          </w:p>
          <w:p w14:paraId="18B85D8F" w14:textId="14E9768C" w:rsidR="008132B0"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Order numbers</w:t>
            </w:r>
          </w:p>
        </w:tc>
        <w:tc>
          <w:tcPr>
            <w:tcW w:w="637" w:type="pct"/>
            <w:tcBorders>
              <w:left w:val="single" w:sz="4" w:space="0" w:color="auto"/>
              <w:right w:val="single" w:sz="4" w:space="0" w:color="auto"/>
            </w:tcBorders>
          </w:tcPr>
          <w:p w14:paraId="5B758909"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Numeration, Addition and Subtraction</w:t>
            </w:r>
          </w:p>
          <w:p w14:paraId="4717169B"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Addition Facts (Adding mentally</w:t>
            </w:r>
          </w:p>
          <w:p w14:paraId="5BCB0735"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Additions of 7-8 digit Numbers with and without regrouping.</w:t>
            </w:r>
          </w:p>
          <w:p w14:paraId="16E0605C"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Subtractions of 7-8 digit Numbers</w:t>
            </w:r>
          </w:p>
          <w:p w14:paraId="73EA065F" w14:textId="77777777" w:rsidR="008132B0" w:rsidRPr="00405EDF" w:rsidRDefault="008132B0" w:rsidP="008132B0">
            <w:pPr>
              <w:rPr>
                <w:rFonts w:ascii="Times New Roman" w:hAnsi="Times New Roman" w:cs="Times New Roman"/>
                <w:sz w:val="20"/>
                <w:szCs w:val="20"/>
              </w:rPr>
            </w:pPr>
          </w:p>
        </w:tc>
        <w:tc>
          <w:tcPr>
            <w:tcW w:w="604" w:type="pct"/>
            <w:tcBorders>
              <w:left w:val="single" w:sz="4" w:space="0" w:color="auto"/>
              <w:right w:val="single" w:sz="4" w:space="0" w:color="auto"/>
            </w:tcBorders>
          </w:tcPr>
          <w:p w14:paraId="38DD76AC"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Multiplications and Divisions Facts</w:t>
            </w:r>
          </w:p>
          <w:p w14:paraId="231E88BE"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 xml:space="preserve">Meaning of multiplication </w:t>
            </w:r>
          </w:p>
          <w:p w14:paraId="657095D9"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Multiplying 7-8 digit Number by 2-3 digit Numbers.</w:t>
            </w:r>
          </w:p>
          <w:p w14:paraId="2B3181D8"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Meaning of Division</w:t>
            </w:r>
          </w:p>
          <w:p w14:paraId="74035907" w14:textId="254F1768"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Dividing 7-8 digit Numbers by multiples of Ten and 2 digit Number</w:t>
            </w:r>
          </w:p>
        </w:tc>
        <w:tc>
          <w:tcPr>
            <w:tcW w:w="839" w:type="pct"/>
            <w:tcBorders>
              <w:left w:val="single" w:sz="4" w:space="0" w:color="auto"/>
              <w:right w:val="single" w:sz="4" w:space="0" w:color="auto"/>
            </w:tcBorders>
          </w:tcPr>
          <w:p w14:paraId="6641C5BF"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Fractions</w:t>
            </w:r>
          </w:p>
          <w:p w14:paraId="044C2FD8"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Renaming Fractions</w:t>
            </w:r>
          </w:p>
          <w:p w14:paraId="79D423D1"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Types of Fractions</w:t>
            </w:r>
          </w:p>
          <w:p w14:paraId="5A6F0B86"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Comparing and ordering Fractions</w:t>
            </w:r>
          </w:p>
          <w:p w14:paraId="3F7B5EC0" w14:textId="531D4E13" w:rsidR="008132B0" w:rsidRPr="00405EDF" w:rsidRDefault="00B35B94" w:rsidP="008132B0">
            <w:pPr>
              <w:rPr>
                <w:rFonts w:ascii="Times New Roman" w:hAnsi="Times New Roman" w:cs="Times New Roman"/>
                <w:sz w:val="20"/>
                <w:szCs w:val="20"/>
              </w:rPr>
            </w:pPr>
            <w:r w:rsidRPr="00405EDF">
              <w:rPr>
                <w:rFonts w:ascii="Times New Roman" w:hAnsi="Times New Roman" w:cs="Times New Roman"/>
                <w:sz w:val="20"/>
                <w:szCs w:val="20"/>
              </w:rPr>
              <w:t>Modelling</w:t>
            </w:r>
            <w:r w:rsidR="008132B0" w:rsidRPr="00405EDF">
              <w:rPr>
                <w:rFonts w:ascii="Times New Roman" w:hAnsi="Times New Roman" w:cs="Times New Roman"/>
                <w:sz w:val="20"/>
                <w:szCs w:val="20"/>
              </w:rPr>
              <w:t xml:space="preserve"> Mixed numbers</w:t>
            </w:r>
          </w:p>
        </w:tc>
        <w:tc>
          <w:tcPr>
            <w:tcW w:w="571" w:type="pct"/>
            <w:tcBorders>
              <w:left w:val="single" w:sz="4" w:space="0" w:color="auto"/>
              <w:right w:val="single" w:sz="4" w:space="0" w:color="auto"/>
            </w:tcBorders>
          </w:tcPr>
          <w:p w14:paraId="0E2F3129"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Fractions</w:t>
            </w:r>
          </w:p>
          <w:p w14:paraId="437DA1C6"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Addition and subtraction of Fractions.</w:t>
            </w:r>
          </w:p>
          <w:p w14:paraId="45B40564"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 xml:space="preserve"> Multiplication and division of Fractions</w:t>
            </w:r>
          </w:p>
          <w:p w14:paraId="263FACB7"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Decimals</w:t>
            </w:r>
          </w:p>
          <w:p w14:paraId="73D1A4B8"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Decimal Place Value</w:t>
            </w:r>
          </w:p>
          <w:p w14:paraId="4CA9288B"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Comparing and ordering Decimals</w:t>
            </w:r>
          </w:p>
          <w:p w14:paraId="7AEEB34E" w14:textId="77777777" w:rsidR="008132B0" w:rsidRPr="00405EDF" w:rsidRDefault="008132B0" w:rsidP="008132B0">
            <w:pPr>
              <w:rPr>
                <w:rFonts w:ascii="Times New Roman" w:hAnsi="Times New Roman" w:cs="Times New Roman"/>
                <w:sz w:val="20"/>
                <w:szCs w:val="20"/>
              </w:rPr>
            </w:pPr>
          </w:p>
        </w:tc>
        <w:tc>
          <w:tcPr>
            <w:tcW w:w="601" w:type="pct"/>
            <w:tcBorders>
              <w:left w:val="single" w:sz="4" w:space="0" w:color="auto"/>
            </w:tcBorders>
          </w:tcPr>
          <w:p w14:paraId="10854686"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Decimal</w:t>
            </w:r>
          </w:p>
          <w:p w14:paraId="63EF36FA"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Use of decimal in Money, Length and Weight.</w:t>
            </w:r>
          </w:p>
          <w:p w14:paraId="6B1D0CC7" w14:textId="77777777"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Relating Fractions and Decimals. Addition and subtraction of Decimals</w:t>
            </w:r>
          </w:p>
          <w:p w14:paraId="3261A316" w14:textId="54802714" w:rsidR="008132B0" w:rsidRPr="00405EDF" w:rsidRDefault="008132B0" w:rsidP="008132B0">
            <w:pPr>
              <w:rPr>
                <w:rFonts w:ascii="Times New Roman" w:hAnsi="Times New Roman" w:cs="Times New Roman"/>
                <w:sz w:val="20"/>
                <w:szCs w:val="20"/>
              </w:rPr>
            </w:pPr>
            <w:r w:rsidRPr="00405EDF">
              <w:rPr>
                <w:rFonts w:ascii="Times New Roman" w:hAnsi="Times New Roman" w:cs="Times New Roman"/>
                <w:sz w:val="20"/>
                <w:szCs w:val="20"/>
              </w:rPr>
              <w:t>Multiplying a decimal by a whole Number</w:t>
            </w:r>
          </w:p>
        </w:tc>
      </w:tr>
      <w:tr w:rsidR="00233341" w:rsidRPr="00405EDF" w14:paraId="71B69832" w14:textId="77777777" w:rsidTr="00233341">
        <w:trPr>
          <w:gridAfter w:val="1"/>
          <w:wAfter w:w="4" w:type="pct"/>
          <w:cantSplit/>
          <w:trHeight w:val="1134"/>
        </w:trPr>
        <w:tc>
          <w:tcPr>
            <w:tcW w:w="200" w:type="pct"/>
          </w:tcPr>
          <w:p w14:paraId="2499C864" w14:textId="7807B01B"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lastRenderedPageBreak/>
              <w:t>5.</w:t>
            </w:r>
          </w:p>
        </w:tc>
        <w:tc>
          <w:tcPr>
            <w:tcW w:w="369" w:type="pct"/>
          </w:tcPr>
          <w:p w14:paraId="3AA965D1" w14:textId="59FBEC33"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BSL</w:t>
            </w:r>
          </w:p>
        </w:tc>
        <w:tc>
          <w:tcPr>
            <w:tcW w:w="537" w:type="pct"/>
          </w:tcPr>
          <w:p w14:paraId="30A14C0D" w14:textId="77777777" w:rsidR="00233341" w:rsidRPr="00405EDF" w:rsidRDefault="00233341" w:rsidP="00233341">
            <w:pPr>
              <w:pStyle w:val="Default"/>
              <w:rPr>
                <w:rFonts w:ascii="Times New Roman" w:hAnsi="Times New Roman" w:cs="Times New Roman"/>
                <w:color w:val="auto"/>
                <w:sz w:val="20"/>
                <w:szCs w:val="20"/>
              </w:rPr>
            </w:pPr>
            <w:r w:rsidRPr="00405EDF">
              <w:rPr>
                <w:rFonts w:ascii="Times New Roman" w:hAnsi="Times New Roman" w:cs="Times New Roman"/>
                <w:sz w:val="20"/>
                <w:szCs w:val="20"/>
              </w:rPr>
              <w:t xml:space="preserve">1. Finger spelling </w:t>
            </w:r>
          </w:p>
          <w:p w14:paraId="36EF5B4D"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2. Import What? Why? </w:t>
            </w:r>
          </w:p>
          <w:p w14:paraId="178E64E1"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From where? 3. Export What? </w:t>
            </w:r>
          </w:p>
          <w:p w14:paraId="4CC0BF4A"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Why? To where? </w:t>
            </w:r>
          </w:p>
          <w:p w14:paraId="0FB3D354" w14:textId="77777777" w:rsidR="00233341" w:rsidRPr="00405EDF" w:rsidRDefault="00233341" w:rsidP="00233341">
            <w:pPr>
              <w:rPr>
                <w:rFonts w:ascii="Times New Roman" w:hAnsi="Times New Roman" w:cs="Times New Roman"/>
                <w:sz w:val="20"/>
                <w:szCs w:val="20"/>
              </w:rPr>
            </w:pPr>
          </w:p>
        </w:tc>
        <w:tc>
          <w:tcPr>
            <w:tcW w:w="638" w:type="pct"/>
            <w:tcBorders>
              <w:right w:val="single" w:sz="4" w:space="0" w:color="auto"/>
            </w:tcBorders>
          </w:tcPr>
          <w:p w14:paraId="19775287" w14:textId="77777777" w:rsidR="00233341" w:rsidRPr="00405EDF" w:rsidRDefault="00233341" w:rsidP="00233341">
            <w:pPr>
              <w:pStyle w:val="Default"/>
              <w:rPr>
                <w:rFonts w:ascii="Times New Roman" w:hAnsi="Times New Roman" w:cs="Times New Roman"/>
                <w:sz w:val="20"/>
                <w:szCs w:val="20"/>
              </w:rPr>
            </w:pPr>
            <w:r>
              <w:rPr>
                <w:rFonts w:ascii="Times New Roman" w:hAnsi="Times New Roman" w:cs="Times New Roman"/>
                <w:sz w:val="20"/>
                <w:szCs w:val="20"/>
              </w:rPr>
              <w:t>1</w:t>
            </w:r>
            <w:r w:rsidRPr="00405EDF">
              <w:rPr>
                <w:rFonts w:ascii="Times New Roman" w:hAnsi="Times New Roman" w:cs="Times New Roman"/>
                <w:sz w:val="20"/>
                <w:szCs w:val="20"/>
              </w:rPr>
              <w:t>.National Policy,for Persons with</w:t>
            </w:r>
          </w:p>
          <w:p w14:paraId="11A5B3F4" w14:textId="77777777" w:rsidR="00233341"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Disabilities (in Bhutan) </w:t>
            </w:r>
          </w:p>
          <w:p w14:paraId="1CF53FE1"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When it </w:t>
            </w:r>
          </w:p>
          <w:p w14:paraId="07A062F9"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was endorsed? Clause 15</w:t>
            </w:r>
          </w:p>
          <w:p w14:paraId="2F01A1D5"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Access</w:t>
            </w:r>
          </w:p>
          <w:p w14:paraId="6CAA24C5" w14:textId="77777777" w:rsidR="00233341" w:rsidRPr="00405EDF" w:rsidRDefault="00233341" w:rsidP="00233341">
            <w:pPr>
              <w:pStyle w:val="Default"/>
              <w:rPr>
                <w:rFonts w:ascii="Times New Roman" w:hAnsi="Times New Roman" w:cs="Times New Roman"/>
                <w:sz w:val="20"/>
                <w:szCs w:val="20"/>
              </w:rPr>
            </w:pPr>
          </w:p>
          <w:p w14:paraId="00BEED2D" w14:textId="77777777" w:rsidR="00233341" w:rsidRPr="00405EDF" w:rsidRDefault="00233341" w:rsidP="00233341">
            <w:pPr>
              <w:rPr>
                <w:rFonts w:ascii="Times New Roman" w:hAnsi="Times New Roman" w:cs="Times New Roman"/>
                <w:sz w:val="20"/>
                <w:szCs w:val="20"/>
              </w:rPr>
            </w:pPr>
          </w:p>
        </w:tc>
        <w:tc>
          <w:tcPr>
            <w:tcW w:w="637" w:type="pct"/>
            <w:tcBorders>
              <w:left w:val="single" w:sz="4" w:space="0" w:color="auto"/>
              <w:right w:val="single" w:sz="4" w:space="0" w:color="auto"/>
            </w:tcBorders>
          </w:tcPr>
          <w:p w14:paraId="3941B59B"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1.WHO ( Mission, Vision </w:t>
            </w:r>
          </w:p>
          <w:p w14:paraId="28E0DBBE"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-Support to Bhutan </w:t>
            </w:r>
          </w:p>
          <w:p w14:paraId="555AD918"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2. Deaf Education in Other</w:t>
            </w:r>
          </w:p>
          <w:p w14:paraId="19475C17"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 Countries ,When? Where? </w:t>
            </w:r>
          </w:p>
          <w:p w14:paraId="61A4A72F"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-Who? -How? </w:t>
            </w:r>
          </w:p>
          <w:p w14:paraId="04AEA532"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3. Describing Picture Signs </w:t>
            </w:r>
          </w:p>
          <w:p w14:paraId="3B0430F4"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-Adjectives (size / numbers / </w:t>
            </w:r>
          </w:p>
          <w:p w14:paraId="2AD6C68D"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colors / shapes) -Classifiers </w:t>
            </w:r>
          </w:p>
          <w:p w14:paraId="379D788B" w14:textId="13AECD9F" w:rsidR="00233341" w:rsidRPr="00405EDF"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-Prepositions List</w:t>
            </w:r>
            <w:r>
              <w:rPr>
                <w:rFonts w:ascii="Times New Roman" w:hAnsi="Times New Roman" w:cs="Times New Roman"/>
                <w:sz w:val="20"/>
                <w:szCs w:val="20"/>
              </w:rPr>
              <w:t xml:space="preserve"> boys</w:t>
            </w:r>
          </w:p>
        </w:tc>
        <w:tc>
          <w:tcPr>
            <w:tcW w:w="604" w:type="pct"/>
            <w:tcBorders>
              <w:left w:val="single" w:sz="4" w:space="0" w:color="auto"/>
              <w:right w:val="single" w:sz="4" w:space="0" w:color="auto"/>
            </w:tcBorders>
          </w:tcPr>
          <w:p w14:paraId="66F024E1" w14:textId="77777777" w:rsidR="00233341" w:rsidRPr="00405EDF" w:rsidRDefault="00233341" w:rsidP="00233341">
            <w:pPr>
              <w:pStyle w:val="Default"/>
              <w:rPr>
                <w:rFonts w:ascii="Times New Roman" w:hAnsi="Times New Roman" w:cs="Times New Roman"/>
                <w:color w:val="auto"/>
                <w:sz w:val="20"/>
                <w:szCs w:val="20"/>
              </w:rPr>
            </w:pPr>
            <w:r w:rsidRPr="00405EDF">
              <w:rPr>
                <w:rFonts w:ascii="Times New Roman" w:hAnsi="Times New Roman" w:cs="Times New Roman"/>
                <w:sz w:val="20"/>
                <w:szCs w:val="20"/>
              </w:rPr>
              <w:t xml:space="preserve">1. DPAB </w:t>
            </w:r>
            <w:r w:rsidRPr="00405EDF">
              <w:rPr>
                <w:rFonts w:ascii="Times New Roman" w:hAnsi="Times New Roman" w:cs="Times New Roman"/>
                <w:color w:val="auto"/>
                <w:sz w:val="20"/>
                <w:szCs w:val="20"/>
              </w:rPr>
              <w:t>,</w:t>
            </w:r>
            <w:r w:rsidRPr="00405EDF">
              <w:rPr>
                <w:rFonts w:ascii="Times New Roman" w:hAnsi="Times New Roman" w:cs="Times New Roman"/>
                <w:sz w:val="20"/>
                <w:szCs w:val="20"/>
              </w:rPr>
              <w:t xml:space="preserve">Objectives </w:t>
            </w:r>
            <w:r w:rsidRPr="00405EDF">
              <w:rPr>
                <w:rFonts w:ascii="Times New Roman" w:hAnsi="Times New Roman" w:cs="Times New Roman"/>
                <w:color w:val="auto"/>
                <w:sz w:val="20"/>
                <w:szCs w:val="20"/>
              </w:rPr>
              <w:t>,</w:t>
            </w:r>
            <w:r w:rsidRPr="00405EDF">
              <w:rPr>
                <w:rFonts w:ascii="Times New Roman" w:hAnsi="Times New Roman" w:cs="Times New Roman"/>
                <w:sz w:val="20"/>
                <w:szCs w:val="20"/>
              </w:rPr>
              <w:t xml:space="preserve">Goals </w:t>
            </w:r>
          </w:p>
          <w:p w14:paraId="25C3BFE1"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-Provide support in what areas </w:t>
            </w:r>
          </w:p>
          <w:p w14:paraId="61A4E30B"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2. Natural Environment </w:t>
            </w:r>
          </w:p>
          <w:p w14:paraId="0DA701B4"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(Acid Rain) How it is formed? </w:t>
            </w:r>
          </w:p>
          <w:p w14:paraId="5AF90EA9"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-Impact </w:t>
            </w:r>
          </w:p>
          <w:p w14:paraId="1FB4530C"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3. UNICEF Mission and Vision </w:t>
            </w:r>
          </w:p>
          <w:p w14:paraId="63E2AB2E"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-What support it provides to our</w:t>
            </w:r>
          </w:p>
          <w:p w14:paraId="09CDE9EB"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Institute? 4. Deaf communities</w:t>
            </w:r>
          </w:p>
          <w:p w14:paraId="3B93868E"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In Bhutan -How Many</w:t>
            </w:r>
          </w:p>
          <w:p w14:paraId="259DD98B"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Communities? Where are these</w:t>
            </w:r>
          </w:p>
          <w:p w14:paraId="33AF68D0"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communities? Objectives of</w:t>
            </w:r>
          </w:p>
          <w:p w14:paraId="6B54B9B1"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coming together as a </w:t>
            </w:r>
          </w:p>
          <w:p w14:paraId="2F2631E2" w14:textId="2C64BC1B"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community</w:t>
            </w:r>
          </w:p>
        </w:tc>
        <w:tc>
          <w:tcPr>
            <w:tcW w:w="839" w:type="pct"/>
            <w:tcBorders>
              <w:left w:val="single" w:sz="4" w:space="0" w:color="auto"/>
              <w:right w:val="single" w:sz="4" w:space="0" w:color="auto"/>
            </w:tcBorders>
          </w:tcPr>
          <w:p w14:paraId="27D9B91F" w14:textId="77777777" w:rsidR="00233341" w:rsidRPr="00405EDF" w:rsidRDefault="00233341" w:rsidP="00233341">
            <w:pPr>
              <w:pStyle w:val="Default"/>
              <w:numPr>
                <w:ilvl w:val="0"/>
                <w:numId w:val="296"/>
              </w:numPr>
              <w:rPr>
                <w:rFonts w:ascii="Times New Roman" w:hAnsi="Times New Roman" w:cs="Times New Roman"/>
                <w:sz w:val="20"/>
                <w:szCs w:val="20"/>
              </w:rPr>
            </w:pPr>
            <w:r w:rsidRPr="00405EDF">
              <w:rPr>
                <w:rFonts w:ascii="Times New Roman" w:hAnsi="Times New Roman" w:cs="Times New Roman"/>
                <w:sz w:val="20"/>
                <w:szCs w:val="20"/>
              </w:rPr>
              <w:t>Airport, Custom</w:t>
            </w:r>
          </w:p>
          <w:p w14:paraId="669FAA82"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Rules Items allowed </w:t>
            </w:r>
          </w:p>
          <w:p w14:paraId="165D2BAC"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and not allowed </w:t>
            </w:r>
          </w:p>
          <w:p w14:paraId="0F613549"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-Weight allowed </w:t>
            </w:r>
          </w:p>
          <w:p w14:paraId="1F45F628"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2. Draktsho When? Who? </w:t>
            </w:r>
          </w:p>
          <w:p w14:paraId="5A011EB1"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-Areas that they focus for</w:t>
            </w:r>
          </w:p>
          <w:p w14:paraId="7803550C"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 development / collaboration </w:t>
            </w:r>
          </w:p>
          <w:p w14:paraId="32E2AB04"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3. Continent (Australia) </w:t>
            </w:r>
          </w:p>
          <w:p w14:paraId="3CC78375"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-No of countries, Population </w:t>
            </w:r>
          </w:p>
          <w:p w14:paraId="4D0AF286"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-capital City Prime Minister </w:t>
            </w:r>
          </w:p>
          <w:p w14:paraId="3806E269"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Indigenous, People </w:t>
            </w:r>
          </w:p>
          <w:p w14:paraId="7B28A6EA"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Art and Craft 4. Job </w:t>
            </w:r>
          </w:p>
          <w:p w14:paraId="619857DE"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opportunity for the Deaf </w:t>
            </w:r>
          </w:p>
          <w:p w14:paraId="675471AF" w14:textId="2C6FB90A"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-In the world In Bhutan</w:t>
            </w:r>
          </w:p>
        </w:tc>
        <w:tc>
          <w:tcPr>
            <w:tcW w:w="571" w:type="pct"/>
            <w:tcBorders>
              <w:left w:val="single" w:sz="4" w:space="0" w:color="auto"/>
              <w:right w:val="single" w:sz="4" w:space="0" w:color="auto"/>
            </w:tcBorders>
          </w:tcPr>
          <w:p w14:paraId="3E3A7088"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1. </w:t>
            </w:r>
          </w:p>
          <w:p w14:paraId="62FBE7CC"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Story telling </w:t>
            </w:r>
          </w:p>
          <w:p w14:paraId="74F872F8"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(Expressive</w:t>
            </w:r>
          </w:p>
          <w:p w14:paraId="7A5F8994"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 skill) </w:t>
            </w:r>
          </w:p>
          <w:p w14:paraId="3E2DEBC6"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2.BBS </w:t>
            </w:r>
          </w:p>
          <w:p w14:paraId="02BAF243"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Aims </w:t>
            </w:r>
          </w:p>
          <w:p w14:paraId="58EC93F5"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Objective </w:t>
            </w:r>
          </w:p>
          <w:p w14:paraId="06F510E0"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When </w:t>
            </w:r>
          </w:p>
          <w:p w14:paraId="029516F4"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established </w:t>
            </w:r>
          </w:p>
          <w:p w14:paraId="2C9E3D3F"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3. JICA </w:t>
            </w:r>
          </w:p>
          <w:p w14:paraId="4DA072FA"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Aims and </w:t>
            </w:r>
          </w:p>
          <w:p w14:paraId="1F67D08A"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Objectives </w:t>
            </w:r>
          </w:p>
          <w:p w14:paraId="6CB8114D" w14:textId="77777777" w:rsidR="00233341" w:rsidRPr="00233341"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 xml:space="preserve">Services </w:t>
            </w:r>
          </w:p>
          <w:p w14:paraId="2D9A2476" w14:textId="6890D6D1" w:rsidR="00233341" w:rsidRPr="00405EDF" w:rsidRDefault="00233341" w:rsidP="00233341">
            <w:pPr>
              <w:rPr>
                <w:rFonts w:ascii="Times New Roman" w:hAnsi="Times New Roman" w:cs="Times New Roman"/>
                <w:sz w:val="20"/>
                <w:szCs w:val="20"/>
              </w:rPr>
            </w:pPr>
            <w:r w:rsidRPr="00233341">
              <w:rPr>
                <w:rFonts w:ascii="Times New Roman" w:hAnsi="Times New Roman" w:cs="Times New Roman"/>
                <w:sz w:val="20"/>
                <w:szCs w:val="20"/>
              </w:rPr>
              <w:t>supported in Bhutan</w:t>
            </w:r>
            <w:r w:rsidRPr="00405EDF">
              <w:rPr>
                <w:rFonts w:ascii="Times New Roman" w:hAnsi="Times New Roman" w:cs="Times New Roman"/>
                <w:sz w:val="20"/>
                <w:szCs w:val="20"/>
              </w:rPr>
              <w:t xml:space="preserve"> and Wangsel in particular</w:t>
            </w:r>
          </w:p>
        </w:tc>
        <w:tc>
          <w:tcPr>
            <w:tcW w:w="601" w:type="pct"/>
            <w:tcBorders>
              <w:left w:val="single" w:sz="4" w:space="0" w:color="auto"/>
            </w:tcBorders>
          </w:tcPr>
          <w:p w14:paraId="1C7C1914" w14:textId="77777777" w:rsidR="00233341" w:rsidRPr="00405EDF" w:rsidRDefault="00233341" w:rsidP="00233341">
            <w:pPr>
              <w:pStyle w:val="Default"/>
              <w:rPr>
                <w:rFonts w:ascii="Times New Roman" w:hAnsi="Times New Roman" w:cs="Times New Roman"/>
                <w:sz w:val="20"/>
                <w:szCs w:val="20"/>
              </w:rPr>
            </w:pPr>
            <w:r>
              <w:rPr>
                <w:rFonts w:ascii="Times New Roman" w:hAnsi="Times New Roman" w:cs="Times New Roman"/>
                <w:sz w:val="20"/>
                <w:szCs w:val="20"/>
              </w:rPr>
              <w:t>Comprehen</w:t>
            </w:r>
            <w:r w:rsidRPr="00405EDF">
              <w:rPr>
                <w:rFonts w:ascii="Times New Roman" w:hAnsi="Times New Roman" w:cs="Times New Roman"/>
                <w:sz w:val="20"/>
                <w:szCs w:val="20"/>
              </w:rPr>
              <w:t xml:space="preserve">sion </w:t>
            </w:r>
          </w:p>
          <w:p w14:paraId="5FDADEBE"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Receptive </w:t>
            </w:r>
          </w:p>
          <w:p w14:paraId="6AA00DFD"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2. Initialized </w:t>
            </w:r>
          </w:p>
          <w:p w14:paraId="1945A37D"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Signs </w:t>
            </w:r>
          </w:p>
          <w:p w14:paraId="1F9DC090"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-What? </w:t>
            </w:r>
          </w:p>
          <w:p w14:paraId="01F1191A"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-Why? </w:t>
            </w:r>
          </w:p>
          <w:p w14:paraId="195CA42F"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3. SELWA </w:t>
            </w:r>
          </w:p>
          <w:p w14:paraId="12135939"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-Aims </w:t>
            </w:r>
          </w:p>
          <w:p w14:paraId="0B52A864" w14:textId="77777777" w:rsidR="00233341" w:rsidRPr="00405EDF" w:rsidRDefault="00233341" w:rsidP="00233341">
            <w:pPr>
              <w:pStyle w:val="Default"/>
              <w:rPr>
                <w:rFonts w:ascii="Times New Roman" w:hAnsi="Times New Roman" w:cs="Times New Roman"/>
                <w:sz w:val="20"/>
                <w:szCs w:val="20"/>
              </w:rPr>
            </w:pPr>
            <w:r w:rsidRPr="00405EDF">
              <w:rPr>
                <w:rFonts w:ascii="Times New Roman" w:hAnsi="Times New Roman" w:cs="Times New Roman"/>
                <w:sz w:val="20"/>
                <w:szCs w:val="20"/>
              </w:rPr>
              <w:t xml:space="preserve">-Objectives </w:t>
            </w:r>
          </w:p>
          <w:p w14:paraId="0D758D33" w14:textId="5E062599" w:rsidR="00233341" w:rsidRPr="00405EDF" w:rsidRDefault="00233341" w:rsidP="00233341">
            <w:pPr>
              <w:rPr>
                <w:rFonts w:ascii="Times New Roman" w:hAnsi="Times New Roman" w:cs="Times New Roman"/>
                <w:sz w:val="20"/>
                <w:szCs w:val="20"/>
              </w:rPr>
            </w:pPr>
            <w:r>
              <w:rPr>
                <w:rFonts w:ascii="Times New Roman" w:hAnsi="Times New Roman" w:cs="Times New Roman"/>
                <w:sz w:val="20"/>
                <w:szCs w:val="20"/>
              </w:rPr>
              <w:t>-</w:t>
            </w:r>
            <w:r w:rsidRPr="00405EDF">
              <w:rPr>
                <w:rFonts w:ascii="Times New Roman" w:hAnsi="Times New Roman" w:cs="Times New Roman"/>
                <w:sz w:val="20"/>
                <w:szCs w:val="20"/>
              </w:rPr>
              <w:t>Activities</w:t>
            </w:r>
          </w:p>
        </w:tc>
      </w:tr>
      <w:tr w:rsidR="00233341" w:rsidRPr="00405EDF" w14:paraId="7B0B8FEA" w14:textId="77777777" w:rsidTr="00233341">
        <w:trPr>
          <w:gridAfter w:val="1"/>
          <w:wAfter w:w="4" w:type="pct"/>
          <w:cantSplit/>
          <w:trHeight w:val="1134"/>
        </w:trPr>
        <w:tc>
          <w:tcPr>
            <w:tcW w:w="200" w:type="pct"/>
          </w:tcPr>
          <w:p w14:paraId="6A2AE818"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6.</w:t>
            </w:r>
          </w:p>
        </w:tc>
        <w:tc>
          <w:tcPr>
            <w:tcW w:w="369" w:type="pct"/>
          </w:tcPr>
          <w:p w14:paraId="0B16C8F3"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Social studies</w:t>
            </w:r>
          </w:p>
        </w:tc>
        <w:tc>
          <w:tcPr>
            <w:tcW w:w="537" w:type="pct"/>
          </w:tcPr>
          <w:p w14:paraId="591D4C4F" w14:textId="54055D9F"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1.Our King</w:t>
            </w:r>
            <w:r>
              <w:rPr>
                <w:rFonts w:ascii="Times New Roman" w:hAnsi="Times New Roman" w:cs="Times New Roman"/>
                <w:sz w:val="20"/>
                <w:szCs w:val="20"/>
              </w:rPr>
              <w:t>s</w:t>
            </w:r>
          </w:p>
          <w:p w14:paraId="3FBD48D8" w14:textId="77777777" w:rsidR="00233341" w:rsidRPr="00405EDF" w:rsidRDefault="00233341" w:rsidP="00233341">
            <w:pPr>
              <w:rPr>
                <w:rFonts w:ascii="Times New Roman" w:hAnsi="Times New Roman" w:cs="Times New Roman"/>
                <w:sz w:val="20"/>
                <w:szCs w:val="20"/>
              </w:rPr>
            </w:pPr>
          </w:p>
        </w:tc>
        <w:tc>
          <w:tcPr>
            <w:tcW w:w="638" w:type="pct"/>
            <w:tcBorders>
              <w:right w:val="single" w:sz="4" w:space="0" w:color="auto"/>
            </w:tcBorders>
          </w:tcPr>
          <w:p w14:paraId="4077BF53" w14:textId="3B2BD64C" w:rsidR="00233341" w:rsidRPr="00405EDF" w:rsidRDefault="00233341" w:rsidP="00233341">
            <w:pPr>
              <w:rPr>
                <w:rFonts w:ascii="Times New Roman" w:hAnsi="Times New Roman" w:cs="Times New Roman"/>
                <w:sz w:val="20"/>
                <w:szCs w:val="20"/>
              </w:rPr>
            </w:pPr>
            <w:r>
              <w:rPr>
                <w:rFonts w:ascii="Times New Roman" w:hAnsi="Times New Roman" w:cs="Times New Roman"/>
                <w:sz w:val="20"/>
                <w:szCs w:val="20"/>
              </w:rPr>
              <w:t>1</w:t>
            </w:r>
            <w:r w:rsidRPr="00405EDF">
              <w:rPr>
                <w:rFonts w:ascii="Times New Roman" w:hAnsi="Times New Roman" w:cs="Times New Roman"/>
                <w:sz w:val="20"/>
                <w:szCs w:val="20"/>
              </w:rPr>
              <w:t>.Zhabdrung Ngawang Namgyal</w:t>
            </w:r>
          </w:p>
        </w:tc>
        <w:tc>
          <w:tcPr>
            <w:tcW w:w="637" w:type="pct"/>
            <w:tcBorders>
              <w:left w:val="single" w:sz="4" w:space="0" w:color="auto"/>
              <w:right w:val="single" w:sz="4" w:space="0" w:color="auto"/>
            </w:tcBorders>
          </w:tcPr>
          <w:p w14:paraId="4CF3AD4B"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GNH </w:t>
            </w:r>
          </w:p>
          <w:p w14:paraId="3B4BF46E"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1.Economic Growth and </w:t>
            </w:r>
          </w:p>
          <w:p w14:paraId="6BED0629"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Development</w:t>
            </w:r>
          </w:p>
          <w:p w14:paraId="7F1249CD"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2.population and </w:t>
            </w:r>
          </w:p>
          <w:p w14:paraId="7BA647DD"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Economic Growth</w:t>
            </w:r>
          </w:p>
        </w:tc>
        <w:tc>
          <w:tcPr>
            <w:tcW w:w="604" w:type="pct"/>
            <w:tcBorders>
              <w:left w:val="single" w:sz="4" w:space="0" w:color="auto"/>
              <w:right w:val="single" w:sz="4" w:space="0" w:color="auto"/>
            </w:tcBorders>
          </w:tcPr>
          <w:p w14:paraId="351FD602"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Government</w:t>
            </w:r>
          </w:p>
          <w:p w14:paraId="2161D3C9"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1.Our Bhutan Government</w:t>
            </w:r>
          </w:p>
          <w:p w14:paraId="41067D51"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systems</w:t>
            </w:r>
          </w:p>
          <w:p w14:paraId="31026837"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2.Types Of Government</w:t>
            </w:r>
          </w:p>
        </w:tc>
        <w:tc>
          <w:tcPr>
            <w:tcW w:w="839" w:type="pct"/>
            <w:tcBorders>
              <w:left w:val="single" w:sz="4" w:space="0" w:color="auto"/>
              <w:right w:val="single" w:sz="4" w:space="0" w:color="auto"/>
            </w:tcBorders>
          </w:tcPr>
          <w:p w14:paraId="4464CD03"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Law of Bhutan</w:t>
            </w:r>
          </w:p>
          <w:p w14:paraId="6A19CD6B"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1.constitutional</w:t>
            </w:r>
          </w:p>
          <w:p w14:paraId="7AEA8032"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 Kingdom Of Bhutan</w:t>
            </w:r>
          </w:p>
          <w:p w14:paraId="114507CF"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2.the Legislature, The Executive, The Judiciary</w:t>
            </w:r>
          </w:p>
        </w:tc>
        <w:tc>
          <w:tcPr>
            <w:tcW w:w="571" w:type="pct"/>
            <w:tcBorders>
              <w:left w:val="single" w:sz="4" w:space="0" w:color="auto"/>
              <w:right w:val="single" w:sz="4" w:space="0" w:color="auto"/>
            </w:tcBorders>
          </w:tcPr>
          <w:p w14:paraId="20495D9A"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Climate </w:t>
            </w:r>
          </w:p>
          <w:p w14:paraId="3998A8C6"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1.factors affecting climate,</w:t>
            </w:r>
          </w:p>
          <w:p w14:paraId="308F86E0"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winds, climatic zones of Bhutan,</w:t>
            </w:r>
          </w:p>
          <w:p w14:paraId="0D361C24"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2. climate change, </w:t>
            </w:r>
          </w:p>
          <w:p w14:paraId="6FE23F9B"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3.climate change and environmental</w:t>
            </w:r>
          </w:p>
          <w:p w14:paraId="55AF15CB"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 xml:space="preserve"> problems</w:t>
            </w:r>
          </w:p>
        </w:tc>
        <w:tc>
          <w:tcPr>
            <w:tcW w:w="601" w:type="pct"/>
            <w:tcBorders>
              <w:left w:val="single" w:sz="4" w:space="0" w:color="auto"/>
            </w:tcBorders>
          </w:tcPr>
          <w:p w14:paraId="38E3E995"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Economy</w:t>
            </w:r>
          </w:p>
          <w:p w14:paraId="1A84D4FE"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1.Role of Economic Sectors</w:t>
            </w:r>
          </w:p>
          <w:p w14:paraId="74EBE245"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2.Understanding the economy systems</w:t>
            </w:r>
          </w:p>
          <w:p w14:paraId="185474A5" w14:textId="77777777" w:rsidR="00233341" w:rsidRPr="00405EDF" w:rsidRDefault="00233341" w:rsidP="00233341">
            <w:pPr>
              <w:rPr>
                <w:rFonts w:ascii="Times New Roman" w:hAnsi="Times New Roman" w:cs="Times New Roman"/>
                <w:sz w:val="20"/>
                <w:szCs w:val="20"/>
              </w:rPr>
            </w:pPr>
            <w:r w:rsidRPr="00405EDF">
              <w:rPr>
                <w:rFonts w:ascii="Times New Roman" w:hAnsi="Times New Roman" w:cs="Times New Roman"/>
                <w:sz w:val="20"/>
                <w:szCs w:val="20"/>
              </w:rPr>
              <w:t>3.Public Finance</w:t>
            </w:r>
          </w:p>
        </w:tc>
      </w:tr>
    </w:tbl>
    <w:p w14:paraId="64432660" w14:textId="039F2953" w:rsidR="00A16F6A" w:rsidRPr="00AA26B5" w:rsidRDefault="00A16F6A" w:rsidP="00A16F6A">
      <w:pPr>
        <w:spacing w:after="0"/>
        <w:rPr>
          <w:rFonts w:ascii="Times New Roman" w:hAnsi="Times New Roman" w:cs="Times New Roman"/>
          <w:sz w:val="24"/>
          <w:szCs w:val="24"/>
          <w:lang w:val="en-IN"/>
        </w:rPr>
      </w:pPr>
      <w:r w:rsidRPr="00AA26B5">
        <w:rPr>
          <w:rFonts w:ascii="Times New Roman" w:hAnsi="Times New Roman" w:cs="Times New Roman"/>
          <w:b/>
          <w:sz w:val="24"/>
          <w:szCs w:val="24"/>
        </w:rPr>
        <w:lastRenderedPageBreak/>
        <w:t>Key Stage: 5 (Class XI)</w:t>
      </w:r>
    </w:p>
    <w:p w14:paraId="7F24149A" w14:textId="77777777" w:rsidR="00A16F6A" w:rsidRPr="00AA26B5" w:rsidRDefault="00A16F6A" w:rsidP="00A16F6A">
      <w:pPr>
        <w:spacing w:after="0"/>
        <w:rPr>
          <w:rFonts w:ascii="Times New Roman" w:hAnsi="Times New Roman" w:cs="Times New Roman"/>
          <w:sz w:val="24"/>
          <w:szCs w:val="24"/>
          <w:lang w:val="en-IN"/>
        </w:rPr>
      </w:pPr>
      <w:r>
        <w:rPr>
          <w:rFonts w:ascii="Times New Roman" w:hAnsi="Times New Roman" w:cs="Times New Roman"/>
          <w:b/>
          <w:sz w:val="24"/>
          <w:szCs w:val="24"/>
          <w:lang w:val="en-IN"/>
        </w:rPr>
        <w:t xml:space="preserve">Class   </w:t>
      </w:r>
      <w:r w:rsidRPr="00AA26B5">
        <w:rPr>
          <w:rFonts w:ascii="Times New Roman" w:hAnsi="Times New Roman" w:cs="Times New Roman"/>
          <w:b/>
          <w:sz w:val="24"/>
          <w:szCs w:val="24"/>
          <w:lang w:val="en-IN"/>
        </w:rPr>
        <w:t xml:space="preserve">XI   </w:t>
      </w:r>
      <w:r>
        <w:rPr>
          <w:rFonts w:ascii="Times New Roman" w:hAnsi="Times New Roman" w:cs="Times New Roman"/>
          <w:sz w:val="24"/>
          <w:szCs w:val="24"/>
          <w:lang w:val="en-IN"/>
        </w:rPr>
        <w:t xml:space="preserve"> </w:t>
      </w:r>
    </w:p>
    <w:tbl>
      <w:tblPr>
        <w:tblStyle w:val="TableGrid"/>
        <w:tblW w:w="5172" w:type="pct"/>
        <w:tblInd w:w="-365" w:type="dxa"/>
        <w:tblLook w:val="04A0" w:firstRow="1" w:lastRow="0" w:firstColumn="1" w:lastColumn="0" w:noHBand="0" w:noVBand="1"/>
      </w:tblPr>
      <w:tblGrid>
        <w:gridCol w:w="556"/>
        <w:gridCol w:w="991"/>
        <w:gridCol w:w="1177"/>
        <w:gridCol w:w="1255"/>
        <w:gridCol w:w="1334"/>
        <w:gridCol w:w="1342"/>
        <w:gridCol w:w="1247"/>
        <w:gridCol w:w="1293"/>
        <w:gridCol w:w="1711"/>
        <w:gridCol w:w="1394"/>
        <w:gridCol w:w="1282"/>
      </w:tblGrid>
      <w:tr w:rsidR="00A16F6A" w:rsidRPr="00AA26B5" w14:paraId="039EE557" w14:textId="77777777" w:rsidTr="00233341">
        <w:tc>
          <w:tcPr>
            <w:tcW w:w="205" w:type="pct"/>
          </w:tcPr>
          <w:p w14:paraId="26374F15" w14:textId="77777777" w:rsidR="00A16F6A" w:rsidRPr="00AA26B5" w:rsidRDefault="00A16F6A" w:rsidP="001C11CA">
            <w:pPr>
              <w:rPr>
                <w:rFonts w:ascii="Times New Roman" w:hAnsi="Times New Roman" w:cs="Times New Roman"/>
                <w:b/>
                <w:bCs/>
                <w:sz w:val="24"/>
                <w:szCs w:val="24"/>
              </w:rPr>
            </w:pPr>
            <w:r>
              <w:rPr>
                <w:rFonts w:ascii="Times New Roman" w:hAnsi="Times New Roman" w:cs="Times New Roman"/>
                <w:b/>
                <w:bCs/>
                <w:sz w:val="24"/>
                <w:szCs w:val="24"/>
              </w:rPr>
              <w:t>SN</w:t>
            </w:r>
          </w:p>
        </w:tc>
        <w:tc>
          <w:tcPr>
            <w:tcW w:w="365" w:type="pct"/>
          </w:tcPr>
          <w:p w14:paraId="32E1AB47"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Subject</w:t>
            </w:r>
          </w:p>
        </w:tc>
        <w:tc>
          <w:tcPr>
            <w:tcW w:w="433" w:type="pct"/>
          </w:tcPr>
          <w:p w14:paraId="167483AF"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March</w:t>
            </w:r>
          </w:p>
        </w:tc>
        <w:tc>
          <w:tcPr>
            <w:tcW w:w="462" w:type="pct"/>
          </w:tcPr>
          <w:p w14:paraId="0EEC8F98"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April</w:t>
            </w:r>
          </w:p>
        </w:tc>
        <w:tc>
          <w:tcPr>
            <w:tcW w:w="491" w:type="pct"/>
          </w:tcPr>
          <w:p w14:paraId="244D647B"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 xml:space="preserve">May </w:t>
            </w:r>
          </w:p>
        </w:tc>
        <w:tc>
          <w:tcPr>
            <w:tcW w:w="494" w:type="pct"/>
          </w:tcPr>
          <w:p w14:paraId="4814873E"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June</w:t>
            </w:r>
          </w:p>
        </w:tc>
        <w:tc>
          <w:tcPr>
            <w:tcW w:w="459" w:type="pct"/>
          </w:tcPr>
          <w:p w14:paraId="56953714" w14:textId="77777777" w:rsidR="00A16F6A" w:rsidRPr="00AA26B5" w:rsidRDefault="00A16F6A" w:rsidP="001C11CA">
            <w:pPr>
              <w:rPr>
                <w:rFonts w:ascii="Times New Roman" w:hAnsi="Times New Roman" w:cs="Times New Roman"/>
                <w:b/>
                <w:bCs/>
                <w:sz w:val="24"/>
                <w:szCs w:val="24"/>
              </w:rPr>
            </w:pPr>
            <w:r>
              <w:rPr>
                <w:rFonts w:ascii="Times New Roman" w:hAnsi="Times New Roman" w:cs="Times New Roman"/>
                <w:b/>
                <w:bCs/>
                <w:sz w:val="24"/>
                <w:szCs w:val="24"/>
              </w:rPr>
              <w:t>July</w:t>
            </w:r>
          </w:p>
        </w:tc>
        <w:tc>
          <w:tcPr>
            <w:tcW w:w="476" w:type="pct"/>
          </w:tcPr>
          <w:p w14:paraId="356EE723" w14:textId="77777777" w:rsidR="00A16F6A" w:rsidRPr="00AA26B5" w:rsidRDefault="00A16F6A" w:rsidP="001C11CA">
            <w:pPr>
              <w:rPr>
                <w:rFonts w:ascii="Times New Roman" w:hAnsi="Times New Roman" w:cs="Times New Roman"/>
                <w:b/>
                <w:bCs/>
                <w:sz w:val="24"/>
                <w:szCs w:val="24"/>
              </w:rPr>
            </w:pPr>
            <w:r>
              <w:rPr>
                <w:rFonts w:ascii="Times New Roman" w:hAnsi="Times New Roman" w:cs="Times New Roman"/>
                <w:b/>
                <w:bCs/>
                <w:sz w:val="24"/>
                <w:szCs w:val="24"/>
              </w:rPr>
              <w:t>Aug</w:t>
            </w:r>
          </w:p>
        </w:tc>
        <w:tc>
          <w:tcPr>
            <w:tcW w:w="630" w:type="pct"/>
          </w:tcPr>
          <w:p w14:paraId="7AA600A1"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Sept</w:t>
            </w:r>
          </w:p>
        </w:tc>
        <w:tc>
          <w:tcPr>
            <w:tcW w:w="513" w:type="pct"/>
          </w:tcPr>
          <w:p w14:paraId="4D73154D"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Oct</w:t>
            </w:r>
          </w:p>
        </w:tc>
        <w:tc>
          <w:tcPr>
            <w:tcW w:w="472" w:type="pct"/>
          </w:tcPr>
          <w:p w14:paraId="53050BB4" w14:textId="77777777" w:rsidR="00A16F6A" w:rsidRPr="00AA26B5" w:rsidRDefault="00A16F6A" w:rsidP="001C11CA">
            <w:pPr>
              <w:rPr>
                <w:rFonts w:ascii="Times New Roman" w:hAnsi="Times New Roman" w:cs="Times New Roman"/>
                <w:b/>
                <w:bCs/>
                <w:sz w:val="24"/>
                <w:szCs w:val="24"/>
              </w:rPr>
            </w:pPr>
            <w:r w:rsidRPr="00AA26B5">
              <w:rPr>
                <w:rFonts w:ascii="Times New Roman" w:hAnsi="Times New Roman" w:cs="Times New Roman"/>
                <w:b/>
                <w:bCs/>
                <w:sz w:val="24"/>
                <w:szCs w:val="24"/>
              </w:rPr>
              <w:t>Nov</w:t>
            </w:r>
          </w:p>
        </w:tc>
      </w:tr>
      <w:tr w:rsidR="00A16F6A" w:rsidRPr="00405EDF" w14:paraId="3ED7F2BB" w14:textId="77777777" w:rsidTr="00233341">
        <w:tc>
          <w:tcPr>
            <w:tcW w:w="205" w:type="pct"/>
          </w:tcPr>
          <w:p w14:paraId="01D0F222"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1</w:t>
            </w:r>
          </w:p>
        </w:tc>
        <w:tc>
          <w:tcPr>
            <w:tcW w:w="365" w:type="pct"/>
          </w:tcPr>
          <w:p w14:paraId="47E5A651"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Wood carving</w:t>
            </w:r>
          </w:p>
        </w:tc>
        <w:tc>
          <w:tcPr>
            <w:tcW w:w="433" w:type="pct"/>
          </w:tcPr>
          <w:p w14:paraId="502A5276"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Drawing  tiger(TAG), Lion (SANG)</w:t>
            </w:r>
          </w:p>
        </w:tc>
        <w:tc>
          <w:tcPr>
            <w:tcW w:w="462" w:type="pct"/>
          </w:tcPr>
          <w:p w14:paraId="02AA4BF7"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Drawing lion(SANG), Garuda (CHUNG)  </w:t>
            </w:r>
          </w:p>
        </w:tc>
        <w:tc>
          <w:tcPr>
            <w:tcW w:w="491" w:type="pct"/>
          </w:tcPr>
          <w:p w14:paraId="5A310710"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Drawing Garuda (CHUNG), Druk (DRAGON)</w:t>
            </w:r>
          </w:p>
        </w:tc>
        <w:tc>
          <w:tcPr>
            <w:tcW w:w="494" w:type="pct"/>
          </w:tcPr>
          <w:p w14:paraId="25E8E3D5"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Drawing Druk (DRAGON), Ja Tshering, Tashi Taggay Bum Zuk</w:t>
            </w:r>
          </w:p>
        </w:tc>
        <w:tc>
          <w:tcPr>
            <w:tcW w:w="459" w:type="pct"/>
          </w:tcPr>
          <w:p w14:paraId="727925E3"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Drawing Tshe prata, Re da chakor</w:t>
            </w:r>
          </w:p>
        </w:tc>
        <w:tc>
          <w:tcPr>
            <w:tcW w:w="476" w:type="pct"/>
          </w:tcPr>
          <w:p w14:paraId="2CAF688E"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Drawing  Re da chaykhor, Tashi zaygay(</w:t>
            </w:r>
          </w:p>
        </w:tc>
        <w:tc>
          <w:tcPr>
            <w:tcW w:w="630" w:type="pct"/>
          </w:tcPr>
          <w:p w14:paraId="604AE96C"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Drawing of tashi zaygay, </w:t>
            </w:r>
          </w:p>
        </w:tc>
        <w:tc>
          <w:tcPr>
            <w:tcW w:w="513" w:type="pct"/>
          </w:tcPr>
          <w:p w14:paraId="34E9CC45"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Drawing of deyyen nga </w:t>
            </w:r>
          </w:p>
        </w:tc>
        <w:tc>
          <w:tcPr>
            <w:tcW w:w="472" w:type="pct"/>
          </w:tcPr>
          <w:p w14:paraId="084E4C76"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Drawing of norzin patra </w:t>
            </w:r>
          </w:p>
        </w:tc>
      </w:tr>
      <w:tr w:rsidR="00A16F6A" w:rsidRPr="00405EDF" w14:paraId="25655FA6" w14:textId="77777777" w:rsidTr="00233341">
        <w:tc>
          <w:tcPr>
            <w:tcW w:w="205" w:type="pct"/>
          </w:tcPr>
          <w:p w14:paraId="7D87BBAF"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2</w:t>
            </w:r>
          </w:p>
        </w:tc>
        <w:tc>
          <w:tcPr>
            <w:tcW w:w="365" w:type="pct"/>
          </w:tcPr>
          <w:p w14:paraId="5B381AEA"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Tailoring </w:t>
            </w:r>
          </w:p>
        </w:tc>
        <w:tc>
          <w:tcPr>
            <w:tcW w:w="433" w:type="pct"/>
          </w:tcPr>
          <w:p w14:paraId="126D640B" w14:textId="77777777" w:rsidR="00A16F6A" w:rsidRPr="00405EDF" w:rsidRDefault="00A16F6A" w:rsidP="001C11CA">
            <w:pPr>
              <w:rPr>
                <w:rFonts w:ascii="Times New Roman" w:hAnsi="Times New Roman" w:cs="Times New Roman"/>
                <w:sz w:val="20"/>
                <w:szCs w:val="20"/>
              </w:rPr>
            </w:pPr>
          </w:p>
        </w:tc>
        <w:tc>
          <w:tcPr>
            <w:tcW w:w="462" w:type="pct"/>
          </w:tcPr>
          <w:p w14:paraId="09A3B618"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Introduction of sawing machine.</w:t>
            </w:r>
          </w:p>
          <w:p w14:paraId="688D5DC1" w14:textId="77777777" w:rsidR="00A16F6A" w:rsidRPr="00405EDF" w:rsidRDefault="00A16F6A" w:rsidP="001C11CA">
            <w:pPr>
              <w:rPr>
                <w:rFonts w:ascii="Times New Roman" w:hAnsi="Times New Roman" w:cs="Times New Roman"/>
                <w:sz w:val="20"/>
                <w:szCs w:val="20"/>
              </w:rPr>
            </w:pPr>
          </w:p>
          <w:p w14:paraId="1252A74F"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Introduce about tailoring equipment. </w:t>
            </w:r>
          </w:p>
          <w:p w14:paraId="07E92E49" w14:textId="77777777" w:rsidR="00A16F6A" w:rsidRPr="00405EDF" w:rsidRDefault="00A16F6A" w:rsidP="001C11CA">
            <w:pPr>
              <w:rPr>
                <w:rFonts w:ascii="Times New Roman" w:hAnsi="Times New Roman" w:cs="Times New Roman"/>
                <w:sz w:val="20"/>
                <w:szCs w:val="20"/>
              </w:rPr>
            </w:pPr>
          </w:p>
          <w:p w14:paraId="17A15CEC"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Maintenance about the machines. </w:t>
            </w:r>
          </w:p>
          <w:p w14:paraId="24767844" w14:textId="77777777" w:rsidR="00A16F6A" w:rsidRDefault="00A16F6A" w:rsidP="001C11CA">
            <w:pPr>
              <w:rPr>
                <w:rFonts w:ascii="Times New Roman" w:hAnsi="Times New Roman" w:cs="Times New Roman"/>
                <w:sz w:val="20"/>
                <w:szCs w:val="20"/>
              </w:rPr>
            </w:pPr>
          </w:p>
          <w:p w14:paraId="6FF09AD2"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How to maintain the working area .</w:t>
            </w:r>
          </w:p>
        </w:tc>
        <w:tc>
          <w:tcPr>
            <w:tcW w:w="491" w:type="pct"/>
          </w:tcPr>
          <w:p w14:paraId="7C706D7C"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Different types of hand stitching.</w:t>
            </w:r>
          </w:p>
          <w:p w14:paraId="0025305A" w14:textId="77777777" w:rsidR="00A16F6A" w:rsidRPr="00405EDF" w:rsidRDefault="00A16F6A" w:rsidP="001C11CA">
            <w:pPr>
              <w:rPr>
                <w:rFonts w:ascii="Times New Roman" w:hAnsi="Times New Roman" w:cs="Times New Roman"/>
                <w:sz w:val="20"/>
                <w:szCs w:val="20"/>
              </w:rPr>
            </w:pPr>
          </w:p>
          <w:p w14:paraId="2DBC9B61" w14:textId="77777777" w:rsidR="00A16F6A" w:rsidRPr="00405EDF" w:rsidRDefault="00A16F6A" w:rsidP="001C11CA">
            <w:pPr>
              <w:rPr>
                <w:rFonts w:ascii="Times New Roman" w:hAnsi="Times New Roman" w:cs="Times New Roman"/>
                <w:sz w:val="20"/>
                <w:szCs w:val="20"/>
              </w:rPr>
            </w:pPr>
            <w:r>
              <w:rPr>
                <w:rFonts w:ascii="Times New Roman" w:hAnsi="Times New Roman" w:cs="Times New Roman"/>
                <w:sz w:val="20"/>
                <w:szCs w:val="20"/>
              </w:rPr>
              <w:t>D</w:t>
            </w:r>
            <w:r w:rsidRPr="00405EDF">
              <w:rPr>
                <w:rFonts w:ascii="Times New Roman" w:hAnsi="Times New Roman" w:cs="Times New Roman"/>
                <w:sz w:val="20"/>
                <w:szCs w:val="20"/>
              </w:rPr>
              <w:t xml:space="preserve">rawing of the patterns of tego, wonju, men’s tego’s on it’s measurement. </w:t>
            </w:r>
          </w:p>
          <w:p w14:paraId="37A191EF" w14:textId="77777777" w:rsidR="00A16F6A" w:rsidRDefault="00A16F6A" w:rsidP="001C11CA">
            <w:pPr>
              <w:rPr>
                <w:rFonts w:ascii="Times New Roman" w:hAnsi="Times New Roman" w:cs="Times New Roman"/>
                <w:sz w:val="20"/>
                <w:szCs w:val="20"/>
              </w:rPr>
            </w:pPr>
          </w:p>
          <w:p w14:paraId="4C6860CE" w14:textId="77777777" w:rsidR="00A16F6A" w:rsidRPr="00405EDF" w:rsidRDefault="00A16F6A" w:rsidP="001C11CA">
            <w:pPr>
              <w:rPr>
                <w:rFonts w:ascii="Times New Roman" w:hAnsi="Times New Roman" w:cs="Times New Roman"/>
                <w:sz w:val="20"/>
                <w:szCs w:val="20"/>
              </w:rPr>
            </w:pPr>
            <w:r>
              <w:rPr>
                <w:rFonts w:ascii="Times New Roman" w:hAnsi="Times New Roman" w:cs="Times New Roman"/>
                <w:sz w:val="20"/>
                <w:szCs w:val="20"/>
              </w:rPr>
              <w:t>P</w:t>
            </w:r>
            <w:r w:rsidRPr="00405EDF">
              <w:rPr>
                <w:rFonts w:ascii="Times New Roman" w:hAnsi="Times New Roman" w:cs="Times New Roman"/>
                <w:sz w:val="20"/>
                <w:szCs w:val="20"/>
              </w:rPr>
              <w:t>attern of the hand bags.</w:t>
            </w:r>
          </w:p>
          <w:p w14:paraId="5B5696A7" w14:textId="77777777" w:rsidR="00A16F6A" w:rsidRPr="00405EDF" w:rsidRDefault="00A16F6A" w:rsidP="001C11CA">
            <w:pPr>
              <w:rPr>
                <w:rFonts w:ascii="Times New Roman" w:hAnsi="Times New Roman" w:cs="Times New Roman"/>
                <w:sz w:val="20"/>
                <w:szCs w:val="20"/>
              </w:rPr>
            </w:pPr>
          </w:p>
          <w:p w14:paraId="23DE5A03" w14:textId="3CFA96E5" w:rsidR="00A16F6A" w:rsidRPr="00405EDF" w:rsidRDefault="00A16F6A" w:rsidP="001C11CA">
            <w:pPr>
              <w:rPr>
                <w:rFonts w:ascii="Times New Roman" w:hAnsi="Times New Roman" w:cs="Times New Roman"/>
                <w:sz w:val="20"/>
                <w:szCs w:val="20"/>
              </w:rPr>
            </w:pPr>
            <w:r>
              <w:rPr>
                <w:rFonts w:ascii="Times New Roman" w:hAnsi="Times New Roman" w:cs="Times New Roman"/>
                <w:sz w:val="20"/>
                <w:szCs w:val="20"/>
              </w:rPr>
              <w:t xml:space="preserve">Introduce </w:t>
            </w:r>
            <w:r w:rsidR="00B07AC8">
              <w:rPr>
                <w:rFonts w:ascii="Times New Roman" w:hAnsi="Times New Roman" w:cs="Times New Roman"/>
                <w:sz w:val="20"/>
                <w:szCs w:val="20"/>
              </w:rPr>
              <w:t xml:space="preserve"> alt</w:t>
            </w:r>
            <w:r w:rsidR="00B07AC8">
              <w:rPr>
                <w:rFonts w:ascii="Times New Roman" w:hAnsi="Times New Roman" w:cs="Microsoft Himalaya"/>
                <w:sz w:val="20"/>
                <w:szCs w:val="29"/>
                <w:lang w:val="en-US" w:bidi="dz-BT"/>
              </w:rPr>
              <w:t>a</w:t>
            </w:r>
            <w:r w:rsidRPr="00405EDF">
              <w:rPr>
                <w:rFonts w:ascii="Times New Roman" w:hAnsi="Times New Roman" w:cs="Times New Roman"/>
                <w:sz w:val="20"/>
                <w:szCs w:val="20"/>
              </w:rPr>
              <w:t>r sets.</w:t>
            </w:r>
          </w:p>
          <w:p w14:paraId="242FFAA9" w14:textId="77777777" w:rsidR="00A16F6A" w:rsidRPr="00405EDF" w:rsidRDefault="00A16F6A" w:rsidP="001C11CA">
            <w:pPr>
              <w:rPr>
                <w:rFonts w:ascii="Times New Roman" w:hAnsi="Times New Roman" w:cs="Times New Roman"/>
                <w:sz w:val="20"/>
                <w:szCs w:val="20"/>
              </w:rPr>
            </w:pPr>
          </w:p>
        </w:tc>
        <w:tc>
          <w:tcPr>
            <w:tcW w:w="494" w:type="pct"/>
          </w:tcPr>
          <w:p w14:paraId="5FAFE981"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 xml:space="preserve">Different types of kira and gho patterns. </w:t>
            </w:r>
          </w:p>
          <w:p w14:paraId="7A9DD7F8" w14:textId="77777777" w:rsidR="00A16F6A" w:rsidRDefault="00A16F6A" w:rsidP="001C11CA">
            <w:pPr>
              <w:rPr>
                <w:rFonts w:ascii="Times New Roman" w:hAnsi="Times New Roman" w:cs="Times New Roman"/>
                <w:bCs/>
                <w:sz w:val="20"/>
                <w:szCs w:val="20"/>
              </w:rPr>
            </w:pPr>
          </w:p>
          <w:p w14:paraId="14734AB2"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P</w:t>
            </w:r>
            <w:r w:rsidRPr="00405EDF">
              <w:rPr>
                <w:rFonts w:ascii="Times New Roman" w:hAnsi="Times New Roman" w:cs="Times New Roman"/>
                <w:bCs/>
                <w:sz w:val="20"/>
                <w:szCs w:val="20"/>
              </w:rPr>
              <w:t xml:space="preserve">atterns of the different types of bags and purses. </w:t>
            </w:r>
          </w:p>
          <w:p w14:paraId="26053D0C" w14:textId="77777777" w:rsidR="00A16F6A" w:rsidRPr="00405EDF" w:rsidRDefault="00A16F6A" w:rsidP="001C11CA">
            <w:pPr>
              <w:rPr>
                <w:rFonts w:ascii="Times New Roman" w:hAnsi="Times New Roman" w:cs="Times New Roman"/>
                <w:bCs/>
                <w:sz w:val="20"/>
                <w:szCs w:val="20"/>
              </w:rPr>
            </w:pPr>
          </w:p>
          <w:p w14:paraId="3203B98C"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Explanation about Zorig Day.</w:t>
            </w:r>
          </w:p>
          <w:p w14:paraId="53F1EE93" w14:textId="77777777" w:rsidR="00A16F6A" w:rsidRPr="00405EDF" w:rsidRDefault="00A16F6A" w:rsidP="001C11CA">
            <w:pPr>
              <w:rPr>
                <w:rFonts w:ascii="Times New Roman" w:hAnsi="Times New Roman" w:cs="Times New Roman"/>
                <w:bCs/>
                <w:sz w:val="20"/>
                <w:szCs w:val="20"/>
              </w:rPr>
            </w:pPr>
          </w:p>
          <w:p w14:paraId="035A5885"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C</w:t>
            </w:r>
            <w:r w:rsidRPr="00405EDF">
              <w:rPr>
                <w:rFonts w:ascii="Times New Roman" w:hAnsi="Times New Roman" w:cs="Times New Roman"/>
                <w:bCs/>
                <w:sz w:val="20"/>
                <w:szCs w:val="20"/>
              </w:rPr>
              <w:t xml:space="preserve">olour combination of the thread and materials. </w:t>
            </w:r>
          </w:p>
        </w:tc>
        <w:tc>
          <w:tcPr>
            <w:tcW w:w="459" w:type="pct"/>
          </w:tcPr>
          <w:p w14:paraId="3C0294FF"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Way of the  cutting of  the women’s tego.</w:t>
            </w:r>
          </w:p>
          <w:p w14:paraId="4A1ADAB2" w14:textId="77777777" w:rsidR="00A16F6A" w:rsidRDefault="00A16F6A" w:rsidP="001C11CA">
            <w:pPr>
              <w:rPr>
                <w:rFonts w:ascii="Times New Roman" w:hAnsi="Times New Roman" w:cs="Times New Roman"/>
                <w:bCs/>
                <w:sz w:val="20"/>
                <w:szCs w:val="20"/>
              </w:rPr>
            </w:pPr>
          </w:p>
          <w:p w14:paraId="0344B343" w14:textId="01F084A2"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 xml:space="preserve">Way of </w:t>
            </w:r>
            <w:r w:rsidR="00233341" w:rsidRPr="00405EDF">
              <w:rPr>
                <w:rFonts w:ascii="Times New Roman" w:hAnsi="Times New Roman" w:cs="Times New Roman"/>
                <w:bCs/>
                <w:sz w:val="20"/>
                <w:szCs w:val="20"/>
              </w:rPr>
              <w:t>the cutting</w:t>
            </w:r>
            <w:r w:rsidRPr="00405EDF">
              <w:rPr>
                <w:rFonts w:ascii="Times New Roman" w:hAnsi="Times New Roman" w:cs="Times New Roman"/>
                <w:bCs/>
                <w:sz w:val="20"/>
                <w:szCs w:val="20"/>
              </w:rPr>
              <w:t xml:space="preserve"> of the wonju.</w:t>
            </w:r>
          </w:p>
          <w:p w14:paraId="7D9DC796" w14:textId="77777777" w:rsidR="00A16F6A" w:rsidRPr="00405EDF" w:rsidRDefault="00A16F6A" w:rsidP="001C11CA">
            <w:pPr>
              <w:rPr>
                <w:rFonts w:ascii="Times New Roman" w:hAnsi="Times New Roman" w:cs="Times New Roman"/>
                <w:bCs/>
                <w:sz w:val="20"/>
                <w:szCs w:val="20"/>
              </w:rPr>
            </w:pPr>
          </w:p>
          <w:p w14:paraId="28FEB2D1" w14:textId="77777777" w:rsidR="00A16F6A" w:rsidRDefault="00A16F6A" w:rsidP="001C11CA">
            <w:pPr>
              <w:rPr>
                <w:rFonts w:ascii="Times New Roman" w:hAnsi="Times New Roman" w:cs="Times New Roman"/>
                <w:bCs/>
                <w:sz w:val="20"/>
                <w:szCs w:val="20"/>
              </w:rPr>
            </w:pPr>
          </w:p>
          <w:p w14:paraId="4E1EC6EE" w14:textId="77777777" w:rsidR="00A16F6A" w:rsidRDefault="00A16F6A" w:rsidP="001C11CA">
            <w:pPr>
              <w:rPr>
                <w:rFonts w:ascii="Times New Roman" w:hAnsi="Times New Roman" w:cs="Times New Roman"/>
                <w:bCs/>
                <w:sz w:val="20"/>
                <w:szCs w:val="20"/>
              </w:rPr>
            </w:pPr>
          </w:p>
          <w:p w14:paraId="0DC26B7C"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Way of the cutting of men’s tego.</w:t>
            </w:r>
          </w:p>
          <w:p w14:paraId="76A23169" w14:textId="77777777" w:rsidR="00A16F6A" w:rsidRPr="00405EDF" w:rsidRDefault="00A16F6A" w:rsidP="001C11CA">
            <w:pPr>
              <w:rPr>
                <w:rFonts w:ascii="Times New Roman" w:hAnsi="Times New Roman" w:cs="Times New Roman"/>
                <w:sz w:val="20"/>
                <w:szCs w:val="20"/>
              </w:rPr>
            </w:pPr>
          </w:p>
          <w:p w14:paraId="474E8048" w14:textId="77777777" w:rsidR="00A16F6A" w:rsidRPr="00405EDF" w:rsidRDefault="00A16F6A" w:rsidP="001C11CA">
            <w:pPr>
              <w:rPr>
                <w:rFonts w:ascii="Times New Roman" w:hAnsi="Times New Roman" w:cs="Times New Roman"/>
                <w:sz w:val="20"/>
                <w:szCs w:val="20"/>
              </w:rPr>
            </w:pPr>
          </w:p>
        </w:tc>
        <w:tc>
          <w:tcPr>
            <w:tcW w:w="476" w:type="pct"/>
          </w:tcPr>
          <w:p w14:paraId="299C1CCE"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 xml:space="preserve">Process of the  thread through sewing machine. </w:t>
            </w:r>
          </w:p>
          <w:p w14:paraId="6509CBB9" w14:textId="77777777" w:rsidR="00A16F6A" w:rsidRDefault="00A16F6A" w:rsidP="001C11CA">
            <w:pPr>
              <w:rPr>
                <w:rFonts w:ascii="Times New Roman" w:hAnsi="Times New Roman" w:cs="Times New Roman"/>
                <w:bCs/>
                <w:sz w:val="20"/>
                <w:szCs w:val="20"/>
              </w:rPr>
            </w:pPr>
          </w:p>
          <w:p w14:paraId="43D95D96"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 xml:space="preserve">How to use oil in the machine. </w:t>
            </w:r>
          </w:p>
          <w:p w14:paraId="04E8141E" w14:textId="77777777" w:rsidR="00A16F6A" w:rsidRPr="00405EDF" w:rsidRDefault="00A16F6A" w:rsidP="001C11CA">
            <w:pPr>
              <w:rPr>
                <w:rFonts w:ascii="Times New Roman" w:hAnsi="Times New Roman" w:cs="Times New Roman"/>
                <w:bCs/>
                <w:sz w:val="20"/>
                <w:szCs w:val="20"/>
              </w:rPr>
            </w:pPr>
          </w:p>
          <w:p w14:paraId="56588775" w14:textId="77777777" w:rsidR="00A16F6A" w:rsidRDefault="00A16F6A" w:rsidP="001C11CA">
            <w:pPr>
              <w:rPr>
                <w:rFonts w:ascii="Times New Roman" w:hAnsi="Times New Roman" w:cs="Times New Roman"/>
                <w:bCs/>
                <w:sz w:val="20"/>
                <w:szCs w:val="20"/>
              </w:rPr>
            </w:pPr>
          </w:p>
          <w:p w14:paraId="1D517510"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W</w:t>
            </w:r>
            <w:r w:rsidRPr="00405EDF">
              <w:rPr>
                <w:rFonts w:ascii="Times New Roman" w:hAnsi="Times New Roman" w:cs="Times New Roman"/>
                <w:bCs/>
                <w:sz w:val="20"/>
                <w:szCs w:val="20"/>
              </w:rPr>
              <w:t>ay</w:t>
            </w:r>
            <w:r>
              <w:rPr>
                <w:rFonts w:ascii="Times New Roman" w:hAnsi="Times New Roman" w:cs="Times New Roman"/>
                <w:bCs/>
                <w:sz w:val="20"/>
                <w:szCs w:val="20"/>
              </w:rPr>
              <w:t>s</w:t>
            </w:r>
            <w:r w:rsidRPr="00405EDF">
              <w:rPr>
                <w:rFonts w:ascii="Times New Roman" w:hAnsi="Times New Roman" w:cs="Times New Roman"/>
                <w:bCs/>
                <w:sz w:val="20"/>
                <w:szCs w:val="20"/>
              </w:rPr>
              <w:t xml:space="preserve"> of the stitching of the women’s tego.</w:t>
            </w:r>
          </w:p>
          <w:p w14:paraId="5904AD52" w14:textId="77777777" w:rsidR="00A16F6A" w:rsidRPr="00405EDF" w:rsidRDefault="00A16F6A" w:rsidP="001C11CA">
            <w:pPr>
              <w:rPr>
                <w:rFonts w:ascii="Times New Roman" w:hAnsi="Times New Roman" w:cs="Times New Roman"/>
                <w:bCs/>
                <w:sz w:val="20"/>
                <w:szCs w:val="20"/>
              </w:rPr>
            </w:pPr>
          </w:p>
          <w:p w14:paraId="2379F9B5"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W</w:t>
            </w:r>
            <w:r w:rsidRPr="00405EDF">
              <w:rPr>
                <w:rFonts w:ascii="Times New Roman" w:hAnsi="Times New Roman" w:cs="Times New Roman"/>
                <w:bCs/>
                <w:sz w:val="20"/>
                <w:szCs w:val="20"/>
              </w:rPr>
              <w:t>ay</w:t>
            </w:r>
            <w:r>
              <w:rPr>
                <w:rFonts w:ascii="Times New Roman" w:hAnsi="Times New Roman" w:cs="Times New Roman"/>
                <w:bCs/>
                <w:sz w:val="20"/>
                <w:szCs w:val="20"/>
              </w:rPr>
              <w:t>s</w:t>
            </w:r>
            <w:r w:rsidRPr="00405EDF">
              <w:rPr>
                <w:rFonts w:ascii="Times New Roman" w:hAnsi="Times New Roman" w:cs="Times New Roman"/>
                <w:bCs/>
                <w:sz w:val="20"/>
                <w:szCs w:val="20"/>
              </w:rPr>
              <w:t xml:space="preserve"> of the stitching of the wonju.</w:t>
            </w:r>
          </w:p>
          <w:p w14:paraId="196D6335" w14:textId="77777777" w:rsidR="00A16F6A" w:rsidRPr="00405EDF" w:rsidRDefault="00A16F6A" w:rsidP="001C11CA">
            <w:pPr>
              <w:rPr>
                <w:rFonts w:ascii="Times New Roman" w:hAnsi="Times New Roman" w:cs="Times New Roman"/>
                <w:bCs/>
                <w:sz w:val="20"/>
                <w:szCs w:val="20"/>
              </w:rPr>
            </w:pPr>
          </w:p>
          <w:p w14:paraId="1483A28D"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W</w:t>
            </w:r>
            <w:r w:rsidRPr="00405EDF">
              <w:rPr>
                <w:rFonts w:ascii="Times New Roman" w:hAnsi="Times New Roman" w:cs="Times New Roman"/>
                <w:bCs/>
                <w:sz w:val="20"/>
                <w:szCs w:val="20"/>
              </w:rPr>
              <w:t>ay</w:t>
            </w:r>
            <w:r>
              <w:rPr>
                <w:rFonts w:ascii="Times New Roman" w:hAnsi="Times New Roman" w:cs="Times New Roman"/>
                <w:bCs/>
                <w:sz w:val="20"/>
                <w:szCs w:val="20"/>
              </w:rPr>
              <w:t>s</w:t>
            </w:r>
            <w:r w:rsidRPr="00405EDF">
              <w:rPr>
                <w:rFonts w:ascii="Times New Roman" w:hAnsi="Times New Roman" w:cs="Times New Roman"/>
                <w:bCs/>
                <w:sz w:val="20"/>
                <w:szCs w:val="20"/>
              </w:rPr>
              <w:t xml:space="preserve"> of the stitching of the men’s tego.</w:t>
            </w:r>
          </w:p>
          <w:p w14:paraId="18FFBAD7"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Kira.</w:t>
            </w:r>
          </w:p>
        </w:tc>
        <w:tc>
          <w:tcPr>
            <w:tcW w:w="630" w:type="pct"/>
          </w:tcPr>
          <w:p w14:paraId="25AF85C0"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Colour combination of the alter sets.</w:t>
            </w:r>
          </w:p>
          <w:p w14:paraId="59AAE0B4" w14:textId="77777777" w:rsidR="00A16F6A" w:rsidRDefault="00A16F6A" w:rsidP="001C11CA">
            <w:pPr>
              <w:rPr>
                <w:rFonts w:ascii="Times New Roman" w:hAnsi="Times New Roman" w:cs="Times New Roman"/>
                <w:bCs/>
                <w:sz w:val="20"/>
                <w:szCs w:val="20"/>
              </w:rPr>
            </w:pPr>
          </w:p>
          <w:p w14:paraId="0B7B3DF3"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Introduce about Thangka/Kuthang.</w:t>
            </w:r>
          </w:p>
          <w:p w14:paraId="12043D9D" w14:textId="77777777" w:rsidR="00A16F6A" w:rsidRPr="00405EDF" w:rsidRDefault="00A16F6A" w:rsidP="001C11CA">
            <w:pPr>
              <w:rPr>
                <w:rFonts w:ascii="Times New Roman" w:hAnsi="Times New Roman" w:cs="Times New Roman"/>
                <w:bCs/>
                <w:sz w:val="20"/>
                <w:szCs w:val="20"/>
              </w:rPr>
            </w:pPr>
          </w:p>
          <w:p w14:paraId="47BC7B90" w14:textId="77777777" w:rsidR="00A16F6A" w:rsidRPr="00405EDF" w:rsidRDefault="00A16F6A" w:rsidP="001C11CA">
            <w:pPr>
              <w:rPr>
                <w:rFonts w:ascii="Times New Roman" w:hAnsi="Times New Roman" w:cs="Times New Roman"/>
                <w:sz w:val="20"/>
                <w:szCs w:val="20"/>
              </w:rPr>
            </w:pPr>
            <w:r w:rsidRPr="00405EDF">
              <w:rPr>
                <w:rFonts w:ascii="Times New Roman" w:hAnsi="Times New Roman" w:cs="Times New Roman"/>
                <w:sz w:val="20"/>
                <w:szCs w:val="20"/>
              </w:rPr>
              <w:t xml:space="preserve">Drawing and it’s measurement on the Thangkhas sizes. </w:t>
            </w:r>
          </w:p>
          <w:p w14:paraId="24DD20C0" w14:textId="77777777" w:rsidR="00A16F6A" w:rsidRPr="00405EDF" w:rsidRDefault="00A16F6A" w:rsidP="001C11CA">
            <w:pPr>
              <w:rPr>
                <w:rFonts w:ascii="Times New Roman" w:hAnsi="Times New Roman" w:cs="Times New Roman"/>
                <w:sz w:val="20"/>
                <w:szCs w:val="20"/>
              </w:rPr>
            </w:pPr>
          </w:p>
          <w:p w14:paraId="523E2CA2" w14:textId="77777777" w:rsidR="00A16F6A" w:rsidRPr="00405EDF" w:rsidRDefault="00A16F6A" w:rsidP="001C11CA">
            <w:pPr>
              <w:rPr>
                <w:rFonts w:ascii="Times New Roman" w:hAnsi="Times New Roman" w:cs="Times New Roman"/>
                <w:sz w:val="20"/>
                <w:szCs w:val="20"/>
              </w:rPr>
            </w:pPr>
          </w:p>
          <w:p w14:paraId="3643163F" w14:textId="77777777" w:rsidR="00A16F6A" w:rsidRPr="00405EDF" w:rsidRDefault="00A16F6A" w:rsidP="001C11CA">
            <w:pPr>
              <w:rPr>
                <w:rFonts w:ascii="Times New Roman" w:hAnsi="Times New Roman" w:cs="Times New Roman"/>
                <w:sz w:val="20"/>
                <w:szCs w:val="20"/>
              </w:rPr>
            </w:pPr>
          </w:p>
          <w:p w14:paraId="46B94F18" w14:textId="77777777" w:rsidR="00A16F6A" w:rsidRPr="00405EDF" w:rsidRDefault="00A16F6A" w:rsidP="001C11CA">
            <w:pPr>
              <w:rPr>
                <w:rFonts w:ascii="Times New Roman" w:hAnsi="Times New Roman" w:cs="Times New Roman"/>
                <w:sz w:val="20"/>
                <w:szCs w:val="20"/>
              </w:rPr>
            </w:pPr>
          </w:p>
          <w:p w14:paraId="4E1C2E40" w14:textId="77777777" w:rsidR="00A16F6A" w:rsidRPr="00405EDF" w:rsidRDefault="00A16F6A" w:rsidP="001C11CA">
            <w:pPr>
              <w:rPr>
                <w:rFonts w:ascii="Times New Roman" w:hAnsi="Times New Roman" w:cs="Times New Roman"/>
                <w:sz w:val="20"/>
                <w:szCs w:val="20"/>
              </w:rPr>
            </w:pPr>
          </w:p>
        </w:tc>
        <w:tc>
          <w:tcPr>
            <w:tcW w:w="513" w:type="pct"/>
          </w:tcPr>
          <w:p w14:paraId="2A27219F"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 xml:space="preserve">Process of the Thangkha making. </w:t>
            </w:r>
          </w:p>
          <w:p w14:paraId="3A419878" w14:textId="77777777" w:rsidR="00A16F6A" w:rsidRPr="00405EDF" w:rsidRDefault="00A16F6A" w:rsidP="001C11CA">
            <w:pPr>
              <w:rPr>
                <w:rFonts w:ascii="Times New Roman" w:hAnsi="Times New Roman" w:cs="Times New Roman"/>
                <w:bCs/>
                <w:sz w:val="20"/>
                <w:szCs w:val="20"/>
              </w:rPr>
            </w:pPr>
          </w:p>
          <w:p w14:paraId="018306EB" w14:textId="77777777" w:rsidR="00A16F6A" w:rsidRPr="00405EDF" w:rsidRDefault="00A16F6A" w:rsidP="001C11CA">
            <w:pPr>
              <w:rPr>
                <w:rFonts w:ascii="Times New Roman" w:hAnsi="Times New Roman" w:cs="Times New Roman"/>
                <w:bCs/>
                <w:sz w:val="20"/>
                <w:szCs w:val="20"/>
              </w:rPr>
            </w:pPr>
          </w:p>
          <w:p w14:paraId="1AAD1840"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W</w:t>
            </w:r>
            <w:r w:rsidRPr="00405EDF">
              <w:rPr>
                <w:rFonts w:ascii="Times New Roman" w:hAnsi="Times New Roman" w:cs="Times New Roman"/>
                <w:bCs/>
                <w:sz w:val="20"/>
                <w:szCs w:val="20"/>
              </w:rPr>
              <w:t>ay</w:t>
            </w:r>
            <w:r>
              <w:rPr>
                <w:rFonts w:ascii="Times New Roman" w:hAnsi="Times New Roman" w:cs="Times New Roman"/>
                <w:bCs/>
                <w:sz w:val="20"/>
                <w:szCs w:val="20"/>
              </w:rPr>
              <w:t>s</w:t>
            </w:r>
            <w:r w:rsidRPr="00405EDF">
              <w:rPr>
                <w:rFonts w:ascii="Times New Roman" w:hAnsi="Times New Roman" w:cs="Times New Roman"/>
                <w:bCs/>
                <w:sz w:val="20"/>
                <w:szCs w:val="20"/>
              </w:rPr>
              <w:t xml:space="preserve"> of the cutting and measurement of the Thangkha.</w:t>
            </w:r>
          </w:p>
          <w:p w14:paraId="7D880F89" w14:textId="77777777" w:rsidR="00A16F6A" w:rsidRPr="00405EDF" w:rsidRDefault="00A16F6A" w:rsidP="001C11CA">
            <w:pPr>
              <w:rPr>
                <w:rFonts w:ascii="Times New Roman" w:hAnsi="Times New Roman" w:cs="Times New Roman"/>
                <w:bCs/>
                <w:sz w:val="20"/>
                <w:szCs w:val="20"/>
              </w:rPr>
            </w:pPr>
          </w:p>
          <w:p w14:paraId="67C900A0"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W</w:t>
            </w:r>
            <w:r w:rsidRPr="00405EDF">
              <w:rPr>
                <w:rFonts w:ascii="Times New Roman" w:hAnsi="Times New Roman" w:cs="Times New Roman"/>
                <w:bCs/>
                <w:sz w:val="20"/>
                <w:szCs w:val="20"/>
              </w:rPr>
              <w:t>ay</w:t>
            </w:r>
            <w:r>
              <w:rPr>
                <w:rFonts w:ascii="Times New Roman" w:hAnsi="Times New Roman" w:cs="Times New Roman"/>
                <w:bCs/>
                <w:sz w:val="20"/>
                <w:szCs w:val="20"/>
              </w:rPr>
              <w:t>s</w:t>
            </w:r>
            <w:r w:rsidRPr="00405EDF">
              <w:rPr>
                <w:rFonts w:ascii="Times New Roman" w:hAnsi="Times New Roman" w:cs="Times New Roman"/>
                <w:bCs/>
                <w:sz w:val="20"/>
                <w:szCs w:val="20"/>
              </w:rPr>
              <w:t xml:space="preserve"> of the stitching of the Thangkha. </w:t>
            </w:r>
          </w:p>
          <w:p w14:paraId="2529FA7B" w14:textId="77777777" w:rsidR="00A16F6A" w:rsidRPr="00405EDF" w:rsidRDefault="00A16F6A" w:rsidP="001C11CA">
            <w:pP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472" w:type="pct"/>
          </w:tcPr>
          <w:p w14:paraId="567AF9EE" w14:textId="77777777" w:rsidR="00A16F6A" w:rsidRPr="00405EDF" w:rsidRDefault="00A16F6A" w:rsidP="001C11CA">
            <w:pPr>
              <w:rPr>
                <w:rFonts w:ascii="Times New Roman" w:hAnsi="Times New Roman" w:cs="Times New Roman"/>
                <w:bCs/>
                <w:sz w:val="20"/>
                <w:szCs w:val="20"/>
              </w:rPr>
            </w:pPr>
            <w:r w:rsidRPr="00405EDF">
              <w:rPr>
                <w:rFonts w:ascii="Times New Roman" w:hAnsi="Times New Roman" w:cs="Times New Roman"/>
                <w:bCs/>
                <w:sz w:val="20"/>
                <w:szCs w:val="20"/>
              </w:rPr>
              <w:t>Types of the stitching like bags, p</w:t>
            </w:r>
            <w:r>
              <w:rPr>
                <w:rFonts w:ascii="Times New Roman" w:hAnsi="Times New Roman" w:cs="Times New Roman"/>
                <w:bCs/>
                <w:sz w:val="20"/>
                <w:szCs w:val="20"/>
              </w:rPr>
              <w:t>urses wallet, laptop bag,  etc.</w:t>
            </w:r>
          </w:p>
          <w:p w14:paraId="46D2F09C" w14:textId="77777777" w:rsidR="00A16F6A" w:rsidRPr="00405EDF" w:rsidRDefault="00A16F6A" w:rsidP="001C11CA">
            <w:pPr>
              <w:rPr>
                <w:rFonts w:ascii="Times New Roman" w:hAnsi="Times New Roman" w:cs="Times New Roman"/>
                <w:sz w:val="20"/>
                <w:szCs w:val="20"/>
              </w:rPr>
            </w:pPr>
          </w:p>
        </w:tc>
      </w:tr>
      <w:tr w:rsidR="00074A72" w:rsidRPr="00074A72" w14:paraId="09406561" w14:textId="77777777" w:rsidTr="00233341">
        <w:trPr>
          <w:trHeight w:val="2160"/>
        </w:trPr>
        <w:tc>
          <w:tcPr>
            <w:tcW w:w="205" w:type="pct"/>
          </w:tcPr>
          <w:p w14:paraId="3D132804" w14:textId="68578D17" w:rsidR="00074A72" w:rsidRPr="00074A72" w:rsidRDefault="00233341" w:rsidP="001C11C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5" w:type="pct"/>
          </w:tcPr>
          <w:p w14:paraId="22F2EA96" w14:textId="77777777" w:rsidR="00074A72" w:rsidRPr="00074A72" w:rsidRDefault="00074A72" w:rsidP="001C11CA">
            <w:pPr>
              <w:rPr>
                <w:rFonts w:ascii="Times New Roman" w:hAnsi="Times New Roman" w:cs="Times New Roman"/>
                <w:bCs/>
                <w:sz w:val="24"/>
                <w:szCs w:val="24"/>
              </w:rPr>
            </w:pPr>
            <w:r w:rsidRPr="00074A72">
              <w:rPr>
                <w:rFonts w:ascii="Microsoft Himalaya" w:hAnsi="Microsoft Himalaya" w:cs="Microsoft Himalaya" w:hint="cs"/>
                <w:bCs/>
                <w:sz w:val="24"/>
                <w:szCs w:val="24"/>
                <w:cs/>
                <w:lang w:bidi="bo-CN"/>
              </w:rPr>
              <w:t>ལྷ་འབྲི།</w:t>
            </w:r>
          </w:p>
        </w:tc>
        <w:tc>
          <w:tcPr>
            <w:tcW w:w="433" w:type="pct"/>
          </w:tcPr>
          <w:p w14:paraId="2061894C" w14:textId="1D1FE8FE" w:rsidR="00074A72" w:rsidRPr="00074A72" w:rsidRDefault="00931785"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བཀྲིས་རྟགས་བརྒྱད་ལས་གདུགས་རྐྱང</w:t>
            </w:r>
            <w:r w:rsidR="00074A72" w:rsidRPr="00074A72">
              <w:rPr>
                <w:rFonts w:ascii="Microsoft Himalaya" w:hAnsi="Microsoft Himalaya" w:cs="Microsoft Himalaya" w:hint="cs"/>
                <w:sz w:val="24"/>
                <w:szCs w:val="24"/>
                <w:cs/>
                <w:lang w:bidi="bo-CN"/>
              </w:rPr>
              <w:t>་པ།</w:t>
            </w:r>
          </w:p>
          <w:p w14:paraId="58DCF4F6" w14:textId="7DAECDA4" w:rsidR="00074A72" w:rsidRPr="00074A72" w:rsidRDefault="00193BCC"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གདུགས་དར་དཔྱ</w:t>
            </w:r>
            <w:r w:rsidR="00074A72" w:rsidRPr="00074A72">
              <w:rPr>
                <w:rFonts w:ascii="Microsoft Himalaya" w:hAnsi="Microsoft Himalaya" w:cs="Microsoft Himalaya" w:hint="cs"/>
                <w:sz w:val="24"/>
                <w:szCs w:val="24"/>
                <w:cs/>
                <w:lang w:bidi="bo-CN"/>
              </w:rPr>
              <w:t>ང་ཅན།</w:t>
            </w:r>
          </w:p>
          <w:p w14:paraId="2FAE5EBB"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གསེར་ཉ་</w:t>
            </w:r>
            <w:r w:rsidRPr="00074A72">
              <w:rPr>
                <w:rFonts w:ascii="Times New Roman" w:hAnsi="Times New Roman" w:cs="Times New Roman"/>
                <w:sz w:val="24"/>
                <w:szCs w:val="24"/>
              </w:rPr>
              <w:t xml:space="preserve"> </w:t>
            </w:r>
            <w:r w:rsidRPr="00074A72">
              <w:rPr>
                <w:rFonts w:ascii="Microsoft Himalaya" w:hAnsi="Microsoft Himalaya" w:cs="Microsoft Himalaya" w:hint="cs"/>
                <w:sz w:val="24"/>
                <w:szCs w:val="24"/>
                <w:cs/>
                <w:lang w:bidi="bo-CN"/>
              </w:rPr>
              <w:t>ནོར་བུ་ཅན།</w:t>
            </w:r>
          </w:p>
          <w:p w14:paraId="5C1E3AC2" w14:textId="6C3A194F"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གསེར་ཉ་ཆུ་རི</w:t>
            </w:r>
            <w:r w:rsidR="00931785">
              <w:rPr>
                <w:rFonts w:ascii="Microsoft Himalaya" w:hAnsi="Microsoft Himalaya" w:cs="Microsoft Himalaya" w:hint="cs"/>
                <w:sz w:val="24"/>
                <w:szCs w:val="24"/>
                <w:cs/>
                <w:lang w:bidi="dz-BT"/>
              </w:rPr>
              <w:t>ས</w:t>
            </w:r>
            <w:r w:rsidRPr="00074A72">
              <w:rPr>
                <w:rFonts w:ascii="Microsoft Himalaya" w:hAnsi="Microsoft Himalaya" w:cs="Microsoft Himalaya" w:hint="cs"/>
                <w:sz w:val="24"/>
                <w:szCs w:val="24"/>
                <w:cs/>
                <w:lang w:bidi="bo-CN"/>
              </w:rPr>
              <w:t>་ཅན།</w:t>
            </w:r>
          </w:p>
        </w:tc>
        <w:tc>
          <w:tcPr>
            <w:tcW w:w="462" w:type="pct"/>
          </w:tcPr>
          <w:p w14:paraId="19772DB8" w14:textId="3B5A9979" w:rsidR="00074A72" w:rsidRPr="00074A72" w:rsidRDefault="00193BCC"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བུམ་པ་དར་དཔྱ</w:t>
            </w:r>
            <w:r w:rsidR="00074A72" w:rsidRPr="00074A72">
              <w:rPr>
                <w:rFonts w:ascii="Microsoft Himalaya" w:hAnsi="Microsoft Himalaya" w:cs="Microsoft Himalaya" w:hint="cs"/>
                <w:sz w:val="24"/>
                <w:szCs w:val="24"/>
                <w:cs/>
                <w:lang w:bidi="bo-CN"/>
              </w:rPr>
              <w:t>ང་ཅན།</w:t>
            </w:r>
          </w:p>
          <w:p w14:paraId="0C21AFA8"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མེ་ཏོག་ཡོངས་རྫོགས།</w:t>
            </w:r>
          </w:p>
          <w:p w14:paraId="035C8246" w14:textId="0E16E153" w:rsidR="00074A72" w:rsidRPr="00074A72" w:rsidRDefault="00911DDB"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དཔལ་བེའུ་</w:t>
            </w:r>
            <w:r w:rsidR="00931785">
              <w:rPr>
                <w:rFonts w:ascii="Microsoft Himalaya" w:hAnsi="Microsoft Himalaya" w:cs="Microsoft Himalaya" w:hint="cs"/>
                <w:sz w:val="24"/>
                <w:szCs w:val="24"/>
                <w:cs/>
                <w:lang w:bidi="dz-BT"/>
              </w:rPr>
              <w:t>རྐྱང་</w:t>
            </w:r>
            <w:r w:rsidR="00074A72" w:rsidRPr="00074A72">
              <w:rPr>
                <w:rFonts w:ascii="Microsoft Himalaya" w:hAnsi="Microsoft Himalaya" w:cs="Microsoft Himalaya" w:hint="cs"/>
                <w:sz w:val="24"/>
                <w:szCs w:val="24"/>
                <w:cs/>
                <w:lang w:bidi="bo-CN"/>
              </w:rPr>
              <w:t>པ།</w:t>
            </w:r>
          </w:p>
          <w:p w14:paraId="0EC0FC25" w14:textId="0C0A21E4" w:rsidR="00074A72" w:rsidRPr="00074A72" w:rsidRDefault="00193BCC" w:rsidP="00193BCC">
            <w:pPr>
              <w:rPr>
                <w:rFonts w:ascii="Times New Roman" w:hAnsi="Times New Roman" w:cs="Times New Roman"/>
                <w:sz w:val="24"/>
                <w:szCs w:val="24"/>
              </w:rPr>
            </w:pPr>
            <w:r>
              <w:rPr>
                <w:rFonts w:ascii="Microsoft Himalaya" w:hAnsi="Microsoft Himalaya" w:cs="Microsoft Himalaya" w:hint="cs"/>
                <w:sz w:val="24"/>
                <w:szCs w:val="24"/>
                <w:cs/>
                <w:lang w:bidi="bo-CN"/>
              </w:rPr>
              <w:t>དཔལ་བེའུ་དར་དཔྱ</w:t>
            </w:r>
            <w:r w:rsidR="00074A72" w:rsidRPr="00074A72">
              <w:rPr>
                <w:rFonts w:ascii="Microsoft Himalaya" w:hAnsi="Microsoft Himalaya" w:cs="Microsoft Himalaya" w:hint="cs"/>
                <w:sz w:val="24"/>
                <w:szCs w:val="24"/>
                <w:cs/>
                <w:lang w:bidi="bo-CN"/>
              </w:rPr>
              <w:t>ང་ཅན།</w:t>
            </w:r>
          </w:p>
        </w:tc>
        <w:tc>
          <w:tcPr>
            <w:tcW w:w="491" w:type="pct"/>
          </w:tcPr>
          <w:p w14:paraId="1BB66DCC" w14:textId="2F7B79AD"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ག</w:t>
            </w:r>
            <w:r w:rsidR="00193BCC">
              <w:rPr>
                <w:rFonts w:ascii="Microsoft Himalaya" w:hAnsi="Microsoft Himalaya" w:cs="Microsoft Himalaya" w:hint="cs"/>
                <w:sz w:val="24"/>
                <w:szCs w:val="24"/>
                <w:cs/>
                <w:lang w:bidi="bo-CN"/>
              </w:rPr>
              <w:t>དུང་དཀར་དར་དཔྱ</w:t>
            </w:r>
            <w:r w:rsidRPr="00074A72">
              <w:rPr>
                <w:rFonts w:ascii="Microsoft Himalaya" w:hAnsi="Microsoft Himalaya" w:cs="Microsoft Himalaya" w:hint="cs"/>
                <w:sz w:val="24"/>
                <w:szCs w:val="24"/>
                <w:cs/>
                <w:lang w:bidi="bo-CN"/>
              </w:rPr>
              <w:t>ང་ཅན།</w:t>
            </w:r>
          </w:p>
          <w:p w14:paraId="409EDE5C"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རྒྱལ་མཚན་ཡོངས་རྫོགས།</w:t>
            </w:r>
          </w:p>
          <w:p w14:paraId="1C95DEDA" w14:textId="11FCD0FA"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འཁོར་ལོ་ཡོངས་རྫོགས།</w:t>
            </w:r>
          </w:p>
        </w:tc>
        <w:tc>
          <w:tcPr>
            <w:tcW w:w="494" w:type="pct"/>
          </w:tcPr>
          <w:p w14:paraId="248A6BFE" w14:textId="60241524"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ནོར་བུ་ཆ་བདུན་ལས་</w:t>
            </w:r>
            <w:r w:rsidR="009C5A81">
              <w:rPr>
                <w:rFonts w:ascii="Microsoft Himalaya" w:hAnsi="Microsoft Himalaya" w:cs="Microsoft Himalaya" w:hint="cs"/>
                <w:sz w:val="24"/>
                <w:szCs w:val="24"/>
                <w:cs/>
                <w:lang w:bidi="dz-BT"/>
              </w:rPr>
              <w:t>བ</w:t>
            </w:r>
            <w:r w:rsidRPr="00074A72">
              <w:rPr>
                <w:rFonts w:ascii="Microsoft Himalaya" w:hAnsi="Microsoft Himalaya" w:cs="Microsoft Himalaya" w:hint="cs"/>
                <w:sz w:val="24"/>
                <w:szCs w:val="24"/>
                <w:cs/>
                <w:lang w:bidi="bo-CN"/>
              </w:rPr>
              <w:t>སི་ལི་རྭཝ།</w:t>
            </w:r>
          </w:p>
          <w:p w14:paraId="6D5DAD9D" w14:textId="634BFD70" w:rsidR="00074A72" w:rsidRPr="00074A72" w:rsidRDefault="00911DDB"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གླང་ཆེན་</w:t>
            </w:r>
            <w:r w:rsidR="009C5A81">
              <w:rPr>
                <w:rFonts w:ascii="Microsoft Himalaya" w:hAnsi="Microsoft Himalaya" w:cs="Microsoft Himalaya" w:hint="cs"/>
                <w:sz w:val="24"/>
                <w:szCs w:val="24"/>
                <w:cs/>
                <w:lang w:bidi="dz-BT"/>
              </w:rPr>
              <w:t>མ</w:t>
            </w:r>
            <w:r>
              <w:rPr>
                <w:rFonts w:ascii="Microsoft Himalaya" w:hAnsi="Microsoft Himalaya" w:cs="Microsoft Himalaya" w:hint="cs"/>
                <w:sz w:val="24"/>
                <w:szCs w:val="24"/>
                <w:cs/>
                <w:lang w:bidi="bo-CN"/>
              </w:rPr>
              <w:t>ཆེཝ་དར་</w:t>
            </w:r>
            <w:r w:rsidR="00193BCC">
              <w:rPr>
                <w:rFonts w:ascii="Microsoft Himalaya" w:hAnsi="Microsoft Himalaya" w:cs="Microsoft Himalaya" w:hint="cs"/>
                <w:sz w:val="24"/>
                <w:szCs w:val="24"/>
                <w:cs/>
                <w:lang w:bidi="dz-BT"/>
              </w:rPr>
              <w:t>དཔྱ</w:t>
            </w:r>
            <w:r w:rsidR="00074A72" w:rsidRPr="00074A72">
              <w:rPr>
                <w:rFonts w:ascii="Microsoft Himalaya" w:hAnsi="Microsoft Himalaya" w:cs="Microsoft Himalaya" w:hint="cs"/>
                <w:sz w:val="24"/>
                <w:szCs w:val="24"/>
                <w:cs/>
                <w:lang w:bidi="bo-CN"/>
              </w:rPr>
              <w:t>ང་ཅན།</w:t>
            </w:r>
          </w:p>
          <w:p w14:paraId="3DDA3EAC" w14:textId="1EDCEB74" w:rsidR="00074A72" w:rsidRPr="00074A72" w:rsidRDefault="00193BCC"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བྱུ་རུ་ཤིང་དར་</w:t>
            </w:r>
            <w:r>
              <w:rPr>
                <w:rFonts w:ascii="Microsoft Himalaya" w:hAnsi="Microsoft Himalaya" w:cs="Microsoft Himalaya" w:hint="cs"/>
                <w:sz w:val="24"/>
                <w:szCs w:val="24"/>
                <w:cs/>
                <w:lang w:bidi="dz-BT"/>
              </w:rPr>
              <w:t>དཔྱ</w:t>
            </w:r>
            <w:r w:rsidR="00074A72" w:rsidRPr="00074A72">
              <w:rPr>
                <w:rFonts w:ascii="Microsoft Himalaya" w:hAnsi="Microsoft Himalaya" w:cs="Microsoft Himalaya" w:hint="cs"/>
                <w:sz w:val="24"/>
                <w:szCs w:val="24"/>
                <w:cs/>
                <w:lang w:bidi="bo-CN"/>
              </w:rPr>
              <w:t>ང་ཅན།</w:t>
            </w:r>
          </w:p>
          <w:p w14:paraId="3C9308A5" w14:textId="306BD44F" w:rsidR="00074A72" w:rsidRPr="00074A72" w:rsidRDefault="009C5A81"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སྒེ</w:t>
            </w:r>
            <w:r w:rsidR="00074A72" w:rsidRPr="00074A72">
              <w:rPr>
                <w:rFonts w:ascii="Microsoft Himalaya" w:hAnsi="Microsoft Himalaya" w:cs="Microsoft Himalaya" w:hint="cs"/>
                <w:sz w:val="24"/>
                <w:szCs w:val="24"/>
                <w:cs/>
                <w:lang w:bidi="bo-CN"/>
              </w:rPr>
              <w:t>ང་སྣ།</w:t>
            </w:r>
          </w:p>
        </w:tc>
        <w:tc>
          <w:tcPr>
            <w:tcW w:w="459" w:type="pct"/>
          </w:tcPr>
          <w:p w14:paraId="5CC52CBC" w14:textId="4C24DC0B" w:rsidR="00074A72" w:rsidRPr="00074A72" w:rsidRDefault="00F41D20"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རྒྱལ་པོའི་སྙན་རྒྱན་དར་དཔྱང་</w:t>
            </w:r>
            <w:r w:rsidR="00074A72" w:rsidRPr="00074A72">
              <w:rPr>
                <w:rFonts w:ascii="Microsoft Himalaya" w:hAnsi="Microsoft Himalaya" w:cs="Microsoft Himalaya" w:hint="cs"/>
                <w:sz w:val="24"/>
                <w:szCs w:val="24"/>
                <w:cs/>
                <w:lang w:bidi="bo-CN"/>
              </w:rPr>
              <w:t>ཅན།</w:t>
            </w:r>
          </w:p>
          <w:p w14:paraId="13520583" w14:textId="66CC01CE" w:rsidR="00074A72" w:rsidRPr="00074A72" w:rsidRDefault="009C5A81"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བཙུ</w:t>
            </w:r>
            <w:r w:rsidR="00074A72" w:rsidRPr="00074A72">
              <w:rPr>
                <w:rFonts w:ascii="Microsoft Himalaya" w:hAnsi="Microsoft Himalaya" w:cs="Microsoft Himalaya" w:hint="cs"/>
                <w:sz w:val="24"/>
                <w:szCs w:val="24"/>
                <w:cs/>
                <w:lang w:bidi="bo-CN"/>
              </w:rPr>
              <w:t>ན་མོའི་སྙན་རྒྱན་དར་</w:t>
            </w:r>
            <w:r w:rsidR="00193BCC">
              <w:rPr>
                <w:rFonts w:ascii="Microsoft Himalaya" w:hAnsi="Microsoft Himalaya" w:cs="Microsoft Himalaya" w:hint="cs"/>
                <w:sz w:val="24"/>
                <w:szCs w:val="24"/>
                <w:cs/>
                <w:lang w:bidi="dz-BT"/>
              </w:rPr>
              <w:t>དཔྱ</w:t>
            </w:r>
            <w:r w:rsidR="00074A72" w:rsidRPr="00074A72">
              <w:rPr>
                <w:rFonts w:ascii="Microsoft Himalaya" w:hAnsi="Microsoft Himalaya" w:cs="Microsoft Himalaya" w:hint="cs"/>
                <w:sz w:val="24"/>
                <w:szCs w:val="24"/>
                <w:cs/>
                <w:lang w:bidi="bo-CN"/>
              </w:rPr>
              <w:t>ང་ཅན།</w:t>
            </w:r>
          </w:p>
          <w:p w14:paraId="4CAA2491" w14:textId="03905119" w:rsidR="00074A72" w:rsidRPr="00074A72" w:rsidRDefault="00193BCC"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གསེར་གྱི་གླེབ་ཤིང་དར</w:t>
            </w:r>
            <w:r>
              <w:rPr>
                <w:rFonts w:ascii="Microsoft Himalaya" w:hAnsi="Microsoft Himalaya" w:cs="Microsoft Himalaya" w:hint="cs"/>
                <w:sz w:val="24"/>
                <w:szCs w:val="24"/>
                <w:cs/>
                <w:lang w:bidi="dz-BT"/>
              </w:rPr>
              <w:t>་</w:t>
            </w:r>
            <w:r>
              <w:rPr>
                <w:rFonts w:ascii="Microsoft Himalaya" w:hAnsi="Microsoft Himalaya" w:cs="Microsoft Himalaya" w:hint="cs"/>
                <w:sz w:val="24"/>
                <w:szCs w:val="24"/>
                <w:cs/>
                <w:lang w:bidi="bo-CN"/>
              </w:rPr>
              <w:t>དཔྱང</w:t>
            </w:r>
            <w:r w:rsidR="00074A72" w:rsidRPr="00074A72">
              <w:rPr>
                <w:rFonts w:ascii="Microsoft Himalaya" w:hAnsi="Microsoft Himalaya" w:cs="Microsoft Himalaya" w:hint="cs"/>
                <w:sz w:val="24"/>
                <w:szCs w:val="24"/>
                <w:cs/>
                <w:lang w:bidi="bo-CN"/>
              </w:rPr>
              <w:t>་ཅན།</w:t>
            </w:r>
          </w:p>
          <w:p w14:paraId="6FBF654D" w14:textId="3649AE6F"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ནོར་བུ་ཆ་བདུན་ཆ་ཚང་།</w:t>
            </w:r>
          </w:p>
        </w:tc>
        <w:tc>
          <w:tcPr>
            <w:tcW w:w="476" w:type="pct"/>
          </w:tcPr>
          <w:p w14:paraId="4D038445" w14:textId="279768F6"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བཀྲིས་རྫས་བརྒྱད་ལས་མེ་ལོང་དར་</w:t>
            </w:r>
            <w:r w:rsidR="00193BCC">
              <w:rPr>
                <w:rFonts w:ascii="Microsoft Himalaya" w:hAnsi="Microsoft Himalaya" w:cs="Microsoft Himalaya" w:hint="cs"/>
                <w:sz w:val="24"/>
                <w:szCs w:val="24"/>
                <w:cs/>
                <w:lang w:bidi="dz-BT"/>
              </w:rPr>
              <w:t>དཔྱ</w:t>
            </w:r>
            <w:r w:rsidRPr="00074A72">
              <w:rPr>
                <w:rFonts w:ascii="Microsoft Himalaya" w:hAnsi="Microsoft Himalaya" w:cs="Microsoft Himalaya" w:hint="cs"/>
                <w:sz w:val="24"/>
                <w:szCs w:val="24"/>
                <w:cs/>
                <w:lang w:bidi="bo-CN"/>
              </w:rPr>
              <w:t>ང་ཅན།</w:t>
            </w:r>
          </w:p>
          <w:p w14:paraId="1AF6334B" w14:textId="77777777"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མེ་ལོང་པ་ཏྲ་ཅན།</w:t>
            </w:r>
          </w:p>
          <w:p w14:paraId="721A911F" w14:textId="4EA9F775" w:rsidR="00074A72" w:rsidRPr="00074A72" w:rsidRDefault="00193BCC"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ཞོ</w:t>
            </w:r>
            <w:r w:rsidR="00074A72" w:rsidRPr="00074A72">
              <w:rPr>
                <w:rFonts w:ascii="Microsoft Himalaya" w:hAnsi="Microsoft Himalaya" w:cs="Microsoft Himalaya" w:hint="cs"/>
                <w:sz w:val="24"/>
                <w:szCs w:val="24"/>
                <w:cs/>
                <w:lang w:bidi="bo-CN"/>
              </w:rPr>
              <w:t>་ཡོངས་རྫོགས།</w:t>
            </w:r>
          </w:p>
          <w:p w14:paraId="1C9E2021" w14:textId="003E3A0B"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རྩྭ་དུར་བ་ཡོངས་རྫོགས།</w:t>
            </w:r>
          </w:p>
        </w:tc>
        <w:tc>
          <w:tcPr>
            <w:tcW w:w="630" w:type="pct"/>
          </w:tcPr>
          <w:p w14:paraId="2414504C"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བིལ་བ་ཡོངས་རྫོགས།</w:t>
            </w:r>
          </w:p>
          <w:p w14:paraId="3A593DA4"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གྷི་ཝང་ཡོངས་རྫོགས།</w:t>
            </w:r>
          </w:p>
          <w:p w14:paraId="0C9E81BE" w14:textId="57A4F1FC"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གདུང་དཀ</w:t>
            </w:r>
            <w:r w:rsidR="008E39EE">
              <w:rPr>
                <w:rFonts w:ascii="Microsoft Himalaya" w:hAnsi="Microsoft Himalaya" w:cs="Microsoft Himalaya" w:hint="cs"/>
                <w:sz w:val="24"/>
                <w:szCs w:val="24"/>
                <w:cs/>
                <w:lang w:bidi="bo-CN"/>
              </w:rPr>
              <w:t>ར་དར་དཔྱ</w:t>
            </w:r>
            <w:r w:rsidRPr="00074A72">
              <w:rPr>
                <w:rFonts w:ascii="Microsoft Himalaya" w:hAnsi="Microsoft Himalaya" w:cs="Microsoft Himalaya" w:hint="cs"/>
                <w:sz w:val="24"/>
                <w:szCs w:val="24"/>
                <w:cs/>
                <w:lang w:bidi="bo-CN"/>
              </w:rPr>
              <w:t>ང་ཅན།</w:t>
            </w:r>
          </w:p>
          <w:p w14:paraId="79434DDA" w14:textId="37E3FC3D"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ལི་ཁྲི་ཡོངས་རྫོགས།</w:t>
            </w:r>
          </w:p>
        </w:tc>
        <w:tc>
          <w:tcPr>
            <w:tcW w:w="513" w:type="pct"/>
          </w:tcPr>
          <w:p w14:paraId="01281099" w14:textId="34275066" w:rsidR="00074A72" w:rsidRPr="00074A72" w:rsidRDefault="00931785" w:rsidP="001C11CA">
            <w:pPr>
              <w:rPr>
                <w:rFonts w:ascii="Times New Roman" w:hAnsi="Times New Roman" w:cs="Times New Roman"/>
                <w:sz w:val="24"/>
                <w:szCs w:val="24"/>
              </w:rPr>
            </w:pPr>
            <w:r>
              <w:rPr>
                <w:rFonts w:ascii="Microsoft Himalaya" w:hAnsi="Microsoft Himalaya" w:cs="Microsoft Himalaya" w:hint="cs"/>
                <w:sz w:val="24"/>
                <w:szCs w:val="24"/>
                <w:cs/>
                <w:lang w:bidi="bo-CN"/>
              </w:rPr>
              <w:t>ཡུང</w:t>
            </w:r>
            <w:r>
              <w:rPr>
                <w:rFonts w:ascii="Microsoft Himalaya" w:hAnsi="Microsoft Himalaya" w:cs="Microsoft Himalaya" w:hint="cs"/>
                <w:sz w:val="24"/>
                <w:szCs w:val="24"/>
                <w:cs/>
                <w:lang w:bidi="dz-BT"/>
              </w:rPr>
              <w:t>ས</w:t>
            </w:r>
            <w:r>
              <w:rPr>
                <w:rFonts w:ascii="Microsoft Himalaya" w:hAnsi="Microsoft Himalaya" w:cs="Microsoft Himalaya" w:hint="cs"/>
                <w:sz w:val="24"/>
                <w:szCs w:val="24"/>
                <w:cs/>
                <w:lang w:bidi="bo-CN"/>
              </w:rPr>
              <w:t>་ད</w:t>
            </w:r>
            <w:r w:rsidR="00074A72" w:rsidRPr="00074A72">
              <w:rPr>
                <w:rFonts w:ascii="Microsoft Himalaya" w:hAnsi="Microsoft Himalaya" w:cs="Microsoft Himalaya" w:hint="cs"/>
                <w:sz w:val="24"/>
                <w:szCs w:val="24"/>
                <w:cs/>
                <w:lang w:bidi="bo-CN"/>
              </w:rPr>
              <w:t>ཀར་ཡོངས་རྫོགས།</w:t>
            </w:r>
          </w:p>
          <w:p w14:paraId="79117C98"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རྫས་བརྒྱད་ཡོངས་རྫོགས།</w:t>
            </w:r>
          </w:p>
          <w:p w14:paraId="2EE5CA35"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འདོད་ཡོན་ལྔ་ལས་མེ་ལོང་།</w:t>
            </w:r>
          </w:p>
          <w:p w14:paraId="260EA96B" w14:textId="408B235A"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སྒྲའི་རི་མོ་ཡོངས་རྫོགས།</w:t>
            </w:r>
          </w:p>
        </w:tc>
        <w:tc>
          <w:tcPr>
            <w:tcW w:w="472" w:type="pct"/>
          </w:tcPr>
          <w:p w14:paraId="73700F04" w14:textId="77777777"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རོའི་རི་མོ་ཡོངས་རྫོགས།</w:t>
            </w:r>
          </w:p>
          <w:p w14:paraId="2CFCEFA9"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དྲིའི་རི་མོ་ཡོངས་རྫོགས།</w:t>
            </w:r>
          </w:p>
          <w:p w14:paraId="7E82ECC0" w14:textId="77777777" w:rsidR="00074A72" w:rsidRPr="00074A72" w:rsidRDefault="00074A72" w:rsidP="001C11CA">
            <w:pPr>
              <w:rPr>
                <w:rFonts w:ascii="Times New Roman" w:hAnsi="Times New Roman" w:cs="Times New Roman"/>
                <w:sz w:val="24"/>
                <w:szCs w:val="24"/>
              </w:rPr>
            </w:pPr>
            <w:r w:rsidRPr="00074A72">
              <w:rPr>
                <w:rFonts w:ascii="Microsoft Himalaya" w:hAnsi="Microsoft Himalaya" w:cs="Microsoft Himalaya" w:hint="cs"/>
                <w:sz w:val="24"/>
                <w:szCs w:val="24"/>
                <w:cs/>
                <w:lang w:bidi="bo-CN"/>
              </w:rPr>
              <w:t>རེག་བྱའི་རི་མོ་ཡོངས་རྫོགས།</w:t>
            </w:r>
          </w:p>
          <w:p w14:paraId="1B864637" w14:textId="7FC17117" w:rsidR="00074A72" w:rsidRPr="00074A72" w:rsidRDefault="00074A72" w:rsidP="001C11CA">
            <w:pPr>
              <w:rPr>
                <w:rFonts w:ascii="Times New Roman" w:hAnsi="Times New Roman" w:cs="Times New Roman"/>
                <w:sz w:val="24"/>
                <w:szCs w:val="24"/>
                <w:lang w:val="en-IN"/>
              </w:rPr>
            </w:pPr>
            <w:r w:rsidRPr="00074A72">
              <w:rPr>
                <w:rFonts w:ascii="Microsoft Himalaya" w:hAnsi="Microsoft Himalaya" w:cs="Microsoft Himalaya" w:hint="cs"/>
                <w:sz w:val="24"/>
                <w:szCs w:val="24"/>
                <w:cs/>
                <w:lang w:bidi="bo-CN"/>
              </w:rPr>
              <w:t>འདོད་ཡོན་ལྔ་ཆ་ཚང་།</w:t>
            </w:r>
          </w:p>
        </w:tc>
      </w:tr>
    </w:tbl>
    <w:p w14:paraId="5B9519B9" w14:textId="77777777" w:rsidR="00A16F6A" w:rsidRPr="00AA26B5" w:rsidRDefault="00A16F6A" w:rsidP="00A16F6A">
      <w:pPr>
        <w:spacing w:after="0"/>
        <w:rPr>
          <w:rFonts w:ascii="Times New Roman" w:hAnsi="Times New Roman" w:cs="Times New Roman"/>
          <w:b/>
          <w:sz w:val="24"/>
          <w:szCs w:val="24"/>
          <w:lang w:val="en-IN"/>
        </w:rPr>
      </w:pPr>
    </w:p>
    <w:p w14:paraId="1D8A4A0E" w14:textId="24749953" w:rsidR="003E162E" w:rsidRDefault="003E162E">
      <w:pPr>
        <w:rPr>
          <w:rFonts w:ascii="Times New Roman" w:hAnsi="Times New Roman" w:cs="Times New Roman"/>
          <w:b/>
          <w:bCs/>
          <w:sz w:val="24"/>
          <w:szCs w:val="24"/>
        </w:rPr>
      </w:pPr>
      <w:r>
        <w:rPr>
          <w:rFonts w:ascii="Times New Roman" w:hAnsi="Times New Roman" w:cs="Times New Roman"/>
          <w:b/>
          <w:bCs/>
          <w:sz w:val="24"/>
          <w:szCs w:val="24"/>
        </w:rPr>
        <w:br w:type="page"/>
      </w:r>
    </w:p>
    <w:p w14:paraId="5D47C5A3" w14:textId="228E746A" w:rsidR="009C594D" w:rsidRPr="00D21585" w:rsidRDefault="000D610E" w:rsidP="00190AF1">
      <w:pPr>
        <w:pStyle w:val="ListParagraph"/>
        <w:numPr>
          <w:ilvl w:val="0"/>
          <w:numId w:val="8"/>
        </w:numPr>
        <w:shd w:val="clear" w:color="auto" w:fill="C2D69B" w:themeFill="accent3" w:themeFillTint="99"/>
        <w:spacing w:after="0" w:line="240" w:lineRule="auto"/>
        <w:ind w:right="360"/>
        <w:jc w:val="center"/>
        <w:outlineLvl w:val="1"/>
        <w:rPr>
          <w:rFonts w:ascii="Times New Roman" w:hAnsi="Times New Roman" w:cs="Times New Roman"/>
          <w:b/>
          <w:bCs/>
          <w:sz w:val="24"/>
        </w:rPr>
      </w:pPr>
      <w:bookmarkStart w:id="34" w:name="_Toc42165251"/>
      <w:r>
        <w:rPr>
          <w:rFonts w:ascii="Times New Roman" w:hAnsi="Times New Roman" w:cs="Times New Roman"/>
          <w:b/>
          <w:bCs/>
          <w:sz w:val="24"/>
        </w:rPr>
        <w:lastRenderedPageBreak/>
        <w:t>S</w:t>
      </w:r>
      <w:r w:rsidR="00D21585" w:rsidRPr="00D21585">
        <w:rPr>
          <w:rFonts w:ascii="Times New Roman" w:hAnsi="Times New Roman" w:cs="Times New Roman"/>
          <w:b/>
          <w:bCs/>
          <w:sz w:val="24"/>
        </w:rPr>
        <w:t>CHOOLS WITH SEN PROGRAMME</w:t>
      </w:r>
      <w:bookmarkEnd w:id="34"/>
    </w:p>
    <w:p w14:paraId="7FC014D0" w14:textId="77777777" w:rsidR="00D21585" w:rsidRDefault="00D21585" w:rsidP="00190AF1">
      <w:pPr>
        <w:pStyle w:val="ListParagraph"/>
        <w:numPr>
          <w:ilvl w:val="0"/>
          <w:numId w:val="27"/>
        </w:numPr>
        <w:spacing w:after="160" w:line="259" w:lineRule="auto"/>
        <w:rPr>
          <w:rFonts w:ascii="Times New Roman" w:hAnsi="Times New Roman" w:cs="Times New Roman"/>
          <w:sz w:val="24"/>
        </w:rPr>
      </w:pPr>
      <w:r>
        <w:rPr>
          <w:rFonts w:ascii="Times New Roman" w:hAnsi="Times New Roman" w:cs="Times New Roman"/>
          <w:sz w:val="24"/>
        </w:rPr>
        <w:t xml:space="preserve">Children with mainstream curriculum Classes PP-XII shall follow the </w:t>
      </w:r>
      <w:r w:rsidRPr="00885976">
        <w:rPr>
          <w:rFonts w:ascii="Times New Roman" w:hAnsi="Times New Roman" w:cs="Times New Roman"/>
          <w:sz w:val="24"/>
        </w:rPr>
        <w:t>mainstream AC or PC</w:t>
      </w:r>
      <w:r>
        <w:rPr>
          <w:rFonts w:ascii="Times New Roman" w:hAnsi="Times New Roman" w:cs="Times New Roman"/>
          <w:sz w:val="24"/>
        </w:rPr>
        <w:t xml:space="preserve"> of the EiE. </w:t>
      </w:r>
    </w:p>
    <w:p w14:paraId="06EB661A" w14:textId="766B1955" w:rsidR="00D21585" w:rsidRDefault="00D21585" w:rsidP="00190AF1">
      <w:pPr>
        <w:pStyle w:val="ListParagraph"/>
        <w:numPr>
          <w:ilvl w:val="0"/>
          <w:numId w:val="27"/>
        </w:numPr>
        <w:spacing w:after="160" w:line="259" w:lineRule="auto"/>
        <w:rPr>
          <w:rFonts w:ascii="Times New Roman" w:hAnsi="Times New Roman" w:cs="Times New Roman"/>
          <w:sz w:val="24"/>
        </w:rPr>
      </w:pPr>
      <w:r w:rsidRPr="00885976">
        <w:rPr>
          <w:rFonts w:ascii="Times New Roman" w:hAnsi="Times New Roman" w:cs="Times New Roman"/>
          <w:sz w:val="24"/>
        </w:rPr>
        <w:t>Children who follow separate</w:t>
      </w:r>
      <w:r>
        <w:rPr>
          <w:rFonts w:ascii="Times New Roman" w:hAnsi="Times New Roman" w:cs="Times New Roman"/>
          <w:sz w:val="24"/>
        </w:rPr>
        <w:t xml:space="preserve"> specially adapted</w:t>
      </w:r>
      <w:r w:rsidRPr="00885976">
        <w:rPr>
          <w:rFonts w:ascii="Times New Roman" w:hAnsi="Times New Roman" w:cs="Times New Roman"/>
          <w:sz w:val="24"/>
        </w:rPr>
        <w:t xml:space="preserve"> institute based curriculum</w:t>
      </w:r>
      <w:r w:rsidR="007034E0">
        <w:rPr>
          <w:rFonts w:ascii="Times New Roman" w:hAnsi="Times New Roman" w:cs="Times New Roman"/>
          <w:sz w:val="24"/>
        </w:rPr>
        <w:t xml:space="preserve"> </w:t>
      </w:r>
      <w:r w:rsidR="007034E0" w:rsidRPr="007034E0">
        <w:rPr>
          <w:rFonts w:ascii="Times New Roman" w:hAnsi="Times New Roman" w:cs="Times New Roman"/>
          <w:b/>
          <w:bCs/>
          <w:sz w:val="24"/>
        </w:rPr>
        <w:t>(as detailed below from Key Stages I to V)</w:t>
      </w:r>
      <w:r w:rsidR="00AE068D">
        <w:rPr>
          <w:rFonts w:ascii="Times New Roman" w:hAnsi="Times New Roman" w:cs="Times New Roman"/>
          <w:b/>
          <w:bCs/>
          <w:sz w:val="24"/>
        </w:rPr>
        <w:t xml:space="preserve">, </w:t>
      </w:r>
      <w:r w:rsidR="00AE068D">
        <w:rPr>
          <w:rFonts w:ascii="Times New Roman" w:hAnsi="Times New Roman" w:cs="Times New Roman"/>
          <w:sz w:val="24"/>
        </w:rPr>
        <w:t>which may further require situational adaptations.</w:t>
      </w:r>
      <w:r w:rsidR="00AE068D">
        <w:rPr>
          <w:rFonts w:ascii="Times New Roman" w:hAnsi="Times New Roman" w:cs="Times New Roman"/>
          <w:b/>
          <w:bCs/>
          <w:sz w:val="24"/>
        </w:rPr>
        <w:t xml:space="preserve"> </w:t>
      </w:r>
    </w:p>
    <w:p w14:paraId="2F3C6DC9" w14:textId="77777777" w:rsidR="007034E0" w:rsidRPr="005918CF" w:rsidRDefault="007034E0" w:rsidP="007034E0">
      <w:pPr>
        <w:rPr>
          <w:rFonts w:ascii="Times New Roman" w:hAnsi="Times New Roman" w:cs="Times New Roman"/>
          <w:b/>
          <w:bCs/>
          <w:sz w:val="24"/>
          <w:szCs w:val="24"/>
          <w:lang w:val="en-US"/>
        </w:rPr>
      </w:pPr>
      <w:r w:rsidRPr="005918CF">
        <w:rPr>
          <w:rFonts w:ascii="Times New Roman" w:hAnsi="Times New Roman" w:cs="Times New Roman"/>
          <w:b/>
          <w:bCs/>
          <w:sz w:val="24"/>
          <w:szCs w:val="24"/>
          <w:lang w:val="en-US"/>
        </w:rPr>
        <w:t>Key stage I</w:t>
      </w:r>
    </w:p>
    <w:tbl>
      <w:tblPr>
        <w:tblStyle w:val="TableGrid"/>
        <w:tblW w:w="5335" w:type="pct"/>
        <w:tblInd w:w="-455" w:type="dxa"/>
        <w:tblLayout w:type="fixed"/>
        <w:tblLook w:val="04A0" w:firstRow="1" w:lastRow="0" w:firstColumn="1" w:lastColumn="0" w:noHBand="0" w:noVBand="1"/>
      </w:tblPr>
      <w:tblGrid>
        <w:gridCol w:w="1465"/>
        <w:gridCol w:w="1816"/>
        <w:gridCol w:w="2099"/>
        <w:gridCol w:w="3710"/>
        <w:gridCol w:w="4920"/>
      </w:tblGrid>
      <w:tr w:rsidR="007034E0" w:rsidRPr="00060F09" w14:paraId="25ED2046" w14:textId="77777777" w:rsidTr="00233341">
        <w:trPr>
          <w:trHeight w:val="410"/>
        </w:trPr>
        <w:tc>
          <w:tcPr>
            <w:tcW w:w="523" w:type="pct"/>
          </w:tcPr>
          <w:p w14:paraId="3C4C7F34" w14:textId="77777777" w:rsidR="007034E0" w:rsidRPr="00632AA5" w:rsidRDefault="007034E0" w:rsidP="002C4153">
            <w:pPr>
              <w:rPr>
                <w:rFonts w:ascii="Times New Roman" w:hAnsi="Times New Roman" w:cs="Times New Roman"/>
                <w:b/>
                <w:bCs/>
                <w:sz w:val="24"/>
                <w:szCs w:val="24"/>
              </w:rPr>
            </w:pPr>
            <w:r w:rsidRPr="00632AA5">
              <w:rPr>
                <w:rFonts w:ascii="Times New Roman" w:hAnsi="Times New Roman" w:cs="Times New Roman"/>
                <w:b/>
                <w:bCs/>
                <w:sz w:val="24"/>
                <w:szCs w:val="24"/>
              </w:rPr>
              <w:t>Strand</w:t>
            </w:r>
          </w:p>
        </w:tc>
        <w:tc>
          <w:tcPr>
            <w:tcW w:w="648" w:type="pct"/>
          </w:tcPr>
          <w:p w14:paraId="5DB8B6CB" w14:textId="77777777" w:rsidR="007034E0" w:rsidRDefault="007034E0" w:rsidP="002C4153">
            <w:pPr>
              <w:rPr>
                <w:rFonts w:ascii="Times New Roman" w:hAnsi="Times New Roman" w:cs="Times New Roman"/>
                <w:b/>
                <w:bCs/>
                <w:sz w:val="24"/>
                <w:szCs w:val="24"/>
              </w:rPr>
            </w:pPr>
            <w:r>
              <w:rPr>
                <w:rFonts w:ascii="Times New Roman" w:hAnsi="Times New Roman" w:cs="Times New Roman"/>
                <w:b/>
                <w:bCs/>
                <w:sz w:val="24"/>
                <w:szCs w:val="24"/>
              </w:rPr>
              <w:t>Theme/</w:t>
            </w:r>
          </w:p>
          <w:p w14:paraId="12497FD6" w14:textId="77777777" w:rsidR="007034E0" w:rsidRPr="00632AA5" w:rsidRDefault="007034E0" w:rsidP="002C4153">
            <w:pPr>
              <w:rPr>
                <w:rFonts w:ascii="Times New Roman" w:hAnsi="Times New Roman" w:cs="Times New Roman"/>
                <w:b/>
                <w:bCs/>
                <w:sz w:val="24"/>
                <w:szCs w:val="24"/>
              </w:rPr>
            </w:pPr>
            <w:r>
              <w:rPr>
                <w:rFonts w:ascii="Times New Roman" w:hAnsi="Times New Roman" w:cs="Times New Roman"/>
                <w:b/>
                <w:bCs/>
                <w:sz w:val="24"/>
                <w:szCs w:val="24"/>
              </w:rPr>
              <w:t>Chapter</w:t>
            </w:r>
          </w:p>
        </w:tc>
        <w:tc>
          <w:tcPr>
            <w:tcW w:w="749" w:type="pct"/>
          </w:tcPr>
          <w:p w14:paraId="28B9F269" w14:textId="77777777" w:rsidR="007034E0" w:rsidRPr="00632AA5" w:rsidRDefault="007034E0" w:rsidP="002C4153">
            <w:pPr>
              <w:rPr>
                <w:rFonts w:ascii="Times New Roman" w:hAnsi="Times New Roman" w:cs="Times New Roman"/>
                <w:b/>
                <w:bCs/>
                <w:sz w:val="24"/>
                <w:szCs w:val="24"/>
              </w:rPr>
            </w:pPr>
            <w:r w:rsidRPr="00632AA5">
              <w:rPr>
                <w:rFonts w:ascii="Times New Roman" w:hAnsi="Times New Roman" w:cs="Times New Roman"/>
                <w:b/>
                <w:bCs/>
                <w:sz w:val="24"/>
                <w:szCs w:val="24"/>
              </w:rPr>
              <w:t xml:space="preserve">Topic (s) </w:t>
            </w:r>
          </w:p>
        </w:tc>
        <w:tc>
          <w:tcPr>
            <w:tcW w:w="1324" w:type="pct"/>
          </w:tcPr>
          <w:p w14:paraId="00956C6E"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060F09">
              <w:rPr>
                <w:rFonts w:ascii="Times New Roman" w:hAnsi="Times New Roman" w:cs="Times New Roman"/>
                <w:b/>
                <w:bCs/>
                <w:sz w:val="24"/>
                <w:szCs w:val="24"/>
              </w:rPr>
              <w:t>Objectives</w:t>
            </w:r>
          </w:p>
        </w:tc>
        <w:tc>
          <w:tcPr>
            <w:tcW w:w="1756" w:type="pct"/>
          </w:tcPr>
          <w:p w14:paraId="7F6D79F8"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Suggestive activities</w:t>
            </w:r>
          </w:p>
        </w:tc>
      </w:tr>
      <w:tr w:rsidR="007034E0" w:rsidRPr="00060F09" w14:paraId="409C1FF9" w14:textId="77777777" w:rsidTr="00233341">
        <w:trPr>
          <w:trHeight w:val="410"/>
        </w:trPr>
        <w:tc>
          <w:tcPr>
            <w:tcW w:w="523" w:type="pct"/>
            <w:vMerge w:val="restart"/>
          </w:tcPr>
          <w:p w14:paraId="14FBE224" w14:textId="77777777" w:rsidR="007034E0" w:rsidRPr="00632AA5" w:rsidRDefault="007034E0" w:rsidP="002C4153">
            <w:pPr>
              <w:rPr>
                <w:rFonts w:ascii="Times New Roman" w:hAnsi="Times New Roman" w:cs="Times New Roman"/>
                <w:b/>
                <w:bCs/>
                <w:sz w:val="24"/>
                <w:szCs w:val="24"/>
              </w:rPr>
            </w:pPr>
            <w:r>
              <w:rPr>
                <w:rFonts w:ascii="Times New Roman" w:hAnsi="Times New Roman" w:cs="Times New Roman"/>
                <w:b/>
                <w:bCs/>
                <w:sz w:val="24"/>
                <w:szCs w:val="24"/>
              </w:rPr>
              <w:t>Literacy and Numeracy Skills</w:t>
            </w:r>
          </w:p>
        </w:tc>
        <w:tc>
          <w:tcPr>
            <w:tcW w:w="648" w:type="pct"/>
            <w:vMerge w:val="restart"/>
          </w:tcPr>
          <w:p w14:paraId="1E1F4836" w14:textId="77777777" w:rsidR="007034E0" w:rsidRPr="00632AA5" w:rsidRDefault="007034E0" w:rsidP="002C4153">
            <w:pPr>
              <w:rPr>
                <w:b/>
                <w:bCs/>
                <w:sz w:val="24"/>
                <w:szCs w:val="24"/>
              </w:rPr>
            </w:pPr>
            <w:r w:rsidRPr="004A690C">
              <w:rPr>
                <w:rFonts w:ascii="Jomolhari" w:hAnsi="Jomolhari" w:cs="Jomolhari"/>
                <w:b/>
                <w:bCs/>
                <w:sz w:val="32"/>
                <w:szCs w:val="32"/>
                <w:cs/>
                <w:lang w:bidi="dz-BT"/>
              </w:rPr>
              <w:t>རྫོང་ཁ།</w:t>
            </w:r>
          </w:p>
        </w:tc>
        <w:tc>
          <w:tcPr>
            <w:tcW w:w="749" w:type="pct"/>
          </w:tcPr>
          <w:p w14:paraId="3121FDE2"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b/>
                <w:bCs/>
                <w:sz w:val="32"/>
                <w:szCs w:val="32"/>
                <w:cs/>
                <w:lang w:bidi="dz-BT"/>
              </w:rPr>
              <w:t>སྦྱར་བྱ་ཡི་གུའི་རྣམ</w:t>
            </w:r>
            <w:r>
              <w:rPr>
                <w:rFonts w:ascii="Jomolhari" w:hAnsi="Jomolhari" w:cs="Jomolhari" w:hint="cs"/>
                <w:b/>
                <w:bCs/>
                <w:sz w:val="32"/>
                <w:szCs w:val="32"/>
                <w:cs/>
                <w:lang w:bidi="dz-BT"/>
              </w:rPr>
              <w:t>་</w:t>
            </w:r>
            <w:r w:rsidRPr="00841FD6">
              <w:rPr>
                <w:rFonts w:ascii="Jomolhari" w:hAnsi="Jomolhari" w:cs="Jomolhari"/>
                <w:b/>
                <w:bCs/>
                <w:sz w:val="32"/>
                <w:szCs w:val="32"/>
                <w:cs/>
                <w:lang w:bidi="dz-BT"/>
              </w:rPr>
              <w:t>གཞག།</w:t>
            </w:r>
          </w:p>
          <w:p w14:paraId="00159EC6"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༡. གསལ་བྱེད།</w:t>
            </w:r>
          </w:p>
          <w:p w14:paraId="5878B2F9"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 གསལ་བྱེད་ཀྱི་མིང་ཚིག།</w:t>
            </w:r>
          </w:p>
          <w:p w14:paraId="2976D845" w14:textId="77777777" w:rsidR="007034E0" w:rsidRDefault="007034E0" w:rsidP="002C4153">
            <w:pPr>
              <w:tabs>
                <w:tab w:val="center" w:pos="1771"/>
              </w:tabs>
              <w:rPr>
                <w:rFonts w:ascii="Jomolhari" w:hAnsi="Jomolhari" w:cs="Jomolhari"/>
                <w:sz w:val="32"/>
                <w:szCs w:val="32"/>
                <w:lang w:bidi="dz-BT"/>
              </w:rPr>
            </w:pPr>
            <w:r w:rsidRPr="00841FD6">
              <w:rPr>
                <w:rFonts w:ascii="Jomolhari" w:hAnsi="Jomolhari" w:cs="Jomolhari"/>
                <w:sz w:val="32"/>
                <w:szCs w:val="32"/>
                <w:cs/>
                <w:lang w:bidi="dz-BT"/>
              </w:rPr>
              <w:t xml:space="preserve">༣. དབྱངས། </w:t>
            </w:r>
          </w:p>
          <w:p w14:paraId="4F53A010"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༤</w:t>
            </w:r>
            <w:r w:rsidRPr="00841FD6">
              <w:rPr>
                <w:rFonts w:ascii="Jomolhari" w:hAnsi="Jomolhari" w:cs="Jomolhari"/>
                <w:sz w:val="32"/>
                <w:szCs w:val="32"/>
                <w:cs/>
                <w:lang w:bidi="dz-BT"/>
              </w:rPr>
              <w:t>. དབྱངས་གསལ་གྱི་མིང་ཚིག།</w:t>
            </w:r>
          </w:p>
          <w:p w14:paraId="56306D36"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༥</w:t>
            </w:r>
            <w:r w:rsidRPr="00841FD6">
              <w:rPr>
                <w:rFonts w:ascii="Jomolhari" w:hAnsi="Jomolhari" w:cs="Jomolhari"/>
                <w:sz w:val="32"/>
                <w:szCs w:val="32"/>
                <w:cs/>
                <w:lang w:bidi="dz-BT"/>
              </w:rPr>
              <w:t>.</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རྗེས་འཇུག་གི་སྒྲ་གདངས།</w:t>
            </w:r>
          </w:p>
          <w:p w14:paraId="1ADAA3EF"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༦</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རྗེས་འཇུག་གི་མིང་ཚིག།</w:t>
            </w:r>
          </w:p>
          <w:p w14:paraId="50CFD034"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lastRenderedPageBreak/>
              <w:t>༧</w:t>
            </w:r>
            <w:r>
              <w:rPr>
                <w:rFonts w:ascii="Jomolhari" w:hAnsi="Jomolhari" w:cs="Jomolhari"/>
                <w:sz w:val="32"/>
                <w:szCs w:val="32"/>
                <w:cs/>
                <w:lang w:bidi="dz-BT"/>
              </w:rPr>
              <w:t>.</w:t>
            </w:r>
            <w:r w:rsidRPr="00841FD6">
              <w:rPr>
                <w:rFonts w:ascii="Jomolhari" w:hAnsi="Jomolhari" w:cs="Jomolhari"/>
                <w:sz w:val="32"/>
                <w:szCs w:val="32"/>
                <w:cs/>
                <w:lang w:bidi="dz-BT"/>
              </w:rPr>
              <w:t>དབྱངས་གསལ་རྗེས་འཇུག་སྦྱོར་ཚུལ།</w:t>
            </w:r>
          </w:p>
          <w:p w14:paraId="4F734690"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༨</w:t>
            </w:r>
            <w:r w:rsidRPr="00841FD6">
              <w:rPr>
                <w:rFonts w:ascii="Jomolhari" w:hAnsi="Jomolhari" w:cs="Jomolhari"/>
                <w:sz w:val="32"/>
                <w:szCs w:val="32"/>
                <w:cs/>
                <w:lang w:bidi="dz-BT"/>
              </w:rPr>
              <w:t>.</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འདོགས་ཅན་གྱི་མིང་ཚིག།</w:t>
            </w:r>
          </w:p>
          <w:p w14:paraId="1466DCD4"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༩</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ཡ་བཏགས།</w:t>
            </w:r>
          </w:p>
          <w:p w14:paraId="493274AD"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༡༠</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ཡ་བཏགས་ཀྱི་མིང་ཚིག</w:t>
            </w:r>
            <w:r>
              <w:rPr>
                <w:rFonts w:ascii="Jomolhari" w:hAnsi="Jomolhari" w:cs="Jomolhari" w:hint="cs"/>
                <w:sz w:val="32"/>
                <w:szCs w:val="32"/>
                <w:cs/>
                <w:lang w:bidi="dz-BT"/>
              </w:rPr>
              <w:t>།</w:t>
            </w:r>
          </w:p>
          <w:p w14:paraId="2FB2EB83"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༡༡</w:t>
            </w:r>
            <w:r w:rsidRPr="00841FD6">
              <w:rPr>
                <w:rFonts w:ascii="Jomolhari" w:hAnsi="Jomolhari" w:cs="Jomolhari"/>
                <w:sz w:val="32"/>
                <w:szCs w:val="32"/>
                <w:cs/>
                <w:lang w:bidi="dz-BT"/>
              </w:rPr>
              <w:t>. ར་བཏགས།</w:t>
            </w:r>
          </w:p>
          <w:p w14:paraId="7E01D22F"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༢.</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ར་བཏགས་ཀྱི་མིང་ཚིག།</w:t>
            </w:r>
            <w:r w:rsidRPr="00841FD6">
              <w:rPr>
                <w:rFonts w:ascii="Jomolhari" w:hAnsi="Jomolhari" w:cs="Jomolhari" w:hint="cs"/>
                <w:sz w:val="32"/>
                <w:szCs w:val="32"/>
                <w:cs/>
                <w:lang w:bidi="dz-BT"/>
              </w:rPr>
              <w:t xml:space="preserve"> </w:t>
            </w:r>
          </w:p>
          <w:p w14:paraId="26E94DDC"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༣. </w:t>
            </w:r>
            <w:r w:rsidRPr="00841FD6">
              <w:rPr>
                <w:rFonts w:ascii="Jomolhari" w:hAnsi="Jomolhari" w:cs="Jomolhari"/>
                <w:sz w:val="32"/>
                <w:szCs w:val="32"/>
                <w:cs/>
                <w:lang w:bidi="dz-BT"/>
              </w:rPr>
              <w:t xml:space="preserve">ལ་བཏགས། </w:t>
            </w:r>
          </w:p>
          <w:p w14:paraId="5F5CC344" w14:textId="77777777" w:rsidR="007034E0" w:rsidRPr="00841FD6" w:rsidRDefault="007034E0" w:rsidP="002C4153">
            <w:pPr>
              <w:rPr>
                <w:rFonts w:ascii="Jomolhari" w:hAnsi="Jomolhari" w:cs="Jomolhari"/>
                <w:sz w:val="32"/>
                <w:szCs w:val="32"/>
                <w:lang w:bidi="bo-CN"/>
              </w:rPr>
            </w:pPr>
            <w:r>
              <w:rPr>
                <w:rFonts w:ascii="Jomolhari" w:hAnsi="Jomolhari" w:cs="Jomolhari" w:hint="cs"/>
                <w:sz w:val="32"/>
                <w:szCs w:val="32"/>
                <w:cs/>
                <w:lang w:bidi="dz-BT"/>
              </w:rPr>
              <w:t>༡༤</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ལ་བཏགས་ཀྱི་མིང་ཚིག།</w:t>
            </w:r>
            <w:r w:rsidRPr="00841FD6">
              <w:rPr>
                <w:rFonts w:ascii="Jomolhari" w:hAnsi="Jomolhari" w:cs="Jomolhari"/>
                <w:sz w:val="32"/>
                <w:szCs w:val="32"/>
                <w:cs/>
                <w:lang w:bidi="bo-CN"/>
              </w:rPr>
              <w:t xml:space="preserve"> </w:t>
            </w:r>
          </w:p>
          <w:p w14:paraId="04BBF973"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༥. </w:t>
            </w:r>
            <w:r w:rsidRPr="00841FD6">
              <w:rPr>
                <w:rFonts w:ascii="Jomolhari" w:hAnsi="Jomolhari" w:cs="Jomolhari"/>
                <w:sz w:val="32"/>
                <w:szCs w:val="32"/>
                <w:cs/>
                <w:lang w:bidi="dz-BT"/>
              </w:rPr>
              <w:t xml:space="preserve">ར་མགོ། </w:t>
            </w:r>
          </w:p>
          <w:p w14:paraId="3A5D59EA"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༦. </w:t>
            </w:r>
            <w:r w:rsidRPr="00841FD6">
              <w:rPr>
                <w:rFonts w:ascii="Jomolhari" w:hAnsi="Jomolhari" w:cs="Jomolhari"/>
                <w:sz w:val="32"/>
                <w:szCs w:val="32"/>
                <w:cs/>
                <w:lang w:bidi="dz-BT"/>
              </w:rPr>
              <w:t>ར་མགོའི་མིང་ཚིག།</w:t>
            </w:r>
          </w:p>
          <w:p w14:paraId="2A4F3522" w14:textId="77777777" w:rsidR="007034E0" w:rsidRPr="00841FD6" w:rsidRDefault="007034E0" w:rsidP="002C4153">
            <w:pPr>
              <w:rPr>
                <w:rFonts w:ascii="Jomolhari" w:hAnsi="Jomolhari" w:cs="Jomolhari"/>
                <w:sz w:val="32"/>
                <w:szCs w:val="32"/>
                <w:lang w:bidi="dz-BT"/>
              </w:rPr>
            </w:pPr>
          </w:p>
          <w:p w14:paraId="3BB62C00" w14:textId="77777777" w:rsidR="007034E0" w:rsidRDefault="007034E0" w:rsidP="002C4153">
            <w:pPr>
              <w:tabs>
                <w:tab w:val="center" w:pos="1771"/>
              </w:tabs>
              <w:rPr>
                <w:rFonts w:ascii="Jomolhari" w:hAnsi="Jomolhari" w:cs="Jomolhari"/>
                <w:sz w:val="32"/>
                <w:szCs w:val="32"/>
                <w:lang w:bidi="dz-BT"/>
              </w:rPr>
            </w:pPr>
            <w:r>
              <w:rPr>
                <w:rFonts w:ascii="Jomolhari" w:hAnsi="Jomolhari" w:cs="Jomolhari"/>
                <w:sz w:val="32"/>
                <w:szCs w:val="32"/>
                <w:cs/>
                <w:lang w:bidi="dz-BT"/>
              </w:rPr>
              <w:tab/>
            </w:r>
          </w:p>
          <w:p w14:paraId="56C2BCE3" w14:textId="77777777" w:rsidR="007034E0" w:rsidRPr="00A24265" w:rsidRDefault="007034E0" w:rsidP="002C4153">
            <w:pPr>
              <w:rPr>
                <w:b/>
                <w:bCs/>
              </w:rPr>
            </w:pPr>
            <w:r w:rsidRPr="00841FD6">
              <w:rPr>
                <w:rFonts w:ascii="Jomolhari" w:hAnsi="Jomolhari" w:cs="Jomolhari"/>
                <w:sz w:val="32"/>
                <w:szCs w:val="32"/>
                <w:cs/>
                <w:lang w:bidi="dz-BT"/>
              </w:rPr>
              <w:lastRenderedPageBreak/>
              <w:t xml:space="preserve">. </w:t>
            </w:r>
          </w:p>
          <w:p w14:paraId="07D535D9" w14:textId="77777777" w:rsidR="007034E0" w:rsidRPr="00A24265" w:rsidRDefault="007034E0" w:rsidP="002C4153">
            <w:pPr>
              <w:rPr>
                <w:b/>
                <w:bCs/>
              </w:rPr>
            </w:pPr>
          </w:p>
        </w:tc>
        <w:tc>
          <w:tcPr>
            <w:tcW w:w="1324" w:type="pct"/>
          </w:tcPr>
          <w:p w14:paraId="197F701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lastRenderedPageBreak/>
              <w:t>༡. གསལ་བྱེད</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48FC0D47"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 གསལ་བྱེད་ཀྱི་མིང་ཚིག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08963E5A"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༣. དབྱངས་ཡིག་ལྷབ་ནི། </w:t>
            </w:r>
          </w:p>
          <w:p w14:paraId="06E2C935"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༤.</w:t>
            </w:r>
            <w:r w:rsidRPr="00841FD6">
              <w:rPr>
                <w:rFonts w:ascii="Jomolhari" w:hAnsi="Jomolhari" w:cs="Jomolhari"/>
                <w:sz w:val="32"/>
                <w:szCs w:val="32"/>
                <w:cs/>
                <w:lang w:bidi="dz-BT"/>
              </w:rPr>
              <w:t>དབྱངས་གསལ་གྱི་མིང་ཚིག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454DA6CF"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༥</w:t>
            </w:r>
            <w:r w:rsidRPr="00841FD6">
              <w:rPr>
                <w:rFonts w:ascii="Jomolhari" w:hAnsi="Jomolhari" w:cs="Jomolhari"/>
                <w:sz w:val="32"/>
                <w:szCs w:val="32"/>
                <w:cs/>
                <w:lang w:bidi="dz-BT"/>
              </w:rPr>
              <w:t>. རྗེས་འཇུག་གི་སྒྲ་གདངས</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4F0521A6" w14:textId="77777777" w:rsidR="007034E0" w:rsidRDefault="007034E0" w:rsidP="002C4153">
            <w:pPr>
              <w:rPr>
                <w:rFonts w:ascii="Jomolhari" w:hAnsi="Jomolhari" w:cs="Jomolhari"/>
                <w:sz w:val="32"/>
                <w:szCs w:val="32"/>
                <w:lang w:bidi="dz-BT"/>
              </w:rPr>
            </w:pPr>
            <w:r>
              <w:rPr>
                <w:rFonts w:ascii="Jomolhari" w:hAnsi="Jomolhari" w:cs="Jomolhari"/>
                <w:sz w:val="32"/>
                <w:szCs w:val="32"/>
                <w:cs/>
                <w:lang w:bidi="dz-BT"/>
              </w:rPr>
              <w:t>༦</w:t>
            </w:r>
            <w:r w:rsidRPr="00841FD6">
              <w:rPr>
                <w:rFonts w:ascii="Jomolhari" w:hAnsi="Jomolhari" w:cs="Jomolhari"/>
                <w:sz w:val="32"/>
                <w:szCs w:val="32"/>
                <w:cs/>
                <w:lang w:bidi="dz-BT"/>
              </w:rPr>
              <w:t>. རྗེས་འཇུག་གི་མིང་ཚིག་ལྷབ་ནི།</w:t>
            </w:r>
          </w:p>
          <w:p w14:paraId="12E8BDF7"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༧</w:t>
            </w:r>
            <w:r>
              <w:rPr>
                <w:rFonts w:ascii="Jomolhari" w:hAnsi="Jomolhari" w:cs="Jomolhari"/>
                <w:sz w:val="32"/>
                <w:szCs w:val="32"/>
                <w:cs/>
                <w:lang w:bidi="dz-BT"/>
              </w:rPr>
              <w:t>.</w:t>
            </w:r>
            <w:r w:rsidRPr="00841FD6">
              <w:rPr>
                <w:rFonts w:ascii="Jomolhari" w:hAnsi="Jomolhari" w:cs="Jomolhari"/>
                <w:sz w:val="32"/>
                <w:szCs w:val="32"/>
                <w:cs/>
                <w:lang w:bidi="dz-BT"/>
              </w:rPr>
              <w:t>དབྱངས་གསལ་རྗེས་འཇུག་སྦྱོར་ཚུལ</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05CC6C59"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༨</w:t>
            </w:r>
            <w:r w:rsidRPr="00841FD6">
              <w:rPr>
                <w:rFonts w:ascii="Jomolhari" w:hAnsi="Jomolhari" w:cs="Jomolhari"/>
                <w:sz w:val="32"/>
                <w:szCs w:val="32"/>
                <w:cs/>
                <w:lang w:bidi="dz-BT"/>
              </w:rPr>
              <w:t>. འདོགས་ཅན་གྱི་མིང་ཚིག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0E654DFA"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༩</w:t>
            </w:r>
            <w:r w:rsidRPr="00841FD6">
              <w:rPr>
                <w:rFonts w:ascii="Jomolhari" w:hAnsi="Jomolhari" w:cs="Jomolhari"/>
                <w:sz w:val="32"/>
                <w:szCs w:val="32"/>
                <w:cs/>
                <w:lang w:bidi="dz-BT"/>
              </w:rPr>
              <w:t>. ཡ་བཏགས་ལྷབ་ནི།</w:t>
            </w:r>
          </w:p>
          <w:p w14:paraId="5F6D39C6"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༡༠</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ཡ་བཏགས་ཀྱི་མིང་ཚིག</w:t>
            </w:r>
            <w:r w:rsidRPr="00841FD6">
              <w:rPr>
                <w:rFonts w:ascii="Jomolhari" w:hAnsi="Jomolhari" w:cs="Jomolhari" w:hint="cs"/>
                <w:sz w:val="32"/>
                <w:szCs w:val="32"/>
                <w:cs/>
                <w:lang w:bidi="dz-BT"/>
              </w:rPr>
              <w:t>་ལྷབ་ནི།</w:t>
            </w:r>
          </w:p>
          <w:p w14:paraId="7C4E457B"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 xml:space="preserve">༡༡. </w:t>
            </w:r>
            <w:r w:rsidRPr="00841FD6">
              <w:rPr>
                <w:rFonts w:ascii="Jomolhari" w:hAnsi="Jomolhari" w:cs="Jomolhari" w:hint="cs"/>
                <w:sz w:val="32"/>
                <w:szCs w:val="32"/>
                <w:cs/>
                <w:lang w:bidi="dz-BT"/>
              </w:rPr>
              <w:t>ར་བཏགས་ལྷབ་ནི</w:t>
            </w:r>
            <w:r w:rsidRPr="00841FD6">
              <w:rPr>
                <w:rFonts w:ascii="Jomolhari" w:hAnsi="Jomolhari" w:cs="Jomolhari"/>
                <w:sz w:val="32"/>
                <w:szCs w:val="32"/>
                <w:cs/>
                <w:lang w:bidi="dz-BT"/>
              </w:rPr>
              <w:t>།</w:t>
            </w:r>
          </w:p>
          <w:p w14:paraId="61CC76BE"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༢. ར་བཏགས་ཀྱི་མིང་ཚིག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7BF448FC"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lastRenderedPageBreak/>
              <w:t>༡</w:t>
            </w:r>
            <w:r w:rsidRPr="00841FD6">
              <w:rPr>
                <w:rFonts w:ascii="Jomolhari" w:hAnsi="Jomolhari" w:cs="Jomolhari"/>
                <w:sz w:val="32"/>
                <w:szCs w:val="32"/>
                <w:cs/>
                <w:lang w:bidi="dz-BT"/>
              </w:rPr>
              <w:t xml:space="preserve">༣. </w:t>
            </w:r>
            <w:r w:rsidRPr="00841FD6">
              <w:rPr>
                <w:rFonts w:ascii="Jomolhari" w:hAnsi="Jomolhari" w:cs="Jomolhari" w:hint="cs"/>
                <w:sz w:val="32"/>
                <w:szCs w:val="32"/>
                <w:cs/>
                <w:lang w:bidi="dz-BT"/>
              </w:rPr>
              <w:t>ལ</w:t>
            </w:r>
            <w:r w:rsidRPr="00841FD6">
              <w:rPr>
                <w:rFonts w:ascii="Jomolhari" w:hAnsi="Jomolhari" w:cs="Jomolhari"/>
                <w:sz w:val="32"/>
                <w:szCs w:val="32"/>
                <w:cs/>
                <w:lang w:bidi="dz-BT"/>
              </w:rPr>
              <w:t>་བཏགས་ལྷབ་ནི།</w:t>
            </w:r>
          </w:p>
          <w:p w14:paraId="65A0F650"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༤. </w:t>
            </w:r>
            <w:r w:rsidRPr="00841FD6">
              <w:rPr>
                <w:rFonts w:ascii="Jomolhari" w:hAnsi="Jomolhari" w:cs="Jomolhari"/>
                <w:sz w:val="32"/>
                <w:szCs w:val="32"/>
                <w:cs/>
                <w:lang w:bidi="dz-BT"/>
              </w:rPr>
              <w:t>ལ་བཏགས་ཀྱི་མིང་ཚིག</w:t>
            </w:r>
            <w:r w:rsidRPr="00841FD6">
              <w:rPr>
                <w:rFonts w:ascii="Jomolhari" w:hAnsi="Jomolhari" w:cs="Jomolhari" w:hint="cs"/>
                <w:sz w:val="32"/>
                <w:szCs w:val="32"/>
                <w:cs/>
                <w:lang w:bidi="dz-BT"/>
              </w:rPr>
              <w:t>་ལྷབ་ནི།</w:t>
            </w:r>
          </w:p>
          <w:p w14:paraId="6B16442F"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༥. </w:t>
            </w:r>
            <w:r w:rsidRPr="00841FD6">
              <w:rPr>
                <w:rFonts w:ascii="Jomolhari" w:hAnsi="Jomolhari" w:cs="Jomolhari"/>
                <w:sz w:val="32"/>
                <w:szCs w:val="32"/>
                <w:cs/>
                <w:lang w:bidi="dz-BT"/>
              </w:rPr>
              <w:t>ར་མགོ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 xml:space="preserve">། </w:t>
            </w:r>
          </w:p>
          <w:p w14:paraId="5042B935"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hint="cs"/>
                <w:sz w:val="32"/>
                <w:szCs w:val="32"/>
                <w:cs/>
                <w:lang w:bidi="dz-BT"/>
              </w:rPr>
              <w:t xml:space="preserve">༦. </w:t>
            </w:r>
            <w:r w:rsidRPr="00841FD6">
              <w:rPr>
                <w:rFonts w:ascii="Jomolhari" w:hAnsi="Jomolhari" w:cs="Jomolhari"/>
                <w:sz w:val="32"/>
                <w:szCs w:val="32"/>
                <w:cs/>
                <w:lang w:bidi="dz-BT"/>
              </w:rPr>
              <w:t>ར་མགོའི་མིང་ཚིག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2AC80317" w14:textId="77777777" w:rsidR="007034E0" w:rsidRPr="00A24265" w:rsidRDefault="007034E0" w:rsidP="002C4153">
            <w:pPr>
              <w:rPr>
                <w:b/>
                <w:bCs/>
              </w:rPr>
            </w:pPr>
          </w:p>
        </w:tc>
        <w:tc>
          <w:tcPr>
            <w:tcW w:w="1756" w:type="pct"/>
          </w:tcPr>
          <w:p w14:paraId="562B6537" w14:textId="77777777" w:rsidR="007034E0" w:rsidRPr="00BD1FBD" w:rsidRDefault="007034E0" w:rsidP="002C4153">
            <w:pPr>
              <w:rPr>
                <w:rFonts w:ascii="Jomolhari" w:hAnsi="Jomolhari" w:cs="Jomolhari"/>
                <w:b/>
                <w:bCs/>
                <w:sz w:val="32"/>
                <w:szCs w:val="32"/>
                <w:lang w:bidi="dz-BT"/>
              </w:rPr>
            </w:pPr>
            <w:r w:rsidRPr="00BD1FBD">
              <w:rPr>
                <w:rFonts w:ascii="Jomolhari" w:hAnsi="Jomolhari" w:cs="Jomolhari"/>
                <w:b/>
                <w:bCs/>
                <w:sz w:val="32"/>
                <w:szCs w:val="32"/>
                <w:cs/>
                <w:lang w:bidi="dz-BT"/>
              </w:rPr>
              <w:lastRenderedPageBreak/>
              <w:t xml:space="preserve">༡. གསལ་བྱེད། </w:t>
            </w:r>
          </w:p>
          <w:p w14:paraId="59D6E35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ཀ་ཁ་ག་ང་། ཅ་ཆ་ཇ་ཉ། ཏ་ཐ་ད་ན། པ་ཕ་བ་མ། ཙ་ཚ་ཛ་ཝ། ཞ་ཟ་འ་ཡ། ར་ལ་ཤ་ས། ཧ་ཨ།</w:t>
            </w:r>
          </w:p>
          <w:p w14:paraId="23DC842E" w14:textId="77777777" w:rsidR="007034E0" w:rsidRPr="00841FD6" w:rsidRDefault="007034E0" w:rsidP="002C4153">
            <w:pPr>
              <w:rPr>
                <w:rFonts w:ascii="Jomolhari" w:hAnsi="Jomolhari" w:cs="Jomolhari"/>
                <w:sz w:val="32"/>
                <w:szCs w:val="32"/>
                <w:lang w:bidi="dz-BT"/>
              </w:rPr>
            </w:pPr>
            <w:r w:rsidRPr="00BD1FBD">
              <w:rPr>
                <w:rFonts w:ascii="Jomolhari" w:hAnsi="Jomolhari" w:cs="Jomolhari"/>
                <w:b/>
                <w:bCs/>
                <w:sz w:val="32"/>
                <w:szCs w:val="32"/>
                <w:cs/>
                <w:lang w:bidi="dz-BT"/>
              </w:rPr>
              <w:t>༢. གསལ་བྱེད་ཀྱི་མིང་ཚིག།</w:t>
            </w:r>
            <w:r w:rsidRPr="00841FD6">
              <w:rPr>
                <w:rFonts w:ascii="Jomolhari" w:hAnsi="Jomolhari" w:cs="Jomolhari"/>
                <w:sz w:val="32"/>
                <w:szCs w:val="32"/>
                <w:cs/>
                <w:lang w:bidi="dz-BT"/>
              </w:rPr>
              <w:t xml:space="preserve"> ཀ་ལ། ཀ་ཤ། ཁ་ཙ། ཁ་ཤ། ཅ་ལ། ཕ་མ། ཨ་པ། ང་། ཉ། ཅ་ལ། ཐ་ལ། མ་པ། ཚ་ཚ། ལ་ཆ། ཤ་ཁ། ཤཝ། ར། ཨ་མ། ཨ་ཡ།</w:t>
            </w:r>
          </w:p>
          <w:p w14:paraId="5DC7B10D" w14:textId="77777777" w:rsidR="007034E0" w:rsidRDefault="007034E0" w:rsidP="002C4153">
            <w:pPr>
              <w:rPr>
                <w:rFonts w:ascii="Jomolhari" w:hAnsi="Jomolhari" w:cs="Jomolhari"/>
                <w:sz w:val="32"/>
                <w:szCs w:val="32"/>
                <w:lang w:bidi="dz-BT"/>
              </w:rPr>
            </w:pPr>
            <w:r w:rsidRPr="00BD1FBD">
              <w:rPr>
                <w:rFonts w:ascii="Jomolhari" w:hAnsi="Jomolhari" w:cs="Jomolhari"/>
                <w:b/>
                <w:bCs/>
                <w:sz w:val="32"/>
                <w:szCs w:val="32"/>
                <w:cs/>
                <w:lang w:bidi="dz-BT"/>
              </w:rPr>
              <w:t>༣. དབྱངས།</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ཀི་ཀུ་ཀེ་ཀོ། ཁི་ཁུ་ཁ་ཁོ་སོགས།</w:t>
            </w:r>
          </w:p>
          <w:p w14:paraId="50E01F7B"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༤</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དབྱངས་གསལ་གྱི་མིང་ཚིག།</w:t>
            </w:r>
            <w:r w:rsidRPr="00841FD6">
              <w:rPr>
                <w:rFonts w:ascii="Jomolhari" w:hAnsi="Jomolhari" w:cs="Jomolhari"/>
                <w:sz w:val="32"/>
                <w:szCs w:val="32"/>
                <w:cs/>
                <w:lang w:bidi="dz-BT"/>
              </w:rPr>
              <w:t xml:space="preserve"> </w:t>
            </w:r>
          </w:p>
          <w:p w14:paraId="412490C5"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རི། སོ། མེ། ཁོ། མོ། ཕོ། ཤོ། ཀེ་བ། གེ་ཟ། གོ་ལ། ཇུ་ཏ། ཇོ་ལ། ཨེ་མ། ཨོ་ལ། ཀི་ལི། པི་སི། ཙི་ཀུ། ཏི་རུ། ཡི་གུ། ལི་ཅི།</w:t>
            </w:r>
          </w:p>
          <w:p w14:paraId="32D29C4D"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༥</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རྗེས་འཇུག་གི་སྒྲ་གདངས།</w:t>
            </w:r>
            <w:r w:rsidRPr="00841FD6">
              <w:rPr>
                <w:rFonts w:ascii="Jomolhari" w:hAnsi="Jomolhari" w:cs="Jomolhari"/>
                <w:sz w:val="32"/>
                <w:szCs w:val="32"/>
                <w:cs/>
                <w:lang w:bidi="dz-BT"/>
              </w:rPr>
              <w:t xml:space="preserve"> ཀག། ཁག་། གག། ངག། ཀང་། ཁང་། གང་། ངང་།</w:t>
            </w:r>
          </w:p>
          <w:p w14:paraId="54C2FB6E"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lastRenderedPageBreak/>
              <w:t>༦</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རྗེས་འཇུག་གི་མིང་ཚིག།</w:t>
            </w:r>
            <w:r w:rsidRPr="00841FD6">
              <w:rPr>
                <w:rFonts w:ascii="Jomolhari" w:hAnsi="Jomolhari" w:cs="Jomolhari"/>
                <w:sz w:val="32"/>
                <w:szCs w:val="32"/>
                <w:cs/>
                <w:lang w:bidi="bo-CN"/>
              </w:rPr>
              <w:t xml:space="preserve"> </w:t>
            </w:r>
            <w:r w:rsidRPr="00841FD6">
              <w:rPr>
                <w:rFonts w:ascii="Jomolhari" w:hAnsi="Jomolhari" w:cs="Jomolhari"/>
                <w:sz w:val="32"/>
                <w:szCs w:val="32"/>
                <w:cs/>
                <w:lang w:bidi="dz-BT"/>
              </w:rPr>
              <w:t>ཁམ། ཁབ། གང་། ཆང་། ཐང་། ཐབ། དར། ནད། ནང་། པར། བལ། མར། ཚང་། ཚག། ཞལ། ཟམ་པ། ཟས། ལམ། ཤར། ཨང་། ངང་ལག། ཇ་ཁང་། ཏན་ཏན། པ་ལང་། མལ་ཆ། ཙང་ཙ། ཙན་དན།</w:t>
            </w:r>
          </w:p>
          <w:p w14:paraId="57349369"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 xml:space="preserve">༧. </w:t>
            </w:r>
            <w:r w:rsidRPr="00841FD6">
              <w:rPr>
                <w:rFonts w:ascii="Jomolhari" w:hAnsi="Jomolhari" w:cs="Jomolhari"/>
                <w:b/>
                <w:bCs/>
                <w:sz w:val="32"/>
                <w:szCs w:val="32"/>
                <w:cs/>
                <w:lang w:bidi="dz-BT"/>
              </w:rPr>
              <w:t>དབྱངས་གསལ་རྗེས་འཇུག་སྦྱོར་ཚུལ།</w:t>
            </w:r>
            <w:r w:rsidRPr="00841FD6">
              <w:rPr>
                <w:rFonts w:ascii="Jomolhari" w:hAnsi="Jomolhari" w:cs="Jomolhari"/>
                <w:sz w:val="32"/>
                <w:szCs w:val="32"/>
                <w:cs/>
                <w:lang w:bidi="dz-BT"/>
              </w:rPr>
              <w:t xml:space="preserve"> </w:t>
            </w:r>
          </w:p>
          <w:p w14:paraId="170804EE"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ཀོག། ཀོང་སོགས།</w:t>
            </w:r>
          </w:p>
          <w:p w14:paraId="29B1D383"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༨</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 xml:space="preserve">འདོགས་ཅན་གྱི་མིང་ཚིག། </w:t>
            </w:r>
            <w:r w:rsidRPr="00841FD6">
              <w:rPr>
                <w:rFonts w:ascii="Jomolhari" w:hAnsi="Jomolhari" w:cs="Jomolhari"/>
                <w:sz w:val="32"/>
                <w:szCs w:val="32"/>
                <w:cs/>
                <w:lang w:bidi="dz-BT"/>
              </w:rPr>
              <w:t>གུར། གོན། ཆུམ། ཆོས། ཉིམ། ཏིང་། ཐིག། ཐོག། དོམ། དོང་། དུང་། ནོར། ནུབ། བེག། བུང་། ཟུར། འོད། ཡོད། རུལ། རེད། ཚོན། ལོམ། ལུག། ཤིང་། ཤེལ། སོན། ཧུམ། ཧིང་། ཧོད། ཨོམ། ཀ་ཀུར། ཀོང་ཙེ། ཁུར་ཆ། ཁབ་ཏོ། ཅོག་ཙེ། ཆུང་ཀུ། ཏོག་ཙེ། ཐུང་ཀུ། སེན་མོ། པུས་མོ། ཕུད་ཏ། ཕད་ཙེ། མེ་ཏོག། ཚལ་ལུ། འུག་པ། ཧོག་ཀ། ཨེན་ཏ། ཇོབ་ཇོབ།</w:t>
            </w:r>
          </w:p>
          <w:p w14:paraId="260C1325"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༩</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ཡ་བཏགས།</w:t>
            </w:r>
            <w:r w:rsidRPr="00841FD6">
              <w:rPr>
                <w:rFonts w:ascii="Jomolhari" w:hAnsi="Jomolhari" w:cs="Jomolhari"/>
                <w:sz w:val="32"/>
                <w:szCs w:val="32"/>
                <w:cs/>
                <w:lang w:bidi="dz-BT"/>
              </w:rPr>
              <w:t xml:space="preserve"> </w:t>
            </w:r>
          </w:p>
          <w:p w14:paraId="38474204"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ཀྱ་ ཁྱ་ གྱ་ པྱ་ ཕྱ་ བྱ་ མྱ། </w:t>
            </w:r>
          </w:p>
          <w:p w14:paraId="20BC698C"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༡༠</w:t>
            </w:r>
            <w:r w:rsidRPr="00841FD6">
              <w:rPr>
                <w:rFonts w:ascii="Jomolhari" w:hAnsi="Jomolhari" w:cs="Jomolhari" w:hint="cs"/>
                <w:b/>
                <w:bCs/>
                <w:sz w:val="32"/>
                <w:szCs w:val="32"/>
                <w:cs/>
                <w:lang w:bidi="dz-BT"/>
              </w:rPr>
              <w:t>.</w:t>
            </w:r>
            <w:r w:rsidRPr="00841FD6">
              <w:rPr>
                <w:rFonts w:ascii="Jomolhari" w:hAnsi="Jomolhari" w:cs="Jomolhari" w:hint="cs"/>
                <w:sz w:val="32"/>
                <w:szCs w:val="32"/>
                <w:cs/>
                <w:lang w:bidi="dz-BT"/>
              </w:rPr>
              <w:t xml:space="preserve"> </w:t>
            </w:r>
            <w:r w:rsidRPr="00841FD6">
              <w:rPr>
                <w:rFonts w:ascii="Jomolhari" w:hAnsi="Jomolhari" w:cs="Jomolhari"/>
                <w:b/>
                <w:bCs/>
                <w:sz w:val="32"/>
                <w:szCs w:val="32"/>
                <w:cs/>
                <w:lang w:bidi="dz-BT"/>
              </w:rPr>
              <w:t>ཡ་བཏགས་ཀྱི་མིང་ཚིག།</w:t>
            </w:r>
            <w:r w:rsidRPr="00841FD6">
              <w:rPr>
                <w:rFonts w:ascii="Jomolhari" w:hAnsi="Jomolhari" w:cs="Jomolhari"/>
                <w:sz w:val="32"/>
                <w:szCs w:val="32"/>
                <w:cs/>
                <w:lang w:bidi="bo-CN"/>
              </w:rPr>
              <w:t xml:space="preserve"> </w:t>
            </w:r>
            <w:r w:rsidRPr="00841FD6">
              <w:rPr>
                <w:rFonts w:ascii="Jomolhari" w:hAnsi="Jomolhari" w:cs="Jomolhari"/>
                <w:sz w:val="32"/>
                <w:szCs w:val="32"/>
                <w:cs/>
                <w:lang w:bidi="dz-BT"/>
              </w:rPr>
              <w:t xml:space="preserve">ཁྱིམ། གྱང་། ཕྱག། བྱང་། བྱོ། བྱ། ཁྱིམ། གྱོག་མོ། པྱི་ཝང་། ཕྱེམ་ལ། བྱང་ཁོག། </w:t>
            </w:r>
          </w:p>
          <w:p w14:paraId="7729EE62"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 xml:space="preserve">༡. </w:t>
            </w:r>
            <w:r w:rsidRPr="00841FD6">
              <w:rPr>
                <w:rFonts w:ascii="Jomolhari" w:hAnsi="Jomolhari" w:cs="Jomolhari"/>
                <w:b/>
                <w:bCs/>
                <w:sz w:val="32"/>
                <w:szCs w:val="32"/>
                <w:cs/>
                <w:lang w:bidi="dz-BT"/>
              </w:rPr>
              <w:t>ར་བཏགས།</w:t>
            </w:r>
            <w:r w:rsidRPr="00841FD6">
              <w:rPr>
                <w:rFonts w:ascii="Jomolhari" w:hAnsi="Jomolhari" w:cs="Jomolhari"/>
                <w:sz w:val="32"/>
                <w:szCs w:val="32"/>
                <w:cs/>
                <w:lang w:bidi="dz-BT"/>
              </w:rPr>
              <w:t xml:space="preserve"> </w:t>
            </w:r>
          </w:p>
          <w:p w14:paraId="1EAB0D3B"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lastRenderedPageBreak/>
              <w:t>ཀྲ་ ཁ་ གྲ་ ཏྲ་ ཐྲ་ དྲ་ ནྲ་ སོགས།</w:t>
            </w:r>
          </w:p>
          <w:p w14:paraId="23274C01"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Pr>
                <w:rFonts w:ascii="Jomolhari" w:hAnsi="Jomolhari" w:cs="Jomolhari"/>
                <w:sz w:val="32"/>
                <w:szCs w:val="32"/>
                <w:cs/>
                <w:lang w:bidi="dz-BT"/>
              </w:rPr>
              <w:t xml:space="preserve">༢. </w:t>
            </w:r>
            <w:r w:rsidRPr="00841FD6">
              <w:rPr>
                <w:rFonts w:ascii="Jomolhari" w:hAnsi="Jomolhari" w:cs="Jomolhari"/>
                <w:sz w:val="32"/>
                <w:szCs w:val="32"/>
                <w:cs/>
                <w:lang w:bidi="dz-BT"/>
              </w:rPr>
              <w:t xml:space="preserve"> ར་བཏགས་ཀྱི་མིང་ཚིག། ཁྲག། གྲལ། དྲུག། ཕྲང་། བྲག། སྲང་། སྲམ། ཀྲང་ཀྲི། པ་ཏྲ། དྲུང་པ། བྲོཝ།</w:t>
            </w:r>
          </w:p>
          <w:p w14:paraId="359B855A" w14:textId="77777777" w:rsidR="007034E0" w:rsidRPr="00841FD6" w:rsidRDefault="007034E0" w:rsidP="002C4153">
            <w:pPr>
              <w:rPr>
                <w:rFonts w:ascii="Jomolhari" w:hAnsi="Jomolhari" w:cs="Jomolhari"/>
                <w:b/>
                <w:bCs/>
                <w:sz w:val="32"/>
                <w:szCs w:val="32"/>
                <w:lang w:bidi="dz-BT"/>
              </w:rPr>
            </w:pPr>
            <w:r>
              <w:rPr>
                <w:rFonts w:ascii="Jomolhari" w:hAnsi="Jomolhari" w:cs="Jomolhari" w:hint="cs"/>
                <w:b/>
                <w:bCs/>
                <w:sz w:val="32"/>
                <w:szCs w:val="32"/>
                <w:cs/>
                <w:lang w:bidi="dz-BT"/>
              </w:rPr>
              <w:t>༡</w:t>
            </w:r>
            <w:r w:rsidRPr="00841FD6">
              <w:rPr>
                <w:rFonts w:ascii="Jomolhari" w:hAnsi="Jomolhari" w:cs="Jomolhari"/>
                <w:b/>
                <w:bCs/>
                <w:sz w:val="32"/>
                <w:szCs w:val="32"/>
                <w:cs/>
                <w:lang w:bidi="dz-BT"/>
              </w:rPr>
              <w:t>༣</w:t>
            </w:r>
            <w:r w:rsidRPr="00841FD6">
              <w:rPr>
                <w:rFonts w:ascii="Jomolhari" w:hAnsi="Jomolhari" w:cs="Jomolhari" w:hint="cs"/>
                <w:b/>
                <w:bCs/>
                <w:sz w:val="32"/>
                <w:szCs w:val="32"/>
                <w:cs/>
                <w:lang w:bidi="dz-BT"/>
              </w:rPr>
              <w:t>.</w:t>
            </w:r>
            <w:r w:rsidRPr="00841FD6">
              <w:rPr>
                <w:rFonts w:ascii="Jomolhari" w:hAnsi="Jomolhari" w:cs="Jomolhari"/>
                <w:b/>
                <w:bCs/>
                <w:sz w:val="32"/>
                <w:szCs w:val="32"/>
                <w:cs/>
                <w:lang w:bidi="dz-BT"/>
              </w:rPr>
              <w:t xml:space="preserve"> ལ་བཏགས། </w:t>
            </w:r>
          </w:p>
          <w:p w14:paraId="2A579002"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sz w:val="32"/>
                <w:szCs w:val="32"/>
                <w:cs/>
                <w:lang w:bidi="dz-BT"/>
              </w:rPr>
              <w:t>ཀླ་ གླ་ བླ་ ཟླ་ རླ་ སླ།</w:t>
            </w:r>
            <w:r w:rsidRPr="00841FD6">
              <w:rPr>
                <w:rFonts w:ascii="Jomolhari" w:hAnsi="Jomolhari" w:cs="Jomolhari" w:hint="cs"/>
                <w:b/>
                <w:bCs/>
                <w:sz w:val="32"/>
                <w:szCs w:val="32"/>
                <w:cs/>
                <w:lang w:bidi="dz-BT"/>
              </w:rPr>
              <w:t xml:space="preserve"> </w:t>
            </w:r>
          </w:p>
          <w:p w14:paraId="7C3C6D0C"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༡</w:t>
            </w:r>
            <w:r w:rsidRPr="00841FD6">
              <w:rPr>
                <w:rFonts w:ascii="Jomolhari" w:hAnsi="Jomolhari" w:cs="Jomolhari" w:hint="cs"/>
                <w:b/>
                <w:bCs/>
                <w:sz w:val="32"/>
                <w:szCs w:val="32"/>
                <w:cs/>
                <w:lang w:bidi="dz-BT"/>
              </w:rPr>
              <w:t>༤.</w:t>
            </w:r>
            <w:r w:rsidRPr="00841FD6">
              <w:rPr>
                <w:rFonts w:ascii="Jomolhari" w:hAnsi="Jomolhari" w:cs="Jomolhari" w:hint="cs"/>
                <w:sz w:val="32"/>
                <w:szCs w:val="32"/>
                <w:cs/>
                <w:lang w:bidi="dz-BT"/>
              </w:rPr>
              <w:t xml:space="preserve"> </w:t>
            </w:r>
            <w:r w:rsidRPr="00841FD6">
              <w:rPr>
                <w:rFonts w:ascii="Jomolhari" w:hAnsi="Jomolhari" w:cs="Jomolhari"/>
                <w:b/>
                <w:bCs/>
                <w:sz w:val="32"/>
                <w:szCs w:val="32"/>
                <w:cs/>
                <w:lang w:bidi="dz-BT"/>
              </w:rPr>
              <w:t>ལ་བཏགས་ཀྱི་མིང་ཚིག།</w:t>
            </w:r>
            <w:r w:rsidRPr="00841FD6">
              <w:rPr>
                <w:rFonts w:ascii="Jomolhari" w:hAnsi="Jomolhari" w:cs="Jomolhari"/>
                <w:sz w:val="32"/>
                <w:szCs w:val="32"/>
                <w:cs/>
                <w:lang w:bidi="bo-CN"/>
              </w:rPr>
              <w:t xml:space="preserve"> </w:t>
            </w:r>
            <w:r w:rsidRPr="00841FD6">
              <w:rPr>
                <w:rFonts w:ascii="Jomolhari" w:hAnsi="Jomolhari" w:cs="Jomolhari"/>
                <w:sz w:val="32"/>
                <w:szCs w:val="32"/>
                <w:cs/>
                <w:lang w:bidi="dz-BT"/>
              </w:rPr>
              <w:t>ཀླུ། གླུ། གླང་། གློག། བླམ། རླུང་། སླབ། ཀླད་ཀོར། ཟླ་པ། ཟླ་བ། བླ་མ། བློ</w:t>
            </w:r>
            <w:r w:rsidRPr="00841FD6">
              <w:rPr>
                <w:rFonts w:ascii="Jomolhari" w:hAnsi="Jomolhari" w:cs="Jomolhari" w:hint="cs"/>
                <w:sz w:val="32"/>
                <w:szCs w:val="32"/>
                <w:cs/>
                <w:lang w:bidi="dz-BT"/>
              </w:rPr>
              <w:t>།</w:t>
            </w:r>
          </w:p>
          <w:p w14:paraId="35305AC6" w14:textId="77777777" w:rsidR="007034E0" w:rsidRPr="00841FD6" w:rsidRDefault="007034E0" w:rsidP="002C4153">
            <w:pPr>
              <w:rPr>
                <w:rFonts w:ascii="Jomolhari" w:hAnsi="Jomolhari" w:cs="Jomolhari"/>
                <w:b/>
                <w:bCs/>
                <w:sz w:val="32"/>
                <w:szCs w:val="32"/>
                <w:lang w:bidi="dz-BT"/>
              </w:rPr>
            </w:pPr>
            <w:r>
              <w:rPr>
                <w:rFonts w:ascii="Jomolhari" w:hAnsi="Jomolhari" w:cs="Jomolhari" w:hint="cs"/>
                <w:b/>
                <w:bCs/>
                <w:sz w:val="32"/>
                <w:szCs w:val="32"/>
                <w:cs/>
                <w:lang w:bidi="dz-BT"/>
              </w:rPr>
              <w:t>༡</w:t>
            </w:r>
            <w:r w:rsidRPr="00841FD6">
              <w:rPr>
                <w:rFonts w:ascii="Jomolhari" w:hAnsi="Jomolhari" w:cs="Jomolhari" w:hint="cs"/>
                <w:b/>
                <w:bCs/>
                <w:sz w:val="32"/>
                <w:szCs w:val="32"/>
                <w:cs/>
                <w:lang w:bidi="dz-BT"/>
              </w:rPr>
              <w:t xml:space="preserve">༥. </w:t>
            </w:r>
            <w:r w:rsidRPr="00841FD6">
              <w:rPr>
                <w:rFonts w:ascii="Jomolhari" w:hAnsi="Jomolhari" w:cs="Jomolhari"/>
                <w:b/>
                <w:bCs/>
                <w:sz w:val="32"/>
                <w:szCs w:val="32"/>
                <w:cs/>
                <w:lang w:bidi="dz-BT"/>
              </w:rPr>
              <w:t xml:space="preserve">ར་མགོ། </w:t>
            </w:r>
          </w:p>
          <w:p w14:paraId="1B1729AF"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རྐ་ རྒ་ རྔ་ རྗ་ རྙ་ རྟ་ རྡ་ རྣ་ རྦ་ རྨ་ རྩ་ རྫ་ སོགས།</w:t>
            </w:r>
          </w:p>
          <w:p w14:paraId="62A6EA8D" w14:textId="77777777" w:rsidR="007034E0"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༡</w:t>
            </w:r>
            <w:r w:rsidRPr="00841FD6">
              <w:rPr>
                <w:rFonts w:ascii="Jomolhari" w:hAnsi="Jomolhari" w:cs="Jomolhari" w:hint="cs"/>
                <w:b/>
                <w:bCs/>
                <w:sz w:val="32"/>
                <w:szCs w:val="32"/>
                <w:cs/>
                <w:lang w:bidi="dz-BT"/>
              </w:rPr>
              <w:t xml:space="preserve">༦. </w:t>
            </w:r>
            <w:r w:rsidRPr="00841FD6">
              <w:rPr>
                <w:rFonts w:ascii="Jomolhari" w:hAnsi="Jomolhari" w:cs="Jomolhari"/>
                <w:b/>
                <w:bCs/>
                <w:sz w:val="32"/>
                <w:szCs w:val="32"/>
                <w:cs/>
                <w:lang w:bidi="dz-BT"/>
              </w:rPr>
              <w:t>ར་མགོའི་མིང་ཚིག།</w:t>
            </w:r>
            <w:r w:rsidRPr="00841FD6">
              <w:rPr>
                <w:rFonts w:ascii="Jomolhari" w:hAnsi="Jomolhari" w:cs="Jomolhari"/>
                <w:sz w:val="32"/>
                <w:szCs w:val="32"/>
                <w:cs/>
                <w:lang w:bidi="dz-BT"/>
              </w:rPr>
              <w:t xml:space="preserve"> རྐ། རྔ། རྟ། རྐང་། རྒྱབ། རྩ། རྨ། རྫོང་། རྒོད། རྔས་ཏོ། རྡོ་རུག།</w:t>
            </w:r>
          </w:p>
          <w:p w14:paraId="3881041B" w14:textId="77777777" w:rsidR="007034E0" w:rsidRPr="00090BB8" w:rsidRDefault="007034E0" w:rsidP="002C4153">
            <w:pPr>
              <w:rPr>
                <w:rFonts w:ascii="Jomolhari" w:hAnsi="Jomolhari" w:cs="Jomolhari"/>
                <w:sz w:val="32"/>
                <w:szCs w:val="32"/>
                <w:lang w:bidi="dz-BT"/>
              </w:rPr>
            </w:pPr>
            <w:r w:rsidRPr="002731BD">
              <w:rPr>
                <w:rFonts w:ascii="Jomolhari" w:hAnsi="Jomolhari" w:cs="Jomolhari"/>
                <w:b/>
                <w:bCs/>
                <w:sz w:val="32"/>
                <w:szCs w:val="32"/>
                <w:cs/>
                <w:lang w:bidi="dz-BT"/>
              </w:rPr>
              <w:t>སློབ་སྟོན་མཁོ་ཆས།</w:t>
            </w:r>
            <w:r w:rsidRPr="002731BD">
              <w:rPr>
                <w:rFonts w:ascii="Jomolhari" w:hAnsi="Jomolhari" w:cs="Jomolhari"/>
                <w:sz w:val="32"/>
                <w:szCs w:val="32"/>
                <w:cs/>
                <w:lang w:bidi="dz-BT"/>
              </w:rPr>
              <w:t xml:space="preserve"> </w:t>
            </w:r>
            <w:r w:rsidRPr="00090BB8">
              <w:rPr>
                <w:rFonts w:ascii="Jomolhari" w:hAnsi="Jomolhari" w:cs="Jomolhari"/>
                <w:sz w:val="32"/>
                <w:szCs w:val="32"/>
                <w:cs/>
                <w:lang w:bidi="dz-BT"/>
              </w:rPr>
              <w:t>གྱིབ་ཀྱི་ཡིག་གཟུགས། མགྱོགས་ཡིག་གསལ་བྱེད་སུམ་ཅུའི་ཤོག་ཁྲམ། གསལ་བྱེད་སུམ་ཅུའི་མིང་གི་ཤོག་ཁྲམ། ཚན་གཅིག། ལགས་སོའི་རྩེད་ཆས། དྲོ་མི་ནོ་རྩེད་ཆས། ཤོག་ཁྲམ་ཤོག་གྲངས་༨ འབད་མི།</w:t>
            </w:r>
          </w:p>
          <w:p w14:paraId="48875454" w14:textId="77777777" w:rsidR="007034E0" w:rsidRPr="00090BB8" w:rsidRDefault="007034E0" w:rsidP="002C4153">
            <w:pPr>
              <w:rPr>
                <w:rFonts w:ascii="Jomolhari" w:hAnsi="Jomolhari" w:cs="Jomolhari"/>
                <w:sz w:val="32"/>
                <w:szCs w:val="32"/>
                <w:lang w:bidi="dz-BT"/>
              </w:rPr>
            </w:pPr>
            <w:r w:rsidRPr="00090BB8">
              <w:rPr>
                <w:rFonts w:ascii="Jomolhari" w:hAnsi="Jomolhari" w:cs="Jomolhari"/>
                <w:sz w:val="32"/>
                <w:szCs w:val="32"/>
                <w:cs/>
                <w:lang w:bidi="dz-BT"/>
              </w:rPr>
              <w:t>ཉེ་འབྲེལ་མིང་ཚིག་རབ་འབྱེད། ཉེ་འབྲེལ་མིང་ཚིག་རབ་འབྱེད། རྫོང་ཁ་དང་མཐའ་འཁོར་གྱི་མིང་ཚིག་གཞི་འགྱམ།</w:t>
            </w:r>
            <w:r>
              <w:rPr>
                <w:rFonts w:ascii="Jomolhari" w:hAnsi="Jomolhari" w:cs="Jomolhari" w:hint="cs"/>
                <w:sz w:val="32"/>
                <w:szCs w:val="32"/>
                <w:cs/>
                <w:lang w:bidi="dz-BT"/>
              </w:rPr>
              <w:t xml:space="preserve"> </w:t>
            </w:r>
            <w:r w:rsidRPr="00090BB8">
              <w:rPr>
                <w:rFonts w:ascii="Jomolhari" w:hAnsi="Jomolhari" w:cs="Jomolhari"/>
                <w:sz w:val="32"/>
                <w:szCs w:val="32"/>
                <w:cs/>
                <w:lang w:bidi="dz-BT"/>
              </w:rPr>
              <w:t>བློ་གསར་ཨང་དེབ་༡-༡༠ ཚུན། ཡིག་བཟོའི་སྦྱོང་དེབ། ཀ། ཡ་</w:t>
            </w:r>
            <w:r w:rsidRPr="00090BB8">
              <w:rPr>
                <w:rFonts w:ascii="Jomolhari" w:hAnsi="Jomolhari" w:cs="Jomolhari"/>
                <w:sz w:val="32"/>
                <w:szCs w:val="32"/>
                <w:cs/>
                <w:lang w:bidi="dz-BT"/>
              </w:rPr>
              <w:lastRenderedPageBreak/>
              <w:t>བཏགས། ར་བཏགས། ལ་བཏགས་ཀྱི་ཤོག་ཁྲམ། ར་མགོ། ལ་མགོ། ས་མགོའི་ཤོག་ཁྲམ། ཚན་གཅིག། དབྱིབས་དང་ཚོས་གཞི་ཤོག་ཁྲམ། ཚན་གཅིག། ཉི་མ་དང་ཟླ་བ། ཀུན་བཟང་དང་བདེ་ཆེན། སྒོ༌ནོར༌སེམས༌ཅན། ཤིང༌འབྲས༌རིགས། ཚོད་སྲེ་རིགས།</w:t>
            </w:r>
          </w:p>
          <w:p w14:paraId="0ABAF02A" w14:textId="77777777" w:rsidR="007034E0" w:rsidRPr="00630807" w:rsidRDefault="007034E0" w:rsidP="002C4153">
            <w:pPr>
              <w:rPr>
                <w:b/>
                <w:bCs/>
              </w:rPr>
            </w:pPr>
            <w:r w:rsidRPr="00090BB8">
              <w:rPr>
                <w:rFonts w:ascii="Jomolhari" w:hAnsi="Jomolhari" w:cs="Jomolhari"/>
                <w:sz w:val="32"/>
                <w:szCs w:val="32"/>
                <w:cs/>
                <w:lang w:bidi="dz-BT"/>
              </w:rPr>
              <w:t>ཕྱེམ་ལ་མེ་ཏོག་འཚོལ་མི། སྒོའི་དྲིལ་བུ་ཏིང་ཏིང་།</w:t>
            </w:r>
          </w:p>
        </w:tc>
      </w:tr>
      <w:tr w:rsidR="007034E0" w:rsidRPr="00060F09" w14:paraId="03C9D58A" w14:textId="77777777" w:rsidTr="00233341">
        <w:trPr>
          <w:trHeight w:val="410"/>
        </w:trPr>
        <w:tc>
          <w:tcPr>
            <w:tcW w:w="523" w:type="pct"/>
            <w:vMerge/>
          </w:tcPr>
          <w:p w14:paraId="40836D72" w14:textId="77777777" w:rsidR="007034E0" w:rsidRPr="00632AA5" w:rsidRDefault="007034E0" w:rsidP="002C4153">
            <w:pPr>
              <w:rPr>
                <w:rFonts w:ascii="Times New Roman" w:hAnsi="Times New Roman" w:cs="Times New Roman"/>
                <w:b/>
                <w:bCs/>
                <w:sz w:val="24"/>
                <w:szCs w:val="24"/>
              </w:rPr>
            </w:pPr>
          </w:p>
        </w:tc>
        <w:tc>
          <w:tcPr>
            <w:tcW w:w="648" w:type="pct"/>
            <w:vMerge/>
          </w:tcPr>
          <w:p w14:paraId="0D0A8E07" w14:textId="77777777" w:rsidR="007034E0" w:rsidRPr="00632AA5" w:rsidRDefault="007034E0" w:rsidP="002C4153">
            <w:pPr>
              <w:pStyle w:val="BodyText1"/>
              <w:rPr>
                <w:b/>
                <w:bCs/>
                <w:color w:val="auto"/>
                <w:sz w:val="24"/>
                <w:szCs w:val="24"/>
              </w:rPr>
            </w:pPr>
          </w:p>
        </w:tc>
        <w:tc>
          <w:tcPr>
            <w:tcW w:w="749" w:type="pct"/>
          </w:tcPr>
          <w:p w14:paraId="68F74D53" w14:textId="77777777" w:rsidR="007034E0" w:rsidRDefault="007034E0" w:rsidP="002C4153">
            <w:pPr>
              <w:rPr>
                <w:rFonts w:ascii="Jomolhari" w:hAnsi="Jomolhari" w:cs="Jomolhari"/>
                <w:b/>
                <w:bCs/>
                <w:sz w:val="32"/>
                <w:szCs w:val="32"/>
                <w:lang w:bidi="dz-BT"/>
              </w:rPr>
            </w:pPr>
            <w:r w:rsidRPr="00841FD6">
              <w:rPr>
                <w:rFonts w:ascii="Jomolhari" w:hAnsi="Jomolhari" w:cs="Jomolhari"/>
                <w:b/>
                <w:bCs/>
                <w:sz w:val="32"/>
                <w:szCs w:val="32"/>
                <w:cs/>
                <w:lang w:bidi="dz-BT"/>
              </w:rPr>
              <w:t>མིག་སྦྱང་གི་ཚིག།</w:t>
            </w:r>
          </w:p>
          <w:p w14:paraId="725E5E7D" w14:textId="77777777" w:rsidR="007034E0" w:rsidRPr="00A24265" w:rsidRDefault="007034E0" w:rsidP="002C4153">
            <w:pPr>
              <w:rPr>
                <w:b/>
                <w:bCs/>
              </w:rPr>
            </w:pPr>
            <w:r>
              <w:rPr>
                <w:rFonts w:ascii="Jomolhari" w:hAnsi="Jomolhari" w:cs="Jomolhari" w:hint="cs"/>
                <w:b/>
                <w:bCs/>
                <w:sz w:val="32"/>
                <w:szCs w:val="32"/>
                <w:cs/>
                <w:lang w:bidi="dz-BT"/>
              </w:rPr>
              <w:t>༼གནས་རིམ་དང་པ་ལས་བཅུ་གཉིས་ཚུན༽</w:t>
            </w:r>
          </w:p>
        </w:tc>
        <w:tc>
          <w:tcPr>
            <w:tcW w:w="1324" w:type="pct"/>
          </w:tcPr>
          <w:p w14:paraId="295BCC7C"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འགྲོ་འདུག་ཉལ་གསུམ་གྱི་ཚིག</w:t>
            </w:r>
            <w:r w:rsidRPr="00841FD6">
              <w:rPr>
                <w:rFonts w:ascii="Jomolhari" w:hAnsi="Jomolhari" w:cs="Jomolhari" w:hint="cs"/>
                <w:sz w:val="32"/>
                <w:szCs w:val="32"/>
                <w:cs/>
                <w:lang w:bidi="dz-BT"/>
              </w:rPr>
              <w:t>་ལྷབ་ནི།</w:t>
            </w:r>
          </w:p>
          <w:p w14:paraId="41C07A41"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༢. </w:t>
            </w:r>
            <w:r w:rsidRPr="00841FD6">
              <w:rPr>
                <w:rFonts w:ascii="Jomolhari" w:hAnsi="Jomolhari" w:cs="Jomolhari"/>
                <w:sz w:val="32"/>
                <w:szCs w:val="32"/>
                <w:cs/>
                <w:lang w:bidi="dz-BT"/>
              </w:rPr>
              <w:t>ཚོར་ཤུགས་ཀྱི་ཚིག་ཚུ</w:t>
            </w:r>
            <w:r w:rsidRPr="00841FD6">
              <w:rPr>
                <w:rFonts w:ascii="Jomolhari" w:hAnsi="Jomolhari" w:cs="Jomolhari" w:hint="cs"/>
                <w:sz w:val="32"/>
                <w:szCs w:val="32"/>
                <w:cs/>
                <w:lang w:bidi="dz-BT"/>
              </w:rPr>
              <w:t>་ལྷབ་ནི།</w:t>
            </w:r>
          </w:p>
          <w:p w14:paraId="101ED4DA"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༣. </w:t>
            </w:r>
            <w:r w:rsidRPr="00841FD6">
              <w:rPr>
                <w:rFonts w:ascii="Jomolhari" w:hAnsi="Jomolhari" w:cs="Jomolhari"/>
                <w:sz w:val="32"/>
                <w:szCs w:val="32"/>
                <w:cs/>
                <w:lang w:bidi="dz-BT"/>
              </w:rPr>
              <w:t>ཚིག་ཕྲད་ལྷབ་ནི།</w:t>
            </w:r>
          </w:p>
          <w:p w14:paraId="09D85C61" w14:textId="77777777" w:rsidR="007034E0"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༤. </w:t>
            </w:r>
            <w:r w:rsidRPr="00841FD6">
              <w:rPr>
                <w:rFonts w:ascii="Jomolhari" w:hAnsi="Jomolhari" w:cs="Jomolhari"/>
                <w:sz w:val="32"/>
                <w:szCs w:val="32"/>
                <w:cs/>
                <w:lang w:bidi="dz-BT"/>
              </w:rPr>
              <w:t>ཁྱད་ཚིག་ལྷབ་ནི།</w:t>
            </w:r>
          </w:p>
          <w:p w14:paraId="4C5CBD05" w14:textId="77777777" w:rsidR="007034E0" w:rsidRPr="00841FD6" w:rsidRDefault="007034E0" w:rsidP="002C4153">
            <w:pPr>
              <w:rPr>
                <w:rFonts w:ascii="Jomolhari" w:hAnsi="Jomolhari" w:cs="Jomolhari"/>
                <w:sz w:val="32"/>
                <w:szCs w:val="32"/>
                <w:lang w:bidi="dz-BT"/>
              </w:rPr>
            </w:pPr>
          </w:p>
          <w:p w14:paraId="1CCC431C" w14:textId="77777777" w:rsidR="007034E0" w:rsidRPr="00A24265" w:rsidRDefault="007034E0" w:rsidP="002C4153">
            <w:pPr>
              <w:rPr>
                <w:b/>
                <w:bCs/>
              </w:rPr>
            </w:pPr>
          </w:p>
        </w:tc>
        <w:tc>
          <w:tcPr>
            <w:tcW w:w="1756" w:type="pct"/>
          </w:tcPr>
          <w:p w14:paraId="633737ED" w14:textId="77777777" w:rsidR="007034E0" w:rsidRPr="00841FD6" w:rsidRDefault="007034E0" w:rsidP="002C4153">
            <w:pPr>
              <w:rPr>
                <w:b/>
                <w:bCs/>
              </w:rPr>
            </w:pPr>
            <w:r w:rsidRPr="00841FD6">
              <w:rPr>
                <w:rFonts w:ascii="Jomolhari" w:hAnsi="Jomolhari" w:cs="Jomolhari"/>
                <w:b/>
                <w:bCs/>
                <w:sz w:val="32"/>
                <w:szCs w:val="32"/>
                <w:cs/>
                <w:lang w:bidi="dz-BT"/>
              </w:rPr>
              <w:t>འགྲོ་འདུག་ཉལ་གསུམ་གྱི་ཚིག།</w:t>
            </w:r>
          </w:p>
          <w:p w14:paraId="5869661F"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ཤོག། སྡོད། ལོང་། སོང་/འགྱོ། ཉལ། དྲིས། བྲིས། བལྟ། འཁྱུ། བཟའ། འཐུང་། འཇིབ། འཐོན། འཐུ། བཞག། གཏང་། ཆོག། བཏུབ། དགོ། ལང་། (ལང་/མི་ལང་) སོགས། </w:t>
            </w:r>
          </w:p>
          <w:p w14:paraId="5E7FAA19" w14:textId="77777777" w:rsidR="007034E0" w:rsidRPr="00841FD6" w:rsidRDefault="007034E0" w:rsidP="002C4153">
            <w:pPr>
              <w:rPr>
                <w:b/>
                <w:bCs/>
              </w:rPr>
            </w:pPr>
            <w:r w:rsidRPr="00841FD6">
              <w:rPr>
                <w:rFonts w:ascii="Jomolhari" w:hAnsi="Jomolhari" w:cs="Jomolhari"/>
                <w:b/>
                <w:bCs/>
                <w:sz w:val="32"/>
                <w:szCs w:val="32"/>
                <w:cs/>
                <w:lang w:bidi="dz-BT"/>
              </w:rPr>
              <w:t>ཚོར་ཤུགས་ཀྱི་ཚིག་ཚུ།</w:t>
            </w:r>
          </w:p>
          <w:p w14:paraId="62AD5E11"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དགའ། སྤྲོ། སྐྱོ། ཙིག། སྡུག། སྐྱིད། སྔུ། དབུགས་འགམ། སོགས།</w:t>
            </w:r>
          </w:p>
          <w:p w14:paraId="2FFE9BFA" w14:textId="77777777" w:rsidR="007034E0" w:rsidRPr="00841FD6" w:rsidRDefault="007034E0" w:rsidP="002C4153">
            <w:pPr>
              <w:rPr>
                <w:b/>
                <w:bCs/>
              </w:rPr>
            </w:pPr>
            <w:r w:rsidRPr="00841FD6">
              <w:rPr>
                <w:rFonts w:ascii="Jomolhari" w:hAnsi="Jomolhari" w:cs="Jomolhari"/>
                <w:b/>
                <w:bCs/>
                <w:sz w:val="32"/>
                <w:szCs w:val="32"/>
                <w:cs/>
                <w:lang w:bidi="dz-BT"/>
              </w:rPr>
              <w:t>གནམ་གཤིས། གཟའ། ལོ། ཟླ། ཚེས།</w:t>
            </w:r>
          </w:p>
          <w:p w14:paraId="55B28B94" w14:textId="77777777" w:rsidR="007034E0" w:rsidRPr="00841FD6" w:rsidRDefault="007034E0" w:rsidP="002C4153">
            <w:r w:rsidRPr="00841FD6">
              <w:rPr>
                <w:rFonts w:ascii="Jomolhari" w:hAnsi="Jomolhari" w:cs="Jomolhari"/>
                <w:sz w:val="32"/>
                <w:szCs w:val="32"/>
                <w:cs/>
                <w:lang w:bidi="dz-BT"/>
              </w:rPr>
              <w:t>ཆརཔ། ཉིམ། ས་སྨུག། སེརཝ། ཁཝ། རླུང་། མིག་དམར། ལྷག་པ། ཕུར་བུ། པ་སངས། སྤེན་པ། ཉི་མ། ཟླ་བ་སོགས།</w:t>
            </w:r>
          </w:p>
          <w:p w14:paraId="3DA18ABA" w14:textId="77777777" w:rsidR="007034E0" w:rsidRPr="00841FD6" w:rsidRDefault="007034E0" w:rsidP="002C4153">
            <w:pPr>
              <w:rPr>
                <w:b/>
                <w:bCs/>
              </w:rPr>
            </w:pPr>
            <w:r w:rsidRPr="00841FD6">
              <w:rPr>
                <w:rFonts w:ascii="Jomolhari" w:hAnsi="Jomolhari" w:cs="Jomolhari"/>
                <w:b/>
                <w:bCs/>
                <w:sz w:val="32"/>
                <w:szCs w:val="32"/>
                <w:cs/>
                <w:lang w:bidi="dz-BT"/>
              </w:rPr>
              <w:t>ཚིག་ཕྲད།</w:t>
            </w:r>
          </w:p>
          <w:p w14:paraId="7953D2DD"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lastRenderedPageBreak/>
              <w:t xml:space="preserve">ནི། འོང་། གེ། དོ། དེས། ཡི་ནུག། པས། མས། བས། ན། ལུ། གུ། ལས། </w:t>
            </w:r>
          </w:p>
          <w:p w14:paraId="1FCD6B90" w14:textId="77777777" w:rsidR="007034E0" w:rsidRPr="00841FD6" w:rsidRDefault="007034E0" w:rsidP="002C4153">
            <w:pPr>
              <w:rPr>
                <w:b/>
                <w:bCs/>
              </w:rPr>
            </w:pPr>
            <w:r w:rsidRPr="00841FD6">
              <w:rPr>
                <w:rFonts w:ascii="Jomolhari" w:hAnsi="Jomolhari" w:cs="Jomolhari"/>
                <w:b/>
                <w:bCs/>
                <w:sz w:val="32"/>
                <w:szCs w:val="32"/>
                <w:cs/>
                <w:lang w:bidi="dz-BT"/>
              </w:rPr>
              <w:t>ཁྱད་ཚིག།</w:t>
            </w:r>
          </w:p>
          <w:p w14:paraId="26A42FC8" w14:textId="77777777" w:rsidR="007034E0" w:rsidRPr="007D402E"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ལེ་ཤ། རྒྱགས་ཚད། ཨ་ཙི། ལྟེམ་ལྟེམ། སྟོངམ། ནང་ན། ཕྱི་ཁར། རྩ་བར། སྦོ་ལོགས་ཁར། ཐོག་ཁར། འོག་ལུ། སྦུག་ལུ/ན། སོགས།</w:t>
            </w:r>
            <w:r>
              <w:rPr>
                <w:rFonts w:ascii="Jomolhari" w:hAnsi="Jomolhari" w:cs="Jomolhari" w:hint="cs"/>
                <w:sz w:val="32"/>
                <w:szCs w:val="32"/>
                <w:cs/>
                <w:lang w:bidi="dz-BT"/>
              </w:rPr>
              <w:t xml:space="preserve"> </w:t>
            </w:r>
            <w:r w:rsidRPr="00090BB8">
              <w:rPr>
                <w:rFonts w:ascii="Jomolhari" w:hAnsi="Jomolhari" w:cs="Jomolhari"/>
                <w:sz w:val="32"/>
                <w:szCs w:val="32"/>
                <w:cs/>
                <w:lang w:bidi="dz-BT"/>
              </w:rPr>
              <w:t>ཉེ་འབྲེལ་གྱི་མིང་ཚིག།</w:t>
            </w:r>
          </w:p>
        </w:tc>
      </w:tr>
      <w:tr w:rsidR="007034E0" w:rsidRPr="00060F09" w14:paraId="7C307002" w14:textId="77777777" w:rsidTr="00233341">
        <w:trPr>
          <w:trHeight w:val="410"/>
        </w:trPr>
        <w:tc>
          <w:tcPr>
            <w:tcW w:w="523" w:type="pct"/>
            <w:vMerge/>
          </w:tcPr>
          <w:p w14:paraId="7111C65A" w14:textId="77777777" w:rsidR="007034E0" w:rsidRPr="00632AA5" w:rsidRDefault="007034E0" w:rsidP="002C4153">
            <w:pPr>
              <w:rPr>
                <w:rFonts w:ascii="Times New Roman" w:hAnsi="Times New Roman" w:cs="Times New Roman"/>
                <w:b/>
                <w:bCs/>
                <w:sz w:val="24"/>
                <w:szCs w:val="24"/>
              </w:rPr>
            </w:pPr>
          </w:p>
        </w:tc>
        <w:tc>
          <w:tcPr>
            <w:tcW w:w="648" w:type="pct"/>
            <w:vMerge w:val="restart"/>
          </w:tcPr>
          <w:p w14:paraId="51F365E0" w14:textId="77777777" w:rsidR="007034E0" w:rsidRPr="00632AA5" w:rsidRDefault="007034E0" w:rsidP="002C4153">
            <w:pPr>
              <w:pStyle w:val="BodyText1"/>
              <w:rPr>
                <w:b/>
                <w:bCs/>
                <w:color w:val="auto"/>
                <w:sz w:val="24"/>
                <w:szCs w:val="24"/>
              </w:rPr>
            </w:pPr>
            <w:r>
              <w:rPr>
                <w:b/>
                <w:bCs/>
                <w:color w:val="auto"/>
                <w:sz w:val="24"/>
                <w:szCs w:val="24"/>
              </w:rPr>
              <w:t>English</w:t>
            </w:r>
          </w:p>
        </w:tc>
        <w:tc>
          <w:tcPr>
            <w:tcW w:w="749" w:type="pct"/>
          </w:tcPr>
          <w:p w14:paraId="019833E5"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Listening and Speaking</w:t>
            </w:r>
          </w:p>
          <w:p w14:paraId="470B92C9"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Greetings and Courtesies</w:t>
            </w:r>
          </w:p>
          <w:p w14:paraId="220B0483"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Names</w:t>
            </w:r>
          </w:p>
          <w:p w14:paraId="1BB8CC37"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Classroom objects </w:t>
            </w:r>
          </w:p>
          <w:p w14:paraId="2D42D2E4" w14:textId="52E7889B" w:rsidR="00811311" w:rsidRDefault="00811311" w:rsidP="00190AF1">
            <w:pPr>
              <w:pStyle w:val="ListParagraph"/>
              <w:numPr>
                <w:ilvl w:val="0"/>
                <w:numId w:val="109"/>
              </w:numPr>
              <w:rPr>
                <w:rFonts w:ascii="Times New Roman" w:hAnsi="Times New Roman" w:cs="Times New Roman"/>
                <w:sz w:val="24"/>
                <w:szCs w:val="24"/>
              </w:rPr>
            </w:pPr>
            <w:r>
              <w:rPr>
                <w:rFonts w:ascii="Times New Roman" w:hAnsi="Times New Roman" w:cs="Times New Roman"/>
                <w:sz w:val="24"/>
                <w:szCs w:val="24"/>
              </w:rPr>
              <w:t>Knowing about oneself</w:t>
            </w:r>
          </w:p>
          <w:p w14:paraId="1B7F1D6B"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Good Habits </w:t>
            </w:r>
          </w:p>
          <w:p w14:paraId="769857A0"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Asking permission </w:t>
            </w:r>
          </w:p>
          <w:p w14:paraId="4D669973" w14:textId="77777777" w:rsidR="007034E0"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Classroom instructions </w:t>
            </w:r>
          </w:p>
          <w:p w14:paraId="7419A239" w14:textId="77777777" w:rsidR="007034E0"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Campus tour (explore environment)</w:t>
            </w:r>
          </w:p>
          <w:p w14:paraId="16714F8F"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High frequency word </w:t>
            </w:r>
          </w:p>
          <w:p w14:paraId="1405D554" w14:textId="77777777" w:rsidR="007034E0"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Days of the week</w:t>
            </w:r>
          </w:p>
          <w:p w14:paraId="3ED5A9B8"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lastRenderedPageBreak/>
              <w:t>Name of Months</w:t>
            </w:r>
          </w:p>
          <w:p w14:paraId="25DCC625"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Weather  </w:t>
            </w:r>
          </w:p>
          <w:p w14:paraId="21AA4C2A" w14:textId="77777777" w:rsidR="007034E0" w:rsidRPr="00841FD6"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Fruits </w:t>
            </w:r>
          </w:p>
          <w:p w14:paraId="1D38AF1E" w14:textId="77777777" w:rsidR="007034E0" w:rsidRPr="00CC4E0B"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 xml:space="preserve">Vegetables </w:t>
            </w:r>
          </w:p>
          <w:p w14:paraId="22A2CCCB" w14:textId="77777777" w:rsidR="007034E0" w:rsidRPr="00CC4E0B" w:rsidRDefault="007034E0" w:rsidP="00190AF1">
            <w:pPr>
              <w:pStyle w:val="ListParagraph"/>
              <w:numPr>
                <w:ilvl w:val="0"/>
                <w:numId w:val="109"/>
              </w:numPr>
              <w:rPr>
                <w:rFonts w:ascii="Times New Roman" w:hAnsi="Times New Roman" w:cs="Times New Roman"/>
                <w:sz w:val="24"/>
                <w:szCs w:val="24"/>
              </w:rPr>
            </w:pPr>
            <w:r w:rsidRPr="00841FD6">
              <w:rPr>
                <w:rFonts w:ascii="Times New Roman" w:hAnsi="Times New Roman" w:cs="Times New Roman"/>
                <w:sz w:val="24"/>
                <w:szCs w:val="24"/>
              </w:rPr>
              <w:t>Family</w:t>
            </w:r>
          </w:p>
        </w:tc>
        <w:tc>
          <w:tcPr>
            <w:tcW w:w="1324" w:type="pct"/>
          </w:tcPr>
          <w:p w14:paraId="5A9758BE" w14:textId="77777777" w:rsidR="007034E0" w:rsidRPr="00841FD6" w:rsidRDefault="007034E0" w:rsidP="00190AF1">
            <w:pPr>
              <w:pStyle w:val="ListParagraph"/>
              <w:numPr>
                <w:ilvl w:val="0"/>
                <w:numId w:val="110"/>
              </w:numPr>
              <w:rPr>
                <w:rFonts w:ascii="Times New Roman" w:hAnsi="Times New Roman" w:cs="Times New Roman"/>
                <w:sz w:val="24"/>
                <w:szCs w:val="24"/>
              </w:rPr>
            </w:pPr>
            <w:r w:rsidRPr="00841FD6">
              <w:rPr>
                <w:rFonts w:ascii="Times New Roman" w:hAnsi="Times New Roman" w:cs="Times New Roman"/>
                <w:sz w:val="24"/>
                <w:szCs w:val="24"/>
              </w:rPr>
              <w:lastRenderedPageBreak/>
              <w:t>Respond to and use words of greeting and courtesy.</w:t>
            </w:r>
          </w:p>
          <w:p w14:paraId="7B34586C" w14:textId="77777777" w:rsidR="007034E0" w:rsidRPr="00841FD6" w:rsidRDefault="007034E0" w:rsidP="00190AF1">
            <w:pPr>
              <w:pStyle w:val="ListParagraph"/>
              <w:numPr>
                <w:ilvl w:val="0"/>
                <w:numId w:val="110"/>
              </w:numPr>
              <w:rPr>
                <w:rFonts w:ascii="Times New Roman" w:hAnsi="Times New Roman" w:cs="Times New Roman"/>
                <w:sz w:val="24"/>
                <w:szCs w:val="24"/>
              </w:rPr>
            </w:pPr>
            <w:r w:rsidRPr="00841FD6">
              <w:rPr>
                <w:rFonts w:ascii="Times New Roman" w:hAnsi="Times New Roman" w:cs="Times New Roman"/>
                <w:sz w:val="24"/>
                <w:szCs w:val="24"/>
              </w:rPr>
              <w:t>Use vocabulary related to their immediate environment.</w:t>
            </w:r>
          </w:p>
          <w:p w14:paraId="1D7EED6E" w14:textId="5D86D3CA" w:rsidR="00811311" w:rsidRDefault="00811311" w:rsidP="00190AF1">
            <w:pPr>
              <w:pStyle w:val="ListParagraph"/>
              <w:numPr>
                <w:ilvl w:val="0"/>
                <w:numId w:val="1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Explore about self</w:t>
            </w:r>
          </w:p>
          <w:p w14:paraId="22311A8D" w14:textId="020F3C0A" w:rsidR="007034E0" w:rsidRPr="00841FD6" w:rsidRDefault="007034E0" w:rsidP="00190AF1">
            <w:pPr>
              <w:pStyle w:val="ListParagraph"/>
              <w:numPr>
                <w:ilvl w:val="0"/>
                <w:numId w:val="110"/>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Follow classroom instructions.</w:t>
            </w:r>
          </w:p>
          <w:p w14:paraId="50D45BAD" w14:textId="77777777" w:rsidR="007034E0" w:rsidRPr="00841FD6" w:rsidRDefault="007034E0" w:rsidP="00190AF1">
            <w:pPr>
              <w:pStyle w:val="ListParagraph"/>
              <w:numPr>
                <w:ilvl w:val="0"/>
                <w:numId w:val="110"/>
              </w:numPr>
              <w:rPr>
                <w:rFonts w:ascii="Times New Roman" w:hAnsi="Times New Roman" w:cs="Times New Roman"/>
                <w:sz w:val="24"/>
                <w:szCs w:val="24"/>
              </w:rPr>
            </w:pPr>
            <w:r w:rsidRPr="00841FD6">
              <w:rPr>
                <w:rFonts w:ascii="Times New Roman" w:hAnsi="Times New Roman" w:cs="Times New Roman"/>
                <w:sz w:val="24"/>
                <w:szCs w:val="24"/>
              </w:rPr>
              <w:t>Listen to and sing songs and nursery rhymes.</w:t>
            </w:r>
          </w:p>
          <w:p w14:paraId="7DCDEE7C" w14:textId="77777777" w:rsidR="007034E0" w:rsidRPr="00792938" w:rsidRDefault="007034E0" w:rsidP="00190AF1">
            <w:pPr>
              <w:pStyle w:val="ListParagraph"/>
              <w:numPr>
                <w:ilvl w:val="0"/>
                <w:numId w:val="110"/>
              </w:numPr>
              <w:rPr>
                <w:rFonts w:ascii="Times New Roman" w:hAnsi="Times New Roman" w:cs="Times New Roman"/>
                <w:b/>
                <w:bCs/>
                <w:sz w:val="24"/>
                <w:szCs w:val="24"/>
              </w:rPr>
            </w:pPr>
            <w:r w:rsidRPr="00841FD6">
              <w:rPr>
                <w:rFonts w:ascii="Times New Roman" w:hAnsi="Times New Roman" w:cs="Times New Roman"/>
                <w:sz w:val="24"/>
                <w:szCs w:val="24"/>
              </w:rPr>
              <w:t>Understand and show appropriate behaviour when listening and speaking.</w:t>
            </w:r>
          </w:p>
          <w:p w14:paraId="604307CD" w14:textId="77777777" w:rsidR="007034E0" w:rsidRPr="00841FD6" w:rsidRDefault="007034E0" w:rsidP="00190AF1">
            <w:pPr>
              <w:pStyle w:val="ListParagraph"/>
              <w:numPr>
                <w:ilvl w:val="0"/>
                <w:numId w:val="110"/>
              </w:numPr>
              <w:rPr>
                <w:rFonts w:ascii="Times New Roman" w:hAnsi="Times New Roman" w:cs="Times New Roman"/>
                <w:b/>
                <w:bCs/>
                <w:sz w:val="24"/>
                <w:szCs w:val="24"/>
              </w:rPr>
            </w:pPr>
            <w:r w:rsidRPr="00841FD6">
              <w:rPr>
                <w:rFonts w:ascii="Times New Roman" w:hAnsi="Times New Roman" w:cs="Times New Roman"/>
                <w:sz w:val="24"/>
                <w:szCs w:val="24"/>
              </w:rPr>
              <w:t>Understand phrases and simple sentences.</w:t>
            </w:r>
          </w:p>
          <w:p w14:paraId="068F2DF3" w14:textId="77777777" w:rsidR="007034E0" w:rsidRPr="00841FD6" w:rsidRDefault="007034E0" w:rsidP="00190AF1">
            <w:pPr>
              <w:pStyle w:val="ListParagraph"/>
              <w:numPr>
                <w:ilvl w:val="0"/>
                <w:numId w:val="110"/>
              </w:numPr>
              <w:rPr>
                <w:rFonts w:ascii="Times New Roman" w:hAnsi="Times New Roman" w:cs="Times New Roman"/>
                <w:b/>
                <w:bCs/>
                <w:sz w:val="24"/>
                <w:szCs w:val="24"/>
              </w:rPr>
            </w:pPr>
            <w:r>
              <w:rPr>
                <w:rFonts w:ascii="Times New Roman" w:hAnsi="Times New Roman" w:cs="Times New Roman"/>
                <w:sz w:val="24"/>
                <w:szCs w:val="24"/>
              </w:rPr>
              <w:t xml:space="preserve">Speak in simple sentences </w:t>
            </w:r>
          </w:p>
          <w:p w14:paraId="3DE27B06" w14:textId="77777777" w:rsidR="007034E0" w:rsidRDefault="007034E0" w:rsidP="00190AF1">
            <w:pPr>
              <w:pStyle w:val="ListParagraph"/>
              <w:numPr>
                <w:ilvl w:val="0"/>
                <w:numId w:val="110"/>
              </w:numPr>
              <w:rPr>
                <w:rFonts w:ascii="Times New Roman" w:hAnsi="Times New Roman" w:cs="Times New Roman"/>
                <w:sz w:val="24"/>
                <w:szCs w:val="24"/>
              </w:rPr>
            </w:pPr>
            <w:r w:rsidRPr="00841FD6">
              <w:rPr>
                <w:rFonts w:ascii="Times New Roman" w:hAnsi="Times New Roman" w:cs="Times New Roman"/>
                <w:sz w:val="24"/>
                <w:szCs w:val="24"/>
              </w:rPr>
              <w:t>Identify and use high frequency words</w:t>
            </w:r>
          </w:p>
          <w:p w14:paraId="3496746A" w14:textId="77777777" w:rsidR="007034E0" w:rsidRPr="00CC4E0B" w:rsidRDefault="007034E0" w:rsidP="00190AF1">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Explore campus</w:t>
            </w:r>
          </w:p>
        </w:tc>
        <w:tc>
          <w:tcPr>
            <w:tcW w:w="1756" w:type="pct"/>
          </w:tcPr>
          <w:p w14:paraId="0AFCDB2E" w14:textId="77777777" w:rsidR="007034E0" w:rsidRDefault="007034E0" w:rsidP="00190AF1">
            <w:pPr>
              <w:pStyle w:val="ListParagraph"/>
              <w:numPr>
                <w:ilvl w:val="0"/>
                <w:numId w:val="111"/>
              </w:numPr>
              <w:rPr>
                <w:rFonts w:ascii="Times New Roman" w:hAnsi="Times New Roman" w:cs="Times New Roman"/>
                <w:sz w:val="24"/>
                <w:szCs w:val="24"/>
              </w:rPr>
            </w:pPr>
            <w:r w:rsidRPr="00841FD6">
              <w:rPr>
                <w:rFonts w:ascii="Times New Roman" w:hAnsi="Times New Roman" w:cs="Times New Roman"/>
                <w:sz w:val="24"/>
                <w:szCs w:val="24"/>
              </w:rPr>
              <w:t>Use activities suggested in the Class PP Teacher’s Guide (as per the ability of the individual learners)</w:t>
            </w:r>
          </w:p>
          <w:p w14:paraId="217130EE" w14:textId="77777777" w:rsidR="007034E0" w:rsidRPr="000A2980" w:rsidRDefault="007034E0" w:rsidP="00190AF1">
            <w:pPr>
              <w:pStyle w:val="ListParagraph"/>
              <w:numPr>
                <w:ilvl w:val="0"/>
                <w:numId w:val="111"/>
              </w:numPr>
              <w:rPr>
                <w:rFonts w:ascii="Times New Roman" w:hAnsi="Times New Roman" w:cs="Times New Roman"/>
                <w:sz w:val="24"/>
                <w:szCs w:val="24"/>
              </w:rPr>
            </w:pPr>
            <w:r w:rsidRPr="00841FD6">
              <w:rPr>
                <w:rFonts w:ascii="Times New Roman" w:hAnsi="Times New Roman" w:cs="Times New Roman"/>
                <w:sz w:val="24"/>
                <w:szCs w:val="24"/>
              </w:rPr>
              <w:t>Use appropriate activities suggested in Class PP workbooks</w:t>
            </w:r>
          </w:p>
          <w:p w14:paraId="0E6EDD4D" w14:textId="77777777" w:rsidR="007034E0" w:rsidRDefault="007034E0" w:rsidP="00190AF1">
            <w:pPr>
              <w:pStyle w:val="ListParagraph"/>
              <w:numPr>
                <w:ilvl w:val="0"/>
                <w:numId w:val="111"/>
              </w:numPr>
              <w:rPr>
                <w:rFonts w:ascii="Times New Roman" w:hAnsi="Times New Roman" w:cs="Times New Roman"/>
                <w:sz w:val="24"/>
                <w:szCs w:val="24"/>
              </w:rPr>
            </w:pPr>
            <w:r w:rsidRPr="00841FD6">
              <w:rPr>
                <w:rFonts w:ascii="Times New Roman" w:hAnsi="Times New Roman" w:cs="Times New Roman"/>
                <w:sz w:val="24"/>
                <w:szCs w:val="24"/>
              </w:rPr>
              <w:t>Verbally respond to the call of names</w:t>
            </w:r>
          </w:p>
          <w:p w14:paraId="79DCFEA9" w14:textId="0EA62B65" w:rsidR="00811311" w:rsidRDefault="00811311"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Identifying oneself with introduction including relevant information.</w:t>
            </w:r>
          </w:p>
          <w:p w14:paraId="588DB43A" w14:textId="17707375" w:rsidR="00811311" w:rsidRDefault="00811311"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Expressing  likes and  dislikes</w:t>
            </w:r>
          </w:p>
          <w:p w14:paraId="500A1E7A" w14:textId="65287B09" w:rsidR="00811311" w:rsidRDefault="00811311"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Seeking help in polite manners</w:t>
            </w:r>
          </w:p>
          <w:p w14:paraId="1BB0B499" w14:textId="77777777" w:rsidR="00811311" w:rsidRDefault="00811311"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Good habits as a means for healthy living</w:t>
            </w:r>
          </w:p>
          <w:p w14:paraId="4E2C8759" w14:textId="726805BA" w:rsidR="007034E0" w:rsidRPr="00841FD6" w:rsidRDefault="007034E0" w:rsidP="00190AF1">
            <w:pPr>
              <w:pStyle w:val="ListParagraph"/>
              <w:numPr>
                <w:ilvl w:val="0"/>
                <w:numId w:val="111"/>
              </w:numPr>
              <w:rPr>
                <w:rFonts w:ascii="Times New Roman" w:hAnsi="Times New Roman" w:cs="Times New Roman"/>
                <w:sz w:val="24"/>
                <w:szCs w:val="24"/>
              </w:rPr>
            </w:pPr>
            <w:r w:rsidRPr="00841FD6">
              <w:rPr>
                <w:rFonts w:ascii="Times New Roman" w:hAnsi="Times New Roman" w:cs="Times New Roman"/>
                <w:sz w:val="24"/>
                <w:szCs w:val="24"/>
              </w:rPr>
              <w:t>Weather</w:t>
            </w:r>
          </w:p>
          <w:p w14:paraId="1D5139E6" w14:textId="77777777" w:rsidR="007034E0" w:rsidRPr="00841FD6" w:rsidRDefault="007034E0" w:rsidP="00190AF1">
            <w:pPr>
              <w:pStyle w:val="ListParagraph"/>
              <w:numPr>
                <w:ilvl w:val="0"/>
                <w:numId w:val="111"/>
              </w:numPr>
              <w:rPr>
                <w:rFonts w:ascii="Times New Roman" w:hAnsi="Times New Roman" w:cs="Times New Roman"/>
                <w:sz w:val="24"/>
                <w:szCs w:val="24"/>
              </w:rPr>
            </w:pPr>
            <w:r w:rsidRPr="00841FD6">
              <w:rPr>
                <w:rFonts w:ascii="Times New Roman" w:hAnsi="Times New Roman" w:cs="Times New Roman"/>
                <w:sz w:val="24"/>
                <w:szCs w:val="24"/>
              </w:rPr>
              <w:t>Fruits and vegetables</w:t>
            </w:r>
          </w:p>
          <w:p w14:paraId="5026FADB" w14:textId="77777777" w:rsidR="007034E0" w:rsidRDefault="007034E0"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Exploring surrounding</w:t>
            </w:r>
          </w:p>
          <w:p w14:paraId="02727649" w14:textId="77777777" w:rsidR="007034E0" w:rsidRPr="00841FD6" w:rsidRDefault="007034E0" w:rsidP="00190AF1">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1B39EEF6" w14:textId="77777777" w:rsidTr="00233341">
        <w:trPr>
          <w:trHeight w:val="410"/>
        </w:trPr>
        <w:tc>
          <w:tcPr>
            <w:tcW w:w="523" w:type="pct"/>
            <w:vMerge/>
          </w:tcPr>
          <w:p w14:paraId="69460459" w14:textId="650D0727" w:rsidR="007034E0" w:rsidRPr="00632AA5" w:rsidRDefault="007034E0" w:rsidP="002C4153">
            <w:pPr>
              <w:rPr>
                <w:rFonts w:ascii="Times New Roman" w:hAnsi="Times New Roman" w:cs="Times New Roman"/>
                <w:b/>
                <w:bCs/>
                <w:sz w:val="24"/>
                <w:szCs w:val="24"/>
              </w:rPr>
            </w:pPr>
          </w:p>
        </w:tc>
        <w:tc>
          <w:tcPr>
            <w:tcW w:w="648" w:type="pct"/>
            <w:vMerge/>
          </w:tcPr>
          <w:p w14:paraId="3E21B268" w14:textId="77777777" w:rsidR="007034E0" w:rsidRPr="00632AA5" w:rsidRDefault="007034E0" w:rsidP="002C4153">
            <w:pPr>
              <w:pStyle w:val="BodyText1"/>
              <w:rPr>
                <w:b/>
                <w:bCs/>
                <w:color w:val="auto"/>
                <w:sz w:val="24"/>
                <w:szCs w:val="24"/>
              </w:rPr>
            </w:pPr>
          </w:p>
        </w:tc>
        <w:tc>
          <w:tcPr>
            <w:tcW w:w="749" w:type="pct"/>
          </w:tcPr>
          <w:p w14:paraId="2DC62516"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Reading &amp; Literature</w:t>
            </w:r>
          </w:p>
          <w:p w14:paraId="258986A6" w14:textId="77777777" w:rsidR="007034E0" w:rsidRPr="00841FD6" w:rsidRDefault="007034E0" w:rsidP="00190AF1">
            <w:pPr>
              <w:pStyle w:val="ListParagraph"/>
              <w:numPr>
                <w:ilvl w:val="0"/>
                <w:numId w:val="112"/>
              </w:numPr>
              <w:rPr>
                <w:rFonts w:ascii="Times New Roman" w:hAnsi="Times New Roman" w:cs="Times New Roman"/>
                <w:sz w:val="24"/>
                <w:szCs w:val="24"/>
              </w:rPr>
            </w:pPr>
            <w:r w:rsidRPr="00841FD6">
              <w:rPr>
                <w:rFonts w:ascii="Times New Roman" w:hAnsi="Times New Roman" w:cs="Times New Roman"/>
                <w:sz w:val="24"/>
                <w:szCs w:val="24"/>
              </w:rPr>
              <w:t xml:space="preserve">Selected readers </w:t>
            </w:r>
            <w:r>
              <w:rPr>
                <w:rFonts w:ascii="Times New Roman" w:hAnsi="Times New Roman" w:cs="Times New Roman"/>
                <w:b/>
                <w:bCs/>
                <w:sz w:val="24"/>
                <w:szCs w:val="24"/>
              </w:rPr>
              <w:t xml:space="preserve">PP </w:t>
            </w:r>
            <w:r w:rsidRPr="00841FD6">
              <w:rPr>
                <w:rFonts w:ascii="Times New Roman" w:hAnsi="Times New Roman" w:cs="Times New Roman"/>
                <w:sz w:val="24"/>
                <w:szCs w:val="24"/>
              </w:rPr>
              <w:t>and Nursery rhymes from PP</w:t>
            </w:r>
            <w:r>
              <w:rPr>
                <w:rFonts w:ascii="Times New Roman" w:hAnsi="Times New Roman" w:cs="Times New Roman"/>
                <w:sz w:val="24"/>
                <w:szCs w:val="24"/>
              </w:rPr>
              <w:t>-I</w:t>
            </w:r>
          </w:p>
          <w:p w14:paraId="27FF56FD" w14:textId="77777777" w:rsidR="007034E0" w:rsidRPr="00841FD6" w:rsidRDefault="007034E0" w:rsidP="00190AF1">
            <w:pPr>
              <w:pStyle w:val="ListParagraph"/>
              <w:numPr>
                <w:ilvl w:val="0"/>
                <w:numId w:val="112"/>
              </w:numPr>
              <w:rPr>
                <w:rFonts w:ascii="Times New Roman" w:hAnsi="Times New Roman" w:cs="Times New Roman"/>
                <w:sz w:val="24"/>
                <w:szCs w:val="24"/>
              </w:rPr>
            </w:pPr>
            <w:r w:rsidRPr="00841FD6">
              <w:rPr>
                <w:rFonts w:ascii="Times New Roman" w:hAnsi="Times New Roman" w:cs="Times New Roman"/>
                <w:sz w:val="24"/>
                <w:szCs w:val="24"/>
              </w:rPr>
              <w:t>Book concept -Dechen and Dorji</w:t>
            </w:r>
          </w:p>
          <w:p w14:paraId="09B8E2BC" w14:textId="77777777" w:rsidR="007034E0" w:rsidRDefault="007034E0" w:rsidP="00190AF1">
            <w:pPr>
              <w:pStyle w:val="ListParagraph"/>
              <w:numPr>
                <w:ilvl w:val="0"/>
                <w:numId w:val="112"/>
              </w:numPr>
              <w:rPr>
                <w:rFonts w:ascii="Times New Roman" w:hAnsi="Times New Roman" w:cs="Times New Roman"/>
                <w:sz w:val="24"/>
                <w:szCs w:val="24"/>
              </w:rPr>
            </w:pPr>
            <w:r w:rsidRPr="00841FD6">
              <w:rPr>
                <w:rFonts w:ascii="Times New Roman" w:hAnsi="Times New Roman" w:cs="Times New Roman"/>
                <w:sz w:val="24"/>
                <w:szCs w:val="24"/>
              </w:rPr>
              <w:t>Read Aloud</w:t>
            </w:r>
          </w:p>
          <w:p w14:paraId="14DEE9F7" w14:textId="77777777" w:rsidR="007034E0" w:rsidRPr="00841FD6" w:rsidRDefault="007034E0" w:rsidP="00190AF1">
            <w:pPr>
              <w:pStyle w:val="ListParagraph"/>
              <w:numPr>
                <w:ilvl w:val="0"/>
                <w:numId w:val="112"/>
              </w:numPr>
              <w:rPr>
                <w:rFonts w:ascii="Times New Roman" w:hAnsi="Times New Roman" w:cs="Times New Roman"/>
                <w:sz w:val="24"/>
                <w:szCs w:val="24"/>
              </w:rPr>
            </w:pPr>
            <w:r w:rsidRPr="00841FD6">
              <w:rPr>
                <w:rFonts w:ascii="Times New Roman" w:hAnsi="Times New Roman" w:cs="Times New Roman"/>
                <w:sz w:val="24"/>
                <w:szCs w:val="24"/>
              </w:rPr>
              <w:t>guided reading</w:t>
            </w:r>
          </w:p>
          <w:p w14:paraId="46C26DE4" w14:textId="77777777" w:rsidR="007034E0" w:rsidRPr="00841FD6" w:rsidRDefault="007034E0" w:rsidP="00190AF1">
            <w:pPr>
              <w:pStyle w:val="ListParagraph"/>
              <w:numPr>
                <w:ilvl w:val="0"/>
                <w:numId w:val="112"/>
              </w:numPr>
              <w:rPr>
                <w:rFonts w:ascii="Times New Roman" w:hAnsi="Times New Roman" w:cs="Times New Roman"/>
                <w:sz w:val="24"/>
                <w:szCs w:val="24"/>
              </w:rPr>
            </w:pPr>
            <w:r w:rsidRPr="00841FD6">
              <w:rPr>
                <w:rFonts w:ascii="Times New Roman" w:hAnsi="Times New Roman" w:cs="Times New Roman"/>
                <w:sz w:val="24"/>
                <w:szCs w:val="24"/>
              </w:rPr>
              <w:t xml:space="preserve">Choral reading </w:t>
            </w:r>
          </w:p>
          <w:p w14:paraId="2BFE9068" w14:textId="77777777" w:rsidR="007034E0" w:rsidRPr="00CC4E0B" w:rsidRDefault="007034E0" w:rsidP="002C4153">
            <w:pPr>
              <w:rPr>
                <w:rFonts w:ascii="Times New Roman" w:hAnsi="Times New Roman" w:cs="Times New Roman"/>
                <w:sz w:val="24"/>
                <w:szCs w:val="24"/>
              </w:rPr>
            </w:pPr>
          </w:p>
        </w:tc>
        <w:tc>
          <w:tcPr>
            <w:tcW w:w="1324" w:type="pct"/>
          </w:tcPr>
          <w:p w14:paraId="5FF6B1AF"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Follow the rhythm of rhymes, songs and poems.</w:t>
            </w:r>
          </w:p>
          <w:p w14:paraId="160B607E"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Show that a book tells a story or gives information.</w:t>
            </w:r>
          </w:p>
          <w:p w14:paraId="4D81740D"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Read simple texts aloud.</w:t>
            </w:r>
          </w:p>
          <w:p w14:paraId="7A4DEBFD" w14:textId="77777777" w:rsidR="007034E0" w:rsidRPr="00346250"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Follow the stories they hear and say what they like about them.</w:t>
            </w:r>
          </w:p>
          <w:p w14:paraId="1A633DE0"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Initiate words of greeting and expand words of courtesy appropriately.</w:t>
            </w:r>
          </w:p>
          <w:p w14:paraId="6C4982AE"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Follow and give simple instructions.</w:t>
            </w:r>
          </w:p>
          <w:p w14:paraId="5B2731EA"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Ask, and respond to, simple questions with proper intonation</w:t>
            </w:r>
          </w:p>
          <w:p w14:paraId="09B2BCA5" w14:textId="77777777" w:rsidR="007034E0" w:rsidRPr="00841FD6" w:rsidRDefault="007034E0" w:rsidP="00190AF1">
            <w:pPr>
              <w:pStyle w:val="ListParagraph"/>
              <w:numPr>
                <w:ilvl w:val="0"/>
                <w:numId w:val="113"/>
              </w:numPr>
              <w:rPr>
                <w:rFonts w:ascii="Times New Roman" w:hAnsi="Times New Roman" w:cs="Times New Roman"/>
                <w:b/>
                <w:bCs/>
                <w:sz w:val="24"/>
                <w:szCs w:val="24"/>
              </w:rPr>
            </w:pPr>
            <w:r w:rsidRPr="00841FD6">
              <w:rPr>
                <w:rFonts w:ascii="Times New Roman" w:hAnsi="Times New Roman" w:cs="Times New Roman"/>
                <w:sz w:val="24"/>
                <w:szCs w:val="24"/>
              </w:rPr>
              <w:t>Pronounce familiar and new words clearly.</w:t>
            </w:r>
          </w:p>
          <w:p w14:paraId="28FBC93B" w14:textId="77777777" w:rsidR="007034E0" w:rsidRPr="00841FD6" w:rsidRDefault="007034E0" w:rsidP="002C4153">
            <w:pPr>
              <w:rPr>
                <w:rFonts w:ascii="Times New Roman" w:hAnsi="Times New Roman" w:cs="Times New Roman"/>
                <w:b/>
                <w:bCs/>
                <w:sz w:val="24"/>
                <w:szCs w:val="24"/>
              </w:rPr>
            </w:pPr>
          </w:p>
        </w:tc>
        <w:tc>
          <w:tcPr>
            <w:tcW w:w="1756" w:type="pct"/>
          </w:tcPr>
          <w:p w14:paraId="5E639441" w14:textId="77777777" w:rsidR="007034E0" w:rsidRDefault="007034E0" w:rsidP="00190AF1">
            <w:pPr>
              <w:pStyle w:val="ListParagraph"/>
              <w:numPr>
                <w:ilvl w:val="0"/>
                <w:numId w:val="114"/>
              </w:numPr>
              <w:rPr>
                <w:rFonts w:ascii="Times New Roman" w:hAnsi="Times New Roman" w:cs="Times New Roman"/>
                <w:sz w:val="24"/>
                <w:szCs w:val="24"/>
              </w:rPr>
            </w:pPr>
            <w:r w:rsidRPr="00841FD6">
              <w:rPr>
                <w:rFonts w:ascii="Times New Roman" w:hAnsi="Times New Roman" w:cs="Times New Roman"/>
                <w:sz w:val="24"/>
                <w:szCs w:val="24"/>
              </w:rPr>
              <w:t>Use activities suggested in the Class PP</w:t>
            </w:r>
            <w:r>
              <w:rPr>
                <w:rFonts w:ascii="Times New Roman" w:hAnsi="Times New Roman" w:cs="Times New Roman"/>
                <w:sz w:val="24"/>
                <w:szCs w:val="24"/>
              </w:rPr>
              <w:t xml:space="preserve"> and I</w:t>
            </w:r>
            <w:r w:rsidRPr="00841FD6">
              <w:rPr>
                <w:rFonts w:ascii="Times New Roman" w:hAnsi="Times New Roman" w:cs="Times New Roman"/>
                <w:sz w:val="24"/>
                <w:szCs w:val="24"/>
              </w:rPr>
              <w:t xml:space="preserve"> Teacher’s Guide</w:t>
            </w:r>
          </w:p>
          <w:p w14:paraId="2D3B67D1" w14:textId="77777777" w:rsidR="007034E0" w:rsidRPr="0086267F" w:rsidRDefault="007034E0" w:rsidP="00190AF1">
            <w:pPr>
              <w:pStyle w:val="ListParagraph"/>
              <w:numPr>
                <w:ilvl w:val="0"/>
                <w:numId w:val="114"/>
              </w:numPr>
              <w:rPr>
                <w:rFonts w:ascii="Times New Roman" w:hAnsi="Times New Roman" w:cs="Times New Roman"/>
                <w:sz w:val="24"/>
                <w:szCs w:val="24"/>
              </w:rPr>
            </w:pPr>
            <w:r w:rsidRPr="00841FD6">
              <w:rPr>
                <w:rFonts w:ascii="Times New Roman" w:hAnsi="Times New Roman" w:cs="Times New Roman"/>
                <w:sz w:val="24"/>
                <w:szCs w:val="24"/>
              </w:rPr>
              <w:t xml:space="preserve">Appropriate readers from class PP and nursery rhymes from class </w:t>
            </w:r>
            <w:r>
              <w:rPr>
                <w:rFonts w:ascii="Times New Roman" w:hAnsi="Times New Roman" w:cs="Times New Roman"/>
                <w:sz w:val="24"/>
                <w:szCs w:val="24"/>
              </w:rPr>
              <w:t>PP-</w:t>
            </w:r>
            <w:r w:rsidRPr="00841FD6">
              <w:rPr>
                <w:rFonts w:ascii="Times New Roman" w:hAnsi="Times New Roman" w:cs="Times New Roman"/>
                <w:sz w:val="24"/>
                <w:szCs w:val="24"/>
              </w:rPr>
              <w:t xml:space="preserve">I </w:t>
            </w:r>
            <w:r w:rsidRPr="0086267F">
              <w:rPr>
                <w:rFonts w:ascii="Times New Roman" w:hAnsi="Times New Roman" w:cs="Times New Roman"/>
                <w:sz w:val="24"/>
                <w:szCs w:val="24"/>
              </w:rPr>
              <w:t>to the level of the individual learners.</w:t>
            </w:r>
          </w:p>
          <w:p w14:paraId="5B0A8D79" w14:textId="77777777" w:rsidR="007034E0" w:rsidRPr="00841FD6" w:rsidRDefault="007034E0" w:rsidP="00190AF1">
            <w:pPr>
              <w:pStyle w:val="ListParagraph"/>
              <w:numPr>
                <w:ilvl w:val="0"/>
                <w:numId w:val="114"/>
              </w:numPr>
              <w:rPr>
                <w:rFonts w:ascii="Times New Roman" w:hAnsi="Times New Roman" w:cs="Times New Roman"/>
                <w:sz w:val="24"/>
                <w:szCs w:val="24"/>
              </w:rPr>
            </w:pPr>
            <w:r w:rsidRPr="00841FD6">
              <w:rPr>
                <w:rFonts w:ascii="Times New Roman" w:hAnsi="Times New Roman" w:cs="Times New Roman"/>
                <w:sz w:val="24"/>
                <w:szCs w:val="24"/>
              </w:rPr>
              <w:t xml:space="preserve">Teachers should model read aloud </w:t>
            </w:r>
          </w:p>
          <w:p w14:paraId="3EE23EE9" w14:textId="77777777" w:rsidR="007034E0" w:rsidRPr="00841FD6" w:rsidRDefault="007034E0" w:rsidP="00190AF1">
            <w:pPr>
              <w:pStyle w:val="ListParagraph"/>
              <w:numPr>
                <w:ilvl w:val="0"/>
                <w:numId w:val="114"/>
              </w:numPr>
              <w:rPr>
                <w:rFonts w:ascii="Times New Roman" w:hAnsi="Times New Roman" w:cs="Times New Roman"/>
                <w:sz w:val="24"/>
                <w:szCs w:val="24"/>
              </w:rPr>
            </w:pPr>
            <w:r w:rsidRPr="00841FD6">
              <w:rPr>
                <w:rFonts w:ascii="Times New Roman" w:hAnsi="Times New Roman" w:cs="Times New Roman"/>
                <w:sz w:val="24"/>
                <w:szCs w:val="24"/>
              </w:rPr>
              <w:t>Reading aloud the text……</w:t>
            </w:r>
          </w:p>
          <w:p w14:paraId="08945653" w14:textId="77777777" w:rsidR="007034E0" w:rsidRDefault="007034E0" w:rsidP="00190AF1">
            <w:pPr>
              <w:pStyle w:val="ListParagraph"/>
              <w:numPr>
                <w:ilvl w:val="0"/>
                <w:numId w:val="114"/>
              </w:numPr>
              <w:rPr>
                <w:rFonts w:ascii="Times New Roman" w:hAnsi="Times New Roman" w:cs="Times New Roman"/>
                <w:sz w:val="24"/>
                <w:szCs w:val="24"/>
              </w:rPr>
            </w:pPr>
            <w:r w:rsidRPr="00841FD6">
              <w:rPr>
                <w:rFonts w:ascii="Times New Roman" w:hAnsi="Times New Roman" w:cs="Times New Roman"/>
                <w:sz w:val="24"/>
                <w:szCs w:val="24"/>
              </w:rPr>
              <w:t>Guided reading of the text….or reader….</w:t>
            </w:r>
          </w:p>
          <w:p w14:paraId="3DC07449" w14:textId="77777777" w:rsidR="007034E0" w:rsidRPr="00841FD6" w:rsidRDefault="007034E0" w:rsidP="00190AF1">
            <w:pPr>
              <w:pStyle w:val="ListParagraph"/>
              <w:numPr>
                <w:ilvl w:val="0"/>
                <w:numId w:val="114"/>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39E1E3E1" w14:textId="77777777" w:rsidTr="00233341">
        <w:trPr>
          <w:trHeight w:val="410"/>
        </w:trPr>
        <w:tc>
          <w:tcPr>
            <w:tcW w:w="523" w:type="pct"/>
            <w:vMerge/>
          </w:tcPr>
          <w:p w14:paraId="18911010" w14:textId="77777777" w:rsidR="007034E0" w:rsidRPr="00632AA5" w:rsidRDefault="007034E0" w:rsidP="002C4153">
            <w:pPr>
              <w:rPr>
                <w:rFonts w:ascii="Times New Roman" w:hAnsi="Times New Roman" w:cs="Times New Roman"/>
                <w:b/>
                <w:bCs/>
                <w:sz w:val="24"/>
                <w:szCs w:val="24"/>
              </w:rPr>
            </w:pPr>
          </w:p>
        </w:tc>
        <w:tc>
          <w:tcPr>
            <w:tcW w:w="648" w:type="pct"/>
            <w:vMerge/>
          </w:tcPr>
          <w:p w14:paraId="1021EE3D" w14:textId="77777777" w:rsidR="007034E0" w:rsidRPr="00632AA5" w:rsidRDefault="007034E0" w:rsidP="002C4153">
            <w:pPr>
              <w:pStyle w:val="BodyText1"/>
              <w:rPr>
                <w:b/>
                <w:bCs/>
                <w:color w:val="auto"/>
                <w:sz w:val="24"/>
                <w:szCs w:val="24"/>
              </w:rPr>
            </w:pPr>
          </w:p>
        </w:tc>
        <w:tc>
          <w:tcPr>
            <w:tcW w:w="749" w:type="pct"/>
          </w:tcPr>
          <w:p w14:paraId="00BD4506"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Writing</w:t>
            </w:r>
          </w:p>
          <w:p w14:paraId="780DA6C2" w14:textId="77777777" w:rsidR="007034E0" w:rsidRDefault="007034E0" w:rsidP="00190AF1">
            <w:pPr>
              <w:pStyle w:val="ListParagraph"/>
              <w:numPr>
                <w:ilvl w:val="0"/>
                <w:numId w:val="115"/>
              </w:numPr>
              <w:rPr>
                <w:rFonts w:ascii="Times New Roman" w:hAnsi="Times New Roman" w:cs="Times New Roman"/>
                <w:sz w:val="24"/>
                <w:szCs w:val="24"/>
              </w:rPr>
            </w:pPr>
            <w:r w:rsidRPr="00841FD6">
              <w:rPr>
                <w:rFonts w:ascii="Times New Roman" w:hAnsi="Times New Roman" w:cs="Times New Roman"/>
                <w:sz w:val="24"/>
                <w:szCs w:val="24"/>
              </w:rPr>
              <w:t xml:space="preserve">Free Drawing and Colouring  </w:t>
            </w:r>
          </w:p>
          <w:p w14:paraId="3EC3476E" w14:textId="77777777" w:rsidR="007034E0" w:rsidRPr="00841FD6" w:rsidRDefault="007034E0" w:rsidP="00190AF1">
            <w:pPr>
              <w:pStyle w:val="ListParagraph"/>
              <w:numPr>
                <w:ilvl w:val="0"/>
                <w:numId w:val="115"/>
              </w:numPr>
              <w:rPr>
                <w:rFonts w:ascii="Times New Roman" w:hAnsi="Times New Roman" w:cs="Times New Roman"/>
                <w:sz w:val="24"/>
                <w:szCs w:val="24"/>
              </w:rPr>
            </w:pPr>
            <w:r w:rsidRPr="00841FD6">
              <w:rPr>
                <w:rFonts w:ascii="Times New Roman" w:hAnsi="Times New Roman" w:cs="Times New Roman"/>
                <w:sz w:val="24"/>
                <w:szCs w:val="24"/>
              </w:rPr>
              <w:t>Pre-writing (Shapes and directions)</w:t>
            </w:r>
          </w:p>
          <w:p w14:paraId="64981C01" w14:textId="77777777" w:rsidR="007034E0" w:rsidRPr="00841FD6" w:rsidRDefault="007034E0" w:rsidP="00190AF1">
            <w:pPr>
              <w:pStyle w:val="ListParagraph"/>
              <w:numPr>
                <w:ilvl w:val="0"/>
                <w:numId w:val="115"/>
              </w:numPr>
              <w:rPr>
                <w:rFonts w:ascii="Times New Roman" w:hAnsi="Times New Roman" w:cs="Times New Roman"/>
                <w:sz w:val="24"/>
                <w:szCs w:val="24"/>
              </w:rPr>
            </w:pPr>
            <w:r w:rsidRPr="00841FD6">
              <w:rPr>
                <w:rFonts w:ascii="Times New Roman" w:hAnsi="Times New Roman" w:cs="Times New Roman"/>
                <w:sz w:val="24"/>
                <w:szCs w:val="24"/>
              </w:rPr>
              <w:t xml:space="preserve">Letter formation – lowercase </w:t>
            </w:r>
          </w:p>
          <w:p w14:paraId="3A77326C" w14:textId="77777777" w:rsidR="007034E0" w:rsidRPr="00841FD6" w:rsidRDefault="007034E0" w:rsidP="00190AF1">
            <w:pPr>
              <w:pStyle w:val="ListParagraph"/>
              <w:numPr>
                <w:ilvl w:val="0"/>
                <w:numId w:val="115"/>
              </w:numPr>
              <w:rPr>
                <w:rFonts w:ascii="Times New Roman" w:hAnsi="Times New Roman" w:cs="Times New Roman"/>
                <w:sz w:val="24"/>
                <w:szCs w:val="24"/>
              </w:rPr>
            </w:pPr>
            <w:r>
              <w:rPr>
                <w:rFonts w:ascii="Times New Roman" w:hAnsi="Times New Roman" w:cs="Times New Roman"/>
                <w:sz w:val="24"/>
                <w:szCs w:val="24"/>
              </w:rPr>
              <w:lastRenderedPageBreak/>
              <w:t>Drawing pictures</w:t>
            </w:r>
          </w:p>
        </w:tc>
        <w:tc>
          <w:tcPr>
            <w:tcW w:w="1324" w:type="pct"/>
          </w:tcPr>
          <w:p w14:paraId="09D62DD5" w14:textId="77777777" w:rsidR="007034E0" w:rsidRPr="00841FD6" w:rsidRDefault="007034E0" w:rsidP="00190AF1">
            <w:pPr>
              <w:pStyle w:val="ListParagraph"/>
              <w:numPr>
                <w:ilvl w:val="0"/>
                <w:numId w:val="117"/>
              </w:numPr>
              <w:rPr>
                <w:rFonts w:ascii="Times New Roman" w:hAnsi="Times New Roman" w:cs="Times New Roman"/>
                <w:sz w:val="24"/>
                <w:szCs w:val="24"/>
              </w:rPr>
            </w:pPr>
            <w:r w:rsidRPr="00841FD6">
              <w:rPr>
                <w:rFonts w:ascii="Times New Roman" w:hAnsi="Times New Roman" w:cs="Times New Roman"/>
                <w:sz w:val="24"/>
                <w:szCs w:val="24"/>
              </w:rPr>
              <w:lastRenderedPageBreak/>
              <w:t>Use drawings to represent the stories they make up and the stories they hear.</w:t>
            </w:r>
          </w:p>
          <w:p w14:paraId="78A8FAA0" w14:textId="77777777" w:rsidR="007034E0" w:rsidRPr="00841FD6" w:rsidRDefault="007034E0" w:rsidP="00190AF1">
            <w:pPr>
              <w:pStyle w:val="ListParagraph"/>
              <w:numPr>
                <w:ilvl w:val="0"/>
                <w:numId w:val="117"/>
              </w:numPr>
              <w:rPr>
                <w:rFonts w:ascii="Times New Roman" w:hAnsi="Times New Roman" w:cs="Times New Roman"/>
                <w:sz w:val="24"/>
                <w:szCs w:val="24"/>
              </w:rPr>
            </w:pPr>
            <w:r w:rsidRPr="00841FD6">
              <w:rPr>
                <w:rFonts w:ascii="Times New Roman" w:hAnsi="Times New Roman" w:cs="Times New Roman"/>
                <w:sz w:val="24"/>
                <w:szCs w:val="24"/>
              </w:rPr>
              <w:t>Shape letters clearly.</w:t>
            </w:r>
          </w:p>
          <w:p w14:paraId="05A3B973" w14:textId="77777777" w:rsidR="007034E0" w:rsidRPr="00841FD6" w:rsidRDefault="007034E0" w:rsidP="00190AF1">
            <w:pPr>
              <w:pStyle w:val="ListParagraph"/>
              <w:numPr>
                <w:ilvl w:val="0"/>
                <w:numId w:val="117"/>
              </w:numPr>
              <w:rPr>
                <w:rFonts w:ascii="Times New Roman" w:hAnsi="Times New Roman" w:cs="Times New Roman"/>
                <w:sz w:val="24"/>
                <w:szCs w:val="24"/>
              </w:rPr>
            </w:pPr>
            <w:r w:rsidRPr="00841FD6">
              <w:rPr>
                <w:rFonts w:ascii="Times New Roman" w:hAnsi="Times New Roman" w:cs="Times New Roman"/>
                <w:sz w:val="24"/>
                <w:szCs w:val="24"/>
              </w:rPr>
              <w:t>Recognize capital (upper case) and small (lower case) letters</w:t>
            </w:r>
          </w:p>
          <w:p w14:paraId="750E24D9" w14:textId="77777777" w:rsidR="007034E0" w:rsidRPr="00841FD6" w:rsidRDefault="007034E0" w:rsidP="00190AF1">
            <w:pPr>
              <w:pStyle w:val="ListParagraph"/>
              <w:numPr>
                <w:ilvl w:val="0"/>
                <w:numId w:val="117"/>
              </w:numPr>
              <w:rPr>
                <w:rFonts w:ascii="Times New Roman" w:hAnsi="Times New Roman" w:cs="Times New Roman"/>
                <w:sz w:val="24"/>
                <w:szCs w:val="24"/>
              </w:rPr>
            </w:pPr>
            <w:r w:rsidRPr="00841FD6">
              <w:rPr>
                <w:rFonts w:ascii="Times New Roman" w:hAnsi="Times New Roman" w:cs="Times New Roman"/>
                <w:sz w:val="24"/>
                <w:szCs w:val="24"/>
              </w:rPr>
              <w:t>Label parts of their drawings.</w:t>
            </w:r>
          </w:p>
          <w:p w14:paraId="3AA8A240" w14:textId="77777777" w:rsidR="007034E0" w:rsidRPr="00CC4E0B" w:rsidRDefault="007034E0" w:rsidP="00190AF1">
            <w:pPr>
              <w:pStyle w:val="ListParagraph"/>
              <w:numPr>
                <w:ilvl w:val="0"/>
                <w:numId w:val="117"/>
              </w:numPr>
              <w:rPr>
                <w:rFonts w:ascii="Times New Roman" w:hAnsi="Times New Roman" w:cs="Times New Roman"/>
                <w:sz w:val="24"/>
                <w:szCs w:val="24"/>
              </w:rPr>
            </w:pPr>
            <w:r w:rsidRPr="00841FD6">
              <w:rPr>
                <w:rFonts w:ascii="Times New Roman" w:hAnsi="Times New Roman" w:cs="Times New Roman"/>
                <w:sz w:val="24"/>
                <w:szCs w:val="24"/>
              </w:rPr>
              <w:t>Enjoy writing as a creative activity.</w:t>
            </w:r>
          </w:p>
        </w:tc>
        <w:tc>
          <w:tcPr>
            <w:tcW w:w="1756" w:type="pct"/>
          </w:tcPr>
          <w:p w14:paraId="7265502E" w14:textId="77777777" w:rsidR="007034E0" w:rsidRDefault="007034E0" w:rsidP="00190AF1">
            <w:pPr>
              <w:pStyle w:val="ListParagraph"/>
              <w:numPr>
                <w:ilvl w:val="0"/>
                <w:numId w:val="116"/>
              </w:numPr>
              <w:rPr>
                <w:rFonts w:ascii="Times New Roman" w:hAnsi="Times New Roman" w:cs="Times New Roman"/>
                <w:sz w:val="24"/>
                <w:szCs w:val="24"/>
              </w:rPr>
            </w:pPr>
            <w:r w:rsidRPr="00841FD6">
              <w:rPr>
                <w:rFonts w:ascii="Times New Roman" w:hAnsi="Times New Roman" w:cs="Times New Roman"/>
                <w:sz w:val="24"/>
                <w:szCs w:val="24"/>
              </w:rPr>
              <w:t>Use activities suggested in the Teacher’s Guide (Class PP)</w:t>
            </w:r>
          </w:p>
          <w:p w14:paraId="33C1FA3C" w14:textId="77777777" w:rsidR="007034E0" w:rsidRPr="00841FD6" w:rsidRDefault="007034E0" w:rsidP="00190AF1">
            <w:pPr>
              <w:pStyle w:val="ListParagraph"/>
              <w:numPr>
                <w:ilvl w:val="0"/>
                <w:numId w:val="116"/>
              </w:numPr>
              <w:rPr>
                <w:rFonts w:ascii="Times New Roman" w:hAnsi="Times New Roman" w:cs="Times New Roman"/>
                <w:b/>
                <w:bCs/>
                <w:sz w:val="24"/>
                <w:szCs w:val="24"/>
              </w:rPr>
            </w:pPr>
            <w:r w:rsidRPr="00841FD6">
              <w:rPr>
                <w:rFonts w:ascii="Times New Roman" w:hAnsi="Times New Roman" w:cs="Times New Roman"/>
                <w:sz w:val="24"/>
                <w:szCs w:val="24"/>
              </w:rPr>
              <w:t xml:space="preserve">Use appropriate Workbooks of </w:t>
            </w:r>
            <w:r w:rsidRPr="00CC4E0B">
              <w:rPr>
                <w:rFonts w:ascii="Times New Roman" w:hAnsi="Times New Roman" w:cs="Times New Roman"/>
                <w:sz w:val="24"/>
                <w:szCs w:val="24"/>
              </w:rPr>
              <w:t>Class PP</w:t>
            </w:r>
          </w:p>
          <w:p w14:paraId="33A99DA6" w14:textId="77777777" w:rsidR="007034E0" w:rsidRDefault="007034E0" w:rsidP="00190AF1">
            <w:pPr>
              <w:pStyle w:val="ListParagraph"/>
              <w:numPr>
                <w:ilvl w:val="0"/>
                <w:numId w:val="116"/>
              </w:numPr>
              <w:rPr>
                <w:rFonts w:ascii="Times New Roman" w:hAnsi="Times New Roman" w:cs="Times New Roman"/>
                <w:sz w:val="24"/>
                <w:szCs w:val="24"/>
              </w:rPr>
            </w:pPr>
            <w:r w:rsidRPr="00841FD6">
              <w:rPr>
                <w:rFonts w:ascii="Times New Roman" w:hAnsi="Times New Roman" w:cs="Times New Roman"/>
                <w:sz w:val="24"/>
                <w:szCs w:val="24"/>
              </w:rPr>
              <w:t>Children draw and colour as per their ability to develop motor skills and hold pencil.</w:t>
            </w:r>
          </w:p>
          <w:p w14:paraId="0D11B895" w14:textId="77777777" w:rsidR="007034E0" w:rsidRPr="00841FD6" w:rsidRDefault="007034E0" w:rsidP="00190AF1">
            <w:pPr>
              <w:pStyle w:val="ListParagraph"/>
              <w:numPr>
                <w:ilvl w:val="0"/>
                <w:numId w:val="116"/>
              </w:numPr>
              <w:rPr>
                <w:rFonts w:ascii="Times New Roman" w:hAnsi="Times New Roman" w:cs="Times New Roman"/>
                <w:sz w:val="24"/>
                <w:szCs w:val="24"/>
              </w:rPr>
            </w:pPr>
            <w:r w:rsidRPr="00841FD6">
              <w:rPr>
                <w:rFonts w:ascii="Times New Roman" w:hAnsi="Times New Roman" w:cs="Times New Roman"/>
                <w:sz w:val="24"/>
                <w:szCs w:val="24"/>
              </w:rPr>
              <w:t>Learning shapes and direction</w:t>
            </w:r>
          </w:p>
          <w:p w14:paraId="7BE2E658" w14:textId="77777777" w:rsidR="007034E0" w:rsidRPr="00841FD6" w:rsidRDefault="007034E0" w:rsidP="00190AF1">
            <w:pPr>
              <w:pStyle w:val="ListParagraph"/>
              <w:numPr>
                <w:ilvl w:val="0"/>
                <w:numId w:val="116"/>
              </w:numPr>
              <w:rPr>
                <w:rFonts w:ascii="Times New Roman" w:hAnsi="Times New Roman" w:cs="Times New Roman"/>
                <w:sz w:val="24"/>
                <w:szCs w:val="24"/>
              </w:rPr>
            </w:pPr>
            <w:r w:rsidRPr="00841FD6">
              <w:rPr>
                <w:rFonts w:ascii="Times New Roman" w:hAnsi="Times New Roman" w:cs="Times New Roman"/>
                <w:sz w:val="24"/>
                <w:szCs w:val="24"/>
              </w:rPr>
              <w:t>Formation of lower-case letters by tracing</w:t>
            </w:r>
          </w:p>
          <w:p w14:paraId="4AABC357" w14:textId="77777777" w:rsidR="007034E0" w:rsidRPr="00841FD6" w:rsidRDefault="007034E0" w:rsidP="00190AF1">
            <w:pPr>
              <w:pStyle w:val="ListParagraph"/>
              <w:numPr>
                <w:ilvl w:val="0"/>
                <w:numId w:val="116"/>
              </w:numPr>
              <w:rPr>
                <w:rFonts w:ascii="Times New Roman" w:hAnsi="Times New Roman" w:cs="Times New Roman"/>
                <w:sz w:val="24"/>
                <w:szCs w:val="24"/>
              </w:rPr>
            </w:pPr>
            <w:r w:rsidRPr="00841FD6">
              <w:rPr>
                <w:rFonts w:ascii="Times New Roman" w:hAnsi="Times New Roman" w:cs="Times New Roman"/>
                <w:sz w:val="24"/>
                <w:szCs w:val="24"/>
              </w:rPr>
              <w:t>Coluring and matching activity (Class PP)</w:t>
            </w:r>
          </w:p>
          <w:p w14:paraId="3A71C6BC" w14:textId="77777777" w:rsidR="007034E0" w:rsidRPr="00841FD6" w:rsidRDefault="007034E0" w:rsidP="00190AF1">
            <w:pPr>
              <w:pStyle w:val="ListParagraph"/>
              <w:numPr>
                <w:ilvl w:val="0"/>
                <w:numId w:val="116"/>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665D803A" w14:textId="77777777" w:rsidTr="00233341">
        <w:trPr>
          <w:trHeight w:val="410"/>
        </w:trPr>
        <w:tc>
          <w:tcPr>
            <w:tcW w:w="523" w:type="pct"/>
            <w:vMerge/>
          </w:tcPr>
          <w:p w14:paraId="29EFF074" w14:textId="77777777" w:rsidR="007034E0" w:rsidRPr="00632AA5" w:rsidRDefault="007034E0" w:rsidP="002C4153">
            <w:pPr>
              <w:rPr>
                <w:rFonts w:ascii="Times New Roman" w:hAnsi="Times New Roman" w:cs="Times New Roman"/>
                <w:b/>
                <w:bCs/>
                <w:sz w:val="24"/>
                <w:szCs w:val="24"/>
              </w:rPr>
            </w:pPr>
          </w:p>
        </w:tc>
        <w:tc>
          <w:tcPr>
            <w:tcW w:w="648" w:type="pct"/>
          </w:tcPr>
          <w:p w14:paraId="74E85114" w14:textId="77777777" w:rsidR="007034E0" w:rsidRPr="00632AA5" w:rsidRDefault="007034E0" w:rsidP="002C4153">
            <w:pPr>
              <w:pStyle w:val="BodyText1"/>
              <w:rPr>
                <w:b/>
                <w:bCs/>
                <w:color w:val="auto"/>
                <w:sz w:val="24"/>
                <w:szCs w:val="24"/>
              </w:rPr>
            </w:pPr>
            <w:r>
              <w:rPr>
                <w:b/>
                <w:bCs/>
                <w:color w:val="auto"/>
                <w:sz w:val="24"/>
                <w:szCs w:val="24"/>
              </w:rPr>
              <w:t>Mathematics</w:t>
            </w:r>
          </w:p>
        </w:tc>
        <w:tc>
          <w:tcPr>
            <w:tcW w:w="749" w:type="pct"/>
          </w:tcPr>
          <w:p w14:paraId="0F7B5C49" w14:textId="77777777" w:rsidR="007034E0" w:rsidRPr="000F1290" w:rsidRDefault="007034E0" w:rsidP="00190AF1">
            <w:pPr>
              <w:pStyle w:val="ListParagraph"/>
              <w:numPr>
                <w:ilvl w:val="0"/>
                <w:numId w:val="120"/>
              </w:numPr>
              <w:ind w:left="360"/>
              <w:rPr>
                <w:rFonts w:ascii="Times New Roman" w:hAnsi="Times New Roman" w:cs="Microsoft Himalaya"/>
                <w:b/>
                <w:bCs/>
                <w:sz w:val="24"/>
                <w:szCs w:val="34"/>
                <w:lang w:bidi="dz-BT"/>
              </w:rPr>
            </w:pPr>
            <w:r w:rsidRPr="000F1290">
              <w:rPr>
                <w:rFonts w:ascii="Times New Roman" w:hAnsi="Times New Roman" w:cs="Times New Roman"/>
                <w:b/>
                <w:bCs/>
                <w:sz w:val="24"/>
                <w:szCs w:val="24"/>
              </w:rPr>
              <w:t>Numbers 1 to 10</w:t>
            </w:r>
            <w:r>
              <w:rPr>
                <w:rFonts w:ascii="Times New Roman" w:hAnsi="Times New Roman" w:cs="Times New Roman"/>
                <w:b/>
                <w:bCs/>
                <w:sz w:val="24"/>
                <w:szCs w:val="24"/>
              </w:rPr>
              <w:t>0</w:t>
            </w:r>
          </w:p>
          <w:p w14:paraId="0A902547" w14:textId="77777777" w:rsidR="007034E0" w:rsidRPr="000F1290" w:rsidRDefault="007034E0" w:rsidP="00190AF1">
            <w:pPr>
              <w:pStyle w:val="ListParagraph"/>
              <w:numPr>
                <w:ilvl w:val="0"/>
                <w:numId w:val="120"/>
              </w:numPr>
              <w:ind w:left="360"/>
              <w:rPr>
                <w:rFonts w:ascii="Times New Roman" w:hAnsi="Times New Roman" w:cs="Times New Roman"/>
                <w:b/>
                <w:bCs/>
                <w:sz w:val="24"/>
                <w:szCs w:val="24"/>
              </w:rPr>
            </w:pPr>
            <w:r>
              <w:rPr>
                <w:rFonts w:ascii="Times New Roman" w:hAnsi="Times New Roman" w:cs="Times New Roman"/>
                <w:b/>
                <w:bCs/>
                <w:sz w:val="24"/>
                <w:szCs w:val="24"/>
              </w:rPr>
              <w:t>Number formation from 1 to 100</w:t>
            </w:r>
          </w:p>
          <w:p w14:paraId="56F2D694" w14:textId="77777777" w:rsidR="007034E0" w:rsidRPr="000F1290" w:rsidRDefault="007034E0" w:rsidP="002C4153">
            <w:pPr>
              <w:rPr>
                <w:rFonts w:ascii="Times New Roman" w:hAnsi="Times New Roman" w:cs="Times New Roman"/>
                <w:b/>
                <w:bCs/>
                <w:sz w:val="24"/>
                <w:szCs w:val="24"/>
              </w:rPr>
            </w:pPr>
          </w:p>
        </w:tc>
        <w:tc>
          <w:tcPr>
            <w:tcW w:w="1324" w:type="pct"/>
          </w:tcPr>
          <w:p w14:paraId="3D1ED80A" w14:textId="77777777" w:rsidR="007034E0" w:rsidRPr="00CE64A9" w:rsidRDefault="007034E0" w:rsidP="00190AF1">
            <w:pPr>
              <w:pStyle w:val="ListParagraph"/>
              <w:numPr>
                <w:ilvl w:val="0"/>
                <w:numId w:val="118"/>
              </w:numPr>
              <w:rPr>
                <w:rFonts w:ascii="Times New Roman" w:hAnsi="Times New Roman" w:cs="Times New Roman"/>
                <w:sz w:val="24"/>
                <w:szCs w:val="24"/>
              </w:rPr>
            </w:pPr>
            <w:r w:rsidRPr="00CE64A9">
              <w:rPr>
                <w:rFonts w:ascii="Times New Roman" w:hAnsi="Times New Roman" w:cs="Times New Roman"/>
                <w:sz w:val="24"/>
                <w:szCs w:val="24"/>
              </w:rPr>
              <w:t>Learn numbers fro</w:t>
            </w:r>
            <w:r>
              <w:rPr>
                <w:rFonts w:ascii="Times New Roman" w:hAnsi="Times New Roman" w:cs="Times New Roman"/>
                <w:sz w:val="24"/>
                <w:szCs w:val="24"/>
              </w:rPr>
              <w:t xml:space="preserve">m 1 to 100 by counting </w:t>
            </w:r>
          </w:p>
          <w:p w14:paraId="6352BD2A" w14:textId="77777777" w:rsidR="007034E0" w:rsidRDefault="007034E0" w:rsidP="00190AF1">
            <w:pPr>
              <w:pStyle w:val="ListParagraph"/>
              <w:numPr>
                <w:ilvl w:val="0"/>
                <w:numId w:val="118"/>
              </w:numPr>
              <w:rPr>
                <w:rFonts w:ascii="Times New Roman" w:hAnsi="Times New Roman" w:cs="Times New Roman"/>
                <w:sz w:val="24"/>
                <w:szCs w:val="24"/>
              </w:rPr>
            </w:pPr>
            <w:r>
              <w:rPr>
                <w:rFonts w:ascii="Times New Roman" w:hAnsi="Times New Roman" w:cs="Times New Roman"/>
                <w:sz w:val="24"/>
                <w:szCs w:val="24"/>
              </w:rPr>
              <w:t>Identify, name and describe attributes of things</w:t>
            </w:r>
          </w:p>
          <w:p w14:paraId="782FE3AC" w14:textId="77777777" w:rsidR="007034E0" w:rsidRDefault="007034E0" w:rsidP="00190AF1">
            <w:pPr>
              <w:pStyle w:val="ListParagraph"/>
              <w:numPr>
                <w:ilvl w:val="0"/>
                <w:numId w:val="118"/>
              </w:numPr>
              <w:rPr>
                <w:rFonts w:ascii="Times New Roman" w:hAnsi="Times New Roman" w:cs="Times New Roman"/>
                <w:sz w:val="24"/>
                <w:szCs w:val="24"/>
              </w:rPr>
            </w:pPr>
            <w:r w:rsidRPr="000F1290">
              <w:rPr>
                <w:rFonts w:ascii="Times New Roman" w:hAnsi="Times New Roman" w:cs="Times New Roman"/>
                <w:sz w:val="24"/>
                <w:szCs w:val="24"/>
              </w:rPr>
              <w:t>Learn formation of numbers from 1 to 100</w:t>
            </w:r>
          </w:p>
          <w:p w14:paraId="603E4182" w14:textId="77777777" w:rsidR="007034E0" w:rsidRPr="000F1290" w:rsidRDefault="007034E0" w:rsidP="00190AF1">
            <w:pPr>
              <w:pStyle w:val="ListParagraph"/>
              <w:numPr>
                <w:ilvl w:val="0"/>
                <w:numId w:val="118"/>
              </w:numPr>
              <w:rPr>
                <w:rFonts w:ascii="Times New Roman" w:hAnsi="Times New Roman" w:cs="Times New Roman"/>
                <w:sz w:val="24"/>
                <w:szCs w:val="24"/>
              </w:rPr>
            </w:pPr>
            <w:r w:rsidRPr="000F1290">
              <w:rPr>
                <w:rFonts w:ascii="Times New Roman" w:hAnsi="Times New Roman" w:cs="Times New Roman"/>
                <w:sz w:val="24"/>
                <w:szCs w:val="24"/>
              </w:rPr>
              <w:t>Identify, name Get familiar with the days of the week and months of the year</w:t>
            </w:r>
          </w:p>
        </w:tc>
        <w:tc>
          <w:tcPr>
            <w:tcW w:w="1756" w:type="pct"/>
          </w:tcPr>
          <w:p w14:paraId="4F63F42A" w14:textId="77777777" w:rsidR="007034E0" w:rsidRDefault="007034E0" w:rsidP="00190AF1">
            <w:pPr>
              <w:pStyle w:val="ListParagraph"/>
              <w:numPr>
                <w:ilvl w:val="0"/>
                <w:numId w:val="119"/>
              </w:numPr>
              <w:rPr>
                <w:rFonts w:ascii="Times New Roman" w:hAnsi="Times New Roman" w:cs="Times New Roman"/>
                <w:sz w:val="24"/>
                <w:szCs w:val="24"/>
              </w:rPr>
            </w:pPr>
            <w:r w:rsidRPr="000716E7">
              <w:rPr>
                <w:rFonts w:ascii="Times New Roman" w:hAnsi="Times New Roman" w:cs="Times New Roman"/>
                <w:sz w:val="24"/>
                <w:szCs w:val="24"/>
              </w:rPr>
              <w:t>Devise ways of collecting and counting the given number of objects like pebbles,</w:t>
            </w:r>
            <w:r>
              <w:rPr>
                <w:rFonts w:ascii="Times New Roman" w:hAnsi="Times New Roman" w:cs="Times New Roman"/>
                <w:sz w:val="24"/>
                <w:szCs w:val="24"/>
              </w:rPr>
              <w:t xml:space="preserve"> </w:t>
            </w:r>
            <w:r w:rsidRPr="000716E7">
              <w:rPr>
                <w:rFonts w:ascii="Times New Roman" w:hAnsi="Times New Roman" w:cs="Times New Roman"/>
                <w:sz w:val="24"/>
                <w:szCs w:val="24"/>
              </w:rPr>
              <w:t>pencil,</w:t>
            </w:r>
            <w:r>
              <w:rPr>
                <w:rFonts w:ascii="Times New Roman" w:hAnsi="Times New Roman" w:cs="Times New Roman"/>
                <w:sz w:val="24"/>
                <w:szCs w:val="24"/>
              </w:rPr>
              <w:t xml:space="preserve"> </w:t>
            </w:r>
            <w:r w:rsidRPr="000716E7">
              <w:rPr>
                <w:rFonts w:ascii="Times New Roman" w:hAnsi="Times New Roman" w:cs="Times New Roman"/>
                <w:sz w:val="24"/>
                <w:szCs w:val="24"/>
              </w:rPr>
              <w:t>etc. from her/his immediate environment and expresses the number as per her/his understanding. (Refer Teachers Guide for more activities)</w:t>
            </w:r>
          </w:p>
          <w:p w14:paraId="489AC43A" w14:textId="77777777" w:rsidR="007034E0" w:rsidRDefault="007034E0" w:rsidP="00190AF1">
            <w:pPr>
              <w:pStyle w:val="ListParagraph"/>
              <w:numPr>
                <w:ilvl w:val="0"/>
                <w:numId w:val="119"/>
              </w:numPr>
              <w:rPr>
                <w:rFonts w:ascii="Times New Roman" w:hAnsi="Times New Roman" w:cs="Times New Roman"/>
                <w:sz w:val="24"/>
                <w:szCs w:val="24"/>
              </w:rPr>
            </w:pPr>
            <w:r w:rsidRPr="000716E7">
              <w:rPr>
                <w:rFonts w:ascii="Times New Roman" w:hAnsi="Times New Roman" w:cs="Times New Roman"/>
                <w:sz w:val="24"/>
                <w:szCs w:val="24"/>
              </w:rPr>
              <w:t>Counting with rhymes</w:t>
            </w:r>
          </w:p>
          <w:p w14:paraId="7466BE28" w14:textId="77777777" w:rsidR="007034E0" w:rsidRPr="000716E7" w:rsidRDefault="007034E0" w:rsidP="00190AF1">
            <w:pPr>
              <w:pStyle w:val="ListParagraph"/>
              <w:numPr>
                <w:ilvl w:val="0"/>
                <w:numId w:val="119"/>
              </w:numPr>
              <w:rPr>
                <w:rFonts w:ascii="Times New Roman" w:hAnsi="Times New Roman" w:cs="Times New Roman"/>
                <w:sz w:val="24"/>
                <w:szCs w:val="24"/>
              </w:rPr>
            </w:pPr>
            <w:r w:rsidRPr="000716E7">
              <w:rPr>
                <w:rFonts w:ascii="Times New Roman" w:hAnsi="Times New Roman" w:cs="Times New Roman"/>
                <w:sz w:val="24"/>
                <w:szCs w:val="24"/>
              </w:rPr>
              <w:t>Numeral writing in air,</w:t>
            </w:r>
            <w:r>
              <w:rPr>
                <w:rFonts w:ascii="Times New Roman" w:hAnsi="Times New Roman" w:cs="Times New Roman"/>
                <w:sz w:val="24"/>
                <w:szCs w:val="24"/>
              </w:rPr>
              <w:t xml:space="preserve"> </w:t>
            </w:r>
            <w:r w:rsidRPr="000716E7">
              <w:rPr>
                <w:rFonts w:ascii="Times New Roman" w:hAnsi="Times New Roman" w:cs="Times New Roman"/>
                <w:sz w:val="24"/>
                <w:szCs w:val="24"/>
              </w:rPr>
              <w:t>sand,</w:t>
            </w:r>
            <w:r>
              <w:rPr>
                <w:rFonts w:ascii="Times New Roman" w:hAnsi="Times New Roman" w:cs="Times New Roman"/>
                <w:sz w:val="24"/>
                <w:szCs w:val="24"/>
              </w:rPr>
              <w:t xml:space="preserve"> </w:t>
            </w:r>
            <w:r w:rsidRPr="000716E7">
              <w:rPr>
                <w:rFonts w:ascii="Times New Roman" w:hAnsi="Times New Roman" w:cs="Times New Roman"/>
                <w:sz w:val="24"/>
                <w:szCs w:val="24"/>
              </w:rPr>
              <w:t>pencil,</w:t>
            </w:r>
            <w:r>
              <w:rPr>
                <w:rFonts w:ascii="Times New Roman" w:hAnsi="Times New Roman" w:cs="Times New Roman"/>
                <w:sz w:val="24"/>
                <w:szCs w:val="24"/>
              </w:rPr>
              <w:t xml:space="preserve"> </w:t>
            </w:r>
            <w:r w:rsidRPr="000716E7">
              <w:rPr>
                <w:rFonts w:ascii="Times New Roman" w:hAnsi="Times New Roman" w:cs="Times New Roman"/>
                <w:sz w:val="24"/>
                <w:szCs w:val="24"/>
              </w:rPr>
              <w:t>etc</w:t>
            </w:r>
            <w:r>
              <w:rPr>
                <w:rFonts w:ascii="Times New Roman" w:hAnsi="Times New Roman" w:cs="Times New Roman"/>
                <w:sz w:val="24"/>
                <w:szCs w:val="24"/>
              </w:rPr>
              <w:t>.</w:t>
            </w:r>
          </w:p>
          <w:p w14:paraId="249A039D" w14:textId="77777777" w:rsidR="007034E0" w:rsidRDefault="007034E0" w:rsidP="00190AF1">
            <w:pPr>
              <w:pStyle w:val="ListParagraph"/>
              <w:numPr>
                <w:ilvl w:val="0"/>
                <w:numId w:val="119"/>
              </w:numPr>
              <w:rPr>
                <w:rFonts w:ascii="Times New Roman" w:hAnsi="Times New Roman" w:cs="Times New Roman"/>
                <w:sz w:val="24"/>
                <w:szCs w:val="24"/>
              </w:rPr>
            </w:pPr>
            <w:r>
              <w:rPr>
                <w:rFonts w:ascii="Times New Roman" w:hAnsi="Times New Roman" w:cs="Times New Roman"/>
                <w:sz w:val="24"/>
                <w:szCs w:val="24"/>
              </w:rPr>
              <w:t>Name of common objects, colour, etc.</w:t>
            </w:r>
          </w:p>
          <w:p w14:paraId="438953E9" w14:textId="77777777" w:rsidR="007034E0" w:rsidRDefault="007034E0" w:rsidP="00190AF1">
            <w:pPr>
              <w:pStyle w:val="ListParagraph"/>
              <w:numPr>
                <w:ilvl w:val="0"/>
                <w:numId w:val="119"/>
              </w:numPr>
              <w:rPr>
                <w:rFonts w:ascii="Times New Roman" w:hAnsi="Times New Roman" w:cs="Times New Roman"/>
                <w:sz w:val="24"/>
                <w:szCs w:val="24"/>
              </w:rPr>
            </w:pPr>
            <w:r w:rsidRPr="00822555">
              <w:rPr>
                <w:rFonts w:ascii="Times New Roman" w:hAnsi="Times New Roman" w:cs="Times New Roman"/>
                <w:sz w:val="24"/>
                <w:szCs w:val="24"/>
              </w:rPr>
              <w:t>Using number line</w:t>
            </w:r>
          </w:p>
          <w:p w14:paraId="0664DC21" w14:textId="77777777" w:rsidR="007034E0" w:rsidRPr="00822555" w:rsidRDefault="007034E0" w:rsidP="00190AF1">
            <w:pPr>
              <w:pStyle w:val="ListParagraph"/>
              <w:numPr>
                <w:ilvl w:val="0"/>
                <w:numId w:val="119"/>
              </w:numPr>
              <w:rPr>
                <w:rFonts w:ascii="Times New Roman" w:hAnsi="Times New Roman" w:cs="Times New Roman"/>
                <w:sz w:val="24"/>
                <w:szCs w:val="24"/>
              </w:rPr>
            </w:pPr>
            <w:r w:rsidRPr="00822555">
              <w:rPr>
                <w:rFonts w:ascii="Times New Roman" w:hAnsi="Times New Roman" w:cs="Times New Roman"/>
                <w:sz w:val="24"/>
                <w:szCs w:val="24"/>
              </w:rPr>
              <w:t>K</w:t>
            </w:r>
            <w:r>
              <w:rPr>
                <w:rFonts w:ascii="Times New Roman" w:hAnsi="Times New Roman" w:cs="Times New Roman"/>
                <w:sz w:val="24"/>
                <w:szCs w:val="24"/>
              </w:rPr>
              <w:t>nowing</w:t>
            </w:r>
            <w:r w:rsidRPr="00822555">
              <w:rPr>
                <w:rFonts w:ascii="Times New Roman" w:hAnsi="Times New Roman" w:cs="Times New Roman"/>
                <w:sz w:val="24"/>
                <w:szCs w:val="24"/>
              </w:rPr>
              <w:t xml:space="preserve"> names of days of week and months in a year by using calendar</w:t>
            </w:r>
          </w:p>
        </w:tc>
      </w:tr>
      <w:tr w:rsidR="007034E0" w:rsidRPr="00060F09" w14:paraId="2D4BE9F1" w14:textId="77777777" w:rsidTr="00233341">
        <w:trPr>
          <w:trHeight w:val="410"/>
        </w:trPr>
        <w:tc>
          <w:tcPr>
            <w:tcW w:w="523" w:type="pct"/>
          </w:tcPr>
          <w:p w14:paraId="2C0D31A6" w14:textId="77777777" w:rsidR="007034E0" w:rsidRPr="00632AA5" w:rsidRDefault="007034E0" w:rsidP="002C4153">
            <w:pPr>
              <w:rPr>
                <w:rFonts w:ascii="Times New Roman" w:hAnsi="Times New Roman" w:cs="Times New Roman"/>
                <w:b/>
                <w:bCs/>
                <w:sz w:val="24"/>
                <w:szCs w:val="24"/>
              </w:rPr>
            </w:pPr>
            <w:r w:rsidRPr="00632AA5">
              <w:rPr>
                <w:rFonts w:ascii="Times New Roman" w:hAnsi="Times New Roman" w:cs="Times New Roman"/>
                <w:b/>
                <w:bCs/>
                <w:sz w:val="24"/>
                <w:szCs w:val="24"/>
              </w:rPr>
              <w:t>Daily living skills</w:t>
            </w:r>
          </w:p>
        </w:tc>
        <w:tc>
          <w:tcPr>
            <w:tcW w:w="648" w:type="pct"/>
          </w:tcPr>
          <w:p w14:paraId="11367B75" w14:textId="77777777" w:rsidR="007034E0" w:rsidRPr="00632AA5" w:rsidRDefault="007034E0" w:rsidP="002C4153">
            <w:pPr>
              <w:pStyle w:val="BodyText1"/>
              <w:rPr>
                <w:b/>
                <w:bCs/>
                <w:color w:val="auto"/>
                <w:sz w:val="24"/>
                <w:szCs w:val="24"/>
              </w:rPr>
            </w:pPr>
            <w:r w:rsidRPr="00632AA5">
              <w:rPr>
                <w:b/>
                <w:bCs/>
                <w:color w:val="auto"/>
                <w:sz w:val="24"/>
                <w:szCs w:val="24"/>
              </w:rPr>
              <w:t>Personal Care</w:t>
            </w:r>
          </w:p>
          <w:p w14:paraId="722AFC49" w14:textId="77777777" w:rsidR="007034E0" w:rsidRPr="00632AA5" w:rsidRDefault="007034E0" w:rsidP="002C4153">
            <w:pPr>
              <w:rPr>
                <w:rFonts w:ascii="Times New Roman" w:hAnsi="Times New Roman" w:cs="Times New Roman"/>
                <w:b/>
                <w:bCs/>
                <w:sz w:val="24"/>
                <w:szCs w:val="24"/>
              </w:rPr>
            </w:pPr>
          </w:p>
        </w:tc>
        <w:tc>
          <w:tcPr>
            <w:tcW w:w="749" w:type="pct"/>
          </w:tcPr>
          <w:p w14:paraId="761D72FA" w14:textId="77777777" w:rsidR="007034E0" w:rsidRPr="00632AA5" w:rsidRDefault="007034E0" w:rsidP="00190AF1">
            <w:pPr>
              <w:pStyle w:val="col1"/>
              <w:numPr>
                <w:ilvl w:val="0"/>
                <w:numId w:val="34"/>
              </w:numPr>
              <w:rPr>
                <w:b/>
                <w:bCs/>
                <w:szCs w:val="24"/>
              </w:rPr>
            </w:pPr>
            <w:r w:rsidRPr="00632AA5">
              <w:rPr>
                <w:b/>
                <w:bCs/>
                <w:szCs w:val="24"/>
              </w:rPr>
              <w:t>Za-Cha-Drosum</w:t>
            </w:r>
          </w:p>
          <w:p w14:paraId="62D0E7C4" w14:textId="77777777" w:rsidR="007034E0" w:rsidRPr="00632AA5" w:rsidRDefault="007034E0" w:rsidP="002C4153">
            <w:pPr>
              <w:pStyle w:val="col1"/>
              <w:tabs>
                <w:tab w:val="clear" w:pos="855"/>
              </w:tabs>
              <w:ind w:left="0" w:firstLine="342"/>
              <w:jc w:val="left"/>
              <w:rPr>
                <w:b/>
                <w:bCs/>
                <w:szCs w:val="24"/>
              </w:rPr>
            </w:pPr>
            <w:r>
              <w:rPr>
                <w:b/>
                <w:bCs/>
                <w:szCs w:val="24"/>
              </w:rPr>
              <w:t xml:space="preserve">(Hygiene, </w:t>
            </w:r>
            <w:r w:rsidRPr="00632AA5">
              <w:rPr>
                <w:b/>
                <w:bCs/>
                <w:szCs w:val="24"/>
              </w:rPr>
              <w:t xml:space="preserve">Grooming  &amp; </w:t>
            </w:r>
          </w:p>
          <w:p w14:paraId="0358294B" w14:textId="77777777" w:rsidR="007034E0" w:rsidRPr="00632AA5" w:rsidRDefault="007034E0" w:rsidP="002C4153">
            <w:pPr>
              <w:pStyle w:val="col1"/>
              <w:rPr>
                <w:b/>
                <w:bCs/>
                <w:szCs w:val="24"/>
              </w:rPr>
            </w:pPr>
            <w:r w:rsidRPr="00632AA5">
              <w:rPr>
                <w:b/>
                <w:bCs/>
                <w:szCs w:val="24"/>
              </w:rPr>
              <w:t>Social Graces)</w:t>
            </w:r>
          </w:p>
          <w:p w14:paraId="6834C29D" w14:textId="77777777" w:rsidR="007034E0" w:rsidRPr="00632AA5" w:rsidRDefault="007034E0" w:rsidP="00190AF1">
            <w:pPr>
              <w:pStyle w:val="col1"/>
              <w:numPr>
                <w:ilvl w:val="0"/>
                <w:numId w:val="34"/>
              </w:numPr>
              <w:rPr>
                <w:b/>
                <w:bCs/>
                <w:szCs w:val="24"/>
              </w:rPr>
            </w:pPr>
            <w:r w:rsidRPr="00632AA5">
              <w:rPr>
                <w:b/>
                <w:bCs/>
                <w:szCs w:val="24"/>
              </w:rPr>
              <w:t>Toilet Activities</w:t>
            </w:r>
          </w:p>
          <w:p w14:paraId="4B1AECDB" w14:textId="77777777" w:rsidR="007034E0" w:rsidRPr="00632AA5" w:rsidRDefault="007034E0" w:rsidP="002C4153">
            <w:pPr>
              <w:rPr>
                <w:rFonts w:ascii="Times New Roman" w:hAnsi="Times New Roman" w:cs="Times New Roman"/>
                <w:b/>
                <w:bCs/>
                <w:sz w:val="24"/>
                <w:szCs w:val="24"/>
              </w:rPr>
            </w:pPr>
          </w:p>
        </w:tc>
        <w:tc>
          <w:tcPr>
            <w:tcW w:w="1324" w:type="pct"/>
          </w:tcPr>
          <w:p w14:paraId="62FD7602" w14:textId="77777777" w:rsidR="007034E0" w:rsidRPr="00EB0CEF" w:rsidRDefault="007034E0" w:rsidP="00190AF1">
            <w:pPr>
              <w:pStyle w:val="ListParagraph"/>
              <w:numPr>
                <w:ilvl w:val="0"/>
                <w:numId w:val="29"/>
              </w:numPr>
              <w:rPr>
                <w:rFonts w:ascii="Times New Roman" w:hAnsi="Times New Roman" w:cs="Times New Roman"/>
                <w:b/>
                <w:bCs/>
                <w:sz w:val="24"/>
                <w:szCs w:val="24"/>
              </w:rPr>
            </w:pPr>
            <w:r>
              <w:rPr>
                <w:rFonts w:ascii="Times New Roman" w:hAnsi="Times New Roman" w:cs="Times New Roman"/>
                <w:sz w:val="24"/>
                <w:szCs w:val="24"/>
              </w:rPr>
              <w:t>Follow timing  for different daily activities</w:t>
            </w:r>
          </w:p>
          <w:p w14:paraId="30A50C82" w14:textId="77777777" w:rsidR="007034E0" w:rsidRPr="00060F09" w:rsidRDefault="007034E0" w:rsidP="00190AF1">
            <w:pPr>
              <w:pStyle w:val="ListParagraph"/>
              <w:numPr>
                <w:ilvl w:val="0"/>
                <w:numId w:val="29"/>
              </w:numPr>
              <w:rPr>
                <w:rFonts w:ascii="Times New Roman" w:hAnsi="Times New Roman" w:cs="Times New Roman"/>
                <w:b/>
                <w:bCs/>
                <w:sz w:val="24"/>
                <w:szCs w:val="24"/>
              </w:rPr>
            </w:pPr>
            <w:r w:rsidRPr="00060F09">
              <w:rPr>
                <w:rFonts w:ascii="Times New Roman" w:hAnsi="Times New Roman" w:cs="Times New Roman"/>
                <w:sz w:val="24"/>
                <w:szCs w:val="24"/>
              </w:rPr>
              <w:t>Practice basic hygiene</w:t>
            </w:r>
          </w:p>
          <w:p w14:paraId="46DDB2A4" w14:textId="77777777" w:rsidR="007034E0" w:rsidRPr="00060F09" w:rsidRDefault="007034E0" w:rsidP="00190AF1">
            <w:pPr>
              <w:pStyle w:val="ListParagraph"/>
              <w:numPr>
                <w:ilvl w:val="0"/>
                <w:numId w:val="29"/>
              </w:numPr>
              <w:rPr>
                <w:rFonts w:ascii="Times New Roman" w:hAnsi="Times New Roman" w:cs="Times New Roman"/>
                <w:b/>
                <w:bCs/>
                <w:sz w:val="24"/>
                <w:szCs w:val="24"/>
              </w:rPr>
            </w:pPr>
            <w:r w:rsidRPr="00060F09">
              <w:rPr>
                <w:rFonts w:ascii="Times New Roman" w:hAnsi="Times New Roman" w:cs="Times New Roman"/>
                <w:sz w:val="24"/>
                <w:szCs w:val="24"/>
              </w:rPr>
              <w:t>Practise grooming</w:t>
            </w:r>
          </w:p>
          <w:p w14:paraId="421B0822" w14:textId="77777777" w:rsidR="007034E0" w:rsidRPr="00060F09" w:rsidRDefault="007034E0" w:rsidP="00190AF1">
            <w:pPr>
              <w:pStyle w:val="ListParagraph"/>
              <w:numPr>
                <w:ilvl w:val="0"/>
                <w:numId w:val="29"/>
              </w:numPr>
              <w:rPr>
                <w:rFonts w:ascii="Times New Roman" w:hAnsi="Times New Roman" w:cs="Times New Roman"/>
                <w:b/>
                <w:bCs/>
                <w:sz w:val="24"/>
                <w:szCs w:val="24"/>
              </w:rPr>
            </w:pPr>
            <w:r w:rsidRPr="00060F09">
              <w:rPr>
                <w:rFonts w:ascii="Times New Roman" w:hAnsi="Times New Roman" w:cs="Times New Roman"/>
                <w:sz w:val="24"/>
                <w:szCs w:val="24"/>
              </w:rPr>
              <w:t>Practice simple social graces</w:t>
            </w:r>
          </w:p>
          <w:p w14:paraId="2213CFED" w14:textId="77777777" w:rsidR="007034E0" w:rsidRPr="00060F09" w:rsidRDefault="007034E0" w:rsidP="00190AF1">
            <w:pPr>
              <w:pStyle w:val="ListParagraph"/>
              <w:numPr>
                <w:ilvl w:val="0"/>
                <w:numId w:val="29"/>
              </w:numPr>
              <w:rPr>
                <w:rFonts w:ascii="Times New Roman" w:hAnsi="Times New Roman" w:cs="Times New Roman"/>
                <w:b/>
                <w:bCs/>
                <w:sz w:val="24"/>
                <w:szCs w:val="24"/>
              </w:rPr>
            </w:pPr>
            <w:r w:rsidRPr="00060F09">
              <w:rPr>
                <w:rFonts w:ascii="Times New Roman" w:hAnsi="Times New Roman" w:cs="Times New Roman"/>
                <w:sz w:val="24"/>
                <w:szCs w:val="24"/>
              </w:rPr>
              <w:t>Use washroom</w:t>
            </w:r>
          </w:p>
          <w:p w14:paraId="6D1C8D30" w14:textId="77777777" w:rsidR="007034E0" w:rsidRPr="00060F09" w:rsidRDefault="007034E0" w:rsidP="002C4153">
            <w:pPr>
              <w:rPr>
                <w:rFonts w:ascii="Times New Roman" w:hAnsi="Times New Roman" w:cs="Times New Roman"/>
                <w:b/>
                <w:bCs/>
                <w:sz w:val="24"/>
                <w:szCs w:val="24"/>
              </w:rPr>
            </w:pPr>
          </w:p>
        </w:tc>
        <w:tc>
          <w:tcPr>
            <w:tcW w:w="1756" w:type="pct"/>
          </w:tcPr>
          <w:p w14:paraId="7B615F53" w14:textId="77777777" w:rsidR="007034E0" w:rsidRPr="00060F09" w:rsidRDefault="007034E0" w:rsidP="002C4153">
            <w:pPr>
              <w:pStyle w:val="col1"/>
              <w:rPr>
                <w:b/>
                <w:bCs/>
                <w:szCs w:val="24"/>
              </w:rPr>
            </w:pPr>
            <w:r w:rsidRPr="00060F09">
              <w:rPr>
                <w:b/>
                <w:bCs/>
                <w:szCs w:val="24"/>
              </w:rPr>
              <w:t>Hygiene</w:t>
            </w:r>
          </w:p>
          <w:p w14:paraId="6192DAC7"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washing face</w:t>
            </w:r>
          </w:p>
          <w:p w14:paraId="59DFE639"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brushing teeth (manage tooth paste)</w:t>
            </w:r>
          </w:p>
          <w:p w14:paraId="7D90020E"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bathing</w:t>
            </w:r>
          </w:p>
          <w:p w14:paraId="18ABBBC3"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washing/care of hands and feet</w:t>
            </w:r>
          </w:p>
          <w:p w14:paraId="0F4EF83E"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cleaning of ears</w:t>
            </w:r>
          </w:p>
          <w:p w14:paraId="6396122D"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nail cutting</w:t>
            </w:r>
          </w:p>
          <w:p w14:paraId="0F443645" w14:textId="77777777" w:rsidR="007034E0" w:rsidRPr="00060F09" w:rsidRDefault="007034E0" w:rsidP="00190AF1">
            <w:pPr>
              <w:pStyle w:val="ListParagraph"/>
              <w:numPr>
                <w:ilvl w:val="0"/>
                <w:numId w:val="30"/>
              </w:numPr>
              <w:rPr>
                <w:rFonts w:ascii="Times New Roman" w:hAnsi="Times New Roman" w:cs="Times New Roman"/>
                <w:sz w:val="24"/>
                <w:szCs w:val="24"/>
              </w:rPr>
            </w:pPr>
            <w:r w:rsidRPr="00060F09">
              <w:rPr>
                <w:rFonts w:ascii="Times New Roman" w:hAnsi="Times New Roman" w:cs="Times New Roman"/>
                <w:sz w:val="24"/>
                <w:szCs w:val="24"/>
              </w:rPr>
              <w:t>personal hygiene etc</w:t>
            </w:r>
            <w:r>
              <w:rPr>
                <w:rFonts w:ascii="Times New Roman" w:hAnsi="Times New Roman" w:cs="Times New Roman"/>
                <w:sz w:val="24"/>
                <w:szCs w:val="24"/>
              </w:rPr>
              <w:t>.</w:t>
            </w:r>
            <w:r w:rsidRPr="00060F09">
              <w:rPr>
                <w:rFonts w:ascii="Times New Roman" w:hAnsi="Times New Roman" w:cs="Times New Roman"/>
                <w:sz w:val="24"/>
                <w:szCs w:val="24"/>
              </w:rPr>
              <w:t xml:space="preserve">  </w:t>
            </w:r>
          </w:p>
          <w:p w14:paraId="46E2BA73" w14:textId="77777777" w:rsidR="007034E0" w:rsidRPr="00060F09" w:rsidRDefault="007034E0" w:rsidP="002C4153">
            <w:pPr>
              <w:pStyle w:val="ListParagraph"/>
              <w:rPr>
                <w:rFonts w:ascii="Times New Roman" w:hAnsi="Times New Roman" w:cs="Times New Roman"/>
                <w:sz w:val="24"/>
                <w:szCs w:val="24"/>
              </w:rPr>
            </w:pPr>
          </w:p>
          <w:p w14:paraId="0317AF43"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 xml:space="preserve">Grooming  </w:t>
            </w:r>
          </w:p>
          <w:p w14:paraId="3EAB5CE1" w14:textId="77777777" w:rsidR="007034E0" w:rsidRPr="00060F09" w:rsidRDefault="007034E0" w:rsidP="00190AF1">
            <w:pPr>
              <w:pStyle w:val="ListParagraph"/>
              <w:numPr>
                <w:ilvl w:val="0"/>
                <w:numId w:val="31"/>
              </w:numPr>
              <w:rPr>
                <w:rFonts w:ascii="Times New Roman" w:hAnsi="Times New Roman" w:cs="Times New Roman"/>
                <w:sz w:val="24"/>
                <w:szCs w:val="24"/>
              </w:rPr>
            </w:pPr>
            <w:r w:rsidRPr="00060F09">
              <w:rPr>
                <w:rFonts w:ascii="Times New Roman" w:hAnsi="Times New Roman" w:cs="Times New Roman"/>
                <w:sz w:val="24"/>
                <w:szCs w:val="24"/>
              </w:rPr>
              <w:t>combing and care of hair</w:t>
            </w:r>
          </w:p>
          <w:p w14:paraId="4F16FEC7" w14:textId="77777777" w:rsidR="007034E0" w:rsidRPr="00060F09" w:rsidRDefault="007034E0" w:rsidP="00190AF1">
            <w:pPr>
              <w:pStyle w:val="ListParagraph"/>
              <w:numPr>
                <w:ilvl w:val="0"/>
                <w:numId w:val="31"/>
              </w:numPr>
              <w:rPr>
                <w:rFonts w:ascii="Times New Roman" w:hAnsi="Times New Roman" w:cs="Times New Roman"/>
                <w:sz w:val="24"/>
                <w:szCs w:val="24"/>
              </w:rPr>
            </w:pPr>
            <w:r w:rsidRPr="00060F09">
              <w:rPr>
                <w:rFonts w:ascii="Times New Roman" w:hAnsi="Times New Roman" w:cs="Times New Roman"/>
                <w:sz w:val="24"/>
                <w:szCs w:val="24"/>
              </w:rPr>
              <w:t>dressing and undressing (gho/kira)</w:t>
            </w:r>
          </w:p>
          <w:p w14:paraId="4038FD5F" w14:textId="77777777" w:rsidR="007034E0" w:rsidRPr="00060F09" w:rsidRDefault="007034E0" w:rsidP="00190AF1">
            <w:pPr>
              <w:pStyle w:val="ListParagraph"/>
              <w:numPr>
                <w:ilvl w:val="0"/>
                <w:numId w:val="31"/>
              </w:numPr>
              <w:rPr>
                <w:rFonts w:ascii="Times New Roman" w:hAnsi="Times New Roman" w:cs="Times New Roman"/>
                <w:sz w:val="24"/>
                <w:szCs w:val="24"/>
              </w:rPr>
            </w:pPr>
            <w:r w:rsidRPr="00060F09">
              <w:rPr>
                <w:rFonts w:ascii="Times New Roman" w:hAnsi="Times New Roman" w:cs="Times New Roman"/>
                <w:sz w:val="24"/>
                <w:szCs w:val="24"/>
              </w:rPr>
              <w:t xml:space="preserve"> using facial cream</w:t>
            </w:r>
          </w:p>
          <w:p w14:paraId="655D009F" w14:textId="77777777" w:rsidR="007034E0" w:rsidRPr="00060F09" w:rsidRDefault="007034E0" w:rsidP="00190AF1">
            <w:pPr>
              <w:pStyle w:val="ListParagraph"/>
              <w:numPr>
                <w:ilvl w:val="0"/>
                <w:numId w:val="31"/>
              </w:numPr>
              <w:rPr>
                <w:rFonts w:ascii="Times New Roman" w:hAnsi="Times New Roman" w:cs="Times New Roman"/>
                <w:sz w:val="24"/>
                <w:szCs w:val="24"/>
              </w:rPr>
            </w:pPr>
            <w:r w:rsidRPr="00060F09">
              <w:rPr>
                <w:rFonts w:ascii="Times New Roman" w:hAnsi="Times New Roman" w:cs="Times New Roman"/>
                <w:sz w:val="24"/>
                <w:szCs w:val="24"/>
              </w:rPr>
              <w:t>using hair oil</w:t>
            </w:r>
          </w:p>
          <w:p w14:paraId="3BEDCF2B" w14:textId="77777777" w:rsidR="007034E0" w:rsidRPr="00060F09" w:rsidRDefault="007034E0" w:rsidP="002C4153">
            <w:pPr>
              <w:rPr>
                <w:rFonts w:ascii="Times New Roman" w:hAnsi="Times New Roman" w:cs="Times New Roman"/>
                <w:b/>
                <w:bCs/>
                <w:sz w:val="24"/>
                <w:szCs w:val="24"/>
              </w:rPr>
            </w:pPr>
          </w:p>
          <w:p w14:paraId="2D3184AE"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Social Graces</w:t>
            </w:r>
          </w:p>
          <w:p w14:paraId="5FBBDBCE" w14:textId="77777777" w:rsidR="007034E0" w:rsidRPr="00060F09" w:rsidRDefault="007034E0" w:rsidP="00190AF1">
            <w:pPr>
              <w:pStyle w:val="ListParagraph"/>
              <w:numPr>
                <w:ilvl w:val="0"/>
                <w:numId w:val="32"/>
              </w:numPr>
              <w:rPr>
                <w:rFonts w:ascii="Times New Roman" w:hAnsi="Times New Roman" w:cs="Times New Roman"/>
                <w:sz w:val="24"/>
                <w:szCs w:val="24"/>
              </w:rPr>
            </w:pPr>
            <w:r w:rsidRPr="00060F09">
              <w:rPr>
                <w:rFonts w:ascii="Times New Roman" w:hAnsi="Times New Roman" w:cs="Times New Roman"/>
                <w:sz w:val="24"/>
                <w:szCs w:val="24"/>
              </w:rPr>
              <w:t>wearing footwear</w:t>
            </w:r>
          </w:p>
          <w:p w14:paraId="44EC4A73" w14:textId="77777777" w:rsidR="007034E0" w:rsidRPr="00060F09" w:rsidRDefault="007034E0" w:rsidP="00190AF1">
            <w:pPr>
              <w:pStyle w:val="ListParagraph"/>
              <w:numPr>
                <w:ilvl w:val="0"/>
                <w:numId w:val="32"/>
              </w:numPr>
              <w:rPr>
                <w:rFonts w:ascii="Times New Roman" w:hAnsi="Times New Roman" w:cs="Times New Roman"/>
                <w:sz w:val="24"/>
                <w:szCs w:val="24"/>
              </w:rPr>
            </w:pPr>
            <w:r w:rsidRPr="00060F09">
              <w:rPr>
                <w:rFonts w:ascii="Times New Roman" w:hAnsi="Times New Roman" w:cs="Times New Roman"/>
                <w:sz w:val="24"/>
                <w:szCs w:val="24"/>
              </w:rPr>
              <w:t>table manners, eating habits with fingers, spoon etc.</w:t>
            </w:r>
          </w:p>
          <w:p w14:paraId="37F0E4BC" w14:textId="77777777" w:rsidR="007034E0" w:rsidRPr="00060F09" w:rsidRDefault="007034E0" w:rsidP="00190AF1">
            <w:pPr>
              <w:pStyle w:val="ListParagraph"/>
              <w:numPr>
                <w:ilvl w:val="0"/>
                <w:numId w:val="32"/>
              </w:numPr>
              <w:rPr>
                <w:rFonts w:ascii="Times New Roman" w:hAnsi="Times New Roman" w:cs="Times New Roman"/>
                <w:sz w:val="24"/>
                <w:szCs w:val="24"/>
              </w:rPr>
            </w:pPr>
            <w:r w:rsidRPr="00060F09">
              <w:rPr>
                <w:rFonts w:ascii="Times New Roman" w:hAnsi="Times New Roman" w:cs="Times New Roman"/>
                <w:sz w:val="24"/>
                <w:szCs w:val="24"/>
              </w:rPr>
              <w:lastRenderedPageBreak/>
              <w:t>wearing footwear</w:t>
            </w:r>
          </w:p>
          <w:p w14:paraId="2F83DAA9" w14:textId="77777777" w:rsidR="007034E0" w:rsidRPr="00060F09" w:rsidRDefault="007034E0" w:rsidP="00190AF1">
            <w:pPr>
              <w:pStyle w:val="ListParagraph"/>
              <w:numPr>
                <w:ilvl w:val="0"/>
                <w:numId w:val="32"/>
              </w:numPr>
              <w:rPr>
                <w:rFonts w:ascii="Times New Roman" w:hAnsi="Times New Roman" w:cs="Times New Roman"/>
                <w:sz w:val="24"/>
                <w:szCs w:val="24"/>
              </w:rPr>
            </w:pPr>
            <w:r w:rsidRPr="00060F09">
              <w:rPr>
                <w:rFonts w:ascii="Times New Roman" w:hAnsi="Times New Roman" w:cs="Times New Roman"/>
                <w:sz w:val="24"/>
                <w:szCs w:val="24"/>
              </w:rPr>
              <w:t>postures while sitting, standing and talking</w:t>
            </w:r>
          </w:p>
          <w:p w14:paraId="7068617B" w14:textId="77777777" w:rsidR="007034E0" w:rsidRPr="00060F09" w:rsidRDefault="007034E0" w:rsidP="00190AF1">
            <w:pPr>
              <w:pStyle w:val="ListParagraph"/>
              <w:numPr>
                <w:ilvl w:val="0"/>
                <w:numId w:val="32"/>
              </w:numPr>
              <w:rPr>
                <w:rFonts w:ascii="Times New Roman" w:hAnsi="Times New Roman" w:cs="Times New Roman"/>
                <w:sz w:val="24"/>
                <w:szCs w:val="24"/>
              </w:rPr>
            </w:pPr>
            <w:r w:rsidRPr="00060F09">
              <w:rPr>
                <w:rFonts w:ascii="Times New Roman" w:hAnsi="Times New Roman" w:cs="Times New Roman"/>
                <w:sz w:val="24"/>
                <w:szCs w:val="24"/>
              </w:rPr>
              <w:t>gait</w:t>
            </w:r>
          </w:p>
          <w:p w14:paraId="6F708E96" w14:textId="77777777" w:rsidR="007034E0" w:rsidRPr="00060F09" w:rsidRDefault="007034E0" w:rsidP="002C4153">
            <w:pPr>
              <w:pStyle w:val="col1"/>
              <w:ind w:left="0" w:firstLine="0"/>
              <w:rPr>
                <w:b/>
                <w:bCs/>
                <w:szCs w:val="24"/>
              </w:rPr>
            </w:pPr>
          </w:p>
          <w:p w14:paraId="4C1B07B4" w14:textId="77777777" w:rsidR="007034E0" w:rsidRPr="00060F09" w:rsidRDefault="007034E0" w:rsidP="002C4153">
            <w:pPr>
              <w:pStyle w:val="col1"/>
              <w:ind w:left="0" w:firstLine="0"/>
              <w:rPr>
                <w:b/>
                <w:bCs/>
                <w:szCs w:val="24"/>
              </w:rPr>
            </w:pPr>
            <w:r w:rsidRPr="00060F09">
              <w:rPr>
                <w:b/>
                <w:bCs/>
                <w:szCs w:val="24"/>
              </w:rPr>
              <w:t>Toilet Activities</w:t>
            </w:r>
          </w:p>
          <w:p w14:paraId="44035DEE" w14:textId="77777777" w:rsidR="007034E0" w:rsidRDefault="007034E0" w:rsidP="00190AF1">
            <w:pPr>
              <w:pStyle w:val="ListParagraph"/>
              <w:numPr>
                <w:ilvl w:val="0"/>
                <w:numId w:val="33"/>
              </w:numPr>
              <w:rPr>
                <w:rFonts w:ascii="Times New Roman" w:hAnsi="Times New Roman" w:cs="Times New Roman"/>
                <w:sz w:val="24"/>
                <w:szCs w:val="24"/>
              </w:rPr>
            </w:pPr>
            <w:r w:rsidRPr="00060F09">
              <w:rPr>
                <w:rFonts w:ascii="Times New Roman" w:hAnsi="Times New Roman" w:cs="Times New Roman"/>
                <w:sz w:val="24"/>
                <w:szCs w:val="24"/>
              </w:rPr>
              <w:t>Proper use of latrine/toilet/wash room</w:t>
            </w:r>
          </w:p>
          <w:p w14:paraId="50374F9F" w14:textId="77777777" w:rsidR="007034E0" w:rsidRPr="00060F09" w:rsidRDefault="007034E0" w:rsidP="00190AF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Posture while using squatting and western style toilets</w:t>
            </w:r>
          </w:p>
          <w:p w14:paraId="74F670A2" w14:textId="77777777" w:rsidR="007034E0" w:rsidRPr="00060F09" w:rsidRDefault="007034E0" w:rsidP="00190AF1">
            <w:pPr>
              <w:pStyle w:val="ListParagraph"/>
              <w:numPr>
                <w:ilvl w:val="0"/>
                <w:numId w:val="33"/>
              </w:numPr>
              <w:rPr>
                <w:rFonts w:ascii="Times New Roman" w:hAnsi="Times New Roman" w:cs="Times New Roman"/>
                <w:sz w:val="24"/>
                <w:szCs w:val="24"/>
              </w:rPr>
            </w:pPr>
            <w:r w:rsidRPr="00060F09">
              <w:rPr>
                <w:rFonts w:ascii="Times New Roman" w:hAnsi="Times New Roman" w:cs="Times New Roman"/>
                <w:sz w:val="24"/>
                <w:szCs w:val="24"/>
              </w:rPr>
              <w:t>Flushing of water etc</w:t>
            </w:r>
            <w:r>
              <w:rPr>
                <w:rFonts w:ascii="Times New Roman" w:hAnsi="Times New Roman" w:cs="Times New Roman"/>
                <w:sz w:val="24"/>
                <w:szCs w:val="24"/>
              </w:rPr>
              <w:t>.</w:t>
            </w:r>
          </w:p>
        </w:tc>
      </w:tr>
      <w:tr w:rsidR="007034E0" w:rsidRPr="00060F09" w14:paraId="2387EFDF" w14:textId="77777777" w:rsidTr="00233341">
        <w:trPr>
          <w:trHeight w:val="410"/>
        </w:trPr>
        <w:tc>
          <w:tcPr>
            <w:tcW w:w="523" w:type="pct"/>
          </w:tcPr>
          <w:p w14:paraId="545A9C64" w14:textId="77777777" w:rsidR="007034E0" w:rsidRPr="00632AA5" w:rsidRDefault="007034E0" w:rsidP="002C4153">
            <w:pPr>
              <w:rPr>
                <w:rFonts w:ascii="Times New Roman" w:hAnsi="Times New Roman" w:cs="Times New Roman"/>
                <w:b/>
                <w:bCs/>
                <w:sz w:val="24"/>
                <w:szCs w:val="24"/>
              </w:rPr>
            </w:pPr>
            <w:r w:rsidRPr="00632AA5">
              <w:rPr>
                <w:rFonts w:ascii="Times New Roman" w:hAnsi="Times New Roman" w:cs="Times New Roman"/>
                <w:b/>
                <w:bCs/>
                <w:sz w:val="24"/>
                <w:szCs w:val="24"/>
              </w:rPr>
              <w:lastRenderedPageBreak/>
              <w:t>Community Cultural Values</w:t>
            </w:r>
          </w:p>
        </w:tc>
        <w:tc>
          <w:tcPr>
            <w:tcW w:w="648" w:type="pct"/>
          </w:tcPr>
          <w:p w14:paraId="332E7A00" w14:textId="77777777" w:rsidR="007034E0" w:rsidRPr="00632AA5" w:rsidRDefault="007034E0" w:rsidP="002C4153">
            <w:pPr>
              <w:spacing w:after="15"/>
              <w:jc w:val="both"/>
              <w:rPr>
                <w:rFonts w:ascii="Times New Roman" w:hAnsi="Times New Roman" w:cs="Times New Roman"/>
                <w:b/>
                <w:bCs/>
                <w:sz w:val="24"/>
                <w:szCs w:val="24"/>
              </w:rPr>
            </w:pPr>
            <w:r w:rsidRPr="00632AA5">
              <w:rPr>
                <w:rFonts w:ascii="Times New Roman" w:hAnsi="Times New Roman" w:cs="Times New Roman"/>
                <w:b/>
                <w:bCs/>
                <w:sz w:val="24"/>
                <w:szCs w:val="24"/>
              </w:rPr>
              <w:t>Tradition and Culture</w:t>
            </w:r>
          </w:p>
          <w:p w14:paraId="190B2B64" w14:textId="77777777" w:rsidR="007034E0" w:rsidRPr="00632AA5" w:rsidRDefault="007034E0" w:rsidP="002C4153">
            <w:pPr>
              <w:rPr>
                <w:rFonts w:ascii="Times New Roman" w:hAnsi="Times New Roman" w:cs="Times New Roman"/>
                <w:b/>
                <w:bCs/>
                <w:sz w:val="24"/>
                <w:szCs w:val="24"/>
              </w:rPr>
            </w:pPr>
          </w:p>
        </w:tc>
        <w:tc>
          <w:tcPr>
            <w:tcW w:w="749" w:type="pct"/>
          </w:tcPr>
          <w:p w14:paraId="5C8C698D" w14:textId="77777777" w:rsidR="007034E0" w:rsidRPr="00632AA5" w:rsidRDefault="007034E0" w:rsidP="002C4153">
            <w:pPr>
              <w:rPr>
                <w:rFonts w:ascii="Times New Roman" w:hAnsi="Times New Roman" w:cs="Times New Roman"/>
                <w:b/>
                <w:bCs/>
                <w:sz w:val="24"/>
                <w:szCs w:val="24"/>
              </w:rPr>
            </w:pPr>
            <w:r w:rsidRPr="00632AA5">
              <w:rPr>
                <w:rFonts w:ascii="Times New Roman" w:hAnsi="Times New Roman" w:cs="Times New Roman"/>
                <w:b/>
                <w:bCs/>
                <w:sz w:val="24"/>
                <w:szCs w:val="24"/>
              </w:rPr>
              <w:t>Preserving culture</w:t>
            </w:r>
          </w:p>
        </w:tc>
        <w:tc>
          <w:tcPr>
            <w:tcW w:w="1324" w:type="pct"/>
          </w:tcPr>
          <w:p w14:paraId="11BA3857"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30102D96"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Practice how to prostrate</w:t>
            </w:r>
          </w:p>
          <w:p w14:paraId="77B18E02"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71A1DD9B"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Learn and practice to wear kabney/rachu and sit</w:t>
            </w:r>
          </w:p>
          <w:p w14:paraId="69BF7F50"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Learn to recite simple prayers</w:t>
            </w:r>
          </w:p>
          <w:p w14:paraId="72841193" w14:textId="77777777" w:rsidR="007034E0" w:rsidRPr="00060F09" w:rsidRDefault="007034E0" w:rsidP="00190AF1">
            <w:pPr>
              <w:pStyle w:val="ListParagraph"/>
              <w:numPr>
                <w:ilvl w:val="0"/>
                <w:numId w:val="35"/>
              </w:numPr>
              <w:rPr>
                <w:rFonts w:ascii="Times New Roman" w:hAnsi="Times New Roman" w:cs="Times New Roman"/>
                <w:sz w:val="24"/>
                <w:szCs w:val="24"/>
              </w:rPr>
            </w:pPr>
            <w:r w:rsidRPr="00060F09">
              <w:rPr>
                <w:rFonts w:ascii="Times New Roman" w:hAnsi="Times New Roman" w:cs="Times New Roman"/>
                <w:sz w:val="24"/>
                <w:szCs w:val="24"/>
              </w:rPr>
              <w:t>Attend local festivals</w:t>
            </w:r>
          </w:p>
        </w:tc>
        <w:tc>
          <w:tcPr>
            <w:tcW w:w="1756" w:type="pct"/>
          </w:tcPr>
          <w:p w14:paraId="4FA33BB9"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443703D8"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Prostration</w:t>
            </w:r>
          </w:p>
          <w:p w14:paraId="0D9B54EE"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1B15F1AD"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Wearing kabney/rachu and sitting</w:t>
            </w:r>
          </w:p>
          <w:p w14:paraId="33E52AB4"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Recitation of simple prayers</w:t>
            </w:r>
          </w:p>
          <w:p w14:paraId="79A3FF59" w14:textId="77777777" w:rsidR="007034E0" w:rsidRPr="00060F09" w:rsidRDefault="007034E0" w:rsidP="00190AF1">
            <w:pPr>
              <w:pStyle w:val="ListParagraph"/>
              <w:numPr>
                <w:ilvl w:val="0"/>
                <w:numId w:val="36"/>
              </w:numPr>
              <w:rPr>
                <w:rFonts w:ascii="Times New Roman" w:hAnsi="Times New Roman" w:cs="Times New Roman"/>
                <w:sz w:val="24"/>
                <w:szCs w:val="24"/>
              </w:rPr>
            </w:pPr>
            <w:r w:rsidRPr="00060F09">
              <w:rPr>
                <w:rFonts w:ascii="Times New Roman" w:hAnsi="Times New Roman" w:cs="Times New Roman"/>
                <w:sz w:val="24"/>
                <w:szCs w:val="24"/>
              </w:rPr>
              <w:t>Attending local festivals</w:t>
            </w:r>
          </w:p>
        </w:tc>
      </w:tr>
      <w:tr w:rsidR="007034E0" w:rsidRPr="004A69FE" w14:paraId="4BA3CE2D" w14:textId="77777777" w:rsidTr="00233341">
        <w:trPr>
          <w:trHeight w:val="620"/>
        </w:trPr>
        <w:tc>
          <w:tcPr>
            <w:tcW w:w="523" w:type="pct"/>
            <w:vMerge w:val="restart"/>
          </w:tcPr>
          <w:p w14:paraId="3109FF47" w14:textId="77777777" w:rsidR="007034E0" w:rsidRPr="001540F7" w:rsidRDefault="007034E0" w:rsidP="002C4153">
            <w:pPr>
              <w:spacing w:after="15"/>
              <w:jc w:val="both"/>
              <w:rPr>
                <w:rFonts w:ascii="Times New Roman" w:hAnsi="Times New Roman" w:cs="Times New Roman"/>
                <w:b/>
                <w:bCs/>
                <w:sz w:val="24"/>
                <w:szCs w:val="24"/>
              </w:rPr>
            </w:pPr>
            <w:r w:rsidRPr="001540F7">
              <w:rPr>
                <w:rFonts w:ascii="Times New Roman" w:hAnsi="Times New Roman" w:cs="Times New Roman"/>
                <w:b/>
                <w:bCs/>
                <w:sz w:val="24"/>
                <w:szCs w:val="24"/>
              </w:rPr>
              <w:t>Creative Arts</w:t>
            </w:r>
          </w:p>
        </w:tc>
        <w:tc>
          <w:tcPr>
            <w:tcW w:w="648" w:type="pct"/>
            <w:vMerge w:val="restart"/>
          </w:tcPr>
          <w:p w14:paraId="67930249" w14:textId="77777777" w:rsidR="007034E0" w:rsidRPr="004A69FE" w:rsidRDefault="007034E0" w:rsidP="002C4153">
            <w:pPr>
              <w:spacing w:after="15"/>
              <w:jc w:val="both"/>
            </w:pPr>
            <w:r w:rsidRPr="001540F7">
              <w:rPr>
                <w:rFonts w:ascii="Times New Roman" w:hAnsi="Times New Roman" w:cs="Times New Roman"/>
                <w:b/>
                <w:bCs/>
                <w:sz w:val="24"/>
                <w:szCs w:val="24"/>
              </w:rPr>
              <w:t>Arts Education</w:t>
            </w:r>
          </w:p>
        </w:tc>
        <w:tc>
          <w:tcPr>
            <w:tcW w:w="749" w:type="pct"/>
          </w:tcPr>
          <w:p w14:paraId="0DCB8CE7" w14:textId="77777777" w:rsidR="007034E0" w:rsidRPr="004E6FE9" w:rsidRDefault="007034E0" w:rsidP="002C4153">
            <w:pPr>
              <w:pStyle w:val="NormalWeb"/>
              <w:spacing w:before="0" w:beforeAutospacing="0" w:after="0" w:afterAutospacing="0"/>
              <w:rPr>
                <w:b/>
                <w:color w:val="000000" w:themeColor="text1"/>
                <w:kern w:val="24"/>
              </w:rPr>
            </w:pPr>
            <w:r w:rsidRPr="004E6FE9">
              <w:rPr>
                <w:b/>
                <w:color w:val="000000" w:themeColor="text1"/>
                <w:kern w:val="24"/>
              </w:rPr>
              <w:t>Drawing</w:t>
            </w:r>
          </w:p>
          <w:p w14:paraId="54E9405A" w14:textId="77777777" w:rsidR="007034E0" w:rsidRPr="004E6FE9" w:rsidRDefault="007034E0" w:rsidP="00190AF1">
            <w:pPr>
              <w:pStyle w:val="NormalWeb"/>
              <w:numPr>
                <w:ilvl w:val="0"/>
                <w:numId w:val="194"/>
              </w:numPr>
              <w:spacing w:before="0" w:beforeAutospacing="0" w:after="0" w:afterAutospacing="0"/>
              <w:rPr>
                <w:color w:val="000000" w:themeColor="text1"/>
                <w:kern w:val="24"/>
              </w:rPr>
            </w:pPr>
            <w:r w:rsidRPr="004E6FE9">
              <w:rPr>
                <w:color w:val="000000" w:themeColor="text1"/>
                <w:kern w:val="24"/>
              </w:rPr>
              <w:t>Big Arm Movement</w:t>
            </w:r>
          </w:p>
          <w:p w14:paraId="13568CA6" w14:textId="77777777" w:rsidR="007034E0" w:rsidRPr="004E6FE9" w:rsidRDefault="007034E0" w:rsidP="00190AF1">
            <w:pPr>
              <w:pStyle w:val="NormalWeb"/>
              <w:numPr>
                <w:ilvl w:val="0"/>
                <w:numId w:val="194"/>
              </w:numPr>
              <w:spacing w:before="0" w:beforeAutospacing="0" w:after="0" w:afterAutospacing="0"/>
              <w:rPr>
                <w:color w:val="000000" w:themeColor="text1"/>
                <w:kern w:val="24"/>
              </w:rPr>
            </w:pPr>
            <w:r w:rsidRPr="004E6FE9">
              <w:rPr>
                <w:color w:val="000000" w:themeColor="text1"/>
                <w:kern w:val="24"/>
              </w:rPr>
              <w:t>Lines</w:t>
            </w:r>
          </w:p>
          <w:p w14:paraId="7A5E6882" w14:textId="77777777" w:rsidR="007034E0" w:rsidRPr="004E6FE9" w:rsidRDefault="007034E0" w:rsidP="00190AF1">
            <w:pPr>
              <w:pStyle w:val="NormalWeb"/>
              <w:numPr>
                <w:ilvl w:val="0"/>
                <w:numId w:val="194"/>
              </w:numPr>
              <w:spacing w:before="0" w:beforeAutospacing="0" w:after="0" w:afterAutospacing="0"/>
              <w:rPr>
                <w:color w:val="000000" w:themeColor="text1"/>
                <w:kern w:val="24"/>
              </w:rPr>
            </w:pPr>
            <w:r w:rsidRPr="004E6FE9">
              <w:rPr>
                <w:color w:val="000000" w:themeColor="text1"/>
                <w:kern w:val="24"/>
              </w:rPr>
              <w:t>Joining the dots</w:t>
            </w:r>
          </w:p>
        </w:tc>
        <w:tc>
          <w:tcPr>
            <w:tcW w:w="1324" w:type="pct"/>
          </w:tcPr>
          <w:p w14:paraId="12DC49E0" w14:textId="77777777" w:rsidR="007034E0" w:rsidRPr="004E6FE9" w:rsidRDefault="007034E0" w:rsidP="00190AF1">
            <w:pPr>
              <w:pStyle w:val="ListParagraph"/>
              <w:numPr>
                <w:ilvl w:val="0"/>
                <w:numId w:val="193"/>
              </w:numPr>
              <w:spacing w:after="200" w:line="276" w:lineRule="auto"/>
              <w:rPr>
                <w:rFonts w:ascii="Times New Roman" w:hAnsi="Times New Roman" w:cs="Times New Roman"/>
                <w:sz w:val="24"/>
                <w:szCs w:val="24"/>
              </w:rPr>
            </w:pPr>
            <w:r w:rsidRPr="004E6FE9">
              <w:rPr>
                <w:rFonts w:ascii="Times New Roman" w:hAnsi="Times New Roman" w:cs="Times New Roman"/>
                <w:sz w:val="24"/>
                <w:szCs w:val="24"/>
              </w:rPr>
              <w:t>Draw lines freely by using Big Arm Movement technique as instructed  </w:t>
            </w:r>
          </w:p>
          <w:p w14:paraId="280AD996" w14:textId="77777777" w:rsidR="007034E0" w:rsidRPr="004E6FE9" w:rsidRDefault="007034E0" w:rsidP="00190AF1">
            <w:pPr>
              <w:pStyle w:val="ListParagraph"/>
              <w:numPr>
                <w:ilvl w:val="0"/>
                <w:numId w:val="193"/>
              </w:numPr>
              <w:spacing w:after="200" w:line="276" w:lineRule="auto"/>
              <w:rPr>
                <w:rFonts w:ascii="Times New Roman" w:hAnsi="Times New Roman" w:cs="Times New Roman"/>
                <w:sz w:val="24"/>
                <w:szCs w:val="24"/>
              </w:rPr>
            </w:pPr>
            <w:r w:rsidRPr="004E6FE9">
              <w:rPr>
                <w:rFonts w:ascii="Times New Roman" w:hAnsi="Times New Roman" w:cs="Times New Roman"/>
                <w:sz w:val="24"/>
                <w:szCs w:val="24"/>
              </w:rPr>
              <w:t>Realize that scribbling on the walls or other properties is a bad habit.</w:t>
            </w:r>
          </w:p>
          <w:p w14:paraId="434A26B5" w14:textId="77777777" w:rsidR="007034E0" w:rsidRPr="004E6FE9" w:rsidRDefault="007034E0" w:rsidP="00190AF1">
            <w:pPr>
              <w:pStyle w:val="ListParagraph"/>
              <w:numPr>
                <w:ilvl w:val="0"/>
                <w:numId w:val="193"/>
              </w:numPr>
              <w:spacing w:after="200" w:line="276" w:lineRule="auto"/>
              <w:rPr>
                <w:rFonts w:ascii="Times New Roman" w:hAnsi="Times New Roman" w:cs="Times New Roman"/>
                <w:sz w:val="24"/>
                <w:szCs w:val="24"/>
              </w:rPr>
            </w:pPr>
            <w:r w:rsidRPr="004E6FE9">
              <w:rPr>
                <w:rFonts w:ascii="Times New Roman" w:hAnsi="Times New Roman" w:cs="Times New Roman"/>
                <w:sz w:val="24"/>
                <w:szCs w:val="24"/>
              </w:rPr>
              <w:t>Draw short-straight lines by tracing over the dotted lines.</w:t>
            </w:r>
          </w:p>
          <w:p w14:paraId="0EBBD815" w14:textId="77777777" w:rsidR="007034E0" w:rsidRPr="004E6FE9" w:rsidRDefault="007034E0" w:rsidP="00190AF1">
            <w:pPr>
              <w:pStyle w:val="ListParagraph"/>
              <w:numPr>
                <w:ilvl w:val="0"/>
                <w:numId w:val="193"/>
              </w:numPr>
              <w:spacing w:after="200" w:line="276" w:lineRule="auto"/>
              <w:rPr>
                <w:rFonts w:ascii="Times New Roman" w:hAnsi="Times New Roman" w:cs="Times New Roman"/>
                <w:sz w:val="24"/>
                <w:szCs w:val="24"/>
              </w:rPr>
            </w:pPr>
            <w:r w:rsidRPr="004E6FE9">
              <w:rPr>
                <w:rFonts w:ascii="Times New Roman" w:hAnsi="Times New Roman" w:cs="Times New Roman"/>
                <w:sz w:val="24"/>
                <w:szCs w:val="24"/>
              </w:rPr>
              <w:t>Demonstrate finesse in drawing lines.</w:t>
            </w:r>
          </w:p>
          <w:p w14:paraId="575D4770" w14:textId="77777777" w:rsidR="007034E0" w:rsidRPr="004E6FE9" w:rsidRDefault="007034E0" w:rsidP="00190AF1">
            <w:pPr>
              <w:pStyle w:val="ListParagraph"/>
              <w:numPr>
                <w:ilvl w:val="0"/>
                <w:numId w:val="193"/>
              </w:numPr>
              <w:spacing w:after="200" w:line="276" w:lineRule="auto"/>
              <w:rPr>
                <w:rFonts w:ascii="Times New Roman" w:hAnsi="Times New Roman" w:cs="Times New Roman"/>
                <w:sz w:val="24"/>
                <w:szCs w:val="24"/>
                <w:lang w:val="en-US"/>
              </w:rPr>
            </w:pPr>
            <w:r w:rsidRPr="004E6FE9">
              <w:rPr>
                <w:rFonts w:ascii="Times New Roman" w:hAnsi="Times New Roman" w:cs="Times New Roman"/>
                <w:sz w:val="24"/>
                <w:szCs w:val="24"/>
              </w:rPr>
              <w:t>Connect the numbered dots in sequence to create images.</w:t>
            </w:r>
          </w:p>
        </w:tc>
        <w:tc>
          <w:tcPr>
            <w:tcW w:w="1756" w:type="pct"/>
          </w:tcPr>
          <w:p w14:paraId="308A7B2A" w14:textId="77777777" w:rsidR="007034E0" w:rsidRPr="001540F7" w:rsidRDefault="007034E0" w:rsidP="002C4153">
            <w:pPr>
              <w:rPr>
                <w:sz w:val="24"/>
                <w:szCs w:val="24"/>
              </w:rPr>
            </w:pPr>
            <w:r w:rsidRPr="001540F7">
              <w:rPr>
                <w:rFonts w:ascii="Times New Roman" w:hAnsi="Times New Roman" w:cs="Times New Roman"/>
                <w:sz w:val="24"/>
                <w:szCs w:val="24"/>
              </w:rPr>
              <w:t xml:space="preserve">Refer Class </w:t>
            </w:r>
            <w:r>
              <w:rPr>
                <w:rFonts w:ascii="Times New Roman" w:hAnsi="Times New Roman" w:cs="Times New Roman"/>
                <w:sz w:val="24"/>
                <w:szCs w:val="24"/>
              </w:rPr>
              <w:t>PP</w:t>
            </w:r>
            <w:r w:rsidRPr="001540F7">
              <w:rPr>
                <w:rFonts w:ascii="Times New Roman" w:hAnsi="Times New Roman" w:cs="Times New Roman"/>
                <w:sz w:val="24"/>
                <w:szCs w:val="24"/>
              </w:rPr>
              <w:t xml:space="preserve"> Teacher Manual for Arts Education</w:t>
            </w:r>
          </w:p>
        </w:tc>
      </w:tr>
      <w:tr w:rsidR="007034E0" w:rsidRPr="004A69FE" w14:paraId="7DD2AF35" w14:textId="77777777" w:rsidTr="00233341">
        <w:trPr>
          <w:trHeight w:val="410"/>
        </w:trPr>
        <w:tc>
          <w:tcPr>
            <w:tcW w:w="523" w:type="pct"/>
            <w:vMerge/>
          </w:tcPr>
          <w:p w14:paraId="66297EF8" w14:textId="77777777" w:rsidR="007034E0" w:rsidRPr="004A69FE" w:rsidRDefault="007034E0" w:rsidP="002C4153"/>
        </w:tc>
        <w:tc>
          <w:tcPr>
            <w:tcW w:w="648" w:type="pct"/>
            <w:vMerge/>
          </w:tcPr>
          <w:p w14:paraId="60F8DC23" w14:textId="77777777" w:rsidR="007034E0" w:rsidRPr="004A69FE" w:rsidRDefault="007034E0" w:rsidP="002C4153"/>
        </w:tc>
        <w:tc>
          <w:tcPr>
            <w:tcW w:w="749" w:type="pct"/>
          </w:tcPr>
          <w:p w14:paraId="46222812" w14:textId="77777777" w:rsidR="007034E0" w:rsidRPr="005619CC" w:rsidRDefault="007034E0" w:rsidP="002C4153">
            <w:pPr>
              <w:pStyle w:val="NormalWeb"/>
              <w:spacing w:before="0" w:beforeAutospacing="0" w:after="0" w:afterAutospacing="0"/>
              <w:rPr>
                <w:b/>
                <w:color w:val="000000" w:themeColor="text1"/>
                <w:kern w:val="24"/>
              </w:rPr>
            </w:pPr>
            <w:r w:rsidRPr="005619CC">
              <w:rPr>
                <w:b/>
                <w:color w:val="000000" w:themeColor="text1"/>
                <w:kern w:val="24"/>
              </w:rPr>
              <w:t>Painting</w:t>
            </w:r>
          </w:p>
          <w:p w14:paraId="27680FF6" w14:textId="77777777" w:rsidR="007034E0" w:rsidRPr="005619CC" w:rsidRDefault="007034E0" w:rsidP="00190AF1">
            <w:pPr>
              <w:pStyle w:val="ListParagraph"/>
              <w:numPr>
                <w:ilvl w:val="0"/>
                <w:numId w:val="191"/>
              </w:numPr>
              <w:spacing w:after="200" w:line="276" w:lineRule="auto"/>
              <w:rPr>
                <w:rFonts w:ascii="Times New Roman" w:hAnsi="Times New Roman" w:cs="Times New Roman"/>
                <w:bCs/>
                <w:sz w:val="24"/>
                <w:szCs w:val="24"/>
              </w:rPr>
            </w:pPr>
            <w:r w:rsidRPr="005619CC">
              <w:rPr>
                <w:rFonts w:ascii="Times New Roman" w:hAnsi="Times New Roman" w:cs="Times New Roman"/>
                <w:bCs/>
                <w:sz w:val="24"/>
                <w:szCs w:val="24"/>
              </w:rPr>
              <w:lastRenderedPageBreak/>
              <w:t>Observe and Colour</w:t>
            </w:r>
          </w:p>
          <w:p w14:paraId="5E39068A" w14:textId="77777777" w:rsidR="007034E0" w:rsidRPr="005619CC" w:rsidRDefault="007034E0" w:rsidP="00190AF1">
            <w:pPr>
              <w:pStyle w:val="ListParagraph"/>
              <w:numPr>
                <w:ilvl w:val="0"/>
                <w:numId w:val="191"/>
              </w:numPr>
              <w:spacing w:line="276" w:lineRule="auto"/>
              <w:rPr>
                <w:rFonts w:ascii="Times New Roman" w:hAnsi="Times New Roman" w:cs="Times New Roman"/>
                <w:color w:val="000000" w:themeColor="text1"/>
                <w:kern w:val="24"/>
                <w:sz w:val="24"/>
                <w:szCs w:val="24"/>
              </w:rPr>
            </w:pPr>
            <w:r w:rsidRPr="005619CC">
              <w:rPr>
                <w:rFonts w:ascii="Times New Roman" w:hAnsi="Times New Roman" w:cs="Times New Roman"/>
                <w:color w:val="000000" w:themeColor="text1"/>
                <w:kern w:val="24"/>
                <w:sz w:val="24"/>
                <w:szCs w:val="24"/>
              </w:rPr>
              <w:t>Trace and colour</w:t>
            </w:r>
          </w:p>
          <w:p w14:paraId="4CBCC27C" w14:textId="77777777" w:rsidR="007034E0" w:rsidRPr="005619CC" w:rsidRDefault="007034E0" w:rsidP="00190AF1">
            <w:pPr>
              <w:pStyle w:val="NormalWeb"/>
              <w:numPr>
                <w:ilvl w:val="0"/>
                <w:numId w:val="191"/>
              </w:numPr>
              <w:spacing w:before="0" w:beforeAutospacing="0" w:after="0" w:afterAutospacing="0"/>
              <w:rPr>
                <w:color w:val="000000" w:themeColor="text1"/>
                <w:kern w:val="24"/>
              </w:rPr>
            </w:pPr>
            <w:r w:rsidRPr="005619CC">
              <w:rPr>
                <w:color w:val="000000" w:themeColor="text1"/>
                <w:kern w:val="24"/>
              </w:rPr>
              <w:t xml:space="preserve">Rubbing </w:t>
            </w:r>
          </w:p>
          <w:p w14:paraId="007DED89" w14:textId="77777777" w:rsidR="007034E0" w:rsidRPr="005619CC" w:rsidRDefault="007034E0" w:rsidP="00190AF1">
            <w:pPr>
              <w:pStyle w:val="NormalWeb"/>
              <w:numPr>
                <w:ilvl w:val="0"/>
                <w:numId w:val="191"/>
              </w:numPr>
              <w:spacing w:before="0" w:beforeAutospacing="0" w:after="0" w:afterAutospacing="0"/>
              <w:rPr>
                <w:color w:val="000000" w:themeColor="text1"/>
                <w:kern w:val="24"/>
              </w:rPr>
            </w:pPr>
            <w:r w:rsidRPr="005619CC">
              <w:rPr>
                <w:color w:val="000000" w:themeColor="text1"/>
                <w:kern w:val="24"/>
              </w:rPr>
              <w:t>( frottage)</w:t>
            </w:r>
          </w:p>
          <w:p w14:paraId="7A0E561E" w14:textId="77777777" w:rsidR="007034E0" w:rsidRPr="005619CC" w:rsidRDefault="007034E0" w:rsidP="00190AF1">
            <w:pPr>
              <w:pStyle w:val="NormalWeb"/>
              <w:numPr>
                <w:ilvl w:val="0"/>
                <w:numId w:val="191"/>
              </w:numPr>
              <w:spacing w:before="0" w:beforeAutospacing="0" w:after="0" w:afterAutospacing="0"/>
              <w:rPr>
                <w:color w:val="000000" w:themeColor="text1"/>
                <w:kern w:val="24"/>
              </w:rPr>
            </w:pPr>
            <w:r w:rsidRPr="005619CC">
              <w:rPr>
                <w:color w:val="000000" w:themeColor="text1"/>
                <w:kern w:val="24"/>
              </w:rPr>
              <w:t>Cotton printing</w:t>
            </w:r>
          </w:p>
          <w:p w14:paraId="130AA354" w14:textId="77777777" w:rsidR="007034E0" w:rsidRPr="005619CC" w:rsidRDefault="007034E0" w:rsidP="00190AF1">
            <w:pPr>
              <w:pStyle w:val="NormalWeb"/>
              <w:numPr>
                <w:ilvl w:val="0"/>
                <w:numId w:val="191"/>
              </w:numPr>
              <w:spacing w:before="0" w:beforeAutospacing="0" w:after="0" w:afterAutospacing="0"/>
              <w:rPr>
                <w:color w:val="000000" w:themeColor="text1"/>
                <w:kern w:val="24"/>
              </w:rPr>
            </w:pPr>
            <w:r w:rsidRPr="005619CC">
              <w:rPr>
                <w:color w:val="000000" w:themeColor="text1"/>
                <w:kern w:val="24"/>
              </w:rPr>
              <w:t>Finger print</w:t>
            </w:r>
          </w:p>
          <w:p w14:paraId="1A289839" w14:textId="77777777" w:rsidR="007034E0" w:rsidRPr="005619CC" w:rsidRDefault="007034E0" w:rsidP="00190AF1">
            <w:pPr>
              <w:pStyle w:val="ListParagraph"/>
              <w:numPr>
                <w:ilvl w:val="0"/>
                <w:numId w:val="191"/>
              </w:numPr>
              <w:spacing w:line="276" w:lineRule="auto"/>
              <w:rPr>
                <w:rFonts w:ascii="Times New Roman" w:hAnsi="Times New Roman" w:cs="Times New Roman"/>
                <w:bCs/>
                <w:sz w:val="24"/>
                <w:szCs w:val="24"/>
              </w:rPr>
            </w:pPr>
            <w:r w:rsidRPr="005619CC">
              <w:rPr>
                <w:rFonts w:ascii="Times New Roman" w:hAnsi="Times New Roman" w:cs="Times New Roman"/>
                <w:bCs/>
                <w:sz w:val="24"/>
                <w:szCs w:val="24"/>
              </w:rPr>
              <w:t>Vegetable or Fruit Printing</w:t>
            </w:r>
          </w:p>
          <w:p w14:paraId="226479DB" w14:textId="77777777" w:rsidR="007034E0" w:rsidRPr="005619CC" w:rsidRDefault="007034E0" w:rsidP="00190AF1">
            <w:pPr>
              <w:pStyle w:val="ListParagraph"/>
              <w:numPr>
                <w:ilvl w:val="0"/>
                <w:numId w:val="191"/>
              </w:numPr>
              <w:spacing w:after="200" w:line="276" w:lineRule="auto"/>
              <w:rPr>
                <w:rFonts w:ascii="Times New Roman" w:hAnsi="Times New Roman" w:cs="Times New Roman"/>
                <w:color w:val="000000" w:themeColor="text1"/>
                <w:kern w:val="24"/>
                <w:sz w:val="24"/>
                <w:szCs w:val="24"/>
              </w:rPr>
            </w:pPr>
            <w:r w:rsidRPr="005619CC">
              <w:rPr>
                <w:rFonts w:ascii="Times New Roman" w:hAnsi="Times New Roman" w:cs="Times New Roman"/>
                <w:bCs/>
                <w:sz w:val="24"/>
                <w:szCs w:val="24"/>
              </w:rPr>
              <w:t>Colour work</w:t>
            </w:r>
          </w:p>
        </w:tc>
        <w:tc>
          <w:tcPr>
            <w:tcW w:w="1324" w:type="pct"/>
          </w:tcPr>
          <w:p w14:paraId="03A3946A"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lastRenderedPageBreak/>
              <w:t>Identify the colour of the object given in the workbook.</w:t>
            </w:r>
          </w:p>
          <w:p w14:paraId="35814F6B"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lastRenderedPageBreak/>
              <w:t>Colour the outline of the object with appropriate colour as shown in the workbook.</w:t>
            </w:r>
          </w:p>
          <w:p w14:paraId="3CD09C74"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Trace over the dotted lines.</w:t>
            </w:r>
          </w:p>
          <w:p w14:paraId="2A0EED27"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Apply colours within he traced line.</w:t>
            </w:r>
          </w:p>
          <w:p w14:paraId="19ACB0EF"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Rub over materials to capture different textures.</w:t>
            </w:r>
          </w:p>
          <w:p w14:paraId="110C8A68"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Make prints using cotton within given outline shape.</w:t>
            </w:r>
          </w:p>
          <w:p w14:paraId="2926797F"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Make prints using finger(s).</w:t>
            </w:r>
          </w:p>
          <w:p w14:paraId="440FBC14"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Use finger prints to create forms and shapes.</w:t>
            </w:r>
          </w:p>
          <w:p w14:paraId="2AAF14EC"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 xml:space="preserve">Make vegetable or fruit prints in the given outline. </w:t>
            </w:r>
          </w:p>
          <w:p w14:paraId="19C26A6B"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Dispose the used vegetables in the proper place (degradable).</w:t>
            </w:r>
          </w:p>
          <w:p w14:paraId="527945B0"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Identify primary colours (Red, Blue, Yellow)</w:t>
            </w:r>
          </w:p>
          <w:p w14:paraId="11736155" w14:textId="77777777" w:rsidR="007034E0" w:rsidRPr="005619CC" w:rsidRDefault="007034E0" w:rsidP="00190AF1">
            <w:pPr>
              <w:pStyle w:val="ListParagraph"/>
              <w:numPr>
                <w:ilvl w:val="0"/>
                <w:numId w:val="192"/>
              </w:numPr>
              <w:spacing w:after="200" w:line="276" w:lineRule="auto"/>
              <w:rPr>
                <w:rFonts w:ascii="Times New Roman" w:hAnsi="Times New Roman" w:cs="Times New Roman"/>
                <w:sz w:val="24"/>
                <w:szCs w:val="24"/>
              </w:rPr>
            </w:pPr>
            <w:r w:rsidRPr="005619CC">
              <w:rPr>
                <w:rFonts w:ascii="Times New Roman" w:hAnsi="Times New Roman" w:cs="Times New Roman"/>
                <w:sz w:val="24"/>
                <w:szCs w:val="24"/>
              </w:rPr>
              <w:t>Colour the pictures given in the workbook.</w:t>
            </w:r>
          </w:p>
        </w:tc>
        <w:tc>
          <w:tcPr>
            <w:tcW w:w="1756" w:type="pct"/>
          </w:tcPr>
          <w:p w14:paraId="1269BF0A" w14:textId="77777777" w:rsidR="007034E0" w:rsidRPr="001540F7" w:rsidRDefault="007034E0" w:rsidP="002C4153">
            <w:pPr>
              <w:rPr>
                <w:sz w:val="24"/>
                <w:szCs w:val="24"/>
              </w:rPr>
            </w:pPr>
            <w:r w:rsidRPr="001540F7">
              <w:rPr>
                <w:rFonts w:ascii="Times New Roman" w:hAnsi="Times New Roman" w:cs="Times New Roman"/>
                <w:sz w:val="24"/>
                <w:szCs w:val="24"/>
              </w:rPr>
              <w:lastRenderedPageBreak/>
              <w:t xml:space="preserve">Refer Class </w:t>
            </w:r>
            <w:r>
              <w:rPr>
                <w:rFonts w:ascii="Times New Roman" w:hAnsi="Times New Roman" w:cs="Times New Roman"/>
                <w:sz w:val="24"/>
                <w:szCs w:val="24"/>
              </w:rPr>
              <w:t>PP</w:t>
            </w:r>
            <w:r w:rsidRPr="001540F7">
              <w:rPr>
                <w:rFonts w:ascii="Times New Roman" w:hAnsi="Times New Roman" w:cs="Times New Roman"/>
                <w:sz w:val="24"/>
                <w:szCs w:val="24"/>
              </w:rPr>
              <w:t xml:space="preserve"> Teacher Manual for Arts Education</w:t>
            </w:r>
          </w:p>
        </w:tc>
      </w:tr>
      <w:tr w:rsidR="007034E0" w:rsidRPr="004A69FE" w14:paraId="6F3C2C96" w14:textId="77777777" w:rsidTr="00233341">
        <w:trPr>
          <w:trHeight w:val="980"/>
        </w:trPr>
        <w:tc>
          <w:tcPr>
            <w:tcW w:w="523" w:type="pct"/>
            <w:vMerge/>
          </w:tcPr>
          <w:p w14:paraId="16987686" w14:textId="77777777" w:rsidR="007034E0" w:rsidRPr="004A69FE" w:rsidRDefault="007034E0" w:rsidP="002C4153"/>
        </w:tc>
        <w:tc>
          <w:tcPr>
            <w:tcW w:w="648" w:type="pct"/>
            <w:vMerge/>
          </w:tcPr>
          <w:p w14:paraId="7207A64D" w14:textId="77777777" w:rsidR="007034E0" w:rsidRPr="004A69FE" w:rsidRDefault="007034E0" w:rsidP="002C4153"/>
        </w:tc>
        <w:tc>
          <w:tcPr>
            <w:tcW w:w="749" w:type="pct"/>
          </w:tcPr>
          <w:p w14:paraId="2A83DDF2" w14:textId="77777777" w:rsidR="007034E0" w:rsidRPr="00D07879" w:rsidRDefault="007034E0" w:rsidP="002C4153">
            <w:pPr>
              <w:rPr>
                <w:rFonts w:ascii="Times New Roman" w:hAnsi="Times New Roman" w:cs="Times New Roman"/>
                <w:b/>
                <w:sz w:val="24"/>
                <w:szCs w:val="28"/>
              </w:rPr>
            </w:pPr>
            <w:r w:rsidRPr="00D07879">
              <w:rPr>
                <w:rFonts w:ascii="Times New Roman" w:hAnsi="Times New Roman" w:cs="Times New Roman"/>
                <w:b/>
                <w:color w:val="000000" w:themeColor="text1"/>
                <w:kern w:val="24"/>
              </w:rPr>
              <w:t>Cr</w:t>
            </w:r>
            <w:r w:rsidRPr="00D07879">
              <w:rPr>
                <w:rFonts w:ascii="Times New Roman" w:hAnsi="Times New Roman" w:cs="Times New Roman"/>
                <w:b/>
                <w:sz w:val="24"/>
                <w:szCs w:val="28"/>
              </w:rPr>
              <w:t xml:space="preserve">aft </w:t>
            </w:r>
          </w:p>
          <w:p w14:paraId="1FE65E10" w14:textId="77777777" w:rsidR="007034E0" w:rsidRPr="00D07879"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D07879">
              <w:rPr>
                <w:rFonts w:ascii="Times New Roman" w:hAnsi="Times New Roman" w:cs="Times New Roman"/>
                <w:bCs/>
                <w:sz w:val="24"/>
                <w:szCs w:val="28"/>
              </w:rPr>
              <w:t>Leaf printing</w:t>
            </w:r>
          </w:p>
          <w:p w14:paraId="63B35AC9" w14:textId="77777777" w:rsidR="007034E0"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D07879">
              <w:rPr>
                <w:rFonts w:ascii="Times New Roman" w:hAnsi="Times New Roman" w:cs="Times New Roman"/>
                <w:bCs/>
                <w:sz w:val="24"/>
                <w:szCs w:val="28"/>
              </w:rPr>
              <w:t>Paper plane</w:t>
            </w:r>
          </w:p>
          <w:p w14:paraId="72AEBC17"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Paper fan</w:t>
            </w:r>
          </w:p>
          <w:p w14:paraId="3472ADDA"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Cut and paste (Tiger)</w:t>
            </w:r>
          </w:p>
          <w:p w14:paraId="2E844276"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Tear paste.</w:t>
            </w:r>
          </w:p>
          <w:p w14:paraId="22F68089"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lastRenderedPageBreak/>
              <w:t>Nature collage</w:t>
            </w:r>
          </w:p>
          <w:p w14:paraId="65ADCF2D"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Tracing</w:t>
            </w:r>
          </w:p>
          <w:p w14:paraId="57F1CF28"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Me and MY Family</w:t>
            </w:r>
          </w:p>
          <w:p w14:paraId="72A51B41" w14:textId="77777777" w:rsidR="007034E0" w:rsidRPr="005619CC" w:rsidRDefault="007034E0" w:rsidP="00190AF1">
            <w:pPr>
              <w:pStyle w:val="ListParagraph"/>
              <w:numPr>
                <w:ilvl w:val="0"/>
                <w:numId w:val="189"/>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Read and Colour</w:t>
            </w:r>
          </w:p>
        </w:tc>
        <w:tc>
          <w:tcPr>
            <w:tcW w:w="1324" w:type="pct"/>
          </w:tcPr>
          <w:p w14:paraId="431371C4"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lastRenderedPageBreak/>
              <w:t xml:space="preserve">Make prints using fallen leaves.  </w:t>
            </w:r>
          </w:p>
          <w:p w14:paraId="5C004E6F"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 xml:space="preserve">Fold paper to make paper plane using paper or waste paper. </w:t>
            </w:r>
          </w:p>
          <w:p w14:paraId="12CDD730"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Fold paper to make paper fan</w:t>
            </w:r>
          </w:p>
          <w:p w14:paraId="7DC4FE43"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Develop basic paper crafting skills.</w:t>
            </w:r>
          </w:p>
          <w:p w14:paraId="095B4887"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lastRenderedPageBreak/>
              <w:t>Paste given paper strips within the outline of tiger.</w:t>
            </w:r>
          </w:p>
          <w:p w14:paraId="0DFA2402"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Tear and paste paper (old magazine or newspaper) to create a collage.</w:t>
            </w:r>
          </w:p>
          <w:p w14:paraId="504426B5"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Manage their own waste.</w:t>
            </w:r>
          </w:p>
          <w:p w14:paraId="618DE09E"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Create collage using locally available natural materials</w:t>
            </w:r>
          </w:p>
          <w:p w14:paraId="1AEEF8B3"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Learn about their immediate environment.</w:t>
            </w:r>
          </w:p>
          <w:p w14:paraId="5CC7A2B3"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Trace objects which are available with pencil or colour pencil</w:t>
            </w:r>
          </w:p>
          <w:p w14:paraId="71B9854A"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Draw a picture of themselves with their families</w:t>
            </w:r>
          </w:p>
          <w:p w14:paraId="753B6709"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Colour their family picture</w:t>
            </w:r>
          </w:p>
          <w:p w14:paraId="02ECA78E" w14:textId="77777777" w:rsidR="007034E0" w:rsidRPr="00D07879" w:rsidRDefault="007034E0" w:rsidP="00190AF1">
            <w:pPr>
              <w:pStyle w:val="ListParagraph"/>
              <w:numPr>
                <w:ilvl w:val="0"/>
                <w:numId w:val="190"/>
              </w:numPr>
              <w:spacing w:after="200" w:line="276" w:lineRule="auto"/>
              <w:rPr>
                <w:rFonts w:ascii="Times New Roman" w:hAnsi="Times New Roman" w:cs="Times New Roman"/>
                <w:sz w:val="24"/>
                <w:szCs w:val="24"/>
              </w:rPr>
            </w:pPr>
            <w:r w:rsidRPr="00D07879">
              <w:rPr>
                <w:rFonts w:ascii="Times New Roman" w:hAnsi="Times New Roman" w:cs="Times New Roman"/>
                <w:sz w:val="24"/>
                <w:szCs w:val="24"/>
              </w:rPr>
              <w:t>Read and colour within the given outline accordingly</w:t>
            </w:r>
          </w:p>
          <w:p w14:paraId="4BE499A0" w14:textId="77777777" w:rsidR="007034E0" w:rsidRPr="00D07879" w:rsidRDefault="007034E0" w:rsidP="00190AF1">
            <w:pPr>
              <w:pStyle w:val="ListParagraph"/>
              <w:numPr>
                <w:ilvl w:val="0"/>
                <w:numId w:val="190"/>
              </w:numPr>
              <w:spacing w:after="200" w:line="276" w:lineRule="auto"/>
              <w:rPr>
                <w:sz w:val="24"/>
                <w:szCs w:val="24"/>
              </w:rPr>
            </w:pPr>
            <w:r w:rsidRPr="00D07879">
              <w:rPr>
                <w:rFonts w:ascii="Times New Roman" w:hAnsi="Times New Roman" w:cs="Times New Roman"/>
                <w:sz w:val="24"/>
                <w:szCs w:val="24"/>
              </w:rPr>
              <w:t>Learn simple Bhutanese motif (Sew Meto).</w:t>
            </w:r>
          </w:p>
        </w:tc>
        <w:tc>
          <w:tcPr>
            <w:tcW w:w="1756" w:type="pct"/>
          </w:tcPr>
          <w:p w14:paraId="1BE65AF5" w14:textId="77777777" w:rsidR="007034E0" w:rsidRPr="00D07879" w:rsidRDefault="007034E0" w:rsidP="002C4153">
            <w:pPr>
              <w:rPr>
                <w:rFonts w:ascii="Times New Roman" w:hAnsi="Times New Roman" w:cs="Times New Roman"/>
                <w:sz w:val="24"/>
                <w:szCs w:val="24"/>
              </w:rPr>
            </w:pPr>
            <w:r w:rsidRPr="00D07879">
              <w:rPr>
                <w:rFonts w:ascii="Times New Roman" w:hAnsi="Times New Roman" w:cs="Times New Roman"/>
                <w:sz w:val="24"/>
                <w:szCs w:val="24"/>
              </w:rPr>
              <w:lastRenderedPageBreak/>
              <w:t>Refer Class PP Teacher Manual for Arts Education</w:t>
            </w:r>
          </w:p>
        </w:tc>
      </w:tr>
    </w:tbl>
    <w:p w14:paraId="7287708C" w14:textId="77777777" w:rsidR="007034E0" w:rsidRPr="00060F09" w:rsidRDefault="007034E0" w:rsidP="007034E0">
      <w:pPr>
        <w:rPr>
          <w:rFonts w:ascii="Times New Roman" w:hAnsi="Times New Roman" w:cs="Times New Roman"/>
          <w:sz w:val="24"/>
          <w:szCs w:val="24"/>
          <w:lang w:val="en-US"/>
        </w:rPr>
      </w:pPr>
    </w:p>
    <w:p w14:paraId="50F5A704" w14:textId="77777777" w:rsidR="007034E0" w:rsidRPr="00060F09" w:rsidRDefault="007034E0" w:rsidP="007034E0">
      <w:pPr>
        <w:rPr>
          <w:rFonts w:ascii="Times New Roman" w:hAnsi="Times New Roman" w:cs="Times New Roman"/>
          <w:sz w:val="24"/>
          <w:szCs w:val="24"/>
          <w:lang w:val="en-US"/>
        </w:rPr>
      </w:pPr>
    </w:p>
    <w:p w14:paraId="7B151D8A" w14:textId="77777777" w:rsidR="007034E0" w:rsidRPr="00060F09" w:rsidRDefault="007034E0" w:rsidP="007034E0">
      <w:pPr>
        <w:rPr>
          <w:rFonts w:ascii="Times New Roman" w:hAnsi="Times New Roman" w:cs="Times New Roman"/>
          <w:sz w:val="24"/>
          <w:szCs w:val="24"/>
          <w:lang w:val="en-US"/>
        </w:rPr>
      </w:pPr>
      <w:r w:rsidRPr="00060F09">
        <w:rPr>
          <w:rFonts w:ascii="Times New Roman" w:hAnsi="Times New Roman" w:cs="Times New Roman"/>
          <w:sz w:val="24"/>
          <w:szCs w:val="24"/>
          <w:lang w:val="en-US"/>
        </w:rPr>
        <w:br w:type="page"/>
      </w:r>
    </w:p>
    <w:p w14:paraId="741B3635" w14:textId="77777777" w:rsidR="007034E0" w:rsidRPr="000F79DC" w:rsidRDefault="007034E0" w:rsidP="007034E0">
      <w:pPr>
        <w:rPr>
          <w:rFonts w:ascii="Times New Roman" w:hAnsi="Times New Roman" w:cs="Times New Roman"/>
          <w:b/>
          <w:bCs/>
          <w:sz w:val="24"/>
          <w:szCs w:val="24"/>
          <w:lang w:val="en-US"/>
        </w:rPr>
      </w:pPr>
      <w:r w:rsidRPr="000F79DC">
        <w:rPr>
          <w:rFonts w:ascii="Times New Roman" w:hAnsi="Times New Roman" w:cs="Times New Roman"/>
          <w:b/>
          <w:bCs/>
          <w:sz w:val="24"/>
          <w:szCs w:val="24"/>
          <w:lang w:val="en-US"/>
        </w:rPr>
        <w:lastRenderedPageBreak/>
        <w:t>Key stage II</w:t>
      </w:r>
    </w:p>
    <w:tbl>
      <w:tblPr>
        <w:tblStyle w:val="TableGrid"/>
        <w:tblW w:w="5000" w:type="pct"/>
        <w:tblLook w:val="04A0" w:firstRow="1" w:lastRow="0" w:firstColumn="1" w:lastColumn="0" w:noHBand="0" w:noVBand="1"/>
      </w:tblPr>
      <w:tblGrid>
        <w:gridCol w:w="1463"/>
        <w:gridCol w:w="1909"/>
        <w:gridCol w:w="2463"/>
        <w:gridCol w:w="3012"/>
        <w:gridCol w:w="4283"/>
      </w:tblGrid>
      <w:tr w:rsidR="007034E0" w:rsidRPr="00060F09" w14:paraId="3788E4B2" w14:textId="77777777" w:rsidTr="002C4153">
        <w:trPr>
          <w:trHeight w:val="410"/>
        </w:trPr>
        <w:tc>
          <w:tcPr>
            <w:tcW w:w="557" w:type="pct"/>
          </w:tcPr>
          <w:p w14:paraId="52FB91DA"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Strand</w:t>
            </w:r>
          </w:p>
        </w:tc>
        <w:tc>
          <w:tcPr>
            <w:tcW w:w="727" w:type="pct"/>
          </w:tcPr>
          <w:p w14:paraId="1817491D" w14:textId="77777777" w:rsidR="007034E0" w:rsidRPr="000F79DC" w:rsidRDefault="007034E0" w:rsidP="002C4153">
            <w:pPr>
              <w:rPr>
                <w:rFonts w:ascii="Times New Roman" w:hAnsi="Times New Roman" w:cs="Times New Roman"/>
                <w:b/>
                <w:bCs/>
                <w:sz w:val="24"/>
                <w:szCs w:val="24"/>
              </w:rPr>
            </w:pPr>
            <w:r>
              <w:rPr>
                <w:rFonts w:ascii="Times New Roman" w:hAnsi="Times New Roman" w:cs="Times New Roman"/>
                <w:b/>
                <w:bCs/>
                <w:sz w:val="24"/>
                <w:szCs w:val="24"/>
              </w:rPr>
              <w:t>Theme/Chapter</w:t>
            </w:r>
          </w:p>
        </w:tc>
        <w:tc>
          <w:tcPr>
            <w:tcW w:w="938" w:type="pct"/>
          </w:tcPr>
          <w:p w14:paraId="505CAD1C"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Topic (s)</w:t>
            </w:r>
          </w:p>
        </w:tc>
        <w:tc>
          <w:tcPr>
            <w:tcW w:w="1147" w:type="pct"/>
          </w:tcPr>
          <w:p w14:paraId="0E69E145"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060F09">
              <w:rPr>
                <w:rFonts w:ascii="Times New Roman" w:hAnsi="Times New Roman" w:cs="Times New Roman"/>
                <w:b/>
                <w:bCs/>
                <w:sz w:val="24"/>
                <w:szCs w:val="24"/>
              </w:rPr>
              <w:t>Objectives</w:t>
            </w:r>
          </w:p>
        </w:tc>
        <w:tc>
          <w:tcPr>
            <w:tcW w:w="1631" w:type="pct"/>
          </w:tcPr>
          <w:p w14:paraId="0EF3BC3B"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Suggestive activities</w:t>
            </w:r>
          </w:p>
        </w:tc>
      </w:tr>
      <w:tr w:rsidR="007034E0" w:rsidRPr="00060F09" w14:paraId="7CA3A336" w14:textId="77777777" w:rsidTr="002C4153">
        <w:trPr>
          <w:trHeight w:val="410"/>
        </w:trPr>
        <w:tc>
          <w:tcPr>
            <w:tcW w:w="557" w:type="pct"/>
            <w:vMerge w:val="restart"/>
          </w:tcPr>
          <w:p w14:paraId="19BA6286" w14:textId="77777777" w:rsidR="007034E0" w:rsidRPr="004A690C" w:rsidRDefault="007034E0" w:rsidP="002C4153">
            <w:pPr>
              <w:rPr>
                <w:rFonts w:ascii="Times New Roman" w:hAnsi="Times New Roman" w:cs="Microsoft Himalaya"/>
                <w:b/>
                <w:bCs/>
                <w:sz w:val="24"/>
                <w:szCs w:val="34"/>
                <w:lang w:val="en-US" w:bidi="dz-BT"/>
              </w:rPr>
            </w:pPr>
            <w:r>
              <w:rPr>
                <w:rFonts w:ascii="Times New Roman" w:hAnsi="Times New Roman" w:cs="Microsoft Himalaya"/>
                <w:b/>
                <w:bCs/>
                <w:sz w:val="24"/>
                <w:szCs w:val="34"/>
                <w:lang w:val="en-US" w:bidi="dz-BT"/>
              </w:rPr>
              <w:t xml:space="preserve">Literacy and Numeracy Skills </w:t>
            </w:r>
          </w:p>
        </w:tc>
        <w:tc>
          <w:tcPr>
            <w:tcW w:w="727" w:type="pct"/>
          </w:tcPr>
          <w:p w14:paraId="1E626AB3" w14:textId="77777777" w:rsidR="007034E0" w:rsidRPr="000F79DC" w:rsidRDefault="007034E0" w:rsidP="002C4153">
            <w:pPr>
              <w:rPr>
                <w:b/>
                <w:bCs/>
                <w:sz w:val="24"/>
                <w:szCs w:val="24"/>
              </w:rPr>
            </w:pPr>
            <w:r w:rsidRPr="004A690C">
              <w:rPr>
                <w:rFonts w:ascii="Jomolhari" w:hAnsi="Jomolhari" w:cs="Jomolhari"/>
                <w:b/>
                <w:bCs/>
                <w:sz w:val="32"/>
                <w:szCs w:val="32"/>
                <w:cs/>
                <w:lang w:bidi="dz-BT"/>
              </w:rPr>
              <w:t>རྫོང་ཁ།</w:t>
            </w:r>
          </w:p>
        </w:tc>
        <w:tc>
          <w:tcPr>
            <w:tcW w:w="938" w:type="pct"/>
          </w:tcPr>
          <w:p w14:paraId="40A41B76"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b/>
                <w:bCs/>
                <w:sz w:val="32"/>
                <w:szCs w:val="32"/>
                <w:cs/>
                <w:lang w:bidi="dz-BT"/>
              </w:rPr>
              <w:t>སྦྱར་བྱ་ཡི་གུའི་རྣམ</w:t>
            </w:r>
            <w:r>
              <w:rPr>
                <w:rFonts w:ascii="Jomolhari" w:hAnsi="Jomolhari" w:cs="Jomolhari" w:hint="cs"/>
                <w:b/>
                <w:bCs/>
                <w:sz w:val="32"/>
                <w:szCs w:val="32"/>
                <w:cs/>
                <w:lang w:bidi="dz-BT"/>
              </w:rPr>
              <w:t>་</w:t>
            </w:r>
            <w:r w:rsidRPr="00841FD6">
              <w:rPr>
                <w:rFonts w:ascii="Jomolhari" w:hAnsi="Jomolhari" w:cs="Jomolhari"/>
                <w:b/>
                <w:bCs/>
                <w:sz w:val="32"/>
                <w:szCs w:val="32"/>
                <w:cs/>
                <w:lang w:bidi="dz-BT"/>
              </w:rPr>
              <w:t>གཞག།</w:t>
            </w:r>
          </w:p>
          <w:p w14:paraId="72BE4DD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༡. ལ་མགོ།</w:t>
            </w:r>
          </w:p>
          <w:p w14:paraId="09BC1D8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ལ་མགོའི་མིང་ཚིག།</w:t>
            </w:r>
          </w:p>
          <w:p w14:paraId="10C47193"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༣. </w:t>
            </w:r>
            <w:r w:rsidRPr="00841FD6">
              <w:rPr>
                <w:rFonts w:ascii="Jomolhari" w:hAnsi="Jomolhari" w:cs="Jomolhari"/>
                <w:sz w:val="32"/>
                <w:szCs w:val="32"/>
                <w:cs/>
                <w:lang w:bidi="dz-BT"/>
              </w:rPr>
              <w:t xml:space="preserve">ས་མགོ། </w:t>
            </w:r>
          </w:p>
          <w:p w14:paraId="5B45BF1C"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༤. ས</w:t>
            </w:r>
            <w:r w:rsidRPr="00841FD6">
              <w:rPr>
                <w:rFonts w:ascii="Jomolhari" w:hAnsi="Jomolhari" w:cs="Jomolhari"/>
                <w:sz w:val="32"/>
                <w:szCs w:val="32"/>
                <w:cs/>
                <w:lang w:bidi="dz-BT"/>
              </w:rPr>
              <w:t>་མགོའི་མིང་ཚིག།</w:t>
            </w:r>
          </w:p>
          <w:p w14:paraId="1DC1838B" w14:textId="77777777" w:rsidR="007034E0" w:rsidRPr="00841FD6" w:rsidRDefault="007034E0" w:rsidP="002C4153">
            <w:r w:rsidRPr="00841FD6">
              <w:rPr>
                <w:rFonts w:ascii="Jomolhari" w:hAnsi="Jomolhari" w:cs="Jomolhari" w:hint="cs"/>
                <w:sz w:val="32"/>
                <w:szCs w:val="32"/>
                <w:cs/>
                <w:lang w:bidi="dz-BT"/>
              </w:rPr>
              <w:t xml:space="preserve">༥. </w:t>
            </w:r>
            <w:r w:rsidRPr="00841FD6">
              <w:rPr>
                <w:rFonts w:ascii="Jomolhari" w:hAnsi="Jomolhari" w:cs="Jomolhari"/>
                <w:sz w:val="32"/>
                <w:szCs w:val="32"/>
                <w:cs/>
                <w:lang w:bidi="dz-BT"/>
              </w:rPr>
              <w:t>སྔོན་འཇུག་ཡོད་མི།</w:t>
            </w:r>
          </w:p>
          <w:p w14:paraId="23E03454" w14:textId="77777777" w:rsidR="007034E0"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༦. </w:t>
            </w:r>
            <w:r w:rsidRPr="00841FD6">
              <w:rPr>
                <w:rFonts w:ascii="Jomolhari" w:hAnsi="Jomolhari" w:cs="Jomolhari"/>
                <w:sz w:val="32"/>
                <w:szCs w:val="32"/>
                <w:cs/>
                <w:lang w:bidi="dz-BT"/>
              </w:rPr>
              <w:t>སྔོན་འཇུག་ཡོད་མི་གི་མིང་ཚིག།</w:t>
            </w:r>
          </w:p>
          <w:p w14:paraId="6B444345"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༧</w:t>
            </w:r>
            <w:r w:rsidRPr="00841FD6">
              <w:rPr>
                <w:rFonts w:ascii="Jomolhari" w:hAnsi="Jomolhari" w:cs="Jomolhari"/>
                <w:sz w:val="32"/>
                <w:szCs w:val="32"/>
                <w:cs/>
                <w:lang w:bidi="dz-BT"/>
              </w:rPr>
              <w:t>. ཡང་འཇུག་ཡོད་མི།</w:t>
            </w:r>
          </w:p>
          <w:p w14:paraId="34D59638"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༨</w:t>
            </w:r>
            <w:r w:rsidRPr="00841FD6">
              <w:rPr>
                <w:rFonts w:ascii="Jomolhari" w:hAnsi="Jomolhari" w:cs="Jomolhari"/>
                <w:sz w:val="32"/>
                <w:szCs w:val="32"/>
                <w:cs/>
                <w:lang w:bidi="dz-BT"/>
              </w:rPr>
              <w:t>.</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ཡང་འཇུག་གི་མིང་ཚིག།</w:t>
            </w:r>
          </w:p>
          <w:p w14:paraId="00F0A868"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༩.</w:t>
            </w:r>
            <w:r w:rsidRPr="00841FD6">
              <w:rPr>
                <w:rFonts w:ascii="Jomolhari" w:hAnsi="Jomolhari" w:cs="Jomolhari"/>
                <w:sz w:val="32"/>
                <w:szCs w:val="32"/>
                <w:cs/>
                <w:lang w:bidi="dz-BT"/>
              </w:rPr>
              <w:t xml:space="preserve">བརྩེགས་འདོགས་ཡོད་མི་མིང་ཚིག། </w:t>
            </w:r>
          </w:p>
          <w:p w14:paraId="2B794AE4"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༡༠</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 xml:space="preserve">དང་སྒྲ། </w:t>
            </w:r>
          </w:p>
          <w:p w14:paraId="673ACDA4"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༡༡</w:t>
            </w:r>
            <w:r w:rsidRPr="00841FD6">
              <w:rPr>
                <w:rFonts w:ascii="Jomolhari" w:hAnsi="Jomolhari" w:cs="Jomolhari"/>
                <w:sz w:val="32"/>
                <w:szCs w:val="32"/>
                <w:cs/>
                <w:lang w:bidi="dz-BT"/>
              </w:rPr>
              <w:t xml:space="preserve">. འབྲེལ་སྒྲ། </w:t>
            </w:r>
          </w:p>
          <w:p w14:paraId="55EFF67D"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༢.འབྲེལ་སྒྲ་དང་འབྲེལ་བའི་་རྗོད་ཚིག་ལྷབ་སྦྱང་།</w:t>
            </w:r>
          </w:p>
          <w:p w14:paraId="71CFFCC3" w14:textId="77777777" w:rsidR="007034E0" w:rsidRPr="00841FD6" w:rsidRDefault="007034E0" w:rsidP="002C4153"/>
          <w:p w14:paraId="5320BF7F" w14:textId="77777777" w:rsidR="007034E0" w:rsidRPr="00841FD6" w:rsidRDefault="007034E0" w:rsidP="002C4153">
            <w:r w:rsidRPr="00841FD6">
              <w:rPr>
                <w:rFonts w:ascii="Jomolhari" w:hAnsi="Jomolhari" w:cs="Jomolhari"/>
                <w:sz w:val="32"/>
                <w:szCs w:val="32"/>
                <w:cs/>
                <w:lang w:bidi="dz-BT"/>
              </w:rPr>
              <w:t xml:space="preserve"> </w:t>
            </w:r>
          </w:p>
          <w:p w14:paraId="2A5F5251" w14:textId="77777777" w:rsidR="007034E0" w:rsidRPr="00841FD6" w:rsidRDefault="007034E0" w:rsidP="002C4153">
            <w:pPr>
              <w:rPr>
                <w:rFonts w:ascii="Jomolhari" w:hAnsi="Jomolhari" w:cs="Jomolhari"/>
                <w:sz w:val="32"/>
                <w:szCs w:val="32"/>
                <w:lang w:bidi="dz-BT"/>
              </w:rPr>
            </w:pPr>
          </w:p>
          <w:p w14:paraId="25E5A579" w14:textId="77777777" w:rsidR="007034E0" w:rsidRPr="00841FD6" w:rsidRDefault="007034E0" w:rsidP="002C4153">
            <w:pPr>
              <w:rPr>
                <w:rFonts w:ascii="Jomolhari" w:hAnsi="Jomolhari" w:cs="Jomolhari"/>
                <w:sz w:val="32"/>
                <w:szCs w:val="32"/>
                <w:lang w:bidi="dz-BT"/>
              </w:rPr>
            </w:pPr>
          </w:p>
          <w:p w14:paraId="7609E7B3" w14:textId="77777777" w:rsidR="007034E0" w:rsidRPr="00841FD6" w:rsidRDefault="007034E0" w:rsidP="002C4153">
            <w:pPr>
              <w:rPr>
                <w:rFonts w:ascii="Jomolhari" w:hAnsi="Jomolhari" w:cs="Jomolhari"/>
                <w:sz w:val="32"/>
                <w:szCs w:val="32"/>
                <w:lang w:bidi="dz-BT"/>
              </w:rPr>
            </w:pPr>
          </w:p>
          <w:p w14:paraId="750AA893" w14:textId="77777777" w:rsidR="007034E0" w:rsidRPr="00841FD6" w:rsidRDefault="007034E0" w:rsidP="002C4153">
            <w:pPr>
              <w:rPr>
                <w:rFonts w:ascii="Jomolhari" w:hAnsi="Jomolhari" w:cs="Jomolhari"/>
                <w:sz w:val="32"/>
                <w:szCs w:val="32"/>
                <w:lang w:bidi="dz-BT"/>
              </w:rPr>
            </w:pPr>
          </w:p>
          <w:p w14:paraId="34F1F4A2" w14:textId="77777777" w:rsidR="007034E0" w:rsidRPr="00A24265" w:rsidRDefault="007034E0" w:rsidP="002C4153">
            <w:pPr>
              <w:rPr>
                <w:b/>
                <w:bCs/>
              </w:rPr>
            </w:pPr>
          </w:p>
        </w:tc>
        <w:tc>
          <w:tcPr>
            <w:tcW w:w="1147" w:type="pct"/>
          </w:tcPr>
          <w:p w14:paraId="4142AD9D"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lastRenderedPageBreak/>
              <w:t>༡. ལ་མགོ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360B33CE"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༢. </w:t>
            </w:r>
            <w:r w:rsidRPr="00841FD6">
              <w:rPr>
                <w:rFonts w:ascii="Jomolhari" w:hAnsi="Jomolhari" w:cs="Jomolhari" w:hint="cs"/>
                <w:sz w:val="32"/>
                <w:szCs w:val="32"/>
                <w:cs/>
                <w:lang w:bidi="dz-BT"/>
              </w:rPr>
              <w:t>ལ</w:t>
            </w:r>
            <w:r w:rsidRPr="00841FD6">
              <w:rPr>
                <w:rFonts w:ascii="Jomolhari" w:hAnsi="Jomolhari" w:cs="Jomolhari"/>
                <w:sz w:val="32"/>
                <w:szCs w:val="32"/>
                <w:cs/>
                <w:lang w:bidi="dz-BT"/>
              </w:rPr>
              <w:t>་མགོ</w:t>
            </w:r>
            <w:r w:rsidRPr="00841FD6">
              <w:rPr>
                <w:rFonts w:ascii="Jomolhari" w:hAnsi="Jomolhari" w:cs="Jomolhari" w:hint="cs"/>
                <w:sz w:val="32"/>
                <w:szCs w:val="32"/>
                <w:cs/>
                <w:lang w:bidi="dz-BT"/>
              </w:rPr>
              <w:t>་མིང་ཚིག་ལྷབ་ནི</w:t>
            </w:r>
            <w:r w:rsidRPr="00841FD6">
              <w:rPr>
                <w:rFonts w:ascii="Jomolhari" w:hAnsi="Jomolhari" w:cs="Jomolhari"/>
                <w:sz w:val="32"/>
                <w:szCs w:val="32"/>
                <w:cs/>
                <w:lang w:bidi="dz-BT"/>
              </w:rPr>
              <w:t xml:space="preserve">། </w:t>
            </w:r>
          </w:p>
          <w:p w14:paraId="66CF4285"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༣. </w:t>
            </w:r>
            <w:r w:rsidRPr="00841FD6">
              <w:rPr>
                <w:rFonts w:ascii="Jomolhari" w:hAnsi="Jomolhari" w:cs="Jomolhari"/>
                <w:sz w:val="32"/>
                <w:szCs w:val="32"/>
                <w:cs/>
                <w:lang w:bidi="dz-BT"/>
              </w:rPr>
              <w:t>ས་མགོ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3837DC9B"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༤. </w:t>
            </w:r>
            <w:r w:rsidRPr="00841FD6">
              <w:rPr>
                <w:rFonts w:ascii="Jomolhari" w:hAnsi="Jomolhari" w:cs="Jomolhari"/>
                <w:sz w:val="32"/>
                <w:szCs w:val="32"/>
                <w:cs/>
                <w:lang w:bidi="dz-BT"/>
              </w:rPr>
              <w:t>ས་མགོའི་མིང་ཚིག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5216FC8D" w14:textId="77777777" w:rsidR="007034E0" w:rsidRPr="00841FD6" w:rsidRDefault="007034E0" w:rsidP="002C4153">
            <w:r w:rsidRPr="00841FD6">
              <w:rPr>
                <w:rFonts w:ascii="Jomolhari" w:hAnsi="Jomolhari" w:cs="Jomolhari" w:hint="cs"/>
                <w:sz w:val="32"/>
                <w:szCs w:val="32"/>
                <w:cs/>
                <w:lang w:bidi="dz-BT"/>
              </w:rPr>
              <w:t xml:space="preserve">༥. </w:t>
            </w:r>
            <w:r w:rsidRPr="00841FD6">
              <w:rPr>
                <w:rFonts w:ascii="Jomolhari" w:hAnsi="Jomolhari" w:cs="Jomolhari"/>
                <w:sz w:val="32"/>
                <w:szCs w:val="32"/>
                <w:cs/>
                <w:lang w:bidi="dz-BT"/>
              </w:rPr>
              <w:t>སྔོན་འཇུག་ཡོད་མི</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56E389AF" w14:textId="77777777" w:rsidR="007034E0" w:rsidRDefault="007034E0" w:rsidP="002C4153">
            <w:r>
              <w:rPr>
                <w:rFonts w:ascii="Jomolhari" w:hAnsi="Jomolhari" w:cs="Jomolhari" w:hint="cs"/>
                <w:sz w:val="32"/>
                <w:szCs w:val="32"/>
                <w:cs/>
                <w:lang w:bidi="dz-BT"/>
              </w:rPr>
              <w:t>༦.</w:t>
            </w:r>
            <w:r w:rsidRPr="00841FD6">
              <w:rPr>
                <w:rFonts w:ascii="Jomolhari" w:hAnsi="Jomolhari" w:cs="Jomolhari"/>
                <w:sz w:val="32"/>
                <w:szCs w:val="32"/>
                <w:cs/>
                <w:lang w:bidi="dz-BT"/>
              </w:rPr>
              <w:t>སྔོན་འཇུག་ཡོད་མི་གི་མིང་ཚིག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 xml:space="preserve">། </w:t>
            </w:r>
          </w:p>
          <w:p w14:paraId="7225DDF5"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 xml:space="preserve">༧. </w:t>
            </w:r>
            <w:r w:rsidRPr="00841FD6">
              <w:rPr>
                <w:rFonts w:ascii="Jomolhari" w:hAnsi="Jomolhari" w:cs="Jomolhari"/>
                <w:sz w:val="32"/>
                <w:szCs w:val="32"/>
                <w:cs/>
                <w:lang w:bidi="dz-BT"/>
              </w:rPr>
              <w:t>ཡང་འཇུག་ཡོད་མི</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31C0E29C"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༨</w:t>
            </w:r>
            <w:r w:rsidRPr="00841FD6">
              <w:rPr>
                <w:rFonts w:ascii="Jomolhari" w:hAnsi="Jomolhari" w:cs="Jomolhari"/>
                <w:sz w:val="32"/>
                <w:szCs w:val="32"/>
                <w:cs/>
                <w:lang w:bidi="dz-BT"/>
              </w:rPr>
              <w:t>. ཡང་འཇུག་གི་མིང་ཚིག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 xml:space="preserve">། </w:t>
            </w:r>
          </w:p>
          <w:p w14:paraId="4FC25602"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༩.</w:t>
            </w:r>
            <w:r w:rsidRPr="00841FD6">
              <w:rPr>
                <w:rFonts w:ascii="Jomolhari" w:hAnsi="Jomolhari" w:cs="Jomolhari"/>
                <w:sz w:val="32"/>
                <w:szCs w:val="32"/>
                <w:cs/>
                <w:lang w:bidi="dz-BT"/>
              </w:rPr>
              <w:t>བརྩེགས་འདོགས་ཡོད་མི་མིང་ཚིག</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6D6A74AC" w14:textId="77777777" w:rsidR="007034E0" w:rsidRDefault="007034E0" w:rsidP="002C4153">
            <w:pPr>
              <w:rPr>
                <w:rFonts w:ascii="Jomolhari" w:hAnsi="Jomolhari" w:cs="Jomolhari"/>
                <w:sz w:val="32"/>
                <w:szCs w:val="32"/>
                <w:lang w:bidi="dz-BT"/>
              </w:rPr>
            </w:pPr>
            <w:r>
              <w:rPr>
                <w:rFonts w:ascii="Jomolhari" w:hAnsi="Jomolhari" w:cs="Jomolhari" w:hint="cs"/>
                <w:sz w:val="32"/>
                <w:szCs w:val="32"/>
                <w:cs/>
                <w:lang w:bidi="dz-BT"/>
              </w:rPr>
              <w:t>༡༠</w:t>
            </w:r>
            <w:r w:rsidRPr="00841FD6">
              <w:rPr>
                <w:rFonts w:ascii="Jomolhari" w:hAnsi="Jomolhari" w:cs="Jomolhari" w:hint="cs"/>
                <w:sz w:val="32"/>
                <w:szCs w:val="32"/>
                <w:cs/>
                <w:lang w:bidi="dz-BT"/>
              </w:rPr>
              <w:t>. དང་སྒྲ་ལྷབ་ནི</w:t>
            </w:r>
            <w:r w:rsidRPr="00841FD6">
              <w:rPr>
                <w:rFonts w:ascii="Jomolhari" w:hAnsi="Jomolhari" w:cs="Jomolhari"/>
                <w:sz w:val="32"/>
                <w:szCs w:val="32"/>
                <w:cs/>
                <w:lang w:bidi="dz-BT"/>
              </w:rPr>
              <w:t>།</w:t>
            </w:r>
          </w:p>
          <w:p w14:paraId="280AE48B"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༡</w:t>
            </w:r>
            <w:r>
              <w:rPr>
                <w:rFonts w:ascii="Jomolhari" w:hAnsi="Jomolhari" w:cs="Jomolhari" w:hint="cs"/>
                <w:sz w:val="32"/>
                <w:szCs w:val="32"/>
                <w:cs/>
                <w:lang w:bidi="dz-BT"/>
              </w:rPr>
              <w:t>༡</w:t>
            </w:r>
            <w:r w:rsidRPr="00841FD6">
              <w:rPr>
                <w:rFonts w:ascii="Jomolhari" w:hAnsi="Jomolhari" w:cs="Jomolhari"/>
                <w:sz w:val="32"/>
                <w:szCs w:val="32"/>
                <w:cs/>
                <w:lang w:bidi="dz-BT"/>
              </w:rPr>
              <w:t>. འབྲེལ་སྒྲ</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 xml:space="preserve">། </w:t>
            </w:r>
          </w:p>
          <w:p w14:paraId="44EE7E4A"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༡༢.</w:t>
            </w:r>
            <w:r w:rsidRPr="00841FD6">
              <w:rPr>
                <w:rFonts w:ascii="Jomolhari" w:hAnsi="Jomolhari" w:cs="Jomolhari"/>
                <w:sz w:val="32"/>
                <w:szCs w:val="32"/>
                <w:cs/>
                <w:lang w:bidi="dz-BT"/>
              </w:rPr>
              <w:t>འབྲེལ་སྒྲ་དང་འབྲེལ་བའི་་རྗོད་ཚིག་ལྷབ་སྦྱང་</w:t>
            </w:r>
            <w:r w:rsidRPr="00841FD6">
              <w:rPr>
                <w:rFonts w:ascii="Jomolhari" w:hAnsi="Jomolhari" w:cs="Jomolhari" w:hint="cs"/>
                <w:sz w:val="32"/>
                <w:szCs w:val="32"/>
                <w:cs/>
                <w:lang w:bidi="dz-BT"/>
              </w:rPr>
              <w:t>འབད་ནི</w:t>
            </w:r>
            <w:r w:rsidRPr="00841FD6">
              <w:rPr>
                <w:rFonts w:ascii="Jomolhari" w:hAnsi="Jomolhari" w:cs="Jomolhari"/>
                <w:sz w:val="32"/>
                <w:szCs w:val="32"/>
                <w:cs/>
                <w:lang w:bidi="dz-BT"/>
              </w:rPr>
              <w:t>།</w:t>
            </w:r>
          </w:p>
          <w:p w14:paraId="0C6FB5E7" w14:textId="77777777" w:rsidR="007034E0" w:rsidRPr="00841FD6" w:rsidRDefault="007034E0" w:rsidP="002C4153">
            <w:pPr>
              <w:rPr>
                <w:rFonts w:ascii="Jomolhari" w:hAnsi="Jomolhari" w:cs="Jomolhari"/>
                <w:sz w:val="32"/>
                <w:szCs w:val="32"/>
                <w:lang w:bidi="dz-BT"/>
              </w:rPr>
            </w:pPr>
          </w:p>
          <w:p w14:paraId="34A20A4D" w14:textId="77777777" w:rsidR="007034E0" w:rsidRPr="00841FD6" w:rsidRDefault="007034E0" w:rsidP="002C4153">
            <w:pPr>
              <w:rPr>
                <w:rFonts w:ascii="Jomolhari" w:hAnsi="Jomolhari" w:cs="Jomolhari"/>
                <w:sz w:val="32"/>
                <w:szCs w:val="32"/>
                <w:lang w:bidi="dz-BT"/>
              </w:rPr>
            </w:pPr>
          </w:p>
          <w:p w14:paraId="47720C55" w14:textId="77777777" w:rsidR="007034E0" w:rsidRPr="00841FD6" w:rsidRDefault="007034E0" w:rsidP="002C4153">
            <w:pPr>
              <w:rPr>
                <w:rFonts w:ascii="Jomolhari" w:hAnsi="Jomolhari" w:cs="Jomolhari"/>
                <w:sz w:val="32"/>
                <w:szCs w:val="32"/>
                <w:lang w:bidi="dz-BT"/>
              </w:rPr>
            </w:pPr>
          </w:p>
          <w:p w14:paraId="7D4FE2FB" w14:textId="77777777" w:rsidR="007034E0" w:rsidRPr="00A24265" w:rsidRDefault="007034E0" w:rsidP="002C4153">
            <w:pPr>
              <w:rPr>
                <w:b/>
                <w:bCs/>
              </w:rPr>
            </w:pPr>
          </w:p>
        </w:tc>
        <w:tc>
          <w:tcPr>
            <w:tcW w:w="1631" w:type="pct"/>
          </w:tcPr>
          <w:p w14:paraId="7CC3A9AC"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lastRenderedPageBreak/>
              <w:t xml:space="preserve">༡. </w:t>
            </w:r>
            <w:r w:rsidRPr="00841FD6">
              <w:rPr>
                <w:rFonts w:ascii="Jomolhari" w:hAnsi="Jomolhari" w:cs="Jomolhari"/>
                <w:b/>
                <w:bCs/>
                <w:sz w:val="32"/>
                <w:szCs w:val="32"/>
                <w:cs/>
                <w:lang w:bidi="dz-BT"/>
              </w:rPr>
              <w:t>ལ་མགོ།</w:t>
            </w:r>
            <w:r w:rsidRPr="00841FD6">
              <w:rPr>
                <w:rFonts w:ascii="Jomolhari" w:hAnsi="Jomolhari" w:cs="Jomolhari"/>
                <w:sz w:val="32"/>
                <w:szCs w:val="32"/>
                <w:cs/>
                <w:lang w:bidi="dz-BT"/>
              </w:rPr>
              <w:t xml:space="preserve"> </w:t>
            </w:r>
          </w:p>
          <w:p w14:paraId="79511A4D"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ལྐ་ ལྒ་ ལྔ་ ལྕ་ ལྗ་ ལྟ་ ལྡ་ ལྤ་ སོགས།</w:t>
            </w:r>
          </w:p>
          <w:p w14:paraId="376AEEB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༢. </w:t>
            </w:r>
            <w:r w:rsidRPr="00841FD6">
              <w:rPr>
                <w:rFonts w:ascii="Jomolhari" w:hAnsi="Jomolhari" w:cs="Jomolhari"/>
                <w:b/>
                <w:bCs/>
                <w:sz w:val="32"/>
                <w:szCs w:val="32"/>
                <w:cs/>
                <w:lang w:bidi="dz-BT"/>
              </w:rPr>
              <w:t>ལ་མགོའི་མིང་ཚིག།</w:t>
            </w:r>
            <w:r w:rsidRPr="00841FD6">
              <w:rPr>
                <w:rFonts w:ascii="Jomolhari" w:hAnsi="Jomolhari" w:cs="Jomolhari"/>
                <w:sz w:val="32"/>
                <w:szCs w:val="32"/>
                <w:cs/>
                <w:lang w:bidi="dz-BT"/>
              </w:rPr>
              <w:t xml:space="preserve"> </w:t>
            </w:r>
          </w:p>
          <w:p w14:paraId="1C53B36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ལྔ། ལྦ་ག། ལྟ་མ། ལྕེ། ལྷོ། ལྷམ། ཨོལ་ལྐོག། ལྒང་ཕུ། ལྕང་མ། ལྡེ་མིག། </w:t>
            </w:r>
          </w:p>
          <w:p w14:paraId="521530C2"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༣</w:t>
            </w:r>
            <w:r w:rsidRPr="00841FD6">
              <w:rPr>
                <w:rFonts w:ascii="Jomolhari" w:hAnsi="Jomolhari" w:cs="Jomolhari" w:hint="cs"/>
                <w:b/>
                <w:bCs/>
                <w:sz w:val="32"/>
                <w:szCs w:val="32"/>
                <w:cs/>
                <w:lang w:bidi="dz-BT"/>
              </w:rPr>
              <w:t>.</w:t>
            </w:r>
            <w:r w:rsidRPr="00841FD6">
              <w:rPr>
                <w:rFonts w:ascii="Jomolhari" w:hAnsi="Jomolhari" w:cs="Jomolhari"/>
                <w:b/>
                <w:bCs/>
                <w:sz w:val="32"/>
                <w:szCs w:val="32"/>
                <w:cs/>
                <w:lang w:bidi="dz-BT"/>
              </w:rPr>
              <w:t xml:space="preserve"> ས་མགོ།</w:t>
            </w:r>
          </w:p>
          <w:p w14:paraId="11FC55E0"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sz w:val="32"/>
                <w:szCs w:val="32"/>
                <w:cs/>
                <w:lang w:bidi="dz-BT"/>
              </w:rPr>
              <w:t xml:space="preserve"> སྐ་ སྒ་ སྔ་ སྙ་ སྟ་ སྡ་ སྣ་ སྤ་ སོགས།</w:t>
            </w:r>
            <w:r w:rsidRPr="00841FD6">
              <w:rPr>
                <w:rFonts w:ascii="Jomolhari" w:hAnsi="Jomolhari" w:cs="Jomolhari"/>
                <w:b/>
                <w:bCs/>
                <w:sz w:val="32"/>
                <w:szCs w:val="32"/>
                <w:cs/>
                <w:lang w:bidi="dz-BT"/>
              </w:rPr>
              <w:t xml:space="preserve"> </w:t>
            </w:r>
          </w:p>
          <w:p w14:paraId="18772C39"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b/>
                <w:bCs/>
                <w:sz w:val="32"/>
                <w:szCs w:val="32"/>
                <w:cs/>
                <w:lang w:bidi="dz-BT"/>
              </w:rPr>
              <w:t>༤.</w:t>
            </w:r>
            <w:r w:rsidRPr="00841FD6">
              <w:rPr>
                <w:rFonts w:ascii="Jomolhari" w:hAnsi="Jomolhari" w:cs="Jomolhari" w:hint="cs"/>
                <w:sz w:val="32"/>
                <w:szCs w:val="32"/>
                <w:cs/>
                <w:lang w:bidi="dz-BT"/>
              </w:rPr>
              <w:t xml:space="preserve"> </w:t>
            </w:r>
            <w:r w:rsidRPr="00841FD6">
              <w:rPr>
                <w:rFonts w:ascii="Jomolhari" w:hAnsi="Jomolhari" w:cs="Jomolhari" w:hint="cs"/>
                <w:b/>
                <w:bCs/>
                <w:sz w:val="32"/>
                <w:szCs w:val="32"/>
                <w:cs/>
                <w:lang w:bidi="dz-BT"/>
              </w:rPr>
              <w:t>ས་མགོའི་མིང་ཚིག།</w:t>
            </w:r>
          </w:p>
          <w:p w14:paraId="2EE842E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སྒ། སྦ། སྐུ། སྤུ། སྒོ། སྟ་རེ། སྒར། སྙན། སྒང་། སྔར། སྤང་། སྨན། སྔོ་ཤིང་། སྤྱིན། སྦྱོང་དེབ། སྨྱུ་གུ། སྐར་མ། སྣག་རྩི། </w:t>
            </w:r>
          </w:p>
          <w:p w14:paraId="1F5A5FBF"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 xml:space="preserve">༥. </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 xml:space="preserve">སྔོན་འཇུག་ཡོད་མི། </w:t>
            </w:r>
            <w:r w:rsidRPr="00841FD6">
              <w:rPr>
                <w:rFonts w:ascii="Jomolhari" w:hAnsi="Jomolhari" w:cs="Jomolhari"/>
                <w:sz w:val="32"/>
                <w:szCs w:val="32"/>
                <w:cs/>
                <w:lang w:bidi="dz-BT"/>
              </w:rPr>
              <w:t>གདང་། དགོ། བཀོལ། སོགས།</w:t>
            </w:r>
          </w:p>
          <w:p w14:paraId="6917EA17"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hint="cs"/>
                <w:sz w:val="32"/>
                <w:szCs w:val="32"/>
                <w:cs/>
                <w:lang w:bidi="dz-BT"/>
              </w:rPr>
              <w:t>༦</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སྔོན་འཇུག་ཡོད་མི་གི་མིང་ཚིག།</w:t>
            </w:r>
            <w:r w:rsidRPr="00841FD6">
              <w:rPr>
                <w:rFonts w:ascii="Jomolhari" w:hAnsi="Jomolhari" w:cs="Jomolhari"/>
                <w:sz w:val="32"/>
                <w:szCs w:val="32"/>
                <w:cs/>
                <w:lang w:bidi="dz-BT"/>
              </w:rPr>
              <w:t xml:space="preserve"> </w:t>
            </w:r>
          </w:p>
          <w:p w14:paraId="557C6E0A"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གདོང། དབུ་འཛིན། དཔོན། གཞའ། མགུ་ཏོ། འཆམ། འགོ་འཁྲིདཔ་ སོགས།</w:t>
            </w:r>
          </w:p>
          <w:p w14:paraId="21964EE0"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lastRenderedPageBreak/>
              <w:t>༧</w:t>
            </w:r>
            <w:r w:rsidRPr="00841FD6">
              <w:rPr>
                <w:rFonts w:ascii="Jomolhari" w:hAnsi="Jomolhari" w:cs="Jomolhari"/>
                <w:b/>
                <w:bCs/>
                <w:sz w:val="32"/>
                <w:szCs w:val="32"/>
                <w:cs/>
                <w:lang w:bidi="dz-BT"/>
              </w:rPr>
              <w:t>. ཡང་འཇུག་ཡོད་མི།</w:t>
            </w:r>
            <w:r w:rsidRPr="00841FD6">
              <w:rPr>
                <w:rFonts w:ascii="Jomolhari" w:hAnsi="Jomolhari" w:cs="Jomolhari"/>
                <w:sz w:val="32"/>
                <w:szCs w:val="32"/>
                <w:cs/>
                <w:lang w:bidi="dz-BT"/>
              </w:rPr>
              <w:t xml:space="preserve"> མདོངས། བཏགས། དགོངས། འགྲངས་སོགས།</w:t>
            </w:r>
          </w:p>
          <w:p w14:paraId="1E5CA7AA" w14:textId="77777777" w:rsidR="007034E0" w:rsidRPr="00841FD6" w:rsidRDefault="007034E0" w:rsidP="002C4153">
            <w:pPr>
              <w:rPr>
                <w:rFonts w:ascii="Jomolhari" w:hAnsi="Jomolhari" w:cs="Jomolhari"/>
                <w:sz w:val="32"/>
                <w:szCs w:val="32"/>
                <w:lang w:bidi="dz-BT"/>
              </w:rPr>
            </w:pPr>
            <w:r w:rsidRPr="002454CE">
              <w:rPr>
                <w:rFonts w:ascii="Jomolhari" w:hAnsi="Jomolhari" w:cs="Jomolhari" w:hint="cs"/>
                <w:b/>
                <w:bCs/>
                <w:sz w:val="32"/>
                <w:szCs w:val="32"/>
                <w:cs/>
                <w:lang w:bidi="dz-BT"/>
              </w:rPr>
              <w:t>༨</w:t>
            </w:r>
            <w:r w:rsidRPr="00841FD6">
              <w:rPr>
                <w:rFonts w:ascii="Jomolhari" w:hAnsi="Jomolhari" w:cs="Jomolhari"/>
                <w:sz w:val="32"/>
                <w:szCs w:val="32"/>
                <w:cs/>
                <w:lang w:bidi="dz-BT"/>
              </w:rPr>
              <w:t xml:space="preserve">. </w:t>
            </w:r>
            <w:r w:rsidRPr="00841FD6">
              <w:rPr>
                <w:rFonts w:ascii="Jomolhari" w:hAnsi="Jomolhari" w:cs="Jomolhari"/>
                <w:b/>
                <w:bCs/>
                <w:sz w:val="32"/>
                <w:szCs w:val="32"/>
                <w:cs/>
                <w:lang w:bidi="dz-BT"/>
              </w:rPr>
              <w:t xml:space="preserve">ཡང་འཇུག་གི་མིང་ཚིག། </w:t>
            </w:r>
            <w:r w:rsidRPr="00841FD6">
              <w:rPr>
                <w:rFonts w:ascii="Jomolhari" w:hAnsi="Jomolhari" w:cs="Jomolhari"/>
                <w:sz w:val="32"/>
                <w:szCs w:val="32"/>
                <w:cs/>
                <w:lang w:bidi="dz-BT"/>
              </w:rPr>
              <w:t xml:space="preserve">གངས་རི། སྨན་ལྗོངས། ཁེབས། མཚམས་ཁང་། སེམས་ཅན་སོགས། </w:t>
            </w:r>
          </w:p>
          <w:p w14:paraId="6398F8C0" w14:textId="77777777" w:rsidR="007034E0" w:rsidRPr="00841FD6" w:rsidRDefault="007034E0" w:rsidP="002C4153">
            <w:pPr>
              <w:rPr>
                <w:rFonts w:ascii="Jomolhari" w:hAnsi="Jomolhari" w:cs="Jomolhari"/>
                <w:sz w:val="32"/>
                <w:szCs w:val="32"/>
                <w:lang w:bidi="dz-BT"/>
              </w:rPr>
            </w:pPr>
            <w:r>
              <w:rPr>
                <w:rFonts w:ascii="Jomolhari" w:hAnsi="Jomolhari" w:cs="Jomolhari"/>
                <w:sz w:val="32"/>
                <w:szCs w:val="32"/>
                <w:cs/>
                <w:lang w:bidi="dz-BT"/>
              </w:rPr>
              <w:t>༩.</w:t>
            </w:r>
            <w:r w:rsidRPr="00841FD6">
              <w:rPr>
                <w:rFonts w:ascii="Jomolhari" w:hAnsi="Jomolhari" w:cs="Jomolhari"/>
                <w:b/>
                <w:bCs/>
                <w:sz w:val="32"/>
                <w:szCs w:val="32"/>
                <w:cs/>
                <w:lang w:bidi="dz-BT"/>
              </w:rPr>
              <w:t>བརྩེགས་འདོགས་ཡོད་མི་མིང་ཚིག།</w:t>
            </w:r>
          </w:p>
          <w:p w14:paraId="7E8BCF56"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བསྐྲོགས། སྒྲིགས། སྤྲུལ་པ། བསྒྲུབས། སྦྲུམ། སྐྱ་སྨན།</w:t>
            </w:r>
          </w:p>
          <w:p w14:paraId="549E2488"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༡༠</w:t>
            </w:r>
            <w:r w:rsidRPr="00841FD6">
              <w:rPr>
                <w:rFonts w:ascii="Jomolhari" w:hAnsi="Jomolhari" w:cs="Jomolhari" w:hint="cs"/>
                <w:sz w:val="32"/>
                <w:szCs w:val="32"/>
                <w:cs/>
                <w:lang w:bidi="dz-BT"/>
              </w:rPr>
              <w:t xml:space="preserve">. </w:t>
            </w:r>
            <w:r w:rsidRPr="00841FD6">
              <w:rPr>
                <w:rFonts w:ascii="Jomolhari" w:hAnsi="Jomolhari" w:cs="Jomolhari"/>
                <w:b/>
                <w:bCs/>
                <w:sz w:val="32"/>
                <w:szCs w:val="32"/>
                <w:cs/>
                <w:lang w:bidi="dz-BT"/>
              </w:rPr>
              <w:t>དང་སྒྲ།</w:t>
            </w:r>
            <w:r w:rsidRPr="00841FD6">
              <w:rPr>
                <w:rFonts w:ascii="Jomolhari" w:hAnsi="Jomolhari" w:cs="Jomolhari"/>
                <w:sz w:val="32"/>
                <w:szCs w:val="32"/>
                <w:cs/>
                <w:lang w:bidi="dz-BT"/>
              </w:rPr>
              <w:t xml:space="preserve"> </w:t>
            </w:r>
          </w:p>
          <w:p w14:paraId="51EC4CD9" w14:textId="77777777" w:rsidR="007034E0" w:rsidRDefault="007034E0" w:rsidP="002C4153">
            <w:pPr>
              <w:rPr>
                <w:rFonts w:ascii="Jomolhari" w:hAnsi="Jomolhari" w:cs="Jomolhari"/>
                <w:b/>
                <w:bCs/>
                <w:sz w:val="32"/>
                <w:szCs w:val="32"/>
                <w:lang w:bidi="dz-BT"/>
              </w:rPr>
            </w:pPr>
            <w:r w:rsidRPr="00841FD6">
              <w:rPr>
                <w:rFonts w:ascii="Jomolhari" w:hAnsi="Jomolhari" w:cs="Jomolhari"/>
                <w:sz w:val="32"/>
                <w:szCs w:val="32"/>
                <w:cs/>
                <w:lang w:bidi="dz-BT"/>
              </w:rPr>
              <w:t>ཤིང་དང་མེ་ཏོག། ཁྱོད་དང་ང་། གོ་དང་དཀྱི་ར་སོགས་ འབྲེལ་ཡོད་མིང་ཚིག་ཚུ་དང་ རྗོད་ཚིག་སྦྱང་བ།</w:t>
            </w:r>
            <w:r w:rsidRPr="00841FD6">
              <w:rPr>
                <w:rFonts w:ascii="Jomolhari" w:hAnsi="Jomolhari" w:cs="Jomolhari"/>
                <w:b/>
                <w:bCs/>
                <w:sz w:val="32"/>
                <w:szCs w:val="32"/>
                <w:cs/>
                <w:lang w:bidi="dz-BT"/>
              </w:rPr>
              <w:t xml:space="preserve"> </w:t>
            </w:r>
          </w:p>
          <w:p w14:paraId="714CF9B2"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༡</w:t>
            </w:r>
            <w:r>
              <w:rPr>
                <w:rFonts w:ascii="Jomolhari" w:hAnsi="Jomolhari" w:cs="Jomolhari" w:hint="cs"/>
                <w:sz w:val="32"/>
                <w:szCs w:val="32"/>
                <w:cs/>
                <w:lang w:bidi="dz-BT"/>
              </w:rPr>
              <w:t>༡</w:t>
            </w:r>
            <w:r w:rsidRPr="00841FD6">
              <w:rPr>
                <w:rFonts w:ascii="Jomolhari" w:hAnsi="Jomolhari" w:cs="Jomolhari"/>
                <w:sz w:val="32"/>
                <w:szCs w:val="32"/>
                <w:cs/>
                <w:lang w:bidi="dz-BT"/>
              </w:rPr>
              <w:t xml:space="preserve">. </w:t>
            </w:r>
            <w:r w:rsidRPr="005D453A">
              <w:rPr>
                <w:rFonts w:ascii="Jomolhari" w:hAnsi="Jomolhari" w:cs="Jomolhari"/>
                <w:b/>
                <w:bCs/>
                <w:sz w:val="32"/>
                <w:szCs w:val="32"/>
                <w:cs/>
                <w:lang w:bidi="dz-BT"/>
              </w:rPr>
              <w:t>འབྲེལ་སྒྲ།</w:t>
            </w:r>
            <w:r w:rsidRPr="00841FD6">
              <w:rPr>
                <w:rFonts w:ascii="Jomolhari" w:hAnsi="Jomolhari" w:cs="Jomolhari"/>
                <w:sz w:val="32"/>
                <w:szCs w:val="32"/>
                <w:cs/>
                <w:lang w:bidi="dz-BT"/>
              </w:rPr>
              <w:t xml:space="preserve"> གི་ཀྱི་གྱི་སོགས།</w:t>
            </w:r>
          </w:p>
          <w:p w14:paraId="31140BD7" w14:textId="77777777" w:rsidR="007034E0" w:rsidRPr="00841FD6" w:rsidRDefault="007034E0" w:rsidP="002C4153">
            <w:pPr>
              <w:rPr>
                <w:rFonts w:ascii="Jomolhari" w:hAnsi="Jomolhari" w:cs="Jomolhari"/>
                <w:sz w:val="32"/>
                <w:szCs w:val="32"/>
                <w:lang w:bidi="dz-BT"/>
              </w:rPr>
            </w:pPr>
            <w:r>
              <w:rPr>
                <w:rFonts w:ascii="Jomolhari" w:hAnsi="Jomolhari" w:cs="Jomolhari" w:hint="cs"/>
                <w:sz w:val="32"/>
                <w:szCs w:val="32"/>
                <w:cs/>
                <w:lang w:bidi="dz-BT"/>
              </w:rPr>
              <w:t>༡</w:t>
            </w:r>
            <w:r w:rsidRPr="00841FD6">
              <w:rPr>
                <w:rFonts w:ascii="Jomolhari" w:hAnsi="Jomolhari" w:cs="Jomolhari"/>
                <w:sz w:val="32"/>
                <w:szCs w:val="32"/>
                <w:cs/>
                <w:lang w:bidi="dz-BT"/>
              </w:rPr>
              <w:t>༢. ངེ་གི་གོ། མོ་གི་སྐད། རྒྱལཔོ་གི་སྲས་ སོགས་ མིང་ཚབ་དང་། གྱོན་ཆས། གཟུགས་ཀྱི་ཆ་ཤས། མཐའ་འཁོར་ཅ་དངོས་ཚུ་གི་ཐོག་ རྗོད་ཚིག་ལྷབ་སྦྱང་།</w:t>
            </w:r>
          </w:p>
          <w:p w14:paraId="6916F96A" w14:textId="77777777" w:rsidR="007034E0" w:rsidRDefault="007034E0" w:rsidP="002C4153">
            <w:pPr>
              <w:rPr>
                <w:rFonts w:ascii="Jomolhari" w:hAnsi="Jomolhari" w:cs="Jomolhari"/>
                <w:b/>
                <w:bCs/>
                <w:sz w:val="32"/>
                <w:szCs w:val="32"/>
                <w:lang w:bidi="dz-BT"/>
              </w:rPr>
            </w:pPr>
          </w:p>
          <w:p w14:paraId="316B4E32" w14:textId="77777777" w:rsidR="007034E0" w:rsidRPr="00BC1FCC" w:rsidRDefault="007034E0" w:rsidP="002C4153">
            <w:pPr>
              <w:rPr>
                <w:rFonts w:ascii="Jomolhari" w:hAnsi="Jomolhari" w:cs="Jomolhari"/>
                <w:color w:val="FF0000"/>
                <w:sz w:val="32"/>
                <w:szCs w:val="32"/>
                <w:lang w:bidi="dz-BT"/>
              </w:rPr>
            </w:pPr>
            <w:r w:rsidRPr="00512D95">
              <w:rPr>
                <w:rFonts w:ascii="Jomolhari" w:hAnsi="Jomolhari" w:cs="Jomolhari"/>
                <w:b/>
                <w:bCs/>
                <w:sz w:val="32"/>
                <w:szCs w:val="32"/>
                <w:cs/>
                <w:lang w:bidi="dz-BT"/>
              </w:rPr>
              <w:t>སློབ་སྟོན་མཁོ་ཆས།</w:t>
            </w:r>
            <w:r w:rsidRPr="00512D95">
              <w:rPr>
                <w:rFonts w:ascii="Jomolhari" w:hAnsi="Jomolhari" w:cs="Jomolhari"/>
                <w:sz w:val="32"/>
                <w:szCs w:val="32"/>
                <w:cs/>
                <w:lang w:bidi="dz-BT"/>
              </w:rPr>
              <w:t xml:space="preserve"> ཨ་ལྕོ་ཟླ་དཀར། ཀ་ཀུ་རུ་དང་ལྟོ་ཚང་ཚུ། བརྩེགས་འདོགས་པར་ཚིག་ཤོག་ཁྲམ། ཉེ་འབྲེལ་མིང་ཚིག་རབ་འབྱེད། རྫོང་ཁ་དང་མཐའ་འཁོར་</w:t>
            </w:r>
            <w:r w:rsidRPr="00512D95">
              <w:rPr>
                <w:rFonts w:ascii="Jomolhari" w:hAnsi="Jomolhari" w:cs="Jomolhari"/>
                <w:sz w:val="32"/>
                <w:szCs w:val="32"/>
                <w:cs/>
                <w:lang w:bidi="dz-BT"/>
              </w:rPr>
              <w:lastRenderedPageBreak/>
              <w:t>གྱི་མིང་ཚིག་གཞི་འགྱམ། ཡིག་བཟོའི་སྦྱོང་དེབ། ཁ། སློབ་རིམ་དང་པའི་ཨང་དེབ</w:t>
            </w:r>
            <w:r w:rsidRPr="00512D95">
              <w:rPr>
                <w:rFonts w:ascii="Jomolhari" w:hAnsi="Jomolhari" w:cs="Jomolhari" w:hint="cs"/>
                <w:sz w:val="32"/>
                <w:szCs w:val="32"/>
                <w:cs/>
                <w:lang w:bidi="dz-BT"/>
              </w:rPr>
              <w:t>།</w:t>
            </w:r>
            <w:r w:rsidRPr="00512D95">
              <w:rPr>
                <w:rFonts w:ascii="Jomolhari" w:hAnsi="Jomolhari" w:cs="Jomolhari"/>
                <w:sz w:val="32"/>
                <w:szCs w:val="32"/>
                <w:cs/>
                <w:lang w:bidi="dz-BT"/>
              </w:rPr>
              <w:t xml:space="preserve"> བྱམོ་དང་བྱིའུ་ཅུང་། ཡུལ་ཚིག་བརྒྱད། སྦྱོར་ཀློག་ཚིག་སྡུད། དེབ་༢ པ། སྒོ་ནོར་སེམས་ཅན། བྱིའུ་ཅུང་ནལ་གཟནམ། ཡིག་བཟོའི་སྦྱོང་དེབ། ཁ། སློབ་རིམ་དང་པའི་ཨང་དེབ། ཁ་དོག་དང་བཟོ་དབྱིབས་ཀྱི་ཤོག་ཁྲམ།</w:t>
            </w:r>
            <w:r w:rsidRPr="00841FD6">
              <w:rPr>
                <w:rFonts w:ascii="Jomolhari" w:hAnsi="Jomolhari" w:cs="Jomolhari"/>
                <w:b/>
                <w:bCs/>
                <w:sz w:val="32"/>
                <w:szCs w:val="32"/>
                <w:cs/>
                <w:lang w:bidi="dz-BT"/>
              </w:rPr>
              <w:t xml:space="preserve"> </w:t>
            </w:r>
            <w:r w:rsidRPr="00D5193C">
              <w:rPr>
                <w:rFonts w:ascii="Jomolhari" w:hAnsi="Jomolhari" w:cs="Jomolhari"/>
                <w:sz w:val="32"/>
                <w:szCs w:val="32"/>
                <w:cs/>
                <w:lang w:bidi="dz-BT"/>
              </w:rPr>
              <w:t>ལྷག་དེབ། སློབ་ཕྲུག་ལེགས་ཤོམ། ཨཔ་གཡང་ཁུ་བཀྲ་ཤིས། ལྟོ་ཚང་ལྔ་དང་མི་རྒོད།</w:t>
            </w:r>
            <w:r w:rsidRPr="00D5193C">
              <w:rPr>
                <w:rFonts w:ascii="Jomolhari" w:hAnsi="Jomolhari" w:cs="Jomolhari"/>
                <w:sz w:val="32"/>
                <w:szCs w:val="32"/>
              </w:rPr>
              <w:t xml:space="preserve"> </w:t>
            </w:r>
            <w:r w:rsidRPr="00D5193C">
              <w:rPr>
                <w:rFonts w:ascii="Jomolhari" w:hAnsi="Jomolhari" w:cs="Jomolhari"/>
                <w:sz w:val="32"/>
                <w:szCs w:val="32"/>
                <w:cs/>
                <w:lang w:bidi="dz-BT"/>
              </w:rPr>
              <w:t>ཨ་ལོའི་སྤྲོ་གླུ། ཤོག་ཁྲམ་ཤོག་གྲངས་༡༡ འབད་མི། ཡིག་བཟོའི་སྦྱོང་དེབ། ག། རི༌དྭགས༌སེམས༌ཅན། གཟུགས༌ཀྱི༌ཆ༌ཤས།</w:t>
            </w:r>
          </w:p>
        </w:tc>
      </w:tr>
      <w:tr w:rsidR="007034E0" w:rsidRPr="00060F09" w14:paraId="64A9C516" w14:textId="77777777" w:rsidTr="002C4153">
        <w:trPr>
          <w:trHeight w:val="410"/>
        </w:trPr>
        <w:tc>
          <w:tcPr>
            <w:tcW w:w="557" w:type="pct"/>
            <w:vMerge/>
          </w:tcPr>
          <w:p w14:paraId="2CB940A9" w14:textId="77777777" w:rsidR="007034E0" w:rsidRPr="000F79DC" w:rsidRDefault="007034E0" w:rsidP="002C4153">
            <w:pPr>
              <w:rPr>
                <w:rFonts w:ascii="Times New Roman" w:hAnsi="Times New Roman" w:cs="Times New Roman"/>
                <w:b/>
                <w:bCs/>
                <w:sz w:val="24"/>
                <w:szCs w:val="24"/>
              </w:rPr>
            </w:pPr>
          </w:p>
        </w:tc>
        <w:tc>
          <w:tcPr>
            <w:tcW w:w="727" w:type="pct"/>
            <w:vMerge w:val="restart"/>
          </w:tcPr>
          <w:p w14:paraId="59F2588D" w14:textId="77777777" w:rsidR="007034E0" w:rsidRPr="000F79DC" w:rsidRDefault="007034E0" w:rsidP="002C4153">
            <w:pPr>
              <w:pStyle w:val="BodyText1"/>
              <w:rPr>
                <w:b/>
                <w:bCs/>
                <w:color w:val="auto"/>
                <w:sz w:val="24"/>
                <w:szCs w:val="24"/>
              </w:rPr>
            </w:pPr>
            <w:r>
              <w:rPr>
                <w:b/>
                <w:bCs/>
                <w:color w:val="auto"/>
                <w:sz w:val="24"/>
                <w:szCs w:val="24"/>
              </w:rPr>
              <w:t>English</w:t>
            </w:r>
          </w:p>
        </w:tc>
        <w:tc>
          <w:tcPr>
            <w:tcW w:w="938" w:type="pct"/>
          </w:tcPr>
          <w:p w14:paraId="413C0C2A" w14:textId="77777777" w:rsidR="007034E0" w:rsidRPr="00BC1FCC" w:rsidRDefault="007034E0" w:rsidP="002C4153">
            <w:pPr>
              <w:rPr>
                <w:rFonts w:ascii="Times New Roman" w:hAnsi="Times New Roman" w:cs="Times New Roman"/>
                <w:sz w:val="24"/>
                <w:szCs w:val="24"/>
              </w:rPr>
            </w:pPr>
            <w:r w:rsidRPr="00BC1FCC">
              <w:rPr>
                <w:rFonts w:ascii="Times New Roman" w:hAnsi="Times New Roman" w:cs="Times New Roman"/>
                <w:b/>
                <w:bCs/>
                <w:sz w:val="24"/>
                <w:szCs w:val="24"/>
              </w:rPr>
              <w:t>Listening and Speaking</w:t>
            </w:r>
          </w:p>
          <w:p w14:paraId="37AB7329" w14:textId="77777777" w:rsidR="007034E0" w:rsidRPr="00841FD6"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 xml:space="preserve">Body parts  </w:t>
            </w:r>
          </w:p>
          <w:p w14:paraId="476DC5CF" w14:textId="2014D98A" w:rsidR="007034E0" w:rsidRPr="00D5735E"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 xml:space="preserve">Family terms </w:t>
            </w:r>
            <w:r w:rsidR="003B7B95">
              <w:rPr>
                <w:rFonts w:ascii="Times New Roman" w:hAnsi="Times New Roman" w:cs="Times New Roman"/>
                <w:sz w:val="24"/>
                <w:szCs w:val="24"/>
              </w:rPr>
              <w:t>and relationships</w:t>
            </w:r>
          </w:p>
          <w:p w14:paraId="594A6ED7" w14:textId="77777777" w:rsidR="007034E0" w:rsidRPr="005F77F2" w:rsidRDefault="007034E0" w:rsidP="00190AF1">
            <w:pPr>
              <w:pStyle w:val="ListParagraph"/>
              <w:numPr>
                <w:ilvl w:val="0"/>
                <w:numId w:val="121"/>
              </w:numPr>
              <w:rPr>
                <w:rFonts w:ascii="Times New Roman" w:hAnsi="Times New Roman" w:cs="Times New Roman"/>
                <w:sz w:val="24"/>
                <w:szCs w:val="24"/>
              </w:rPr>
            </w:pPr>
            <w:r w:rsidRPr="005F77F2">
              <w:rPr>
                <w:rFonts w:ascii="Times New Roman" w:hAnsi="Times New Roman" w:cs="Times New Roman"/>
                <w:sz w:val="24"/>
                <w:szCs w:val="24"/>
              </w:rPr>
              <w:t>Seasons</w:t>
            </w:r>
          </w:p>
          <w:p w14:paraId="178B0360" w14:textId="77777777" w:rsidR="007034E0" w:rsidRPr="00841FD6"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 xml:space="preserve">Parts of plants </w:t>
            </w:r>
          </w:p>
          <w:p w14:paraId="4B0D4879" w14:textId="77777777" w:rsidR="007034E0"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 xml:space="preserve">Animals </w:t>
            </w:r>
          </w:p>
          <w:p w14:paraId="57A2388D" w14:textId="77777777" w:rsidR="007034E0" w:rsidRPr="002526A5" w:rsidRDefault="007034E0" w:rsidP="00190AF1">
            <w:pPr>
              <w:pStyle w:val="ListParagraph"/>
              <w:numPr>
                <w:ilvl w:val="0"/>
                <w:numId w:val="121"/>
              </w:numPr>
              <w:rPr>
                <w:rFonts w:ascii="Times New Roman" w:hAnsi="Times New Roman" w:cs="Times New Roman"/>
                <w:sz w:val="24"/>
                <w:szCs w:val="24"/>
              </w:rPr>
            </w:pPr>
            <w:r w:rsidRPr="002526A5">
              <w:rPr>
                <w:rFonts w:ascii="Times New Roman" w:hAnsi="Times New Roman" w:cs="Times New Roman"/>
                <w:sz w:val="24"/>
                <w:szCs w:val="24"/>
              </w:rPr>
              <w:t>Domestic animals</w:t>
            </w:r>
          </w:p>
          <w:p w14:paraId="056056F6" w14:textId="77777777" w:rsidR="007034E0" w:rsidRPr="00841FD6"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 xml:space="preserve">Occupation </w:t>
            </w:r>
          </w:p>
          <w:p w14:paraId="5BF4D7C2" w14:textId="77777777" w:rsidR="007034E0" w:rsidRPr="002526A5" w:rsidRDefault="007034E0" w:rsidP="00190AF1">
            <w:pPr>
              <w:pStyle w:val="ListParagraph"/>
              <w:numPr>
                <w:ilvl w:val="0"/>
                <w:numId w:val="121"/>
              </w:numPr>
            </w:pPr>
            <w:r w:rsidRPr="002526A5">
              <w:rPr>
                <w:rFonts w:ascii="Times New Roman" w:hAnsi="Times New Roman" w:cs="Times New Roman"/>
                <w:sz w:val="24"/>
                <w:szCs w:val="24"/>
              </w:rPr>
              <w:t>Work</w:t>
            </w:r>
          </w:p>
          <w:p w14:paraId="5B0616C0" w14:textId="77777777" w:rsidR="007034E0" w:rsidRPr="002526A5" w:rsidRDefault="007034E0" w:rsidP="00190AF1">
            <w:pPr>
              <w:pStyle w:val="ListParagraph"/>
              <w:numPr>
                <w:ilvl w:val="0"/>
                <w:numId w:val="121"/>
              </w:numPr>
            </w:pPr>
            <w:r w:rsidRPr="002526A5">
              <w:rPr>
                <w:rFonts w:ascii="Times New Roman" w:hAnsi="Times New Roman" w:cs="Times New Roman"/>
                <w:sz w:val="24"/>
                <w:szCs w:val="24"/>
              </w:rPr>
              <w:t xml:space="preserve">Picture identification </w:t>
            </w:r>
          </w:p>
          <w:p w14:paraId="13A3A576" w14:textId="77777777" w:rsidR="007034E0" w:rsidRPr="00841FD6"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Asking permission</w:t>
            </w:r>
          </w:p>
          <w:p w14:paraId="080F4DF4" w14:textId="77777777" w:rsidR="007034E0"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lastRenderedPageBreak/>
              <w:t>High frequency word</w:t>
            </w:r>
          </w:p>
          <w:p w14:paraId="4E2E31F4" w14:textId="77777777" w:rsidR="007034E0" w:rsidRDefault="007034E0" w:rsidP="00190AF1">
            <w:pPr>
              <w:pStyle w:val="ListParagraph"/>
              <w:numPr>
                <w:ilvl w:val="0"/>
                <w:numId w:val="121"/>
              </w:numPr>
              <w:rPr>
                <w:rFonts w:ascii="Times New Roman" w:hAnsi="Times New Roman" w:cs="Times New Roman"/>
                <w:sz w:val="24"/>
                <w:szCs w:val="24"/>
              </w:rPr>
            </w:pPr>
            <w:r w:rsidRPr="00841FD6">
              <w:rPr>
                <w:rFonts w:ascii="Times New Roman" w:hAnsi="Times New Roman" w:cs="Times New Roman"/>
                <w:sz w:val="24"/>
                <w:szCs w:val="24"/>
              </w:rPr>
              <w:t>Basic grammar rules</w:t>
            </w:r>
          </w:p>
          <w:p w14:paraId="5D3F2CD7" w14:textId="77777777" w:rsidR="007034E0" w:rsidRPr="005F77F2" w:rsidRDefault="007034E0" w:rsidP="00190AF1">
            <w:pPr>
              <w:pStyle w:val="ListParagraph"/>
              <w:numPr>
                <w:ilvl w:val="0"/>
                <w:numId w:val="121"/>
              </w:numPr>
              <w:rPr>
                <w:rFonts w:ascii="Times New Roman" w:hAnsi="Times New Roman" w:cs="Times New Roman"/>
                <w:sz w:val="24"/>
                <w:szCs w:val="24"/>
              </w:rPr>
            </w:pPr>
            <w:r w:rsidRPr="005F77F2">
              <w:rPr>
                <w:rFonts w:ascii="Times New Roman" w:hAnsi="Times New Roman" w:cs="Times New Roman"/>
                <w:sz w:val="24"/>
                <w:szCs w:val="24"/>
              </w:rPr>
              <w:t xml:space="preserve">Simple conversation </w:t>
            </w:r>
          </w:p>
        </w:tc>
        <w:tc>
          <w:tcPr>
            <w:tcW w:w="1147" w:type="pct"/>
          </w:tcPr>
          <w:p w14:paraId="5BA80DB8" w14:textId="5DABA323" w:rsidR="007034E0" w:rsidRPr="00841FD6"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lastRenderedPageBreak/>
              <w:t>Use vocabulary related</w:t>
            </w:r>
            <w:r w:rsidR="003B7B95">
              <w:rPr>
                <w:rFonts w:ascii="Times New Roman" w:hAnsi="Times New Roman" w:cs="Times New Roman"/>
                <w:sz w:val="24"/>
                <w:szCs w:val="24"/>
              </w:rPr>
              <w:t xml:space="preserve"> to their immediate environment (family terms, parts of plant etc.)</w:t>
            </w:r>
          </w:p>
          <w:p w14:paraId="276C7B3A" w14:textId="1C7261FC" w:rsidR="003B7B95" w:rsidRDefault="003B7B95" w:rsidP="00190AF1">
            <w:pPr>
              <w:pStyle w:val="ListParagraph"/>
              <w:numPr>
                <w:ilvl w:val="0"/>
                <w:numId w:val="122"/>
              </w:numPr>
              <w:rPr>
                <w:rFonts w:ascii="Times New Roman" w:hAnsi="Times New Roman" w:cs="Times New Roman"/>
                <w:sz w:val="24"/>
                <w:szCs w:val="24"/>
              </w:rPr>
            </w:pPr>
            <w:r>
              <w:rPr>
                <w:rFonts w:ascii="Times New Roman" w:hAnsi="Times New Roman" w:cs="Times New Roman"/>
                <w:sz w:val="24"/>
                <w:szCs w:val="24"/>
              </w:rPr>
              <w:t>Learn to value healthy relationships</w:t>
            </w:r>
          </w:p>
          <w:p w14:paraId="59232EF9" w14:textId="79ED80A0" w:rsidR="007034E0" w:rsidRPr="00841FD6"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Listen to and sing songs and nursery rhymes.</w:t>
            </w:r>
          </w:p>
          <w:p w14:paraId="35CDEC36" w14:textId="77777777" w:rsidR="007034E0"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Understand phrases and simple sentences.</w:t>
            </w:r>
          </w:p>
          <w:p w14:paraId="37EBA0B8" w14:textId="77777777" w:rsidR="007034E0" w:rsidRDefault="007034E0" w:rsidP="00190AF1">
            <w:pPr>
              <w:pStyle w:val="ListParagraph"/>
              <w:numPr>
                <w:ilvl w:val="0"/>
                <w:numId w:val="122"/>
              </w:numPr>
              <w:rPr>
                <w:rFonts w:ascii="Times New Roman" w:hAnsi="Times New Roman" w:cs="Times New Roman"/>
                <w:sz w:val="24"/>
                <w:szCs w:val="24"/>
              </w:rPr>
            </w:pPr>
            <w:r w:rsidRPr="005F77F2">
              <w:rPr>
                <w:rFonts w:ascii="Times New Roman" w:hAnsi="Times New Roman" w:cs="Times New Roman"/>
                <w:sz w:val="24"/>
                <w:szCs w:val="24"/>
              </w:rPr>
              <w:t>Speak in simple sentences</w:t>
            </w:r>
          </w:p>
          <w:p w14:paraId="65818929" w14:textId="77777777" w:rsidR="007034E0" w:rsidRPr="00841FD6"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 xml:space="preserve">Use the listening and speaking skills </w:t>
            </w:r>
            <w:r w:rsidRPr="00841FD6">
              <w:rPr>
                <w:rFonts w:ascii="Times New Roman" w:hAnsi="Times New Roman" w:cs="Times New Roman"/>
                <w:sz w:val="24"/>
                <w:szCs w:val="24"/>
              </w:rPr>
              <w:lastRenderedPageBreak/>
              <w:t>developed in earlier classes.</w:t>
            </w:r>
          </w:p>
          <w:p w14:paraId="3577CD53"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Follow and give classroom instructions accurately.</w:t>
            </w:r>
          </w:p>
          <w:p w14:paraId="500CC46A" w14:textId="77777777" w:rsidR="007034E0" w:rsidRPr="00841FD6"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Use proper word order in simple sentences and questions.</w:t>
            </w:r>
          </w:p>
          <w:p w14:paraId="14D7F97E"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new vocabulary appropriately.</w:t>
            </w:r>
          </w:p>
          <w:p w14:paraId="3C8B083A" w14:textId="77777777" w:rsidR="007034E0"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Engage in longer dialogues.</w:t>
            </w:r>
          </w:p>
          <w:p w14:paraId="3CC76E6A"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Pr="00841FD6">
              <w:rPr>
                <w:rFonts w:ascii="Times New Roman" w:hAnsi="Times New Roman" w:cs="Times New Roman"/>
                <w:sz w:val="24"/>
                <w:szCs w:val="24"/>
              </w:rPr>
              <w:t>nitiate conversations and respond to others in familiar situations such as in the classroom and library and on the playground.</w:t>
            </w:r>
          </w:p>
          <w:p w14:paraId="49E3AE13"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Speak with clear pronunciation.</w:t>
            </w:r>
          </w:p>
          <w:p w14:paraId="3E99F960"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newly acquired vocabulary appropriately.</w:t>
            </w:r>
          </w:p>
          <w:p w14:paraId="3400B5FC" w14:textId="77777777" w:rsidR="007034E0" w:rsidRPr="00841FD6" w:rsidRDefault="007034E0" w:rsidP="00190AF1">
            <w:pPr>
              <w:pStyle w:val="ListParagraph"/>
              <w:numPr>
                <w:ilvl w:val="0"/>
                <w:numId w:val="12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Deliver very short speeches.</w:t>
            </w:r>
          </w:p>
          <w:p w14:paraId="1A5263C9" w14:textId="77777777" w:rsidR="007034E0" w:rsidRPr="005F77F2" w:rsidRDefault="007034E0" w:rsidP="00190AF1">
            <w:pPr>
              <w:pStyle w:val="ListParagraph"/>
              <w:numPr>
                <w:ilvl w:val="0"/>
                <w:numId w:val="122"/>
              </w:numPr>
              <w:rPr>
                <w:rFonts w:ascii="Times New Roman" w:hAnsi="Times New Roman" w:cs="Times New Roman"/>
                <w:sz w:val="24"/>
                <w:szCs w:val="24"/>
              </w:rPr>
            </w:pPr>
            <w:r w:rsidRPr="00841FD6">
              <w:rPr>
                <w:rFonts w:ascii="Times New Roman" w:hAnsi="Times New Roman" w:cs="Times New Roman"/>
                <w:sz w:val="24"/>
                <w:szCs w:val="24"/>
              </w:rPr>
              <w:t>Enjoy listening to and speaking English</w:t>
            </w:r>
          </w:p>
        </w:tc>
        <w:tc>
          <w:tcPr>
            <w:tcW w:w="1631" w:type="pct"/>
          </w:tcPr>
          <w:p w14:paraId="65CAC453" w14:textId="77777777" w:rsidR="007034E0" w:rsidRDefault="007034E0" w:rsidP="00190AF1">
            <w:pPr>
              <w:pStyle w:val="ListParagraph"/>
              <w:numPr>
                <w:ilvl w:val="0"/>
                <w:numId w:val="123"/>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Class I</w:t>
            </w:r>
            <w:r>
              <w:rPr>
                <w:rFonts w:ascii="Times New Roman" w:hAnsi="Times New Roman" w:cs="Times New Roman"/>
                <w:sz w:val="24"/>
                <w:szCs w:val="24"/>
              </w:rPr>
              <w:t>I and II</w:t>
            </w:r>
            <w:r w:rsidRPr="00841FD6">
              <w:rPr>
                <w:rFonts w:ascii="Times New Roman" w:hAnsi="Times New Roman" w:cs="Times New Roman"/>
                <w:sz w:val="24"/>
                <w:szCs w:val="24"/>
              </w:rPr>
              <w:t xml:space="preserve"> Teacher’s Guide</w:t>
            </w:r>
          </w:p>
          <w:p w14:paraId="2EDA87BC" w14:textId="77777777" w:rsidR="007034E0" w:rsidRDefault="007034E0" w:rsidP="00190AF1">
            <w:pPr>
              <w:pStyle w:val="ListParagraph"/>
              <w:numPr>
                <w:ilvl w:val="0"/>
                <w:numId w:val="123"/>
              </w:numPr>
              <w:rPr>
                <w:rFonts w:ascii="Times New Roman" w:hAnsi="Times New Roman" w:cs="Times New Roman"/>
                <w:sz w:val="24"/>
                <w:szCs w:val="24"/>
              </w:rPr>
            </w:pPr>
            <w:r w:rsidRPr="002526A5">
              <w:rPr>
                <w:rFonts w:ascii="Times New Roman" w:hAnsi="Times New Roman" w:cs="Times New Roman"/>
                <w:sz w:val="24"/>
                <w:szCs w:val="24"/>
              </w:rPr>
              <w:t>Use appropriate suggested a</w:t>
            </w:r>
            <w:r>
              <w:rPr>
                <w:rFonts w:ascii="Times New Roman" w:hAnsi="Times New Roman" w:cs="Times New Roman"/>
                <w:sz w:val="24"/>
                <w:szCs w:val="24"/>
              </w:rPr>
              <w:t xml:space="preserve">ctivities form Workbooks for PP, </w:t>
            </w:r>
            <w:r w:rsidRPr="002526A5">
              <w:rPr>
                <w:rFonts w:ascii="Times New Roman" w:hAnsi="Times New Roman" w:cs="Times New Roman"/>
                <w:sz w:val="24"/>
                <w:szCs w:val="24"/>
              </w:rPr>
              <w:t>I</w:t>
            </w:r>
            <w:r>
              <w:rPr>
                <w:rFonts w:ascii="Times New Roman" w:hAnsi="Times New Roman" w:cs="Times New Roman"/>
                <w:sz w:val="24"/>
                <w:szCs w:val="24"/>
              </w:rPr>
              <w:t xml:space="preserve"> and II</w:t>
            </w:r>
          </w:p>
          <w:p w14:paraId="5AEA5866" w14:textId="0A4B8117" w:rsidR="003B7B95" w:rsidRPr="005334EA" w:rsidRDefault="003B7B95" w:rsidP="005334EA">
            <w:pPr>
              <w:pStyle w:val="ListParagraph"/>
              <w:numPr>
                <w:ilvl w:val="0"/>
                <w:numId w:val="155"/>
              </w:numPr>
              <w:rPr>
                <w:rFonts w:ascii="Times New Roman" w:hAnsi="Times New Roman" w:cs="Times New Roman"/>
                <w:sz w:val="24"/>
                <w:szCs w:val="24"/>
              </w:rPr>
            </w:pPr>
            <w:r>
              <w:rPr>
                <w:rFonts w:ascii="Times New Roman" w:hAnsi="Times New Roman" w:cs="Times New Roman"/>
                <w:sz w:val="24"/>
                <w:szCs w:val="24"/>
              </w:rPr>
              <w:t xml:space="preserve">Valuing </w:t>
            </w:r>
            <w:r w:rsidR="001757D2">
              <w:rPr>
                <w:rFonts w:ascii="Times New Roman" w:hAnsi="Times New Roman" w:cs="Times New Roman"/>
                <w:sz w:val="24"/>
                <w:szCs w:val="24"/>
              </w:rPr>
              <w:t xml:space="preserve">healthy </w:t>
            </w:r>
            <w:r>
              <w:rPr>
                <w:rFonts w:ascii="Times New Roman" w:hAnsi="Times New Roman" w:cs="Times New Roman"/>
                <w:sz w:val="24"/>
                <w:szCs w:val="24"/>
              </w:rPr>
              <w:t>relationships for happiness (controlling anger, trying to negotiate, making polite refusal etc.)</w:t>
            </w:r>
            <w:r w:rsidR="005334EA">
              <w:rPr>
                <w:rFonts w:ascii="Times New Roman" w:hAnsi="Times New Roman" w:cs="Times New Roman"/>
                <w:sz w:val="24"/>
                <w:szCs w:val="24"/>
              </w:rPr>
              <w:t xml:space="preserve"> (refer Guide Book  for Teachers: Comprehensive School Health Programme)</w:t>
            </w:r>
          </w:p>
          <w:p w14:paraId="1095FA23" w14:textId="77777777" w:rsidR="007034E0" w:rsidRPr="002526A5" w:rsidRDefault="007034E0" w:rsidP="00190AF1">
            <w:pPr>
              <w:pStyle w:val="ListParagraph"/>
              <w:numPr>
                <w:ilvl w:val="0"/>
                <w:numId w:val="123"/>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5F926D96" w14:textId="77777777" w:rsidTr="002C4153">
        <w:trPr>
          <w:trHeight w:val="410"/>
        </w:trPr>
        <w:tc>
          <w:tcPr>
            <w:tcW w:w="557" w:type="pct"/>
            <w:vMerge/>
          </w:tcPr>
          <w:p w14:paraId="5FFADBEB" w14:textId="07C038B7" w:rsidR="007034E0" w:rsidRPr="000F79DC" w:rsidRDefault="007034E0" w:rsidP="002C4153">
            <w:pPr>
              <w:rPr>
                <w:rFonts w:ascii="Times New Roman" w:hAnsi="Times New Roman" w:cs="Times New Roman"/>
                <w:b/>
                <w:bCs/>
                <w:sz w:val="24"/>
                <w:szCs w:val="24"/>
              </w:rPr>
            </w:pPr>
          </w:p>
        </w:tc>
        <w:tc>
          <w:tcPr>
            <w:tcW w:w="727" w:type="pct"/>
            <w:vMerge/>
          </w:tcPr>
          <w:p w14:paraId="35D3BB09" w14:textId="77777777" w:rsidR="007034E0" w:rsidRPr="000F79DC" w:rsidRDefault="007034E0" w:rsidP="002C4153">
            <w:pPr>
              <w:pStyle w:val="BodyText1"/>
              <w:rPr>
                <w:b/>
                <w:bCs/>
                <w:color w:val="auto"/>
                <w:sz w:val="24"/>
                <w:szCs w:val="24"/>
              </w:rPr>
            </w:pPr>
          </w:p>
        </w:tc>
        <w:tc>
          <w:tcPr>
            <w:tcW w:w="938" w:type="pct"/>
          </w:tcPr>
          <w:p w14:paraId="16BB1AFE"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Reading &amp; Literature</w:t>
            </w:r>
            <w:r w:rsidRPr="00841FD6">
              <w:rPr>
                <w:rFonts w:ascii="Times New Roman" w:hAnsi="Times New Roman" w:cs="Times New Roman"/>
                <w:sz w:val="24"/>
                <w:szCs w:val="24"/>
              </w:rPr>
              <w:t xml:space="preserve"> </w:t>
            </w:r>
          </w:p>
          <w:p w14:paraId="23074A22"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Selected nursery rhymes </w:t>
            </w:r>
            <w:r w:rsidRPr="00841FD6">
              <w:rPr>
                <w:rFonts w:ascii="Times New Roman" w:hAnsi="Times New Roman" w:cs="Times New Roman"/>
                <w:b/>
                <w:bCs/>
                <w:sz w:val="24"/>
                <w:szCs w:val="24"/>
              </w:rPr>
              <w:t>class II</w:t>
            </w:r>
            <w:r>
              <w:rPr>
                <w:rFonts w:ascii="Times New Roman" w:hAnsi="Times New Roman" w:cs="Times New Roman"/>
                <w:b/>
                <w:bCs/>
                <w:sz w:val="24"/>
                <w:szCs w:val="24"/>
              </w:rPr>
              <w:t>-III</w:t>
            </w:r>
            <w:r w:rsidRPr="00841FD6">
              <w:rPr>
                <w:rFonts w:ascii="Times New Roman" w:hAnsi="Times New Roman" w:cs="Times New Roman"/>
                <w:b/>
                <w:bCs/>
                <w:sz w:val="24"/>
                <w:szCs w:val="24"/>
              </w:rPr>
              <w:t xml:space="preserve"> </w:t>
            </w:r>
            <w:r w:rsidRPr="00841FD6">
              <w:rPr>
                <w:rFonts w:ascii="Times New Roman" w:hAnsi="Times New Roman" w:cs="Times New Roman"/>
                <w:sz w:val="24"/>
                <w:szCs w:val="24"/>
              </w:rPr>
              <w:t>and readers from Class I (Use Anthology book)</w:t>
            </w:r>
          </w:p>
          <w:p w14:paraId="69B3B53E"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lastRenderedPageBreak/>
              <w:t xml:space="preserve">-Read aloud </w:t>
            </w:r>
          </w:p>
          <w:p w14:paraId="2E3D02E3"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guided reading</w:t>
            </w:r>
          </w:p>
          <w:p w14:paraId="75A47F80"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 Choral reading </w:t>
            </w:r>
          </w:p>
          <w:p w14:paraId="42BC44D1" w14:textId="77777777" w:rsidR="007034E0" w:rsidRPr="00CF69B8" w:rsidRDefault="007034E0" w:rsidP="002C4153">
            <w:pPr>
              <w:rPr>
                <w:rFonts w:ascii="Times New Roman" w:hAnsi="Times New Roman" w:cs="Times New Roman"/>
                <w:sz w:val="24"/>
                <w:szCs w:val="24"/>
              </w:rPr>
            </w:pPr>
          </w:p>
        </w:tc>
        <w:tc>
          <w:tcPr>
            <w:tcW w:w="1147" w:type="pct"/>
          </w:tcPr>
          <w:p w14:paraId="4BA8CE62"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lastRenderedPageBreak/>
              <w:t>Follow the rhythm of rhymes, songs and poems.</w:t>
            </w:r>
          </w:p>
          <w:p w14:paraId="260251E1"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t>Read simple texts aloud.</w:t>
            </w:r>
          </w:p>
          <w:p w14:paraId="420BFB21"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lastRenderedPageBreak/>
              <w:t>Follow the stories they hear and say what they like about them.</w:t>
            </w:r>
          </w:p>
          <w:p w14:paraId="60AE0B63"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t>Initiate words of greeting and expand words of courtesy appropriately.</w:t>
            </w:r>
          </w:p>
          <w:p w14:paraId="0FF7AC1C"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t>Follow and give simple instructions.</w:t>
            </w:r>
          </w:p>
          <w:p w14:paraId="2B926B2A"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t>Ask, and respond to, simple questions with proper intonation</w:t>
            </w:r>
          </w:p>
          <w:p w14:paraId="2B25FE8E" w14:textId="77777777" w:rsidR="007034E0" w:rsidRPr="00841FD6" w:rsidRDefault="007034E0" w:rsidP="00190AF1">
            <w:pPr>
              <w:pStyle w:val="ListParagraph"/>
              <w:numPr>
                <w:ilvl w:val="0"/>
                <w:numId w:val="125"/>
              </w:numPr>
              <w:rPr>
                <w:rFonts w:ascii="Times New Roman" w:hAnsi="Times New Roman" w:cs="Times New Roman"/>
                <w:b/>
                <w:bCs/>
                <w:sz w:val="24"/>
                <w:szCs w:val="24"/>
              </w:rPr>
            </w:pPr>
            <w:r w:rsidRPr="00841FD6">
              <w:rPr>
                <w:rFonts w:ascii="Times New Roman" w:hAnsi="Times New Roman" w:cs="Times New Roman"/>
                <w:sz w:val="24"/>
                <w:szCs w:val="24"/>
              </w:rPr>
              <w:t>Pronounce familiar and new words clearly.</w:t>
            </w:r>
          </w:p>
          <w:p w14:paraId="6BA34E52" w14:textId="77777777" w:rsidR="007034E0" w:rsidRPr="00841FD6" w:rsidRDefault="007034E0" w:rsidP="002C4153">
            <w:pPr>
              <w:rPr>
                <w:rFonts w:ascii="Times New Roman" w:hAnsi="Times New Roman" w:cs="Times New Roman"/>
                <w:b/>
                <w:bCs/>
                <w:sz w:val="24"/>
                <w:szCs w:val="24"/>
              </w:rPr>
            </w:pPr>
          </w:p>
        </w:tc>
        <w:tc>
          <w:tcPr>
            <w:tcW w:w="1631" w:type="pct"/>
          </w:tcPr>
          <w:p w14:paraId="73009D97" w14:textId="77777777" w:rsidR="007034E0" w:rsidRPr="00841FD6" w:rsidRDefault="007034E0" w:rsidP="00190AF1">
            <w:pPr>
              <w:pStyle w:val="ListParagraph"/>
              <w:numPr>
                <w:ilvl w:val="0"/>
                <w:numId w:val="124"/>
              </w:numPr>
              <w:ind w:left="360"/>
              <w:rPr>
                <w:rFonts w:ascii="Times New Roman" w:hAnsi="Times New Roman" w:cs="Times New Roman"/>
                <w:b/>
                <w:bCs/>
                <w:sz w:val="24"/>
                <w:szCs w:val="24"/>
              </w:rPr>
            </w:pPr>
            <w:r w:rsidRPr="00841FD6">
              <w:rPr>
                <w:rFonts w:ascii="Times New Roman" w:hAnsi="Times New Roman" w:cs="Times New Roman"/>
                <w:sz w:val="24"/>
                <w:szCs w:val="24"/>
              </w:rPr>
              <w:lastRenderedPageBreak/>
              <w:t xml:space="preserve">Use activities suggested in the </w:t>
            </w:r>
            <w:r>
              <w:rPr>
                <w:rFonts w:ascii="Times New Roman" w:hAnsi="Times New Roman" w:cs="Times New Roman"/>
                <w:sz w:val="24"/>
                <w:szCs w:val="24"/>
              </w:rPr>
              <w:t xml:space="preserve"> Class II </w:t>
            </w:r>
            <w:r w:rsidRPr="00841FD6">
              <w:rPr>
                <w:rFonts w:ascii="Times New Roman" w:hAnsi="Times New Roman" w:cs="Times New Roman"/>
                <w:sz w:val="24"/>
                <w:szCs w:val="24"/>
              </w:rPr>
              <w:t xml:space="preserve">Teacher’s Guide </w:t>
            </w:r>
          </w:p>
          <w:p w14:paraId="79AAA928" w14:textId="77777777" w:rsidR="007034E0" w:rsidRPr="00841FD6" w:rsidRDefault="007034E0" w:rsidP="00190AF1">
            <w:pPr>
              <w:pStyle w:val="ListParagraph"/>
              <w:numPr>
                <w:ilvl w:val="0"/>
                <w:numId w:val="124"/>
              </w:numPr>
              <w:ind w:left="360"/>
              <w:rPr>
                <w:rFonts w:ascii="Times New Roman" w:hAnsi="Times New Roman" w:cs="Times New Roman"/>
                <w:sz w:val="24"/>
                <w:szCs w:val="24"/>
              </w:rPr>
            </w:pPr>
            <w:r w:rsidRPr="00841FD6">
              <w:rPr>
                <w:rFonts w:ascii="Times New Roman" w:hAnsi="Times New Roman" w:cs="Times New Roman"/>
                <w:sz w:val="24"/>
                <w:szCs w:val="24"/>
              </w:rPr>
              <w:t xml:space="preserve">Appropriate readers and nursery rhymes from class I and II </w:t>
            </w:r>
          </w:p>
          <w:p w14:paraId="232854C0" w14:textId="77777777" w:rsidR="007034E0" w:rsidRDefault="007034E0" w:rsidP="00190AF1">
            <w:pPr>
              <w:pStyle w:val="ListParagraph"/>
              <w:numPr>
                <w:ilvl w:val="0"/>
                <w:numId w:val="124"/>
              </w:numPr>
              <w:ind w:left="360"/>
              <w:rPr>
                <w:rFonts w:ascii="Times New Roman" w:hAnsi="Times New Roman" w:cs="Times New Roman"/>
                <w:sz w:val="24"/>
                <w:szCs w:val="24"/>
              </w:rPr>
            </w:pPr>
            <w:r>
              <w:rPr>
                <w:rFonts w:ascii="Times New Roman" w:hAnsi="Times New Roman" w:cs="Times New Roman"/>
                <w:sz w:val="24"/>
                <w:szCs w:val="24"/>
              </w:rPr>
              <w:t>Use appropriate Workbooks of Classes PP-II</w:t>
            </w:r>
          </w:p>
          <w:p w14:paraId="5D480EE8" w14:textId="77777777" w:rsidR="007034E0" w:rsidRDefault="007034E0" w:rsidP="00190AF1">
            <w:pPr>
              <w:pStyle w:val="ListParagraph"/>
              <w:numPr>
                <w:ilvl w:val="0"/>
                <w:numId w:val="124"/>
              </w:numPr>
              <w:ind w:left="360"/>
              <w:rPr>
                <w:rFonts w:ascii="Times New Roman" w:hAnsi="Times New Roman" w:cs="Times New Roman"/>
                <w:sz w:val="24"/>
                <w:szCs w:val="24"/>
              </w:rPr>
            </w:pPr>
            <w:r w:rsidRPr="00841FD6">
              <w:rPr>
                <w:rFonts w:ascii="Times New Roman" w:hAnsi="Times New Roman" w:cs="Times New Roman"/>
                <w:sz w:val="24"/>
                <w:szCs w:val="24"/>
              </w:rPr>
              <w:lastRenderedPageBreak/>
              <w:t>Reading aloud the text…</w:t>
            </w:r>
          </w:p>
          <w:p w14:paraId="3070CD39" w14:textId="77777777" w:rsidR="007034E0" w:rsidRDefault="007034E0" w:rsidP="00190AF1">
            <w:pPr>
              <w:pStyle w:val="ListParagraph"/>
              <w:numPr>
                <w:ilvl w:val="0"/>
                <w:numId w:val="124"/>
              </w:numPr>
              <w:ind w:left="360"/>
              <w:rPr>
                <w:rFonts w:ascii="Times New Roman" w:hAnsi="Times New Roman" w:cs="Times New Roman"/>
                <w:sz w:val="24"/>
                <w:szCs w:val="24"/>
              </w:rPr>
            </w:pPr>
            <w:r w:rsidRPr="00A90776">
              <w:rPr>
                <w:rFonts w:ascii="Times New Roman" w:hAnsi="Times New Roman" w:cs="Times New Roman"/>
                <w:sz w:val="24"/>
                <w:szCs w:val="24"/>
              </w:rPr>
              <w:t>Guided and choral reading of the text… or reader…</w:t>
            </w:r>
          </w:p>
          <w:p w14:paraId="727DCF9B" w14:textId="77777777" w:rsidR="007034E0" w:rsidRPr="00A90776" w:rsidRDefault="007034E0" w:rsidP="00190AF1">
            <w:pPr>
              <w:pStyle w:val="ListParagraph"/>
              <w:numPr>
                <w:ilvl w:val="0"/>
                <w:numId w:val="124"/>
              </w:numPr>
              <w:ind w:left="360"/>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6DADFB80" w14:textId="77777777" w:rsidTr="002C4153">
        <w:trPr>
          <w:trHeight w:val="410"/>
        </w:trPr>
        <w:tc>
          <w:tcPr>
            <w:tcW w:w="557" w:type="pct"/>
            <w:vMerge/>
          </w:tcPr>
          <w:p w14:paraId="0F82EC23" w14:textId="77777777" w:rsidR="007034E0" w:rsidRPr="000F79DC" w:rsidRDefault="007034E0" w:rsidP="002C4153">
            <w:pPr>
              <w:rPr>
                <w:rFonts w:ascii="Times New Roman" w:hAnsi="Times New Roman" w:cs="Times New Roman"/>
                <w:b/>
                <w:bCs/>
                <w:sz w:val="24"/>
                <w:szCs w:val="24"/>
              </w:rPr>
            </w:pPr>
          </w:p>
        </w:tc>
        <w:tc>
          <w:tcPr>
            <w:tcW w:w="727" w:type="pct"/>
            <w:vMerge/>
          </w:tcPr>
          <w:p w14:paraId="2CA9A99F" w14:textId="77777777" w:rsidR="007034E0" w:rsidRPr="000F79DC" w:rsidRDefault="007034E0" w:rsidP="002C4153">
            <w:pPr>
              <w:pStyle w:val="BodyText1"/>
              <w:rPr>
                <w:b/>
                <w:bCs/>
                <w:color w:val="auto"/>
                <w:sz w:val="24"/>
                <w:szCs w:val="24"/>
              </w:rPr>
            </w:pPr>
          </w:p>
        </w:tc>
        <w:tc>
          <w:tcPr>
            <w:tcW w:w="938" w:type="pct"/>
          </w:tcPr>
          <w:p w14:paraId="03DD075E"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Writing</w:t>
            </w:r>
            <w:r w:rsidRPr="00841FD6">
              <w:rPr>
                <w:rFonts w:ascii="Times New Roman" w:hAnsi="Times New Roman" w:cs="Times New Roman"/>
                <w:sz w:val="24"/>
                <w:szCs w:val="24"/>
              </w:rPr>
              <w:t xml:space="preserve"> </w:t>
            </w:r>
          </w:p>
          <w:p w14:paraId="51704304" w14:textId="77777777" w:rsidR="007034E0" w:rsidRPr="00841FD6" w:rsidRDefault="007034E0" w:rsidP="00190AF1">
            <w:pPr>
              <w:pStyle w:val="ListParagraph"/>
              <w:numPr>
                <w:ilvl w:val="0"/>
                <w:numId w:val="131"/>
              </w:numPr>
              <w:rPr>
                <w:rFonts w:ascii="Times New Roman" w:hAnsi="Times New Roman" w:cs="Times New Roman"/>
                <w:sz w:val="24"/>
                <w:szCs w:val="24"/>
              </w:rPr>
            </w:pPr>
            <w:r w:rsidRPr="00841FD6">
              <w:rPr>
                <w:rFonts w:ascii="Times New Roman" w:hAnsi="Times New Roman" w:cs="Times New Roman"/>
                <w:sz w:val="24"/>
                <w:szCs w:val="24"/>
              </w:rPr>
              <w:t xml:space="preserve">Name of fruits, domestic animals, vegetables, family members and other common things </w:t>
            </w:r>
          </w:p>
        </w:tc>
        <w:tc>
          <w:tcPr>
            <w:tcW w:w="1147" w:type="pct"/>
          </w:tcPr>
          <w:p w14:paraId="5AC7CE30" w14:textId="77777777" w:rsidR="007034E0" w:rsidRPr="00841FD6" w:rsidRDefault="007034E0" w:rsidP="00190AF1">
            <w:pPr>
              <w:pStyle w:val="ListParagraph"/>
              <w:numPr>
                <w:ilvl w:val="0"/>
                <w:numId w:val="12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Shape letters accurately.</w:t>
            </w:r>
          </w:p>
          <w:p w14:paraId="3E3DEA32" w14:textId="77777777" w:rsidR="007034E0" w:rsidRPr="00841FD6" w:rsidRDefault="007034E0" w:rsidP="00190AF1">
            <w:pPr>
              <w:pStyle w:val="ListParagraph"/>
              <w:numPr>
                <w:ilvl w:val="0"/>
                <w:numId w:val="12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capital and small letters appropriately.</w:t>
            </w:r>
          </w:p>
          <w:p w14:paraId="684E4313" w14:textId="77777777" w:rsidR="007034E0" w:rsidRDefault="007034E0" w:rsidP="00190AF1">
            <w:pPr>
              <w:pStyle w:val="ListParagraph"/>
              <w:numPr>
                <w:ilvl w:val="0"/>
                <w:numId w:val="126"/>
              </w:numPr>
              <w:rPr>
                <w:rFonts w:ascii="Times New Roman" w:hAnsi="Times New Roman" w:cs="Times New Roman"/>
                <w:sz w:val="24"/>
                <w:szCs w:val="24"/>
              </w:rPr>
            </w:pPr>
            <w:r w:rsidRPr="00841FD6">
              <w:rPr>
                <w:rFonts w:ascii="Times New Roman" w:hAnsi="Times New Roman" w:cs="Times New Roman"/>
                <w:sz w:val="24"/>
                <w:szCs w:val="24"/>
              </w:rPr>
              <w:t>Use more detailed drawings to represent the stories they make up and hear.</w:t>
            </w:r>
          </w:p>
          <w:p w14:paraId="1D70119C" w14:textId="77777777" w:rsidR="007034E0" w:rsidRDefault="007034E0" w:rsidP="00190AF1">
            <w:pPr>
              <w:pStyle w:val="ListParagraph"/>
              <w:numPr>
                <w:ilvl w:val="0"/>
                <w:numId w:val="126"/>
              </w:numPr>
              <w:rPr>
                <w:rFonts w:ascii="Times New Roman" w:hAnsi="Times New Roman" w:cs="Times New Roman"/>
                <w:sz w:val="24"/>
                <w:szCs w:val="24"/>
              </w:rPr>
            </w:pPr>
            <w:r w:rsidRPr="00D5735E">
              <w:rPr>
                <w:rFonts w:ascii="Times New Roman" w:hAnsi="Times New Roman" w:cs="Times New Roman"/>
                <w:sz w:val="24"/>
                <w:szCs w:val="24"/>
              </w:rPr>
              <w:t>Use full stops and question marks appropriately at the end of sentences.</w:t>
            </w:r>
          </w:p>
          <w:p w14:paraId="6F60621D" w14:textId="77777777" w:rsidR="007034E0" w:rsidRPr="00841FD6" w:rsidRDefault="007034E0" w:rsidP="00190AF1">
            <w:pPr>
              <w:pStyle w:val="ListParagraph"/>
              <w:numPr>
                <w:ilvl w:val="0"/>
                <w:numId w:val="12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Develop their ideas in a series of simple sentences using capital letters, full stops and question marks.</w:t>
            </w:r>
          </w:p>
          <w:p w14:paraId="5FA0E792" w14:textId="77777777" w:rsidR="007034E0" w:rsidRPr="00841FD6" w:rsidRDefault="007034E0" w:rsidP="00190AF1">
            <w:pPr>
              <w:pStyle w:val="ListParagraph"/>
              <w:numPr>
                <w:ilvl w:val="0"/>
                <w:numId w:val="12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Write a sentence or sentences guided by pictures or objects.</w:t>
            </w:r>
          </w:p>
          <w:p w14:paraId="3AE0C1C1" w14:textId="77777777" w:rsidR="007034E0" w:rsidRDefault="007034E0" w:rsidP="00190AF1">
            <w:pPr>
              <w:pStyle w:val="ListParagraph"/>
              <w:numPr>
                <w:ilvl w:val="0"/>
                <w:numId w:val="126"/>
              </w:numPr>
              <w:rPr>
                <w:rFonts w:ascii="Times New Roman" w:hAnsi="Times New Roman" w:cs="Times New Roman"/>
                <w:sz w:val="24"/>
                <w:szCs w:val="24"/>
              </w:rPr>
            </w:pPr>
            <w:r w:rsidRPr="00D5735E">
              <w:rPr>
                <w:rFonts w:ascii="Times New Roman" w:hAnsi="Times New Roman" w:cs="Times New Roman"/>
                <w:sz w:val="24"/>
                <w:szCs w:val="24"/>
              </w:rPr>
              <w:lastRenderedPageBreak/>
              <w:t>Enjoy listening to and speaking English</w:t>
            </w:r>
          </w:p>
          <w:p w14:paraId="5B75CA4D" w14:textId="77777777" w:rsidR="007034E0" w:rsidRPr="00D5735E" w:rsidRDefault="007034E0" w:rsidP="00190AF1">
            <w:pPr>
              <w:pStyle w:val="ListParagraph"/>
              <w:numPr>
                <w:ilvl w:val="0"/>
                <w:numId w:val="12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Read what they have written and make corrections related to mechanics.</w:t>
            </w:r>
          </w:p>
        </w:tc>
        <w:tc>
          <w:tcPr>
            <w:tcW w:w="1631" w:type="pct"/>
          </w:tcPr>
          <w:p w14:paraId="50DEC6DC" w14:textId="77777777" w:rsidR="007034E0" w:rsidRPr="00841FD6" w:rsidRDefault="007034E0" w:rsidP="00190AF1">
            <w:pPr>
              <w:pStyle w:val="ListParagraph"/>
              <w:numPr>
                <w:ilvl w:val="0"/>
                <w:numId w:val="127"/>
              </w:numPr>
              <w:rPr>
                <w:rFonts w:ascii="Times New Roman" w:hAnsi="Times New Roman" w:cs="Times New Roman"/>
                <w:b/>
                <w:bCs/>
                <w:sz w:val="24"/>
                <w:szCs w:val="24"/>
              </w:rPr>
            </w:pPr>
            <w:r w:rsidRPr="00841FD6">
              <w:rPr>
                <w:rFonts w:ascii="Times New Roman" w:hAnsi="Times New Roman" w:cs="Times New Roman"/>
                <w:sz w:val="24"/>
                <w:szCs w:val="24"/>
              </w:rPr>
              <w:lastRenderedPageBreak/>
              <w:t>Use appropriate Workbooks (</w:t>
            </w:r>
            <w:r w:rsidRPr="00DB2891">
              <w:rPr>
                <w:rFonts w:ascii="Times New Roman" w:hAnsi="Times New Roman" w:cs="Times New Roman"/>
                <w:sz w:val="24"/>
                <w:szCs w:val="24"/>
              </w:rPr>
              <w:t>Classes PP, I and II)</w:t>
            </w:r>
          </w:p>
          <w:p w14:paraId="0D7FCC6D" w14:textId="77777777" w:rsidR="007034E0" w:rsidRPr="00841FD6" w:rsidRDefault="007034E0" w:rsidP="00190AF1">
            <w:pPr>
              <w:pStyle w:val="ListParagraph"/>
              <w:numPr>
                <w:ilvl w:val="0"/>
                <w:numId w:val="127"/>
              </w:numPr>
              <w:rPr>
                <w:rFonts w:ascii="Times New Roman" w:hAnsi="Times New Roman" w:cs="Times New Roman"/>
                <w:b/>
                <w:bCs/>
                <w:sz w:val="24"/>
                <w:szCs w:val="24"/>
              </w:rPr>
            </w:pPr>
            <w:r w:rsidRPr="00841FD6">
              <w:rPr>
                <w:rFonts w:ascii="Times New Roman" w:hAnsi="Times New Roman" w:cs="Times New Roman"/>
                <w:sz w:val="24"/>
                <w:szCs w:val="24"/>
              </w:rPr>
              <w:t xml:space="preserve">Use activities suggested in the Teacher’s Guide  </w:t>
            </w:r>
            <w:r>
              <w:rPr>
                <w:rFonts w:ascii="Times New Roman" w:hAnsi="Times New Roman" w:cs="Times New Roman"/>
                <w:sz w:val="24"/>
                <w:szCs w:val="24"/>
              </w:rPr>
              <w:t xml:space="preserve">(Classes </w:t>
            </w:r>
            <w:r w:rsidRPr="00841FD6">
              <w:rPr>
                <w:rFonts w:ascii="Times New Roman" w:hAnsi="Times New Roman" w:cs="Times New Roman"/>
                <w:sz w:val="24"/>
                <w:szCs w:val="24"/>
              </w:rPr>
              <w:t xml:space="preserve"> PP, I &amp; II</w:t>
            </w:r>
            <w:r>
              <w:rPr>
                <w:rFonts w:ascii="Times New Roman" w:hAnsi="Times New Roman" w:cs="Times New Roman"/>
                <w:sz w:val="24"/>
                <w:szCs w:val="24"/>
              </w:rPr>
              <w:t>)</w:t>
            </w:r>
          </w:p>
          <w:p w14:paraId="7AD237A7" w14:textId="77777777" w:rsidR="007034E0" w:rsidRPr="00DB2891" w:rsidRDefault="007034E0" w:rsidP="002C4153">
            <w:pPr>
              <w:rPr>
                <w:rFonts w:ascii="Times New Roman" w:hAnsi="Times New Roman" w:cs="Times New Roman"/>
                <w:sz w:val="24"/>
                <w:szCs w:val="24"/>
              </w:rPr>
            </w:pPr>
          </w:p>
        </w:tc>
      </w:tr>
      <w:tr w:rsidR="007034E0" w:rsidRPr="00060F09" w14:paraId="32901671" w14:textId="77777777" w:rsidTr="002C4153">
        <w:trPr>
          <w:trHeight w:val="410"/>
        </w:trPr>
        <w:tc>
          <w:tcPr>
            <w:tcW w:w="557" w:type="pct"/>
            <w:vMerge/>
          </w:tcPr>
          <w:p w14:paraId="469644D3" w14:textId="77777777" w:rsidR="007034E0" w:rsidRPr="000F79DC" w:rsidRDefault="007034E0" w:rsidP="002C4153">
            <w:pPr>
              <w:rPr>
                <w:rFonts w:ascii="Times New Roman" w:hAnsi="Times New Roman" w:cs="Times New Roman"/>
                <w:b/>
                <w:bCs/>
                <w:sz w:val="24"/>
                <w:szCs w:val="24"/>
              </w:rPr>
            </w:pPr>
          </w:p>
        </w:tc>
        <w:tc>
          <w:tcPr>
            <w:tcW w:w="727" w:type="pct"/>
          </w:tcPr>
          <w:p w14:paraId="0DDB3F14" w14:textId="77777777" w:rsidR="007034E0" w:rsidRPr="000F79DC" w:rsidRDefault="007034E0" w:rsidP="002C4153">
            <w:pPr>
              <w:pStyle w:val="BodyText1"/>
              <w:rPr>
                <w:b/>
                <w:bCs/>
                <w:color w:val="auto"/>
                <w:sz w:val="24"/>
                <w:szCs w:val="24"/>
              </w:rPr>
            </w:pPr>
            <w:r>
              <w:rPr>
                <w:b/>
                <w:bCs/>
                <w:color w:val="auto"/>
                <w:sz w:val="24"/>
                <w:szCs w:val="24"/>
              </w:rPr>
              <w:t>Mathematics</w:t>
            </w:r>
          </w:p>
        </w:tc>
        <w:tc>
          <w:tcPr>
            <w:tcW w:w="938" w:type="pct"/>
          </w:tcPr>
          <w:p w14:paraId="2F0F8F60" w14:textId="77777777" w:rsidR="007034E0" w:rsidRPr="00BC1FCC" w:rsidRDefault="007034E0" w:rsidP="00190AF1">
            <w:pPr>
              <w:numPr>
                <w:ilvl w:val="0"/>
                <w:numId w:val="128"/>
              </w:numPr>
              <w:spacing w:after="15"/>
              <w:rPr>
                <w:rFonts w:ascii="Times New Roman" w:hAnsi="Times New Roman" w:cs="Times New Roman"/>
                <w:b/>
                <w:bCs/>
                <w:sz w:val="24"/>
                <w:szCs w:val="24"/>
              </w:rPr>
            </w:pPr>
            <w:r w:rsidRPr="00BC1FCC">
              <w:rPr>
                <w:rFonts w:ascii="Times New Roman" w:hAnsi="Times New Roman" w:cs="Times New Roman"/>
                <w:b/>
                <w:bCs/>
                <w:sz w:val="24"/>
                <w:szCs w:val="24"/>
              </w:rPr>
              <w:t>The four operational signs</w:t>
            </w:r>
          </w:p>
          <w:p w14:paraId="02FC16B1" w14:textId="77777777" w:rsidR="007034E0" w:rsidRPr="00BC1FCC" w:rsidRDefault="007034E0" w:rsidP="00190AF1">
            <w:pPr>
              <w:numPr>
                <w:ilvl w:val="0"/>
                <w:numId w:val="128"/>
              </w:numPr>
              <w:spacing w:after="15"/>
              <w:jc w:val="both"/>
              <w:rPr>
                <w:rFonts w:ascii="Times New Roman" w:hAnsi="Times New Roman" w:cs="Times New Roman"/>
                <w:b/>
                <w:bCs/>
                <w:sz w:val="24"/>
                <w:szCs w:val="24"/>
              </w:rPr>
            </w:pPr>
            <w:r w:rsidRPr="00BC1FCC">
              <w:rPr>
                <w:rFonts w:ascii="Times New Roman" w:hAnsi="Times New Roman" w:cs="Times New Roman"/>
                <w:b/>
                <w:bCs/>
                <w:sz w:val="24"/>
                <w:szCs w:val="24"/>
              </w:rPr>
              <w:t>Time and money</w:t>
            </w:r>
          </w:p>
          <w:p w14:paraId="1BFF3C5A" w14:textId="77777777" w:rsidR="007034E0" w:rsidRPr="00BC1FCC" w:rsidRDefault="007034E0" w:rsidP="00190AF1">
            <w:pPr>
              <w:numPr>
                <w:ilvl w:val="0"/>
                <w:numId w:val="128"/>
              </w:numPr>
              <w:spacing w:after="15"/>
              <w:jc w:val="both"/>
              <w:rPr>
                <w:rFonts w:ascii="Times New Roman" w:hAnsi="Times New Roman" w:cs="Times New Roman"/>
                <w:b/>
                <w:bCs/>
                <w:sz w:val="24"/>
                <w:szCs w:val="24"/>
              </w:rPr>
            </w:pPr>
            <w:r w:rsidRPr="00BC1FCC">
              <w:rPr>
                <w:rFonts w:ascii="Times New Roman" w:hAnsi="Times New Roman" w:cs="Times New Roman"/>
                <w:b/>
                <w:bCs/>
                <w:sz w:val="24"/>
                <w:szCs w:val="24"/>
              </w:rPr>
              <w:t>Comparison</w:t>
            </w:r>
          </w:p>
          <w:p w14:paraId="29BAF714" w14:textId="77777777" w:rsidR="007034E0" w:rsidRPr="00BC1FCC" w:rsidRDefault="007034E0" w:rsidP="00190AF1">
            <w:pPr>
              <w:numPr>
                <w:ilvl w:val="0"/>
                <w:numId w:val="128"/>
              </w:numPr>
              <w:spacing w:after="15"/>
              <w:jc w:val="both"/>
              <w:rPr>
                <w:rFonts w:ascii="Times New Roman" w:hAnsi="Times New Roman" w:cs="Times New Roman"/>
                <w:b/>
                <w:bCs/>
                <w:sz w:val="24"/>
                <w:szCs w:val="24"/>
              </w:rPr>
            </w:pPr>
            <w:r w:rsidRPr="00BC1FCC">
              <w:rPr>
                <w:rFonts w:ascii="Times New Roman" w:hAnsi="Times New Roman" w:cs="Times New Roman"/>
                <w:b/>
                <w:bCs/>
                <w:sz w:val="24"/>
                <w:szCs w:val="24"/>
              </w:rPr>
              <w:t>Ascending and Descending order</w:t>
            </w:r>
          </w:p>
          <w:p w14:paraId="04A59575" w14:textId="77777777" w:rsidR="007034E0" w:rsidRPr="00F74749" w:rsidRDefault="007034E0" w:rsidP="002C4153">
            <w:pPr>
              <w:spacing w:after="15"/>
              <w:ind w:left="360"/>
              <w:jc w:val="both"/>
              <w:rPr>
                <w:rFonts w:ascii="Times New Roman" w:hAnsi="Times New Roman" w:cs="Times New Roman"/>
                <w:b/>
                <w:bCs/>
                <w:sz w:val="24"/>
                <w:szCs w:val="24"/>
              </w:rPr>
            </w:pPr>
          </w:p>
        </w:tc>
        <w:tc>
          <w:tcPr>
            <w:tcW w:w="1147" w:type="pct"/>
          </w:tcPr>
          <w:p w14:paraId="5F635F27" w14:textId="77777777" w:rsidR="007034E0"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Learn numbers up to 10</w:t>
            </w:r>
            <w:r w:rsidRPr="00CE64A9">
              <w:rPr>
                <w:rFonts w:ascii="Times New Roman" w:hAnsi="Times New Roman" w:cs="Times New Roman"/>
                <w:sz w:val="24"/>
                <w:szCs w:val="24"/>
              </w:rPr>
              <w:t>00</w:t>
            </w:r>
          </w:p>
          <w:p w14:paraId="0246371C" w14:textId="77777777" w:rsidR="007034E0" w:rsidRPr="00CE64A9"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Compare smaller numbers to 1000</w:t>
            </w:r>
          </w:p>
          <w:p w14:paraId="5ABCDBC7" w14:textId="77777777" w:rsidR="007034E0" w:rsidRPr="00CE64A9" w:rsidRDefault="007034E0" w:rsidP="00190AF1">
            <w:pPr>
              <w:pStyle w:val="ListParagraph"/>
              <w:numPr>
                <w:ilvl w:val="0"/>
                <w:numId w:val="129"/>
              </w:numPr>
              <w:rPr>
                <w:rFonts w:ascii="Times New Roman" w:hAnsi="Times New Roman" w:cs="Times New Roman"/>
                <w:sz w:val="24"/>
                <w:szCs w:val="24"/>
              </w:rPr>
            </w:pPr>
            <w:r w:rsidRPr="00CE64A9">
              <w:rPr>
                <w:rFonts w:ascii="Times New Roman" w:hAnsi="Times New Roman" w:cs="Times New Roman"/>
                <w:sz w:val="24"/>
                <w:szCs w:val="24"/>
              </w:rPr>
              <w:t>Learn addition of single digits</w:t>
            </w:r>
          </w:p>
          <w:p w14:paraId="1A483A63" w14:textId="77777777" w:rsidR="007034E0" w:rsidRPr="00CE64A9" w:rsidRDefault="007034E0" w:rsidP="00190AF1">
            <w:pPr>
              <w:pStyle w:val="ListParagraph"/>
              <w:numPr>
                <w:ilvl w:val="0"/>
                <w:numId w:val="129"/>
              </w:numPr>
              <w:rPr>
                <w:rFonts w:ascii="Times New Roman" w:hAnsi="Times New Roman" w:cs="Times New Roman"/>
                <w:sz w:val="24"/>
                <w:szCs w:val="24"/>
              </w:rPr>
            </w:pPr>
            <w:r w:rsidRPr="00CE64A9">
              <w:rPr>
                <w:rFonts w:ascii="Times New Roman" w:hAnsi="Times New Roman" w:cs="Times New Roman"/>
                <w:sz w:val="24"/>
                <w:szCs w:val="24"/>
              </w:rPr>
              <w:t>Learn subtraction of one digits</w:t>
            </w:r>
          </w:p>
          <w:p w14:paraId="5FF4B151" w14:textId="77777777" w:rsidR="007034E0"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 xml:space="preserve">Identify </w:t>
            </w:r>
            <w:r w:rsidRPr="00CE64A9">
              <w:rPr>
                <w:rFonts w:ascii="Times New Roman" w:hAnsi="Times New Roman" w:cs="Times New Roman"/>
                <w:sz w:val="24"/>
                <w:szCs w:val="24"/>
              </w:rPr>
              <w:t xml:space="preserve">basic </w:t>
            </w:r>
            <w:r>
              <w:rPr>
                <w:rFonts w:ascii="Times New Roman" w:hAnsi="Times New Roman" w:cs="Times New Roman"/>
                <w:sz w:val="24"/>
                <w:szCs w:val="24"/>
              </w:rPr>
              <w:t xml:space="preserve">3-D </w:t>
            </w:r>
            <w:r w:rsidRPr="00CE64A9">
              <w:rPr>
                <w:rFonts w:ascii="Times New Roman" w:hAnsi="Times New Roman" w:cs="Times New Roman"/>
                <w:sz w:val="24"/>
                <w:szCs w:val="24"/>
              </w:rPr>
              <w:t>shapes</w:t>
            </w:r>
            <w:r>
              <w:rPr>
                <w:rFonts w:ascii="Times New Roman" w:hAnsi="Times New Roman" w:cs="Times New Roman"/>
                <w:sz w:val="24"/>
                <w:szCs w:val="24"/>
              </w:rPr>
              <w:t xml:space="preserve"> and patterns</w:t>
            </w:r>
          </w:p>
          <w:p w14:paraId="494369F6" w14:textId="77777777" w:rsidR="007034E0" w:rsidRPr="00625B3E"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 xml:space="preserve">Identify </w:t>
            </w:r>
            <w:r w:rsidRPr="00CE64A9">
              <w:rPr>
                <w:rFonts w:ascii="Times New Roman" w:hAnsi="Times New Roman" w:cs="Times New Roman"/>
                <w:sz w:val="24"/>
                <w:szCs w:val="24"/>
              </w:rPr>
              <w:t xml:space="preserve">basic </w:t>
            </w:r>
            <w:r>
              <w:rPr>
                <w:rFonts w:ascii="Times New Roman" w:hAnsi="Times New Roman" w:cs="Times New Roman"/>
                <w:sz w:val="24"/>
                <w:szCs w:val="24"/>
              </w:rPr>
              <w:t xml:space="preserve">2-D </w:t>
            </w:r>
            <w:r w:rsidRPr="00CE64A9">
              <w:rPr>
                <w:rFonts w:ascii="Times New Roman" w:hAnsi="Times New Roman" w:cs="Times New Roman"/>
                <w:sz w:val="24"/>
                <w:szCs w:val="24"/>
              </w:rPr>
              <w:t>shapes</w:t>
            </w:r>
            <w:r>
              <w:rPr>
                <w:rFonts w:ascii="Times New Roman" w:hAnsi="Times New Roman" w:cs="Times New Roman"/>
                <w:sz w:val="24"/>
                <w:szCs w:val="24"/>
              </w:rPr>
              <w:t xml:space="preserve"> and patterns</w:t>
            </w:r>
          </w:p>
          <w:p w14:paraId="3A44CDAC" w14:textId="77777777" w:rsidR="007034E0" w:rsidRPr="00CE64A9"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Idea of length and distance</w:t>
            </w:r>
          </w:p>
          <w:p w14:paraId="7C930803" w14:textId="77777777" w:rsidR="007034E0" w:rsidRDefault="007034E0" w:rsidP="00190AF1">
            <w:pPr>
              <w:pStyle w:val="ListParagraph"/>
              <w:numPr>
                <w:ilvl w:val="0"/>
                <w:numId w:val="129"/>
              </w:numPr>
              <w:rPr>
                <w:rFonts w:ascii="Times New Roman" w:hAnsi="Times New Roman" w:cs="Times New Roman"/>
                <w:sz w:val="24"/>
                <w:szCs w:val="24"/>
              </w:rPr>
            </w:pPr>
            <w:r w:rsidRPr="00CE64A9">
              <w:rPr>
                <w:rFonts w:ascii="Times New Roman" w:hAnsi="Times New Roman" w:cs="Times New Roman"/>
                <w:sz w:val="24"/>
                <w:szCs w:val="24"/>
              </w:rPr>
              <w:t>Understand the concept of time: seconds, minutes and hours</w:t>
            </w:r>
          </w:p>
          <w:p w14:paraId="2FA754B3" w14:textId="77777777" w:rsidR="007034E0" w:rsidRPr="00E61CBA" w:rsidRDefault="007034E0" w:rsidP="00190AF1">
            <w:pPr>
              <w:pStyle w:val="ListParagraph"/>
              <w:numPr>
                <w:ilvl w:val="0"/>
                <w:numId w:val="129"/>
              </w:numPr>
              <w:rPr>
                <w:rFonts w:ascii="Times New Roman" w:hAnsi="Times New Roman" w:cs="Times New Roman"/>
                <w:sz w:val="24"/>
                <w:szCs w:val="24"/>
              </w:rPr>
            </w:pPr>
            <w:r w:rsidRPr="00E61CBA">
              <w:rPr>
                <w:rFonts w:ascii="Times New Roman" w:hAnsi="Times New Roman" w:cs="Times New Roman"/>
                <w:sz w:val="24"/>
                <w:szCs w:val="24"/>
              </w:rPr>
              <w:t>Identifies currency notes and coins</w:t>
            </w:r>
          </w:p>
          <w:p w14:paraId="41692960" w14:textId="77777777" w:rsidR="007034E0"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Compare object on the basis of heavy, light, etc.</w:t>
            </w:r>
          </w:p>
          <w:p w14:paraId="7A651340" w14:textId="77777777" w:rsidR="007034E0"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Get familiar with seasons</w:t>
            </w:r>
          </w:p>
          <w:p w14:paraId="12A0741E" w14:textId="77777777" w:rsidR="007034E0" w:rsidRDefault="007034E0" w:rsidP="00190AF1">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Learn to a</w:t>
            </w:r>
            <w:r w:rsidRPr="00E61CBA">
              <w:rPr>
                <w:rFonts w:ascii="Times New Roman" w:hAnsi="Times New Roman" w:cs="Times New Roman"/>
                <w:sz w:val="24"/>
                <w:szCs w:val="24"/>
              </w:rPr>
              <w:t>rrang</w:t>
            </w:r>
            <w:r>
              <w:rPr>
                <w:rFonts w:ascii="Times New Roman" w:hAnsi="Times New Roman" w:cs="Times New Roman"/>
                <w:sz w:val="24"/>
                <w:szCs w:val="24"/>
              </w:rPr>
              <w:t>e</w:t>
            </w:r>
            <w:r w:rsidRPr="00E61CBA">
              <w:rPr>
                <w:rFonts w:ascii="Times New Roman" w:hAnsi="Times New Roman" w:cs="Times New Roman"/>
                <w:sz w:val="24"/>
                <w:szCs w:val="24"/>
              </w:rPr>
              <w:t xml:space="preserve"> numbers </w:t>
            </w:r>
          </w:p>
          <w:p w14:paraId="30934BBC" w14:textId="77777777" w:rsidR="007034E0" w:rsidRDefault="007034E0" w:rsidP="00190AF1">
            <w:pPr>
              <w:pStyle w:val="ListParagraph"/>
              <w:numPr>
                <w:ilvl w:val="0"/>
                <w:numId w:val="129"/>
              </w:numPr>
              <w:rPr>
                <w:rFonts w:ascii="Times New Roman" w:hAnsi="Times New Roman" w:cs="Times New Roman"/>
                <w:sz w:val="24"/>
                <w:szCs w:val="24"/>
              </w:rPr>
            </w:pPr>
            <w:r w:rsidRPr="007D402E">
              <w:rPr>
                <w:rFonts w:ascii="Times New Roman" w:hAnsi="Times New Roman" w:cs="Times New Roman"/>
                <w:sz w:val="24"/>
                <w:szCs w:val="24"/>
              </w:rPr>
              <w:t>Learn two digits addition</w:t>
            </w:r>
          </w:p>
          <w:p w14:paraId="1DCD44EA" w14:textId="77777777" w:rsidR="007034E0" w:rsidRDefault="007034E0" w:rsidP="00190AF1">
            <w:pPr>
              <w:pStyle w:val="ListParagraph"/>
              <w:numPr>
                <w:ilvl w:val="0"/>
                <w:numId w:val="129"/>
              </w:numPr>
              <w:rPr>
                <w:rFonts w:ascii="Times New Roman" w:hAnsi="Times New Roman" w:cs="Times New Roman"/>
                <w:sz w:val="24"/>
                <w:szCs w:val="24"/>
              </w:rPr>
            </w:pPr>
            <w:r w:rsidRPr="007D402E">
              <w:rPr>
                <w:rFonts w:ascii="Times New Roman" w:hAnsi="Times New Roman" w:cs="Times New Roman"/>
                <w:sz w:val="24"/>
                <w:szCs w:val="24"/>
              </w:rPr>
              <w:lastRenderedPageBreak/>
              <w:t>Learn two digits subtraction</w:t>
            </w:r>
          </w:p>
          <w:p w14:paraId="66D981C6" w14:textId="77777777" w:rsidR="007034E0" w:rsidRDefault="007034E0" w:rsidP="00190AF1">
            <w:pPr>
              <w:pStyle w:val="ListParagraph"/>
              <w:numPr>
                <w:ilvl w:val="0"/>
                <w:numId w:val="129"/>
              </w:numPr>
              <w:rPr>
                <w:rFonts w:ascii="Times New Roman" w:hAnsi="Times New Roman" w:cs="Times New Roman"/>
                <w:sz w:val="24"/>
                <w:szCs w:val="24"/>
              </w:rPr>
            </w:pPr>
            <w:r w:rsidRPr="007D402E">
              <w:rPr>
                <w:rFonts w:ascii="Times New Roman" w:hAnsi="Times New Roman" w:cs="Times New Roman"/>
                <w:sz w:val="24"/>
                <w:szCs w:val="24"/>
              </w:rPr>
              <w:t>Learn one digit multiplication</w:t>
            </w:r>
          </w:p>
          <w:p w14:paraId="41546EAF" w14:textId="77777777" w:rsidR="007034E0" w:rsidRPr="007D402E" w:rsidRDefault="007034E0" w:rsidP="00190AF1">
            <w:pPr>
              <w:pStyle w:val="ListParagraph"/>
              <w:numPr>
                <w:ilvl w:val="0"/>
                <w:numId w:val="129"/>
              </w:numPr>
              <w:rPr>
                <w:rFonts w:ascii="Times New Roman" w:hAnsi="Times New Roman" w:cs="Times New Roman"/>
                <w:sz w:val="24"/>
                <w:szCs w:val="24"/>
              </w:rPr>
            </w:pPr>
            <w:r w:rsidRPr="007D402E">
              <w:rPr>
                <w:rFonts w:ascii="Times New Roman" w:hAnsi="Times New Roman" w:cs="Times New Roman"/>
                <w:sz w:val="24"/>
                <w:szCs w:val="24"/>
              </w:rPr>
              <w:t>Learn one digit division</w:t>
            </w:r>
          </w:p>
        </w:tc>
        <w:tc>
          <w:tcPr>
            <w:tcW w:w="1631" w:type="pct"/>
          </w:tcPr>
          <w:p w14:paraId="5F26FCAD"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lastRenderedPageBreak/>
              <w:t>Use different strategies to add</w:t>
            </w:r>
            <w:r>
              <w:rPr>
                <w:rFonts w:ascii="Times New Roman" w:hAnsi="Times New Roman" w:cs="Microsoft Himalaya"/>
                <w:sz w:val="24"/>
                <w:szCs w:val="34"/>
                <w:lang w:val="en-US" w:bidi="dz-BT"/>
              </w:rPr>
              <w:t>,</w:t>
            </w:r>
            <w:r>
              <w:rPr>
                <w:rFonts w:ascii="Times New Roman" w:hAnsi="Times New Roman" w:cs="Times New Roman"/>
                <w:sz w:val="24"/>
                <w:szCs w:val="24"/>
              </w:rPr>
              <w:t xml:space="preserve"> subtract, multiply and divide depending on needs of students</w:t>
            </w:r>
          </w:p>
          <w:p w14:paraId="75B84F29"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Use different algorithms to add and subtract</w:t>
            </w:r>
          </w:p>
          <w:p w14:paraId="3AC1E1B0"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Apply operation in day today life situation</w:t>
            </w:r>
          </w:p>
          <w:p w14:paraId="3AFBF847"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Able to associate 3D shape like cone, sphere,</w:t>
            </w:r>
            <w:r>
              <w:rPr>
                <w:rFonts w:ascii="Times New Roman" w:hAnsi="Times New Roman" w:cs="Microsoft Himalaya" w:hint="cs"/>
                <w:sz w:val="24"/>
                <w:szCs w:val="34"/>
                <w:cs/>
                <w:lang w:bidi="dz-BT"/>
              </w:rPr>
              <w:t xml:space="preserve"> </w:t>
            </w:r>
            <w:r>
              <w:rPr>
                <w:rFonts w:ascii="Times New Roman" w:hAnsi="Times New Roman" w:cs="Times New Roman"/>
                <w:sz w:val="24"/>
                <w:szCs w:val="24"/>
              </w:rPr>
              <w:t>etc. with common shape like book, bottle, etc.</w:t>
            </w:r>
          </w:p>
          <w:p w14:paraId="6F707F60" w14:textId="77777777" w:rsidR="007034E0" w:rsidRPr="007D402E"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Apply the concept of 2-D shapes</w:t>
            </w:r>
          </w:p>
          <w:p w14:paraId="49D37FEF"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Measuring length and distance using non-standard and standard units</w:t>
            </w:r>
          </w:p>
          <w:p w14:paraId="51DFC99E"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Using analogue and digital clock for time</w:t>
            </w:r>
          </w:p>
          <w:p w14:paraId="11468B6B"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Using dummy notes for teaching money concept</w:t>
            </w:r>
          </w:p>
          <w:p w14:paraId="5A5F3341"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Using non- standard and standard unit for comparing objects</w:t>
            </w:r>
          </w:p>
          <w:p w14:paraId="113E24F9" w14:textId="77777777" w:rsidR="007034E0"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Season</w:t>
            </w:r>
          </w:p>
          <w:p w14:paraId="181D2E90" w14:textId="77777777" w:rsidR="007034E0" w:rsidRPr="00DB3886" w:rsidRDefault="007034E0" w:rsidP="00190AF1">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 xml:space="preserve">Measuring length </w:t>
            </w:r>
          </w:p>
        </w:tc>
      </w:tr>
      <w:tr w:rsidR="007034E0" w:rsidRPr="00060F09" w14:paraId="2706FF77" w14:textId="77777777" w:rsidTr="002C4153">
        <w:trPr>
          <w:trHeight w:val="410"/>
        </w:trPr>
        <w:tc>
          <w:tcPr>
            <w:tcW w:w="557" w:type="pct"/>
            <w:vMerge w:val="restart"/>
          </w:tcPr>
          <w:p w14:paraId="5CB9B581"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Daily living skills</w:t>
            </w:r>
          </w:p>
        </w:tc>
        <w:tc>
          <w:tcPr>
            <w:tcW w:w="727" w:type="pct"/>
          </w:tcPr>
          <w:p w14:paraId="5B750881" w14:textId="77777777" w:rsidR="007034E0" w:rsidRPr="000F79DC" w:rsidRDefault="007034E0" w:rsidP="002C4153">
            <w:pPr>
              <w:pStyle w:val="BodyText1"/>
              <w:rPr>
                <w:b/>
                <w:bCs/>
                <w:color w:val="auto"/>
                <w:sz w:val="24"/>
                <w:szCs w:val="24"/>
              </w:rPr>
            </w:pPr>
            <w:r w:rsidRPr="000F79DC">
              <w:rPr>
                <w:b/>
                <w:bCs/>
                <w:color w:val="auto"/>
                <w:sz w:val="24"/>
                <w:szCs w:val="24"/>
              </w:rPr>
              <w:t>Personal Care</w:t>
            </w:r>
          </w:p>
          <w:p w14:paraId="33D41342" w14:textId="77777777" w:rsidR="007034E0" w:rsidRPr="000F79DC" w:rsidRDefault="007034E0" w:rsidP="002C4153">
            <w:pPr>
              <w:rPr>
                <w:rFonts w:ascii="Times New Roman" w:hAnsi="Times New Roman" w:cs="Times New Roman"/>
                <w:b/>
                <w:bCs/>
                <w:sz w:val="24"/>
                <w:szCs w:val="24"/>
              </w:rPr>
            </w:pPr>
          </w:p>
        </w:tc>
        <w:tc>
          <w:tcPr>
            <w:tcW w:w="938" w:type="pct"/>
          </w:tcPr>
          <w:p w14:paraId="69F38F02" w14:textId="77777777" w:rsidR="007034E0" w:rsidRPr="00632F74" w:rsidRDefault="007034E0" w:rsidP="00190AF1">
            <w:pPr>
              <w:pStyle w:val="ListParagraph"/>
              <w:numPr>
                <w:ilvl w:val="0"/>
                <w:numId w:val="41"/>
              </w:numPr>
              <w:rPr>
                <w:rFonts w:ascii="Times New Roman" w:hAnsi="Times New Roman" w:cs="Times New Roman"/>
                <w:b/>
                <w:bCs/>
                <w:sz w:val="24"/>
                <w:szCs w:val="24"/>
              </w:rPr>
            </w:pPr>
            <w:r w:rsidRPr="00632F74">
              <w:rPr>
                <w:rFonts w:ascii="Times New Roman" w:hAnsi="Times New Roman" w:cs="Times New Roman"/>
                <w:b/>
                <w:bCs/>
                <w:sz w:val="24"/>
                <w:szCs w:val="24"/>
              </w:rPr>
              <w:t>Za-Cha-Drosum (Grooming  &amp;</w:t>
            </w:r>
            <w:r>
              <w:rPr>
                <w:rFonts w:ascii="Times New Roman" w:hAnsi="Times New Roman" w:cs="Times New Roman"/>
                <w:b/>
                <w:bCs/>
                <w:sz w:val="24"/>
                <w:szCs w:val="24"/>
              </w:rPr>
              <w:t xml:space="preserve"> </w:t>
            </w:r>
            <w:r w:rsidRPr="00632F74">
              <w:rPr>
                <w:rFonts w:ascii="Times New Roman" w:hAnsi="Times New Roman" w:cs="Times New Roman"/>
                <w:b/>
                <w:bCs/>
                <w:sz w:val="24"/>
                <w:szCs w:val="24"/>
              </w:rPr>
              <w:t>Social Graces)</w:t>
            </w:r>
          </w:p>
          <w:p w14:paraId="3FC23D3B" w14:textId="77777777" w:rsidR="007034E0" w:rsidRPr="000F79DC" w:rsidRDefault="007034E0" w:rsidP="00190AF1">
            <w:pPr>
              <w:pStyle w:val="col1"/>
              <w:numPr>
                <w:ilvl w:val="0"/>
                <w:numId w:val="41"/>
              </w:numPr>
              <w:rPr>
                <w:b/>
                <w:bCs/>
                <w:szCs w:val="24"/>
              </w:rPr>
            </w:pPr>
            <w:r w:rsidRPr="000F79DC">
              <w:rPr>
                <w:b/>
                <w:bCs/>
                <w:szCs w:val="24"/>
              </w:rPr>
              <w:t>Toilet Activities</w:t>
            </w:r>
          </w:p>
          <w:p w14:paraId="19B3E3CB" w14:textId="77777777" w:rsidR="007034E0" w:rsidRPr="000F79DC" w:rsidRDefault="007034E0" w:rsidP="002C4153">
            <w:pPr>
              <w:rPr>
                <w:rFonts w:ascii="Times New Roman" w:hAnsi="Times New Roman" w:cs="Times New Roman"/>
                <w:b/>
                <w:bCs/>
                <w:sz w:val="24"/>
                <w:szCs w:val="24"/>
              </w:rPr>
            </w:pPr>
          </w:p>
        </w:tc>
        <w:tc>
          <w:tcPr>
            <w:tcW w:w="1147" w:type="pct"/>
          </w:tcPr>
          <w:p w14:paraId="253690AE" w14:textId="77777777" w:rsidR="007034E0" w:rsidRPr="00EB0CEF" w:rsidRDefault="007034E0" w:rsidP="00190AF1">
            <w:pPr>
              <w:pStyle w:val="ListParagraph"/>
              <w:numPr>
                <w:ilvl w:val="0"/>
                <w:numId w:val="39"/>
              </w:numPr>
              <w:rPr>
                <w:rFonts w:ascii="Times New Roman" w:hAnsi="Times New Roman" w:cs="Times New Roman"/>
                <w:b/>
                <w:bCs/>
                <w:sz w:val="24"/>
                <w:szCs w:val="24"/>
              </w:rPr>
            </w:pPr>
            <w:r>
              <w:rPr>
                <w:rFonts w:ascii="Times New Roman" w:hAnsi="Times New Roman" w:cs="Times New Roman"/>
                <w:sz w:val="24"/>
                <w:szCs w:val="24"/>
              </w:rPr>
              <w:t>Follow timing  for different daily activities</w:t>
            </w:r>
            <w:r w:rsidRPr="00060F09">
              <w:rPr>
                <w:rFonts w:ascii="Times New Roman" w:hAnsi="Times New Roman" w:cs="Times New Roman"/>
                <w:sz w:val="24"/>
                <w:szCs w:val="24"/>
              </w:rPr>
              <w:t xml:space="preserve"> </w:t>
            </w:r>
          </w:p>
          <w:p w14:paraId="395923F3" w14:textId="77777777" w:rsidR="007034E0" w:rsidRPr="00060F09" w:rsidRDefault="007034E0" w:rsidP="00190AF1">
            <w:pPr>
              <w:pStyle w:val="ListParagraph"/>
              <w:numPr>
                <w:ilvl w:val="0"/>
                <w:numId w:val="39"/>
              </w:numPr>
              <w:rPr>
                <w:rFonts w:ascii="Times New Roman" w:hAnsi="Times New Roman" w:cs="Times New Roman"/>
                <w:b/>
                <w:bCs/>
                <w:sz w:val="24"/>
                <w:szCs w:val="24"/>
              </w:rPr>
            </w:pPr>
            <w:r w:rsidRPr="00060F09">
              <w:rPr>
                <w:rFonts w:ascii="Times New Roman" w:hAnsi="Times New Roman" w:cs="Times New Roman"/>
                <w:sz w:val="24"/>
                <w:szCs w:val="24"/>
              </w:rPr>
              <w:t>Practise grooming</w:t>
            </w:r>
          </w:p>
          <w:p w14:paraId="2BC4F8B8" w14:textId="77777777" w:rsidR="007034E0" w:rsidRPr="00060F09" w:rsidRDefault="007034E0" w:rsidP="00190AF1">
            <w:pPr>
              <w:pStyle w:val="ListParagraph"/>
              <w:numPr>
                <w:ilvl w:val="0"/>
                <w:numId w:val="39"/>
              </w:numPr>
              <w:rPr>
                <w:rFonts w:ascii="Times New Roman" w:hAnsi="Times New Roman" w:cs="Times New Roman"/>
                <w:b/>
                <w:bCs/>
                <w:sz w:val="24"/>
                <w:szCs w:val="24"/>
              </w:rPr>
            </w:pPr>
            <w:r w:rsidRPr="00060F09">
              <w:rPr>
                <w:rFonts w:ascii="Times New Roman" w:hAnsi="Times New Roman" w:cs="Times New Roman"/>
                <w:sz w:val="24"/>
                <w:szCs w:val="24"/>
              </w:rPr>
              <w:t>Practice social graces</w:t>
            </w:r>
          </w:p>
          <w:p w14:paraId="3E8683B6" w14:textId="77777777" w:rsidR="007034E0" w:rsidRPr="00060F09" w:rsidRDefault="007034E0" w:rsidP="00190AF1">
            <w:pPr>
              <w:pStyle w:val="ListParagraph"/>
              <w:numPr>
                <w:ilvl w:val="0"/>
                <w:numId w:val="39"/>
              </w:numPr>
              <w:rPr>
                <w:rFonts w:ascii="Times New Roman" w:hAnsi="Times New Roman" w:cs="Times New Roman"/>
                <w:b/>
                <w:bCs/>
                <w:sz w:val="24"/>
                <w:szCs w:val="24"/>
              </w:rPr>
            </w:pPr>
            <w:r w:rsidRPr="00060F09">
              <w:rPr>
                <w:rFonts w:ascii="Times New Roman" w:hAnsi="Times New Roman" w:cs="Times New Roman"/>
                <w:sz w:val="24"/>
                <w:szCs w:val="24"/>
              </w:rPr>
              <w:t>Use washroom properly</w:t>
            </w:r>
          </w:p>
          <w:p w14:paraId="4977A0ED" w14:textId="77777777" w:rsidR="007034E0" w:rsidRPr="00060F09" w:rsidRDefault="007034E0" w:rsidP="002C4153">
            <w:pPr>
              <w:pStyle w:val="col2"/>
              <w:rPr>
                <w:szCs w:val="24"/>
              </w:rPr>
            </w:pPr>
          </w:p>
        </w:tc>
        <w:tc>
          <w:tcPr>
            <w:tcW w:w="1631" w:type="pct"/>
          </w:tcPr>
          <w:p w14:paraId="0D658CB3"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 xml:space="preserve">Grooming  </w:t>
            </w:r>
          </w:p>
          <w:p w14:paraId="0BD37863" w14:textId="77777777" w:rsidR="007034E0" w:rsidRPr="00060F09" w:rsidRDefault="007034E0" w:rsidP="00190AF1">
            <w:pPr>
              <w:pStyle w:val="col2"/>
              <w:numPr>
                <w:ilvl w:val="0"/>
                <w:numId w:val="37"/>
              </w:numPr>
              <w:rPr>
                <w:szCs w:val="24"/>
              </w:rPr>
            </w:pPr>
            <w:r w:rsidRPr="00060F09">
              <w:rPr>
                <w:szCs w:val="24"/>
              </w:rPr>
              <w:t>combing and care of hair</w:t>
            </w:r>
          </w:p>
          <w:p w14:paraId="4ABE1AC6" w14:textId="77777777" w:rsidR="007034E0" w:rsidRPr="00060F09" w:rsidRDefault="007034E0" w:rsidP="00190AF1">
            <w:pPr>
              <w:pStyle w:val="col2"/>
              <w:numPr>
                <w:ilvl w:val="0"/>
                <w:numId w:val="37"/>
              </w:numPr>
              <w:rPr>
                <w:szCs w:val="24"/>
              </w:rPr>
            </w:pPr>
            <w:r w:rsidRPr="00060F09">
              <w:rPr>
                <w:szCs w:val="24"/>
              </w:rPr>
              <w:t>dressing and undressing (gho/kira)</w:t>
            </w:r>
          </w:p>
          <w:p w14:paraId="7A15E93B" w14:textId="77777777" w:rsidR="007034E0" w:rsidRPr="00060F09" w:rsidRDefault="007034E0" w:rsidP="00190AF1">
            <w:pPr>
              <w:pStyle w:val="col2"/>
              <w:numPr>
                <w:ilvl w:val="0"/>
                <w:numId w:val="37"/>
              </w:numPr>
              <w:rPr>
                <w:szCs w:val="24"/>
              </w:rPr>
            </w:pPr>
            <w:r w:rsidRPr="00060F09">
              <w:rPr>
                <w:szCs w:val="24"/>
              </w:rPr>
              <w:t xml:space="preserve"> shaving, using facial cream</w:t>
            </w:r>
          </w:p>
          <w:p w14:paraId="35A16B54" w14:textId="77777777" w:rsidR="007034E0" w:rsidRPr="00060F09" w:rsidRDefault="007034E0" w:rsidP="00190AF1">
            <w:pPr>
              <w:pStyle w:val="col2"/>
              <w:numPr>
                <w:ilvl w:val="0"/>
                <w:numId w:val="37"/>
              </w:numPr>
              <w:rPr>
                <w:szCs w:val="24"/>
              </w:rPr>
            </w:pPr>
            <w:r w:rsidRPr="00060F09">
              <w:rPr>
                <w:szCs w:val="24"/>
              </w:rPr>
              <w:t>using hair oil</w:t>
            </w:r>
          </w:p>
          <w:p w14:paraId="0C9F48C4" w14:textId="77777777" w:rsidR="007034E0" w:rsidRPr="00060F09" w:rsidRDefault="007034E0" w:rsidP="00190AF1">
            <w:pPr>
              <w:pStyle w:val="col2"/>
              <w:numPr>
                <w:ilvl w:val="0"/>
                <w:numId w:val="37"/>
              </w:numPr>
              <w:rPr>
                <w:szCs w:val="24"/>
              </w:rPr>
            </w:pPr>
            <w:r w:rsidRPr="00060F09">
              <w:rPr>
                <w:szCs w:val="24"/>
              </w:rPr>
              <w:t>skin care, applying cosmetics</w:t>
            </w:r>
          </w:p>
          <w:p w14:paraId="55B7331C" w14:textId="77777777" w:rsidR="007034E0" w:rsidRPr="00060F09" w:rsidRDefault="007034E0" w:rsidP="00190AF1">
            <w:pPr>
              <w:pStyle w:val="col2"/>
              <w:numPr>
                <w:ilvl w:val="0"/>
                <w:numId w:val="37"/>
              </w:numPr>
              <w:rPr>
                <w:szCs w:val="24"/>
              </w:rPr>
            </w:pPr>
            <w:r w:rsidRPr="00060F09">
              <w:rPr>
                <w:szCs w:val="24"/>
              </w:rPr>
              <w:t>female grooming and hygiene</w:t>
            </w:r>
          </w:p>
          <w:p w14:paraId="7030A3F1" w14:textId="77777777" w:rsidR="007034E0" w:rsidRPr="00060F09" w:rsidRDefault="007034E0" w:rsidP="00190AF1">
            <w:pPr>
              <w:pStyle w:val="col2"/>
              <w:numPr>
                <w:ilvl w:val="0"/>
                <w:numId w:val="37"/>
              </w:numPr>
              <w:rPr>
                <w:szCs w:val="24"/>
              </w:rPr>
            </w:pPr>
            <w:r w:rsidRPr="00060F09">
              <w:rPr>
                <w:szCs w:val="24"/>
              </w:rPr>
              <w:t>polishing and maintaining of shoes</w:t>
            </w:r>
          </w:p>
          <w:p w14:paraId="150E4E89" w14:textId="77777777" w:rsidR="007034E0" w:rsidRPr="00060F09" w:rsidRDefault="007034E0" w:rsidP="002C4153">
            <w:pPr>
              <w:rPr>
                <w:rFonts w:ascii="Times New Roman" w:hAnsi="Times New Roman" w:cs="Times New Roman"/>
                <w:b/>
                <w:bCs/>
                <w:sz w:val="24"/>
                <w:szCs w:val="24"/>
              </w:rPr>
            </w:pPr>
          </w:p>
          <w:p w14:paraId="60E7AC84"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Social Graces</w:t>
            </w:r>
          </w:p>
          <w:p w14:paraId="32D2407C" w14:textId="77777777" w:rsidR="007034E0" w:rsidRPr="00060F09" w:rsidRDefault="007034E0" w:rsidP="00190AF1">
            <w:pPr>
              <w:pStyle w:val="col2"/>
              <w:numPr>
                <w:ilvl w:val="0"/>
                <w:numId w:val="38"/>
              </w:numPr>
              <w:rPr>
                <w:szCs w:val="24"/>
              </w:rPr>
            </w:pPr>
            <w:r w:rsidRPr="00060F09">
              <w:rPr>
                <w:szCs w:val="24"/>
              </w:rPr>
              <w:t>table manners, eating habits with fingers, spoon etc.</w:t>
            </w:r>
          </w:p>
          <w:p w14:paraId="4700AA8A" w14:textId="77777777" w:rsidR="007034E0" w:rsidRPr="00060F09" w:rsidRDefault="007034E0" w:rsidP="00190AF1">
            <w:pPr>
              <w:pStyle w:val="col2"/>
              <w:numPr>
                <w:ilvl w:val="0"/>
                <w:numId w:val="38"/>
              </w:numPr>
              <w:rPr>
                <w:szCs w:val="24"/>
              </w:rPr>
            </w:pPr>
            <w:r w:rsidRPr="00060F09">
              <w:rPr>
                <w:szCs w:val="24"/>
              </w:rPr>
              <w:t>postures while sitting, standing and talking</w:t>
            </w:r>
          </w:p>
          <w:p w14:paraId="7F9B53A2" w14:textId="77777777" w:rsidR="007034E0" w:rsidRPr="00060F09" w:rsidRDefault="007034E0" w:rsidP="00190AF1">
            <w:pPr>
              <w:pStyle w:val="col2"/>
              <w:numPr>
                <w:ilvl w:val="0"/>
                <w:numId w:val="38"/>
              </w:numPr>
              <w:rPr>
                <w:szCs w:val="24"/>
              </w:rPr>
            </w:pPr>
            <w:r w:rsidRPr="00060F09">
              <w:rPr>
                <w:szCs w:val="24"/>
              </w:rPr>
              <w:t>gait</w:t>
            </w:r>
          </w:p>
          <w:p w14:paraId="04E47673" w14:textId="77777777" w:rsidR="007034E0" w:rsidRPr="00060F09" w:rsidRDefault="007034E0" w:rsidP="00190AF1">
            <w:pPr>
              <w:pStyle w:val="col2"/>
              <w:numPr>
                <w:ilvl w:val="0"/>
                <w:numId w:val="38"/>
              </w:numPr>
              <w:rPr>
                <w:szCs w:val="24"/>
              </w:rPr>
            </w:pPr>
            <w:r w:rsidRPr="00060F09">
              <w:rPr>
                <w:szCs w:val="24"/>
              </w:rPr>
              <w:t>style and mode of dressing</w:t>
            </w:r>
          </w:p>
          <w:p w14:paraId="4BA0D259" w14:textId="77777777" w:rsidR="007034E0" w:rsidRPr="00060F09" w:rsidRDefault="007034E0" w:rsidP="00190AF1">
            <w:pPr>
              <w:pStyle w:val="col2"/>
              <w:numPr>
                <w:ilvl w:val="0"/>
                <w:numId w:val="38"/>
              </w:numPr>
              <w:rPr>
                <w:szCs w:val="24"/>
              </w:rPr>
            </w:pPr>
            <w:r w:rsidRPr="00060F09">
              <w:rPr>
                <w:szCs w:val="24"/>
              </w:rPr>
              <w:t>gestures</w:t>
            </w:r>
          </w:p>
          <w:p w14:paraId="73B27F7D" w14:textId="77777777" w:rsidR="007034E0" w:rsidRPr="00060F09" w:rsidRDefault="007034E0" w:rsidP="00190AF1">
            <w:pPr>
              <w:pStyle w:val="col2"/>
              <w:numPr>
                <w:ilvl w:val="0"/>
                <w:numId w:val="38"/>
              </w:numPr>
              <w:rPr>
                <w:szCs w:val="24"/>
              </w:rPr>
            </w:pPr>
            <w:r w:rsidRPr="00060F09">
              <w:rPr>
                <w:szCs w:val="24"/>
              </w:rPr>
              <w:t>social manners, etiquette, courtesy</w:t>
            </w:r>
          </w:p>
          <w:p w14:paraId="21D1D27A" w14:textId="77777777" w:rsidR="007034E0" w:rsidRPr="00060F09" w:rsidRDefault="007034E0" w:rsidP="00190AF1">
            <w:pPr>
              <w:pStyle w:val="col2"/>
              <w:numPr>
                <w:ilvl w:val="0"/>
                <w:numId w:val="38"/>
              </w:numPr>
              <w:rPr>
                <w:szCs w:val="24"/>
              </w:rPr>
            </w:pPr>
            <w:r w:rsidRPr="00060F09">
              <w:rPr>
                <w:szCs w:val="24"/>
              </w:rPr>
              <w:t>socializing, art of conversation</w:t>
            </w:r>
          </w:p>
          <w:p w14:paraId="098453BD" w14:textId="77777777" w:rsidR="007034E0" w:rsidRPr="00060F09" w:rsidRDefault="007034E0" w:rsidP="002C4153">
            <w:pPr>
              <w:pStyle w:val="col2"/>
              <w:ind w:left="720" w:firstLine="0"/>
              <w:rPr>
                <w:szCs w:val="24"/>
              </w:rPr>
            </w:pPr>
          </w:p>
          <w:p w14:paraId="348D1CBA" w14:textId="77777777" w:rsidR="007034E0" w:rsidRPr="00060F09" w:rsidRDefault="007034E0" w:rsidP="002C4153">
            <w:pPr>
              <w:pStyle w:val="col2"/>
              <w:rPr>
                <w:b/>
                <w:bCs/>
                <w:szCs w:val="24"/>
              </w:rPr>
            </w:pPr>
            <w:r w:rsidRPr="00060F09">
              <w:rPr>
                <w:b/>
                <w:bCs/>
                <w:szCs w:val="24"/>
              </w:rPr>
              <w:t>Toilet Activities</w:t>
            </w:r>
          </w:p>
          <w:p w14:paraId="2493E5B6" w14:textId="77777777" w:rsidR="007034E0" w:rsidRDefault="007034E0" w:rsidP="00190AF1">
            <w:pPr>
              <w:pStyle w:val="col2"/>
              <w:numPr>
                <w:ilvl w:val="0"/>
                <w:numId w:val="40"/>
              </w:numPr>
              <w:rPr>
                <w:szCs w:val="24"/>
              </w:rPr>
            </w:pPr>
            <w:r w:rsidRPr="00060F09">
              <w:rPr>
                <w:szCs w:val="24"/>
              </w:rPr>
              <w:t>Proper use of latrine/toilet/wash room</w:t>
            </w:r>
          </w:p>
          <w:p w14:paraId="58E03E4C" w14:textId="77777777" w:rsidR="007034E0" w:rsidRPr="00060F09" w:rsidRDefault="007034E0" w:rsidP="00190AF1">
            <w:pPr>
              <w:pStyle w:val="col2"/>
              <w:numPr>
                <w:ilvl w:val="0"/>
                <w:numId w:val="40"/>
              </w:numPr>
              <w:rPr>
                <w:szCs w:val="24"/>
              </w:rPr>
            </w:pPr>
            <w:r>
              <w:rPr>
                <w:szCs w:val="24"/>
              </w:rPr>
              <w:t>Posture while using squatting and western style toilets</w:t>
            </w:r>
          </w:p>
          <w:p w14:paraId="2DC2D8E1" w14:textId="77777777" w:rsidR="007034E0" w:rsidRPr="00060F09" w:rsidRDefault="007034E0" w:rsidP="00190AF1">
            <w:pPr>
              <w:pStyle w:val="col2"/>
              <w:numPr>
                <w:ilvl w:val="0"/>
                <w:numId w:val="40"/>
              </w:numPr>
              <w:rPr>
                <w:szCs w:val="24"/>
              </w:rPr>
            </w:pPr>
            <w:r w:rsidRPr="00060F09">
              <w:rPr>
                <w:szCs w:val="24"/>
              </w:rPr>
              <w:t>Flushing of water etc</w:t>
            </w:r>
            <w:r>
              <w:rPr>
                <w:szCs w:val="24"/>
              </w:rPr>
              <w:t>.</w:t>
            </w:r>
          </w:p>
        </w:tc>
      </w:tr>
      <w:tr w:rsidR="007034E0" w:rsidRPr="00060F09" w14:paraId="582D31A8" w14:textId="77777777" w:rsidTr="002C4153">
        <w:trPr>
          <w:trHeight w:val="410"/>
        </w:trPr>
        <w:tc>
          <w:tcPr>
            <w:tcW w:w="557" w:type="pct"/>
            <w:vMerge/>
          </w:tcPr>
          <w:p w14:paraId="528335E5" w14:textId="77777777" w:rsidR="007034E0" w:rsidRPr="000F79DC" w:rsidRDefault="007034E0" w:rsidP="002C4153">
            <w:pPr>
              <w:rPr>
                <w:rFonts w:ascii="Times New Roman" w:hAnsi="Times New Roman" w:cs="Times New Roman"/>
                <w:b/>
                <w:bCs/>
                <w:sz w:val="24"/>
                <w:szCs w:val="24"/>
              </w:rPr>
            </w:pPr>
          </w:p>
        </w:tc>
        <w:tc>
          <w:tcPr>
            <w:tcW w:w="727" w:type="pct"/>
          </w:tcPr>
          <w:p w14:paraId="0EB77ED7" w14:textId="77777777" w:rsidR="007034E0" w:rsidRPr="000F79DC" w:rsidRDefault="007034E0" w:rsidP="002C4153">
            <w:pPr>
              <w:pStyle w:val="BodyText1"/>
              <w:rPr>
                <w:b/>
                <w:bCs/>
                <w:color w:val="auto"/>
                <w:sz w:val="24"/>
                <w:szCs w:val="24"/>
              </w:rPr>
            </w:pPr>
            <w:r w:rsidRPr="000F79DC">
              <w:rPr>
                <w:b/>
                <w:bCs/>
                <w:color w:val="auto"/>
                <w:sz w:val="24"/>
                <w:szCs w:val="24"/>
              </w:rPr>
              <w:t>Cooking Skills</w:t>
            </w:r>
          </w:p>
        </w:tc>
        <w:tc>
          <w:tcPr>
            <w:tcW w:w="938" w:type="pct"/>
          </w:tcPr>
          <w:p w14:paraId="3089C01E" w14:textId="77777777" w:rsidR="007034E0" w:rsidRPr="000F79DC" w:rsidRDefault="007034E0" w:rsidP="002C4153">
            <w:pPr>
              <w:pStyle w:val="col1"/>
              <w:rPr>
                <w:b/>
                <w:bCs/>
                <w:szCs w:val="24"/>
              </w:rPr>
            </w:pPr>
            <w:r w:rsidRPr="000F79DC">
              <w:rPr>
                <w:b/>
                <w:bCs/>
                <w:szCs w:val="24"/>
              </w:rPr>
              <w:t xml:space="preserve">Kitchen items </w:t>
            </w:r>
          </w:p>
        </w:tc>
        <w:tc>
          <w:tcPr>
            <w:tcW w:w="1147" w:type="pct"/>
          </w:tcPr>
          <w:p w14:paraId="2F9C19B6" w14:textId="77777777" w:rsidR="007034E0" w:rsidRPr="00060F09" w:rsidRDefault="007034E0" w:rsidP="00190AF1">
            <w:pPr>
              <w:pStyle w:val="col2"/>
              <w:numPr>
                <w:ilvl w:val="0"/>
                <w:numId w:val="42"/>
              </w:numPr>
              <w:rPr>
                <w:szCs w:val="24"/>
              </w:rPr>
            </w:pPr>
            <w:r w:rsidRPr="00060F09">
              <w:rPr>
                <w:szCs w:val="24"/>
              </w:rPr>
              <w:t>Orient on kitchen items and groceries</w:t>
            </w:r>
          </w:p>
          <w:p w14:paraId="12933AA7" w14:textId="77777777" w:rsidR="007034E0" w:rsidRPr="00060F09" w:rsidRDefault="007034E0" w:rsidP="00190AF1">
            <w:pPr>
              <w:pStyle w:val="col2"/>
              <w:numPr>
                <w:ilvl w:val="0"/>
                <w:numId w:val="42"/>
              </w:numPr>
              <w:rPr>
                <w:szCs w:val="24"/>
              </w:rPr>
            </w:pPr>
            <w:r w:rsidRPr="00060F09">
              <w:rPr>
                <w:szCs w:val="24"/>
              </w:rPr>
              <w:t xml:space="preserve">Prepare tea </w:t>
            </w:r>
          </w:p>
          <w:p w14:paraId="353DE2D9" w14:textId="77777777" w:rsidR="007034E0" w:rsidRPr="00060F09" w:rsidRDefault="007034E0" w:rsidP="00190AF1">
            <w:pPr>
              <w:pStyle w:val="col2"/>
              <w:numPr>
                <w:ilvl w:val="0"/>
                <w:numId w:val="42"/>
              </w:numPr>
              <w:rPr>
                <w:szCs w:val="24"/>
              </w:rPr>
            </w:pPr>
            <w:r w:rsidRPr="00060F09">
              <w:rPr>
                <w:szCs w:val="24"/>
              </w:rPr>
              <w:lastRenderedPageBreak/>
              <w:t>Cook rice</w:t>
            </w:r>
          </w:p>
        </w:tc>
        <w:tc>
          <w:tcPr>
            <w:tcW w:w="1631" w:type="pct"/>
          </w:tcPr>
          <w:p w14:paraId="223471EE" w14:textId="77777777" w:rsidR="007034E0" w:rsidRPr="00060F09" w:rsidRDefault="007034E0" w:rsidP="002C4153">
            <w:pPr>
              <w:pStyle w:val="col1"/>
              <w:rPr>
                <w:b/>
                <w:bCs/>
                <w:szCs w:val="24"/>
              </w:rPr>
            </w:pPr>
            <w:r w:rsidRPr="00060F09">
              <w:rPr>
                <w:b/>
                <w:bCs/>
                <w:szCs w:val="24"/>
              </w:rPr>
              <w:lastRenderedPageBreak/>
              <w:t>Orientation of</w:t>
            </w:r>
          </w:p>
          <w:p w14:paraId="51037BCB" w14:textId="77777777" w:rsidR="007034E0" w:rsidRPr="00060F09" w:rsidRDefault="007034E0" w:rsidP="00190AF1">
            <w:pPr>
              <w:pStyle w:val="col2"/>
              <w:numPr>
                <w:ilvl w:val="0"/>
                <w:numId w:val="43"/>
              </w:numPr>
              <w:rPr>
                <w:szCs w:val="24"/>
              </w:rPr>
            </w:pPr>
            <w:r w:rsidRPr="00060F09">
              <w:rPr>
                <w:szCs w:val="24"/>
              </w:rPr>
              <w:t>kitchen equipment, utensils, knives</w:t>
            </w:r>
          </w:p>
          <w:p w14:paraId="0DB10DC4" w14:textId="77777777" w:rsidR="007034E0" w:rsidRPr="00060F09" w:rsidRDefault="007034E0" w:rsidP="00190AF1">
            <w:pPr>
              <w:pStyle w:val="col2"/>
              <w:numPr>
                <w:ilvl w:val="0"/>
                <w:numId w:val="43"/>
              </w:numPr>
              <w:rPr>
                <w:szCs w:val="24"/>
              </w:rPr>
            </w:pPr>
            <w:r w:rsidRPr="00060F09">
              <w:rPr>
                <w:szCs w:val="24"/>
              </w:rPr>
              <w:t>special adaptations</w:t>
            </w:r>
          </w:p>
          <w:p w14:paraId="5C69C4B6" w14:textId="77777777" w:rsidR="007034E0" w:rsidRPr="00060F09" w:rsidRDefault="007034E0" w:rsidP="00190AF1">
            <w:pPr>
              <w:pStyle w:val="col2"/>
              <w:numPr>
                <w:ilvl w:val="0"/>
                <w:numId w:val="43"/>
              </w:numPr>
              <w:rPr>
                <w:szCs w:val="24"/>
              </w:rPr>
            </w:pPr>
            <w:r w:rsidRPr="00060F09">
              <w:rPr>
                <w:szCs w:val="24"/>
              </w:rPr>
              <w:lastRenderedPageBreak/>
              <w:t>grains, pulses, vegetables, flour, spices and provisions</w:t>
            </w:r>
          </w:p>
          <w:p w14:paraId="60AC4FE9" w14:textId="77777777" w:rsidR="007034E0" w:rsidRPr="00060F09" w:rsidRDefault="007034E0" w:rsidP="00190AF1">
            <w:pPr>
              <w:pStyle w:val="col2"/>
              <w:numPr>
                <w:ilvl w:val="0"/>
                <w:numId w:val="43"/>
              </w:numPr>
              <w:rPr>
                <w:szCs w:val="24"/>
              </w:rPr>
            </w:pPr>
            <w:r w:rsidRPr="00060F09">
              <w:rPr>
                <w:szCs w:val="24"/>
              </w:rPr>
              <w:t>different parts of stove, fuel, fire place</w:t>
            </w:r>
          </w:p>
          <w:p w14:paraId="4D8276A9" w14:textId="77777777" w:rsidR="007034E0" w:rsidRPr="00060F09" w:rsidRDefault="007034E0" w:rsidP="00190AF1">
            <w:pPr>
              <w:pStyle w:val="col2"/>
              <w:numPr>
                <w:ilvl w:val="0"/>
                <w:numId w:val="43"/>
              </w:numPr>
              <w:rPr>
                <w:szCs w:val="24"/>
              </w:rPr>
            </w:pPr>
            <w:r w:rsidRPr="00060F09">
              <w:rPr>
                <w:szCs w:val="24"/>
              </w:rPr>
              <w:t>gas lighter, matchbox etc</w:t>
            </w:r>
            <w:r>
              <w:rPr>
                <w:szCs w:val="24"/>
              </w:rPr>
              <w:t>.</w:t>
            </w:r>
          </w:p>
          <w:p w14:paraId="210F0325" w14:textId="77777777" w:rsidR="007034E0" w:rsidRPr="00060F09" w:rsidRDefault="007034E0" w:rsidP="002C4153">
            <w:pPr>
              <w:pStyle w:val="col2"/>
              <w:ind w:left="720" w:firstLine="0"/>
              <w:rPr>
                <w:szCs w:val="24"/>
              </w:rPr>
            </w:pPr>
          </w:p>
          <w:p w14:paraId="57F85C6F" w14:textId="77777777" w:rsidR="007034E0" w:rsidRPr="00060F09" w:rsidRDefault="007034E0" w:rsidP="002C4153">
            <w:pPr>
              <w:pStyle w:val="col2"/>
              <w:rPr>
                <w:b/>
                <w:bCs/>
                <w:szCs w:val="24"/>
              </w:rPr>
            </w:pPr>
            <w:r w:rsidRPr="00060F09">
              <w:rPr>
                <w:b/>
                <w:bCs/>
                <w:szCs w:val="24"/>
              </w:rPr>
              <w:t>Practical</w:t>
            </w:r>
          </w:p>
          <w:p w14:paraId="6DFEFECA" w14:textId="77777777" w:rsidR="007034E0" w:rsidRPr="00060F09" w:rsidRDefault="007034E0" w:rsidP="00190AF1">
            <w:pPr>
              <w:pStyle w:val="col2"/>
              <w:numPr>
                <w:ilvl w:val="0"/>
                <w:numId w:val="44"/>
              </w:numPr>
              <w:rPr>
                <w:szCs w:val="24"/>
              </w:rPr>
            </w:pPr>
            <w:r w:rsidRPr="00060F09">
              <w:rPr>
                <w:szCs w:val="24"/>
              </w:rPr>
              <w:t>Making tea</w:t>
            </w:r>
          </w:p>
          <w:p w14:paraId="6A817DDF" w14:textId="77777777" w:rsidR="007034E0" w:rsidRPr="00060F09" w:rsidRDefault="007034E0" w:rsidP="00190AF1">
            <w:pPr>
              <w:pStyle w:val="col2"/>
              <w:numPr>
                <w:ilvl w:val="0"/>
                <w:numId w:val="44"/>
              </w:numPr>
              <w:rPr>
                <w:szCs w:val="24"/>
              </w:rPr>
            </w:pPr>
            <w:r w:rsidRPr="00060F09">
              <w:rPr>
                <w:szCs w:val="24"/>
              </w:rPr>
              <w:t>Cooking rice/kharang</w:t>
            </w:r>
          </w:p>
          <w:p w14:paraId="04C6C2D6" w14:textId="77777777" w:rsidR="007034E0" w:rsidRPr="00060F09" w:rsidRDefault="007034E0" w:rsidP="00190AF1">
            <w:pPr>
              <w:pStyle w:val="col2"/>
              <w:numPr>
                <w:ilvl w:val="0"/>
                <w:numId w:val="44"/>
              </w:numPr>
              <w:rPr>
                <w:szCs w:val="24"/>
              </w:rPr>
            </w:pPr>
            <w:r w:rsidRPr="00060F09">
              <w:rPr>
                <w:szCs w:val="24"/>
              </w:rPr>
              <w:t>Boil water</w:t>
            </w:r>
          </w:p>
        </w:tc>
      </w:tr>
      <w:tr w:rsidR="007034E0" w:rsidRPr="00060F09" w14:paraId="3F58FF57" w14:textId="77777777" w:rsidTr="002C4153">
        <w:trPr>
          <w:trHeight w:val="410"/>
        </w:trPr>
        <w:tc>
          <w:tcPr>
            <w:tcW w:w="557" w:type="pct"/>
          </w:tcPr>
          <w:p w14:paraId="58D6D06C"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lastRenderedPageBreak/>
              <w:t>Community Cultural Values</w:t>
            </w:r>
          </w:p>
        </w:tc>
        <w:tc>
          <w:tcPr>
            <w:tcW w:w="727" w:type="pct"/>
          </w:tcPr>
          <w:p w14:paraId="4406A9A2" w14:textId="77777777" w:rsidR="007034E0" w:rsidRPr="000F79DC" w:rsidRDefault="007034E0" w:rsidP="002C4153">
            <w:pPr>
              <w:spacing w:after="15"/>
              <w:jc w:val="both"/>
              <w:rPr>
                <w:rFonts w:ascii="Times New Roman" w:hAnsi="Times New Roman" w:cs="Times New Roman"/>
                <w:b/>
                <w:bCs/>
                <w:sz w:val="24"/>
                <w:szCs w:val="24"/>
              </w:rPr>
            </w:pPr>
            <w:r w:rsidRPr="000F79DC">
              <w:rPr>
                <w:rFonts w:ascii="Times New Roman" w:hAnsi="Times New Roman" w:cs="Times New Roman"/>
                <w:b/>
                <w:bCs/>
                <w:sz w:val="24"/>
                <w:szCs w:val="24"/>
              </w:rPr>
              <w:t>Tradition and culture</w:t>
            </w:r>
          </w:p>
          <w:p w14:paraId="4EA682FE" w14:textId="77777777" w:rsidR="007034E0" w:rsidRPr="000F79DC" w:rsidRDefault="007034E0" w:rsidP="002C4153">
            <w:pPr>
              <w:rPr>
                <w:rFonts w:ascii="Times New Roman" w:hAnsi="Times New Roman" w:cs="Times New Roman"/>
                <w:b/>
                <w:bCs/>
                <w:sz w:val="24"/>
                <w:szCs w:val="24"/>
              </w:rPr>
            </w:pPr>
          </w:p>
        </w:tc>
        <w:tc>
          <w:tcPr>
            <w:tcW w:w="938" w:type="pct"/>
          </w:tcPr>
          <w:p w14:paraId="64FC2DA0"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Preserving culture</w:t>
            </w:r>
          </w:p>
        </w:tc>
        <w:tc>
          <w:tcPr>
            <w:tcW w:w="1147" w:type="pct"/>
          </w:tcPr>
          <w:p w14:paraId="396F4DC9"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7E07D8C1"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Practice how to prostrate</w:t>
            </w:r>
          </w:p>
          <w:p w14:paraId="0E1361EC"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18A04D50"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Learn and practice to wear kabney/rachu and sit</w:t>
            </w:r>
          </w:p>
          <w:p w14:paraId="58C2C0D7"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Learn to recite simple prayers</w:t>
            </w:r>
          </w:p>
          <w:p w14:paraId="426CDC96" w14:textId="77777777" w:rsidR="007034E0" w:rsidRPr="00060F09" w:rsidRDefault="007034E0" w:rsidP="00190AF1">
            <w:pPr>
              <w:pStyle w:val="ListParagraph"/>
              <w:numPr>
                <w:ilvl w:val="0"/>
                <w:numId w:val="45"/>
              </w:numPr>
              <w:rPr>
                <w:rFonts w:ascii="Times New Roman" w:hAnsi="Times New Roman" w:cs="Times New Roman"/>
                <w:sz w:val="24"/>
                <w:szCs w:val="24"/>
              </w:rPr>
            </w:pPr>
            <w:r w:rsidRPr="00060F09">
              <w:rPr>
                <w:rFonts w:ascii="Times New Roman" w:hAnsi="Times New Roman" w:cs="Times New Roman"/>
                <w:sz w:val="24"/>
                <w:szCs w:val="24"/>
              </w:rPr>
              <w:t>Attend local festivals</w:t>
            </w:r>
          </w:p>
        </w:tc>
        <w:tc>
          <w:tcPr>
            <w:tcW w:w="1631" w:type="pct"/>
          </w:tcPr>
          <w:p w14:paraId="65573038"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5CE1CA5B"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Prostration</w:t>
            </w:r>
          </w:p>
          <w:p w14:paraId="5D1CE21E"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381B89AB"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Wearing kabney/rachu and sitting</w:t>
            </w:r>
          </w:p>
          <w:p w14:paraId="137D26C3"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Recitation of simple prayers</w:t>
            </w:r>
          </w:p>
          <w:p w14:paraId="4344BED0" w14:textId="77777777" w:rsidR="007034E0" w:rsidRPr="00060F09" w:rsidRDefault="007034E0" w:rsidP="00190AF1">
            <w:pPr>
              <w:pStyle w:val="ListParagraph"/>
              <w:numPr>
                <w:ilvl w:val="0"/>
                <w:numId w:val="46"/>
              </w:numPr>
              <w:rPr>
                <w:rFonts w:ascii="Times New Roman" w:hAnsi="Times New Roman" w:cs="Times New Roman"/>
                <w:sz w:val="24"/>
                <w:szCs w:val="24"/>
              </w:rPr>
            </w:pPr>
            <w:r w:rsidRPr="00060F09">
              <w:rPr>
                <w:rFonts w:ascii="Times New Roman" w:hAnsi="Times New Roman" w:cs="Times New Roman"/>
                <w:sz w:val="24"/>
                <w:szCs w:val="24"/>
              </w:rPr>
              <w:t>Attending local festivals</w:t>
            </w:r>
          </w:p>
        </w:tc>
      </w:tr>
      <w:tr w:rsidR="007034E0" w:rsidRPr="004A69FE" w14:paraId="4F751839" w14:textId="77777777" w:rsidTr="002C4153">
        <w:trPr>
          <w:trHeight w:val="620"/>
        </w:trPr>
        <w:tc>
          <w:tcPr>
            <w:tcW w:w="557" w:type="pct"/>
            <w:vMerge w:val="restart"/>
          </w:tcPr>
          <w:p w14:paraId="544874E9" w14:textId="77777777" w:rsidR="007034E0" w:rsidRPr="001540F7" w:rsidRDefault="007034E0" w:rsidP="002C4153">
            <w:pPr>
              <w:spacing w:after="15"/>
              <w:jc w:val="both"/>
              <w:rPr>
                <w:rFonts w:ascii="Times New Roman" w:hAnsi="Times New Roman" w:cs="Times New Roman"/>
                <w:b/>
                <w:bCs/>
                <w:sz w:val="24"/>
                <w:szCs w:val="24"/>
              </w:rPr>
            </w:pPr>
            <w:r w:rsidRPr="001540F7">
              <w:rPr>
                <w:rFonts w:ascii="Times New Roman" w:hAnsi="Times New Roman" w:cs="Times New Roman"/>
                <w:b/>
                <w:bCs/>
                <w:sz w:val="24"/>
                <w:szCs w:val="24"/>
              </w:rPr>
              <w:t>Creative Arts</w:t>
            </w:r>
          </w:p>
        </w:tc>
        <w:tc>
          <w:tcPr>
            <w:tcW w:w="727" w:type="pct"/>
            <w:vMerge w:val="restart"/>
          </w:tcPr>
          <w:p w14:paraId="7AB9F358" w14:textId="77777777" w:rsidR="007034E0" w:rsidRPr="004A69FE" w:rsidRDefault="007034E0" w:rsidP="002C4153">
            <w:pPr>
              <w:spacing w:after="15"/>
              <w:jc w:val="both"/>
            </w:pPr>
            <w:r w:rsidRPr="001540F7">
              <w:rPr>
                <w:rFonts w:ascii="Times New Roman" w:hAnsi="Times New Roman" w:cs="Times New Roman"/>
                <w:b/>
                <w:bCs/>
                <w:sz w:val="24"/>
                <w:szCs w:val="24"/>
              </w:rPr>
              <w:t>Arts Education</w:t>
            </w:r>
          </w:p>
        </w:tc>
        <w:tc>
          <w:tcPr>
            <w:tcW w:w="938" w:type="pct"/>
          </w:tcPr>
          <w:p w14:paraId="4AB97BF7" w14:textId="77777777" w:rsidR="007034E0" w:rsidRPr="00A512D1" w:rsidRDefault="007034E0" w:rsidP="002C4153">
            <w:pPr>
              <w:pStyle w:val="NormalWeb"/>
              <w:spacing w:before="0" w:beforeAutospacing="0" w:after="0" w:afterAutospacing="0"/>
              <w:rPr>
                <w:b/>
                <w:color w:val="000000" w:themeColor="text1"/>
                <w:kern w:val="24"/>
              </w:rPr>
            </w:pPr>
            <w:r w:rsidRPr="00A512D1">
              <w:rPr>
                <w:b/>
                <w:color w:val="000000" w:themeColor="text1"/>
                <w:kern w:val="24"/>
              </w:rPr>
              <w:t>Drawing</w:t>
            </w:r>
          </w:p>
          <w:p w14:paraId="48D59C74" w14:textId="77777777" w:rsidR="007034E0" w:rsidRPr="00DC1B65" w:rsidRDefault="007034E0" w:rsidP="00190AF1">
            <w:pPr>
              <w:pStyle w:val="NormalWeb"/>
              <w:numPr>
                <w:ilvl w:val="0"/>
                <w:numId w:val="184"/>
              </w:numPr>
              <w:spacing w:before="0" w:beforeAutospacing="0" w:after="0" w:afterAutospacing="0"/>
              <w:rPr>
                <w:color w:val="000000" w:themeColor="text1"/>
                <w:kern w:val="24"/>
              </w:rPr>
            </w:pPr>
            <w:r>
              <w:rPr>
                <w:color w:val="000000" w:themeColor="text1"/>
                <w:kern w:val="24"/>
              </w:rPr>
              <w:t>Small  Arm Movement</w:t>
            </w:r>
          </w:p>
          <w:p w14:paraId="45DFF34B" w14:textId="77777777" w:rsidR="007034E0" w:rsidRPr="00DC1B65" w:rsidRDefault="007034E0" w:rsidP="00190AF1">
            <w:pPr>
              <w:pStyle w:val="NormalWeb"/>
              <w:numPr>
                <w:ilvl w:val="0"/>
                <w:numId w:val="184"/>
              </w:numPr>
              <w:spacing w:before="0" w:beforeAutospacing="0" w:after="0" w:afterAutospacing="0"/>
              <w:rPr>
                <w:color w:val="000000" w:themeColor="text1"/>
                <w:kern w:val="24"/>
              </w:rPr>
            </w:pPr>
            <w:r>
              <w:rPr>
                <w:color w:val="000000" w:themeColor="text1"/>
                <w:kern w:val="24"/>
              </w:rPr>
              <w:t>Lines</w:t>
            </w:r>
          </w:p>
          <w:p w14:paraId="3B856654" w14:textId="77777777" w:rsidR="007034E0" w:rsidRDefault="007034E0" w:rsidP="00190AF1">
            <w:pPr>
              <w:pStyle w:val="NormalWeb"/>
              <w:numPr>
                <w:ilvl w:val="0"/>
                <w:numId w:val="184"/>
              </w:numPr>
              <w:spacing w:before="0" w:beforeAutospacing="0" w:after="0" w:afterAutospacing="0"/>
              <w:rPr>
                <w:color w:val="000000" w:themeColor="text1"/>
                <w:kern w:val="24"/>
              </w:rPr>
            </w:pPr>
            <w:r>
              <w:rPr>
                <w:color w:val="000000" w:themeColor="text1"/>
                <w:kern w:val="24"/>
              </w:rPr>
              <w:t>Curves</w:t>
            </w:r>
          </w:p>
          <w:p w14:paraId="07B37571" w14:textId="77777777" w:rsidR="007034E0" w:rsidRDefault="007034E0" w:rsidP="00190AF1">
            <w:pPr>
              <w:pStyle w:val="NormalWeb"/>
              <w:numPr>
                <w:ilvl w:val="0"/>
                <w:numId w:val="184"/>
              </w:numPr>
              <w:spacing w:before="0" w:beforeAutospacing="0" w:after="0" w:afterAutospacing="0"/>
              <w:rPr>
                <w:color w:val="000000" w:themeColor="text1"/>
                <w:kern w:val="24"/>
              </w:rPr>
            </w:pPr>
            <w:r>
              <w:rPr>
                <w:color w:val="000000" w:themeColor="text1"/>
                <w:kern w:val="24"/>
              </w:rPr>
              <w:t>Tracing</w:t>
            </w:r>
          </w:p>
          <w:p w14:paraId="0AAD2A20" w14:textId="77777777" w:rsidR="007034E0" w:rsidRDefault="007034E0" w:rsidP="00190AF1">
            <w:pPr>
              <w:pStyle w:val="NormalWeb"/>
              <w:numPr>
                <w:ilvl w:val="0"/>
                <w:numId w:val="184"/>
              </w:numPr>
              <w:spacing w:before="0" w:beforeAutospacing="0" w:after="0" w:afterAutospacing="0"/>
              <w:rPr>
                <w:color w:val="000000" w:themeColor="text1"/>
                <w:kern w:val="24"/>
              </w:rPr>
            </w:pPr>
            <w:r>
              <w:rPr>
                <w:color w:val="000000" w:themeColor="text1"/>
                <w:kern w:val="24"/>
              </w:rPr>
              <w:t>Read, draw and colour</w:t>
            </w:r>
          </w:p>
          <w:p w14:paraId="3035B856" w14:textId="77777777" w:rsidR="007034E0" w:rsidRPr="00DC1B65" w:rsidRDefault="007034E0" w:rsidP="00190AF1">
            <w:pPr>
              <w:pStyle w:val="NormalWeb"/>
              <w:numPr>
                <w:ilvl w:val="0"/>
                <w:numId w:val="184"/>
              </w:numPr>
              <w:spacing w:before="0" w:beforeAutospacing="0" w:after="0" w:afterAutospacing="0"/>
              <w:rPr>
                <w:color w:val="000000" w:themeColor="text1"/>
                <w:kern w:val="24"/>
              </w:rPr>
            </w:pPr>
            <w:r>
              <w:rPr>
                <w:bCs/>
                <w:szCs w:val="28"/>
              </w:rPr>
              <w:t>Stick Figure</w:t>
            </w:r>
          </w:p>
        </w:tc>
        <w:tc>
          <w:tcPr>
            <w:tcW w:w="1147" w:type="pct"/>
          </w:tcPr>
          <w:p w14:paraId="17ED8340" w14:textId="77777777" w:rsidR="007034E0" w:rsidRPr="00F5509C" w:rsidRDefault="007034E0" w:rsidP="00190AF1">
            <w:pPr>
              <w:pStyle w:val="ListParagraph"/>
              <w:numPr>
                <w:ilvl w:val="0"/>
                <w:numId w:val="183"/>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 xml:space="preserve">Scribble on paper to  </w:t>
            </w:r>
            <w:r w:rsidRPr="00F5509C">
              <w:rPr>
                <w:rFonts w:ascii="Times New Roman" w:eastAsia="Times New Roman" w:hAnsi="Times New Roman" w:cs="Times New Roman"/>
                <w:sz w:val="24"/>
                <w:szCs w:val="24"/>
                <w:lang w:val="en-US"/>
              </w:rPr>
              <w:t>practice</w:t>
            </w:r>
            <w:r w:rsidRPr="00F5509C">
              <w:rPr>
                <w:rFonts w:ascii="Times New Roman" w:eastAsia="Times New Roman" w:hAnsi="Times New Roman" w:cs="Times New Roman"/>
                <w:color w:val="000000"/>
                <w:sz w:val="24"/>
                <w:szCs w:val="24"/>
                <w:lang w:val="en-US"/>
              </w:rPr>
              <w:t xml:space="preserve"> small arm movement</w:t>
            </w:r>
          </w:p>
          <w:p w14:paraId="0DD0F715" w14:textId="77777777" w:rsidR="007034E0" w:rsidRPr="00DC0A1C" w:rsidRDefault="007034E0" w:rsidP="00190AF1">
            <w:pPr>
              <w:pStyle w:val="ListParagraph"/>
              <w:numPr>
                <w:ilvl w:val="0"/>
                <w:numId w:val="183"/>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Scribble full page with proper hand-eye coordination.</w:t>
            </w:r>
          </w:p>
          <w:p w14:paraId="24A3A963" w14:textId="77777777" w:rsidR="007034E0" w:rsidRPr="00F5509C" w:rsidRDefault="007034E0" w:rsidP="00190AF1">
            <w:pPr>
              <w:pStyle w:val="ListParagraph"/>
              <w:numPr>
                <w:ilvl w:val="0"/>
                <w:numId w:val="183"/>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Draw straight lines by joining dots neatly.</w:t>
            </w:r>
          </w:p>
          <w:p w14:paraId="35A5FCC1" w14:textId="77777777" w:rsidR="007034E0" w:rsidRPr="00F5509C" w:rsidRDefault="007034E0" w:rsidP="00190AF1">
            <w:pPr>
              <w:pStyle w:val="ListParagraph"/>
              <w:numPr>
                <w:ilvl w:val="0"/>
                <w:numId w:val="183"/>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Show hand-eye coordination while drawing lines.</w:t>
            </w:r>
          </w:p>
          <w:p w14:paraId="3BDE3E06"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the dotted outline of curves </w:t>
            </w:r>
          </w:p>
          <w:p w14:paraId="57FE31B6" w14:textId="77777777" w:rsidR="007034E0" w:rsidRPr="00DC0A1C"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lastRenderedPageBreak/>
              <w:t>Create more curves as desired.</w:t>
            </w:r>
          </w:p>
          <w:p w14:paraId="4DC60289"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around the shapes of an object.</w:t>
            </w:r>
          </w:p>
          <w:p w14:paraId="405C1F6E"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the same outline of an object chosen by tracing.</w:t>
            </w:r>
          </w:p>
          <w:p w14:paraId="292E9AC0"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Read the instructions clearly in the work book.</w:t>
            </w:r>
          </w:p>
          <w:p w14:paraId="7BF37EC7"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craw the picture as instructed</w:t>
            </w:r>
          </w:p>
          <w:p w14:paraId="47539FFD"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picture.</w:t>
            </w:r>
          </w:p>
          <w:p w14:paraId="6E2D84F3" w14:textId="77777777" w:rsidR="007034E0" w:rsidRPr="007A6AA1"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Replicate stick figure drawings.</w:t>
            </w:r>
          </w:p>
          <w:p w14:paraId="63524886" w14:textId="77777777" w:rsidR="007034E0" w:rsidRPr="00DC0A1C" w:rsidRDefault="007034E0" w:rsidP="00190AF1">
            <w:pPr>
              <w:numPr>
                <w:ilvl w:val="0"/>
                <w:numId w:val="183"/>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Draw a simple stick figure depicting various actions.</w:t>
            </w:r>
          </w:p>
        </w:tc>
        <w:tc>
          <w:tcPr>
            <w:tcW w:w="1631" w:type="pct"/>
          </w:tcPr>
          <w:p w14:paraId="66B52C65" w14:textId="77777777" w:rsidR="007034E0" w:rsidRPr="001540F7" w:rsidRDefault="007034E0" w:rsidP="002C4153">
            <w:pPr>
              <w:rPr>
                <w:sz w:val="24"/>
                <w:szCs w:val="24"/>
              </w:rPr>
            </w:pPr>
            <w:r w:rsidRPr="001540F7">
              <w:rPr>
                <w:rFonts w:ascii="Times New Roman" w:hAnsi="Times New Roman" w:cs="Times New Roman"/>
                <w:sz w:val="24"/>
                <w:szCs w:val="24"/>
              </w:rPr>
              <w:lastRenderedPageBreak/>
              <w:t xml:space="preserve">Refer Class </w:t>
            </w:r>
            <w:r>
              <w:rPr>
                <w:rFonts w:ascii="Times New Roman" w:hAnsi="Times New Roman" w:cs="Times New Roman"/>
                <w:sz w:val="24"/>
                <w:szCs w:val="24"/>
              </w:rPr>
              <w:t>I</w:t>
            </w:r>
            <w:r w:rsidRPr="001540F7">
              <w:rPr>
                <w:rFonts w:ascii="Times New Roman" w:hAnsi="Times New Roman" w:cs="Times New Roman"/>
                <w:sz w:val="24"/>
                <w:szCs w:val="24"/>
              </w:rPr>
              <w:t xml:space="preserve"> Teacher Manual for Arts Education</w:t>
            </w:r>
          </w:p>
        </w:tc>
      </w:tr>
      <w:tr w:rsidR="007034E0" w:rsidRPr="004A69FE" w14:paraId="0223D077" w14:textId="77777777" w:rsidTr="002C4153">
        <w:trPr>
          <w:trHeight w:val="410"/>
        </w:trPr>
        <w:tc>
          <w:tcPr>
            <w:tcW w:w="557" w:type="pct"/>
            <w:vMerge/>
          </w:tcPr>
          <w:p w14:paraId="5A2F345F" w14:textId="77777777" w:rsidR="007034E0" w:rsidRPr="004A69FE" w:rsidRDefault="007034E0" w:rsidP="002C4153"/>
        </w:tc>
        <w:tc>
          <w:tcPr>
            <w:tcW w:w="727" w:type="pct"/>
            <w:vMerge/>
          </w:tcPr>
          <w:p w14:paraId="5FF90F67" w14:textId="77777777" w:rsidR="007034E0" w:rsidRPr="004A69FE" w:rsidRDefault="007034E0" w:rsidP="002C4153"/>
        </w:tc>
        <w:tc>
          <w:tcPr>
            <w:tcW w:w="938" w:type="pct"/>
          </w:tcPr>
          <w:p w14:paraId="70D0DC06" w14:textId="77777777" w:rsidR="007034E0" w:rsidRPr="00A512D1" w:rsidRDefault="007034E0" w:rsidP="002C4153">
            <w:pPr>
              <w:pStyle w:val="NormalWeb"/>
              <w:spacing w:before="0" w:beforeAutospacing="0" w:after="0" w:afterAutospacing="0"/>
              <w:rPr>
                <w:b/>
                <w:color w:val="000000" w:themeColor="text1"/>
                <w:kern w:val="24"/>
              </w:rPr>
            </w:pPr>
            <w:r w:rsidRPr="00A512D1">
              <w:rPr>
                <w:b/>
                <w:color w:val="000000" w:themeColor="text1"/>
                <w:kern w:val="24"/>
              </w:rPr>
              <w:t>Painting</w:t>
            </w:r>
          </w:p>
          <w:p w14:paraId="1795CAD1" w14:textId="77777777" w:rsidR="007034E0" w:rsidRPr="005619CC" w:rsidRDefault="007034E0" w:rsidP="00190AF1">
            <w:pPr>
              <w:pStyle w:val="ListParagraph"/>
              <w:numPr>
                <w:ilvl w:val="0"/>
                <w:numId w:val="186"/>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Trace and colour</w:t>
            </w:r>
          </w:p>
          <w:p w14:paraId="6892787C" w14:textId="77777777" w:rsidR="007034E0" w:rsidRPr="005619CC" w:rsidRDefault="007034E0" w:rsidP="00190AF1">
            <w:pPr>
              <w:pStyle w:val="ListParagraph"/>
              <w:numPr>
                <w:ilvl w:val="0"/>
                <w:numId w:val="186"/>
              </w:numPr>
              <w:spacing w:after="200" w:line="276" w:lineRule="auto"/>
              <w:rPr>
                <w:rFonts w:ascii="Times New Roman" w:hAnsi="Times New Roman" w:cs="Times New Roman"/>
                <w:bCs/>
                <w:sz w:val="24"/>
                <w:szCs w:val="28"/>
              </w:rPr>
            </w:pPr>
            <w:r w:rsidRPr="005619CC">
              <w:rPr>
                <w:rFonts w:ascii="Times New Roman" w:hAnsi="Times New Roman" w:cs="Times New Roman"/>
                <w:bCs/>
                <w:sz w:val="24"/>
                <w:szCs w:val="28"/>
              </w:rPr>
              <w:t>Smudge picture</w:t>
            </w:r>
          </w:p>
          <w:p w14:paraId="56250E9A" w14:textId="77777777" w:rsidR="007034E0"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Hand Prints</w:t>
            </w:r>
          </w:p>
          <w:p w14:paraId="66AE16D0" w14:textId="77777777" w:rsidR="007034E0" w:rsidRDefault="007034E0" w:rsidP="002C4153">
            <w:pPr>
              <w:pStyle w:val="NormalWeb"/>
              <w:spacing w:before="0" w:beforeAutospacing="0" w:after="0" w:afterAutospacing="0"/>
              <w:rPr>
                <w:color w:val="000000" w:themeColor="text1"/>
                <w:kern w:val="24"/>
              </w:rPr>
            </w:pPr>
          </w:p>
          <w:p w14:paraId="3FAE26D8" w14:textId="77777777" w:rsidR="007034E0" w:rsidRPr="00DC1B65"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Leaf and flower printing</w:t>
            </w:r>
          </w:p>
          <w:p w14:paraId="1714FAEC" w14:textId="77777777" w:rsidR="007034E0" w:rsidRPr="005619CC"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etching</w:t>
            </w:r>
          </w:p>
          <w:p w14:paraId="1AEAEA08" w14:textId="77777777" w:rsidR="007034E0"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My Rainbow</w:t>
            </w:r>
          </w:p>
          <w:p w14:paraId="4120F485" w14:textId="77777777" w:rsidR="007034E0"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 xml:space="preserve">Colour mixing </w:t>
            </w:r>
          </w:p>
          <w:p w14:paraId="28517453" w14:textId="77777777" w:rsidR="007034E0" w:rsidRDefault="007034E0" w:rsidP="00190AF1">
            <w:pPr>
              <w:pStyle w:val="NormalWeb"/>
              <w:numPr>
                <w:ilvl w:val="0"/>
                <w:numId w:val="186"/>
              </w:numPr>
              <w:spacing w:before="0" w:beforeAutospacing="0" w:after="0" w:afterAutospacing="0"/>
              <w:rPr>
                <w:color w:val="000000" w:themeColor="text1"/>
                <w:kern w:val="24"/>
              </w:rPr>
            </w:pPr>
            <w:r>
              <w:rPr>
                <w:color w:val="000000" w:themeColor="text1"/>
                <w:kern w:val="24"/>
              </w:rPr>
              <w:t>Block printing</w:t>
            </w:r>
          </w:p>
          <w:p w14:paraId="57E85E1B" w14:textId="77777777" w:rsidR="007034E0" w:rsidRDefault="007034E0" w:rsidP="00190AF1">
            <w:pPr>
              <w:pStyle w:val="NormalWeb"/>
              <w:numPr>
                <w:ilvl w:val="0"/>
                <w:numId w:val="186"/>
              </w:numPr>
              <w:spacing w:before="0" w:after="0"/>
              <w:rPr>
                <w:bCs/>
                <w:szCs w:val="28"/>
              </w:rPr>
            </w:pPr>
            <w:r>
              <w:rPr>
                <w:color w:val="000000" w:themeColor="text1"/>
                <w:kern w:val="24"/>
              </w:rPr>
              <w:t xml:space="preserve">Thread Painting </w:t>
            </w:r>
          </w:p>
        </w:tc>
        <w:tc>
          <w:tcPr>
            <w:tcW w:w="1147" w:type="pct"/>
          </w:tcPr>
          <w:p w14:paraId="086F165E"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carefully over the given outlines to form an accurate image.</w:t>
            </w:r>
          </w:p>
          <w:p w14:paraId="28B9BE7C"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picture within the traced lines.</w:t>
            </w:r>
          </w:p>
          <w:p w14:paraId="78CD6692"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a smudge picture.</w:t>
            </w:r>
          </w:p>
          <w:p w14:paraId="7AE4F2D6"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 colour economically</w:t>
            </w:r>
          </w:p>
          <w:p w14:paraId="3C44E910"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Interpret their smudge picture.</w:t>
            </w:r>
          </w:p>
          <w:p w14:paraId="3AADE540"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an image using hand print.</w:t>
            </w:r>
          </w:p>
          <w:p w14:paraId="3C40AB4E"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their hand to make various creative pictures.</w:t>
            </w:r>
          </w:p>
          <w:p w14:paraId="17F8AE1F"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lastRenderedPageBreak/>
              <w:t>Make prints using leaves and flowers.</w:t>
            </w:r>
          </w:p>
          <w:p w14:paraId="3A3CAC7C"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Appreciate patterns of flower and leaf.</w:t>
            </w:r>
          </w:p>
          <w:p w14:paraId="44B1E6FD"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colour Etching to create an image. </w:t>
            </w:r>
          </w:p>
          <w:p w14:paraId="77F75EDC"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rainbow as they have seen and remember.</w:t>
            </w:r>
          </w:p>
          <w:p w14:paraId="67FF0DCA"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Copy and colour the rainbow as shown in the example.</w:t>
            </w:r>
          </w:p>
          <w:p w14:paraId="3EC0DF91"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Name</w:t>
            </w:r>
            <w:r>
              <w:rPr>
                <w:rFonts w:ascii="Times New Roman" w:eastAsia="Times New Roman" w:hAnsi="Times New Roman" w:cs="Times New Roman"/>
                <w:color w:val="000000"/>
                <w:sz w:val="24"/>
                <w:szCs w:val="24"/>
                <w:lang w:val="en-US"/>
              </w:rPr>
              <w:t xml:space="preserve"> primary and secondary colours</w:t>
            </w:r>
          </w:p>
          <w:p w14:paraId="084D87B5"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 xml:space="preserve">Paint the given outline image with different </w:t>
            </w:r>
            <w:r>
              <w:rPr>
                <w:rFonts w:ascii="Times New Roman" w:eastAsia="Times New Roman" w:hAnsi="Times New Roman" w:cs="Times New Roman"/>
                <w:color w:val="000000"/>
                <w:sz w:val="24"/>
                <w:szCs w:val="24"/>
                <w:lang w:val="en-US"/>
              </w:rPr>
              <w:t>colours (primary and secondary)</w:t>
            </w:r>
          </w:p>
          <w:p w14:paraId="215BEFEA"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Talk about</w:t>
            </w:r>
            <w:r>
              <w:rPr>
                <w:rFonts w:ascii="Times New Roman" w:eastAsia="Times New Roman" w:hAnsi="Times New Roman" w:cs="Times New Roman"/>
                <w:color w:val="000000"/>
                <w:sz w:val="24"/>
                <w:szCs w:val="24"/>
                <w:lang w:val="en-US"/>
              </w:rPr>
              <w:t xml:space="preserve"> their painting and colour used</w:t>
            </w:r>
          </w:p>
          <w:p w14:paraId="5F0FB095" w14:textId="77777777" w:rsidR="007034E0" w:rsidRPr="007A6AA1"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Make prints by stamping blocks on the paper.</w:t>
            </w:r>
          </w:p>
          <w:p w14:paraId="77F63664" w14:textId="77777777" w:rsidR="007034E0"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Make different prints using blocks from other groups.</w:t>
            </w:r>
          </w:p>
          <w:p w14:paraId="3B919A9B" w14:textId="77777777" w:rsidR="007034E0"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B0D0A">
              <w:rPr>
                <w:rFonts w:ascii="Times New Roman" w:eastAsia="Times New Roman" w:hAnsi="Times New Roman" w:cs="Times New Roman"/>
                <w:color w:val="000000"/>
                <w:sz w:val="24"/>
                <w:szCs w:val="24"/>
                <w:lang w:val="en-US"/>
              </w:rPr>
              <w:t>Create their own thread painting after the teacher's demonstration.</w:t>
            </w:r>
          </w:p>
          <w:p w14:paraId="5BE504F3" w14:textId="77777777" w:rsidR="007034E0" w:rsidRPr="007B0D0A" w:rsidRDefault="007034E0" w:rsidP="00190AF1">
            <w:pPr>
              <w:numPr>
                <w:ilvl w:val="0"/>
                <w:numId w:val="185"/>
              </w:numPr>
              <w:textAlignment w:val="baseline"/>
              <w:rPr>
                <w:rFonts w:ascii="Times New Roman" w:eastAsia="Times New Roman" w:hAnsi="Times New Roman" w:cs="Times New Roman"/>
                <w:color w:val="000000"/>
                <w:sz w:val="24"/>
                <w:szCs w:val="24"/>
                <w:lang w:val="en-US"/>
              </w:rPr>
            </w:pPr>
            <w:r w:rsidRPr="007B0D0A">
              <w:rPr>
                <w:rFonts w:ascii="Times New Roman" w:eastAsia="Times New Roman" w:hAnsi="Times New Roman" w:cs="Times New Roman"/>
                <w:color w:val="000000"/>
                <w:sz w:val="24"/>
                <w:szCs w:val="24"/>
                <w:lang w:val="en-US"/>
              </w:rPr>
              <w:t>Develop fine motor skills</w:t>
            </w:r>
          </w:p>
        </w:tc>
        <w:tc>
          <w:tcPr>
            <w:tcW w:w="1631" w:type="pct"/>
          </w:tcPr>
          <w:p w14:paraId="7BFBB38B" w14:textId="77777777" w:rsidR="007034E0" w:rsidRPr="001540F7" w:rsidRDefault="007034E0" w:rsidP="002C4153">
            <w:pPr>
              <w:rPr>
                <w:sz w:val="24"/>
                <w:szCs w:val="24"/>
              </w:rPr>
            </w:pPr>
            <w:r w:rsidRPr="001540F7">
              <w:rPr>
                <w:rFonts w:ascii="Times New Roman" w:hAnsi="Times New Roman" w:cs="Times New Roman"/>
                <w:sz w:val="24"/>
                <w:szCs w:val="24"/>
              </w:rPr>
              <w:lastRenderedPageBreak/>
              <w:t xml:space="preserve">Refer Class </w:t>
            </w:r>
            <w:r>
              <w:rPr>
                <w:rFonts w:ascii="Times New Roman" w:hAnsi="Times New Roman" w:cs="Times New Roman"/>
                <w:sz w:val="24"/>
                <w:szCs w:val="24"/>
              </w:rPr>
              <w:t>I</w:t>
            </w:r>
            <w:r w:rsidRPr="001540F7">
              <w:rPr>
                <w:rFonts w:ascii="Times New Roman" w:hAnsi="Times New Roman" w:cs="Times New Roman"/>
                <w:sz w:val="24"/>
                <w:szCs w:val="24"/>
              </w:rPr>
              <w:t xml:space="preserve"> Teacher Manual for Arts Education</w:t>
            </w:r>
          </w:p>
        </w:tc>
      </w:tr>
      <w:tr w:rsidR="007034E0" w:rsidRPr="004A69FE" w14:paraId="16D81754" w14:textId="77777777" w:rsidTr="002C4153">
        <w:trPr>
          <w:trHeight w:val="410"/>
        </w:trPr>
        <w:tc>
          <w:tcPr>
            <w:tcW w:w="557" w:type="pct"/>
            <w:vMerge/>
          </w:tcPr>
          <w:p w14:paraId="3301072D" w14:textId="77777777" w:rsidR="007034E0" w:rsidRPr="004A69FE" w:rsidRDefault="007034E0" w:rsidP="002C4153"/>
        </w:tc>
        <w:tc>
          <w:tcPr>
            <w:tcW w:w="727" w:type="pct"/>
            <w:vMerge/>
          </w:tcPr>
          <w:p w14:paraId="497D07B1" w14:textId="77777777" w:rsidR="007034E0" w:rsidRPr="004A69FE" w:rsidRDefault="007034E0" w:rsidP="002C4153"/>
        </w:tc>
        <w:tc>
          <w:tcPr>
            <w:tcW w:w="938" w:type="pct"/>
          </w:tcPr>
          <w:p w14:paraId="5C9CE093" w14:textId="77777777" w:rsidR="007034E0" w:rsidRPr="005619CC" w:rsidRDefault="007034E0" w:rsidP="002C4153">
            <w:pPr>
              <w:pStyle w:val="NormalWeb"/>
              <w:spacing w:before="0" w:beforeAutospacing="0" w:after="0" w:afterAutospacing="0"/>
              <w:rPr>
                <w:b/>
                <w:color w:val="000000" w:themeColor="text1"/>
                <w:kern w:val="24"/>
              </w:rPr>
            </w:pPr>
            <w:r>
              <w:rPr>
                <w:b/>
                <w:color w:val="000000" w:themeColor="text1"/>
                <w:kern w:val="24"/>
              </w:rPr>
              <w:t>Craft</w:t>
            </w:r>
          </w:p>
          <w:p w14:paraId="096047FD" w14:textId="77777777" w:rsidR="007034E0" w:rsidRDefault="007034E0" w:rsidP="00190AF1">
            <w:pPr>
              <w:pStyle w:val="NormalWeb"/>
              <w:numPr>
                <w:ilvl w:val="0"/>
                <w:numId w:val="188"/>
              </w:numPr>
              <w:spacing w:before="0" w:beforeAutospacing="0" w:after="0" w:afterAutospacing="0"/>
              <w:rPr>
                <w:color w:val="000000" w:themeColor="text1"/>
                <w:kern w:val="24"/>
              </w:rPr>
            </w:pPr>
            <w:r>
              <w:rPr>
                <w:color w:val="000000" w:themeColor="text1"/>
                <w:kern w:val="24"/>
              </w:rPr>
              <w:t>Paper flower</w:t>
            </w:r>
          </w:p>
          <w:p w14:paraId="4DB66D8E" w14:textId="77777777" w:rsidR="007034E0" w:rsidRDefault="007034E0" w:rsidP="00190AF1">
            <w:pPr>
              <w:pStyle w:val="NormalWeb"/>
              <w:numPr>
                <w:ilvl w:val="0"/>
                <w:numId w:val="188"/>
              </w:numPr>
              <w:spacing w:before="0" w:beforeAutospacing="0" w:after="0" w:afterAutospacing="0"/>
              <w:rPr>
                <w:color w:val="000000" w:themeColor="text1"/>
                <w:kern w:val="24"/>
              </w:rPr>
            </w:pPr>
            <w:r>
              <w:rPr>
                <w:color w:val="000000" w:themeColor="text1"/>
                <w:kern w:val="24"/>
              </w:rPr>
              <w:t>Paper Collage</w:t>
            </w:r>
          </w:p>
          <w:p w14:paraId="6A95C6B6" w14:textId="77777777" w:rsidR="007034E0" w:rsidRDefault="007034E0" w:rsidP="00190AF1">
            <w:pPr>
              <w:pStyle w:val="NormalWeb"/>
              <w:numPr>
                <w:ilvl w:val="0"/>
                <w:numId w:val="188"/>
              </w:numPr>
              <w:spacing w:before="0" w:beforeAutospacing="0" w:after="0" w:afterAutospacing="0"/>
              <w:rPr>
                <w:color w:val="000000" w:themeColor="text1"/>
                <w:kern w:val="24"/>
              </w:rPr>
            </w:pPr>
            <w:r>
              <w:rPr>
                <w:color w:val="000000" w:themeColor="text1"/>
                <w:kern w:val="24"/>
              </w:rPr>
              <w:lastRenderedPageBreak/>
              <w:t>Cut and paste</w:t>
            </w:r>
          </w:p>
          <w:p w14:paraId="0EF52410" w14:textId="77777777" w:rsidR="007034E0" w:rsidRDefault="007034E0" w:rsidP="00190AF1">
            <w:pPr>
              <w:pStyle w:val="NormalWeb"/>
              <w:numPr>
                <w:ilvl w:val="0"/>
                <w:numId w:val="188"/>
              </w:numPr>
              <w:spacing w:before="0" w:beforeAutospacing="0" w:after="0" w:afterAutospacing="0"/>
              <w:rPr>
                <w:color w:val="000000" w:themeColor="text1"/>
                <w:kern w:val="24"/>
              </w:rPr>
            </w:pPr>
            <w:r>
              <w:rPr>
                <w:color w:val="000000" w:themeColor="text1"/>
                <w:kern w:val="24"/>
              </w:rPr>
              <w:t>(black necked crane)</w:t>
            </w:r>
          </w:p>
          <w:p w14:paraId="6D753B86" w14:textId="77777777" w:rsidR="007034E0" w:rsidRDefault="007034E0" w:rsidP="00190AF1">
            <w:pPr>
              <w:pStyle w:val="NormalWeb"/>
              <w:numPr>
                <w:ilvl w:val="0"/>
                <w:numId w:val="188"/>
              </w:numPr>
              <w:spacing w:before="0" w:after="0"/>
              <w:rPr>
                <w:color w:val="000000" w:themeColor="text1"/>
                <w:kern w:val="24"/>
              </w:rPr>
            </w:pPr>
            <w:r>
              <w:rPr>
                <w:color w:val="000000" w:themeColor="text1"/>
                <w:kern w:val="24"/>
              </w:rPr>
              <w:t>Tear Paste</w:t>
            </w:r>
          </w:p>
        </w:tc>
        <w:tc>
          <w:tcPr>
            <w:tcW w:w="1147" w:type="pct"/>
          </w:tcPr>
          <w:p w14:paraId="457968FC"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lastRenderedPageBreak/>
              <w:t>Fold and cut papers in desired shape.</w:t>
            </w:r>
          </w:p>
          <w:p w14:paraId="5DBD5533"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lastRenderedPageBreak/>
              <w:t>Paste the cut-out shapes to make flowers.</w:t>
            </w:r>
          </w:p>
          <w:p w14:paraId="437A7492"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 paper economically.</w:t>
            </w:r>
          </w:p>
          <w:p w14:paraId="4BD6E638"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collage by pasting torn papers.</w:t>
            </w:r>
          </w:p>
          <w:p w14:paraId="0E4AE2BD"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Reuse waste papers</w:t>
            </w:r>
          </w:p>
          <w:p w14:paraId="69E931D1"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Paste the cut-out papers on the given outline picture.</w:t>
            </w:r>
          </w:p>
          <w:p w14:paraId="322911DE" w14:textId="77777777" w:rsidR="007034E0" w:rsidRPr="00F5509C" w:rsidRDefault="007034E0" w:rsidP="00190AF1">
            <w:pPr>
              <w:pStyle w:val="ListParagraph"/>
              <w:numPr>
                <w:ilvl w:val="0"/>
                <w:numId w:val="187"/>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Reuse waste papers</w:t>
            </w:r>
          </w:p>
          <w:p w14:paraId="6C9F3D8C"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collage by pasting torn papers.</w:t>
            </w:r>
          </w:p>
          <w:p w14:paraId="34092423" w14:textId="77777777" w:rsidR="007034E0" w:rsidRPr="007A6AA1" w:rsidRDefault="007034E0" w:rsidP="00190AF1">
            <w:pPr>
              <w:numPr>
                <w:ilvl w:val="0"/>
                <w:numId w:val="187"/>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Reuse</w:t>
            </w:r>
            <w:r>
              <w:rPr>
                <w:rFonts w:ascii="Times New Roman" w:eastAsia="Times New Roman" w:hAnsi="Times New Roman" w:cs="Times New Roman"/>
                <w:color w:val="000000"/>
                <w:sz w:val="24"/>
                <w:szCs w:val="24"/>
                <w:lang w:val="en-US"/>
              </w:rPr>
              <w:t xml:space="preserve"> waste papers</w:t>
            </w:r>
          </w:p>
        </w:tc>
        <w:tc>
          <w:tcPr>
            <w:tcW w:w="1631" w:type="pct"/>
          </w:tcPr>
          <w:p w14:paraId="5DBC2B5B" w14:textId="77777777" w:rsidR="007034E0" w:rsidRPr="001540F7" w:rsidRDefault="007034E0" w:rsidP="002C4153">
            <w:pPr>
              <w:rPr>
                <w:rFonts w:ascii="Times New Roman" w:hAnsi="Times New Roman" w:cs="Times New Roman"/>
                <w:sz w:val="24"/>
                <w:szCs w:val="24"/>
              </w:rPr>
            </w:pPr>
            <w:r>
              <w:rPr>
                <w:rFonts w:ascii="Times New Roman" w:hAnsi="Times New Roman" w:cs="Times New Roman"/>
                <w:sz w:val="24"/>
                <w:szCs w:val="24"/>
              </w:rPr>
              <w:lastRenderedPageBreak/>
              <w:t xml:space="preserve">Refer Class I </w:t>
            </w:r>
            <w:r w:rsidRPr="001540F7">
              <w:rPr>
                <w:rFonts w:ascii="Times New Roman" w:hAnsi="Times New Roman" w:cs="Times New Roman"/>
                <w:sz w:val="24"/>
                <w:szCs w:val="24"/>
              </w:rPr>
              <w:t>Teacher Manual for Arts Education</w:t>
            </w:r>
          </w:p>
        </w:tc>
      </w:tr>
    </w:tbl>
    <w:p w14:paraId="7B03C01D" w14:textId="77777777" w:rsidR="007034E0" w:rsidRPr="00060F09" w:rsidRDefault="007034E0" w:rsidP="007034E0">
      <w:pPr>
        <w:rPr>
          <w:rFonts w:ascii="Times New Roman" w:hAnsi="Times New Roman" w:cs="Times New Roman"/>
          <w:sz w:val="24"/>
          <w:szCs w:val="24"/>
          <w:lang w:val="en-US"/>
        </w:rPr>
      </w:pPr>
      <w:r w:rsidRPr="00060F09">
        <w:rPr>
          <w:rFonts w:ascii="Times New Roman" w:hAnsi="Times New Roman" w:cs="Times New Roman"/>
          <w:sz w:val="24"/>
          <w:szCs w:val="24"/>
          <w:lang w:val="en-US"/>
        </w:rPr>
        <w:br w:type="page"/>
      </w:r>
    </w:p>
    <w:p w14:paraId="59EE0721" w14:textId="77777777" w:rsidR="007034E0" w:rsidRPr="000F79DC" w:rsidRDefault="007034E0" w:rsidP="007034E0">
      <w:pPr>
        <w:rPr>
          <w:rFonts w:ascii="Times New Roman" w:hAnsi="Times New Roman" w:cs="Times New Roman"/>
          <w:b/>
          <w:bCs/>
          <w:sz w:val="24"/>
          <w:szCs w:val="24"/>
          <w:lang w:val="en-US"/>
        </w:rPr>
      </w:pPr>
      <w:r w:rsidRPr="000F79DC">
        <w:rPr>
          <w:rFonts w:ascii="Times New Roman" w:hAnsi="Times New Roman" w:cs="Times New Roman"/>
          <w:b/>
          <w:bCs/>
          <w:sz w:val="24"/>
          <w:szCs w:val="24"/>
          <w:lang w:val="en-US"/>
        </w:rPr>
        <w:lastRenderedPageBreak/>
        <w:t>Key Stage III</w:t>
      </w:r>
    </w:p>
    <w:tbl>
      <w:tblPr>
        <w:tblStyle w:val="TableGrid"/>
        <w:tblW w:w="5000" w:type="pct"/>
        <w:tblLook w:val="04A0" w:firstRow="1" w:lastRow="0" w:firstColumn="1" w:lastColumn="0" w:noHBand="0" w:noVBand="1"/>
      </w:tblPr>
      <w:tblGrid>
        <w:gridCol w:w="1463"/>
        <w:gridCol w:w="1909"/>
        <w:gridCol w:w="2140"/>
        <w:gridCol w:w="3608"/>
        <w:gridCol w:w="4010"/>
      </w:tblGrid>
      <w:tr w:rsidR="007034E0" w:rsidRPr="00060F09" w14:paraId="62519E7A" w14:textId="77777777" w:rsidTr="002C4153">
        <w:trPr>
          <w:trHeight w:val="410"/>
        </w:trPr>
        <w:tc>
          <w:tcPr>
            <w:tcW w:w="557" w:type="pct"/>
          </w:tcPr>
          <w:p w14:paraId="1B945ABA"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Strand</w:t>
            </w:r>
          </w:p>
        </w:tc>
        <w:tc>
          <w:tcPr>
            <w:tcW w:w="727" w:type="pct"/>
          </w:tcPr>
          <w:p w14:paraId="25694DF7" w14:textId="77777777" w:rsidR="007034E0" w:rsidRPr="000F79DC" w:rsidRDefault="007034E0" w:rsidP="002C4153">
            <w:pPr>
              <w:rPr>
                <w:rFonts w:ascii="Times New Roman" w:hAnsi="Times New Roman" w:cs="Times New Roman"/>
                <w:b/>
                <w:bCs/>
                <w:sz w:val="24"/>
                <w:szCs w:val="24"/>
              </w:rPr>
            </w:pPr>
            <w:r>
              <w:rPr>
                <w:rFonts w:ascii="Times New Roman" w:hAnsi="Times New Roman" w:cs="Times New Roman"/>
                <w:b/>
                <w:bCs/>
                <w:sz w:val="24"/>
                <w:szCs w:val="24"/>
              </w:rPr>
              <w:t>Theme/Chapter</w:t>
            </w:r>
          </w:p>
        </w:tc>
        <w:tc>
          <w:tcPr>
            <w:tcW w:w="815" w:type="pct"/>
          </w:tcPr>
          <w:p w14:paraId="53E0BFA4"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 xml:space="preserve">Topic </w:t>
            </w:r>
            <w:r>
              <w:rPr>
                <w:rFonts w:ascii="Times New Roman" w:hAnsi="Times New Roman" w:cs="Times New Roman"/>
                <w:b/>
                <w:bCs/>
                <w:sz w:val="24"/>
                <w:szCs w:val="24"/>
              </w:rPr>
              <w:t>(s)</w:t>
            </w:r>
          </w:p>
        </w:tc>
        <w:tc>
          <w:tcPr>
            <w:tcW w:w="1374" w:type="pct"/>
          </w:tcPr>
          <w:p w14:paraId="7024D848"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060F09">
              <w:rPr>
                <w:rFonts w:ascii="Times New Roman" w:hAnsi="Times New Roman" w:cs="Times New Roman"/>
                <w:b/>
                <w:bCs/>
                <w:sz w:val="24"/>
                <w:szCs w:val="24"/>
              </w:rPr>
              <w:t>Objectives</w:t>
            </w:r>
          </w:p>
        </w:tc>
        <w:tc>
          <w:tcPr>
            <w:tcW w:w="1527" w:type="pct"/>
          </w:tcPr>
          <w:p w14:paraId="508A3CF7"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Suggestive activities</w:t>
            </w:r>
          </w:p>
        </w:tc>
      </w:tr>
      <w:tr w:rsidR="007034E0" w:rsidRPr="00060F09" w14:paraId="47D40281" w14:textId="77777777" w:rsidTr="002C4153">
        <w:trPr>
          <w:trHeight w:val="410"/>
        </w:trPr>
        <w:tc>
          <w:tcPr>
            <w:tcW w:w="557" w:type="pct"/>
            <w:vMerge w:val="restart"/>
          </w:tcPr>
          <w:p w14:paraId="7039AAD9" w14:textId="77777777" w:rsidR="007034E0" w:rsidRPr="000F79DC" w:rsidRDefault="007034E0" w:rsidP="002C4153">
            <w:pPr>
              <w:rPr>
                <w:rFonts w:ascii="Times New Roman" w:hAnsi="Times New Roman" w:cs="Times New Roman"/>
                <w:b/>
                <w:bCs/>
                <w:sz w:val="24"/>
                <w:szCs w:val="24"/>
              </w:rPr>
            </w:pPr>
            <w:r>
              <w:rPr>
                <w:rFonts w:ascii="Times New Roman" w:hAnsi="Times New Roman" w:cs="Times New Roman"/>
                <w:b/>
                <w:bCs/>
                <w:sz w:val="24"/>
                <w:szCs w:val="24"/>
              </w:rPr>
              <w:t>Literacy and Numeracy Skills</w:t>
            </w:r>
          </w:p>
        </w:tc>
        <w:tc>
          <w:tcPr>
            <w:tcW w:w="727" w:type="pct"/>
          </w:tcPr>
          <w:p w14:paraId="6F5C42B0" w14:textId="77777777" w:rsidR="007034E0" w:rsidRPr="000F79DC" w:rsidRDefault="007034E0" w:rsidP="002C4153">
            <w:pPr>
              <w:rPr>
                <w:b/>
                <w:bCs/>
                <w:sz w:val="24"/>
                <w:szCs w:val="24"/>
              </w:rPr>
            </w:pPr>
            <w:r w:rsidRPr="004A690C">
              <w:rPr>
                <w:rFonts w:ascii="Jomolhari" w:hAnsi="Jomolhari" w:cs="Jomolhari"/>
                <w:b/>
                <w:bCs/>
                <w:sz w:val="32"/>
                <w:szCs w:val="32"/>
                <w:cs/>
                <w:lang w:bidi="dz-BT"/>
              </w:rPr>
              <w:t>རྫོང་ཁ།</w:t>
            </w:r>
          </w:p>
        </w:tc>
        <w:tc>
          <w:tcPr>
            <w:tcW w:w="815" w:type="pct"/>
          </w:tcPr>
          <w:p w14:paraId="41773D84"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b/>
                <w:bCs/>
                <w:sz w:val="32"/>
                <w:szCs w:val="32"/>
                <w:cs/>
                <w:lang w:bidi="dz-BT"/>
              </w:rPr>
              <w:t xml:space="preserve">ཕྲད་ཀྱི་སྦྱོར་བ། </w:t>
            </w:r>
          </w:p>
          <w:p w14:paraId="167FDA3B"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༡. </w:t>
            </w:r>
            <w:r w:rsidRPr="00841FD6">
              <w:rPr>
                <w:rFonts w:ascii="Jomolhari" w:hAnsi="Jomolhari" w:cs="Jomolhari" w:hint="cs"/>
                <w:sz w:val="32"/>
                <w:szCs w:val="32"/>
                <w:cs/>
                <w:lang w:bidi="dz-BT"/>
              </w:rPr>
              <w:t>ལ་དོན།</w:t>
            </w:r>
            <w:r w:rsidRPr="00841FD6">
              <w:rPr>
                <w:rFonts w:ascii="Jomolhari" w:hAnsi="Jomolhari" w:cs="Jomolhari"/>
                <w:sz w:val="32"/>
                <w:szCs w:val="32"/>
                <w:cs/>
                <w:lang w:bidi="dz-BT"/>
              </w:rPr>
              <w:t xml:space="preserve"> </w:t>
            </w:r>
          </w:p>
          <w:p w14:paraId="41E3C4C7"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འབྱུང་ཁུངས</w:t>
            </w:r>
            <w:r w:rsidRPr="00841FD6">
              <w:rPr>
                <w:rFonts w:ascii="Jomolhari" w:hAnsi="Jomolhari" w:cs="Jomolhari" w:hint="cs"/>
                <w:sz w:val="32"/>
                <w:szCs w:val="32"/>
                <w:cs/>
                <w:lang w:bidi="dz-BT"/>
              </w:rPr>
              <w:t>།</w:t>
            </w:r>
          </w:p>
          <w:p w14:paraId="5A00DABC" w14:textId="77777777" w:rsidR="007034E0" w:rsidRPr="00841FD6" w:rsidRDefault="007034E0" w:rsidP="002C4153">
            <w:r>
              <w:rPr>
                <w:rFonts w:ascii="Jomolhari" w:hAnsi="Jomolhari" w:cs="Jomolhari" w:hint="cs"/>
                <w:sz w:val="32"/>
                <w:szCs w:val="32"/>
                <w:cs/>
                <w:lang w:bidi="dz-BT"/>
              </w:rPr>
              <w:t>༣</w:t>
            </w:r>
            <w:r w:rsidRPr="00841FD6">
              <w:rPr>
                <w:rFonts w:ascii="Jomolhari" w:hAnsi="Jomolhari" w:cs="Jomolhari"/>
                <w:sz w:val="32"/>
                <w:szCs w:val="32"/>
                <w:cs/>
                <w:lang w:bidi="dz-BT"/>
              </w:rPr>
              <w:t xml:space="preserve">. འདྲི་ཚིག། </w:t>
            </w:r>
          </w:p>
          <w:p w14:paraId="6DD45355" w14:textId="77777777" w:rsidR="007034E0" w:rsidRPr="00841FD6" w:rsidRDefault="007034E0" w:rsidP="002C4153">
            <w:r>
              <w:rPr>
                <w:rFonts w:ascii="Jomolhari" w:hAnsi="Jomolhari" w:cs="Jomolhari" w:hint="cs"/>
                <w:sz w:val="32"/>
                <w:szCs w:val="32"/>
                <w:cs/>
                <w:lang w:bidi="dz-BT"/>
              </w:rPr>
              <w:t>༤</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 xml:space="preserve">རྒྱན་སྡུད། </w:t>
            </w:r>
          </w:p>
          <w:p w14:paraId="058DD972" w14:textId="77777777" w:rsidR="007034E0" w:rsidRPr="00841FD6" w:rsidRDefault="007034E0" w:rsidP="002C4153">
            <w:r>
              <w:rPr>
                <w:rFonts w:ascii="Jomolhari" w:hAnsi="Jomolhari" w:cs="Jomolhari" w:hint="cs"/>
                <w:sz w:val="32"/>
                <w:szCs w:val="32"/>
                <w:cs/>
                <w:lang w:bidi="dz-BT"/>
              </w:rPr>
              <w:t>༥</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 xml:space="preserve">བྱེད་སྒྲ། </w:t>
            </w:r>
          </w:p>
          <w:p w14:paraId="2DDB9DBE" w14:textId="77777777" w:rsidR="007034E0" w:rsidRPr="00841FD6" w:rsidRDefault="007034E0" w:rsidP="002C4153">
            <w:pPr>
              <w:rPr>
                <w:rFonts w:ascii="Jomolhari" w:hAnsi="Jomolhari" w:cs="Jomolhari"/>
                <w:sz w:val="32"/>
                <w:szCs w:val="32"/>
                <w:lang w:bidi="dz-BT"/>
              </w:rPr>
            </w:pPr>
          </w:p>
          <w:p w14:paraId="5D3F45C2" w14:textId="77777777" w:rsidR="007034E0" w:rsidRPr="00A24265" w:rsidRDefault="007034E0" w:rsidP="002C4153">
            <w:pPr>
              <w:rPr>
                <w:b/>
                <w:bCs/>
              </w:rPr>
            </w:pPr>
          </w:p>
        </w:tc>
        <w:tc>
          <w:tcPr>
            <w:tcW w:w="1374" w:type="pct"/>
          </w:tcPr>
          <w:p w14:paraId="5F64051B"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༡. </w:t>
            </w:r>
            <w:r w:rsidRPr="00841FD6">
              <w:rPr>
                <w:rFonts w:ascii="Jomolhari" w:hAnsi="Jomolhari" w:cs="Jomolhari" w:hint="cs"/>
                <w:sz w:val="32"/>
                <w:szCs w:val="32"/>
                <w:cs/>
                <w:lang w:bidi="dz-BT"/>
              </w:rPr>
              <w:t>ལ་དོན་སྐོར་ལྷབ་ནི</w:t>
            </w:r>
            <w:r w:rsidRPr="00841FD6">
              <w:rPr>
                <w:rFonts w:ascii="Jomolhari" w:hAnsi="Jomolhari" w:cs="Jomolhari"/>
                <w:sz w:val="32"/>
                <w:szCs w:val="32"/>
                <w:cs/>
                <w:lang w:bidi="dz-BT"/>
              </w:rPr>
              <w:t xml:space="preserve">། </w:t>
            </w:r>
          </w:p>
          <w:p w14:paraId="1B24D0A6"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འབྱུང་ཁུངས</w:t>
            </w:r>
            <w:r>
              <w:rPr>
                <w:rFonts w:ascii="Jomolhari" w:hAnsi="Jomolhari" w:cs="Jomolhari" w:hint="cs"/>
                <w:sz w:val="32"/>
                <w:szCs w:val="32"/>
                <w:cs/>
                <w:lang w:bidi="dz-BT"/>
              </w:rPr>
              <w:t>་སྐོར་ལས་</w:t>
            </w:r>
            <w:r w:rsidRPr="00841FD6">
              <w:rPr>
                <w:rFonts w:ascii="Jomolhari" w:hAnsi="Jomolhari" w:cs="Jomolhari" w:hint="cs"/>
                <w:sz w:val="32"/>
                <w:szCs w:val="32"/>
                <w:cs/>
                <w:lang w:bidi="dz-BT"/>
              </w:rPr>
              <w:t>ལྷབ་ནི</w:t>
            </w:r>
            <w:r w:rsidRPr="00841FD6">
              <w:rPr>
                <w:rFonts w:ascii="Jomolhari" w:hAnsi="Jomolhari" w:cs="Jomolhari"/>
                <w:sz w:val="32"/>
                <w:szCs w:val="32"/>
                <w:cs/>
                <w:lang w:bidi="dz-BT"/>
              </w:rPr>
              <w:t>།</w:t>
            </w:r>
          </w:p>
          <w:p w14:paraId="6E654319" w14:textId="77777777" w:rsidR="007034E0" w:rsidRPr="00841FD6" w:rsidRDefault="007034E0" w:rsidP="002C4153">
            <w:r>
              <w:rPr>
                <w:rFonts w:ascii="Jomolhari" w:hAnsi="Jomolhari" w:cs="Jomolhari"/>
                <w:sz w:val="32"/>
                <w:szCs w:val="32"/>
                <w:cs/>
                <w:lang w:bidi="dz-BT"/>
              </w:rPr>
              <w:t>༣</w:t>
            </w:r>
            <w:r w:rsidRPr="00841FD6">
              <w:rPr>
                <w:rFonts w:ascii="Jomolhari" w:hAnsi="Jomolhari" w:cs="Jomolhari"/>
                <w:sz w:val="32"/>
                <w:szCs w:val="32"/>
                <w:cs/>
                <w:lang w:bidi="dz-BT"/>
              </w:rPr>
              <w:t>. འདྲི་ཚིག</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3DCC0B45" w14:textId="77777777" w:rsidR="007034E0" w:rsidRPr="00841FD6" w:rsidRDefault="007034E0" w:rsidP="002C4153">
            <w:r>
              <w:rPr>
                <w:rFonts w:ascii="Jomolhari" w:hAnsi="Jomolhari" w:cs="Jomolhari" w:hint="cs"/>
                <w:sz w:val="32"/>
                <w:szCs w:val="32"/>
                <w:cs/>
                <w:lang w:bidi="dz-BT"/>
              </w:rPr>
              <w:t>༤</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རྒྱན་སྡུད</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w:t>
            </w:r>
          </w:p>
          <w:p w14:paraId="57D93333" w14:textId="77777777" w:rsidR="007034E0" w:rsidRPr="00841FD6" w:rsidRDefault="007034E0" w:rsidP="002C4153">
            <w:r>
              <w:rPr>
                <w:rFonts w:ascii="Jomolhari" w:hAnsi="Jomolhari" w:cs="Jomolhari" w:hint="cs"/>
                <w:sz w:val="32"/>
                <w:szCs w:val="32"/>
                <w:cs/>
                <w:lang w:bidi="dz-BT"/>
              </w:rPr>
              <w:t>༥</w:t>
            </w:r>
            <w:r w:rsidRPr="00841FD6">
              <w:rPr>
                <w:rFonts w:ascii="Jomolhari" w:hAnsi="Jomolhari" w:cs="Jomolhari" w:hint="cs"/>
                <w:sz w:val="32"/>
                <w:szCs w:val="32"/>
                <w:cs/>
                <w:lang w:bidi="dz-BT"/>
              </w:rPr>
              <w:t xml:space="preserve">. </w:t>
            </w:r>
            <w:r w:rsidRPr="00841FD6">
              <w:rPr>
                <w:rFonts w:ascii="Jomolhari" w:hAnsi="Jomolhari" w:cs="Jomolhari"/>
                <w:sz w:val="32"/>
                <w:szCs w:val="32"/>
                <w:cs/>
                <w:lang w:bidi="dz-BT"/>
              </w:rPr>
              <w:t>བྱེད་སྒྲ</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w:t>
            </w:r>
          </w:p>
          <w:p w14:paraId="428E2343" w14:textId="77777777" w:rsidR="007034E0" w:rsidRDefault="007034E0" w:rsidP="002C4153">
            <w:pPr>
              <w:rPr>
                <w:rFonts w:ascii="Jomolhari" w:hAnsi="Jomolhari" w:cs="Jomolhari"/>
                <w:sz w:val="32"/>
                <w:szCs w:val="32"/>
                <w:lang w:bidi="dz-BT"/>
              </w:rPr>
            </w:pPr>
          </w:p>
          <w:p w14:paraId="61EBA53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 </w:t>
            </w:r>
          </w:p>
          <w:p w14:paraId="282E340E" w14:textId="77777777" w:rsidR="007034E0" w:rsidRPr="00A24265" w:rsidRDefault="007034E0" w:rsidP="002C4153">
            <w:pPr>
              <w:rPr>
                <w:b/>
                <w:bCs/>
              </w:rPr>
            </w:pPr>
          </w:p>
        </w:tc>
        <w:tc>
          <w:tcPr>
            <w:tcW w:w="1527" w:type="pct"/>
          </w:tcPr>
          <w:p w14:paraId="0F8FC75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༡. </w:t>
            </w:r>
            <w:r w:rsidRPr="00841FD6">
              <w:rPr>
                <w:rFonts w:ascii="Jomolhari" w:hAnsi="Jomolhari" w:cs="Jomolhari"/>
                <w:b/>
                <w:bCs/>
                <w:sz w:val="32"/>
                <w:szCs w:val="32"/>
                <w:cs/>
                <w:lang w:bidi="dz-BT"/>
              </w:rPr>
              <w:t>ལ་དོན།</w:t>
            </w:r>
          </w:p>
          <w:p w14:paraId="19DF2EAC"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 མོ་ལུ་སྤྲོད། ང་ ནཱ་ལུ་ཡོད། ནང་ན་སོང་། བླམ་ལུ་ཕུལ་ སོགས། འབྲེལ་ཡོད་ཅ་དངོས་ཀྱི་ མིང་ཚིག་ཚུ་དང་གཅིག་ཁར་ རྗོད་ཚིག་དང་ བཤད་པ་སྦྱང་བ།</w:t>
            </w:r>
          </w:p>
          <w:p w14:paraId="220E3CB3"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༢. འབྱུང་ཁུངས།</w:t>
            </w:r>
            <w:r w:rsidRPr="00841FD6">
              <w:rPr>
                <w:rFonts w:ascii="Jomolhari" w:hAnsi="Jomolhari" w:cs="Jomolhari"/>
                <w:sz w:val="32"/>
                <w:szCs w:val="32"/>
                <w:cs/>
                <w:lang w:bidi="dz-BT"/>
              </w:rPr>
              <w:t xml:space="preserve"> </w:t>
            </w:r>
          </w:p>
          <w:p w14:paraId="173B6C0E"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སྤུ་ན་ཁ་ལས་ ཨིན། ཁོ་ལས་ ལེན་ཡི། ཕ་ལས་ འོངས་ཡི། ནཱ་ལས་སོང་ནུག་སོགས་ འབྲེལ་ཡོད་མིང་ཚིག་དང་སྦྱར་སྦེ་ བཤད་པ།</w:t>
            </w:r>
          </w:p>
          <w:p w14:paraId="5DAD246F"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༣</w:t>
            </w:r>
            <w:r w:rsidRPr="00841FD6">
              <w:rPr>
                <w:rFonts w:ascii="Jomolhari" w:hAnsi="Jomolhari" w:cs="Jomolhari"/>
                <w:b/>
                <w:bCs/>
                <w:sz w:val="32"/>
                <w:szCs w:val="32"/>
                <w:cs/>
                <w:lang w:bidi="dz-BT"/>
              </w:rPr>
              <w:t>. འདྲི་ཚིག།</w:t>
            </w:r>
            <w:r w:rsidRPr="00841FD6">
              <w:rPr>
                <w:rFonts w:ascii="Jomolhari" w:hAnsi="Jomolhari" w:cs="Jomolhari"/>
                <w:sz w:val="32"/>
                <w:szCs w:val="32"/>
                <w:cs/>
                <w:lang w:bidi="dz-BT"/>
              </w:rPr>
              <w:t xml:space="preserve"> </w:t>
            </w:r>
          </w:p>
          <w:p w14:paraId="565B9DE0"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 xml:space="preserve">ག་སྨོ?  ག་ཅི་སྨོ? ག་ཏེ་སྨོ? </w:t>
            </w:r>
          </w:p>
          <w:p w14:paraId="13C47544" w14:textId="77777777" w:rsidR="007034E0" w:rsidRPr="00841FD6" w:rsidRDefault="007034E0" w:rsidP="002C4153">
            <w:pPr>
              <w:rPr>
                <w:rFonts w:ascii="Jomolhari" w:hAnsi="Jomolhari" w:cs="Jomolhari"/>
                <w:sz w:val="32"/>
                <w:szCs w:val="32"/>
                <w:lang w:bidi="dz-BT"/>
              </w:rPr>
            </w:pPr>
            <w:r>
              <w:rPr>
                <w:rFonts w:ascii="Jomolhari" w:hAnsi="Jomolhari" w:cs="Jomolhari" w:hint="cs"/>
                <w:b/>
                <w:bCs/>
                <w:sz w:val="32"/>
                <w:szCs w:val="32"/>
                <w:cs/>
                <w:lang w:bidi="dz-BT"/>
              </w:rPr>
              <w:t>༤</w:t>
            </w:r>
            <w:r w:rsidRPr="00841FD6">
              <w:rPr>
                <w:rFonts w:ascii="Jomolhari" w:hAnsi="Jomolhari" w:cs="Jomolhari"/>
                <w:b/>
                <w:bCs/>
                <w:sz w:val="32"/>
                <w:szCs w:val="32"/>
                <w:cs/>
                <w:lang w:bidi="dz-BT"/>
              </w:rPr>
              <w:t>. རྒྱན་སྡུད།</w:t>
            </w:r>
            <w:r w:rsidRPr="00841FD6">
              <w:rPr>
                <w:rFonts w:ascii="Jomolhari" w:hAnsi="Jomolhari" w:cs="Jomolhari"/>
                <w:sz w:val="32"/>
                <w:szCs w:val="32"/>
                <w:cs/>
                <w:lang w:bidi="dz-BT"/>
              </w:rPr>
              <w:t xml:space="preserve"> </w:t>
            </w:r>
          </w:p>
          <w:p w14:paraId="72D371D7"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ཁོ་ཡང་ཨིན། བྲི་ར་བྲིས་ཡི། ཡོད་ར་ཡོད།</w:t>
            </w:r>
          </w:p>
          <w:p w14:paraId="34C33187" w14:textId="77777777" w:rsidR="007034E0" w:rsidRPr="00841FD6" w:rsidRDefault="007034E0" w:rsidP="002C4153">
            <w:pPr>
              <w:rPr>
                <w:rFonts w:ascii="Jomolhari" w:hAnsi="Jomolhari" w:cs="Jomolhari"/>
                <w:sz w:val="32"/>
                <w:szCs w:val="32"/>
                <w:lang w:bidi="dz-BT"/>
              </w:rPr>
            </w:pPr>
            <w:r>
              <w:rPr>
                <w:rFonts w:ascii="Jomolhari" w:hAnsi="Jomolhari" w:cs="Jomolhari"/>
                <w:b/>
                <w:bCs/>
                <w:sz w:val="32"/>
                <w:szCs w:val="32"/>
                <w:cs/>
                <w:lang w:bidi="dz-BT"/>
              </w:rPr>
              <w:t>༥</w:t>
            </w:r>
            <w:r w:rsidRPr="00841FD6">
              <w:rPr>
                <w:rFonts w:ascii="Jomolhari" w:hAnsi="Jomolhari" w:cs="Jomolhari"/>
                <w:b/>
                <w:bCs/>
                <w:sz w:val="32"/>
                <w:szCs w:val="32"/>
                <w:cs/>
                <w:lang w:bidi="dz-BT"/>
              </w:rPr>
              <w:t>. བྱེད་སྒྲ།</w:t>
            </w:r>
            <w:r w:rsidRPr="00841FD6">
              <w:rPr>
                <w:rFonts w:ascii="Jomolhari" w:hAnsi="Jomolhari" w:cs="Jomolhari"/>
                <w:sz w:val="32"/>
                <w:szCs w:val="32"/>
                <w:cs/>
                <w:lang w:bidi="dz-BT"/>
              </w:rPr>
              <w:t xml:space="preserve"> </w:t>
            </w:r>
          </w:p>
          <w:p w14:paraId="3F4FDB97"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གིས་ཀྱིས་གྱིས་སོགས།</w:t>
            </w:r>
          </w:p>
          <w:p w14:paraId="75A7F7A2" w14:textId="77777777" w:rsidR="007034E0" w:rsidRPr="00630807" w:rsidRDefault="007034E0" w:rsidP="002C4153">
            <w:pPr>
              <w:rPr>
                <w:b/>
                <w:bCs/>
              </w:rPr>
            </w:pPr>
            <w:r w:rsidRPr="00841FD6">
              <w:rPr>
                <w:rFonts w:ascii="Jomolhari" w:hAnsi="Jomolhari" w:cs="Jomolhari"/>
                <w:b/>
                <w:bCs/>
                <w:sz w:val="32"/>
                <w:szCs w:val="32"/>
                <w:cs/>
                <w:lang w:bidi="dz-BT"/>
              </w:rPr>
              <w:lastRenderedPageBreak/>
              <w:t xml:space="preserve">སློབ་སྟོན་མཁོ་ཆས། </w:t>
            </w:r>
            <w:r w:rsidRPr="00BF4F00">
              <w:rPr>
                <w:rFonts w:ascii="Jomolhari" w:hAnsi="Jomolhari" w:cs="Jomolhari"/>
                <w:sz w:val="32"/>
                <w:szCs w:val="32"/>
                <w:cs/>
                <w:lang w:bidi="dz-BT"/>
              </w:rPr>
              <w:t>དབང་མོ་དང་ཆ་རོགས། སྒོའི་དྲིལ་བུ་ཏིང་ཏིང་། ཅོག་འཐདཔ་འཚོལ་མི།</w:t>
            </w:r>
            <w:r w:rsidRPr="00BF4F00">
              <w:rPr>
                <w:rFonts w:ascii="Jomolhari" w:hAnsi="Jomolhari" w:cs="Jomolhari"/>
                <w:sz w:val="32"/>
                <w:szCs w:val="32"/>
                <w:cs/>
                <w:lang w:bidi="bo-CN"/>
              </w:rPr>
              <w:t xml:space="preserve"> </w:t>
            </w:r>
            <w:r w:rsidRPr="00BF4F00">
              <w:rPr>
                <w:rFonts w:ascii="Jomolhari" w:hAnsi="Jomolhari" w:cs="Jomolhari"/>
                <w:sz w:val="32"/>
                <w:szCs w:val="32"/>
                <w:cs/>
                <w:lang w:bidi="dz-BT"/>
              </w:rPr>
              <w:t>ཀ་ ཨ་ལོའི་སྤྲོ་གླུ། ཤོག་ཁྲམ་ཤོག་གྲངས་༡༡ འབད་མི། ཡིག་བཟོའི་་སྦྱོང་དེབ། ང། ལོ་འཁོར་བཅུ་གཉིས། མཆོད་ཆའི་མིང་གི་ཤོག་ཁྲམ།</w:t>
            </w:r>
            <w:r w:rsidRPr="00841FD6">
              <w:rPr>
                <w:rFonts w:ascii="Jomolhari" w:hAnsi="Jomolhari" w:cs="Jomolhari"/>
                <w:b/>
                <w:bCs/>
                <w:sz w:val="32"/>
                <w:szCs w:val="32"/>
                <w:cs/>
                <w:lang w:bidi="dz-BT"/>
              </w:rPr>
              <w:t xml:space="preserve"> </w:t>
            </w:r>
            <w:r w:rsidRPr="00BF4F00">
              <w:rPr>
                <w:rFonts w:ascii="Jomolhari" w:hAnsi="Jomolhari" w:cs="Jomolhari"/>
                <w:sz w:val="32"/>
                <w:szCs w:val="32"/>
                <w:cs/>
                <w:lang w:bidi="dz-BT"/>
              </w:rPr>
              <w:t>འབྲུག་གི་རྒྱལ་དར།</w:t>
            </w:r>
            <w:r w:rsidRPr="00BF4F00">
              <w:rPr>
                <w:rFonts w:ascii="Jomolhari" w:hAnsi="Jomolhari" w:cs="Jomolhari"/>
                <w:sz w:val="32"/>
                <w:szCs w:val="32"/>
                <w:cs/>
                <w:lang w:bidi="bo-CN"/>
              </w:rPr>
              <w:t xml:space="preserve"> </w:t>
            </w:r>
            <w:r w:rsidRPr="00BF4F00">
              <w:rPr>
                <w:rFonts w:ascii="Jomolhari" w:hAnsi="Jomolhari" w:cs="Jomolhari"/>
                <w:sz w:val="32"/>
                <w:szCs w:val="32"/>
                <w:cs/>
                <w:lang w:bidi="dz-BT"/>
              </w:rPr>
              <w:t>ཀ་</w:t>
            </w:r>
            <w:r w:rsidRPr="00BF4F00">
              <w:rPr>
                <w:rFonts w:ascii="Jomolhari" w:hAnsi="Jomolhari" w:cs="Jomolhari"/>
                <w:sz w:val="32"/>
                <w:szCs w:val="32"/>
                <w:cs/>
                <w:lang w:bidi="dz-BT"/>
              </w:rPr>
              <w:tab/>
              <w:t>ཨ་ལོའི་སྤྲོ་གླུ། ཤོག་ཁྲམ་ཤོག་གྲངས་༡༡ འབད་མི། ཡིག་བཟོའི་་སྦྱོང་དེབ། ང། ལག་ཆའི་མིང་གི་ཤོག་ཁྲམ། ཚར་བཟོའི་ཅ་ལའི་མིང་གི་ཤོག་ཁྲམ།</w:t>
            </w:r>
          </w:p>
        </w:tc>
      </w:tr>
      <w:tr w:rsidR="007034E0" w:rsidRPr="00060F09" w14:paraId="21FAAAFD" w14:textId="77777777" w:rsidTr="002C4153">
        <w:trPr>
          <w:trHeight w:val="410"/>
        </w:trPr>
        <w:tc>
          <w:tcPr>
            <w:tcW w:w="557" w:type="pct"/>
            <w:vMerge/>
          </w:tcPr>
          <w:p w14:paraId="2B70E40F" w14:textId="77777777" w:rsidR="007034E0" w:rsidRPr="000F79DC" w:rsidRDefault="007034E0" w:rsidP="002C4153">
            <w:pPr>
              <w:rPr>
                <w:rFonts w:ascii="Times New Roman" w:hAnsi="Times New Roman" w:cs="Times New Roman"/>
                <w:b/>
                <w:bCs/>
                <w:sz w:val="24"/>
                <w:szCs w:val="24"/>
              </w:rPr>
            </w:pPr>
          </w:p>
        </w:tc>
        <w:tc>
          <w:tcPr>
            <w:tcW w:w="727" w:type="pct"/>
            <w:vMerge w:val="restart"/>
          </w:tcPr>
          <w:p w14:paraId="24E9DB15" w14:textId="77777777" w:rsidR="007034E0" w:rsidRPr="000F79DC" w:rsidRDefault="007034E0" w:rsidP="002C4153">
            <w:pPr>
              <w:pStyle w:val="BodyText1"/>
              <w:rPr>
                <w:b/>
                <w:bCs/>
                <w:color w:val="auto"/>
                <w:sz w:val="24"/>
                <w:szCs w:val="24"/>
              </w:rPr>
            </w:pPr>
            <w:r>
              <w:rPr>
                <w:b/>
                <w:bCs/>
                <w:color w:val="auto"/>
                <w:sz w:val="24"/>
                <w:szCs w:val="24"/>
              </w:rPr>
              <w:t xml:space="preserve">English </w:t>
            </w:r>
          </w:p>
        </w:tc>
        <w:tc>
          <w:tcPr>
            <w:tcW w:w="815" w:type="pct"/>
          </w:tcPr>
          <w:p w14:paraId="3A8680FB"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Listening and Speaking</w:t>
            </w:r>
            <w:r w:rsidRPr="00841FD6">
              <w:rPr>
                <w:rFonts w:ascii="Times New Roman" w:hAnsi="Times New Roman" w:cs="Times New Roman"/>
                <w:sz w:val="24"/>
                <w:szCs w:val="24"/>
              </w:rPr>
              <w:t xml:space="preserve"> </w:t>
            </w:r>
          </w:p>
          <w:p w14:paraId="550EFA8B" w14:textId="77777777" w:rsidR="007034E0" w:rsidRPr="001757D2" w:rsidRDefault="007034E0" w:rsidP="00190AF1">
            <w:pPr>
              <w:pStyle w:val="ListParagraph"/>
              <w:numPr>
                <w:ilvl w:val="0"/>
                <w:numId w:val="135"/>
              </w:numPr>
              <w:rPr>
                <w:rFonts w:ascii="Times New Roman" w:hAnsi="Times New Roman" w:cs="Times New Roman"/>
                <w:sz w:val="24"/>
                <w:szCs w:val="24"/>
              </w:rPr>
            </w:pPr>
            <w:r w:rsidRPr="00841FD6">
              <w:rPr>
                <w:rFonts w:ascii="Times New Roman" w:hAnsi="Times New Roman" w:cs="Times New Roman"/>
                <w:sz w:val="24"/>
                <w:szCs w:val="24"/>
              </w:rPr>
              <w:t xml:space="preserve">Family terms </w:t>
            </w:r>
            <w:r w:rsidRPr="00841FD6">
              <w:rPr>
                <w:rFonts w:ascii="Times New Roman" w:hAnsi="Times New Roman" w:cs="Times New Roman"/>
                <w:sz w:val="24"/>
                <w:szCs w:val="24"/>
                <w:lang w:val="en-US"/>
              </w:rPr>
              <w:t>in sentences</w:t>
            </w:r>
          </w:p>
          <w:p w14:paraId="715E09D6" w14:textId="3FAC5526" w:rsidR="001757D2" w:rsidRPr="00841FD6" w:rsidRDefault="001757D2" w:rsidP="00190AF1">
            <w:pPr>
              <w:pStyle w:val="ListParagraph"/>
              <w:numPr>
                <w:ilvl w:val="0"/>
                <w:numId w:val="135"/>
              </w:numPr>
              <w:rPr>
                <w:rFonts w:ascii="Times New Roman" w:hAnsi="Times New Roman" w:cs="Times New Roman"/>
                <w:sz w:val="24"/>
                <w:szCs w:val="24"/>
              </w:rPr>
            </w:pPr>
            <w:r>
              <w:rPr>
                <w:rFonts w:ascii="Times New Roman" w:hAnsi="Times New Roman" w:cs="Times New Roman"/>
                <w:sz w:val="24"/>
                <w:szCs w:val="24"/>
                <w:lang w:val="en-US"/>
              </w:rPr>
              <w:t>Reaction to living environment</w:t>
            </w:r>
          </w:p>
          <w:p w14:paraId="3AAE8CC6" w14:textId="77777777" w:rsidR="007034E0" w:rsidRDefault="007034E0" w:rsidP="00190AF1">
            <w:pPr>
              <w:pStyle w:val="ListParagraph"/>
              <w:numPr>
                <w:ilvl w:val="0"/>
                <w:numId w:val="135"/>
              </w:numPr>
              <w:rPr>
                <w:rFonts w:ascii="Times New Roman" w:hAnsi="Times New Roman" w:cs="Times New Roman"/>
                <w:sz w:val="24"/>
                <w:szCs w:val="24"/>
              </w:rPr>
            </w:pPr>
            <w:r w:rsidRPr="00841FD6">
              <w:rPr>
                <w:rFonts w:ascii="Times New Roman" w:hAnsi="Times New Roman" w:cs="Times New Roman"/>
                <w:sz w:val="24"/>
                <w:szCs w:val="24"/>
              </w:rPr>
              <w:t>Listen to simple instructions.</w:t>
            </w:r>
          </w:p>
          <w:p w14:paraId="555B5F72" w14:textId="77777777" w:rsidR="007034E0" w:rsidRPr="00CB7E34" w:rsidRDefault="007034E0" w:rsidP="00190AF1">
            <w:pPr>
              <w:pStyle w:val="ListParagraph"/>
              <w:numPr>
                <w:ilvl w:val="0"/>
                <w:numId w:val="135"/>
              </w:numPr>
              <w:rPr>
                <w:rFonts w:ascii="Times New Roman" w:hAnsi="Times New Roman" w:cs="Times New Roman"/>
                <w:sz w:val="24"/>
                <w:szCs w:val="24"/>
              </w:rPr>
            </w:pPr>
            <w:r w:rsidRPr="00841FD6">
              <w:rPr>
                <w:rFonts w:ascii="Times New Roman" w:hAnsi="Times New Roman" w:cs="Times New Roman"/>
                <w:sz w:val="24"/>
                <w:szCs w:val="24"/>
              </w:rPr>
              <w:t>Listen to the words referring to classroom objects</w:t>
            </w:r>
          </w:p>
        </w:tc>
        <w:tc>
          <w:tcPr>
            <w:tcW w:w="1374" w:type="pct"/>
          </w:tcPr>
          <w:p w14:paraId="2D697840" w14:textId="77777777" w:rsidR="007034E0" w:rsidRPr="00841FD6"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the listening and speaking skills developed in earlier classes.</w:t>
            </w:r>
          </w:p>
          <w:p w14:paraId="514B56C4" w14:textId="77777777" w:rsidR="001757D2" w:rsidRDefault="001757D2" w:rsidP="00190AF1">
            <w:pPr>
              <w:pStyle w:val="ListParagraph"/>
              <w:numPr>
                <w:ilvl w:val="0"/>
                <w:numId w:val="1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positive emotions for boosting  self esteem</w:t>
            </w:r>
          </w:p>
          <w:p w14:paraId="4236EEF0" w14:textId="77777777" w:rsidR="007034E0" w:rsidRPr="00841FD6"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Follow and give directions in simple sentences.</w:t>
            </w:r>
          </w:p>
          <w:p w14:paraId="50795629" w14:textId="77777777" w:rsidR="007034E0" w:rsidRPr="00841FD6"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Initiate conversations and respond to others in familiar situations such as in the classroom and library and on the playground.</w:t>
            </w:r>
          </w:p>
          <w:p w14:paraId="59EB4F17" w14:textId="77777777" w:rsidR="007034E0" w:rsidRPr="00841FD6"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Speak with clear pronunciation.</w:t>
            </w:r>
          </w:p>
          <w:p w14:paraId="33460A49" w14:textId="77777777" w:rsidR="007034E0" w:rsidRPr="00841FD6"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newly acquired vocabulary appropriately.</w:t>
            </w:r>
          </w:p>
          <w:p w14:paraId="21055FB3" w14:textId="77777777" w:rsidR="007034E0"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Deliver very short speeches.</w:t>
            </w:r>
          </w:p>
          <w:p w14:paraId="66350CF3" w14:textId="77777777" w:rsidR="007034E0" w:rsidRPr="002A156B" w:rsidRDefault="007034E0" w:rsidP="00190AF1">
            <w:pPr>
              <w:pStyle w:val="ListParagraph"/>
              <w:numPr>
                <w:ilvl w:val="0"/>
                <w:numId w:val="132"/>
              </w:numPr>
              <w:autoSpaceDE w:val="0"/>
              <w:autoSpaceDN w:val="0"/>
              <w:adjustRightInd w:val="0"/>
              <w:rPr>
                <w:rFonts w:ascii="Times New Roman" w:hAnsi="Times New Roman" w:cs="Times New Roman"/>
                <w:sz w:val="24"/>
                <w:szCs w:val="24"/>
              </w:rPr>
            </w:pPr>
            <w:r w:rsidRPr="002A156B">
              <w:rPr>
                <w:rFonts w:ascii="Times New Roman" w:hAnsi="Times New Roman" w:cs="Times New Roman"/>
                <w:sz w:val="24"/>
                <w:szCs w:val="24"/>
              </w:rPr>
              <w:lastRenderedPageBreak/>
              <w:t>Enjoy listening to and speaking English</w:t>
            </w:r>
          </w:p>
        </w:tc>
        <w:tc>
          <w:tcPr>
            <w:tcW w:w="1527" w:type="pct"/>
          </w:tcPr>
          <w:p w14:paraId="1C3EA597" w14:textId="77777777" w:rsidR="007034E0" w:rsidRPr="00841FD6" w:rsidRDefault="007034E0" w:rsidP="00190AF1">
            <w:pPr>
              <w:pStyle w:val="ListParagraph"/>
              <w:numPr>
                <w:ilvl w:val="0"/>
                <w:numId w:val="133"/>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the Teacher’s I, II and II Teacher’s Guide</w:t>
            </w:r>
          </w:p>
          <w:p w14:paraId="2A634722" w14:textId="77777777" w:rsidR="007034E0" w:rsidRDefault="007034E0" w:rsidP="00190AF1">
            <w:pPr>
              <w:pStyle w:val="ListParagraph"/>
              <w:numPr>
                <w:ilvl w:val="0"/>
                <w:numId w:val="133"/>
              </w:numPr>
              <w:rPr>
                <w:rFonts w:ascii="Times New Roman" w:hAnsi="Times New Roman" w:cs="Times New Roman"/>
                <w:sz w:val="24"/>
                <w:szCs w:val="24"/>
              </w:rPr>
            </w:pPr>
            <w:r w:rsidRPr="00841FD6">
              <w:rPr>
                <w:rFonts w:ascii="Times New Roman" w:hAnsi="Times New Roman" w:cs="Times New Roman"/>
                <w:sz w:val="24"/>
                <w:szCs w:val="24"/>
              </w:rPr>
              <w:t>Use appropriate Workbooks (Class</w:t>
            </w:r>
            <w:r>
              <w:rPr>
                <w:rFonts w:ascii="Times New Roman" w:hAnsi="Times New Roman" w:cs="Times New Roman"/>
                <w:sz w:val="24"/>
                <w:szCs w:val="24"/>
              </w:rPr>
              <w:t>es</w:t>
            </w:r>
            <w:r w:rsidRPr="00841FD6">
              <w:rPr>
                <w:rFonts w:ascii="Times New Roman" w:hAnsi="Times New Roman" w:cs="Times New Roman"/>
                <w:sz w:val="24"/>
                <w:szCs w:val="24"/>
              </w:rPr>
              <w:t xml:space="preserve"> PP, I and II)</w:t>
            </w:r>
          </w:p>
          <w:p w14:paraId="590CE35A" w14:textId="0B1CD398" w:rsidR="001757D2" w:rsidRDefault="001757D2" w:rsidP="00190AF1">
            <w:pPr>
              <w:pStyle w:val="ListParagraph"/>
              <w:numPr>
                <w:ilvl w:val="0"/>
                <w:numId w:val="133"/>
              </w:numPr>
              <w:rPr>
                <w:rFonts w:ascii="Times New Roman" w:hAnsi="Times New Roman" w:cs="Times New Roman"/>
                <w:sz w:val="24"/>
                <w:szCs w:val="24"/>
              </w:rPr>
            </w:pPr>
            <w:r>
              <w:rPr>
                <w:rFonts w:ascii="Times New Roman" w:hAnsi="Times New Roman" w:cs="Times New Roman"/>
                <w:sz w:val="24"/>
                <w:szCs w:val="24"/>
              </w:rPr>
              <w:t>Positive emotions and self-esteem in our life.</w:t>
            </w:r>
          </w:p>
          <w:p w14:paraId="4F63393D" w14:textId="77777777" w:rsidR="000A564D" w:rsidRDefault="001757D2" w:rsidP="000A564D">
            <w:pPr>
              <w:pStyle w:val="ListParagraph"/>
              <w:numPr>
                <w:ilvl w:val="0"/>
                <w:numId w:val="133"/>
              </w:numPr>
              <w:rPr>
                <w:rFonts w:ascii="Times New Roman" w:hAnsi="Times New Roman" w:cs="Times New Roman"/>
                <w:sz w:val="24"/>
                <w:szCs w:val="24"/>
              </w:rPr>
            </w:pPr>
            <w:r>
              <w:rPr>
                <w:rFonts w:ascii="Times New Roman" w:hAnsi="Times New Roman" w:cs="Times New Roman"/>
                <w:sz w:val="24"/>
                <w:szCs w:val="24"/>
              </w:rPr>
              <w:t>Express what makes friends and self</w:t>
            </w:r>
            <w:r w:rsidR="00D639AB">
              <w:rPr>
                <w:rFonts w:ascii="Times New Roman" w:hAnsi="Times New Roman" w:cs="Times New Roman"/>
                <w:sz w:val="24"/>
                <w:szCs w:val="24"/>
              </w:rPr>
              <w:t>,</w:t>
            </w:r>
            <w:r>
              <w:rPr>
                <w:rFonts w:ascii="Times New Roman" w:hAnsi="Times New Roman" w:cs="Times New Roman"/>
                <w:sz w:val="24"/>
                <w:szCs w:val="24"/>
              </w:rPr>
              <w:t xml:space="preserve"> happy.</w:t>
            </w:r>
          </w:p>
          <w:p w14:paraId="7E8B1153" w14:textId="5BBE0450" w:rsidR="000A564D" w:rsidRPr="000A564D" w:rsidRDefault="00D639AB" w:rsidP="000A564D">
            <w:pPr>
              <w:pStyle w:val="ListParagraph"/>
              <w:numPr>
                <w:ilvl w:val="0"/>
                <w:numId w:val="133"/>
              </w:numPr>
              <w:rPr>
                <w:rFonts w:ascii="Times New Roman" w:hAnsi="Times New Roman" w:cs="Times New Roman"/>
                <w:sz w:val="24"/>
                <w:szCs w:val="24"/>
              </w:rPr>
            </w:pPr>
            <w:r w:rsidRPr="000A564D">
              <w:rPr>
                <w:rFonts w:ascii="Times New Roman" w:hAnsi="Times New Roman" w:cs="Times New Roman"/>
                <w:sz w:val="24"/>
                <w:szCs w:val="24"/>
              </w:rPr>
              <w:t xml:space="preserve">Psychosocial problems and  solutions  </w:t>
            </w:r>
            <w:r w:rsidR="000A564D" w:rsidRPr="000A564D">
              <w:rPr>
                <w:rFonts w:ascii="Times New Roman" w:hAnsi="Times New Roman" w:cs="Times New Roman"/>
                <w:sz w:val="24"/>
                <w:szCs w:val="24"/>
              </w:rPr>
              <w:t>(refer Guide Book  for Teachers: Comprehensive School Health Programme</w:t>
            </w:r>
            <w:r w:rsidR="000A564D">
              <w:rPr>
                <w:rFonts w:ascii="Times New Roman" w:hAnsi="Times New Roman" w:cs="Times New Roman"/>
                <w:sz w:val="24"/>
                <w:szCs w:val="24"/>
              </w:rPr>
              <w:t xml:space="preserve"> for point 3, 4 &amp; 5</w:t>
            </w:r>
            <w:r w:rsidR="000A564D" w:rsidRPr="000A564D">
              <w:rPr>
                <w:rFonts w:ascii="Times New Roman" w:hAnsi="Times New Roman" w:cs="Times New Roman"/>
                <w:sz w:val="24"/>
                <w:szCs w:val="24"/>
              </w:rPr>
              <w:t>)</w:t>
            </w:r>
          </w:p>
          <w:p w14:paraId="09072406" w14:textId="3BB8EBF1" w:rsidR="00D639AB" w:rsidRPr="00841FD6" w:rsidRDefault="000A564D" w:rsidP="00190AF1">
            <w:pPr>
              <w:pStyle w:val="ListParagraph"/>
              <w:numPr>
                <w:ilvl w:val="0"/>
                <w:numId w:val="133"/>
              </w:numPr>
              <w:rPr>
                <w:rFonts w:ascii="Times New Roman" w:hAnsi="Times New Roman" w:cs="Times New Roman"/>
                <w:sz w:val="24"/>
                <w:szCs w:val="24"/>
              </w:rPr>
            </w:pPr>
            <w:r>
              <w:rPr>
                <w:rFonts w:ascii="Times New Roman" w:hAnsi="Times New Roman" w:cs="Times New Roman"/>
                <w:sz w:val="24"/>
                <w:szCs w:val="24"/>
              </w:rPr>
              <w:t>Other additional  activities</w:t>
            </w:r>
          </w:p>
          <w:p w14:paraId="3DAC9C73" w14:textId="77777777" w:rsidR="007034E0" w:rsidRPr="002A156B" w:rsidRDefault="007034E0" w:rsidP="002C4153">
            <w:pPr>
              <w:rPr>
                <w:rFonts w:ascii="Times New Roman" w:hAnsi="Times New Roman" w:cs="Times New Roman"/>
                <w:sz w:val="24"/>
                <w:szCs w:val="24"/>
              </w:rPr>
            </w:pPr>
          </w:p>
        </w:tc>
      </w:tr>
      <w:tr w:rsidR="007034E0" w:rsidRPr="00060F09" w14:paraId="7C3824B8" w14:textId="77777777" w:rsidTr="002C4153">
        <w:trPr>
          <w:trHeight w:val="410"/>
        </w:trPr>
        <w:tc>
          <w:tcPr>
            <w:tcW w:w="557" w:type="pct"/>
            <w:vMerge/>
          </w:tcPr>
          <w:p w14:paraId="287E8321" w14:textId="524C6D60" w:rsidR="007034E0" w:rsidRPr="000F79DC" w:rsidRDefault="007034E0" w:rsidP="002C4153">
            <w:pPr>
              <w:rPr>
                <w:rFonts w:ascii="Times New Roman" w:hAnsi="Times New Roman" w:cs="Times New Roman"/>
                <w:b/>
                <w:bCs/>
                <w:sz w:val="24"/>
                <w:szCs w:val="24"/>
              </w:rPr>
            </w:pPr>
          </w:p>
        </w:tc>
        <w:tc>
          <w:tcPr>
            <w:tcW w:w="727" w:type="pct"/>
            <w:vMerge/>
          </w:tcPr>
          <w:p w14:paraId="18794CF3" w14:textId="77777777" w:rsidR="007034E0" w:rsidRPr="000F79DC" w:rsidRDefault="007034E0" w:rsidP="002C4153">
            <w:pPr>
              <w:pStyle w:val="BodyText1"/>
              <w:rPr>
                <w:b/>
                <w:bCs/>
                <w:color w:val="auto"/>
                <w:sz w:val="24"/>
                <w:szCs w:val="24"/>
              </w:rPr>
            </w:pPr>
          </w:p>
        </w:tc>
        <w:tc>
          <w:tcPr>
            <w:tcW w:w="815" w:type="pct"/>
          </w:tcPr>
          <w:p w14:paraId="0089D674"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Reading &amp; Literature</w:t>
            </w:r>
            <w:r w:rsidRPr="00841FD6">
              <w:rPr>
                <w:rFonts w:ascii="Times New Roman" w:hAnsi="Times New Roman" w:cs="Times New Roman"/>
                <w:sz w:val="24"/>
                <w:szCs w:val="24"/>
              </w:rPr>
              <w:t xml:space="preserve"> </w:t>
            </w:r>
          </w:p>
          <w:p w14:paraId="42F4E141" w14:textId="77777777" w:rsidR="007034E0" w:rsidRPr="00841FD6" w:rsidRDefault="007034E0" w:rsidP="002C4153">
            <w:pPr>
              <w:rPr>
                <w:rFonts w:ascii="Times New Roman" w:hAnsi="Times New Roman" w:cs="Times New Roman"/>
                <w:sz w:val="24"/>
                <w:szCs w:val="24"/>
              </w:rPr>
            </w:pPr>
            <w:r>
              <w:rPr>
                <w:rFonts w:ascii="Times New Roman" w:hAnsi="Times New Roman" w:cs="Times New Roman"/>
                <w:sz w:val="24"/>
                <w:szCs w:val="24"/>
              </w:rPr>
              <w:t>R</w:t>
            </w:r>
            <w:r w:rsidRPr="00841FD6">
              <w:rPr>
                <w:rFonts w:ascii="Times New Roman" w:hAnsi="Times New Roman" w:cs="Times New Roman"/>
                <w:sz w:val="24"/>
                <w:szCs w:val="24"/>
              </w:rPr>
              <w:t>eaders from Class I</w:t>
            </w:r>
            <w:r>
              <w:rPr>
                <w:rFonts w:ascii="Times New Roman" w:hAnsi="Times New Roman" w:cs="Times New Roman"/>
                <w:sz w:val="24"/>
                <w:szCs w:val="24"/>
              </w:rPr>
              <w:t>I</w:t>
            </w:r>
            <w:r w:rsidRPr="00841FD6">
              <w:rPr>
                <w:rFonts w:ascii="Times New Roman" w:hAnsi="Times New Roman" w:cs="Times New Roman"/>
                <w:sz w:val="24"/>
                <w:szCs w:val="24"/>
              </w:rPr>
              <w:t xml:space="preserve"> </w:t>
            </w:r>
          </w:p>
          <w:p w14:paraId="47724E89"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-Read aloud </w:t>
            </w:r>
          </w:p>
          <w:p w14:paraId="073BAD7F"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guided reading</w:t>
            </w:r>
          </w:p>
          <w:p w14:paraId="177B9ECE"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 Choral reading </w:t>
            </w:r>
          </w:p>
          <w:p w14:paraId="7C880B1E" w14:textId="77777777" w:rsidR="007034E0" w:rsidRPr="00CF69B8" w:rsidRDefault="007034E0" w:rsidP="002C4153">
            <w:pPr>
              <w:rPr>
                <w:rFonts w:ascii="Times New Roman" w:hAnsi="Times New Roman" w:cs="Times New Roman"/>
                <w:sz w:val="24"/>
                <w:szCs w:val="24"/>
              </w:rPr>
            </w:pPr>
          </w:p>
        </w:tc>
        <w:tc>
          <w:tcPr>
            <w:tcW w:w="1374" w:type="pct"/>
          </w:tcPr>
          <w:p w14:paraId="0A1F6647"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Follow the rhythm of rhymes, songs and poems.</w:t>
            </w:r>
          </w:p>
          <w:p w14:paraId="71A36651"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Read simple texts aloud.</w:t>
            </w:r>
          </w:p>
          <w:p w14:paraId="249917EE"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Follow the stories they hear and say what they like about them.</w:t>
            </w:r>
          </w:p>
          <w:p w14:paraId="2037CB85"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Initiate words of greeting and expand words of courtesy appropriately.</w:t>
            </w:r>
          </w:p>
          <w:p w14:paraId="178780CA"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Follow and give simple instructions.</w:t>
            </w:r>
          </w:p>
          <w:p w14:paraId="44648632"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Ask, and respond to, simple questions with proper intonation</w:t>
            </w:r>
          </w:p>
          <w:p w14:paraId="5F7D0A92" w14:textId="77777777" w:rsidR="007034E0" w:rsidRPr="00841FD6" w:rsidRDefault="007034E0" w:rsidP="00190AF1">
            <w:pPr>
              <w:pStyle w:val="ListParagraph"/>
              <w:numPr>
                <w:ilvl w:val="0"/>
                <w:numId w:val="136"/>
              </w:numPr>
              <w:rPr>
                <w:rFonts w:ascii="Times New Roman" w:hAnsi="Times New Roman" w:cs="Times New Roman"/>
                <w:b/>
                <w:bCs/>
                <w:sz w:val="24"/>
                <w:szCs w:val="24"/>
              </w:rPr>
            </w:pPr>
            <w:r w:rsidRPr="00841FD6">
              <w:rPr>
                <w:rFonts w:ascii="Times New Roman" w:hAnsi="Times New Roman" w:cs="Times New Roman"/>
                <w:sz w:val="24"/>
                <w:szCs w:val="24"/>
              </w:rPr>
              <w:t>Pronounce familiar and new words clearly.</w:t>
            </w:r>
          </w:p>
          <w:p w14:paraId="5B0B7E25" w14:textId="77777777" w:rsidR="007034E0" w:rsidRPr="00841FD6" w:rsidRDefault="007034E0" w:rsidP="002C4153">
            <w:pPr>
              <w:rPr>
                <w:rFonts w:ascii="Times New Roman" w:hAnsi="Times New Roman" w:cs="Times New Roman"/>
                <w:b/>
                <w:bCs/>
                <w:sz w:val="24"/>
                <w:szCs w:val="24"/>
              </w:rPr>
            </w:pPr>
          </w:p>
        </w:tc>
        <w:tc>
          <w:tcPr>
            <w:tcW w:w="1527" w:type="pct"/>
          </w:tcPr>
          <w:p w14:paraId="62F33BFD" w14:textId="77777777" w:rsidR="007034E0" w:rsidRPr="00841FD6" w:rsidRDefault="007034E0" w:rsidP="00190AF1">
            <w:pPr>
              <w:pStyle w:val="ListParagraph"/>
              <w:numPr>
                <w:ilvl w:val="0"/>
                <w:numId w:val="137"/>
              </w:numPr>
              <w:rPr>
                <w:rFonts w:ascii="Times New Roman" w:hAnsi="Times New Roman" w:cs="Times New Roman"/>
                <w:b/>
                <w:bCs/>
                <w:sz w:val="24"/>
                <w:szCs w:val="24"/>
              </w:rPr>
            </w:pPr>
            <w:r w:rsidRPr="00841FD6">
              <w:rPr>
                <w:rFonts w:ascii="Times New Roman" w:hAnsi="Times New Roman" w:cs="Times New Roman"/>
                <w:sz w:val="24"/>
                <w:szCs w:val="24"/>
              </w:rPr>
              <w:t xml:space="preserve">Use activities suggested in the </w:t>
            </w:r>
            <w:r>
              <w:rPr>
                <w:rFonts w:ascii="Times New Roman" w:hAnsi="Times New Roman" w:cs="Times New Roman"/>
                <w:sz w:val="24"/>
                <w:szCs w:val="24"/>
              </w:rPr>
              <w:t xml:space="preserve"> Class I and  II </w:t>
            </w:r>
            <w:r w:rsidRPr="00841FD6">
              <w:rPr>
                <w:rFonts w:ascii="Times New Roman" w:hAnsi="Times New Roman" w:cs="Times New Roman"/>
                <w:sz w:val="24"/>
                <w:szCs w:val="24"/>
              </w:rPr>
              <w:t xml:space="preserve">Teacher’s Guide </w:t>
            </w:r>
          </w:p>
          <w:p w14:paraId="28513DFD" w14:textId="77777777" w:rsidR="007034E0" w:rsidRPr="00841FD6" w:rsidRDefault="007034E0" w:rsidP="00190AF1">
            <w:pPr>
              <w:pStyle w:val="ListParagraph"/>
              <w:numPr>
                <w:ilvl w:val="0"/>
                <w:numId w:val="137"/>
              </w:numPr>
              <w:rPr>
                <w:rFonts w:ascii="Times New Roman" w:hAnsi="Times New Roman" w:cs="Times New Roman"/>
                <w:sz w:val="24"/>
                <w:szCs w:val="24"/>
              </w:rPr>
            </w:pPr>
            <w:r w:rsidRPr="00841FD6">
              <w:rPr>
                <w:rFonts w:ascii="Times New Roman" w:hAnsi="Times New Roman" w:cs="Times New Roman"/>
                <w:sz w:val="24"/>
                <w:szCs w:val="24"/>
              </w:rPr>
              <w:t xml:space="preserve">Appropriate readers II </w:t>
            </w:r>
          </w:p>
          <w:p w14:paraId="4FC3EE06" w14:textId="77777777" w:rsidR="007034E0" w:rsidRDefault="007034E0" w:rsidP="00190AF1">
            <w:pPr>
              <w:pStyle w:val="ListParagraph"/>
              <w:numPr>
                <w:ilvl w:val="0"/>
                <w:numId w:val="137"/>
              </w:numPr>
              <w:rPr>
                <w:rFonts w:ascii="Times New Roman" w:hAnsi="Times New Roman" w:cs="Times New Roman"/>
                <w:sz w:val="24"/>
                <w:szCs w:val="24"/>
              </w:rPr>
            </w:pPr>
            <w:r>
              <w:rPr>
                <w:rFonts w:ascii="Times New Roman" w:hAnsi="Times New Roman" w:cs="Times New Roman"/>
                <w:sz w:val="24"/>
                <w:szCs w:val="24"/>
              </w:rPr>
              <w:t>Use appropriate Workbooks of Classes PP-II</w:t>
            </w:r>
          </w:p>
          <w:p w14:paraId="2A8F313A" w14:textId="77777777" w:rsidR="007034E0" w:rsidRDefault="007034E0" w:rsidP="00190AF1">
            <w:pPr>
              <w:pStyle w:val="ListParagraph"/>
              <w:numPr>
                <w:ilvl w:val="0"/>
                <w:numId w:val="137"/>
              </w:numPr>
              <w:rPr>
                <w:rFonts w:ascii="Times New Roman" w:hAnsi="Times New Roman" w:cs="Times New Roman"/>
                <w:sz w:val="24"/>
                <w:szCs w:val="24"/>
              </w:rPr>
            </w:pPr>
            <w:r w:rsidRPr="00841FD6">
              <w:rPr>
                <w:rFonts w:ascii="Times New Roman" w:hAnsi="Times New Roman" w:cs="Times New Roman"/>
                <w:sz w:val="24"/>
                <w:szCs w:val="24"/>
              </w:rPr>
              <w:t>Reading aloud the text…</w:t>
            </w:r>
          </w:p>
          <w:p w14:paraId="526037C4" w14:textId="77777777" w:rsidR="007034E0" w:rsidRDefault="007034E0" w:rsidP="00190AF1">
            <w:pPr>
              <w:pStyle w:val="ListParagraph"/>
              <w:numPr>
                <w:ilvl w:val="0"/>
                <w:numId w:val="137"/>
              </w:numPr>
              <w:rPr>
                <w:rFonts w:ascii="Times New Roman" w:hAnsi="Times New Roman" w:cs="Times New Roman"/>
                <w:sz w:val="24"/>
                <w:szCs w:val="24"/>
              </w:rPr>
            </w:pPr>
            <w:r w:rsidRPr="00A90776">
              <w:rPr>
                <w:rFonts w:ascii="Times New Roman" w:hAnsi="Times New Roman" w:cs="Times New Roman"/>
                <w:sz w:val="24"/>
                <w:szCs w:val="24"/>
              </w:rPr>
              <w:t>Guided and choral reading of the text… or reader…</w:t>
            </w:r>
          </w:p>
          <w:p w14:paraId="50482ECC" w14:textId="77777777" w:rsidR="007034E0" w:rsidRPr="00A90776" w:rsidRDefault="007034E0" w:rsidP="00190AF1">
            <w:pPr>
              <w:pStyle w:val="ListParagraph"/>
              <w:numPr>
                <w:ilvl w:val="0"/>
                <w:numId w:val="137"/>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3DA87F40" w14:textId="77777777" w:rsidTr="002C4153">
        <w:trPr>
          <w:trHeight w:val="410"/>
        </w:trPr>
        <w:tc>
          <w:tcPr>
            <w:tcW w:w="557" w:type="pct"/>
            <w:vMerge/>
          </w:tcPr>
          <w:p w14:paraId="10E5942B" w14:textId="77777777" w:rsidR="007034E0" w:rsidRPr="000F79DC" w:rsidRDefault="007034E0" w:rsidP="002C4153">
            <w:pPr>
              <w:rPr>
                <w:rFonts w:ascii="Times New Roman" w:hAnsi="Times New Roman" w:cs="Times New Roman"/>
                <w:b/>
                <w:bCs/>
                <w:sz w:val="24"/>
                <w:szCs w:val="24"/>
              </w:rPr>
            </w:pPr>
          </w:p>
        </w:tc>
        <w:tc>
          <w:tcPr>
            <w:tcW w:w="727" w:type="pct"/>
            <w:vMerge/>
          </w:tcPr>
          <w:p w14:paraId="5271E9B2" w14:textId="77777777" w:rsidR="007034E0" w:rsidRPr="000F79DC" w:rsidRDefault="007034E0" w:rsidP="002C4153">
            <w:pPr>
              <w:pStyle w:val="BodyText1"/>
              <w:rPr>
                <w:b/>
                <w:bCs/>
                <w:color w:val="auto"/>
                <w:sz w:val="24"/>
                <w:szCs w:val="24"/>
              </w:rPr>
            </w:pPr>
          </w:p>
        </w:tc>
        <w:tc>
          <w:tcPr>
            <w:tcW w:w="815" w:type="pct"/>
          </w:tcPr>
          <w:p w14:paraId="771F34B7"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Writing</w:t>
            </w:r>
            <w:r w:rsidRPr="00841FD6">
              <w:rPr>
                <w:rFonts w:ascii="Times New Roman" w:hAnsi="Times New Roman" w:cs="Times New Roman"/>
                <w:sz w:val="24"/>
                <w:szCs w:val="24"/>
              </w:rPr>
              <w:t xml:space="preserve"> </w:t>
            </w:r>
          </w:p>
          <w:p w14:paraId="033655A2" w14:textId="77777777" w:rsidR="007034E0" w:rsidRPr="00841FD6" w:rsidRDefault="007034E0" w:rsidP="00190AF1">
            <w:pPr>
              <w:pStyle w:val="ListParagraph"/>
              <w:numPr>
                <w:ilvl w:val="0"/>
                <w:numId w:val="139"/>
              </w:numPr>
              <w:rPr>
                <w:rFonts w:ascii="Times New Roman" w:hAnsi="Times New Roman" w:cs="Times New Roman"/>
                <w:sz w:val="24"/>
                <w:szCs w:val="24"/>
              </w:rPr>
            </w:pPr>
            <w:r w:rsidRPr="00841FD6">
              <w:rPr>
                <w:rFonts w:ascii="Times New Roman" w:hAnsi="Times New Roman" w:cs="Times New Roman"/>
                <w:sz w:val="24"/>
                <w:szCs w:val="24"/>
              </w:rPr>
              <w:t xml:space="preserve">Name of fruits, domestic animals, vegetables, family members and other common things </w:t>
            </w:r>
          </w:p>
        </w:tc>
        <w:tc>
          <w:tcPr>
            <w:tcW w:w="1374" w:type="pct"/>
          </w:tcPr>
          <w:p w14:paraId="567FD2C9" w14:textId="77777777" w:rsidR="007034E0" w:rsidRPr="00841FD6" w:rsidRDefault="007034E0" w:rsidP="00190AF1">
            <w:pPr>
              <w:pStyle w:val="ListParagraph"/>
              <w:numPr>
                <w:ilvl w:val="0"/>
                <w:numId w:val="134"/>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Write a sentence or sentences guided by pictures or objects.</w:t>
            </w:r>
          </w:p>
          <w:p w14:paraId="00C645F0" w14:textId="77777777" w:rsidR="007034E0" w:rsidRPr="00841FD6" w:rsidRDefault="007034E0" w:rsidP="00190AF1">
            <w:pPr>
              <w:pStyle w:val="ListParagraph"/>
              <w:numPr>
                <w:ilvl w:val="0"/>
                <w:numId w:val="134"/>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Develop their ideas in a series of simple sentences using capital letters, full stops and question marks.</w:t>
            </w:r>
          </w:p>
          <w:p w14:paraId="5175B54B" w14:textId="77777777" w:rsidR="007034E0" w:rsidRPr="00841FD6" w:rsidRDefault="007034E0" w:rsidP="00190AF1">
            <w:pPr>
              <w:pStyle w:val="ListParagraph"/>
              <w:numPr>
                <w:ilvl w:val="0"/>
                <w:numId w:val="134"/>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the writing strategies developed in earlier classes.</w:t>
            </w:r>
          </w:p>
          <w:p w14:paraId="2BB8E56D" w14:textId="77777777" w:rsidR="007034E0" w:rsidRPr="00841FD6" w:rsidRDefault="007034E0" w:rsidP="00190AF1">
            <w:pPr>
              <w:pStyle w:val="ListParagraph"/>
              <w:numPr>
                <w:ilvl w:val="0"/>
                <w:numId w:val="134"/>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Write clearly and legibly.</w:t>
            </w:r>
          </w:p>
          <w:p w14:paraId="6F464A1B" w14:textId="77777777" w:rsidR="007034E0" w:rsidRDefault="007034E0" w:rsidP="00190AF1">
            <w:pPr>
              <w:pStyle w:val="ListParagraph"/>
              <w:numPr>
                <w:ilvl w:val="0"/>
                <w:numId w:val="134"/>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Read what they have written and make corrections related to mechanics.</w:t>
            </w:r>
          </w:p>
          <w:p w14:paraId="7695E0E5" w14:textId="77777777" w:rsidR="007034E0" w:rsidRPr="009F50A9" w:rsidRDefault="007034E0" w:rsidP="00190AF1">
            <w:pPr>
              <w:pStyle w:val="ListParagraph"/>
              <w:numPr>
                <w:ilvl w:val="0"/>
                <w:numId w:val="134"/>
              </w:numPr>
              <w:rPr>
                <w:rFonts w:ascii="Times New Roman" w:hAnsi="Times New Roman" w:cs="Times New Roman"/>
                <w:b/>
                <w:bCs/>
                <w:sz w:val="24"/>
                <w:szCs w:val="24"/>
              </w:rPr>
            </w:pPr>
            <w:r>
              <w:rPr>
                <w:rFonts w:ascii="Times New Roman" w:hAnsi="Times New Roman" w:cs="Times New Roman"/>
                <w:sz w:val="24"/>
                <w:szCs w:val="24"/>
              </w:rPr>
              <w:lastRenderedPageBreak/>
              <w:t>Write and share at least three small pieces of writing with the teacher</w:t>
            </w:r>
          </w:p>
          <w:p w14:paraId="6EE1B164" w14:textId="77777777" w:rsidR="007034E0" w:rsidRPr="009F50A9" w:rsidRDefault="007034E0" w:rsidP="00190AF1">
            <w:pPr>
              <w:pStyle w:val="ListParagraph"/>
              <w:numPr>
                <w:ilvl w:val="0"/>
                <w:numId w:val="134"/>
              </w:numPr>
              <w:rPr>
                <w:rFonts w:ascii="Times New Roman" w:hAnsi="Times New Roman" w:cs="Times New Roman"/>
                <w:b/>
                <w:bCs/>
                <w:sz w:val="24"/>
                <w:szCs w:val="24"/>
              </w:rPr>
            </w:pPr>
            <w:r w:rsidRPr="00841FD6">
              <w:rPr>
                <w:rFonts w:ascii="Times New Roman" w:hAnsi="Times New Roman" w:cs="Times New Roman"/>
                <w:sz w:val="24"/>
                <w:szCs w:val="24"/>
              </w:rPr>
              <w:t>Enjoy writing as a creative activity.</w:t>
            </w:r>
          </w:p>
        </w:tc>
        <w:tc>
          <w:tcPr>
            <w:tcW w:w="1527" w:type="pct"/>
          </w:tcPr>
          <w:p w14:paraId="635F4170" w14:textId="77777777" w:rsidR="007034E0" w:rsidRPr="00841FD6" w:rsidRDefault="007034E0" w:rsidP="00190AF1">
            <w:pPr>
              <w:pStyle w:val="ListParagraph"/>
              <w:numPr>
                <w:ilvl w:val="0"/>
                <w:numId w:val="138"/>
              </w:numPr>
              <w:rPr>
                <w:rFonts w:ascii="Times New Roman" w:hAnsi="Times New Roman" w:cs="Times New Roman"/>
                <w:b/>
                <w:bCs/>
                <w:sz w:val="24"/>
                <w:szCs w:val="24"/>
              </w:rPr>
            </w:pPr>
            <w:r w:rsidRPr="00841FD6">
              <w:rPr>
                <w:rFonts w:ascii="Times New Roman" w:hAnsi="Times New Roman" w:cs="Times New Roman"/>
                <w:sz w:val="24"/>
                <w:szCs w:val="24"/>
              </w:rPr>
              <w:lastRenderedPageBreak/>
              <w:t>Use appropriate Workbooks (</w:t>
            </w:r>
            <w:r w:rsidRPr="00DB2891">
              <w:rPr>
                <w:rFonts w:ascii="Times New Roman" w:hAnsi="Times New Roman" w:cs="Times New Roman"/>
                <w:sz w:val="24"/>
                <w:szCs w:val="24"/>
              </w:rPr>
              <w:t>Classes PP, I and II)</w:t>
            </w:r>
          </w:p>
          <w:p w14:paraId="585E461E" w14:textId="77777777" w:rsidR="007034E0" w:rsidRPr="00841FD6" w:rsidRDefault="007034E0" w:rsidP="00190AF1">
            <w:pPr>
              <w:pStyle w:val="ListParagraph"/>
              <w:numPr>
                <w:ilvl w:val="0"/>
                <w:numId w:val="138"/>
              </w:numPr>
              <w:rPr>
                <w:rFonts w:ascii="Times New Roman" w:hAnsi="Times New Roman" w:cs="Times New Roman"/>
                <w:b/>
                <w:bCs/>
                <w:sz w:val="24"/>
                <w:szCs w:val="24"/>
              </w:rPr>
            </w:pPr>
            <w:r w:rsidRPr="00841FD6">
              <w:rPr>
                <w:rFonts w:ascii="Times New Roman" w:hAnsi="Times New Roman" w:cs="Times New Roman"/>
                <w:sz w:val="24"/>
                <w:szCs w:val="24"/>
              </w:rPr>
              <w:t xml:space="preserve">Use activities suggested in the Teacher’s Guide  </w:t>
            </w:r>
            <w:r>
              <w:rPr>
                <w:rFonts w:ascii="Times New Roman" w:hAnsi="Times New Roman" w:cs="Times New Roman"/>
                <w:sz w:val="24"/>
                <w:szCs w:val="24"/>
              </w:rPr>
              <w:t xml:space="preserve">(Classes </w:t>
            </w:r>
            <w:r w:rsidRPr="00841FD6">
              <w:rPr>
                <w:rFonts w:ascii="Times New Roman" w:hAnsi="Times New Roman" w:cs="Times New Roman"/>
                <w:sz w:val="24"/>
                <w:szCs w:val="24"/>
              </w:rPr>
              <w:t xml:space="preserve"> PP, I &amp; II</w:t>
            </w:r>
            <w:r>
              <w:rPr>
                <w:rFonts w:ascii="Times New Roman" w:hAnsi="Times New Roman" w:cs="Times New Roman"/>
                <w:sz w:val="24"/>
                <w:szCs w:val="24"/>
              </w:rPr>
              <w:t>)</w:t>
            </w:r>
          </w:p>
          <w:p w14:paraId="33B4E456" w14:textId="77777777" w:rsidR="007034E0" w:rsidRPr="00DB2891" w:rsidRDefault="007034E0" w:rsidP="002C4153">
            <w:pPr>
              <w:rPr>
                <w:rFonts w:ascii="Times New Roman" w:hAnsi="Times New Roman" w:cs="Times New Roman"/>
                <w:sz w:val="24"/>
                <w:szCs w:val="24"/>
              </w:rPr>
            </w:pPr>
          </w:p>
        </w:tc>
      </w:tr>
      <w:tr w:rsidR="007034E0" w:rsidRPr="00060F09" w14:paraId="2A5D4844" w14:textId="77777777" w:rsidTr="002C4153">
        <w:trPr>
          <w:trHeight w:val="410"/>
        </w:trPr>
        <w:tc>
          <w:tcPr>
            <w:tcW w:w="557" w:type="pct"/>
            <w:vMerge/>
          </w:tcPr>
          <w:p w14:paraId="04268316" w14:textId="77777777" w:rsidR="007034E0" w:rsidRPr="000F79DC" w:rsidRDefault="007034E0" w:rsidP="002C4153">
            <w:pPr>
              <w:rPr>
                <w:rFonts w:ascii="Times New Roman" w:hAnsi="Times New Roman" w:cs="Times New Roman"/>
                <w:b/>
                <w:bCs/>
                <w:sz w:val="24"/>
                <w:szCs w:val="24"/>
              </w:rPr>
            </w:pPr>
          </w:p>
        </w:tc>
        <w:tc>
          <w:tcPr>
            <w:tcW w:w="727" w:type="pct"/>
          </w:tcPr>
          <w:p w14:paraId="547F8562" w14:textId="77777777" w:rsidR="007034E0" w:rsidRPr="000F79DC" w:rsidRDefault="007034E0" w:rsidP="002C4153">
            <w:pPr>
              <w:pStyle w:val="BodyText1"/>
              <w:rPr>
                <w:b/>
                <w:bCs/>
                <w:color w:val="auto"/>
                <w:sz w:val="24"/>
                <w:szCs w:val="24"/>
              </w:rPr>
            </w:pPr>
            <w:r>
              <w:rPr>
                <w:b/>
                <w:bCs/>
                <w:color w:val="auto"/>
                <w:sz w:val="24"/>
                <w:szCs w:val="24"/>
              </w:rPr>
              <w:t>Mathematics</w:t>
            </w:r>
          </w:p>
        </w:tc>
        <w:tc>
          <w:tcPr>
            <w:tcW w:w="815" w:type="pct"/>
          </w:tcPr>
          <w:p w14:paraId="3B2CE8C1"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Number line</w:t>
            </w:r>
          </w:p>
          <w:p w14:paraId="44E9FA05"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 xml:space="preserve">Comparison </w:t>
            </w:r>
          </w:p>
          <w:p w14:paraId="5F297DB6"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 xml:space="preserve">Simple fraction </w:t>
            </w:r>
          </w:p>
          <w:p w14:paraId="55C89E89"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Time  and cost estimation</w:t>
            </w:r>
          </w:p>
          <w:p w14:paraId="0C76CB6F"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Money</w:t>
            </w:r>
          </w:p>
          <w:p w14:paraId="446716C0" w14:textId="77777777" w:rsidR="007034E0" w:rsidRPr="00DC4481" w:rsidRDefault="007034E0" w:rsidP="00190AF1">
            <w:pPr>
              <w:pStyle w:val="ListParagraph"/>
              <w:numPr>
                <w:ilvl w:val="0"/>
                <w:numId w:val="142"/>
              </w:numPr>
              <w:rPr>
                <w:rFonts w:ascii="Times New Roman" w:hAnsi="Times New Roman" w:cs="Times New Roman"/>
                <w:b/>
                <w:bCs/>
                <w:sz w:val="24"/>
                <w:szCs w:val="24"/>
              </w:rPr>
            </w:pPr>
            <w:r w:rsidRPr="00DC4481">
              <w:rPr>
                <w:rFonts w:ascii="Times New Roman" w:hAnsi="Times New Roman" w:cs="Times New Roman"/>
                <w:b/>
                <w:bCs/>
                <w:sz w:val="24"/>
                <w:szCs w:val="24"/>
              </w:rPr>
              <w:t>Mass and Capacity</w:t>
            </w:r>
          </w:p>
        </w:tc>
        <w:tc>
          <w:tcPr>
            <w:tcW w:w="1374" w:type="pct"/>
          </w:tcPr>
          <w:p w14:paraId="41E08AC8" w14:textId="77777777" w:rsidR="007034E0" w:rsidRPr="00F739DB" w:rsidRDefault="007034E0" w:rsidP="00190AF1">
            <w:pPr>
              <w:pStyle w:val="ListParagraph"/>
              <w:numPr>
                <w:ilvl w:val="0"/>
                <w:numId w:val="140"/>
              </w:numPr>
              <w:rPr>
                <w:rFonts w:ascii="Times New Roman" w:hAnsi="Times New Roman" w:cs="Times New Roman"/>
                <w:sz w:val="24"/>
                <w:szCs w:val="24"/>
              </w:rPr>
            </w:pPr>
            <w:r>
              <w:rPr>
                <w:rFonts w:ascii="Times New Roman" w:hAnsi="Times New Roman" w:cs="Times New Roman"/>
                <w:sz w:val="24"/>
                <w:szCs w:val="24"/>
              </w:rPr>
              <w:t>Learn three</w:t>
            </w:r>
            <w:r w:rsidRPr="00F739DB">
              <w:rPr>
                <w:rFonts w:ascii="Times New Roman" w:hAnsi="Times New Roman" w:cs="Times New Roman"/>
                <w:sz w:val="24"/>
                <w:szCs w:val="24"/>
              </w:rPr>
              <w:t xml:space="preserve"> digits addition</w:t>
            </w:r>
          </w:p>
          <w:p w14:paraId="5E38FBFD" w14:textId="77777777" w:rsidR="007034E0" w:rsidRPr="00CE64A9"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Learn t</w:t>
            </w:r>
            <w:r>
              <w:rPr>
                <w:rFonts w:ascii="Times New Roman" w:hAnsi="Times New Roman" w:cs="Times New Roman"/>
                <w:sz w:val="24"/>
                <w:szCs w:val="24"/>
              </w:rPr>
              <w:t>hree</w:t>
            </w:r>
            <w:r w:rsidRPr="00CE64A9">
              <w:rPr>
                <w:rFonts w:ascii="Times New Roman" w:hAnsi="Times New Roman" w:cs="Times New Roman"/>
                <w:sz w:val="24"/>
                <w:szCs w:val="24"/>
              </w:rPr>
              <w:t xml:space="preserve"> digits subtraction</w:t>
            </w:r>
          </w:p>
          <w:p w14:paraId="4B27F0E0" w14:textId="77777777" w:rsidR="007034E0" w:rsidRPr="00CE64A9"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Learn two digits multiplication</w:t>
            </w:r>
          </w:p>
          <w:p w14:paraId="5650A4A7" w14:textId="77777777" w:rsidR="007034E0"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Learn two digits division</w:t>
            </w:r>
          </w:p>
          <w:p w14:paraId="6EC98E5B" w14:textId="77777777" w:rsidR="007034E0" w:rsidRPr="00CE64A9" w:rsidRDefault="007034E0" w:rsidP="00190AF1">
            <w:pPr>
              <w:pStyle w:val="ListParagraph"/>
              <w:numPr>
                <w:ilvl w:val="0"/>
                <w:numId w:val="140"/>
              </w:numPr>
              <w:rPr>
                <w:rFonts w:ascii="Times New Roman" w:hAnsi="Times New Roman" w:cs="Times New Roman"/>
                <w:sz w:val="24"/>
                <w:szCs w:val="24"/>
              </w:rPr>
            </w:pPr>
            <w:r>
              <w:rPr>
                <w:rFonts w:ascii="Times New Roman" w:hAnsi="Times New Roman" w:cs="Times New Roman"/>
                <w:sz w:val="24"/>
                <w:szCs w:val="24"/>
              </w:rPr>
              <w:t>Use simple number line for addition and subtraction</w:t>
            </w:r>
          </w:p>
          <w:p w14:paraId="45672448" w14:textId="77777777" w:rsidR="007034E0" w:rsidRPr="00CE64A9"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Use comparison signs in t</w:t>
            </w:r>
            <w:r>
              <w:rPr>
                <w:rFonts w:ascii="Times New Roman" w:hAnsi="Times New Roman" w:cs="Times New Roman"/>
                <w:sz w:val="24"/>
                <w:szCs w:val="24"/>
              </w:rPr>
              <w:t>hree</w:t>
            </w:r>
            <w:r w:rsidRPr="00CE64A9">
              <w:rPr>
                <w:rFonts w:ascii="Times New Roman" w:hAnsi="Times New Roman" w:cs="Times New Roman"/>
                <w:sz w:val="24"/>
                <w:szCs w:val="24"/>
              </w:rPr>
              <w:t xml:space="preserve"> digit numbers</w:t>
            </w:r>
          </w:p>
          <w:p w14:paraId="20E7B54D" w14:textId="77777777" w:rsidR="007034E0" w:rsidRPr="00CE64A9"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Learn simple fractions</w:t>
            </w:r>
            <w:r>
              <w:rPr>
                <w:rFonts w:ascii="Times New Roman" w:hAnsi="Times New Roman" w:cs="Times New Roman"/>
                <w:sz w:val="24"/>
                <w:szCs w:val="24"/>
              </w:rPr>
              <w:t xml:space="preserve"> and different types of fraction</w:t>
            </w:r>
          </w:p>
          <w:p w14:paraId="742307F6" w14:textId="77777777" w:rsidR="007034E0" w:rsidRDefault="007034E0" w:rsidP="00190AF1">
            <w:pPr>
              <w:pStyle w:val="ListParagraph"/>
              <w:numPr>
                <w:ilvl w:val="0"/>
                <w:numId w:val="140"/>
              </w:numPr>
              <w:rPr>
                <w:rFonts w:ascii="Times New Roman" w:hAnsi="Times New Roman" w:cs="Times New Roman"/>
                <w:sz w:val="24"/>
                <w:szCs w:val="24"/>
              </w:rPr>
            </w:pPr>
            <w:r w:rsidRPr="00CE64A9">
              <w:rPr>
                <w:rFonts w:ascii="Times New Roman" w:hAnsi="Times New Roman" w:cs="Times New Roman"/>
                <w:sz w:val="24"/>
                <w:szCs w:val="24"/>
              </w:rPr>
              <w:t>Calculate time estimate for assignment (breaking down into parts)</w:t>
            </w:r>
          </w:p>
          <w:p w14:paraId="7EF56305" w14:textId="77777777" w:rsidR="007034E0" w:rsidRPr="00CB7E34" w:rsidRDefault="007034E0" w:rsidP="00190AF1">
            <w:pPr>
              <w:pStyle w:val="ListParagraph"/>
              <w:numPr>
                <w:ilvl w:val="0"/>
                <w:numId w:val="140"/>
              </w:numPr>
              <w:rPr>
                <w:rFonts w:ascii="Times New Roman" w:hAnsi="Times New Roman" w:cs="Times New Roman"/>
                <w:sz w:val="24"/>
                <w:szCs w:val="24"/>
              </w:rPr>
            </w:pPr>
            <w:r w:rsidRPr="00CB7E34">
              <w:rPr>
                <w:rFonts w:ascii="Times New Roman" w:hAnsi="Times New Roman" w:cs="Times New Roman"/>
                <w:sz w:val="24"/>
                <w:szCs w:val="24"/>
              </w:rPr>
              <w:t>Measuring mass using non-standard and standard</w:t>
            </w:r>
          </w:p>
          <w:p w14:paraId="26E4C45C" w14:textId="77777777" w:rsidR="007034E0" w:rsidRDefault="007034E0" w:rsidP="00190AF1">
            <w:pPr>
              <w:pStyle w:val="ListParagraph"/>
              <w:numPr>
                <w:ilvl w:val="0"/>
                <w:numId w:val="140"/>
              </w:numPr>
              <w:rPr>
                <w:rFonts w:ascii="Times New Roman" w:hAnsi="Times New Roman" w:cs="Times New Roman"/>
                <w:sz w:val="24"/>
                <w:szCs w:val="24"/>
              </w:rPr>
            </w:pPr>
            <w:r>
              <w:rPr>
                <w:rFonts w:ascii="Times New Roman" w:hAnsi="Times New Roman" w:cs="Times New Roman"/>
                <w:sz w:val="24"/>
                <w:szCs w:val="24"/>
              </w:rPr>
              <w:t>Measuring capacity using non-standard and standard</w:t>
            </w:r>
          </w:p>
          <w:p w14:paraId="314DB58B" w14:textId="77777777" w:rsidR="007034E0" w:rsidRPr="00CB7E34" w:rsidRDefault="007034E0" w:rsidP="00190AF1">
            <w:pPr>
              <w:pStyle w:val="ListParagraph"/>
              <w:numPr>
                <w:ilvl w:val="0"/>
                <w:numId w:val="140"/>
              </w:numPr>
              <w:rPr>
                <w:rFonts w:ascii="Times New Roman" w:hAnsi="Times New Roman" w:cs="Times New Roman"/>
                <w:sz w:val="24"/>
                <w:szCs w:val="24"/>
              </w:rPr>
            </w:pPr>
            <w:r>
              <w:rPr>
                <w:rFonts w:ascii="Times New Roman" w:hAnsi="Times New Roman" w:cs="Times New Roman"/>
                <w:sz w:val="24"/>
                <w:szCs w:val="24"/>
              </w:rPr>
              <w:t xml:space="preserve"> Basic shopping</w:t>
            </w:r>
          </w:p>
        </w:tc>
        <w:tc>
          <w:tcPr>
            <w:tcW w:w="1527" w:type="pct"/>
          </w:tcPr>
          <w:p w14:paraId="0D3A7136"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Use different strategy to add, subtract, multiply and divide depending on needs of students</w:t>
            </w:r>
          </w:p>
          <w:p w14:paraId="1615E4AF"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Use different algorithms to add and subtract</w:t>
            </w:r>
          </w:p>
          <w:p w14:paraId="60F2CCAA"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Apply operation in day today life situation</w:t>
            </w:r>
          </w:p>
          <w:p w14:paraId="5DA26D59"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Use number line for simple addition and subtraction</w:t>
            </w:r>
          </w:p>
          <w:p w14:paraId="3B49D622"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Introduce to concept of simple fraction and different types of fraction</w:t>
            </w:r>
          </w:p>
          <w:p w14:paraId="1AA8B849" w14:textId="77777777" w:rsidR="007034E0" w:rsidRDefault="007034E0" w:rsidP="00190AF1">
            <w:pPr>
              <w:pStyle w:val="ListParagraph"/>
              <w:numPr>
                <w:ilvl w:val="0"/>
                <w:numId w:val="141"/>
              </w:numPr>
              <w:rPr>
                <w:rFonts w:ascii="Times New Roman" w:hAnsi="Times New Roman" w:cs="Times New Roman"/>
                <w:sz w:val="24"/>
                <w:szCs w:val="24"/>
              </w:rPr>
            </w:pPr>
            <w:r w:rsidRPr="00897237">
              <w:rPr>
                <w:rFonts w:ascii="Times New Roman" w:hAnsi="Times New Roman" w:cs="Times New Roman"/>
                <w:sz w:val="24"/>
                <w:szCs w:val="24"/>
              </w:rPr>
              <w:t xml:space="preserve">Measuring </w:t>
            </w:r>
            <w:r>
              <w:rPr>
                <w:rFonts w:ascii="Times New Roman" w:hAnsi="Times New Roman" w:cs="Times New Roman"/>
                <w:sz w:val="24"/>
                <w:szCs w:val="24"/>
              </w:rPr>
              <w:t>mass</w:t>
            </w:r>
            <w:r w:rsidRPr="00897237">
              <w:rPr>
                <w:rFonts w:ascii="Times New Roman" w:hAnsi="Times New Roman" w:cs="Times New Roman"/>
                <w:sz w:val="24"/>
                <w:szCs w:val="24"/>
              </w:rPr>
              <w:t xml:space="preserve"> using non</w:t>
            </w:r>
            <w:r>
              <w:rPr>
                <w:rFonts w:ascii="Times New Roman" w:hAnsi="Times New Roman" w:cs="Times New Roman"/>
                <w:sz w:val="24"/>
                <w:szCs w:val="24"/>
              </w:rPr>
              <w:t>-</w:t>
            </w:r>
            <w:r w:rsidRPr="00897237">
              <w:rPr>
                <w:rFonts w:ascii="Times New Roman" w:hAnsi="Times New Roman" w:cs="Times New Roman"/>
                <w:sz w:val="24"/>
                <w:szCs w:val="24"/>
              </w:rPr>
              <w:t xml:space="preserve"> standard and standard units</w:t>
            </w:r>
            <w:r>
              <w:rPr>
                <w:rFonts w:ascii="Times New Roman" w:hAnsi="Times New Roman" w:cs="Times New Roman"/>
                <w:sz w:val="24"/>
                <w:szCs w:val="24"/>
              </w:rPr>
              <w:t xml:space="preserve"> (basics)</w:t>
            </w:r>
          </w:p>
          <w:p w14:paraId="55B28B81"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Basic conversion of times</w:t>
            </w:r>
          </w:p>
          <w:p w14:paraId="3D9EBC8A" w14:textId="77777777" w:rsidR="007034E0" w:rsidRDefault="007034E0" w:rsidP="00190AF1">
            <w:pPr>
              <w:pStyle w:val="ListParagraph"/>
              <w:numPr>
                <w:ilvl w:val="0"/>
                <w:numId w:val="141"/>
              </w:numPr>
              <w:rPr>
                <w:rFonts w:ascii="Times New Roman" w:hAnsi="Times New Roman" w:cs="Times New Roman"/>
                <w:sz w:val="24"/>
                <w:szCs w:val="24"/>
              </w:rPr>
            </w:pPr>
            <w:r>
              <w:rPr>
                <w:rFonts w:ascii="Times New Roman" w:hAnsi="Times New Roman" w:cs="Times New Roman"/>
                <w:sz w:val="24"/>
                <w:szCs w:val="24"/>
              </w:rPr>
              <w:t>Basic concept of shopping</w:t>
            </w:r>
          </w:p>
          <w:p w14:paraId="0DB3CA76" w14:textId="77777777" w:rsidR="007034E0" w:rsidRDefault="007034E0" w:rsidP="00190AF1">
            <w:pPr>
              <w:pStyle w:val="ListParagraph"/>
              <w:numPr>
                <w:ilvl w:val="0"/>
                <w:numId w:val="141"/>
              </w:numPr>
              <w:rPr>
                <w:rFonts w:ascii="Times New Roman" w:hAnsi="Times New Roman" w:cs="Times New Roman"/>
                <w:sz w:val="24"/>
                <w:szCs w:val="24"/>
              </w:rPr>
            </w:pPr>
            <w:r w:rsidRPr="007E0E30">
              <w:rPr>
                <w:rFonts w:ascii="Times New Roman" w:hAnsi="Times New Roman" w:cs="Times New Roman"/>
                <w:sz w:val="24"/>
                <w:szCs w:val="24"/>
              </w:rPr>
              <w:t>Measuring capacity using non- standard and standard units (basics)</w:t>
            </w:r>
          </w:p>
          <w:p w14:paraId="456AB98E" w14:textId="77777777" w:rsidR="007034E0" w:rsidRPr="00CB7E34" w:rsidRDefault="007034E0" w:rsidP="00190AF1">
            <w:pPr>
              <w:pStyle w:val="ListParagraph"/>
              <w:numPr>
                <w:ilvl w:val="0"/>
                <w:numId w:val="141"/>
              </w:numPr>
              <w:rPr>
                <w:rFonts w:ascii="Times New Roman" w:hAnsi="Times New Roman" w:cs="Times New Roman"/>
                <w:sz w:val="24"/>
                <w:szCs w:val="24"/>
              </w:rPr>
            </w:pPr>
            <w:r w:rsidRPr="007E0E30">
              <w:rPr>
                <w:rFonts w:ascii="Times New Roman" w:hAnsi="Times New Roman" w:cs="Times New Roman"/>
                <w:sz w:val="24"/>
                <w:szCs w:val="24"/>
              </w:rPr>
              <w:t>Basic concept of shopping</w:t>
            </w:r>
          </w:p>
        </w:tc>
      </w:tr>
      <w:tr w:rsidR="007034E0" w:rsidRPr="00060F09" w14:paraId="3EDD6906" w14:textId="77777777" w:rsidTr="002C4153">
        <w:trPr>
          <w:trHeight w:val="410"/>
        </w:trPr>
        <w:tc>
          <w:tcPr>
            <w:tcW w:w="557" w:type="pct"/>
            <w:vMerge w:val="restart"/>
          </w:tcPr>
          <w:p w14:paraId="57AA1DB6"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Daily living skills</w:t>
            </w:r>
          </w:p>
        </w:tc>
        <w:tc>
          <w:tcPr>
            <w:tcW w:w="727" w:type="pct"/>
          </w:tcPr>
          <w:p w14:paraId="3442B41F" w14:textId="77777777" w:rsidR="007034E0" w:rsidRPr="000F79DC" w:rsidRDefault="007034E0" w:rsidP="002C4153">
            <w:pPr>
              <w:pStyle w:val="BodyText1"/>
              <w:rPr>
                <w:b/>
                <w:bCs/>
                <w:color w:val="auto"/>
                <w:sz w:val="24"/>
                <w:szCs w:val="24"/>
              </w:rPr>
            </w:pPr>
            <w:r w:rsidRPr="000F79DC">
              <w:rPr>
                <w:b/>
                <w:bCs/>
                <w:color w:val="auto"/>
                <w:sz w:val="24"/>
                <w:szCs w:val="24"/>
              </w:rPr>
              <w:t>Personal Care</w:t>
            </w:r>
          </w:p>
          <w:p w14:paraId="7E04DD67" w14:textId="77777777" w:rsidR="007034E0" w:rsidRPr="000F79DC" w:rsidRDefault="007034E0" w:rsidP="002C4153">
            <w:pPr>
              <w:rPr>
                <w:rFonts w:ascii="Times New Roman" w:hAnsi="Times New Roman" w:cs="Times New Roman"/>
                <w:b/>
                <w:bCs/>
                <w:sz w:val="24"/>
                <w:szCs w:val="24"/>
              </w:rPr>
            </w:pPr>
          </w:p>
        </w:tc>
        <w:tc>
          <w:tcPr>
            <w:tcW w:w="815" w:type="pct"/>
          </w:tcPr>
          <w:p w14:paraId="1BAEB7F3" w14:textId="77777777" w:rsidR="007034E0" w:rsidRPr="000F79DC" w:rsidRDefault="007034E0" w:rsidP="002C4153">
            <w:pPr>
              <w:pStyle w:val="col1"/>
              <w:ind w:left="0" w:firstLine="0"/>
              <w:rPr>
                <w:b/>
                <w:bCs/>
                <w:szCs w:val="24"/>
              </w:rPr>
            </w:pPr>
            <w:r w:rsidRPr="000F79DC">
              <w:rPr>
                <w:b/>
                <w:bCs/>
                <w:szCs w:val="24"/>
              </w:rPr>
              <w:t>Za-cha-drosum (Social Graces)</w:t>
            </w:r>
          </w:p>
        </w:tc>
        <w:tc>
          <w:tcPr>
            <w:tcW w:w="1374" w:type="pct"/>
          </w:tcPr>
          <w:p w14:paraId="18D39EC0" w14:textId="77777777" w:rsidR="007034E0" w:rsidRDefault="007034E0" w:rsidP="00190AF1">
            <w:pPr>
              <w:pStyle w:val="col2"/>
              <w:numPr>
                <w:ilvl w:val="0"/>
                <w:numId w:val="47"/>
              </w:numPr>
              <w:tabs>
                <w:tab w:val="clear" w:pos="360"/>
                <w:tab w:val="clear" w:pos="630"/>
                <w:tab w:val="clear" w:pos="810"/>
                <w:tab w:val="clear" w:pos="1440"/>
              </w:tabs>
              <w:ind w:left="270" w:hanging="270"/>
              <w:rPr>
                <w:szCs w:val="24"/>
              </w:rPr>
            </w:pPr>
            <w:r>
              <w:rPr>
                <w:szCs w:val="24"/>
              </w:rPr>
              <w:t>Follow timing  for different daily activities</w:t>
            </w:r>
            <w:r w:rsidRPr="00060F09">
              <w:rPr>
                <w:szCs w:val="24"/>
              </w:rPr>
              <w:t xml:space="preserve"> </w:t>
            </w:r>
          </w:p>
          <w:p w14:paraId="097DEB71" w14:textId="77777777" w:rsidR="007034E0" w:rsidRPr="00060F09" w:rsidRDefault="007034E0" w:rsidP="00190AF1">
            <w:pPr>
              <w:pStyle w:val="col2"/>
              <w:numPr>
                <w:ilvl w:val="0"/>
                <w:numId w:val="47"/>
              </w:numPr>
              <w:tabs>
                <w:tab w:val="clear" w:pos="360"/>
                <w:tab w:val="clear" w:pos="630"/>
                <w:tab w:val="clear" w:pos="810"/>
                <w:tab w:val="clear" w:pos="1440"/>
              </w:tabs>
              <w:ind w:left="270" w:hanging="270"/>
              <w:rPr>
                <w:szCs w:val="24"/>
              </w:rPr>
            </w:pPr>
            <w:r w:rsidRPr="00060F09">
              <w:rPr>
                <w:szCs w:val="24"/>
              </w:rPr>
              <w:t>Practice social graces</w:t>
            </w:r>
          </w:p>
        </w:tc>
        <w:tc>
          <w:tcPr>
            <w:tcW w:w="1527" w:type="pct"/>
          </w:tcPr>
          <w:p w14:paraId="3EBE10AA" w14:textId="77777777" w:rsidR="007034E0" w:rsidRPr="00060F09" w:rsidRDefault="007034E0" w:rsidP="00190AF1">
            <w:pPr>
              <w:pStyle w:val="col2"/>
              <w:numPr>
                <w:ilvl w:val="0"/>
                <w:numId w:val="108"/>
              </w:numPr>
              <w:tabs>
                <w:tab w:val="clear" w:pos="360"/>
                <w:tab w:val="clear" w:pos="810"/>
                <w:tab w:val="clear" w:pos="1440"/>
              </w:tabs>
              <w:rPr>
                <w:szCs w:val="24"/>
              </w:rPr>
            </w:pPr>
            <w:r w:rsidRPr="00060F09">
              <w:rPr>
                <w:szCs w:val="24"/>
              </w:rPr>
              <w:t>table manners, eating habits with fingers, spoon etc.</w:t>
            </w:r>
          </w:p>
          <w:p w14:paraId="1C920F98"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postures while sitting, standing and talking</w:t>
            </w:r>
          </w:p>
          <w:p w14:paraId="2A6CF8C9"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gait</w:t>
            </w:r>
          </w:p>
          <w:p w14:paraId="31910432"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style and mode of dressing</w:t>
            </w:r>
          </w:p>
          <w:p w14:paraId="235ACF74"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gestures</w:t>
            </w:r>
          </w:p>
          <w:p w14:paraId="6DD54E15"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social manners, etiquette, courtesy</w:t>
            </w:r>
          </w:p>
          <w:p w14:paraId="2B217DA2" w14:textId="77777777" w:rsidR="007034E0" w:rsidRPr="00060F09" w:rsidRDefault="007034E0" w:rsidP="00190AF1">
            <w:pPr>
              <w:pStyle w:val="col2"/>
              <w:numPr>
                <w:ilvl w:val="0"/>
                <w:numId w:val="108"/>
              </w:numPr>
              <w:tabs>
                <w:tab w:val="clear" w:pos="360"/>
                <w:tab w:val="clear" w:pos="810"/>
                <w:tab w:val="clear" w:pos="1440"/>
              </w:tabs>
              <w:ind w:left="270" w:hanging="270"/>
              <w:rPr>
                <w:szCs w:val="24"/>
              </w:rPr>
            </w:pPr>
            <w:r w:rsidRPr="00060F09">
              <w:rPr>
                <w:szCs w:val="24"/>
              </w:rPr>
              <w:t>socializing, art of conversation</w:t>
            </w:r>
          </w:p>
        </w:tc>
      </w:tr>
      <w:tr w:rsidR="007034E0" w:rsidRPr="00060F09" w14:paraId="51A94E0C" w14:textId="77777777" w:rsidTr="002C4153">
        <w:trPr>
          <w:trHeight w:val="410"/>
        </w:trPr>
        <w:tc>
          <w:tcPr>
            <w:tcW w:w="557" w:type="pct"/>
            <w:vMerge/>
          </w:tcPr>
          <w:p w14:paraId="4F12D55C" w14:textId="77777777" w:rsidR="007034E0" w:rsidRPr="000F79DC" w:rsidRDefault="007034E0" w:rsidP="002C4153">
            <w:pPr>
              <w:rPr>
                <w:rFonts w:ascii="Times New Roman" w:hAnsi="Times New Roman" w:cs="Times New Roman"/>
                <w:b/>
                <w:bCs/>
                <w:sz w:val="24"/>
                <w:szCs w:val="24"/>
              </w:rPr>
            </w:pPr>
          </w:p>
        </w:tc>
        <w:tc>
          <w:tcPr>
            <w:tcW w:w="727" w:type="pct"/>
          </w:tcPr>
          <w:p w14:paraId="208FFD85" w14:textId="77777777" w:rsidR="007034E0" w:rsidRPr="000F79DC" w:rsidRDefault="007034E0" w:rsidP="002C4153">
            <w:pPr>
              <w:pStyle w:val="BodyText1"/>
              <w:rPr>
                <w:b/>
                <w:bCs/>
                <w:color w:val="auto"/>
                <w:sz w:val="24"/>
                <w:szCs w:val="24"/>
              </w:rPr>
            </w:pPr>
            <w:r w:rsidRPr="000F79DC">
              <w:rPr>
                <w:b/>
                <w:bCs/>
                <w:color w:val="auto"/>
                <w:sz w:val="24"/>
                <w:szCs w:val="24"/>
              </w:rPr>
              <w:t>Cooking Preparatory skills</w:t>
            </w:r>
          </w:p>
        </w:tc>
        <w:tc>
          <w:tcPr>
            <w:tcW w:w="815" w:type="pct"/>
          </w:tcPr>
          <w:p w14:paraId="4EFD9BA7" w14:textId="77777777" w:rsidR="007034E0" w:rsidRPr="000F79DC" w:rsidRDefault="007034E0" w:rsidP="002C4153">
            <w:pPr>
              <w:pStyle w:val="col1"/>
              <w:ind w:left="0" w:firstLine="0"/>
              <w:rPr>
                <w:b/>
                <w:bCs/>
                <w:szCs w:val="24"/>
              </w:rPr>
            </w:pPr>
            <w:r w:rsidRPr="000F79DC">
              <w:rPr>
                <w:b/>
                <w:bCs/>
                <w:szCs w:val="24"/>
              </w:rPr>
              <w:t>Pre-</w:t>
            </w:r>
            <w:r>
              <w:rPr>
                <w:b/>
                <w:bCs/>
                <w:szCs w:val="24"/>
              </w:rPr>
              <w:t>Cooking</w:t>
            </w:r>
            <w:r w:rsidRPr="000F79DC">
              <w:rPr>
                <w:b/>
                <w:bCs/>
                <w:szCs w:val="24"/>
              </w:rPr>
              <w:t xml:space="preserve"> preparatory procedure</w:t>
            </w:r>
          </w:p>
        </w:tc>
        <w:tc>
          <w:tcPr>
            <w:tcW w:w="1374" w:type="pct"/>
          </w:tcPr>
          <w:p w14:paraId="72492251" w14:textId="77777777" w:rsidR="007034E0" w:rsidRPr="00060F09" w:rsidRDefault="007034E0" w:rsidP="00190AF1">
            <w:pPr>
              <w:pStyle w:val="col2"/>
              <w:numPr>
                <w:ilvl w:val="0"/>
                <w:numId w:val="48"/>
              </w:numPr>
              <w:rPr>
                <w:szCs w:val="24"/>
              </w:rPr>
            </w:pPr>
            <w:r w:rsidRPr="00060F09">
              <w:rPr>
                <w:szCs w:val="24"/>
              </w:rPr>
              <w:t>Orient on kitchen items and groceries</w:t>
            </w:r>
          </w:p>
          <w:p w14:paraId="7AB676A8" w14:textId="77777777" w:rsidR="007034E0" w:rsidRPr="000F79DC" w:rsidRDefault="007034E0" w:rsidP="00190AF1">
            <w:pPr>
              <w:pStyle w:val="col2"/>
              <w:numPr>
                <w:ilvl w:val="0"/>
                <w:numId w:val="48"/>
              </w:numPr>
              <w:rPr>
                <w:szCs w:val="24"/>
              </w:rPr>
            </w:pPr>
            <w:r w:rsidRPr="000F79DC">
              <w:rPr>
                <w:szCs w:val="24"/>
              </w:rPr>
              <w:t>Practice cooking preparatory skills</w:t>
            </w:r>
          </w:p>
          <w:p w14:paraId="44F30756" w14:textId="77777777" w:rsidR="007034E0" w:rsidRPr="00060F09" w:rsidRDefault="007034E0" w:rsidP="00190AF1">
            <w:pPr>
              <w:pStyle w:val="col2"/>
              <w:numPr>
                <w:ilvl w:val="0"/>
                <w:numId w:val="48"/>
              </w:numPr>
              <w:rPr>
                <w:szCs w:val="24"/>
              </w:rPr>
            </w:pPr>
            <w:r w:rsidRPr="00060F09">
              <w:rPr>
                <w:szCs w:val="24"/>
              </w:rPr>
              <w:t>Practice serving food and water</w:t>
            </w:r>
          </w:p>
        </w:tc>
        <w:tc>
          <w:tcPr>
            <w:tcW w:w="1527" w:type="pct"/>
          </w:tcPr>
          <w:p w14:paraId="3A6D5545" w14:textId="77777777" w:rsidR="007034E0" w:rsidRPr="00060F09" w:rsidRDefault="007034E0" w:rsidP="00190AF1">
            <w:pPr>
              <w:pStyle w:val="col1"/>
              <w:numPr>
                <w:ilvl w:val="0"/>
                <w:numId w:val="88"/>
              </w:numPr>
              <w:rPr>
                <w:b/>
                <w:bCs/>
                <w:szCs w:val="24"/>
              </w:rPr>
            </w:pPr>
            <w:r w:rsidRPr="00060F09">
              <w:rPr>
                <w:b/>
                <w:bCs/>
                <w:szCs w:val="24"/>
              </w:rPr>
              <w:t>Orientation of</w:t>
            </w:r>
          </w:p>
          <w:p w14:paraId="0F6D088B" w14:textId="77777777" w:rsidR="007034E0" w:rsidRPr="00060F09" w:rsidRDefault="007034E0" w:rsidP="00190AF1">
            <w:pPr>
              <w:pStyle w:val="col2"/>
              <w:numPr>
                <w:ilvl w:val="0"/>
                <w:numId w:val="49"/>
              </w:numPr>
              <w:tabs>
                <w:tab w:val="clear" w:pos="360"/>
                <w:tab w:val="clear" w:pos="810"/>
                <w:tab w:val="clear" w:pos="1440"/>
              </w:tabs>
              <w:rPr>
                <w:szCs w:val="24"/>
              </w:rPr>
            </w:pPr>
            <w:r w:rsidRPr="00060F09">
              <w:rPr>
                <w:szCs w:val="24"/>
              </w:rPr>
              <w:t>kitchen equipment, utensils, knives</w:t>
            </w:r>
          </w:p>
          <w:p w14:paraId="64ED731E" w14:textId="77777777" w:rsidR="007034E0" w:rsidRPr="00060F09" w:rsidRDefault="007034E0" w:rsidP="00190AF1">
            <w:pPr>
              <w:pStyle w:val="col2"/>
              <w:numPr>
                <w:ilvl w:val="0"/>
                <w:numId w:val="49"/>
              </w:numPr>
              <w:tabs>
                <w:tab w:val="clear" w:pos="360"/>
                <w:tab w:val="clear" w:pos="630"/>
                <w:tab w:val="clear" w:pos="810"/>
                <w:tab w:val="clear" w:pos="1440"/>
              </w:tabs>
              <w:ind w:left="270" w:hanging="270"/>
              <w:rPr>
                <w:szCs w:val="24"/>
              </w:rPr>
            </w:pPr>
            <w:r w:rsidRPr="00060F09">
              <w:rPr>
                <w:szCs w:val="24"/>
              </w:rPr>
              <w:t>special adaptations</w:t>
            </w:r>
          </w:p>
          <w:p w14:paraId="04662FB3" w14:textId="77777777" w:rsidR="007034E0" w:rsidRPr="00060F09" w:rsidRDefault="007034E0" w:rsidP="00190AF1">
            <w:pPr>
              <w:pStyle w:val="col2"/>
              <w:numPr>
                <w:ilvl w:val="0"/>
                <w:numId w:val="49"/>
              </w:numPr>
              <w:tabs>
                <w:tab w:val="clear" w:pos="360"/>
                <w:tab w:val="clear" w:pos="630"/>
                <w:tab w:val="clear" w:pos="810"/>
                <w:tab w:val="clear" w:pos="1440"/>
              </w:tabs>
              <w:ind w:left="270" w:hanging="270"/>
              <w:rPr>
                <w:szCs w:val="24"/>
              </w:rPr>
            </w:pPr>
            <w:r w:rsidRPr="00060F09">
              <w:rPr>
                <w:szCs w:val="24"/>
              </w:rPr>
              <w:t>grains, pulses, vegetables, flour, spices and provisions</w:t>
            </w:r>
          </w:p>
          <w:p w14:paraId="5F40ABC9" w14:textId="77777777" w:rsidR="007034E0" w:rsidRPr="00060F09" w:rsidRDefault="007034E0" w:rsidP="00190AF1">
            <w:pPr>
              <w:pStyle w:val="col2"/>
              <w:numPr>
                <w:ilvl w:val="0"/>
                <w:numId w:val="49"/>
              </w:numPr>
              <w:tabs>
                <w:tab w:val="clear" w:pos="360"/>
                <w:tab w:val="clear" w:pos="630"/>
                <w:tab w:val="clear" w:pos="810"/>
                <w:tab w:val="clear" w:pos="1440"/>
              </w:tabs>
              <w:ind w:left="270" w:hanging="270"/>
              <w:rPr>
                <w:szCs w:val="24"/>
              </w:rPr>
            </w:pPr>
            <w:r w:rsidRPr="00060F09">
              <w:rPr>
                <w:szCs w:val="24"/>
              </w:rPr>
              <w:t>different parts of stove, fuel, fire place</w:t>
            </w:r>
          </w:p>
          <w:p w14:paraId="4F0B1BFB" w14:textId="77777777" w:rsidR="007034E0" w:rsidRPr="00060F09" w:rsidRDefault="007034E0" w:rsidP="00190AF1">
            <w:pPr>
              <w:pStyle w:val="col2"/>
              <w:numPr>
                <w:ilvl w:val="0"/>
                <w:numId w:val="49"/>
              </w:numPr>
              <w:tabs>
                <w:tab w:val="clear" w:pos="360"/>
                <w:tab w:val="clear" w:pos="630"/>
                <w:tab w:val="clear" w:pos="810"/>
                <w:tab w:val="clear" w:pos="1440"/>
              </w:tabs>
              <w:ind w:left="270" w:hanging="270"/>
              <w:rPr>
                <w:szCs w:val="24"/>
              </w:rPr>
            </w:pPr>
            <w:r w:rsidRPr="00060F09">
              <w:rPr>
                <w:szCs w:val="24"/>
              </w:rPr>
              <w:t>gas lighter, matchbox etc</w:t>
            </w:r>
            <w:r>
              <w:rPr>
                <w:szCs w:val="24"/>
              </w:rPr>
              <w:t>.</w:t>
            </w:r>
          </w:p>
          <w:p w14:paraId="783D3D7A" w14:textId="77777777" w:rsidR="007034E0" w:rsidRPr="00060F09" w:rsidRDefault="007034E0" w:rsidP="002C4153">
            <w:pPr>
              <w:pStyle w:val="col1"/>
              <w:rPr>
                <w:szCs w:val="24"/>
              </w:rPr>
            </w:pPr>
          </w:p>
          <w:p w14:paraId="606C7498" w14:textId="77777777" w:rsidR="007034E0" w:rsidRPr="00060F09" w:rsidRDefault="007034E0" w:rsidP="002C4153">
            <w:pPr>
              <w:pStyle w:val="col1"/>
              <w:rPr>
                <w:szCs w:val="24"/>
              </w:rPr>
            </w:pPr>
            <w:r w:rsidRPr="00060F09">
              <w:rPr>
                <w:szCs w:val="24"/>
              </w:rPr>
              <w:t>b.</w:t>
            </w:r>
            <w:r w:rsidRPr="00060F09">
              <w:rPr>
                <w:szCs w:val="24"/>
              </w:rPr>
              <w:tab/>
            </w:r>
            <w:r w:rsidRPr="00060F09">
              <w:rPr>
                <w:b/>
                <w:bCs/>
                <w:szCs w:val="24"/>
              </w:rPr>
              <w:t>Preparatory Operations</w:t>
            </w:r>
          </w:p>
          <w:p w14:paraId="3BC1CE0D" w14:textId="77777777" w:rsidR="007034E0" w:rsidRPr="00060F09" w:rsidRDefault="007034E0" w:rsidP="00190AF1">
            <w:pPr>
              <w:pStyle w:val="col2"/>
              <w:numPr>
                <w:ilvl w:val="0"/>
                <w:numId w:val="92"/>
              </w:numPr>
              <w:rPr>
                <w:szCs w:val="24"/>
              </w:rPr>
            </w:pPr>
            <w:r w:rsidRPr="00060F09">
              <w:rPr>
                <w:szCs w:val="24"/>
              </w:rPr>
              <w:t>cutting, slicing, peeling, pouring</w:t>
            </w:r>
          </w:p>
          <w:p w14:paraId="150A929B" w14:textId="77777777" w:rsidR="007034E0" w:rsidRPr="00060F09" w:rsidRDefault="007034E0" w:rsidP="00190AF1">
            <w:pPr>
              <w:pStyle w:val="col2"/>
              <w:numPr>
                <w:ilvl w:val="0"/>
                <w:numId w:val="92"/>
              </w:numPr>
              <w:rPr>
                <w:szCs w:val="24"/>
              </w:rPr>
            </w:pPr>
            <w:r w:rsidRPr="00060F09">
              <w:rPr>
                <w:szCs w:val="24"/>
              </w:rPr>
              <w:t>grinding, mixing, kneading</w:t>
            </w:r>
          </w:p>
          <w:p w14:paraId="51A6FB88" w14:textId="77777777" w:rsidR="007034E0" w:rsidRPr="00060F09" w:rsidRDefault="007034E0" w:rsidP="00190AF1">
            <w:pPr>
              <w:pStyle w:val="col2"/>
              <w:numPr>
                <w:ilvl w:val="0"/>
                <w:numId w:val="92"/>
              </w:numPr>
              <w:rPr>
                <w:szCs w:val="24"/>
              </w:rPr>
            </w:pPr>
            <w:r w:rsidRPr="00060F09">
              <w:rPr>
                <w:szCs w:val="24"/>
              </w:rPr>
              <w:t>washing, cleaning, soaking, scrubbing</w:t>
            </w:r>
          </w:p>
          <w:p w14:paraId="0E0C653A" w14:textId="77777777" w:rsidR="007034E0" w:rsidRPr="00060F09" w:rsidRDefault="007034E0" w:rsidP="00190AF1">
            <w:pPr>
              <w:pStyle w:val="col2"/>
              <w:numPr>
                <w:ilvl w:val="0"/>
                <w:numId w:val="92"/>
              </w:numPr>
              <w:rPr>
                <w:szCs w:val="24"/>
              </w:rPr>
            </w:pPr>
            <w:r w:rsidRPr="00060F09">
              <w:rPr>
                <w:szCs w:val="24"/>
              </w:rPr>
              <w:t>seiving, filtering, straining</w:t>
            </w:r>
          </w:p>
          <w:p w14:paraId="0C942D3A" w14:textId="77777777" w:rsidR="007034E0" w:rsidRPr="00060F09" w:rsidRDefault="007034E0" w:rsidP="00190AF1">
            <w:pPr>
              <w:pStyle w:val="col2"/>
              <w:numPr>
                <w:ilvl w:val="0"/>
                <w:numId w:val="92"/>
              </w:numPr>
              <w:rPr>
                <w:szCs w:val="24"/>
              </w:rPr>
            </w:pPr>
            <w:r w:rsidRPr="00060F09">
              <w:rPr>
                <w:szCs w:val="24"/>
              </w:rPr>
              <w:t>rolling bread and roasting</w:t>
            </w:r>
            <w:r w:rsidRPr="00060F09">
              <w:rPr>
                <w:b/>
                <w:bCs/>
                <w:szCs w:val="24"/>
              </w:rPr>
              <w:t xml:space="preserve"> </w:t>
            </w:r>
            <w:r w:rsidRPr="00060F09">
              <w:rPr>
                <w:szCs w:val="24"/>
              </w:rPr>
              <w:t>(</w:t>
            </w:r>
            <w:r w:rsidRPr="00060F09">
              <w:rPr>
                <w:i/>
                <w:szCs w:val="24"/>
              </w:rPr>
              <w:t>roti</w:t>
            </w:r>
            <w:r w:rsidRPr="00060F09">
              <w:rPr>
                <w:szCs w:val="24"/>
              </w:rPr>
              <w:t xml:space="preserve"> making)</w:t>
            </w:r>
          </w:p>
          <w:p w14:paraId="2B97C4AA" w14:textId="77777777" w:rsidR="007034E0" w:rsidRPr="00060F09" w:rsidRDefault="007034E0" w:rsidP="00190AF1">
            <w:pPr>
              <w:pStyle w:val="col2"/>
              <w:numPr>
                <w:ilvl w:val="0"/>
                <w:numId w:val="92"/>
              </w:numPr>
              <w:rPr>
                <w:szCs w:val="24"/>
              </w:rPr>
            </w:pPr>
            <w:r w:rsidRPr="00060F09">
              <w:rPr>
                <w:szCs w:val="24"/>
              </w:rPr>
              <w:t>boiling, frying</w:t>
            </w:r>
          </w:p>
          <w:p w14:paraId="7860893E" w14:textId="77777777" w:rsidR="007034E0" w:rsidRPr="00060F09" w:rsidRDefault="007034E0" w:rsidP="00190AF1">
            <w:pPr>
              <w:pStyle w:val="col2"/>
              <w:numPr>
                <w:ilvl w:val="0"/>
                <w:numId w:val="92"/>
              </w:numPr>
              <w:rPr>
                <w:szCs w:val="24"/>
              </w:rPr>
            </w:pPr>
            <w:r w:rsidRPr="00060F09">
              <w:rPr>
                <w:szCs w:val="24"/>
              </w:rPr>
              <w:t>making fire, lighting stove or cooking gas</w:t>
            </w:r>
          </w:p>
          <w:p w14:paraId="2A7E0769" w14:textId="77777777" w:rsidR="007034E0" w:rsidRPr="00060F09" w:rsidRDefault="007034E0" w:rsidP="00190AF1">
            <w:pPr>
              <w:pStyle w:val="col2"/>
              <w:numPr>
                <w:ilvl w:val="0"/>
                <w:numId w:val="92"/>
              </w:numPr>
              <w:rPr>
                <w:szCs w:val="24"/>
              </w:rPr>
            </w:pPr>
            <w:r w:rsidRPr="00060F09">
              <w:rPr>
                <w:szCs w:val="24"/>
              </w:rPr>
              <w:t>operation and care of stove/gas stove</w:t>
            </w:r>
          </w:p>
          <w:p w14:paraId="3FEF1299" w14:textId="77777777" w:rsidR="007034E0" w:rsidRPr="000F79DC" w:rsidRDefault="007034E0" w:rsidP="00190AF1">
            <w:pPr>
              <w:pStyle w:val="col2"/>
              <w:numPr>
                <w:ilvl w:val="0"/>
                <w:numId w:val="92"/>
              </w:numPr>
              <w:rPr>
                <w:szCs w:val="24"/>
              </w:rPr>
            </w:pPr>
            <w:r w:rsidRPr="00060F09">
              <w:rPr>
                <w:szCs w:val="24"/>
              </w:rPr>
              <w:t>steaming and pressure-cooking</w:t>
            </w:r>
          </w:p>
        </w:tc>
      </w:tr>
      <w:tr w:rsidR="007034E0" w:rsidRPr="00060F09" w14:paraId="0AF49FEC" w14:textId="77777777" w:rsidTr="002C4153">
        <w:trPr>
          <w:trHeight w:val="620"/>
        </w:trPr>
        <w:tc>
          <w:tcPr>
            <w:tcW w:w="557" w:type="pct"/>
            <w:vMerge/>
          </w:tcPr>
          <w:p w14:paraId="672413B9" w14:textId="77777777" w:rsidR="007034E0" w:rsidRPr="000F79DC" w:rsidRDefault="007034E0" w:rsidP="002C4153">
            <w:pPr>
              <w:rPr>
                <w:rFonts w:ascii="Times New Roman" w:hAnsi="Times New Roman" w:cs="Times New Roman"/>
                <w:b/>
                <w:bCs/>
                <w:sz w:val="24"/>
                <w:szCs w:val="24"/>
              </w:rPr>
            </w:pPr>
          </w:p>
        </w:tc>
        <w:tc>
          <w:tcPr>
            <w:tcW w:w="727" w:type="pct"/>
          </w:tcPr>
          <w:p w14:paraId="6E159997" w14:textId="77777777" w:rsidR="007034E0" w:rsidRDefault="007034E0" w:rsidP="002C4153">
            <w:pPr>
              <w:spacing w:line="360" w:lineRule="auto"/>
              <w:rPr>
                <w:rFonts w:ascii="Times New Roman" w:hAnsi="Times New Roman" w:cs="Times New Roman"/>
                <w:b/>
                <w:bCs/>
                <w:sz w:val="24"/>
                <w:szCs w:val="24"/>
              </w:rPr>
            </w:pPr>
            <w:r>
              <w:rPr>
                <w:rFonts w:ascii="Times New Roman" w:hAnsi="Times New Roman" w:cs="Times New Roman"/>
                <w:b/>
                <w:bCs/>
                <w:sz w:val="24"/>
                <w:szCs w:val="24"/>
              </w:rPr>
              <w:t>Manners for serving food</w:t>
            </w:r>
          </w:p>
        </w:tc>
        <w:tc>
          <w:tcPr>
            <w:tcW w:w="815" w:type="pct"/>
          </w:tcPr>
          <w:p w14:paraId="4DB21996" w14:textId="77777777" w:rsidR="007034E0" w:rsidRPr="00141551" w:rsidRDefault="007034E0" w:rsidP="002C4153">
            <w:pPr>
              <w:pStyle w:val="col2"/>
              <w:spacing w:line="360" w:lineRule="auto"/>
              <w:rPr>
                <w:b/>
                <w:szCs w:val="24"/>
              </w:rPr>
            </w:pPr>
            <w:r>
              <w:rPr>
                <w:b/>
                <w:szCs w:val="24"/>
              </w:rPr>
              <w:t>Serving food</w:t>
            </w:r>
          </w:p>
          <w:p w14:paraId="448C6057" w14:textId="77777777" w:rsidR="007034E0" w:rsidRPr="00CE64A9" w:rsidRDefault="007034E0" w:rsidP="002C4153">
            <w:pPr>
              <w:pStyle w:val="col1"/>
              <w:spacing w:line="360" w:lineRule="auto"/>
              <w:rPr>
                <w:b/>
                <w:bCs/>
                <w:szCs w:val="24"/>
              </w:rPr>
            </w:pPr>
          </w:p>
        </w:tc>
        <w:tc>
          <w:tcPr>
            <w:tcW w:w="1374" w:type="pct"/>
          </w:tcPr>
          <w:p w14:paraId="5858C312" w14:textId="77777777" w:rsidR="007034E0" w:rsidRPr="00ED4685" w:rsidRDefault="007034E0" w:rsidP="002C4153">
            <w:pPr>
              <w:spacing w:line="360" w:lineRule="auto"/>
              <w:rPr>
                <w:rFonts w:ascii="Times New Roman" w:hAnsi="Times New Roman" w:cs="Times New Roman"/>
                <w:sz w:val="24"/>
                <w:szCs w:val="24"/>
              </w:rPr>
            </w:pPr>
            <w:r>
              <w:rPr>
                <w:rFonts w:ascii="Times New Roman" w:hAnsi="Times New Roman" w:cs="Times New Roman"/>
                <w:sz w:val="24"/>
                <w:szCs w:val="24"/>
              </w:rPr>
              <w:t>1. Learn skills for serving food and water</w:t>
            </w:r>
          </w:p>
          <w:p w14:paraId="60405EBB" w14:textId="77777777" w:rsidR="007034E0" w:rsidRPr="00ED4685" w:rsidRDefault="007034E0" w:rsidP="002C4153">
            <w:pPr>
              <w:rPr>
                <w:rFonts w:ascii="Times New Roman" w:hAnsi="Times New Roman" w:cs="Times New Roman"/>
                <w:sz w:val="24"/>
                <w:szCs w:val="24"/>
              </w:rPr>
            </w:pPr>
          </w:p>
          <w:p w14:paraId="207F19EE" w14:textId="77777777" w:rsidR="007034E0" w:rsidRDefault="007034E0" w:rsidP="002C4153">
            <w:pPr>
              <w:rPr>
                <w:rFonts w:ascii="Times New Roman" w:hAnsi="Times New Roman" w:cs="Times New Roman"/>
                <w:sz w:val="24"/>
                <w:szCs w:val="24"/>
              </w:rPr>
            </w:pPr>
          </w:p>
          <w:p w14:paraId="47128BD0" w14:textId="77777777" w:rsidR="007034E0" w:rsidRDefault="007034E0" w:rsidP="002C4153">
            <w:pPr>
              <w:rPr>
                <w:rFonts w:ascii="Times New Roman" w:hAnsi="Times New Roman" w:cs="Times New Roman"/>
                <w:sz w:val="24"/>
                <w:szCs w:val="24"/>
              </w:rPr>
            </w:pPr>
          </w:p>
          <w:p w14:paraId="2D8A87ED" w14:textId="77777777" w:rsidR="007034E0" w:rsidRPr="00ED4685" w:rsidRDefault="007034E0" w:rsidP="002C4153">
            <w:pPr>
              <w:jc w:val="center"/>
              <w:rPr>
                <w:rFonts w:ascii="Times New Roman" w:hAnsi="Times New Roman" w:cs="Times New Roman"/>
                <w:sz w:val="24"/>
                <w:szCs w:val="24"/>
              </w:rPr>
            </w:pPr>
          </w:p>
        </w:tc>
        <w:tc>
          <w:tcPr>
            <w:tcW w:w="1527" w:type="pct"/>
          </w:tcPr>
          <w:p w14:paraId="368D4F03" w14:textId="77777777" w:rsidR="007034E0" w:rsidRPr="00060F09" w:rsidRDefault="007034E0" w:rsidP="002C4153">
            <w:pPr>
              <w:pStyle w:val="col1"/>
              <w:rPr>
                <w:b/>
                <w:bCs/>
                <w:szCs w:val="24"/>
              </w:rPr>
            </w:pPr>
            <w:r w:rsidRPr="00060F09">
              <w:rPr>
                <w:b/>
                <w:bCs/>
                <w:szCs w:val="24"/>
              </w:rPr>
              <w:t>Serving Food</w:t>
            </w:r>
          </w:p>
          <w:p w14:paraId="661CFD9B" w14:textId="77777777" w:rsidR="007034E0" w:rsidRPr="00060F09" w:rsidRDefault="007034E0" w:rsidP="00190AF1">
            <w:pPr>
              <w:pStyle w:val="col2"/>
              <w:numPr>
                <w:ilvl w:val="0"/>
                <w:numId w:val="50"/>
              </w:numPr>
              <w:rPr>
                <w:szCs w:val="24"/>
              </w:rPr>
            </w:pPr>
            <w:r w:rsidRPr="00060F09">
              <w:rPr>
                <w:szCs w:val="24"/>
              </w:rPr>
              <w:t xml:space="preserve">taking out food in serving bowls </w:t>
            </w:r>
          </w:p>
          <w:p w14:paraId="013A0325" w14:textId="77777777" w:rsidR="007034E0" w:rsidRPr="00060F09" w:rsidRDefault="007034E0" w:rsidP="00190AF1">
            <w:pPr>
              <w:pStyle w:val="col2"/>
              <w:numPr>
                <w:ilvl w:val="0"/>
                <w:numId w:val="50"/>
              </w:numPr>
              <w:rPr>
                <w:szCs w:val="24"/>
              </w:rPr>
            </w:pPr>
            <w:r w:rsidRPr="00060F09">
              <w:rPr>
                <w:szCs w:val="24"/>
              </w:rPr>
              <w:t>setting dining table or arranging on floor</w:t>
            </w:r>
          </w:p>
          <w:p w14:paraId="29976222" w14:textId="77777777" w:rsidR="007034E0" w:rsidRPr="00060F09" w:rsidRDefault="007034E0" w:rsidP="00190AF1">
            <w:pPr>
              <w:pStyle w:val="col2"/>
              <w:numPr>
                <w:ilvl w:val="0"/>
                <w:numId w:val="50"/>
              </w:numPr>
              <w:rPr>
                <w:szCs w:val="24"/>
              </w:rPr>
            </w:pPr>
            <w:r w:rsidRPr="00060F09">
              <w:rPr>
                <w:szCs w:val="24"/>
              </w:rPr>
              <w:t>putting food on dining table/floor</w:t>
            </w:r>
          </w:p>
          <w:p w14:paraId="2F9C74F7" w14:textId="77777777" w:rsidR="007034E0" w:rsidRPr="00060F09" w:rsidRDefault="007034E0" w:rsidP="00190AF1">
            <w:pPr>
              <w:pStyle w:val="col2"/>
              <w:numPr>
                <w:ilvl w:val="0"/>
                <w:numId w:val="50"/>
              </w:numPr>
              <w:rPr>
                <w:i/>
                <w:iCs/>
                <w:szCs w:val="24"/>
              </w:rPr>
            </w:pPr>
            <w:r w:rsidRPr="00060F09">
              <w:rPr>
                <w:i/>
                <w:iCs/>
                <w:szCs w:val="24"/>
              </w:rPr>
              <w:t>following clock-wise method of putting food in plates</w:t>
            </w:r>
          </w:p>
          <w:p w14:paraId="203FF911" w14:textId="77777777" w:rsidR="007034E0" w:rsidRPr="00060F09" w:rsidRDefault="007034E0" w:rsidP="00190AF1">
            <w:pPr>
              <w:pStyle w:val="col2"/>
              <w:numPr>
                <w:ilvl w:val="0"/>
                <w:numId w:val="50"/>
              </w:numPr>
              <w:rPr>
                <w:szCs w:val="24"/>
              </w:rPr>
            </w:pPr>
            <w:r w:rsidRPr="00060F09">
              <w:rPr>
                <w:szCs w:val="24"/>
              </w:rPr>
              <w:t>serving water</w:t>
            </w:r>
          </w:p>
          <w:p w14:paraId="5142CE63" w14:textId="77777777" w:rsidR="007034E0" w:rsidRPr="00060F09" w:rsidRDefault="007034E0" w:rsidP="00190AF1">
            <w:pPr>
              <w:pStyle w:val="BodyText2"/>
              <w:numPr>
                <w:ilvl w:val="0"/>
                <w:numId w:val="50"/>
              </w:numPr>
              <w:spacing w:after="0"/>
              <w:rPr>
                <w:color w:val="auto"/>
                <w:sz w:val="24"/>
                <w:szCs w:val="24"/>
              </w:rPr>
            </w:pPr>
            <w:r w:rsidRPr="00060F09">
              <w:rPr>
                <w:szCs w:val="24"/>
              </w:rPr>
              <w:lastRenderedPageBreak/>
              <w:t>removing bowls, plates and cleaning table</w:t>
            </w:r>
          </w:p>
        </w:tc>
      </w:tr>
      <w:tr w:rsidR="007034E0" w:rsidRPr="00060F09" w14:paraId="3C6CFA97" w14:textId="77777777" w:rsidTr="002C4153">
        <w:trPr>
          <w:trHeight w:val="410"/>
        </w:trPr>
        <w:tc>
          <w:tcPr>
            <w:tcW w:w="557" w:type="pct"/>
            <w:vMerge/>
          </w:tcPr>
          <w:p w14:paraId="65A7C466" w14:textId="77777777" w:rsidR="007034E0" w:rsidRPr="000F79DC" w:rsidRDefault="007034E0" w:rsidP="002C4153">
            <w:pPr>
              <w:rPr>
                <w:rFonts w:ascii="Times New Roman" w:hAnsi="Times New Roman" w:cs="Times New Roman"/>
                <w:b/>
                <w:bCs/>
                <w:sz w:val="24"/>
                <w:szCs w:val="24"/>
              </w:rPr>
            </w:pPr>
          </w:p>
        </w:tc>
        <w:tc>
          <w:tcPr>
            <w:tcW w:w="727" w:type="pct"/>
          </w:tcPr>
          <w:p w14:paraId="70266893" w14:textId="77777777" w:rsidR="007034E0" w:rsidRPr="000F79DC" w:rsidRDefault="007034E0" w:rsidP="002C4153">
            <w:pPr>
              <w:pStyle w:val="BodyText1"/>
              <w:rPr>
                <w:b/>
                <w:bCs/>
                <w:color w:val="auto"/>
                <w:sz w:val="24"/>
                <w:szCs w:val="24"/>
              </w:rPr>
            </w:pPr>
            <w:r>
              <w:rPr>
                <w:b/>
                <w:bCs/>
                <w:color w:val="auto"/>
                <w:sz w:val="24"/>
                <w:szCs w:val="24"/>
              </w:rPr>
              <w:t xml:space="preserve">Cooking </w:t>
            </w:r>
          </w:p>
        </w:tc>
        <w:tc>
          <w:tcPr>
            <w:tcW w:w="815" w:type="pct"/>
          </w:tcPr>
          <w:p w14:paraId="0C86C259" w14:textId="77777777" w:rsidR="007034E0" w:rsidRPr="000F79DC" w:rsidRDefault="007034E0" w:rsidP="002C4153">
            <w:pPr>
              <w:pStyle w:val="col1"/>
              <w:rPr>
                <w:b/>
                <w:bCs/>
                <w:szCs w:val="24"/>
              </w:rPr>
            </w:pPr>
            <w:r>
              <w:rPr>
                <w:b/>
                <w:bCs/>
                <w:szCs w:val="24"/>
              </w:rPr>
              <w:t>Cooking practical</w:t>
            </w:r>
          </w:p>
        </w:tc>
        <w:tc>
          <w:tcPr>
            <w:tcW w:w="1374" w:type="pct"/>
          </w:tcPr>
          <w:p w14:paraId="28DA7606" w14:textId="77777777" w:rsidR="007034E0" w:rsidRPr="00060F09" w:rsidRDefault="007034E0" w:rsidP="00190AF1">
            <w:pPr>
              <w:pStyle w:val="BodyText2"/>
              <w:numPr>
                <w:ilvl w:val="0"/>
                <w:numId w:val="99"/>
              </w:numPr>
              <w:spacing w:after="0"/>
              <w:rPr>
                <w:color w:val="auto"/>
                <w:sz w:val="24"/>
                <w:szCs w:val="24"/>
              </w:rPr>
            </w:pPr>
            <w:r w:rsidRPr="00060F09">
              <w:rPr>
                <w:color w:val="auto"/>
                <w:sz w:val="24"/>
                <w:szCs w:val="24"/>
              </w:rPr>
              <w:t>Prepare Tea/Suja</w:t>
            </w:r>
          </w:p>
          <w:p w14:paraId="5FEE85AA" w14:textId="77777777" w:rsidR="007034E0" w:rsidRPr="00060F09" w:rsidRDefault="007034E0" w:rsidP="00190AF1">
            <w:pPr>
              <w:pStyle w:val="BodyText2"/>
              <w:numPr>
                <w:ilvl w:val="0"/>
                <w:numId w:val="99"/>
              </w:numPr>
              <w:spacing w:after="0"/>
              <w:rPr>
                <w:color w:val="auto"/>
                <w:sz w:val="24"/>
                <w:szCs w:val="24"/>
              </w:rPr>
            </w:pPr>
            <w:r w:rsidRPr="00060F09">
              <w:rPr>
                <w:color w:val="auto"/>
                <w:sz w:val="24"/>
                <w:szCs w:val="24"/>
              </w:rPr>
              <w:t>Prepare simple dishes</w:t>
            </w:r>
          </w:p>
          <w:p w14:paraId="5C8AC185" w14:textId="77777777" w:rsidR="007034E0" w:rsidRPr="00060F09" w:rsidRDefault="007034E0" w:rsidP="002C4153">
            <w:pPr>
              <w:pStyle w:val="BodyText2"/>
              <w:spacing w:after="0"/>
              <w:rPr>
                <w:color w:val="auto"/>
                <w:sz w:val="24"/>
                <w:szCs w:val="24"/>
              </w:rPr>
            </w:pPr>
          </w:p>
        </w:tc>
        <w:tc>
          <w:tcPr>
            <w:tcW w:w="1527" w:type="pct"/>
          </w:tcPr>
          <w:p w14:paraId="522EE155" w14:textId="77777777" w:rsidR="007034E0" w:rsidRPr="00060F09" w:rsidRDefault="007034E0" w:rsidP="00190AF1">
            <w:pPr>
              <w:pStyle w:val="BodyText2"/>
              <w:numPr>
                <w:ilvl w:val="0"/>
                <w:numId w:val="98"/>
              </w:numPr>
              <w:spacing w:after="0"/>
              <w:rPr>
                <w:color w:val="auto"/>
                <w:sz w:val="24"/>
                <w:szCs w:val="24"/>
              </w:rPr>
            </w:pPr>
            <w:r w:rsidRPr="00060F09">
              <w:rPr>
                <w:color w:val="auto"/>
                <w:sz w:val="24"/>
                <w:szCs w:val="24"/>
              </w:rPr>
              <w:t>Preparing Tea/Suja</w:t>
            </w:r>
          </w:p>
          <w:p w14:paraId="6B8767CC" w14:textId="77777777" w:rsidR="007034E0" w:rsidRPr="00060F09" w:rsidRDefault="007034E0" w:rsidP="00190AF1">
            <w:pPr>
              <w:pStyle w:val="BodyText2"/>
              <w:numPr>
                <w:ilvl w:val="0"/>
                <w:numId w:val="98"/>
              </w:numPr>
              <w:spacing w:after="0"/>
              <w:rPr>
                <w:color w:val="auto"/>
                <w:sz w:val="24"/>
                <w:szCs w:val="24"/>
              </w:rPr>
            </w:pPr>
            <w:r w:rsidRPr="00060F09">
              <w:rPr>
                <w:color w:val="auto"/>
                <w:sz w:val="24"/>
                <w:szCs w:val="24"/>
              </w:rPr>
              <w:t>Preparing rice</w:t>
            </w:r>
          </w:p>
          <w:p w14:paraId="44A5E8DB" w14:textId="77777777" w:rsidR="007034E0" w:rsidRPr="00060F09" w:rsidRDefault="007034E0" w:rsidP="00190AF1">
            <w:pPr>
              <w:pStyle w:val="BodyText2"/>
              <w:numPr>
                <w:ilvl w:val="0"/>
                <w:numId w:val="98"/>
              </w:numPr>
              <w:spacing w:after="0"/>
              <w:rPr>
                <w:color w:val="auto"/>
                <w:sz w:val="24"/>
                <w:szCs w:val="24"/>
              </w:rPr>
            </w:pPr>
            <w:r w:rsidRPr="00060F09">
              <w:rPr>
                <w:color w:val="auto"/>
                <w:sz w:val="24"/>
                <w:szCs w:val="24"/>
              </w:rPr>
              <w:t>Preparing Dhal</w:t>
            </w:r>
          </w:p>
          <w:p w14:paraId="2BE2FB31" w14:textId="77777777" w:rsidR="007034E0" w:rsidRPr="00060F09" w:rsidRDefault="007034E0" w:rsidP="00190AF1">
            <w:pPr>
              <w:pStyle w:val="BodyText2"/>
              <w:numPr>
                <w:ilvl w:val="0"/>
                <w:numId w:val="98"/>
              </w:numPr>
              <w:spacing w:after="0"/>
              <w:rPr>
                <w:color w:val="auto"/>
                <w:sz w:val="24"/>
                <w:szCs w:val="24"/>
              </w:rPr>
            </w:pPr>
            <w:r w:rsidRPr="00060F09">
              <w:rPr>
                <w:color w:val="auto"/>
                <w:sz w:val="24"/>
                <w:szCs w:val="24"/>
              </w:rPr>
              <w:t>Prepare vegetable curry</w:t>
            </w:r>
          </w:p>
          <w:p w14:paraId="3DCB5447" w14:textId="77777777" w:rsidR="007034E0" w:rsidRPr="00060F09" w:rsidRDefault="007034E0" w:rsidP="00190AF1">
            <w:pPr>
              <w:pStyle w:val="BodyText2"/>
              <w:numPr>
                <w:ilvl w:val="0"/>
                <w:numId w:val="98"/>
              </w:numPr>
              <w:spacing w:after="0"/>
              <w:rPr>
                <w:color w:val="auto"/>
                <w:sz w:val="24"/>
                <w:szCs w:val="24"/>
              </w:rPr>
            </w:pPr>
            <w:r w:rsidRPr="00060F09">
              <w:rPr>
                <w:color w:val="auto"/>
                <w:sz w:val="24"/>
                <w:szCs w:val="24"/>
              </w:rPr>
              <w:t>Prepare ezay</w:t>
            </w:r>
          </w:p>
        </w:tc>
      </w:tr>
      <w:tr w:rsidR="007034E0" w:rsidRPr="00060F09" w14:paraId="3FD670A4" w14:textId="77777777" w:rsidTr="002C4153">
        <w:trPr>
          <w:trHeight w:val="410"/>
        </w:trPr>
        <w:tc>
          <w:tcPr>
            <w:tcW w:w="557" w:type="pct"/>
            <w:vMerge/>
          </w:tcPr>
          <w:p w14:paraId="3BD641AE" w14:textId="77777777" w:rsidR="007034E0" w:rsidRPr="000F79DC" w:rsidRDefault="007034E0" w:rsidP="002C4153">
            <w:pPr>
              <w:rPr>
                <w:rFonts w:ascii="Times New Roman" w:hAnsi="Times New Roman" w:cs="Times New Roman"/>
                <w:b/>
                <w:bCs/>
                <w:sz w:val="24"/>
                <w:szCs w:val="24"/>
              </w:rPr>
            </w:pPr>
          </w:p>
        </w:tc>
        <w:tc>
          <w:tcPr>
            <w:tcW w:w="727" w:type="pct"/>
          </w:tcPr>
          <w:p w14:paraId="25A28D59" w14:textId="77777777" w:rsidR="007034E0" w:rsidRPr="000F79DC" w:rsidRDefault="007034E0" w:rsidP="002C4153">
            <w:pPr>
              <w:pStyle w:val="BodyText2"/>
              <w:rPr>
                <w:b/>
                <w:bCs/>
                <w:color w:val="auto"/>
                <w:sz w:val="24"/>
                <w:szCs w:val="24"/>
              </w:rPr>
            </w:pPr>
            <w:r w:rsidRPr="000F79DC">
              <w:rPr>
                <w:b/>
                <w:bCs/>
                <w:color w:val="auto"/>
                <w:sz w:val="24"/>
                <w:szCs w:val="24"/>
              </w:rPr>
              <w:t xml:space="preserve">Home management </w:t>
            </w:r>
          </w:p>
          <w:p w14:paraId="681560B4" w14:textId="77777777" w:rsidR="007034E0" w:rsidRPr="000F79DC" w:rsidRDefault="007034E0" w:rsidP="002C4153">
            <w:pPr>
              <w:pStyle w:val="BodyText1"/>
              <w:rPr>
                <w:b/>
                <w:bCs/>
                <w:color w:val="auto"/>
                <w:sz w:val="24"/>
                <w:szCs w:val="24"/>
              </w:rPr>
            </w:pPr>
          </w:p>
        </w:tc>
        <w:tc>
          <w:tcPr>
            <w:tcW w:w="815" w:type="pct"/>
          </w:tcPr>
          <w:p w14:paraId="172BBD46" w14:textId="77777777" w:rsidR="007034E0" w:rsidRPr="000F79DC" w:rsidRDefault="007034E0" w:rsidP="002C4153">
            <w:pPr>
              <w:pStyle w:val="BodyText2"/>
              <w:jc w:val="left"/>
              <w:rPr>
                <w:b/>
                <w:bCs/>
                <w:color w:val="auto"/>
                <w:sz w:val="24"/>
                <w:szCs w:val="24"/>
              </w:rPr>
            </w:pPr>
            <w:r w:rsidRPr="000F79DC">
              <w:rPr>
                <w:b/>
                <w:bCs/>
                <w:color w:val="auto"/>
                <w:sz w:val="24"/>
                <w:szCs w:val="24"/>
              </w:rPr>
              <w:t>House Keeping Skills</w:t>
            </w:r>
          </w:p>
        </w:tc>
        <w:tc>
          <w:tcPr>
            <w:tcW w:w="1374" w:type="pct"/>
          </w:tcPr>
          <w:p w14:paraId="0408DEC8" w14:textId="77777777" w:rsidR="007034E0" w:rsidRPr="009719FC" w:rsidRDefault="007034E0" w:rsidP="00190AF1">
            <w:pPr>
              <w:pStyle w:val="ListParagraph"/>
              <w:numPr>
                <w:ilvl w:val="0"/>
                <w:numId w:val="56"/>
              </w:numPr>
              <w:rPr>
                <w:rFonts w:ascii="Times New Roman" w:hAnsi="Times New Roman" w:cs="Times New Roman"/>
                <w:sz w:val="24"/>
                <w:szCs w:val="24"/>
                <w:lang w:val="en-US"/>
              </w:rPr>
            </w:pPr>
            <w:r w:rsidRPr="009719FC">
              <w:rPr>
                <w:rFonts w:ascii="Times New Roman" w:hAnsi="Times New Roman" w:cs="Times New Roman"/>
                <w:sz w:val="24"/>
                <w:szCs w:val="24"/>
                <w:lang w:val="en-US"/>
              </w:rPr>
              <w:t>Learn to clean and care home</w:t>
            </w:r>
          </w:p>
          <w:p w14:paraId="6357428C" w14:textId="77777777" w:rsidR="007034E0" w:rsidRDefault="007034E0" w:rsidP="00190AF1">
            <w:pPr>
              <w:pStyle w:val="ListParagraph"/>
              <w:numPr>
                <w:ilvl w:val="0"/>
                <w:numId w:val="56"/>
              </w:numPr>
              <w:rPr>
                <w:rFonts w:ascii="Times New Roman" w:hAnsi="Times New Roman" w:cs="Times New Roman"/>
                <w:sz w:val="24"/>
                <w:szCs w:val="24"/>
                <w:lang w:val="en-US"/>
              </w:rPr>
            </w:pPr>
            <w:r>
              <w:rPr>
                <w:rFonts w:ascii="Times New Roman" w:hAnsi="Times New Roman" w:cs="Times New Roman"/>
                <w:sz w:val="24"/>
                <w:szCs w:val="24"/>
                <w:lang w:val="en-US"/>
              </w:rPr>
              <w:t>Learn ways to  care furniture</w:t>
            </w:r>
          </w:p>
          <w:p w14:paraId="25A0CEED" w14:textId="77777777" w:rsidR="007034E0" w:rsidRDefault="007034E0" w:rsidP="00190AF1">
            <w:pPr>
              <w:pStyle w:val="ListParagraph"/>
              <w:numPr>
                <w:ilvl w:val="0"/>
                <w:numId w:val="56"/>
              </w:numPr>
              <w:rPr>
                <w:rFonts w:ascii="Times New Roman" w:hAnsi="Times New Roman" w:cs="Times New Roman"/>
                <w:sz w:val="24"/>
                <w:szCs w:val="24"/>
                <w:lang w:val="en-US"/>
              </w:rPr>
            </w:pPr>
            <w:r w:rsidRPr="009719FC">
              <w:rPr>
                <w:rFonts w:ascii="Times New Roman" w:hAnsi="Times New Roman" w:cs="Times New Roman"/>
                <w:sz w:val="24"/>
                <w:szCs w:val="24"/>
                <w:lang w:val="en-US"/>
              </w:rPr>
              <w:t>Practice laundry techniques</w:t>
            </w:r>
          </w:p>
          <w:p w14:paraId="252F1A50" w14:textId="77777777" w:rsidR="007034E0" w:rsidRDefault="007034E0" w:rsidP="00190AF1">
            <w:pPr>
              <w:pStyle w:val="ListParagraph"/>
              <w:numPr>
                <w:ilvl w:val="0"/>
                <w:numId w:val="56"/>
              </w:numPr>
              <w:rPr>
                <w:rFonts w:ascii="Times New Roman" w:hAnsi="Times New Roman" w:cs="Times New Roman"/>
                <w:sz w:val="24"/>
                <w:szCs w:val="24"/>
                <w:lang w:val="en-US"/>
              </w:rPr>
            </w:pPr>
            <w:r>
              <w:rPr>
                <w:rFonts w:ascii="Times New Roman" w:hAnsi="Times New Roman" w:cs="Times New Roman"/>
                <w:sz w:val="24"/>
                <w:szCs w:val="24"/>
                <w:lang w:val="en-US"/>
              </w:rPr>
              <w:t>Practice  skills for washing utensils</w:t>
            </w:r>
          </w:p>
          <w:p w14:paraId="1B113C17" w14:textId="77777777" w:rsidR="007034E0" w:rsidRPr="00060F09" w:rsidRDefault="007034E0" w:rsidP="00190AF1">
            <w:pPr>
              <w:pStyle w:val="col1"/>
              <w:numPr>
                <w:ilvl w:val="0"/>
                <w:numId w:val="56"/>
              </w:numPr>
              <w:rPr>
                <w:szCs w:val="24"/>
              </w:rPr>
            </w:pPr>
            <w:r>
              <w:rPr>
                <w:szCs w:val="24"/>
              </w:rPr>
              <w:t>Practice bed-making skills</w:t>
            </w:r>
          </w:p>
        </w:tc>
        <w:tc>
          <w:tcPr>
            <w:tcW w:w="1527" w:type="pct"/>
          </w:tcPr>
          <w:p w14:paraId="7F3B0DB3" w14:textId="77777777" w:rsidR="007034E0" w:rsidRPr="00060F09" w:rsidRDefault="007034E0" w:rsidP="00190AF1">
            <w:pPr>
              <w:pStyle w:val="col1"/>
              <w:numPr>
                <w:ilvl w:val="0"/>
                <w:numId w:val="55"/>
              </w:numPr>
              <w:rPr>
                <w:b/>
                <w:bCs/>
                <w:szCs w:val="24"/>
              </w:rPr>
            </w:pPr>
            <w:r w:rsidRPr="00060F09">
              <w:rPr>
                <w:b/>
                <w:bCs/>
                <w:szCs w:val="24"/>
              </w:rPr>
              <w:t>Cleaning</w:t>
            </w:r>
          </w:p>
          <w:p w14:paraId="178999F2" w14:textId="77777777" w:rsidR="007034E0" w:rsidRPr="00060F09" w:rsidRDefault="007034E0" w:rsidP="00190AF1">
            <w:pPr>
              <w:pStyle w:val="col2"/>
              <w:numPr>
                <w:ilvl w:val="0"/>
                <w:numId w:val="54"/>
              </w:numPr>
              <w:rPr>
                <w:szCs w:val="24"/>
              </w:rPr>
            </w:pPr>
            <w:r w:rsidRPr="00060F09">
              <w:rPr>
                <w:szCs w:val="24"/>
              </w:rPr>
              <w:t>sweeping, dusting</w:t>
            </w:r>
          </w:p>
          <w:p w14:paraId="14E38D97" w14:textId="77777777" w:rsidR="007034E0" w:rsidRPr="00060F09" w:rsidRDefault="007034E0" w:rsidP="00190AF1">
            <w:pPr>
              <w:pStyle w:val="col2"/>
              <w:numPr>
                <w:ilvl w:val="0"/>
                <w:numId w:val="54"/>
              </w:numPr>
              <w:rPr>
                <w:szCs w:val="24"/>
              </w:rPr>
            </w:pPr>
            <w:r w:rsidRPr="00060F09">
              <w:rPr>
                <w:szCs w:val="24"/>
              </w:rPr>
              <w:t>washing, scrubbing, mopping floor</w:t>
            </w:r>
          </w:p>
          <w:p w14:paraId="78BBA7ED" w14:textId="77777777" w:rsidR="007034E0" w:rsidRPr="00060F09" w:rsidRDefault="007034E0" w:rsidP="002C4153">
            <w:pPr>
              <w:pStyle w:val="BodyText2"/>
              <w:spacing w:after="0"/>
              <w:rPr>
                <w:color w:val="auto"/>
                <w:sz w:val="24"/>
                <w:szCs w:val="24"/>
              </w:rPr>
            </w:pPr>
          </w:p>
          <w:p w14:paraId="522639A4" w14:textId="77777777" w:rsidR="007034E0" w:rsidRPr="00060F09" w:rsidRDefault="007034E0" w:rsidP="002C4153">
            <w:pPr>
              <w:pStyle w:val="col1"/>
              <w:rPr>
                <w:b/>
                <w:bCs/>
                <w:szCs w:val="24"/>
              </w:rPr>
            </w:pPr>
            <w:r w:rsidRPr="00060F09">
              <w:rPr>
                <w:b/>
                <w:bCs/>
                <w:szCs w:val="24"/>
              </w:rPr>
              <w:t>b.</w:t>
            </w:r>
            <w:r w:rsidRPr="00060F09">
              <w:rPr>
                <w:b/>
                <w:bCs/>
                <w:szCs w:val="24"/>
              </w:rPr>
              <w:tab/>
              <w:t>Care of Furniture</w:t>
            </w:r>
          </w:p>
          <w:p w14:paraId="1F7E1CE0" w14:textId="77777777" w:rsidR="007034E0" w:rsidRPr="00060F09" w:rsidRDefault="007034E0" w:rsidP="00190AF1">
            <w:pPr>
              <w:pStyle w:val="col2"/>
              <w:numPr>
                <w:ilvl w:val="0"/>
                <w:numId w:val="53"/>
              </w:numPr>
              <w:rPr>
                <w:szCs w:val="24"/>
              </w:rPr>
            </w:pPr>
            <w:r w:rsidRPr="00060F09">
              <w:rPr>
                <w:szCs w:val="24"/>
              </w:rPr>
              <w:t>Dusting</w:t>
            </w:r>
          </w:p>
          <w:p w14:paraId="44267E1D" w14:textId="77777777" w:rsidR="007034E0" w:rsidRPr="00060F09" w:rsidRDefault="007034E0" w:rsidP="00190AF1">
            <w:pPr>
              <w:pStyle w:val="col2"/>
              <w:numPr>
                <w:ilvl w:val="0"/>
                <w:numId w:val="53"/>
              </w:numPr>
              <w:rPr>
                <w:szCs w:val="24"/>
              </w:rPr>
            </w:pPr>
            <w:r w:rsidRPr="00060F09">
              <w:rPr>
                <w:szCs w:val="24"/>
              </w:rPr>
              <w:t>wiping of tabletops</w:t>
            </w:r>
          </w:p>
          <w:p w14:paraId="13C0F5FB" w14:textId="77777777" w:rsidR="007034E0" w:rsidRPr="00060F09" w:rsidRDefault="007034E0" w:rsidP="00190AF1">
            <w:pPr>
              <w:pStyle w:val="col2"/>
              <w:numPr>
                <w:ilvl w:val="0"/>
                <w:numId w:val="53"/>
              </w:numPr>
              <w:rPr>
                <w:szCs w:val="24"/>
              </w:rPr>
            </w:pPr>
            <w:r w:rsidRPr="00060F09">
              <w:rPr>
                <w:szCs w:val="24"/>
              </w:rPr>
              <w:t>keeping furniture at fixed locations</w:t>
            </w:r>
          </w:p>
          <w:p w14:paraId="6CA950AF" w14:textId="77777777" w:rsidR="007034E0" w:rsidRPr="00060F09" w:rsidRDefault="007034E0" w:rsidP="00190AF1">
            <w:pPr>
              <w:pStyle w:val="col2"/>
              <w:numPr>
                <w:ilvl w:val="0"/>
                <w:numId w:val="53"/>
              </w:numPr>
              <w:rPr>
                <w:szCs w:val="24"/>
              </w:rPr>
            </w:pPr>
            <w:r w:rsidRPr="00060F09">
              <w:rPr>
                <w:szCs w:val="24"/>
              </w:rPr>
              <w:t>hanging curtains</w:t>
            </w:r>
          </w:p>
          <w:p w14:paraId="368933C0" w14:textId="77777777" w:rsidR="007034E0" w:rsidRPr="00060F09" w:rsidRDefault="007034E0" w:rsidP="002C4153">
            <w:pPr>
              <w:pStyle w:val="BodyText2"/>
              <w:spacing w:after="0"/>
              <w:rPr>
                <w:color w:val="auto"/>
                <w:sz w:val="24"/>
                <w:szCs w:val="24"/>
              </w:rPr>
            </w:pPr>
          </w:p>
          <w:p w14:paraId="48930F10" w14:textId="77777777" w:rsidR="007034E0" w:rsidRPr="00164862" w:rsidRDefault="007034E0" w:rsidP="002C4153">
            <w:pPr>
              <w:pStyle w:val="col1"/>
              <w:rPr>
                <w:b/>
                <w:bCs/>
                <w:szCs w:val="24"/>
              </w:rPr>
            </w:pPr>
            <w:r>
              <w:rPr>
                <w:b/>
                <w:bCs/>
                <w:szCs w:val="24"/>
              </w:rPr>
              <w:t xml:space="preserve">c. </w:t>
            </w:r>
            <w:r>
              <w:rPr>
                <w:b/>
                <w:bCs/>
                <w:szCs w:val="24"/>
              </w:rPr>
              <w:tab/>
              <w:t>Laundry</w:t>
            </w:r>
          </w:p>
          <w:p w14:paraId="4CB5A923" w14:textId="77777777" w:rsidR="007034E0" w:rsidRPr="00060F09" w:rsidRDefault="007034E0" w:rsidP="00190AF1">
            <w:pPr>
              <w:pStyle w:val="col2"/>
              <w:numPr>
                <w:ilvl w:val="0"/>
                <w:numId w:val="91"/>
              </w:numPr>
              <w:rPr>
                <w:szCs w:val="24"/>
              </w:rPr>
            </w:pPr>
            <w:r w:rsidRPr="00060F09">
              <w:rPr>
                <w:szCs w:val="24"/>
              </w:rPr>
              <w:t>sorting, washing, drying</w:t>
            </w:r>
          </w:p>
          <w:p w14:paraId="702672C3" w14:textId="77777777" w:rsidR="007034E0" w:rsidRPr="00060F09" w:rsidRDefault="007034E0" w:rsidP="00190AF1">
            <w:pPr>
              <w:pStyle w:val="col2"/>
              <w:numPr>
                <w:ilvl w:val="0"/>
                <w:numId w:val="91"/>
              </w:numPr>
              <w:rPr>
                <w:szCs w:val="24"/>
              </w:rPr>
            </w:pPr>
            <w:r w:rsidRPr="00060F09">
              <w:rPr>
                <w:szCs w:val="24"/>
              </w:rPr>
              <w:t>folding, ironing, proper stacking</w:t>
            </w:r>
          </w:p>
          <w:p w14:paraId="0E0D94E2" w14:textId="77777777" w:rsidR="007034E0" w:rsidRPr="00060F09" w:rsidRDefault="007034E0" w:rsidP="00190AF1">
            <w:pPr>
              <w:pStyle w:val="col2"/>
              <w:numPr>
                <w:ilvl w:val="0"/>
                <w:numId w:val="91"/>
              </w:numPr>
              <w:rPr>
                <w:szCs w:val="24"/>
              </w:rPr>
            </w:pPr>
            <w:r w:rsidRPr="00060F09">
              <w:rPr>
                <w:szCs w:val="24"/>
              </w:rPr>
              <w:t>mending, stitching, buttoning</w:t>
            </w:r>
          </w:p>
          <w:p w14:paraId="3A156743" w14:textId="77777777" w:rsidR="007034E0" w:rsidRPr="00060F09" w:rsidRDefault="007034E0" w:rsidP="002C4153">
            <w:pPr>
              <w:pStyle w:val="col1"/>
              <w:rPr>
                <w:szCs w:val="24"/>
              </w:rPr>
            </w:pPr>
          </w:p>
          <w:p w14:paraId="622741EA" w14:textId="77777777" w:rsidR="007034E0" w:rsidRPr="00060F09" w:rsidRDefault="007034E0" w:rsidP="002C4153">
            <w:pPr>
              <w:pStyle w:val="col1"/>
              <w:rPr>
                <w:b/>
                <w:bCs/>
                <w:szCs w:val="24"/>
              </w:rPr>
            </w:pPr>
            <w:r w:rsidRPr="00060F09">
              <w:rPr>
                <w:b/>
                <w:bCs/>
                <w:szCs w:val="24"/>
              </w:rPr>
              <w:t>d.</w:t>
            </w:r>
            <w:r w:rsidRPr="00060F09">
              <w:rPr>
                <w:b/>
                <w:bCs/>
                <w:szCs w:val="24"/>
              </w:rPr>
              <w:tab/>
              <w:t>Washing Utensils</w:t>
            </w:r>
          </w:p>
          <w:p w14:paraId="1718A047" w14:textId="77777777" w:rsidR="007034E0" w:rsidRPr="00060F09" w:rsidRDefault="007034E0" w:rsidP="00190AF1">
            <w:pPr>
              <w:pStyle w:val="col2"/>
              <w:numPr>
                <w:ilvl w:val="0"/>
                <w:numId w:val="52"/>
              </w:numPr>
              <w:spacing w:line="300" w:lineRule="atLeast"/>
              <w:rPr>
                <w:szCs w:val="24"/>
              </w:rPr>
            </w:pPr>
            <w:r w:rsidRPr="00060F09">
              <w:rPr>
                <w:szCs w:val="24"/>
              </w:rPr>
              <w:t>sequence in scrubbing and washing</w:t>
            </w:r>
          </w:p>
          <w:p w14:paraId="26C97758" w14:textId="77777777" w:rsidR="007034E0" w:rsidRPr="00060F09" w:rsidRDefault="007034E0" w:rsidP="00190AF1">
            <w:pPr>
              <w:pStyle w:val="col2"/>
              <w:numPr>
                <w:ilvl w:val="0"/>
                <w:numId w:val="52"/>
              </w:numPr>
              <w:spacing w:line="300" w:lineRule="atLeast"/>
              <w:rPr>
                <w:szCs w:val="24"/>
              </w:rPr>
            </w:pPr>
            <w:r w:rsidRPr="00060F09">
              <w:rPr>
                <w:szCs w:val="24"/>
              </w:rPr>
              <w:t>use of cleaning powder and scrubber</w:t>
            </w:r>
          </w:p>
          <w:p w14:paraId="19F4439D" w14:textId="77777777" w:rsidR="007034E0" w:rsidRPr="00060F09" w:rsidRDefault="007034E0" w:rsidP="00190AF1">
            <w:pPr>
              <w:pStyle w:val="col2"/>
              <w:numPr>
                <w:ilvl w:val="0"/>
                <w:numId w:val="52"/>
              </w:numPr>
              <w:spacing w:line="300" w:lineRule="atLeast"/>
              <w:rPr>
                <w:szCs w:val="24"/>
              </w:rPr>
            </w:pPr>
            <w:r w:rsidRPr="00060F09">
              <w:rPr>
                <w:szCs w:val="24"/>
              </w:rPr>
              <w:t>disposing off waste</w:t>
            </w:r>
          </w:p>
          <w:p w14:paraId="4AD28CF1" w14:textId="77777777" w:rsidR="007034E0" w:rsidRPr="00060F09" w:rsidRDefault="007034E0" w:rsidP="00190AF1">
            <w:pPr>
              <w:pStyle w:val="col2"/>
              <w:numPr>
                <w:ilvl w:val="0"/>
                <w:numId w:val="52"/>
              </w:numPr>
              <w:spacing w:line="300" w:lineRule="atLeast"/>
              <w:rPr>
                <w:szCs w:val="24"/>
              </w:rPr>
            </w:pPr>
            <w:r w:rsidRPr="00060F09">
              <w:rPr>
                <w:szCs w:val="24"/>
              </w:rPr>
              <w:t>drying utensils</w:t>
            </w:r>
          </w:p>
          <w:p w14:paraId="0A75C827" w14:textId="77777777" w:rsidR="007034E0" w:rsidRPr="00060F09" w:rsidRDefault="007034E0" w:rsidP="00190AF1">
            <w:pPr>
              <w:pStyle w:val="col2"/>
              <w:numPr>
                <w:ilvl w:val="0"/>
                <w:numId w:val="52"/>
              </w:numPr>
              <w:spacing w:line="300" w:lineRule="atLeast"/>
              <w:rPr>
                <w:szCs w:val="24"/>
              </w:rPr>
            </w:pPr>
            <w:r w:rsidRPr="00060F09">
              <w:rPr>
                <w:szCs w:val="24"/>
              </w:rPr>
              <w:t>replacing utensils at pre-determined locations</w:t>
            </w:r>
          </w:p>
          <w:p w14:paraId="638C4866" w14:textId="77777777" w:rsidR="007034E0" w:rsidRPr="00060F09" w:rsidRDefault="007034E0" w:rsidP="00190AF1">
            <w:pPr>
              <w:pStyle w:val="col2"/>
              <w:numPr>
                <w:ilvl w:val="0"/>
                <w:numId w:val="52"/>
              </w:numPr>
              <w:spacing w:line="300" w:lineRule="atLeast"/>
              <w:rPr>
                <w:szCs w:val="24"/>
              </w:rPr>
            </w:pPr>
            <w:r w:rsidRPr="00060F09">
              <w:rPr>
                <w:szCs w:val="24"/>
              </w:rPr>
              <w:t xml:space="preserve">special care of crockery  </w:t>
            </w:r>
          </w:p>
          <w:p w14:paraId="17C24ECB" w14:textId="77777777" w:rsidR="007034E0" w:rsidRPr="00060F09" w:rsidRDefault="007034E0" w:rsidP="002C4153">
            <w:pPr>
              <w:pStyle w:val="col1"/>
              <w:rPr>
                <w:szCs w:val="24"/>
              </w:rPr>
            </w:pPr>
          </w:p>
          <w:p w14:paraId="14557E24" w14:textId="77777777" w:rsidR="007034E0" w:rsidRPr="00060F09" w:rsidRDefault="007034E0" w:rsidP="002C4153">
            <w:pPr>
              <w:pStyle w:val="col1"/>
              <w:rPr>
                <w:b/>
                <w:bCs/>
                <w:szCs w:val="24"/>
              </w:rPr>
            </w:pPr>
            <w:r w:rsidRPr="00060F09">
              <w:rPr>
                <w:b/>
                <w:bCs/>
                <w:szCs w:val="24"/>
              </w:rPr>
              <w:lastRenderedPageBreak/>
              <w:t xml:space="preserve">e. </w:t>
            </w:r>
            <w:r w:rsidRPr="00060F09">
              <w:rPr>
                <w:b/>
                <w:bCs/>
                <w:szCs w:val="24"/>
              </w:rPr>
              <w:tab/>
              <w:t>Bed-making</w:t>
            </w:r>
          </w:p>
          <w:p w14:paraId="2ED4EDFE" w14:textId="77777777" w:rsidR="007034E0" w:rsidRPr="00060F09" w:rsidRDefault="007034E0" w:rsidP="00190AF1">
            <w:pPr>
              <w:pStyle w:val="col2"/>
              <w:numPr>
                <w:ilvl w:val="0"/>
                <w:numId w:val="163"/>
              </w:numPr>
              <w:spacing w:line="300" w:lineRule="atLeast"/>
              <w:rPr>
                <w:szCs w:val="24"/>
              </w:rPr>
            </w:pPr>
            <w:r w:rsidRPr="00060F09">
              <w:rPr>
                <w:szCs w:val="24"/>
              </w:rPr>
              <w:t>location of cots</w:t>
            </w:r>
          </w:p>
          <w:p w14:paraId="39BAE49E" w14:textId="77777777" w:rsidR="007034E0" w:rsidRPr="00060F09" w:rsidRDefault="007034E0" w:rsidP="00190AF1">
            <w:pPr>
              <w:pStyle w:val="col2"/>
              <w:numPr>
                <w:ilvl w:val="0"/>
                <w:numId w:val="163"/>
              </w:numPr>
              <w:spacing w:line="300" w:lineRule="atLeast"/>
              <w:rPr>
                <w:szCs w:val="24"/>
              </w:rPr>
            </w:pPr>
            <w:r w:rsidRPr="00060F09">
              <w:rPr>
                <w:szCs w:val="24"/>
              </w:rPr>
              <w:t>adjusting of mattresses</w:t>
            </w:r>
          </w:p>
          <w:p w14:paraId="51E155D8" w14:textId="77777777" w:rsidR="007034E0" w:rsidRDefault="007034E0" w:rsidP="00190AF1">
            <w:pPr>
              <w:pStyle w:val="col2"/>
              <w:numPr>
                <w:ilvl w:val="0"/>
                <w:numId w:val="163"/>
              </w:numPr>
              <w:spacing w:line="300" w:lineRule="atLeast"/>
              <w:rPr>
                <w:szCs w:val="24"/>
              </w:rPr>
            </w:pPr>
            <w:r w:rsidRPr="00060F09">
              <w:rPr>
                <w:szCs w:val="24"/>
              </w:rPr>
              <w:t>spreading of bedspreads</w:t>
            </w:r>
          </w:p>
          <w:p w14:paraId="4CA70E25" w14:textId="77777777" w:rsidR="007034E0" w:rsidRPr="00CA5D66" w:rsidRDefault="007034E0" w:rsidP="00190AF1">
            <w:pPr>
              <w:pStyle w:val="col2"/>
              <w:numPr>
                <w:ilvl w:val="0"/>
                <w:numId w:val="163"/>
              </w:numPr>
              <w:spacing w:line="300" w:lineRule="atLeast"/>
              <w:rPr>
                <w:szCs w:val="24"/>
              </w:rPr>
            </w:pPr>
            <w:r w:rsidRPr="00CA5D66">
              <w:rPr>
                <w:szCs w:val="24"/>
              </w:rPr>
              <w:t>positioning of pillows, blankets and bed-sheets</w:t>
            </w:r>
          </w:p>
        </w:tc>
      </w:tr>
      <w:tr w:rsidR="007034E0" w:rsidRPr="00060F09" w14:paraId="1C73956B" w14:textId="77777777" w:rsidTr="002C4153">
        <w:trPr>
          <w:trHeight w:val="410"/>
        </w:trPr>
        <w:tc>
          <w:tcPr>
            <w:tcW w:w="557" w:type="pct"/>
            <w:vMerge/>
          </w:tcPr>
          <w:p w14:paraId="20AC1D32" w14:textId="77777777" w:rsidR="007034E0" w:rsidRPr="000F79DC" w:rsidRDefault="007034E0" w:rsidP="002C4153">
            <w:pPr>
              <w:rPr>
                <w:rFonts w:ascii="Times New Roman" w:hAnsi="Times New Roman" w:cs="Times New Roman"/>
                <w:b/>
                <w:bCs/>
                <w:sz w:val="24"/>
                <w:szCs w:val="24"/>
              </w:rPr>
            </w:pPr>
          </w:p>
        </w:tc>
        <w:tc>
          <w:tcPr>
            <w:tcW w:w="727" w:type="pct"/>
          </w:tcPr>
          <w:p w14:paraId="05E8C3EF" w14:textId="77777777" w:rsidR="007034E0" w:rsidRPr="000F79DC" w:rsidRDefault="007034E0" w:rsidP="002C4153">
            <w:pPr>
              <w:pStyle w:val="BodyText2"/>
              <w:rPr>
                <w:b/>
                <w:bCs/>
                <w:color w:val="auto"/>
                <w:sz w:val="24"/>
                <w:szCs w:val="24"/>
              </w:rPr>
            </w:pPr>
            <w:r w:rsidRPr="000F79DC">
              <w:rPr>
                <w:b/>
                <w:bCs/>
                <w:color w:val="auto"/>
                <w:sz w:val="24"/>
                <w:szCs w:val="24"/>
              </w:rPr>
              <w:t>Gardening</w:t>
            </w:r>
          </w:p>
        </w:tc>
        <w:tc>
          <w:tcPr>
            <w:tcW w:w="815" w:type="pct"/>
          </w:tcPr>
          <w:p w14:paraId="4DB16737" w14:textId="77777777" w:rsidR="007034E0" w:rsidRPr="000F79DC" w:rsidRDefault="007034E0" w:rsidP="002C4153">
            <w:pPr>
              <w:pStyle w:val="BodyText2"/>
              <w:rPr>
                <w:b/>
                <w:bCs/>
                <w:color w:val="auto"/>
                <w:sz w:val="24"/>
                <w:szCs w:val="24"/>
              </w:rPr>
            </w:pPr>
            <w:r w:rsidRPr="000F79DC">
              <w:rPr>
                <w:b/>
                <w:bCs/>
                <w:color w:val="auto"/>
                <w:sz w:val="24"/>
                <w:szCs w:val="24"/>
              </w:rPr>
              <w:t>Vegetable gardening</w:t>
            </w:r>
          </w:p>
        </w:tc>
        <w:tc>
          <w:tcPr>
            <w:tcW w:w="1374" w:type="pct"/>
          </w:tcPr>
          <w:p w14:paraId="29D17615" w14:textId="77777777" w:rsidR="007034E0" w:rsidRPr="00060F09" w:rsidRDefault="007034E0" w:rsidP="00190AF1">
            <w:pPr>
              <w:pStyle w:val="col1"/>
              <w:numPr>
                <w:ilvl w:val="0"/>
                <w:numId w:val="57"/>
              </w:numPr>
              <w:rPr>
                <w:szCs w:val="24"/>
              </w:rPr>
            </w:pPr>
            <w:r>
              <w:rPr>
                <w:szCs w:val="24"/>
              </w:rPr>
              <w:t>M</w:t>
            </w:r>
            <w:r w:rsidRPr="00060F09">
              <w:rPr>
                <w:szCs w:val="24"/>
              </w:rPr>
              <w:t>ake a vegetable garden</w:t>
            </w:r>
          </w:p>
          <w:p w14:paraId="63ABD9F2" w14:textId="77777777" w:rsidR="007034E0" w:rsidRPr="00060F09" w:rsidRDefault="007034E0" w:rsidP="00190AF1">
            <w:pPr>
              <w:pStyle w:val="col1"/>
              <w:numPr>
                <w:ilvl w:val="0"/>
                <w:numId w:val="57"/>
              </w:numPr>
              <w:rPr>
                <w:szCs w:val="24"/>
              </w:rPr>
            </w:pPr>
            <w:r>
              <w:rPr>
                <w:szCs w:val="24"/>
              </w:rPr>
              <w:t>G</w:t>
            </w:r>
            <w:r w:rsidRPr="00060F09">
              <w:rPr>
                <w:szCs w:val="24"/>
              </w:rPr>
              <w:t>row one vegetable</w:t>
            </w:r>
          </w:p>
        </w:tc>
        <w:tc>
          <w:tcPr>
            <w:tcW w:w="1527" w:type="pct"/>
          </w:tcPr>
          <w:p w14:paraId="52D4FC58" w14:textId="77777777" w:rsidR="007034E0" w:rsidRPr="00060F09" w:rsidRDefault="007034E0" w:rsidP="00190AF1">
            <w:pPr>
              <w:pStyle w:val="col1"/>
              <w:numPr>
                <w:ilvl w:val="0"/>
                <w:numId w:val="58"/>
              </w:numPr>
              <w:rPr>
                <w:szCs w:val="24"/>
              </w:rPr>
            </w:pPr>
            <w:r w:rsidRPr="00060F09">
              <w:rPr>
                <w:szCs w:val="24"/>
              </w:rPr>
              <w:t>making a vegetable garden</w:t>
            </w:r>
          </w:p>
          <w:p w14:paraId="4FE1973B" w14:textId="77777777" w:rsidR="007034E0" w:rsidRPr="00060F09" w:rsidRDefault="007034E0" w:rsidP="00190AF1">
            <w:pPr>
              <w:pStyle w:val="BodyText2"/>
              <w:numPr>
                <w:ilvl w:val="0"/>
                <w:numId w:val="58"/>
              </w:numPr>
              <w:rPr>
                <w:color w:val="auto"/>
                <w:sz w:val="24"/>
                <w:szCs w:val="24"/>
              </w:rPr>
            </w:pPr>
            <w:r w:rsidRPr="00060F09">
              <w:rPr>
                <w:color w:val="auto"/>
                <w:szCs w:val="24"/>
              </w:rPr>
              <w:t>growing a chosen  vegetable</w:t>
            </w:r>
          </w:p>
        </w:tc>
      </w:tr>
      <w:tr w:rsidR="007034E0" w:rsidRPr="00060F09" w14:paraId="7CA60BA5" w14:textId="77777777" w:rsidTr="002C4153">
        <w:trPr>
          <w:trHeight w:val="410"/>
        </w:trPr>
        <w:tc>
          <w:tcPr>
            <w:tcW w:w="557" w:type="pct"/>
          </w:tcPr>
          <w:p w14:paraId="1937DB54"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Community Cultural Values</w:t>
            </w:r>
          </w:p>
        </w:tc>
        <w:tc>
          <w:tcPr>
            <w:tcW w:w="727" w:type="pct"/>
          </w:tcPr>
          <w:p w14:paraId="0EE5D480" w14:textId="77777777" w:rsidR="007034E0" w:rsidRPr="000F79DC" w:rsidRDefault="007034E0" w:rsidP="002C4153">
            <w:pPr>
              <w:spacing w:after="15"/>
              <w:jc w:val="both"/>
              <w:rPr>
                <w:rFonts w:ascii="Times New Roman" w:hAnsi="Times New Roman" w:cs="Times New Roman"/>
                <w:b/>
                <w:bCs/>
                <w:sz w:val="24"/>
                <w:szCs w:val="24"/>
              </w:rPr>
            </w:pPr>
            <w:r w:rsidRPr="000F79DC">
              <w:rPr>
                <w:rFonts w:ascii="Times New Roman" w:hAnsi="Times New Roman" w:cs="Times New Roman"/>
                <w:b/>
                <w:bCs/>
                <w:sz w:val="24"/>
                <w:szCs w:val="24"/>
              </w:rPr>
              <w:t>Tradition and Culture</w:t>
            </w:r>
          </w:p>
          <w:p w14:paraId="2215E1B5" w14:textId="77777777" w:rsidR="007034E0" w:rsidRPr="000F79DC" w:rsidRDefault="007034E0" w:rsidP="002C4153">
            <w:pPr>
              <w:rPr>
                <w:rFonts w:ascii="Times New Roman" w:hAnsi="Times New Roman" w:cs="Times New Roman"/>
                <w:b/>
                <w:bCs/>
                <w:sz w:val="24"/>
                <w:szCs w:val="24"/>
              </w:rPr>
            </w:pPr>
          </w:p>
        </w:tc>
        <w:tc>
          <w:tcPr>
            <w:tcW w:w="815" w:type="pct"/>
          </w:tcPr>
          <w:p w14:paraId="3C80A0DD" w14:textId="77777777" w:rsidR="007034E0" w:rsidRPr="000F79DC" w:rsidRDefault="007034E0" w:rsidP="002C4153">
            <w:pPr>
              <w:rPr>
                <w:rFonts w:ascii="Times New Roman" w:hAnsi="Times New Roman" w:cs="Times New Roman"/>
                <w:b/>
                <w:bCs/>
                <w:sz w:val="24"/>
                <w:szCs w:val="24"/>
              </w:rPr>
            </w:pPr>
            <w:r w:rsidRPr="000F79DC">
              <w:rPr>
                <w:rFonts w:ascii="Times New Roman" w:hAnsi="Times New Roman" w:cs="Times New Roman"/>
                <w:b/>
                <w:bCs/>
                <w:sz w:val="24"/>
                <w:szCs w:val="24"/>
              </w:rPr>
              <w:t>Preserving culture</w:t>
            </w:r>
          </w:p>
        </w:tc>
        <w:tc>
          <w:tcPr>
            <w:tcW w:w="1374" w:type="pct"/>
          </w:tcPr>
          <w:p w14:paraId="2DA81C66"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25562DED"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Practice how to prostrate</w:t>
            </w:r>
          </w:p>
          <w:p w14:paraId="762CB1C3"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2BAC8FC9"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Learn and practice to wear kabney/rachu and sit</w:t>
            </w:r>
          </w:p>
          <w:p w14:paraId="1614D4EF"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Learn to recite simple prayers</w:t>
            </w:r>
          </w:p>
          <w:p w14:paraId="3839902B" w14:textId="77777777" w:rsidR="007034E0" w:rsidRPr="00060F09" w:rsidRDefault="007034E0" w:rsidP="00190AF1">
            <w:pPr>
              <w:pStyle w:val="ListParagraph"/>
              <w:numPr>
                <w:ilvl w:val="0"/>
                <w:numId w:val="59"/>
              </w:numPr>
              <w:rPr>
                <w:rFonts w:ascii="Times New Roman" w:hAnsi="Times New Roman" w:cs="Times New Roman"/>
                <w:sz w:val="24"/>
                <w:szCs w:val="24"/>
              </w:rPr>
            </w:pPr>
            <w:r w:rsidRPr="00060F09">
              <w:rPr>
                <w:rFonts w:ascii="Times New Roman" w:hAnsi="Times New Roman" w:cs="Times New Roman"/>
                <w:sz w:val="24"/>
                <w:szCs w:val="24"/>
              </w:rPr>
              <w:t>Attend local festivals</w:t>
            </w:r>
          </w:p>
        </w:tc>
        <w:tc>
          <w:tcPr>
            <w:tcW w:w="1527" w:type="pct"/>
          </w:tcPr>
          <w:p w14:paraId="135C9611"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61F5D8D9"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Prostration</w:t>
            </w:r>
          </w:p>
          <w:p w14:paraId="2F8CF265"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4D3BE64E"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Wearing kabney/rachu and sitting</w:t>
            </w:r>
          </w:p>
          <w:p w14:paraId="0DFF2178"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Recitation of simple prayers</w:t>
            </w:r>
          </w:p>
          <w:p w14:paraId="0FB3B7FD" w14:textId="77777777" w:rsidR="007034E0" w:rsidRPr="00060F09" w:rsidRDefault="007034E0" w:rsidP="00190AF1">
            <w:pPr>
              <w:pStyle w:val="ListParagraph"/>
              <w:numPr>
                <w:ilvl w:val="0"/>
                <w:numId w:val="60"/>
              </w:numPr>
              <w:rPr>
                <w:rFonts w:ascii="Times New Roman" w:hAnsi="Times New Roman" w:cs="Times New Roman"/>
                <w:sz w:val="24"/>
                <w:szCs w:val="24"/>
              </w:rPr>
            </w:pPr>
            <w:r w:rsidRPr="00060F09">
              <w:rPr>
                <w:rFonts w:ascii="Times New Roman" w:hAnsi="Times New Roman" w:cs="Times New Roman"/>
                <w:sz w:val="24"/>
                <w:szCs w:val="24"/>
              </w:rPr>
              <w:t>Attending local festivals</w:t>
            </w:r>
          </w:p>
        </w:tc>
      </w:tr>
      <w:tr w:rsidR="007034E0" w:rsidRPr="004A69FE" w14:paraId="44927B8F" w14:textId="77777777" w:rsidTr="002C4153">
        <w:trPr>
          <w:trHeight w:val="620"/>
        </w:trPr>
        <w:tc>
          <w:tcPr>
            <w:tcW w:w="557" w:type="pct"/>
            <w:vMerge w:val="restart"/>
          </w:tcPr>
          <w:p w14:paraId="0919B5A0" w14:textId="77777777" w:rsidR="007034E0" w:rsidRPr="001540F7" w:rsidRDefault="007034E0" w:rsidP="002C4153">
            <w:pPr>
              <w:spacing w:after="15"/>
              <w:jc w:val="both"/>
              <w:rPr>
                <w:rFonts w:ascii="Times New Roman" w:hAnsi="Times New Roman" w:cs="Times New Roman"/>
                <w:b/>
                <w:bCs/>
                <w:sz w:val="24"/>
                <w:szCs w:val="24"/>
              </w:rPr>
            </w:pPr>
            <w:r w:rsidRPr="001540F7">
              <w:rPr>
                <w:rFonts w:ascii="Times New Roman" w:hAnsi="Times New Roman" w:cs="Times New Roman"/>
                <w:b/>
                <w:bCs/>
                <w:sz w:val="24"/>
                <w:szCs w:val="24"/>
              </w:rPr>
              <w:t>Creative Arts</w:t>
            </w:r>
          </w:p>
        </w:tc>
        <w:tc>
          <w:tcPr>
            <w:tcW w:w="727" w:type="pct"/>
            <w:vMerge w:val="restart"/>
          </w:tcPr>
          <w:p w14:paraId="3A597831" w14:textId="77777777" w:rsidR="007034E0" w:rsidRPr="004A69FE" w:rsidRDefault="007034E0" w:rsidP="002C4153">
            <w:pPr>
              <w:spacing w:after="15"/>
              <w:jc w:val="both"/>
            </w:pPr>
            <w:r w:rsidRPr="001540F7">
              <w:rPr>
                <w:rFonts w:ascii="Times New Roman" w:hAnsi="Times New Roman" w:cs="Times New Roman"/>
                <w:b/>
                <w:bCs/>
                <w:sz w:val="24"/>
                <w:szCs w:val="24"/>
              </w:rPr>
              <w:t>Arts Education</w:t>
            </w:r>
          </w:p>
        </w:tc>
        <w:tc>
          <w:tcPr>
            <w:tcW w:w="815" w:type="pct"/>
          </w:tcPr>
          <w:p w14:paraId="1564CB11" w14:textId="77777777" w:rsidR="007034E0" w:rsidRPr="00477B8C" w:rsidRDefault="007034E0" w:rsidP="002C4153">
            <w:pPr>
              <w:pStyle w:val="NormalWeb"/>
              <w:spacing w:before="0" w:beforeAutospacing="0" w:after="0" w:afterAutospacing="0"/>
              <w:rPr>
                <w:b/>
                <w:bCs/>
                <w:color w:val="000000" w:themeColor="text1"/>
                <w:kern w:val="24"/>
              </w:rPr>
            </w:pPr>
            <w:r>
              <w:rPr>
                <w:b/>
                <w:bCs/>
                <w:color w:val="000000" w:themeColor="text1"/>
                <w:kern w:val="24"/>
              </w:rPr>
              <w:t>Drawing</w:t>
            </w:r>
          </w:p>
          <w:p w14:paraId="56CF07CB" w14:textId="77777777" w:rsidR="007034E0" w:rsidRDefault="007034E0" w:rsidP="00190AF1">
            <w:pPr>
              <w:pStyle w:val="NormalWeb"/>
              <w:numPr>
                <w:ilvl w:val="0"/>
                <w:numId w:val="178"/>
              </w:numPr>
              <w:spacing w:before="0" w:beforeAutospacing="0" w:after="0" w:afterAutospacing="0"/>
              <w:rPr>
                <w:color w:val="000000" w:themeColor="text1"/>
                <w:kern w:val="24"/>
              </w:rPr>
            </w:pPr>
            <w:r>
              <w:rPr>
                <w:color w:val="000000" w:themeColor="text1"/>
                <w:kern w:val="24"/>
              </w:rPr>
              <w:t>Straight lines</w:t>
            </w:r>
          </w:p>
          <w:p w14:paraId="5F6ACE8F" w14:textId="77777777" w:rsidR="007034E0" w:rsidRDefault="007034E0" w:rsidP="00190AF1">
            <w:pPr>
              <w:pStyle w:val="NormalWeb"/>
              <w:numPr>
                <w:ilvl w:val="0"/>
                <w:numId w:val="178"/>
              </w:numPr>
              <w:spacing w:before="0" w:beforeAutospacing="0" w:after="0" w:afterAutospacing="0"/>
              <w:rPr>
                <w:color w:val="000000" w:themeColor="text1"/>
                <w:kern w:val="24"/>
              </w:rPr>
            </w:pPr>
            <w:r>
              <w:rPr>
                <w:color w:val="000000" w:themeColor="text1"/>
                <w:kern w:val="24"/>
              </w:rPr>
              <w:t>Different Curves</w:t>
            </w:r>
          </w:p>
          <w:p w14:paraId="1F833FA8" w14:textId="77777777" w:rsidR="007034E0" w:rsidRDefault="007034E0" w:rsidP="00190AF1">
            <w:pPr>
              <w:pStyle w:val="NormalWeb"/>
              <w:numPr>
                <w:ilvl w:val="0"/>
                <w:numId w:val="178"/>
              </w:numPr>
              <w:spacing w:before="0" w:beforeAutospacing="0" w:after="0" w:afterAutospacing="0"/>
              <w:rPr>
                <w:color w:val="000000" w:themeColor="text1"/>
                <w:kern w:val="24"/>
              </w:rPr>
            </w:pPr>
            <w:r>
              <w:rPr>
                <w:color w:val="000000" w:themeColor="text1"/>
                <w:kern w:val="24"/>
              </w:rPr>
              <w:t>Drawing fruits</w:t>
            </w:r>
          </w:p>
          <w:p w14:paraId="092DE59A" w14:textId="77777777" w:rsidR="007034E0" w:rsidRDefault="007034E0" w:rsidP="00190AF1">
            <w:pPr>
              <w:pStyle w:val="NormalWeb"/>
              <w:numPr>
                <w:ilvl w:val="0"/>
                <w:numId w:val="178"/>
              </w:numPr>
              <w:spacing w:before="0" w:beforeAutospacing="0" w:after="0" w:afterAutospacing="0"/>
              <w:rPr>
                <w:color w:val="000000" w:themeColor="text1"/>
                <w:kern w:val="24"/>
              </w:rPr>
            </w:pPr>
            <w:r>
              <w:rPr>
                <w:color w:val="000000" w:themeColor="text1"/>
                <w:kern w:val="24"/>
              </w:rPr>
              <w:t>Drawing flowers</w:t>
            </w:r>
          </w:p>
          <w:p w14:paraId="40CE090E" w14:textId="77777777" w:rsidR="007034E0" w:rsidRPr="00DC1B65" w:rsidRDefault="007034E0" w:rsidP="00190AF1">
            <w:pPr>
              <w:pStyle w:val="NormalWeb"/>
              <w:numPr>
                <w:ilvl w:val="0"/>
                <w:numId w:val="178"/>
              </w:numPr>
              <w:spacing w:before="0" w:beforeAutospacing="0" w:after="0" w:afterAutospacing="0"/>
              <w:rPr>
                <w:color w:val="000000" w:themeColor="text1"/>
                <w:kern w:val="24"/>
              </w:rPr>
            </w:pPr>
            <w:r>
              <w:rPr>
                <w:color w:val="000000" w:themeColor="text1"/>
                <w:kern w:val="24"/>
              </w:rPr>
              <w:t>Drawing faces</w:t>
            </w:r>
          </w:p>
        </w:tc>
        <w:tc>
          <w:tcPr>
            <w:tcW w:w="1374" w:type="pct"/>
          </w:tcPr>
          <w:p w14:paraId="3B3E3C32" w14:textId="77777777" w:rsidR="007034E0" w:rsidRPr="00E53266"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Copy</w:t>
            </w:r>
            <w:r w:rsidRPr="00E53266">
              <w:rPr>
                <w:rFonts w:ascii="Times New Roman" w:eastAsia="Times New Roman" w:hAnsi="Times New Roman" w:cs="Times New Roman"/>
                <w:color w:val="000000"/>
                <w:sz w:val="24"/>
                <w:szCs w:val="24"/>
                <w:lang w:val="en-US"/>
              </w:rPr>
              <w:t xml:space="preserve"> different straight lines</w:t>
            </w:r>
            <w:r>
              <w:rPr>
                <w:rFonts w:ascii="Times New Roman" w:eastAsia="Times New Roman" w:hAnsi="Times New Roman" w:cs="Times New Roman"/>
                <w:color w:val="000000"/>
                <w:sz w:val="24"/>
                <w:szCs w:val="24"/>
                <w:lang w:val="en-US"/>
              </w:rPr>
              <w:t xml:space="preserve"> in their workbook</w:t>
            </w:r>
          </w:p>
          <w:p w14:paraId="5D982965" w14:textId="77777777" w:rsidR="007034E0" w:rsidRPr="007A6AA1"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 free - hand straight lines</w:t>
            </w:r>
          </w:p>
          <w:p w14:paraId="317902BA" w14:textId="77777777" w:rsidR="007034E0" w:rsidRPr="00E53266"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Copy different curves</w:t>
            </w:r>
            <w:r w:rsidRPr="00E53266">
              <w:rPr>
                <w:rFonts w:ascii="Times New Roman" w:eastAsia="Times New Roman" w:hAnsi="Times New Roman" w:cs="Times New Roman"/>
                <w:color w:val="000000"/>
                <w:sz w:val="24"/>
                <w:szCs w:val="24"/>
                <w:lang w:val="en-US"/>
              </w:rPr>
              <w:t> </w:t>
            </w:r>
          </w:p>
          <w:p w14:paraId="0A6A56CA" w14:textId="77777777" w:rsidR="007034E0" w:rsidRPr="007A6AA1"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E53266">
              <w:rPr>
                <w:rFonts w:ascii="Times New Roman" w:eastAsia="Times New Roman" w:hAnsi="Times New Roman" w:cs="Times New Roman"/>
                <w:color w:val="000000"/>
                <w:sz w:val="24"/>
                <w:szCs w:val="24"/>
                <w:lang w:val="en-US"/>
              </w:rPr>
              <w:t xml:space="preserve"> similar </w:t>
            </w:r>
            <w:r>
              <w:rPr>
                <w:rFonts w:ascii="Times New Roman" w:eastAsia="Times New Roman" w:hAnsi="Times New Roman" w:cs="Times New Roman"/>
                <w:color w:val="000000"/>
                <w:sz w:val="24"/>
                <w:szCs w:val="24"/>
                <w:lang w:val="en-US"/>
              </w:rPr>
              <w:t>images as shown in the workbook</w:t>
            </w:r>
          </w:p>
          <w:p w14:paraId="2C904638" w14:textId="77777777" w:rsidR="007034E0" w:rsidRPr="002F1325"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Study</w:t>
            </w:r>
            <w:r w:rsidRPr="002F1325">
              <w:rPr>
                <w:rFonts w:ascii="Times New Roman" w:eastAsia="Times New Roman" w:hAnsi="Times New Roman" w:cs="Times New Roman"/>
                <w:color w:val="000000"/>
                <w:sz w:val="24"/>
                <w:szCs w:val="24"/>
                <w:lang w:val="en-US"/>
              </w:rPr>
              <w:t xml:space="preserve"> real fruits </w:t>
            </w:r>
            <w:r>
              <w:rPr>
                <w:rFonts w:ascii="Times New Roman" w:eastAsia="Times New Roman" w:hAnsi="Times New Roman" w:cs="Times New Roman"/>
                <w:color w:val="000000"/>
                <w:sz w:val="24"/>
                <w:szCs w:val="24"/>
                <w:lang w:val="en-US"/>
              </w:rPr>
              <w:t>or pictures of fruits displayed</w:t>
            </w:r>
          </w:p>
          <w:p w14:paraId="35E2AD15" w14:textId="77777777" w:rsidR="007034E0" w:rsidRPr="002F1325"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2F1325">
              <w:rPr>
                <w:rFonts w:ascii="Times New Roman" w:eastAsia="Times New Roman" w:hAnsi="Times New Roman" w:cs="Times New Roman"/>
                <w:color w:val="000000"/>
                <w:sz w:val="24"/>
                <w:szCs w:val="24"/>
                <w:lang w:val="en-US"/>
              </w:rPr>
              <w:t xml:space="preserve"> fruits closely resembling the </w:t>
            </w:r>
            <w:r>
              <w:rPr>
                <w:rFonts w:ascii="Times New Roman" w:eastAsia="Times New Roman" w:hAnsi="Times New Roman" w:cs="Times New Roman"/>
                <w:color w:val="000000"/>
                <w:sz w:val="24"/>
                <w:szCs w:val="24"/>
                <w:lang w:val="en-US"/>
              </w:rPr>
              <w:t>image</w:t>
            </w:r>
          </w:p>
          <w:p w14:paraId="5416D731" w14:textId="77777777" w:rsidR="007034E0" w:rsidRPr="007A6AA1"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Paint using similar colours</w:t>
            </w:r>
          </w:p>
          <w:p w14:paraId="0B4A6778" w14:textId="77777777" w:rsidR="007034E0" w:rsidRPr="00604BC7"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Name</w:t>
            </w:r>
            <w:r w:rsidRPr="00604BC7">
              <w:rPr>
                <w:rFonts w:ascii="Times New Roman" w:eastAsia="Times New Roman" w:hAnsi="Times New Roman" w:cs="Times New Roman"/>
                <w:color w:val="000000"/>
                <w:sz w:val="24"/>
                <w:szCs w:val="24"/>
                <w:lang w:val="en-US"/>
              </w:rPr>
              <w:t xml:space="preserve"> s</w:t>
            </w:r>
            <w:r>
              <w:rPr>
                <w:rFonts w:ascii="Times New Roman" w:eastAsia="Times New Roman" w:hAnsi="Times New Roman" w:cs="Times New Roman"/>
                <w:color w:val="000000"/>
                <w:sz w:val="24"/>
                <w:szCs w:val="24"/>
                <w:lang w:val="en-US"/>
              </w:rPr>
              <w:t>ome common flowers found around</w:t>
            </w:r>
          </w:p>
          <w:p w14:paraId="407012F4" w14:textId="77777777" w:rsidR="007034E0" w:rsidRPr="00604BC7"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 some flowers of their choice</w:t>
            </w:r>
          </w:p>
          <w:p w14:paraId="2693E280" w14:textId="77777777" w:rsidR="007034E0" w:rsidRPr="00F5509C"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Colour the flowers accordingly</w:t>
            </w:r>
          </w:p>
          <w:p w14:paraId="12650366" w14:textId="77777777" w:rsidR="007034E0" w:rsidRPr="00705730"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Read</w:t>
            </w:r>
            <w:r w:rsidRPr="00705730">
              <w:rPr>
                <w:rFonts w:ascii="Times New Roman" w:eastAsia="Times New Roman" w:hAnsi="Times New Roman" w:cs="Times New Roman"/>
                <w:color w:val="000000"/>
                <w:sz w:val="24"/>
                <w:szCs w:val="24"/>
                <w:lang w:val="en-US"/>
              </w:rPr>
              <w:t xml:space="preserve"> word</w:t>
            </w:r>
            <w:r>
              <w:rPr>
                <w:rFonts w:ascii="Times New Roman" w:eastAsia="Times New Roman" w:hAnsi="Times New Roman" w:cs="Times New Roman"/>
                <w:color w:val="000000"/>
                <w:sz w:val="24"/>
                <w:szCs w:val="24"/>
                <w:lang w:val="en-US"/>
              </w:rPr>
              <w:t>s describing different emotions</w:t>
            </w:r>
          </w:p>
          <w:p w14:paraId="48400AB0" w14:textId="77777777" w:rsidR="007034E0" w:rsidRPr="007A6AA1" w:rsidRDefault="007034E0" w:rsidP="00190AF1">
            <w:pPr>
              <w:numPr>
                <w:ilvl w:val="0"/>
                <w:numId w:val="177"/>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705730">
              <w:rPr>
                <w:rFonts w:ascii="Times New Roman" w:eastAsia="Times New Roman" w:hAnsi="Times New Roman" w:cs="Times New Roman"/>
                <w:color w:val="000000"/>
                <w:sz w:val="24"/>
                <w:szCs w:val="24"/>
                <w:lang w:val="en-US"/>
              </w:rPr>
              <w:t xml:space="preserve"> faces that depict emo</w:t>
            </w:r>
            <w:r>
              <w:rPr>
                <w:rFonts w:ascii="Times New Roman" w:eastAsia="Times New Roman" w:hAnsi="Times New Roman" w:cs="Times New Roman"/>
                <w:color w:val="000000"/>
                <w:sz w:val="24"/>
                <w:szCs w:val="24"/>
                <w:lang w:val="en-US"/>
              </w:rPr>
              <w:t>tions</w:t>
            </w:r>
          </w:p>
        </w:tc>
        <w:tc>
          <w:tcPr>
            <w:tcW w:w="1527" w:type="pct"/>
          </w:tcPr>
          <w:p w14:paraId="5BE6E956" w14:textId="77777777" w:rsidR="007034E0" w:rsidRPr="001540F7" w:rsidRDefault="007034E0" w:rsidP="002C4153">
            <w:pPr>
              <w:rPr>
                <w:sz w:val="24"/>
                <w:szCs w:val="24"/>
              </w:rPr>
            </w:pPr>
            <w:r w:rsidRPr="001540F7">
              <w:rPr>
                <w:rFonts w:ascii="Times New Roman" w:hAnsi="Times New Roman" w:cs="Times New Roman"/>
                <w:sz w:val="24"/>
                <w:szCs w:val="24"/>
              </w:rPr>
              <w:lastRenderedPageBreak/>
              <w:t>Refer Class I</w:t>
            </w:r>
            <w:r>
              <w:rPr>
                <w:rFonts w:ascii="Times New Roman" w:hAnsi="Times New Roman" w:cs="Times New Roman"/>
                <w:sz w:val="24"/>
                <w:szCs w:val="24"/>
              </w:rPr>
              <w:t>I</w:t>
            </w:r>
            <w:r w:rsidRPr="001540F7">
              <w:rPr>
                <w:rFonts w:ascii="Times New Roman" w:hAnsi="Times New Roman" w:cs="Times New Roman"/>
                <w:sz w:val="24"/>
                <w:szCs w:val="24"/>
              </w:rPr>
              <w:t xml:space="preserve"> Teacher Manual for Arts Education</w:t>
            </w:r>
          </w:p>
        </w:tc>
      </w:tr>
      <w:tr w:rsidR="007034E0" w:rsidRPr="004A69FE" w14:paraId="538F1331" w14:textId="77777777" w:rsidTr="002C4153">
        <w:trPr>
          <w:trHeight w:val="410"/>
        </w:trPr>
        <w:tc>
          <w:tcPr>
            <w:tcW w:w="557" w:type="pct"/>
            <w:vMerge/>
          </w:tcPr>
          <w:p w14:paraId="429AE555" w14:textId="77777777" w:rsidR="007034E0" w:rsidRPr="004A69FE" w:rsidRDefault="007034E0" w:rsidP="002C4153"/>
        </w:tc>
        <w:tc>
          <w:tcPr>
            <w:tcW w:w="727" w:type="pct"/>
            <w:vMerge/>
          </w:tcPr>
          <w:p w14:paraId="4B5CB330" w14:textId="77777777" w:rsidR="007034E0" w:rsidRPr="004A69FE" w:rsidRDefault="007034E0" w:rsidP="002C4153"/>
        </w:tc>
        <w:tc>
          <w:tcPr>
            <w:tcW w:w="815" w:type="pct"/>
          </w:tcPr>
          <w:p w14:paraId="3E5312F4" w14:textId="77777777" w:rsidR="007034E0" w:rsidRDefault="007034E0" w:rsidP="002C4153">
            <w:pPr>
              <w:pStyle w:val="NormalWeb"/>
              <w:spacing w:before="0" w:beforeAutospacing="0" w:after="0" w:afterAutospacing="0"/>
              <w:rPr>
                <w:color w:val="000000" w:themeColor="text1"/>
                <w:kern w:val="24"/>
              </w:rPr>
            </w:pPr>
            <w:r>
              <w:rPr>
                <w:b/>
                <w:color w:val="000000" w:themeColor="text1"/>
                <w:kern w:val="24"/>
              </w:rPr>
              <w:t>Painting</w:t>
            </w:r>
          </w:p>
          <w:p w14:paraId="140ADE4E" w14:textId="77777777" w:rsidR="007034E0" w:rsidRPr="00235198" w:rsidRDefault="007034E0" w:rsidP="00190AF1">
            <w:pPr>
              <w:pStyle w:val="ListParagraph"/>
              <w:numPr>
                <w:ilvl w:val="0"/>
                <w:numId w:val="179"/>
              </w:numPr>
              <w:spacing w:after="200" w:line="276" w:lineRule="auto"/>
              <w:rPr>
                <w:rFonts w:ascii="Times New Roman" w:hAnsi="Times New Roman" w:cs="Times New Roman"/>
                <w:bCs/>
                <w:sz w:val="24"/>
                <w:szCs w:val="28"/>
              </w:rPr>
            </w:pPr>
            <w:r>
              <w:rPr>
                <w:rFonts w:ascii="Times New Roman" w:hAnsi="Times New Roman" w:cs="Times New Roman"/>
                <w:bCs/>
                <w:sz w:val="24"/>
                <w:szCs w:val="28"/>
              </w:rPr>
              <w:t>C</w:t>
            </w:r>
            <w:r w:rsidRPr="00235198">
              <w:rPr>
                <w:rFonts w:ascii="Times New Roman" w:hAnsi="Times New Roman" w:cs="Times New Roman"/>
                <w:bCs/>
                <w:sz w:val="24"/>
                <w:szCs w:val="28"/>
              </w:rPr>
              <w:t>otton printing</w:t>
            </w:r>
          </w:p>
          <w:p w14:paraId="7FFF0AA2" w14:textId="77777777" w:rsidR="007034E0" w:rsidRPr="00235198" w:rsidRDefault="007034E0" w:rsidP="00190AF1">
            <w:pPr>
              <w:pStyle w:val="ListParagraph"/>
              <w:numPr>
                <w:ilvl w:val="0"/>
                <w:numId w:val="179"/>
              </w:numPr>
              <w:spacing w:after="200" w:line="276" w:lineRule="auto"/>
              <w:rPr>
                <w:rFonts w:ascii="Times New Roman" w:hAnsi="Times New Roman" w:cs="Times New Roman"/>
                <w:bCs/>
                <w:sz w:val="24"/>
                <w:szCs w:val="28"/>
              </w:rPr>
            </w:pPr>
            <w:r w:rsidRPr="00235198">
              <w:rPr>
                <w:rFonts w:ascii="Times New Roman" w:hAnsi="Times New Roman" w:cs="Times New Roman"/>
                <w:bCs/>
                <w:sz w:val="24"/>
                <w:szCs w:val="28"/>
              </w:rPr>
              <w:t>Figure painting</w:t>
            </w:r>
          </w:p>
          <w:p w14:paraId="7647E0CF" w14:textId="77777777" w:rsidR="007034E0"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Trace and colour</w:t>
            </w:r>
          </w:p>
          <w:p w14:paraId="3E885E0F" w14:textId="77777777" w:rsidR="007034E0" w:rsidRPr="00DC1B65"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Colour mixing</w:t>
            </w:r>
          </w:p>
          <w:p w14:paraId="108D3ED8" w14:textId="77777777" w:rsidR="007034E0" w:rsidRPr="00DC1B65"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Read and colour</w:t>
            </w:r>
          </w:p>
          <w:p w14:paraId="15B08C55" w14:textId="77777777" w:rsidR="007034E0" w:rsidRPr="009F06B3"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Drawing shapes and forms.</w:t>
            </w:r>
          </w:p>
          <w:p w14:paraId="310464A2" w14:textId="77777777" w:rsidR="007034E0"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Smudge picture</w:t>
            </w:r>
          </w:p>
          <w:p w14:paraId="109566D5" w14:textId="77777777" w:rsidR="007034E0" w:rsidRPr="002455C0"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Land scape</w:t>
            </w:r>
          </w:p>
          <w:p w14:paraId="4E96B3E6" w14:textId="77777777" w:rsidR="007034E0" w:rsidRDefault="007034E0" w:rsidP="00190AF1">
            <w:pPr>
              <w:pStyle w:val="NormalWeb"/>
              <w:numPr>
                <w:ilvl w:val="0"/>
                <w:numId w:val="179"/>
              </w:numPr>
              <w:spacing w:before="0" w:beforeAutospacing="0" w:after="0" w:afterAutospacing="0"/>
              <w:rPr>
                <w:color w:val="000000" w:themeColor="text1"/>
                <w:kern w:val="24"/>
              </w:rPr>
            </w:pPr>
            <w:r>
              <w:rPr>
                <w:color w:val="000000" w:themeColor="text1"/>
                <w:kern w:val="24"/>
              </w:rPr>
              <w:t>Wax painting</w:t>
            </w:r>
          </w:p>
        </w:tc>
        <w:tc>
          <w:tcPr>
            <w:tcW w:w="1374" w:type="pct"/>
          </w:tcPr>
          <w:p w14:paraId="06805314" w14:textId="77777777" w:rsidR="007034E0" w:rsidRPr="00E963E6"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Makes</w:t>
            </w:r>
            <w:r w:rsidRPr="00E963E6">
              <w:rPr>
                <w:rFonts w:ascii="Times New Roman" w:eastAsia="Times New Roman" w:hAnsi="Times New Roman" w:cs="Times New Roman"/>
                <w:color w:val="000000"/>
                <w:sz w:val="24"/>
                <w:szCs w:val="24"/>
                <w:lang w:val="en-US"/>
              </w:rPr>
              <w:t xml:space="preserve"> prints usi</w:t>
            </w:r>
            <w:r>
              <w:rPr>
                <w:rFonts w:ascii="Times New Roman" w:eastAsia="Times New Roman" w:hAnsi="Times New Roman" w:cs="Times New Roman"/>
                <w:color w:val="000000"/>
                <w:sz w:val="24"/>
                <w:szCs w:val="24"/>
                <w:lang w:val="en-US"/>
              </w:rPr>
              <w:t>ng cotton to create an art work</w:t>
            </w:r>
          </w:p>
          <w:p w14:paraId="03FFD58D" w14:textId="77777777" w:rsidR="007034E0" w:rsidRPr="00F5509C"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w:t>
            </w:r>
            <w:r w:rsidRPr="00E963E6">
              <w:rPr>
                <w:rFonts w:ascii="Times New Roman" w:eastAsia="Times New Roman" w:hAnsi="Times New Roman" w:cs="Times New Roman"/>
                <w:color w:val="000000"/>
                <w:sz w:val="24"/>
                <w:szCs w:val="24"/>
                <w:lang w:val="en-US"/>
              </w:rPr>
              <w:t xml:space="preserve"> different colours to</w:t>
            </w:r>
            <w:r>
              <w:rPr>
                <w:rFonts w:ascii="Times New Roman" w:eastAsia="Times New Roman" w:hAnsi="Times New Roman" w:cs="Times New Roman"/>
                <w:color w:val="000000"/>
                <w:sz w:val="24"/>
                <w:szCs w:val="24"/>
                <w:lang w:val="en-US"/>
              </w:rPr>
              <w:t xml:space="preserve"> make the image more attractive</w:t>
            </w:r>
          </w:p>
          <w:p w14:paraId="08B026F1" w14:textId="77777777" w:rsidR="007034E0" w:rsidRPr="00E963E6"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Paint</w:t>
            </w:r>
            <w:r w:rsidRPr="00E963E6">
              <w:rPr>
                <w:rFonts w:ascii="Times New Roman" w:eastAsia="Times New Roman" w:hAnsi="Times New Roman" w:cs="Times New Roman"/>
                <w:color w:val="000000"/>
                <w:sz w:val="24"/>
                <w:szCs w:val="24"/>
                <w:lang w:val="en-US"/>
              </w:rPr>
              <w:t xml:space="preserve"> the im</w:t>
            </w:r>
            <w:r>
              <w:rPr>
                <w:rFonts w:ascii="Times New Roman" w:eastAsia="Times New Roman" w:hAnsi="Times New Roman" w:cs="Times New Roman"/>
                <w:color w:val="000000"/>
                <w:sz w:val="24"/>
                <w:szCs w:val="24"/>
                <w:lang w:val="en-US"/>
              </w:rPr>
              <w:t>age using fingerprint</w:t>
            </w:r>
            <w:r w:rsidRPr="00E963E6">
              <w:rPr>
                <w:rFonts w:ascii="Times New Roman" w:eastAsia="Times New Roman" w:hAnsi="Times New Roman" w:cs="Times New Roman"/>
                <w:color w:val="000000"/>
                <w:sz w:val="24"/>
                <w:szCs w:val="24"/>
                <w:lang w:val="en-US"/>
              </w:rPr>
              <w:t>s within the outline of</w:t>
            </w:r>
            <w:r w:rsidRPr="00E963E6">
              <w:rPr>
                <w:rFonts w:ascii="Times New Roman" w:eastAsia="Times New Roman" w:hAnsi="Times New Roman" w:cs="Times New Roman"/>
                <w:i/>
                <w:iCs/>
                <w:color w:val="000000"/>
                <w:sz w:val="24"/>
                <w:szCs w:val="24"/>
                <w:lang w:val="en-US"/>
              </w:rPr>
              <w:t xml:space="preserve"> syernya</w:t>
            </w:r>
            <w:r w:rsidRPr="00E963E6">
              <w:rPr>
                <w:rFonts w:ascii="Times New Roman" w:eastAsia="Times New Roman" w:hAnsi="Times New Roman" w:cs="Times New Roman"/>
                <w:color w:val="000000"/>
                <w:sz w:val="24"/>
                <w:szCs w:val="24"/>
                <w:lang w:val="en-US"/>
              </w:rPr>
              <w:t>.</w:t>
            </w:r>
          </w:p>
          <w:p w14:paraId="68D29F2D" w14:textId="77777777" w:rsidR="007034E0" w:rsidRPr="00F5509C"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w:t>
            </w:r>
            <w:r w:rsidRPr="00E963E6">
              <w:rPr>
                <w:rFonts w:ascii="Times New Roman" w:eastAsia="Times New Roman" w:hAnsi="Times New Roman" w:cs="Times New Roman"/>
                <w:color w:val="000000"/>
                <w:sz w:val="24"/>
                <w:szCs w:val="24"/>
                <w:lang w:val="en-US"/>
              </w:rPr>
              <w:t xml:space="preserve"> different</w:t>
            </w:r>
            <w:r>
              <w:rPr>
                <w:rFonts w:ascii="Times New Roman" w:eastAsia="Times New Roman" w:hAnsi="Times New Roman" w:cs="Times New Roman"/>
                <w:color w:val="000000"/>
                <w:sz w:val="24"/>
                <w:szCs w:val="24"/>
                <w:lang w:val="en-US"/>
              </w:rPr>
              <w:t xml:space="preserve"> colours of prints economically</w:t>
            </w:r>
          </w:p>
          <w:p w14:paraId="733160F4" w14:textId="77777777" w:rsidR="007034E0" w:rsidRPr="00715461" w:rsidRDefault="007034E0" w:rsidP="00190AF1">
            <w:pPr>
              <w:pStyle w:val="ListParagraph"/>
              <w:numPr>
                <w:ilvl w:val="0"/>
                <w:numId w:val="180"/>
              </w:numPr>
              <w:rPr>
                <w:rFonts w:ascii="Times New Roman" w:hAnsi="Times New Roman" w:cs="Times New Roman"/>
                <w:sz w:val="24"/>
                <w:szCs w:val="24"/>
              </w:rPr>
            </w:pPr>
            <w:r>
              <w:rPr>
                <w:rFonts w:ascii="Times New Roman" w:hAnsi="Times New Roman" w:cs="Times New Roman"/>
                <w:sz w:val="24"/>
                <w:szCs w:val="24"/>
              </w:rPr>
              <w:t>Trace</w:t>
            </w:r>
            <w:r w:rsidRPr="00715461">
              <w:rPr>
                <w:rFonts w:ascii="Times New Roman" w:hAnsi="Times New Roman" w:cs="Times New Roman"/>
                <w:sz w:val="24"/>
                <w:szCs w:val="24"/>
              </w:rPr>
              <w:t xml:space="preserve"> carefully over the given outlines to form an accurate image.</w:t>
            </w:r>
          </w:p>
          <w:p w14:paraId="48616827" w14:textId="77777777" w:rsidR="007034E0" w:rsidRPr="00F5509C" w:rsidRDefault="007034E0" w:rsidP="00190AF1">
            <w:pPr>
              <w:pStyle w:val="ListParagraph"/>
              <w:numPr>
                <w:ilvl w:val="0"/>
                <w:numId w:val="180"/>
              </w:numPr>
              <w:rPr>
                <w:rFonts w:ascii="Times New Roman" w:hAnsi="Times New Roman" w:cs="Times New Roman"/>
                <w:sz w:val="24"/>
                <w:szCs w:val="24"/>
              </w:rPr>
            </w:pPr>
            <w:r>
              <w:rPr>
                <w:rFonts w:ascii="Times New Roman" w:hAnsi="Times New Roman" w:cs="Times New Roman"/>
                <w:sz w:val="24"/>
                <w:szCs w:val="24"/>
              </w:rPr>
              <w:t>Colour</w:t>
            </w:r>
            <w:r w:rsidRPr="00715461">
              <w:rPr>
                <w:rFonts w:ascii="Times New Roman" w:hAnsi="Times New Roman" w:cs="Times New Roman"/>
                <w:sz w:val="24"/>
                <w:szCs w:val="24"/>
              </w:rPr>
              <w:t xml:space="preserve"> the </w:t>
            </w:r>
            <w:r>
              <w:rPr>
                <w:rFonts w:ascii="Times New Roman" w:hAnsi="Times New Roman" w:cs="Times New Roman"/>
                <w:sz w:val="24"/>
                <w:szCs w:val="24"/>
              </w:rPr>
              <w:t>picture within the traced lines</w:t>
            </w:r>
          </w:p>
          <w:p w14:paraId="5BE56F37" w14:textId="77777777" w:rsidR="007034E0" w:rsidRPr="002F1325"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Identify primary and secondary colours</w:t>
            </w:r>
          </w:p>
          <w:p w14:paraId="0BE88306" w14:textId="77777777" w:rsidR="007034E0" w:rsidRPr="00F5509C"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Produce</w:t>
            </w:r>
            <w:r w:rsidRPr="002F1325">
              <w:rPr>
                <w:rFonts w:ascii="Times New Roman" w:eastAsia="Times New Roman" w:hAnsi="Times New Roman" w:cs="Times New Roman"/>
                <w:color w:val="000000"/>
                <w:sz w:val="24"/>
                <w:szCs w:val="24"/>
                <w:lang w:val="en-US"/>
              </w:rPr>
              <w:t xml:space="preserve"> secondary co</w:t>
            </w:r>
            <w:r>
              <w:rPr>
                <w:rFonts w:ascii="Times New Roman" w:eastAsia="Times New Roman" w:hAnsi="Times New Roman" w:cs="Times New Roman"/>
                <w:color w:val="000000"/>
                <w:sz w:val="24"/>
                <w:szCs w:val="24"/>
                <w:lang w:val="en-US"/>
              </w:rPr>
              <w:t>lours by mixing primary colours</w:t>
            </w:r>
          </w:p>
          <w:p w14:paraId="71F74230" w14:textId="77777777" w:rsidR="007034E0" w:rsidRPr="00604BC7"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Read</w:t>
            </w:r>
            <w:r w:rsidRPr="00604BC7">
              <w:rPr>
                <w:rFonts w:ascii="Times New Roman" w:eastAsia="Times New Roman" w:hAnsi="Times New Roman" w:cs="Times New Roman"/>
                <w:color w:val="000000"/>
                <w:sz w:val="24"/>
                <w:szCs w:val="24"/>
                <w:lang w:val="en-US"/>
              </w:rPr>
              <w:t xml:space="preserve"> the</w:t>
            </w:r>
            <w:r>
              <w:rPr>
                <w:rFonts w:ascii="Times New Roman" w:eastAsia="Times New Roman" w:hAnsi="Times New Roman" w:cs="Times New Roman"/>
                <w:color w:val="000000"/>
                <w:sz w:val="24"/>
                <w:szCs w:val="24"/>
                <w:lang w:val="en-US"/>
              </w:rPr>
              <w:t xml:space="preserve"> instruction and colour picture</w:t>
            </w:r>
          </w:p>
          <w:p w14:paraId="35B31071" w14:textId="77777777" w:rsidR="007034E0" w:rsidRPr="005606FD"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 colour economically</w:t>
            </w:r>
          </w:p>
          <w:p w14:paraId="318A9332" w14:textId="77777777" w:rsidR="007034E0" w:rsidRPr="00604BC7"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Identify the basic shapes</w:t>
            </w:r>
          </w:p>
          <w:p w14:paraId="2C3DBE55" w14:textId="77777777" w:rsidR="007034E0" w:rsidRPr="00604BC7"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Arrange</w:t>
            </w:r>
            <w:r w:rsidRPr="00604BC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these shapes to create an image</w:t>
            </w:r>
          </w:p>
          <w:p w14:paraId="57BB7C33" w14:textId="77777777" w:rsidR="007034E0" w:rsidRPr="00F5509C"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w:t>
            </w:r>
            <w:r w:rsidRPr="00604BC7">
              <w:rPr>
                <w:rFonts w:ascii="Times New Roman" w:eastAsia="Times New Roman" w:hAnsi="Times New Roman" w:cs="Times New Roman"/>
                <w:color w:val="000000"/>
                <w:sz w:val="24"/>
                <w:szCs w:val="24"/>
                <w:lang w:val="en-US"/>
              </w:rPr>
              <w:t>hade or colour the image</w:t>
            </w:r>
          </w:p>
          <w:p w14:paraId="4E9888A4" w14:textId="77777777" w:rsidR="007034E0" w:rsidRPr="002455C0" w:rsidRDefault="007034E0" w:rsidP="00190AF1">
            <w:pPr>
              <w:numPr>
                <w:ilvl w:val="0"/>
                <w:numId w:val="180"/>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Create a smudge picture</w:t>
            </w:r>
          </w:p>
        </w:tc>
        <w:tc>
          <w:tcPr>
            <w:tcW w:w="1527" w:type="pct"/>
          </w:tcPr>
          <w:p w14:paraId="4CBEECCB" w14:textId="77777777" w:rsidR="007034E0" w:rsidRPr="001540F7" w:rsidRDefault="007034E0" w:rsidP="002C4153">
            <w:pPr>
              <w:rPr>
                <w:sz w:val="24"/>
                <w:szCs w:val="24"/>
              </w:rPr>
            </w:pPr>
            <w:r w:rsidRPr="001540F7">
              <w:rPr>
                <w:rFonts w:ascii="Times New Roman" w:hAnsi="Times New Roman" w:cs="Times New Roman"/>
                <w:sz w:val="24"/>
                <w:szCs w:val="24"/>
              </w:rPr>
              <w:t>Refer Class I</w:t>
            </w:r>
            <w:r>
              <w:rPr>
                <w:rFonts w:ascii="Times New Roman" w:hAnsi="Times New Roman" w:cs="Times New Roman"/>
                <w:sz w:val="24"/>
                <w:szCs w:val="24"/>
              </w:rPr>
              <w:t>I</w:t>
            </w:r>
            <w:r w:rsidRPr="001540F7">
              <w:rPr>
                <w:rFonts w:ascii="Times New Roman" w:hAnsi="Times New Roman" w:cs="Times New Roman"/>
                <w:sz w:val="24"/>
                <w:szCs w:val="24"/>
              </w:rPr>
              <w:t xml:space="preserve"> Teacher Manual for Arts Education</w:t>
            </w:r>
          </w:p>
        </w:tc>
      </w:tr>
      <w:tr w:rsidR="007034E0" w:rsidRPr="004A69FE" w14:paraId="669EAADC" w14:textId="77777777" w:rsidTr="002C4153">
        <w:trPr>
          <w:trHeight w:val="410"/>
        </w:trPr>
        <w:tc>
          <w:tcPr>
            <w:tcW w:w="557" w:type="pct"/>
            <w:vMerge/>
          </w:tcPr>
          <w:p w14:paraId="32E02AC6" w14:textId="77777777" w:rsidR="007034E0" w:rsidRPr="004A69FE" w:rsidRDefault="007034E0" w:rsidP="002C4153"/>
        </w:tc>
        <w:tc>
          <w:tcPr>
            <w:tcW w:w="727" w:type="pct"/>
            <w:vMerge/>
          </w:tcPr>
          <w:p w14:paraId="5CD5BDF4" w14:textId="77777777" w:rsidR="007034E0" w:rsidRPr="004A69FE" w:rsidRDefault="007034E0" w:rsidP="002C4153"/>
        </w:tc>
        <w:tc>
          <w:tcPr>
            <w:tcW w:w="815" w:type="pct"/>
          </w:tcPr>
          <w:p w14:paraId="0EE5132F" w14:textId="77777777" w:rsidR="007034E0" w:rsidRDefault="007034E0" w:rsidP="002C4153">
            <w:pPr>
              <w:pStyle w:val="NormalWeb"/>
              <w:spacing w:before="0" w:beforeAutospacing="0" w:after="0" w:afterAutospacing="0"/>
              <w:rPr>
                <w:color w:val="000000" w:themeColor="text1"/>
                <w:kern w:val="24"/>
              </w:rPr>
            </w:pPr>
            <w:r>
              <w:rPr>
                <w:b/>
                <w:color w:val="000000" w:themeColor="text1"/>
                <w:kern w:val="24"/>
              </w:rPr>
              <w:t>Craft</w:t>
            </w:r>
            <w:r>
              <w:rPr>
                <w:color w:val="000000" w:themeColor="text1"/>
                <w:kern w:val="24"/>
              </w:rPr>
              <w:t xml:space="preserve"> </w:t>
            </w:r>
          </w:p>
          <w:p w14:paraId="051DA7E0" w14:textId="77777777" w:rsidR="007034E0" w:rsidRDefault="007034E0" w:rsidP="00190AF1">
            <w:pPr>
              <w:pStyle w:val="NormalWeb"/>
              <w:numPr>
                <w:ilvl w:val="0"/>
                <w:numId w:val="181"/>
              </w:numPr>
              <w:spacing w:before="0" w:beforeAutospacing="0" w:after="0" w:afterAutospacing="0"/>
              <w:rPr>
                <w:color w:val="000000" w:themeColor="text1"/>
                <w:kern w:val="24"/>
              </w:rPr>
            </w:pPr>
            <w:r>
              <w:rPr>
                <w:color w:val="000000" w:themeColor="text1"/>
                <w:kern w:val="24"/>
              </w:rPr>
              <w:t>Cut Paste</w:t>
            </w:r>
          </w:p>
          <w:p w14:paraId="5DBDFFE2" w14:textId="77777777" w:rsidR="007034E0" w:rsidRDefault="007034E0" w:rsidP="00190AF1">
            <w:pPr>
              <w:pStyle w:val="NormalWeb"/>
              <w:numPr>
                <w:ilvl w:val="0"/>
                <w:numId w:val="181"/>
              </w:numPr>
              <w:spacing w:before="0" w:beforeAutospacing="0" w:after="0" w:afterAutospacing="0"/>
              <w:rPr>
                <w:color w:val="000000" w:themeColor="text1"/>
                <w:kern w:val="24"/>
              </w:rPr>
            </w:pPr>
            <w:r>
              <w:rPr>
                <w:color w:val="000000" w:themeColor="text1"/>
                <w:kern w:val="24"/>
              </w:rPr>
              <w:t>Tear and paste</w:t>
            </w:r>
          </w:p>
          <w:p w14:paraId="5D0E7431" w14:textId="77777777" w:rsidR="007034E0" w:rsidRDefault="007034E0" w:rsidP="00190AF1">
            <w:pPr>
              <w:pStyle w:val="NormalWeb"/>
              <w:numPr>
                <w:ilvl w:val="0"/>
                <w:numId w:val="181"/>
              </w:numPr>
              <w:spacing w:before="0" w:beforeAutospacing="0" w:after="0" w:afterAutospacing="0"/>
              <w:rPr>
                <w:color w:val="000000" w:themeColor="text1"/>
                <w:kern w:val="24"/>
              </w:rPr>
            </w:pPr>
            <w:r>
              <w:rPr>
                <w:color w:val="000000" w:themeColor="text1"/>
                <w:kern w:val="24"/>
              </w:rPr>
              <w:lastRenderedPageBreak/>
              <w:t>Seed collage</w:t>
            </w:r>
          </w:p>
          <w:p w14:paraId="0E8C55A5" w14:textId="77777777" w:rsidR="007034E0" w:rsidRDefault="007034E0" w:rsidP="00190AF1">
            <w:pPr>
              <w:pStyle w:val="NormalWeb"/>
              <w:numPr>
                <w:ilvl w:val="0"/>
                <w:numId w:val="181"/>
              </w:numPr>
              <w:spacing w:before="0" w:after="0"/>
              <w:rPr>
                <w:color w:val="000000" w:themeColor="text1"/>
                <w:kern w:val="24"/>
              </w:rPr>
            </w:pPr>
            <w:r>
              <w:rPr>
                <w:color w:val="000000" w:themeColor="text1"/>
                <w:kern w:val="24"/>
              </w:rPr>
              <w:t>Paper matClay work( 3D shape)</w:t>
            </w:r>
          </w:p>
        </w:tc>
        <w:tc>
          <w:tcPr>
            <w:tcW w:w="1374" w:type="pct"/>
          </w:tcPr>
          <w:p w14:paraId="38BE4640" w14:textId="77777777" w:rsidR="007034E0" w:rsidRPr="00C6048A"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Paste</w:t>
            </w:r>
            <w:r w:rsidRPr="00C6048A">
              <w:rPr>
                <w:rFonts w:ascii="Times New Roman" w:eastAsia="Times New Roman" w:hAnsi="Times New Roman" w:cs="Times New Roman"/>
                <w:color w:val="000000"/>
                <w:sz w:val="24"/>
                <w:szCs w:val="24"/>
                <w:lang w:val="en-US"/>
              </w:rPr>
              <w:t xml:space="preserve"> the cut out papers on the given outline picture (</w:t>
            </w:r>
            <w:r w:rsidRPr="00C6048A">
              <w:rPr>
                <w:rFonts w:ascii="Times New Roman" w:eastAsia="Times New Roman" w:hAnsi="Times New Roman" w:cs="Times New Roman"/>
                <w:i/>
                <w:iCs/>
                <w:color w:val="000000"/>
                <w:sz w:val="24"/>
                <w:szCs w:val="24"/>
                <w:lang w:val="en-US"/>
              </w:rPr>
              <w:t>Crane</w:t>
            </w:r>
            <w:r>
              <w:rPr>
                <w:rFonts w:ascii="Times New Roman" w:eastAsia="Times New Roman" w:hAnsi="Times New Roman" w:cs="Times New Roman"/>
                <w:color w:val="000000"/>
                <w:sz w:val="24"/>
                <w:szCs w:val="24"/>
                <w:lang w:val="en-US"/>
              </w:rPr>
              <w:t>)</w:t>
            </w:r>
          </w:p>
          <w:p w14:paraId="7699DEA3" w14:textId="77777777" w:rsidR="007034E0" w:rsidRPr="00F5509C" w:rsidRDefault="007034E0" w:rsidP="00190AF1">
            <w:pPr>
              <w:numPr>
                <w:ilvl w:val="0"/>
                <w:numId w:val="182"/>
              </w:numPr>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Reuse waste papers</w:t>
            </w:r>
          </w:p>
          <w:p w14:paraId="07FF07CF" w14:textId="77777777" w:rsidR="007034E0" w:rsidRPr="00C6048A"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C</w:t>
            </w:r>
            <w:r w:rsidRPr="00C6048A">
              <w:rPr>
                <w:rFonts w:ascii="Times New Roman" w:eastAsia="Times New Roman" w:hAnsi="Times New Roman" w:cs="Times New Roman"/>
                <w:color w:val="000000"/>
                <w:sz w:val="24"/>
                <w:szCs w:val="24"/>
                <w:lang w:val="en-US"/>
              </w:rPr>
              <w:t>reate collage by pasting torn papers</w:t>
            </w:r>
          </w:p>
          <w:p w14:paraId="5DDB3596" w14:textId="77777777" w:rsidR="007034E0" w:rsidRPr="00073953" w:rsidRDefault="007034E0" w:rsidP="00190AF1">
            <w:pPr>
              <w:numPr>
                <w:ilvl w:val="0"/>
                <w:numId w:val="182"/>
              </w:numPr>
              <w:jc w:val="both"/>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Reuse waste papers</w:t>
            </w:r>
          </w:p>
          <w:p w14:paraId="3DA3ADD5" w14:textId="77777777" w:rsidR="007034E0" w:rsidRPr="002F1325"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2F1325">
              <w:rPr>
                <w:rFonts w:ascii="Times New Roman" w:eastAsia="Times New Roman" w:hAnsi="Times New Roman" w:cs="Times New Roman"/>
                <w:color w:val="000000"/>
                <w:sz w:val="24"/>
                <w:szCs w:val="24"/>
                <w:lang w:val="en-US"/>
              </w:rPr>
              <w:t>reate collage using different seeds and grains</w:t>
            </w:r>
          </w:p>
          <w:p w14:paraId="4B50A543" w14:textId="77777777" w:rsidR="007034E0" w:rsidRPr="002F1325"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Arrange</w:t>
            </w:r>
            <w:r w:rsidRPr="002F1325">
              <w:rPr>
                <w:rFonts w:ascii="Times New Roman" w:eastAsia="Times New Roman" w:hAnsi="Times New Roman" w:cs="Times New Roman"/>
                <w:color w:val="000000"/>
                <w:sz w:val="24"/>
                <w:szCs w:val="24"/>
                <w:lang w:val="en-US"/>
              </w:rPr>
              <w:t xml:space="preserve"> and paste seeds in a proper way to create a better</w:t>
            </w:r>
            <w:r>
              <w:rPr>
                <w:rFonts w:ascii="Times New Roman" w:eastAsia="Times New Roman" w:hAnsi="Times New Roman" w:cs="Times New Roman"/>
                <w:color w:val="000000"/>
                <w:sz w:val="24"/>
                <w:szCs w:val="24"/>
                <w:lang w:val="en-US"/>
              </w:rPr>
              <w:t xml:space="preserve"> pattern</w:t>
            </w:r>
            <w:r w:rsidRPr="002F1325">
              <w:rPr>
                <w:rFonts w:ascii="Times New Roman" w:eastAsia="Times New Roman" w:hAnsi="Times New Roman" w:cs="Times New Roman"/>
                <w:color w:val="000000"/>
                <w:sz w:val="24"/>
                <w:szCs w:val="24"/>
                <w:lang w:val="en-US"/>
              </w:rPr>
              <w:t>.</w:t>
            </w:r>
          </w:p>
          <w:p w14:paraId="6FE0CFDB" w14:textId="77777777" w:rsidR="007034E0" w:rsidRPr="00F5509C"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build teamwork</w:t>
            </w:r>
            <w:r w:rsidRPr="002F1325">
              <w:rPr>
                <w:rFonts w:ascii="Times New Roman" w:eastAsia="Times New Roman" w:hAnsi="Times New Roman" w:cs="Times New Roman"/>
                <w:color w:val="000000"/>
                <w:sz w:val="24"/>
                <w:szCs w:val="24"/>
                <w:lang w:val="en-US"/>
              </w:rPr>
              <w:t xml:space="preserve"> work</w:t>
            </w:r>
          </w:p>
          <w:p w14:paraId="1E930091" w14:textId="77777777" w:rsidR="007034E0" w:rsidRPr="00604BC7"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Cut or tear paper strips</w:t>
            </w:r>
          </w:p>
          <w:p w14:paraId="088985D5" w14:textId="77777777" w:rsidR="007034E0" w:rsidRPr="00604BC7"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Weave</w:t>
            </w:r>
            <w:r w:rsidRPr="00604BC7">
              <w:rPr>
                <w:rFonts w:ascii="Times New Roman" w:eastAsia="Times New Roman" w:hAnsi="Times New Roman" w:cs="Times New Roman"/>
                <w:color w:val="000000"/>
                <w:sz w:val="24"/>
                <w:szCs w:val="24"/>
                <w:lang w:val="en-US"/>
              </w:rPr>
              <w:t xml:space="preserve"> paper ma</w:t>
            </w:r>
            <w:r>
              <w:rPr>
                <w:rFonts w:ascii="Times New Roman" w:eastAsia="Times New Roman" w:hAnsi="Times New Roman" w:cs="Times New Roman"/>
                <w:color w:val="000000"/>
                <w:sz w:val="24"/>
                <w:szCs w:val="24"/>
                <w:lang w:val="en-US"/>
              </w:rPr>
              <w:t>t after teacher’s demonstration</w:t>
            </w:r>
          </w:p>
          <w:p w14:paraId="1EDFF6FA" w14:textId="77777777" w:rsidR="007034E0" w:rsidRPr="00E27110" w:rsidRDefault="007034E0" w:rsidP="00190AF1">
            <w:pPr>
              <w:numPr>
                <w:ilvl w:val="0"/>
                <w:numId w:val="182"/>
              </w:numPr>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Make</w:t>
            </w:r>
            <w:r w:rsidRPr="00604BC7">
              <w:rPr>
                <w:rFonts w:ascii="Times New Roman" w:eastAsia="Times New Roman" w:hAnsi="Times New Roman" w:cs="Times New Roman"/>
                <w:color w:val="000000"/>
                <w:sz w:val="24"/>
                <w:szCs w:val="24"/>
                <w:lang w:val="en-US"/>
              </w:rPr>
              <w:t xml:space="preserve"> good use o</w:t>
            </w:r>
            <w:r>
              <w:rPr>
                <w:rFonts w:ascii="Times New Roman" w:eastAsia="Times New Roman" w:hAnsi="Times New Roman" w:cs="Times New Roman"/>
                <w:color w:val="000000"/>
                <w:sz w:val="24"/>
                <w:szCs w:val="24"/>
                <w:lang w:val="en-US"/>
              </w:rPr>
              <w:t>f waste papers</w:t>
            </w:r>
          </w:p>
          <w:p w14:paraId="111289F3" w14:textId="77777777" w:rsidR="007034E0" w:rsidRPr="00E35BB9"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Make wild animals</w:t>
            </w:r>
          </w:p>
          <w:p w14:paraId="0F42DA70" w14:textId="77777777" w:rsidR="007034E0" w:rsidRPr="00E35BB9" w:rsidRDefault="007034E0" w:rsidP="00190AF1">
            <w:pPr>
              <w:numPr>
                <w:ilvl w:val="0"/>
                <w:numId w:val="182"/>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Colour the models</w:t>
            </w:r>
          </w:p>
          <w:p w14:paraId="12C2C625" w14:textId="77777777" w:rsidR="007034E0" w:rsidRPr="007A6AA1" w:rsidRDefault="007034E0" w:rsidP="00190AF1">
            <w:pPr>
              <w:numPr>
                <w:ilvl w:val="0"/>
                <w:numId w:val="182"/>
              </w:numPr>
              <w:textAlignment w:val="baseline"/>
              <w:rPr>
                <w:color w:val="000000" w:themeColor="text1"/>
                <w:kern w:val="24"/>
              </w:rPr>
            </w:pPr>
            <w:r>
              <w:rPr>
                <w:rFonts w:ascii="Times New Roman" w:eastAsia="Times New Roman" w:hAnsi="Times New Roman" w:cs="Times New Roman"/>
                <w:color w:val="000000"/>
                <w:sz w:val="24"/>
                <w:szCs w:val="24"/>
                <w:lang w:val="en-US"/>
              </w:rPr>
              <w:t>Maintain</w:t>
            </w:r>
            <w:r w:rsidRPr="00E35BB9">
              <w:rPr>
                <w:rFonts w:ascii="Times New Roman" w:eastAsia="Times New Roman" w:hAnsi="Times New Roman" w:cs="Times New Roman"/>
                <w:color w:val="000000"/>
                <w:sz w:val="24"/>
                <w:szCs w:val="24"/>
                <w:lang w:val="en-US"/>
              </w:rPr>
              <w:t xml:space="preserve"> cleanliness of the work</w:t>
            </w:r>
            <w:r>
              <w:rPr>
                <w:rFonts w:ascii="Times New Roman" w:eastAsia="Times New Roman" w:hAnsi="Times New Roman" w:cs="Times New Roman"/>
                <w:color w:val="000000"/>
                <w:sz w:val="24"/>
                <w:szCs w:val="24"/>
                <w:lang w:val="en-US"/>
              </w:rPr>
              <w:t xml:space="preserve"> </w:t>
            </w:r>
            <w:r w:rsidRPr="00E35BB9">
              <w:rPr>
                <w:rFonts w:ascii="Times New Roman" w:eastAsia="Times New Roman" w:hAnsi="Times New Roman" w:cs="Times New Roman"/>
                <w:color w:val="000000"/>
                <w:sz w:val="24"/>
                <w:szCs w:val="24"/>
                <w:lang w:val="en-US"/>
              </w:rPr>
              <w:t>area</w:t>
            </w:r>
          </w:p>
        </w:tc>
        <w:tc>
          <w:tcPr>
            <w:tcW w:w="1527" w:type="pct"/>
          </w:tcPr>
          <w:p w14:paraId="5538298B" w14:textId="77777777" w:rsidR="007034E0" w:rsidRPr="001540F7" w:rsidRDefault="007034E0" w:rsidP="002C4153">
            <w:pPr>
              <w:rPr>
                <w:rFonts w:ascii="Times New Roman" w:hAnsi="Times New Roman" w:cs="Times New Roman"/>
                <w:sz w:val="24"/>
                <w:szCs w:val="24"/>
              </w:rPr>
            </w:pPr>
            <w:r>
              <w:rPr>
                <w:rFonts w:ascii="Times New Roman" w:hAnsi="Times New Roman" w:cs="Times New Roman"/>
                <w:sz w:val="24"/>
                <w:szCs w:val="24"/>
              </w:rPr>
              <w:lastRenderedPageBreak/>
              <w:t>Refer Class II</w:t>
            </w:r>
            <w:r w:rsidRPr="001540F7">
              <w:rPr>
                <w:rFonts w:ascii="Times New Roman" w:hAnsi="Times New Roman" w:cs="Times New Roman"/>
                <w:sz w:val="24"/>
                <w:szCs w:val="24"/>
              </w:rPr>
              <w:t xml:space="preserve"> Teacher Manual for Arts Education</w:t>
            </w:r>
          </w:p>
        </w:tc>
      </w:tr>
    </w:tbl>
    <w:p w14:paraId="700DB34E" w14:textId="77777777" w:rsidR="007034E0" w:rsidRPr="00060F09" w:rsidRDefault="007034E0" w:rsidP="007034E0">
      <w:pPr>
        <w:rPr>
          <w:rFonts w:ascii="Times New Roman" w:hAnsi="Times New Roman" w:cs="Times New Roman"/>
          <w:sz w:val="24"/>
          <w:szCs w:val="24"/>
          <w:lang w:val="en-US"/>
        </w:rPr>
      </w:pPr>
      <w:r w:rsidRPr="00060F09">
        <w:rPr>
          <w:rFonts w:ascii="Times New Roman" w:hAnsi="Times New Roman" w:cs="Times New Roman"/>
          <w:sz w:val="24"/>
          <w:szCs w:val="24"/>
          <w:lang w:val="en-US"/>
        </w:rPr>
        <w:br w:type="page"/>
      </w:r>
    </w:p>
    <w:p w14:paraId="58A49B10" w14:textId="77777777" w:rsidR="007034E0" w:rsidRPr="006E4A4A" w:rsidRDefault="007034E0" w:rsidP="007034E0">
      <w:pPr>
        <w:rPr>
          <w:rFonts w:ascii="Times New Roman" w:hAnsi="Times New Roman" w:cs="Times New Roman"/>
          <w:b/>
          <w:bCs/>
          <w:sz w:val="24"/>
          <w:szCs w:val="24"/>
          <w:lang w:val="en-US"/>
        </w:rPr>
      </w:pPr>
      <w:r w:rsidRPr="006E4A4A">
        <w:rPr>
          <w:rFonts w:ascii="Times New Roman" w:hAnsi="Times New Roman" w:cs="Times New Roman"/>
          <w:b/>
          <w:bCs/>
          <w:sz w:val="24"/>
          <w:szCs w:val="24"/>
          <w:lang w:val="en-US"/>
        </w:rPr>
        <w:lastRenderedPageBreak/>
        <w:t>Key Stage IV</w:t>
      </w:r>
    </w:p>
    <w:tbl>
      <w:tblPr>
        <w:tblStyle w:val="TableGrid"/>
        <w:tblW w:w="5000" w:type="pct"/>
        <w:tblLayout w:type="fixed"/>
        <w:tblLook w:val="04A0" w:firstRow="1" w:lastRow="0" w:firstColumn="1" w:lastColumn="0" w:noHBand="0" w:noVBand="1"/>
      </w:tblPr>
      <w:tblGrid>
        <w:gridCol w:w="1550"/>
        <w:gridCol w:w="1641"/>
        <w:gridCol w:w="2371"/>
        <w:gridCol w:w="3012"/>
        <w:gridCol w:w="4556"/>
      </w:tblGrid>
      <w:tr w:rsidR="007034E0" w:rsidRPr="00060F09" w14:paraId="6633334D" w14:textId="77777777" w:rsidTr="002C4153">
        <w:trPr>
          <w:trHeight w:val="410"/>
        </w:trPr>
        <w:tc>
          <w:tcPr>
            <w:tcW w:w="590" w:type="pct"/>
          </w:tcPr>
          <w:p w14:paraId="3DDDAC06"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Strand</w:t>
            </w:r>
          </w:p>
        </w:tc>
        <w:tc>
          <w:tcPr>
            <w:tcW w:w="625" w:type="pct"/>
          </w:tcPr>
          <w:p w14:paraId="7C1D3BA4" w14:textId="77777777" w:rsidR="007034E0" w:rsidRDefault="007034E0" w:rsidP="002C4153">
            <w:pPr>
              <w:rPr>
                <w:rFonts w:ascii="Times New Roman" w:hAnsi="Times New Roman" w:cs="Times New Roman"/>
                <w:b/>
                <w:bCs/>
                <w:sz w:val="24"/>
                <w:szCs w:val="24"/>
              </w:rPr>
            </w:pPr>
            <w:r>
              <w:rPr>
                <w:rFonts w:ascii="Times New Roman" w:hAnsi="Times New Roman" w:cs="Times New Roman"/>
                <w:b/>
                <w:bCs/>
                <w:sz w:val="24"/>
                <w:szCs w:val="24"/>
              </w:rPr>
              <w:t>Theme/</w:t>
            </w:r>
          </w:p>
          <w:p w14:paraId="0885FE23" w14:textId="77777777" w:rsidR="007034E0" w:rsidRPr="00271ADA" w:rsidRDefault="007034E0" w:rsidP="002C4153">
            <w:pPr>
              <w:rPr>
                <w:rFonts w:ascii="Times New Roman" w:hAnsi="Times New Roman" w:cs="Times New Roman"/>
                <w:b/>
                <w:bCs/>
                <w:sz w:val="24"/>
                <w:szCs w:val="24"/>
              </w:rPr>
            </w:pPr>
            <w:r>
              <w:rPr>
                <w:rFonts w:ascii="Times New Roman" w:hAnsi="Times New Roman" w:cs="Times New Roman"/>
                <w:b/>
                <w:bCs/>
                <w:sz w:val="24"/>
                <w:szCs w:val="24"/>
              </w:rPr>
              <w:t>Chapter</w:t>
            </w:r>
          </w:p>
        </w:tc>
        <w:tc>
          <w:tcPr>
            <w:tcW w:w="903" w:type="pct"/>
          </w:tcPr>
          <w:p w14:paraId="17734C6D"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 xml:space="preserve">Topic(s) </w:t>
            </w:r>
          </w:p>
        </w:tc>
        <w:tc>
          <w:tcPr>
            <w:tcW w:w="1147" w:type="pct"/>
          </w:tcPr>
          <w:p w14:paraId="3D479E8E"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060F09">
              <w:rPr>
                <w:rFonts w:ascii="Times New Roman" w:hAnsi="Times New Roman" w:cs="Times New Roman"/>
                <w:b/>
                <w:bCs/>
                <w:sz w:val="24"/>
                <w:szCs w:val="24"/>
              </w:rPr>
              <w:t>Objectives</w:t>
            </w:r>
          </w:p>
        </w:tc>
        <w:tc>
          <w:tcPr>
            <w:tcW w:w="1735" w:type="pct"/>
          </w:tcPr>
          <w:p w14:paraId="7F9A86D2" w14:textId="77777777" w:rsidR="007034E0" w:rsidRPr="00060F09" w:rsidRDefault="007034E0" w:rsidP="002C4153">
            <w:pPr>
              <w:rPr>
                <w:rFonts w:ascii="Times New Roman" w:hAnsi="Times New Roman" w:cs="Times New Roman"/>
                <w:b/>
                <w:bCs/>
                <w:sz w:val="24"/>
                <w:szCs w:val="24"/>
              </w:rPr>
            </w:pPr>
            <w:r w:rsidRPr="00060F09">
              <w:rPr>
                <w:rFonts w:ascii="Times New Roman" w:hAnsi="Times New Roman" w:cs="Times New Roman"/>
                <w:b/>
                <w:bCs/>
                <w:sz w:val="24"/>
                <w:szCs w:val="24"/>
              </w:rPr>
              <w:t xml:space="preserve">Suggestive activities </w:t>
            </w:r>
          </w:p>
        </w:tc>
      </w:tr>
      <w:tr w:rsidR="007034E0" w:rsidRPr="00060F09" w14:paraId="0CAB2D20" w14:textId="77777777" w:rsidTr="002C4153">
        <w:trPr>
          <w:trHeight w:val="410"/>
        </w:trPr>
        <w:tc>
          <w:tcPr>
            <w:tcW w:w="590" w:type="pct"/>
            <w:vMerge w:val="restart"/>
          </w:tcPr>
          <w:p w14:paraId="55440B7B" w14:textId="77777777" w:rsidR="007034E0" w:rsidRPr="00271ADA" w:rsidRDefault="007034E0" w:rsidP="002C4153">
            <w:pPr>
              <w:rPr>
                <w:rFonts w:ascii="Times New Roman" w:hAnsi="Times New Roman" w:cs="Times New Roman"/>
                <w:b/>
                <w:bCs/>
                <w:sz w:val="24"/>
                <w:szCs w:val="24"/>
              </w:rPr>
            </w:pPr>
            <w:r>
              <w:rPr>
                <w:rFonts w:ascii="Times New Roman" w:hAnsi="Times New Roman" w:cs="Times New Roman"/>
                <w:b/>
                <w:bCs/>
                <w:sz w:val="24"/>
                <w:szCs w:val="24"/>
              </w:rPr>
              <w:t>Literacy and Numeracy Skills</w:t>
            </w:r>
          </w:p>
        </w:tc>
        <w:tc>
          <w:tcPr>
            <w:tcW w:w="625" w:type="pct"/>
          </w:tcPr>
          <w:p w14:paraId="2E7946DA" w14:textId="77777777" w:rsidR="007034E0" w:rsidRPr="00271ADA" w:rsidRDefault="007034E0" w:rsidP="002C4153">
            <w:pPr>
              <w:rPr>
                <w:b/>
                <w:bCs/>
                <w:szCs w:val="24"/>
              </w:rPr>
            </w:pPr>
            <w:r w:rsidRPr="00BF0D27">
              <w:rPr>
                <w:rFonts w:ascii="Jomolhari" w:hAnsi="Jomolhari" w:cs="Jomolhari"/>
                <w:b/>
                <w:bCs/>
                <w:sz w:val="32"/>
                <w:szCs w:val="32"/>
                <w:cs/>
                <w:lang w:bidi="dz-BT"/>
              </w:rPr>
              <w:t>རྫོང་ཁ།</w:t>
            </w:r>
          </w:p>
        </w:tc>
        <w:tc>
          <w:tcPr>
            <w:tcW w:w="903" w:type="pct"/>
          </w:tcPr>
          <w:p w14:paraId="7D9FD283"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hint="cs"/>
                <w:b/>
                <w:bCs/>
                <w:sz w:val="32"/>
                <w:szCs w:val="32"/>
                <w:cs/>
                <w:lang w:bidi="dz-BT"/>
              </w:rPr>
              <w:t>ལྷག་རིག།</w:t>
            </w:r>
            <w:r w:rsidRPr="00841FD6">
              <w:rPr>
                <w:rFonts w:ascii="Jomolhari" w:hAnsi="Jomolhari" w:cs="Jomolhari"/>
                <w:b/>
                <w:bCs/>
                <w:sz w:val="32"/>
                <w:szCs w:val="32"/>
                <w:cs/>
                <w:lang w:bidi="dz-BT"/>
              </w:rPr>
              <w:t xml:space="preserve"> </w:t>
            </w:r>
          </w:p>
          <w:p w14:paraId="775BEA11" w14:textId="77777777" w:rsidR="007034E0" w:rsidRPr="00841FD6" w:rsidRDefault="007034E0" w:rsidP="002C4153"/>
          <w:p w14:paraId="1C2F7F65" w14:textId="77777777" w:rsidR="007034E0" w:rsidRPr="00841FD6" w:rsidRDefault="007034E0" w:rsidP="002C4153">
            <w:r>
              <w:rPr>
                <w:rFonts w:ascii="Jomolhari" w:hAnsi="Jomolhari" w:cs="Jomolhari" w:hint="cs"/>
                <w:sz w:val="32"/>
                <w:szCs w:val="32"/>
                <w:cs/>
                <w:lang w:bidi="dz-BT"/>
              </w:rPr>
              <w:t>༡</w:t>
            </w:r>
            <w:r w:rsidRPr="00841FD6">
              <w:rPr>
                <w:rFonts w:ascii="Jomolhari" w:hAnsi="Jomolhari" w:cs="Jomolhari"/>
                <w:sz w:val="32"/>
                <w:szCs w:val="32"/>
                <w:cs/>
                <w:lang w:bidi="dz-BT"/>
              </w:rPr>
              <w:t xml:space="preserve">. རྗོད་ཚིག། </w:t>
            </w:r>
          </w:p>
          <w:p w14:paraId="65370AD9" w14:textId="77777777" w:rsidR="007034E0" w:rsidRPr="00841FD6" w:rsidRDefault="007034E0" w:rsidP="002C4153">
            <w:r>
              <w:rPr>
                <w:rFonts w:ascii="Jomolhari" w:hAnsi="Jomolhari" w:cs="Jomolhari" w:hint="cs"/>
                <w:sz w:val="32"/>
                <w:szCs w:val="32"/>
                <w:cs/>
                <w:lang w:bidi="dz-BT"/>
              </w:rPr>
              <w:t>༢</w:t>
            </w:r>
            <w:r w:rsidRPr="00841FD6">
              <w:rPr>
                <w:rFonts w:ascii="Jomolhari" w:hAnsi="Jomolhari" w:cs="Jomolhari"/>
                <w:sz w:val="32"/>
                <w:szCs w:val="32"/>
                <w:cs/>
                <w:lang w:bidi="dz-BT"/>
              </w:rPr>
              <w:t xml:space="preserve">. རིགས་སྒྲེ་བཤད་པ། </w:t>
            </w:r>
          </w:p>
          <w:p w14:paraId="0BA819C7" w14:textId="77777777" w:rsidR="007034E0" w:rsidRPr="00841FD6" w:rsidRDefault="007034E0" w:rsidP="002C4153">
            <w:r>
              <w:rPr>
                <w:rFonts w:ascii="Jomolhari" w:hAnsi="Jomolhari" w:cs="Jomolhari" w:hint="cs"/>
                <w:sz w:val="32"/>
                <w:szCs w:val="32"/>
                <w:cs/>
                <w:lang w:bidi="dz-BT"/>
              </w:rPr>
              <w:t>༣</w:t>
            </w:r>
            <w:r w:rsidRPr="00841FD6">
              <w:rPr>
                <w:rFonts w:ascii="Jomolhari" w:hAnsi="Jomolhari" w:cs="Jomolhari"/>
                <w:sz w:val="32"/>
                <w:szCs w:val="32"/>
                <w:cs/>
                <w:lang w:bidi="dz-BT"/>
              </w:rPr>
              <w:t xml:space="preserve">. ལོ་རྒྱུས་བྲི་ནི། </w:t>
            </w:r>
          </w:p>
          <w:p w14:paraId="4AF18CD5" w14:textId="77777777" w:rsidR="007034E0" w:rsidRPr="00A24265" w:rsidRDefault="007034E0" w:rsidP="002C4153">
            <w:pPr>
              <w:rPr>
                <w:b/>
                <w:bCs/>
              </w:rPr>
            </w:pPr>
          </w:p>
        </w:tc>
        <w:tc>
          <w:tcPr>
            <w:tcW w:w="1147" w:type="pct"/>
          </w:tcPr>
          <w:p w14:paraId="2FB4A14B" w14:textId="77777777" w:rsidR="007034E0" w:rsidRPr="00420AAF" w:rsidRDefault="007034E0" w:rsidP="002C4153">
            <w:r w:rsidRPr="00841FD6">
              <w:rPr>
                <w:rFonts w:ascii="Jomolhari" w:hAnsi="Jomolhari" w:cs="Jomolhari"/>
                <w:sz w:val="32"/>
                <w:szCs w:val="32"/>
                <w:cs/>
                <w:lang w:bidi="dz-BT"/>
              </w:rPr>
              <w:t xml:space="preserve">༡. </w:t>
            </w:r>
            <w:r w:rsidRPr="00420AAF">
              <w:rPr>
                <w:rFonts w:ascii="Jomolhari" w:hAnsi="Jomolhari" w:cs="Jomolhari"/>
                <w:sz w:val="32"/>
                <w:szCs w:val="32"/>
                <w:cs/>
                <w:lang w:bidi="dz-BT"/>
              </w:rPr>
              <w:t>རྗོད་ཚིག</w:t>
            </w:r>
            <w:r w:rsidRPr="00420AAF">
              <w:rPr>
                <w:rFonts w:ascii="Jomolhari" w:hAnsi="Jomolhari" w:cs="Jomolhari" w:hint="cs"/>
                <w:sz w:val="32"/>
                <w:szCs w:val="32"/>
                <w:cs/>
                <w:lang w:bidi="dz-BT"/>
              </w:rPr>
              <w:t>་སྐོར་ལྷབ་ནི</w:t>
            </w:r>
            <w:r w:rsidRPr="00420AAF">
              <w:rPr>
                <w:rFonts w:ascii="Jomolhari" w:hAnsi="Jomolhari" w:cs="Jomolhari"/>
                <w:sz w:val="32"/>
                <w:szCs w:val="32"/>
                <w:cs/>
                <w:lang w:bidi="dz-BT"/>
              </w:rPr>
              <w:t xml:space="preserve">།  </w:t>
            </w:r>
          </w:p>
          <w:p w14:paraId="3F9C92E3" w14:textId="77777777" w:rsidR="007034E0" w:rsidRPr="00841FD6" w:rsidRDefault="007034E0" w:rsidP="002C4153">
            <w:r>
              <w:rPr>
                <w:rFonts w:ascii="Jomolhari" w:hAnsi="Jomolhari" w:cs="Jomolhari"/>
                <w:sz w:val="32"/>
                <w:szCs w:val="32"/>
                <w:cs/>
                <w:lang w:bidi="dz-BT"/>
              </w:rPr>
              <w:t>༢</w:t>
            </w:r>
            <w:r w:rsidRPr="00841FD6">
              <w:rPr>
                <w:rFonts w:ascii="Jomolhari" w:hAnsi="Jomolhari" w:cs="Jomolhari"/>
                <w:sz w:val="32"/>
                <w:szCs w:val="32"/>
                <w:cs/>
                <w:lang w:bidi="dz-BT"/>
              </w:rPr>
              <w:t>. རིགས་སྒྲེ་བཤད</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74BBE3BB" w14:textId="77777777" w:rsidR="007034E0" w:rsidRPr="00841FD6" w:rsidRDefault="007034E0" w:rsidP="002C4153">
            <w:r>
              <w:rPr>
                <w:rFonts w:ascii="Jomolhari" w:hAnsi="Jomolhari" w:cs="Jomolhari" w:hint="cs"/>
                <w:sz w:val="32"/>
                <w:szCs w:val="32"/>
                <w:cs/>
                <w:lang w:bidi="dz-BT"/>
              </w:rPr>
              <w:t>༣</w:t>
            </w:r>
            <w:r w:rsidRPr="00841FD6">
              <w:rPr>
                <w:rFonts w:ascii="Jomolhari" w:hAnsi="Jomolhari" w:cs="Jomolhari"/>
                <w:sz w:val="32"/>
                <w:szCs w:val="32"/>
                <w:cs/>
                <w:lang w:bidi="dz-BT"/>
              </w:rPr>
              <w:t>. ལོ་རྒྱུས་བྲི་ནི་</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w:t>
            </w:r>
          </w:p>
          <w:p w14:paraId="671C71E5" w14:textId="77777777" w:rsidR="007034E0" w:rsidRPr="00A24265" w:rsidRDefault="007034E0" w:rsidP="002C4153">
            <w:pPr>
              <w:rPr>
                <w:b/>
                <w:bCs/>
              </w:rPr>
            </w:pPr>
          </w:p>
        </w:tc>
        <w:tc>
          <w:tcPr>
            <w:tcW w:w="1735" w:type="pct"/>
          </w:tcPr>
          <w:p w14:paraId="494A4CDC" w14:textId="77777777" w:rsidR="007034E0" w:rsidRPr="00841FD6" w:rsidRDefault="007034E0" w:rsidP="002C4153">
            <w:pPr>
              <w:jc w:val="both"/>
              <w:rPr>
                <w:rFonts w:ascii="Jomolhari" w:hAnsi="Jomolhari" w:cs="Jomolhari"/>
                <w:sz w:val="32"/>
                <w:szCs w:val="32"/>
                <w:lang w:bidi="dz-BT"/>
              </w:rPr>
            </w:pPr>
            <w:r w:rsidRPr="00841FD6">
              <w:rPr>
                <w:rFonts w:ascii="Jomolhari" w:hAnsi="Jomolhari" w:cs="Jomolhari"/>
                <w:b/>
                <w:bCs/>
                <w:sz w:val="32"/>
                <w:szCs w:val="32"/>
                <w:cs/>
                <w:lang w:bidi="dz-BT"/>
              </w:rPr>
              <w:t>༡. རྗོད་ཚིག།</w:t>
            </w:r>
            <w:r w:rsidRPr="00841FD6">
              <w:rPr>
                <w:rFonts w:ascii="Jomolhari" w:hAnsi="Jomolhari" w:cs="Jomolhari"/>
                <w:sz w:val="32"/>
                <w:szCs w:val="32"/>
                <w:cs/>
                <w:lang w:bidi="dz-BT"/>
              </w:rPr>
              <w:t xml:space="preserve"> </w:t>
            </w:r>
          </w:p>
          <w:p w14:paraId="427378A0" w14:textId="77777777" w:rsidR="007034E0" w:rsidRPr="00841FD6" w:rsidRDefault="007034E0" w:rsidP="002C4153">
            <w:pPr>
              <w:jc w:val="both"/>
              <w:rPr>
                <w:rFonts w:ascii="Jomolhari" w:hAnsi="Jomolhari" w:cs="Jomolhari"/>
                <w:sz w:val="32"/>
                <w:szCs w:val="32"/>
                <w:lang w:bidi="dz-BT"/>
              </w:rPr>
            </w:pPr>
            <w:r w:rsidRPr="00841FD6">
              <w:rPr>
                <w:rFonts w:ascii="Jomolhari" w:hAnsi="Jomolhari" w:cs="Jomolhari"/>
                <w:sz w:val="32"/>
                <w:szCs w:val="32"/>
                <w:cs/>
                <w:lang w:bidi="dz-BT"/>
              </w:rPr>
              <w:t>ཆ་རོགས་ཀྱི་ངོ་སྤྲོད། མིང་ཚིག་ལག་ལེན་འཐབ་ནི། སྒྲུབ་ཚིག་དང་ དགག་ཚིག་སོགས་ལག་ལེན་འཐབ་སྟེ་ རྗོད་ཚིག་བྲི་ནི།</w:t>
            </w:r>
          </w:p>
          <w:p w14:paraId="62E770C2" w14:textId="77777777" w:rsidR="007034E0" w:rsidRPr="00841FD6" w:rsidRDefault="007034E0" w:rsidP="002C4153">
            <w:pPr>
              <w:jc w:val="both"/>
              <w:rPr>
                <w:rFonts w:ascii="Jomolhari" w:hAnsi="Jomolhari" w:cs="Jomolhari"/>
                <w:sz w:val="32"/>
                <w:szCs w:val="32"/>
                <w:lang w:bidi="dz-BT"/>
              </w:rPr>
            </w:pPr>
            <w:r w:rsidRPr="00841FD6">
              <w:rPr>
                <w:rFonts w:ascii="Jomolhari" w:hAnsi="Jomolhari" w:cs="Jomolhari"/>
                <w:b/>
                <w:bCs/>
                <w:sz w:val="32"/>
                <w:szCs w:val="32"/>
                <w:cs/>
                <w:lang w:bidi="dz-BT"/>
              </w:rPr>
              <w:t>༢. བཤདཔ།</w:t>
            </w:r>
            <w:r w:rsidRPr="00841FD6">
              <w:rPr>
                <w:rFonts w:ascii="Jomolhari" w:hAnsi="Jomolhari" w:cs="Jomolhari"/>
                <w:sz w:val="32"/>
                <w:szCs w:val="32"/>
                <w:cs/>
                <w:lang w:bidi="dz-BT"/>
              </w:rPr>
              <w:t xml:space="preserve"> </w:t>
            </w:r>
          </w:p>
          <w:p w14:paraId="63DDAC20" w14:textId="77777777" w:rsidR="007034E0" w:rsidRPr="00841FD6" w:rsidRDefault="007034E0" w:rsidP="002C4153">
            <w:pPr>
              <w:jc w:val="both"/>
              <w:rPr>
                <w:rFonts w:ascii="Jomolhari" w:hAnsi="Jomolhari" w:cs="Jomolhari"/>
                <w:sz w:val="32"/>
                <w:szCs w:val="32"/>
                <w:lang w:bidi="dz-BT"/>
              </w:rPr>
            </w:pPr>
            <w:r w:rsidRPr="00841FD6">
              <w:rPr>
                <w:rFonts w:ascii="Jomolhari" w:hAnsi="Jomolhari" w:cs="Jomolhari"/>
                <w:sz w:val="32"/>
                <w:szCs w:val="32"/>
                <w:cs/>
                <w:lang w:bidi="dz-BT"/>
              </w:rPr>
              <w:t>པར་དང་ ཅ་ལ་ལུ་བལྟ་སྟེ་ བཟོ་རྣམ་དང་། ཁ་དོག་ དབྱིབས་ སྤྱོད་རྣམ་ཚུ་ལུ་བལྟ་སྟེ་ བཤད་པ་བྲི་ནི།</w:t>
            </w:r>
          </w:p>
          <w:p w14:paraId="4A2125CF"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༣. ལོ་རྒྱུས།</w:t>
            </w:r>
            <w:r w:rsidRPr="00841FD6">
              <w:rPr>
                <w:rFonts w:ascii="Jomolhari" w:hAnsi="Jomolhari" w:cs="Jomolhari"/>
                <w:sz w:val="32"/>
                <w:szCs w:val="32"/>
                <w:cs/>
                <w:lang w:bidi="dz-BT"/>
              </w:rPr>
              <w:t xml:space="preserve"> </w:t>
            </w:r>
          </w:p>
          <w:p w14:paraId="74B45C66" w14:textId="77777777" w:rsidR="007034E0" w:rsidRDefault="007034E0" w:rsidP="002C4153">
            <w:pPr>
              <w:rPr>
                <w:rFonts w:ascii="Jomolhari" w:hAnsi="Jomolhari" w:cs="Jomolhari"/>
                <w:b/>
                <w:bCs/>
                <w:sz w:val="32"/>
                <w:szCs w:val="32"/>
                <w:lang w:bidi="dz-BT"/>
              </w:rPr>
            </w:pPr>
            <w:r w:rsidRPr="00841FD6">
              <w:rPr>
                <w:rFonts w:ascii="Jomolhari" w:hAnsi="Jomolhari" w:cs="Jomolhari"/>
                <w:sz w:val="32"/>
                <w:szCs w:val="32"/>
                <w:cs/>
                <w:lang w:bidi="dz-BT"/>
              </w:rPr>
              <w:t>ག་ཅི་འབད་ཡི་ག་ ཡུན་རིང་ཐུང་གཉིས་ཀྱི་ གནས་ཚུལ་སླབ་ནི།</w:t>
            </w:r>
            <w:r w:rsidRPr="00841FD6">
              <w:rPr>
                <w:rFonts w:ascii="Jomolhari" w:hAnsi="Jomolhari" w:cs="Jomolhari"/>
                <w:b/>
                <w:bCs/>
                <w:sz w:val="32"/>
                <w:szCs w:val="32"/>
                <w:cs/>
                <w:lang w:bidi="dz-BT"/>
              </w:rPr>
              <w:t xml:space="preserve"> </w:t>
            </w:r>
          </w:p>
          <w:p w14:paraId="4649ABF7" w14:textId="77777777" w:rsidR="007034E0" w:rsidRPr="00841FD6" w:rsidRDefault="007034E0" w:rsidP="002C4153">
            <w:pPr>
              <w:rPr>
                <w:rFonts w:ascii="Jomolhari" w:hAnsi="Jomolhari" w:cs="Jomolhari"/>
                <w:b/>
                <w:bCs/>
                <w:sz w:val="32"/>
                <w:szCs w:val="32"/>
                <w:lang w:bidi="dz-BT"/>
              </w:rPr>
            </w:pPr>
            <w:r w:rsidRPr="00841FD6">
              <w:rPr>
                <w:rFonts w:ascii="Jomolhari" w:hAnsi="Jomolhari" w:cs="Jomolhari"/>
                <w:i/>
                <w:iCs/>
                <w:sz w:val="32"/>
                <w:szCs w:val="32"/>
                <w:cs/>
                <w:lang w:bidi="dz-BT"/>
              </w:rPr>
              <w:t xml:space="preserve">(དགུ་པ་དང་ </w:t>
            </w:r>
            <w:r>
              <w:rPr>
                <w:rFonts w:ascii="Jomolhari" w:hAnsi="Jomolhari" w:cs="Jomolhari" w:hint="cs"/>
                <w:i/>
                <w:iCs/>
                <w:sz w:val="32"/>
                <w:szCs w:val="32"/>
                <w:cs/>
                <w:lang w:bidi="dz-BT"/>
              </w:rPr>
              <w:t>བཅུ་པ་གཉིས་</w:t>
            </w:r>
            <w:r w:rsidRPr="00841FD6">
              <w:rPr>
                <w:rFonts w:ascii="Jomolhari" w:hAnsi="Jomolhari" w:cs="Jomolhari"/>
                <w:i/>
                <w:iCs/>
                <w:sz w:val="32"/>
                <w:szCs w:val="32"/>
                <w:cs/>
                <w:lang w:bidi="dz-BT"/>
              </w:rPr>
              <w:t>ཅོག་འཐདཔ་མེན་པར་ སློབ་དཔོན་གྱིས་ དོན་ཚན་འདི་ལས་རིགས་བསྒྲེས་ཏེ་ མཐོ་དམའ་བཟོ་སྟོན་དགོ་)</w:t>
            </w:r>
          </w:p>
          <w:p w14:paraId="135706C3" w14:textId="77777777" w:rsidR="007034E0" w:rsidRPr="00630807" w:rsidRDefault="007034E0" w:rsidP="002C4153">
            <w:pPr>
              <w:rPr>
                <w:b/>
                <w:bCs/>
              </w:rPr>
            </w:pPr>
            <w:r w:rsidRPr="008E3129">
              <w:rPr>
                <w:rFonts w:ascii="Jomolhari" w:hAnsi="Jomolhari" w:cs="Jomolhari"/>
                <w:b/>
                <w:bCs/>
                <w:sz w:val="32"/>
                <w:szCs w:val="32"/>
                <w:cs/>
                <w:lang w:bidi="dz-BT"/>
              </w:rPr>
              <w:t xml:space="preserve">སློབ་སྟོན་མཁོ་ཆས། </w:t>
            </w:r>
            <w:r w:rsidRPr="008E3129">
              <w:rPr>
                <w:rFonts w:ascii="Jomolhari" w:hAnsi="Jomolhari" w:cs="Jomolhari"/>
                <w:sz w:val="32"/>
                <w:szCs w:val="32"/>
                <w:cs/>
                <w:lang w:bidi="dz-BT"/>
              </w:rPr>
              <w:t>ཉེ་འབྲེལ་མིང་ཚིག་རབ་འབྱེད། སློབ་རིམ་བློ་གསར་ལཱ་ཤོག། འབུཔ་གི་མིང་གི་ཤོག་ཁྲམ། སློབ་རིམ་༢ པའི་ཤོག་ཁྲམ། ཉེ་འབྲེལ་མིང་ཚིག་རབ་</w:t>
            </w:r>
            <w:r w:rsidRPr="008E3129">
              <w:rPr>
                <w:rFonts w:ascii="Jomolhari" w:hAnsi="Jomolhari" w:cs="Jomolhari"/>
                <w:sz w:val="32"/>
                <w:szCs w:val="32"/>
                <w:cs/>
                <w:lang w:bidi="dz-BT"/>
              </w:rPr>
              <w:lastRenderedPageBreak/>
              <w:t>འབྱེད། སློབ་རིམ་༡ པའི་ལཱ་ཤོག།</w:t>
            </w:r>
            <w:r w:rsidRPr="008E3129">
              <w:rPr>
                <w:rFonts w:ascii="Jomolhari" w:hAnsi="Jomolhari" w:cs="Jomolhari"/>
                <w:sz w:val="32"/>
                <w:szCs w:val="32"/>
                <w:cs/>
                <w:lang w:bidi="bo-CN"/>
              </w:rPr>
              <w:t xml:space="preserve"> </w:t>
            </w:r>
            <w:r w:rsidRPr="008E3129">
              <w:rPr>
                <w:rFonts w:ascii="Jomolhari" w:hAnsi="Jomolhari" w:cs="Jomolhari"/>
                <w:sz w:val="32"/>
                <w:szCs w:val="32"/>
                <w:cs/>
                <w:lang w:bidi="dz-BT"/>
              </w:rPr>
              <w:t>ང་བཅས་རའི་འབྲུ་སྣ་དགུ། (ཤོག་ཁྲམ) སློབ་རིམ་༢ པའི་ཤོག་ཁྲམ།</w:t>
            </w:r>
          </w:p>
        </w:tc>
      </w:tr>
      <w:tr w:rsidR="007034E0" w:rsidRPr="00060F09" w14:paraId="5356D8CD" w14:textId="77777777" w:rsidTr="002C4153">
        <w:trPr>
          <w:trHeight w:val="410"/>
        </w:trPr>
        <w:tc>
          <w:tcPr>
            <w:tcW w:w="590" w:type="pct"/>
            <w:vMerge/>
          </w:tcPr>
          <w:p w14:paraId="1DEEE6A4" w14:textId="77777777" w:rsidR="007034E0" w:rsidRPr="00271ADA" w:rsidRDefault="007034E0" w:rsidP="002C4153">
            <w:pPr>
              <w:rPr>
                <w:rFonts w:ascii="Times New Roman" w:hAnsi="Times New Roman" w:cs="Times New Roman"/>
                <w:b/>
                <w:bCs/>
                <w:sz w:val="24"/>
                <w:szCs w:val="24"/>
              </w:rPr>
            </w:pPr>
          </w:p>
        </w:tc>
        <w:tc>
          <w:tcPr>
            <w:tcW w:w="625" w:type="pct"/>
            <w:vMerge w:val="restart"/>
          </w:tcPr>
          <w:p w14:paraId="7112D606" w14:textId="77777777" w:rsidR="007034E0" w:rsidRPr="00271ADA" w:rsidRDefault="007034E0" w:rsidP="002C4153">
            <w:pPr>
              <w:pStyle w:val="col2"/>
              <w:rPr>
                <w:b/>
                <w:bCs/>
                <w:szCs w:val="24"/>
              </w:rPr>
            </w:pPr>
            <w:r>
              <w:rPr>
                <w:b/>
                <w:bCs/>
                <w:szCs w:val="24"/>
              </w:rPr>
              <w:t>English</w:t>
            </w:r>
          </w:p>
        </w:tc>
        <w:tc>
          <w:tcPr>
            <w:tcW w:w="903" w:type="pct"/>
          </w:tcPr>
          <w:p w14:paraId="7AA9AA13"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sz w:val="24"/>
                <w:szCs w:val="24"/>
              </w:rPr>
              <w:t>Listening and Speaking</w:t>
            </w:r>
            <w:r w:rsidRPr="00841FD6">
              <w:rPr>
                <w:rFonts w:ascii="Times New Roman" w:hAnsi="Times New Roman" w:cs="Times New Roman"/>
                <w:sz w:val="24"/>
                <w:szCs w:val="24"/>
              </w:rPr>
              <w:t xml:space="preserve"> </w:t>
            </w:r>
          </w:p>
          <w:p w14:paraId="59EE8B85" w14:textId="77777777" w:rsidR="007034E0" w:rsidRPr="00841FD6" w:rsidRDefault="007034E0" w:rsidP="00190AF1">
            <w:pPr>
              <w:pStyle w:val="ListParagraph"/>
              <w:numPr>
                <w:ilvl w:val="0"/>
                <w:numId w:val="144"/>
              </w:numPr>
              <w:rPr>
                <w:rFonts w:ascii="Times New Roman" w:hAnsi="Times New Roman" w:cs="Times New Roman"/>
                <w:sz w:val="24"/>
                <w:szCs w:val="24"/>
              </w:rPr>
            </w:pPr>
            <w:r w:rsidRPr="00841FD6">
              <w:rPr>
                <w:rFonts w:ascii="Times New Roman" w:hAnsi="Times New Roman" w:cs="Times New Roman"/>
                <w:sz w:val="24"/>
                <w:szCs w:val="24"/>
              </w:rPr>
              <w:t xml:space="preserve">Family – words for relationships </w:t>
            </w:r>
          </w:p>
          <w:p w14:paraId="2F6B4775" w14:textId="77777777" w:rsidR="007034E0" w:rsidRDefault="007034E0" w:rsidP="00190AF1">
            <w:pPr>
              <w:pStyle w:val="ListParagraph"/>
              <w:numPr>
                <w:ilvl w:val="0"/>
                <w:numId w:val="144"/>
              </w:numPr>
              <w:rPr>
                <w:rFonts w:ascii="Times New Roman" w:hAnsi="Times New Roman" w:cs="Times New Roman"/>
                <w:sz w:val="24"/>
                <w:szCs w:val="24"/>
              </w:rPr>
            </w:pPr>
            <w:r w:rsidRPr="00841FD6">
              <w:rPr>
                <w:rFonts w:ascii="Times New Roman" w:hAnsi="Times New Roman" w:cs="Times New Roman"/>
                <w:sz w:val="24"/>
                <w:szCs w:val="24"/>
              </w:rPr>
              <w:t>Speak in simple sentences.</w:t>
            </w:r>
          </w:p>
          <w:p w14:paraId="41A11AB0" w14:textId="77777777" w:rsidR="007034E0" w:rsidRDefault="007034E0" w:rsidP="00190AF1">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Talk about classroom and family.</w:t>
            </w:r>
          </w:p>
          <w:p w14:paraId="4368547A" w14:textId="147D9C59" w:rsidR="00D639AB" w:rsidRPr="00841FD6" w:rsidRDefault="00D639AB" w:rsidP="00190AF1">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Surviving in a community</w:t>
            </w:r>
          </w:p>
          <w:p w14:paraId="5C899AD7" w14:textId="77777777" w:rsidR="007034E0" w:rsidRPr="008629F5" w:rsidRDefault="007034E0" w:rsidP="002C4153">
            <w:pPr>
              <w:rPr>
                <w:rFonts w:ascii="Times New Roman" w:hAnsi="Times New Roman" w:cs="Times New Roman"/>
                <w:sz w:val="24"/>
                <w:szCs w:val="24"/>
              </w:rPr>
            </w:pPr>
          </w:p>
        </w:tc>
        <w:tc>
          <w:tcPr>
            <w:tcW w:w="1147" w:type="pct"/>
          </w:tcPr>
          <w:p w14:paraId="26062032"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the listening and speaking skills developed in earlier classes.</w:t>
            </w:r>
          </w:p>
          <w:p w14:paraId="540DDBD4"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Follow and give directions in simple sentences.</w:t>
            </w:r>
          </w:p>
          <w:p w14:paraId="36153FD5" w14:textId="46C83E04" w:rsidR="00D639AB" w:rsidRDefault="00D639AB" w:rsidP="00190AF1">
            <w:pPr>
              <w:pStyle w:val="ListParagraph"/>
              <w:numPr>
                <w:ilvl w:val="0"/>
                <w:numId w:val="1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Learn social skills for survival in community</w:t>
            </w:r>
          </w:p>
          <w:p w14:paraId="32B740AA" w14:textId="162F77D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Initiate conversations and respond to others in familiar situations such as in the classroom and library and on the playground.</w:t>
            </w:r>
          </w:p>
          <w:p w14:paraId="3B387BC5"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Produce the long and short vowel sounds.</w:t>
            </w:r>
          </w:p>
          <w:p w14:paraId="00F10F62"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Listen to fables and other topics of interest.</w:t>
            </w:r>
          </w:p>
          <w:p w14:paraId="3AE7DBC6"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Show a clear understanding of word order in simple sentences and questions.</w:t>
            </w:r>
          </w:p>
          <w:p w14:paraId="6BE7051C"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Speak with clear pronunciation.</w:t>
            </w:r>
          </w:p>
          <w:p w14:paraId="18BBE1BC" w14:textId="77777777" w:rsidR="007034E0" w:rsidRPr="00841FD6"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newly acquired vocabulary appropriately.</w:t>
            </w:r>
          </w:p>
          <w:p w14:paraId="7ACFA5C3" w14:textId="77777777" w:rsidR="007034E0"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Deliver very short speeches.</w:t>
            </w:r>
          </w:p>
          <w:p w14:paraId="0B171A16" w14:textId="77777777" w:rsidR="007034E0" w:rsidRPr="001C7E37" w:rsidRDefault="007034E0" w:rsidP="00190AF1">
            <w:pPr>
              <w:pStyle w:val="ListParagraph"/>
              <w:numPr>
                <w:ilvl w:val="0"/>
                <w:numId w:val="143"/>
              </w:numPr>
              <w:autoSpaceDE w:val="0"/>
              <w:autoSpaceDN w:val="0"/>
              <w:adjustRightInd w:val="0"/>
              <w:rPr>
                <w:rFonts w:ascii="Times New Roman" w:hAnsi="Times New Roman" w:cs="Times New Roman"/>
                <w:sz w:val="24"/>
                <w:szCs w:val="24"/>
              </w:rPr>
            </w:pPr>
            <w:r w:rsidRPr="001C7E37">
              <w:rPr>
                <w:rFonts w:ascii="Times New Roman" w:hAnsi="Times New Roman" w:cs="Times New Roman"/>
                <w:sz w:val="24"/>
                <w:szCs w:val="24"/>
              </w:rPr>
              <w:lastRenderedPageBreak/>
              <w:t>Enjoy listening to and speaking English.</w:t>
            </w:r>
          </w:p>
        </w:tc>
        <w:tc>
          <w:tcPr>
            <w:tcW w:w="1735" w:type="pct"/>
          </w:tcPr>
          <w:p w14:paraId="1050755E" w14:textId="77777777" w:rsidR="007034E0" w:rsidRPr="00841FD6" w:rsidRDefault="007034E0" w:rsidP="00190AF1">
            <w:pPr>
              <w:pStyle w:val="ListParagraph"/>
              <w:numPr>
                <w:ilvl w:val="0"/>
                <w:numId w:val="145"/>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the Teacher’s I, II</w:t>
            </w:r>
            <w:r>
              <w:rPr>
                <w:rFonts w:ascii="Times New Roman" w:hAnsi="Times New Roman" w:cs="Times New Roman"/>
                <w:sz w:val="24"/>
                <w:szCs w:val="24"/>
              </w:rPr>
              <w:t xml:space="preserve"> and III </w:t>
            </w:r>
            <w:r w:rsidRPr="00841FD6">
              <w:rPr>
                <w:rFonts w:ascii="Times New Roman" w:hAnsi="Times New Roman" w:cs="Times New Roman"/>
                <w:sz w:val="24"/>
                <w:szCs w:val="24"/>
              </w:rPr>
              <w:t>Teacher’s Guide</w:t>
            </w:r>
          </w:p>
          <w:p w14:paraId="79B3538A" w14:textId="77777777" w:rsidR="007034E0" w:rsidRDefault="007034E0" w:rsidP="00190AF1">
            <w:pPr>
              <w:pStyle w:val="ListParagraph"/>
              <w:numPr>
                <w:ilvl w:val="0"/>
                <w:numId w:val="145"/>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0AFFF8D9" w14:textId="21B987C2" w:rsidR="00D639AB" w:rsidRDefault="00D639AB" w:rsidP="00190AF1">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Coping and self-management skills through critical thinking and problem solving skills or decision making skills</w:t>
            </w:r>
            <w:r w:rsidR="00684B11">
              <w:rPr>
                <w:rFonts w:ascii="Times New Roman" w:hAnsi="Times New Roman" w:cs="Times New Roman"/>
                <w:sz w:val="24"/>
                <w:szCs w:val="24"/>
              </w:rPr>
              <w:t xml:space="preserve"> (refer Guide Book  for Teachers: Comprehensive School Health Programme)</w:t>
            </w:r>
          </w:p>
          <w:p w14:paraId="6F98BE68" w14:textId="77777777" w:rsidR="007034E0" w:rsidRPr="00841FD6" w:rsidRDefault="007034E0" w:rsidP="00190AF1">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Other relevant activities</w:t>
            </w:r>
          </w:p>
          <w:p w14:paraId="51CD7D90" w14:textId="77777777" w:rsidR="007034E0" w:rsidRPr="002A156B" w:rsidRDefault="007034E0" w:rsidP="002C4153">
            <w:pPr>
              <w:rPr>
                <w:rFonts w:ascii="Times New Roman" w:hAnsi="Times New Roman" w:cs="Times New Roman"/>
                <w:sz w:val="24"/>
                <w:szCs w:val="24"/>
              </w:rPr>
            </w:pPr>
          </w:p>
        </w:tc>
      </w:tr>
      <w:tr w:rsidR="007034E0" w:rsidRPr="00060F09" w14:paraId="09E41015" w14:textId="77777777" w:rsidTr="002C4153">
        <w:trPr>
          <w:trHeight w:val="410"/>
        </w:trPr>
        <w:tc>
          <w:tcPr>
            <w:tcW w:w="590" w:type="pct"/>
            <w:vMerge/>
          </w:tcPr>
          <w:p w14:paraId="45C801FF" w14:textId="683EA837" w:rsidR="007034E0" w:rsidRPr="00271ADA" w:rsidRDefault="007034E0" w:rsidP="002C4153">
            <w:pPr>
              <w:rPr>
                <w:rFonts w:ascii="Times New Roman" w:hAnsi="Times New Roman" w:cs="Times New Roman"/>
                <w:b/>
                <w:bCs/>
                <w:sz w:val="24"/>
                <w:szCs w:val="24"/>
              </w:rPr>
            </w:pPr>
          </w:p>
        </w:tc>
        <w:tc>
          <w:tcPr>
            <w:tcW w:w="625" w:type="pct"/>
            <w:vMerge/>
          </w:tcPr>
          <w:p w14:paraId="25015F17" w14:textId="77777777" w:rsidR="007034E0" w:rsidRPr="00271ADA" w:rsidRDefault="007034E0" w:rsidP="002C4153">
            <w:pPr>
              <w:pStyle w:val="col2"/>
              <w:rPr>
                <w:b/>
                <w:bCs/>
                <w:szCs w:val="24"/>
              </w:rPr>
            </w:pPr>
          </w:p>
        </w:tc>
        <w:tc>
          <w:tcPr>
            <w:tcW w:w="903" w:type="pct"/>
          </w:tcPr>
          <w:p w14:paraId="40A9CBD3" w14:textId="77777777" w:rsidR="007034E0" w:rsidRPr="00841FD6" w:rsidRDefault="007034E0" w:rsidP="002C4153">
            <w:pPr>
              <w:rPr>
                <w:rFonts w:ascii="Times New Roman" w:hAnsi="Times New Roman" w:cs="Times New Roman"/>
                <w:b/>
                <w:bCs/>
                <w:sz w:val="24"/>
                <w:szCs w:val="24"/>
              </w:rPr>
            </w:pPr>
            <w:r w:rsidRPr="00841FD6">
              <w:rPr>
                <w:rFonts w:ascii="Times New Roman" w:hAnsi="Times New Roman" w:cs="Times New Roman"/>
                <w:b/>
                <w:bCs/>
                <w:sz w:val="24"/>
                <w:szCs w:val="24"/>
              </w:rPr>
              <w:t xml:space="preserve">Reading &amp; Literature </w:t>
            </w:r>
          </w:p>
          <w:p w14:paraId="4CFD28A8" w14:textId="77777777" w:rsidR="007034E0" w:rsidRPr="00841FD6" w:rsidRDefault="007034E0" w:rsidP="002C4153">
            <w:pPr>
              <w:rPr>
                <w:rFonts w:ascii="Times New Roman" w:hAnsi="Times New Roman" w:cs="Times New Roman"/>
                <w:b/>
                <w:bCs/>
                <w:sz w:val="24"/>
                <w:szCs w:val="24"/>
              </w:rPr>
            </w:pPr>
          </w:p>
          <w:p w14:paraId="270D880E" w14:textId="77777777" w:rsidR="007034E0" w:rsidRPr="00841FD6" w:rsidRDefault="007034E0" w:rsidP="002C4153">
            <w:pPr>
              <w:rPr>
                <w:rFonts w:ascii="Times New Roman" w:hAnsi="Times New Roman" w:cs="Times New Roman"/>
                <w:b/>
                <w:bCs/>
                <w:sz w:val="24"/>
                <w:szCs w:val="24"/>
              </w:rPr>
            </w:pPr>
            <w:r w:rsidRPr="00841FD6">
              <w:rPr>
                <w:rFonts w:ascii="Times New Roman" w:hAnsi="Times New Roman" w:cs="Times New Roman"/>
                <w:b/>
                <w:bCs/>
                <w:sz w:val="24"/>
                <w:szCs w:val="24"/>
              </w:rPr>
              <w:t xml:space="preserve">Selected readers from Class III </w:t>
            </w:r>
          </w:p>
          <w:p w14:paraId="4D293E74"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-Read aloud </w:t>
            </w:r>
          </w:p>
          <w:p w14:paraId="424DB8EA"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-Buddy reading</w:t>
            </w:r>
          </w:p>
          <w:p w14:paraId="3ABBBB81"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guided reading</w:t>
            </w:r>
          </w:p>
          <w:p w14:paraId="4F151D2D"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 Choral reading </w:t>
            </w:r>
          </w:p>
          <w:p w14:paraId="780D34F7" w14:textId="77777777" w:rsidR="007034E0" w:rsidRPr="00CF69B8" w:rsidRDefault="007034E0" w:rsidP="002C4153">
            <w:pPr>
              <w:rPr>
                <w:rFonts w:ascii="Times New Roman" w:hAnsi="Times New Roman" w:cs="Times New Roman"/>
                <w:sz w:val="24"/>
                <w:szCs w:val="24"/>
              </w:rPr>
            </w:pPr>
          </w:p>
        </w:tc>
        <w:tc>
          <w:tcPr>
            <w:tcW w:w="1147" w:type="pct"/>
          </w:tcPr>
          <w:p w14:paraId="2DB5DDF8" w14:textId="77777777" w:rsidR="007034E0" w:rsidRPr="00841FD6"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the reading strategies developed in earlier classes.</w:t>
            </w:r>
          </w:p>
          <w:p w14:paraId="35113ED9" w14:textId="77777777" w:rsidR="007034E0" w:rsidRPr="00841FD6"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Read aloud with fluency and expression.</w:t>
            </w:r>
          </w:p>
          <w:p w14:paraId="71A4D6CE" w14:textId="77777777" w:rsidR="007034E0" w:rsidRPr="00841FD6"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Use a picture dictionary to introduce the structure of the dictionary and alphabetical order.</w:t>
            </w:r>
          </w:p>
          <w:p w14:paraId="5BD1A415" w14:textId="77777777" w:rsidR="007034E0" w:rsidRPr="00841FD6"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Identify the main idea of a short text.</w:t>
            </w:r>
          </w:p>
          <w:p w14:paraId="14908E3A" w14:textId="77777777" w:rsidR="007034E0" w:rsidRPr="00841FD6"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Identify internal rhymes in poetry.</w:t>
            </w:r>
          </w:p>
          <w:p w14:paraId="08ACFD52" w14:textId="77777777" w:rsidR="007034E0"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Employ the features of personal letters to help them make meaning in their reading.</w:t>
            </w:r>
          </w:p>
          <w:p w14:paraId="6F7EF9BE" w14:textId="77777777" w:rsidR="007034E0" w:rsidRPr="00DA5AAA" w:rsidRDefault="007034E0" w:rsidP="00190AF1">
            <w:pPr>
              <w:pStyle w:val="ListParagraph"/>
              <w:numPr>
                <w:ilvl w:val="0"/>
                <w:numId w:val="146"/>
              </w:numPr>
              <w:autoSpaceDE w:val="0"/>
              <w:autoSpaceDN w:val="0"/>
              <w:adjustRightInd w:val="0"/>
              <w:rPr>
                <w:rFonts w:ascii="Times New Roman" w:hAnsi="Times New Roman" w:cs="Times New Roman"/>
                <w:sz w:val="24"/>
                <w:szCs w:val="24"/>
              </w:rPr>
            </w:pPr>
            <w:r w:rsidRPr="00DA5AAA">
              <w:rPr>
                <w:rFonts w:ascii="Times New Roman" w:hAnsi="Times New Roman" w:cs="Times New Roman"/>
                <w:sz w:val="24"/>
                <w:szCs w:val="24"/>
              </w:rPr>
              <w:t>Employ the features of fables and use them to make meaning in their reading.</w:t>
            </w:r>
          </w:p>
        </w:tc>
        <w:tc>
          <w:tcPr>
            <w:tcW w:w="1735" w:type="pct"/>
          </w:tcPr>
          <w:p w14:paraId="753FEEBF" w14:textId="77777777" w:rsidR="007034E0" w:rsidRPr="00841FD6" w:rsidRDefault="007034E0" w:rsidP="00190AF1">
            <w:pPr>
              <w:pStyle w:val="ListParagraph"/>
              <w:numPr>
                <w:ilvl w:val="0"/>
                <w:numId w:val="147"/>
              </w:numPr>
              <w:rPr>
                <w:rFonts w:ascii="Times New Roman" w:hAnsi="Times New Roman" w:cs="Times New Roman"/>
                <w:sz w:val="24"/>
                <w:szCs w:val="24"/>
              </w:rPr>
            </w:pPr>
            <w:r w:rsidRPr="00841FD6">
              <w:rPr>
                <w:rFonts w:ascii="Times New Roman" w:hAnsi="Times New Roman" w:cs="Times New Roman"/>
                <w:sz w:val="24"/>
                <w:szCs w:val="24"/>
              </w:rPr>
              <w:t>Use activities suggested in the Teacher’s I, II and I</w:t>
            </w:r>
            <w:r>
              <w:rPr>
                <w:rFonts w:ascii="Times New Roman" w:hAnsi="Times New Roman" w:cs="Times New Roman"/>
                <w:sz w:val="24"/>
                <w:szCs w:val="24"/>
              </w:rPr>
              <w:t>I</w:t>
            </w:r>
            <w:r w:rsidRPr="00841FD6">
              <w:rPr>
                <w:rFonts w:ascii="Times New Roman" w:hAnsi="Times New Roman" w:cs="Times New Roman"/>
                <w:sz w:val="24"/>
                <w:szCs w:val="24"/>
              </w:rPr>
              <w:t>I Teacher’s Guide</w:t>
            </w:r>
          </w:p>
          <w:p w14:paraId="30B717FD" w14:textId="77777777" w:rsidR="007034E0" w:rsidRDefault="007034E0" w:rsidP="00190AF1">
            <w:pPr>
              <w:pStyle w:val="ListParagraph"/>
              <w:numPr>
                <w:ilvl w:val="0"/>
                <w:numId w:val="147"/>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7B200F76" w14:textId="77777777" w:rsidR="007034E0" w:rsidRDefault="007034E0" w:rsidP="00190AF1">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Readers from class III</w:t>
            </w:r>
          </w:p>
          <w:p w14:paraId="17FE17CF" w14:textId="77777777" w:rsidR="007034E0" w:rsidRPr="00DA5AAA" w:rsidRDefault="007034E0" w:rsidP="00190AF1">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37A1EAAA" w14:textId="77777777" w:rsidTr="002C4153">
        <w:trPr>
          <w:trHeight w:val="410"/>
        </w:trPr>
        <w:tc>
          <w:tcPr>
            <w:tcW w:w="590" w:type="pct"/>
            <w:vMerge/>
          </w:tcPr>
          <w:p w14:paraId="0D49ABBB" w14:textId="77777777" w:rsidR="007034E0" w:rsidRPr="00271ADA" w:rsidRDefault="007034E0" w:rsidP="002C4153">
            <w:pPr>
              <w:rPr>
                <w:rFonts w:ascii="Times New Roman" w:hAnsi="Times New Roman" w:cs="Times New Roman"/>
                <w:b/>
                <w:bCs/>
                <w:sz w:val="24"/>
                <w:szCs w:val="24"/>
              </w:rPr>
            </w:pPr>
          </w:p>
        </w:tc>
        <w:tc>
          <w:tcPr>
            <w:tcW w:w="625" w:type="pct"/>
            <w:vMerge/>
          </w:tcPr>
          <w:p w14:paraId="5E4DDDF4" w14:textId="77777777" w:rsidR="007034E0" w:rsidRPr="00271ADA" w:rsidRDefault="007034E0" w:rsidP="002C4153">
            <w:pPr>
              <w:pStyle w:val="col2"/>
              <w:rPr>
                <w:b/>
                <w:bCs/>
                <w:szCs w:val="24"/>
              </w:rPr>
            </w:pPr>
          </w:p>
        </w:tc>
        <w:tc>
          <w:tcPr>
            <w:tcW w:w="903" w:type="pct"/>
          </w:tcPr>
          <w:p w14:paraId="6C48BC3E"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Writing</w:t>
            </w:r>
            <w:r w:rsidRPr="00841FD6">
              <w:rPr>
                <w:rFonts w:ascii="Times New Roman" w:hAnsi="Times New Roman" w:cs="Times New Roman"/>
                <w:sz w:val="24"/>
                <w:szCs w:val="24"/>
              </w:rPr>
              <w:t xml:space="preserve"> </w:t>
            </w:r>
          </w:p>
          <w:p w14:paraId="3D6A983A" w14:textId="77777777" w:rsidR="007034E0" w:rsidRPr="00841FD6" w:rsidRDefault="007034E0" w:rsidP="00190AF1">
            <w:pPr>
              <w:pStyle w:val="ListParagraph"/>
              <w:numPr>
                <w:ilvl w:val="0"/>
                <w:numId w:val="150"/>
              </w:numPr>
              <w:rPr>
                <w:rFonts w:ascii="Times New Roman" w:hAnsi="Times New Roman" w:cs="Times New Roman"/>
                <w:sz w:val="24"/>
                <w:szCs w:val="24"/>
              </w:rPr>
            </w:pPr>
            <w:r w:rsidRPr="00841FD6">
              <w:rPr>
                <w:rFonts w:ascii="Times New Roman" w:hAnsi="Times New Roman" w:cs="Times New Roman"/>
                <w:sz w:val="24"/>
                <w:szCs w:val="24"/>
              </w:rPr>
              <w:t>Name of fruits, domestic animals, vegetables, family members and other common things in the environment.</w:t>
            </w:r>
          </w:p>
        </w:tc>
        <w:tc>
          <w:tcPr>
            <w:tcW w:w="1147" w:type="pct"/>
          </w:tcPr>
          <w:p w14:paraId="3D5EACBB" w14:textId="77777777" w:rsidR="007034E0" w:rsidRPr="00841FD6" w:rsidRDefault="007034E0" w:rsidP="00190AF1">
            <w:pPr>
              <w:pStyle w:val="ListParagraph"/>
              <w:numPr>
                <w:ilvl w:val="0"/>
                <w:numId w:val="148"/>
              </w:numPr>
              <w:rPr>
                <w:rFonts w:ascii="Times New Roman" w:hAnsi="Times New Roman" w:cs="Times New Roman"/>
                <w:bCs/>
                <w:sz w:val="24"/>
                <w:szCs w:val="24"/>
              </w:rPr>
            </w:pPr>
            <w:r w:rsidRPr="00841FD6">
              <w:rPr>
                <w:rFonts w:ascii="Times New Roman" w:hAnsi="Times New Roman" w:cs="Times New Roman"/>
                <w:bCs/>
                <w:sz w:val="24"/>
                <w:szCs w:val="24"/>
              </w:rPr>
              <w:t>Write words and phrases to show understanding of the environment.</w:t>
            </w:r>
          </w:p>
          <w:p w14:paraId="74155C98" w14:textId="77777777" w:rsidR="007034E0" w:rsidRPr="00841FD6" w:rsidRDefault="007034E0" w:rsidP="00190AF1">
            <w:pPr>
              <w:pStyle w:val="ListParagraph"/>
              <w:numPr>
                <w:ilvl w:val="0"/>
                <w:numId w:val="148"/>
              </w:numPr>
              <w:rPr>
                <w:rFonts w:ascii="Times New Roman" w:hAnsi="Times New Roman" w:cs="Times New Roman"/>
                <w:b/>
                <w:bCs/>
                <w:sz w:val="24"/>
                <w:szCs w:val="24"/>
              </w:rPr>
            </w:pPr>
            <w:r w:rsidRPr="00841FD6">
              <w:rPr>
                <w:rFonts w:ascii="Times New Roman" w:hAnsi="Times New Roman" w:cs="Times New Roman"/>
                <w:bCs/>
                <w:sz w:val="24"/>
                <w:szCs w:val="24"/>
              </w:rPr>
              <w:t>Write simple sentences to demonstrate knowledge and understanding</w:t>
            </w:r>
            <w:r w:rsidRPr="00841FD6">
              <w:rPr>
                <w:rFonts w:ascii="Times New Roman" w:hAnsi="Times New Roman" w:cs="Times New Roman"/>
                <w:b/>
                <w:bCs/>
                <w:sz w:val="24"/>
                <w:szCs w:val="24"/>
              </w:rPr>
              <w:t>.</w:t>
            </w:r>
          </w:p>
          <w:p w14:paraId="728E2B2D" w14:textId="77777777" w:rsidR="007034E0" w:rsidRPr="00841FD6" w:rsidRDefault="007034E0" w:rsidP="00190AF1">
            <w:pPr>
              <w:pStyle w:val="ListParagraph"/>
              <w:numPr>
                <w:ilvl w:val="0"/>
                <w:numId w:val="14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Write a sentence or sentences guided by pictures or objects.</w:t>
            </w:r>
          </w:p>
          <w:p w14:paraId="531B5635" w14:textId="77777777" w:rsidR="007034E0" w:rsidRPr="00841FD6" w:rsidRDefault="007034E0" w:rsidP="00190AF1">
            <w:pPr>
              <w:pStyle w:val="ListParagraph"/>
              <w:numPr>
                <w:ilvl w:val="0"/>
                <w:numId w:val="14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lastRenderedPageBreak/>
              <w:t>Develop their ideas in a series of simple sentences using capital letters, full stops and question marks.</w:t>
            </w:r>
          </w:p>
          <w:p w14:paraId="5AC708A4" w14:textId="77777777" w:rsidR="007034E0" w:rsidRPr="00841FD6" w:rsidRDefault="007034E0" w:rsidP="00190AF1">
            <w:pPr>
              <w:pStyle w:val="ListParagraph"/>
              <w:numPr>
                <w:ilvl w:val="0"/>
                <w:numId w:val="14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Share at least three pieces of writing with their teacher.</w:t>
            </w:r>
          </w:p>
          <w:p w14:paraId="20A3702B" w14:textId="77777777" w:rsidR="007034E0" w:rsidRPr="00DA5AAA" w:rsidRDefault="007034E0" w:rsidP="00190AF1">
            <w:pPr>
              <w:pStyle w:val="ListParagraph"/>
              <w:numPr>
                <w:ilvl w:val="0"/>
                <w:numId w:val="148"/>
              </w:numPr>
              <w:rPr>
                <w:rFonts w:ascii="Times New Roman" w:hAnsi="Times New Roman" w:cs="Times New Roman"/>
                <w:b/>
                <w:bCs/>
                <w:sz w:val="24"/>
                <w:szCs w:val="24"/>
              </w:rPr>
            </w:pPr>
            <w:r w:rsidRPr="00841FD6">
              <w:rPr>
                <w:rFonts w:ascii="Times New Roman" w:hAnsi="Times New Roman" w:cs="Times New Roman"/>
                <w:sz w:val="24"/>
                <w:szCs w:val="24"/>
              </w:rPr>
              <w:t>Enjoy writing as a creative activity.</w:t>
            </w:r>
          </w:p>
          <w:p w14:paraId="3912ED60" w14:textId="77777777" w:rsidR="007034E0" w:rsidRPr="00DA5AAA" w:rsidRDefault="007034E0" w:rsidP="00190AF1">
            <w:pPr>
              <w:pStyle w:val="ListParagraph"/>
              <w:numPr>
                <w:ilvl w:val="0"/>
                <w:numId w:val="148"/>
              </w:numPr>
              <w:rPr>
                <w:rFonts w:ascii="Times New Roman" w:hAnsi="Times New Roman" w:cs="Times New Roman"/>
                <w:b/>
                <w:bCs/>
                <w:sz w:val="24"/>
                <w:szCs w:val="24"/>
              </w:rPr>
            </w:pPr>
            <w:r w:rsidRPr="00DA5AAA">
              <w:rPr>
                <w:rFonts w:ascii="Times New Roman" w:hAnsi="Times New Roman" w:cs="Times New Roman"/>
                <w:sz w:val="24"/>
                <w:szCs w:val="24"/>
              </w:rPr>
              <w:t>Read what they have written and make corrections related to mechanics.</w:t>
            </w:r>
          </w:p>
        </w:tc>
        <w:tc>
          <w:tcPr>
            <w:tcW w:w="1735" w:type="pct"/>
          </w:tcPr>
          <w:p w14:paraId="262947DB" w14:textId="77777777" w:rsidR="007034E0" w:rsidRPr="00841FD6" w:rsidRDefault="007034E0" w:rsidP="00190AF1">
            <w:pPr>
              <w:pStyle w:val="ListParagraph"/>
              <w:numPr>
                <w:ilvl w:val="0"/>
                <w:numId w:val="149"/>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the Teacher’s I, II and II</w:t>
            </w:r>
            <w:r>
              <w:rPr>
                <w:rFonts w:ascii="Times New Roman" w:hAnsi="Times New Roman" w:cs="Times New Roman"/>
                <w:sz w:val="24"/>
                <w:szCs w:val="24"/>
              </w:rPr>
              <w:t>I</w:t>
            </w:r>
            <w:r w:rsidRPr="00841FD6">
              <w:rPr>
                <w:rFonts w:ascii="Times New Roman" w:hAnsi="Times New Roman" w:cs="Times New Roman"/>
                <w:sz w:val="24"/>
                <w:szCs w:val="24"/>
              </w:rPr>
              <w:t xml:space="preserve"> Teacher’s Guide</w:t>
            </w:r>
          </w:p>
          <w:p w14:paraId="18B65715" w14:textId="77777777" w:rsidR="007034E0" w:rsidRPr="00841FD6" w:rsidRDefault="007034E0" w:rsidP="00190AF1">
            <w:pPr>
              <w:pStyle w:val="ListParagraph"/>
              <w:numPr>
                <w:ilvl w:val="0"/>
                <w:numId w:val="149"/>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26376EC9" w14:textId="77777777" w:rsidR="007034E0" w:rsidRPr="00DB2891" w:rsidRDefault="007034E0" w:rsidP="002C4153">
            <w:pPr>
              <w:rPr>
                <w:rFonts w:ascii="Times New Roman" w:hAnsi="Times New Roman" w:cs="Times New Roman"/>
                <w:sz w:val="24"/>
                <w:szCs w:val="24"/>
              </w:rPr>
            </w:pPr>
          </w:p>
        </w:tc>
      </w:tr>
      <w:tr w:rsidR="007034E0" w:rsidRPr="00060F09" w14:paraId="07A5F8B2" w14:textId="77777777" w:rsidTr="002C4153">
        <w:trPr>
          <w:trHeight w:val="410"/>
        </w:trPr>
        <w:tc>
          <w:tcPr>
            <w:tcW w:w="590" w:type="pct"/>
            <w:vMerge/>
          </w:tcPr>
          <w:p w14:paraId="59B446D6" w14:textId="77777777" w:rsidR="007034E0" w:rsidRPr="00271ADA" w:rsidRDefault="007034E0" w:rsidP="002C4153">
            <w:pPr>
              <w:rPr>
                <w:rFonts w:ascii="Times New Roman" w:hAnsi="Times New Roman" w:cs="Times New Roman"/>
                <w:b/>
                <w:bCs/>
                <w:sz w:val="24"/>
                <w:szCs w:val="24"/>
              </w:rPr>
            </w:pPr>
          </w:p>
        </w:tc>
        <w:tc>
          <w:tcPr>
            <w:tcW w:w="625" w:type="pct"/>
          </w:tcPr>
          <w:p w14:paraId="740E59BA" w14:textId="77777777" w:rsidR="007034E0" w:rsidRPr="00271ADA" w:rsidRDefault="007034E0" w:rsidP="002C4153">
            <w:pPr>
              <w:pStyle w:val="col2"/>
              <w:rPr>
                <w:b/>
                <w:bCs/>
                <w:szCs w:val="24"/>
              </w:rPr>
            </w:pPr>
            <w:r>
              <w:rPr>
                <w:b/>
                <w:bCs/>
                <w:szCs w:val="24"/>
              </w:rPr>
              <w:t>Mathematics</w:t>
            </w:r>
          </w:p>
        </w:tc>
        <w:tc>
          <w:tcPr>
            <w:tcW w:w="903" w:type="pct"/>
          </w:tcPr>
          <w:p w14:paraId="65953A8A"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 xml:space="preserve">Comparison </w:t>
            </w:r>
          </w:p>
          <w:p w14:paraId="28F3B7A5"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 xml:space="preserve">Simple fraction </w:t>
            </w:r>
          </w:p>
          <w:p w14:paraId="28D903EB"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 xml:space="preserve">Time and cost </w:t>
            </w:r>
          </w:p>
          <w:p w14:paraId="28781315"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Money saving</w:t>
            </w:r>
          </w:p>
          <w:p w14:paraId="2180D5C3"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Profit, Loss and Simple Interest</w:t>
            </w:r>
          </w:p>
          <w:p w14:paraId="6695581A"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Mass and Capacity</w:t>
            </w:r>
          </w:p>
          <w:p w14:paraId="0A61DB7A" w14:textId="77777777" w:rsidR="007034E0" w:rsidRPr="005B65DE" w:rsidRDefault="007034E0" w:rsidP="00190AF1">
            <w:pPr>
              <w:pStyle w:val="ListParagraph"/>
              <w:numPr>
                <w:ilvl w:val="0"/>
                <w:numId w:val="153"/>
              </w:numPr>
              <w:rPr>
                <w:rFonts w:ascii="Times New Roman" w:hAnsi="Times New Roman" w:cs="Times New Roman"/>
                <w:b/>
                <w:bCs/>
                <w:sz w:val="24"/>
                <w:szCs w:val="24"/>
              </w:rPr>
            </w:pPr>
            <w:r w:rsidRPr="005B65DE">
              <w:rPr>
                <w:rFonts w:ascii="Times New Roman" w:hAnsi="Times New Roman" w:cs="Times New Roman"/>
                <w:b/>
                <w:bCs/>
                <w:sz w:val="24"/>
                <w:szCs w:val="24"/>
              </w:rPr>
              <w:t>Data and Probability</w:t>
            </w:r>
          </w:p>
        </w:tc>
        <w:tc>
          <w:tcPr>
            <w:tcW w:w="1147" w:type="pct"/>
          </w:tcPr>
          <w:p w14:paraId="672D9EBA" w14:textId="77777777" w:rsidR="007034E0" w:rsidRPr="00CE64A9" w:rsidRDefault="007034E0" w:rsidP="00190AF1">
            <w:pPr>
              <w:pStyle w:val="ListParagraph"/>
              <w:numPr>
                <w:ilvl w:val="0"/>
                <w:numId w:val="151"/>
              </w:numPr>
              <w:rPr>
                <w:rFonts w:ascii="Times New Roman" w:hAnsi="Times New Roman" w:cs="Times New Roman"/>
                <w:sz w:val="24"/>
                <w:szCs w:val="24"/>
              </w:rPr>
            </w:pPr>
            <w:r w:rsidRPr="00CE64A9">
              <w:rPr>
                <w:rFonts w:ascii="Times New Roman" w:hAnsi="Times New Roman" w:cs="Times New Roman"/>
                <w:sz w:val="24"/>
                <w:szCs w:val="24"/>
              </w:rPr>
              <w:t>Use comparison signs in t</w:t>
            </w:r>
            <w:r>
              <w:rPr>
                <w:rFonts w:ascii="Times New Roman" w:hAnsi="Times New Roman" w:cs="Times New Roman"/>
                <w:sz w:val="24"/>
                <w:szCs w:val="24"/>
              </w:rPr>
              <w:t>hree</w:t>
            </w:r>
            <w:r w:rsidRPr="00CE64A9">
              <w:rPr>
                <w:rFonts w:ascii="Times New Roman" w:hAnsi="Times New Roman" w:cs="Times New Roman"/>
                <w:sz w:val="24"/>
                <w:szCs w:val="24"/>
              </w:rPr>
              <w:t xml:space="preserve"> digit numbers</w:t>
            </w:r>
          </w:p>
          <w:p w14:paraId="5C2F2361" w14:textId="77777777" w:rsidR="007034E0" w:rsidRPr="00CE64A9" w:rsidRDefault="007034E0" w:rsidP="00190AF1">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Addition and subtraction of fraction</w:t>
            </w:r>
          </w:p>
          <w:p w14:paraId="176D29F7" w14:textId="77777777" w:rsidR="007034E0" w:rsidRPr="00CE64A9" w:rsidRDefault="007034E0" w:rsidP="00190AF1">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Conversion of Time</w:t>
            </w:r>
          </w:p>
          <w:p w14:paraId="51EFA785" w14:textId="77777777" w:rsidR="007034E0" w:rsidRDefault="007034E0" w:rsidP="00190AF1">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Money management (expenditure)</w:t>
            </w:r>
          </w:p>
          <w:p w14:paraId="71FA7B65" w14:textId="77777777" w:rsidR="007034E0" w:rsidRDefault="007034E0" w:rsidP="00190AF1">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Profit, Loss and Simple Interest</w:t>
            </w:r>
          </w:p>
          <w:p w14:paraId="315CC8FA" w14:textId="77777777" w:rsidR="007034E0" w:rsidRDefault="007034E0" w:rsidP="00190AF1">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Data management</w:t>
            </w:r>
          </w:p>
          <w:p w14:paraId="4F96FF41" w14:textId="77777777" w:rsidR="007034E0" w:rsidRPr="007E0E30" w:rsidRDefault="007034E0" w:rsidP="002C4153">
            <w:pPr>
              <w:pStyle w:val="ListParagraph"/>
              <w:rPr>
                <w:rFonts w:ascii="Times New Roman" w:hAnsi="Times New Roman" w:cs="Times New Roman"/>
                <w:b/>
                <w:bCs/>
                <w:sz w:val="24"/>
                <w:szCs w:val="24"/>
              </w:rPr>
            </w:pPr>
          </w:p>
          <w:p w14:paraId="6ECB31AF" w14:textId="77777777" w:rsidR="007034E0" w:rsidRPr="007E0E30" w:rsidRDefault="007034E0" w:rsidP="002C4153">
            <w:pPr>
              <w:rPr>
                <w:rFonts w:ascii="Times New Roman" w:hAnsi="Times New Roman" w:cs="Times New Roman"/>
                <w:sz w:val="24"/>
                <w:szCs w:val="24"/>
              </w:rPr>
            </w:pPr>
          </w:p>
        </w:tc>
        <w:tc>
          <w:tcPr>
            <w:tcW w:w="1735" w:type="pct"/>
          </w:tcPr>
          <w:p w14:paraId="043DF4F3"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Apply operation in day today life situation</w:t>
            </w:r>
          </w:p>
          <w:p w14:paraId="57EAB0D1"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Addition and subtraction of fraction</w:t>
            </w:r>
          </w:p>
          <w:p w14:paraId="618E3803"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Basic conversion of times</w:t>
            </w:r>
          </w:p>
          <w:p w14:paraId="2807AF1F"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Money management</w:t>
            </w:r>
          </w:p>
          <w:p w14:paraId="49D5FE8B"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Simple ways to find profit and loss</w:t>
            </w:r>
          </w:p>
          <w:p w14:paraId="319302DF"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Calculate simple interest</w:t>
            </w:r>
          </w:p>
          <w:p w14:paraId="6FE1FFD2" w14:textId="77777777" w:rsidR="007034E0"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 xml:space="preserve">Managing simple data </w:t>
            </w:r>
          </w:p>
          <w:p w14:paraId="4C20212F" w14:textId="77777777" w:rsidR="007034E0" w:rsidRPr="00814A16" w:rsidRDefault="007034E0" w:rsidP="00190AF1">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Applying probability in day today life</w:t>
            </w:r>
          </w:p>
        </w:tc>
      </w:tr>
      <w:tr w:rsidR="007034E0" w:rsidRPr="00060F09" w14:paraId="67D42BB7" w14:textId="77777777" w:rsidTr="002C4153">
        <w:trPr>
          <w:trHeight w:val="2690"/>
        </w:trPr>
        <w:tc>
          <w:tcPr>
            <w:tcW w:w="590" w:type="pct"/>
            <w:vMerge w:val="restart"/>
          </w:tcPr>
          <w:p w14:paraId="0542785E"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lastRenderedPageBreak/>
              <w:t>Daily living skills</w:t>
            </w:r>
          </w:p>
        </w:tc>
        <w:tc>
          <w:tcPr>
            <w:tcW w:w="625" w:type="pct"/>
          </w:tcPr>
          <w:p w14:paraId="62106E5C" w14:textId="77777777" w:rsidR="007034E0" w:rsidRPr="00271ADA" w:rsidRDefault="007034E0" w:rsidP="002C4153">
            <w:pPr>
              <w:pStyle w:val="col2"/>
              <w:ind w:left="0" w:firstLine="0"/>
              <w:rPr>
                <w:b/>
                <w:bCs/>
                <w:szCs w:val="24"/>
              </w:rPr>
            </w:pPr>
            <w:r>
              <w:rPr>
                <w:b/>
                <w:bCs/>
                <w:szCs w:val="24"/>
              </w:rPr>
              <w:t>Manners of</w:t>
            </w:r>
            <w:r w:rsidRPr="00271ADA">
              <w:rPr>
                <w:b/>
                <w:bCs/>
                <w:szCs w:val="24"/>
              </w:rPr>
              <w:t xml:space="preserve"> serving food</w:t>
            </w:r>
          </w:p>
          <w:p w14:paraId="2B66B2D0" w14:textId="77777777" w:rsidR="007034E0" w:rsidRPr="00271ADA" w:rsidRDefault="007034E0" w:rsidP="002C4153">
            <w:pPr>
              <w:rPr>
                <w:rFonts w:ascii="Times New Roman" w:hAnsi="Times New Roman" w:cs="Times New Roman"/>
                <w:b/>
                <w:bCs/>
                <w:sz w:val="24"/>
                <w:szCs w:val="24"/>
              </w:rPr>
            </w:pPr>
          </w:p>
        </w:tc>
        <w:tc>
          <w:tcPr>
            <w:tcW w:w="903" w:type="pct"/>
          </w:tcPr>
          <w:p w14:paraId="1DE6A4EA" w14:textId="77777777" w:rsidR="007034E0" w:rsidRPr="00271ADA" w:rsidRDefault="007034E0" w:rsidP="002C4153">
            <w:pPr>
              <w:pStyle w:val="col1"/>
              <w:ind w:left="0" w:firstLine="0"/>
              <w:rPr>
                <w:b/>
                <w:bCs/>
                <w:szCs w:val="24"/>
              </w:rPr>
            </w:pPr>
            <w:r w:rsidRPr="00271ADA">
              <w:rPr>
                <w:b/>
                <w:bCs/>
                <w:szCs w:val="24"/>
              </w:rPr>
              <w:t>Serving food</w:t>
            </w:r>
          </w:p>
        </w:tc>
        <w:tc>
          <w:tcPr>
            <w:tcW w:w="1147" w:type="pct"/>
          </w:tcPr>
          <w:p w14:paraId="34516632" w14:textId="77777777" w:rsidR="007034E0" w:rsidRPr="00060F09" w:rsidRDefault="007034E0" w:rsidP="00190AF1">
            <w:pPr>
              <w:pStyle w:val="col1"/>
              <w:numPr>
                <w:ilvl w:val="0"/>
                <w:numId w:val="164"/>
              </w:numPr>
              <w:rPr>
                <w:b/>
                <w:bCs/>
                <w:szCs w:val="24"/>
              </w:rPr>
            </w:pPr>
            <w:r>
              <w:rPr>
                <w:szCs w:val="24"/>
              </w:rPr>
              <w:t>Exhibit the  skills for s</w:t>
            </w:r>
            <w:r w:rsidRPr="00060F09">
              <w:rPr>
                <w:szCs w:val="24"/>
              </w:rPr>
              <w:t>erv</w:t>
            </w:r>
            <w:r>
              <w:rPr>
                <w:szCs w:val="24"/>
              </w:rPr>
              <w:t>ing</w:t>
            </w:r>
            <w:r w:rsidRPr="00060F09">
              <w:rPr>
                <w:szCs w:val="24"/>
              </w:rPr>
              <w:t xml:space="preserve"> food and water</w:t>
            </w:r>
          </w:p>
        </w:tc>
        <w:tc>
          <w:tcPr>
            <w:tcW w:w="1735" w:type="pct"/>
          </w:tcPr>
          <w:p w14:paraId="31CA670E" w14:textId="77777777" w:rsidR="007034E0" w:rsidRPr="00060F09" w:rsidRDefault="007034E0" w:rsidP="00190AF1">
            <w:pPr>
              <w:pStyle w:val="col1"/>
              <w:numPr>
                <w:ilvl w:val="0"/>
                <w:numId w:val="62"/>
              </w:numPr>
              <w:rPr>
                <w:szCs w:val="24"/>
              </w:rPr>
            </w:pPr>
            <w:r w:rsidRPr="00060F09">
              <w:rPr>
                <w:b/>
                <w:bCs/>
                <w:szCs w:val="24"/>
              </w:rPr>
              <w:t>Serving</w:t>
            </w:r>
            <w:r w:rsidRPr="00060F09">
              <w:rPr>
                <w:szCs w:val="24"/>
              </w:rPr>
              <w:t xml:space="preserve"> </w:t>
            </w:r>
            <w:r w:rsidRPr="00060F09">
              <w:rPr>
                <w:b/>
                <w:bCs/>
                <w:szCs w:val="24"/>
              </w:rPr>
              <w:t>Food</w:t>
            </w:r>
          </w:p>
          <w:p w14:paraId="3CE0443A" w14:textId="77777777" w:rsidR="007034E0" w:rsidRPr="00060F09" w:rsidRDefault="007034E0" w:rsidP="00190AF1">
            <w:pPr>
              <w:pStyle w:val="col2"/>
              <w:numPr>
                <w:ilvl w:val="0"/>
                <w:numId w:val="61"/>
              </w:numPr>
              <w:ind w:left="360"/>
              <w:rPr>
                <w:szCs w:val="24"/>
              </w:rPr>
            </w:pPr>
            <w:r w:rsidRPr="00060F09">
              <w:rPr>
                <w:szCs w:val="24"/>
              </w:rPr>
              <w:t xml:space="preserve">taking out food in serving bowls </w:t>
            </w:r>
          </w:p>
          <w:p w14:paraId="02A62B22" w14:textId="77777777" w:rsidR="007034E0" w:rsidRPr="00060F09" w:rsidRDefault="007034E0" w:rsidP="00190AF1">
            <w:pPr>
              <w:pStyle w:val="col2"/>
              <w:numPr>
                <w:ilvl w:val="0"/>
                <w:numId w:val="61"/>
              </w:numPr>
              <w:ind w:left="360"/>
              <w:rPr>
                <w:szCs w:val="24"/>
              </w:rPr>
            </w:pPr>
            <w:r w:rsidRPr="00060F09">
              <w:rPr>
                <w:szCs w:val="24"/>
              </w:rPr>
              <w:t>setting dining table or arranging on floor</w:t>
            </w:r>
          </w:p>
          <w:p w14:paraId="3BD16475" w14:textId="77777777" w:rsidR="007034E0" w:rsidRPr="00060F09" w:rsidRDefault="007034E0" w:rsidP="00190AF1">
            <w:pPr>
              <w:pStyle w:val="col2"/>
              <w:numPr>
                <w:ilvl w:val="0"/>
                <w:numId w:val="61"/>
              </w:numPr>
              <w:ind w:left="360"/>
              <w:rPr>
                <w:szCs w:val="24"/>
              </w:rPr>
            </w:pPr>
            <w:r w:rsidRPr="00060F09">
              <w:rPr>
                <w:szCs w:val="24"/>
              </w:rPr>
              <w:t>putting food on dining table/floor</w:t>
            </w:r>
          </w:p>
          <w:p w14:paraId="6B07C3AE" w14:textId="77777777" w:rsidR="007034E0" w:rsidRPr="00060F09" w:rsidRDefault="007034E0" w:rsidP="00190AF1">
            <w:pPr>
              <w:pStyle w:val="col2"/>
              <w:numPr>
                <w:ilvl w:val="0"/>
                <w:numId w:val="61"/>
              </w:numPr>
              <w:ind w:left="360"/>
              <w:rPr>
                <w:i/>
                <w:iCs/>
                <w:szCs w:val="24"/>
              </w:rPr>
            </w:pPr>
            <w:r w:rsidRPr="00060F09">
              <w:rPr>
                <w:i/>
                <w:iCs/>
                <w:szCs w:val="24"/>
              </w:rPr>
              <w:t>following clock-wise method of putting food in plates</w:t>
            </w:r>
            <w:r>
              <w:rPr>
                <w:i/>
                <w:iCs/>
                <w:szCs w:val="24"/>
              </w:rPr>
              <w:t xml:space="preserve"> (for MIK students)</w:t>
            </w:r>
          </w:p>
          <w:p w14:paraId="23EADFA0" w14:textId="77777777" w:rsidR="007034E0" w:rsidRPr="00060F09" w:rsidRDefault="007034E0" w:rsidP="00190AF1">
            <w:pPr>
              <w:pStyle w:val="col2"/>
              <w:numPr>
                <w:ilvl w:val="0"/>
                <w:numId w:val="61"/>
              </w:numPr>
              <w:ind w:left="360"/>
              <w:rPr>
                <w:szCs w:val="24"/>
              </w:rPr>
            </w:pPr>
            <w:r w:rsidRPr="00060F09">
              <w:rPr>
                <w:szCs w:val="24"/>
              </w:rPr>
              <w:t>serving water</w:t>
            </w:r>
          </w:p>
          <w:p w14:paraId="0491C8E2" w14:textId="77777777" w:rsidR="007034E0" w:rsidRPr="001678B3" w:rsidRDefault="007034E0" w:rsidP="00190AF1">
            <w:pPr>
              <w:pStyle w:val="col2"/>
              <w:numPr>
                <w:ilvl w:val="0"/>
                <w:numId w:val="61"/>
              </w:numPr>
              <w:ind w:left="360"/>
              <w:rPr>
                <w:szCs w:val="24"/>
              </w:rPr>
            </w:pPr>
            <w:r w:rsidRPr="00060F09">
              <w:rPr>
                <w:szCs w:val="24"/>
              </w:rPr>
              <w:t>removing bowls, plates and cleaning table</w:t>
            </w:r>
          </w:p>
        </w:tc>
      </w:tr>
      <w:tr w:rsidR="007034E0" w:rsidRPr="00060F09" w14:paraId="3CE3841C" w14:textId="77777777" w:rsidTr="002C4153">
        <w:trPr>
          <w:trHeight w:val="410"/>
        </w:trPr>
        <w:tc>
          <w:tcPr>
            <w:tcW w:w="590" w:type="pct"/>
            <w:vMerge/>
          </w:tcPr>
          <w:p w14:paraId="519DEC5D" w14:textId="77777777" w:rsidR="007034E0" w:rsidRPr="00271ADA" w:rsidRDefault="007034E0" w:rsidP="002C4153">
            <w:pPr>
              <w:rPr>
                <w:rFonts w:ascii="Times New Roman" w:hAnsi="Times New Roman" w:cs="Times New Roman"/>
                <w:b/>
                <w:bCs/>
                <w:sz w:val="24"/>
                <w:szCs w:val="24"/>
              </w:rPr>
            </w:pPr>
          </w:p>
        </w:tc>
        <w:tc>
          <w:tcPr>
            <w:tcW w:w="625" w:type="pct"/>
          </w:tcPr>
          <w:p w14:paraId="3281804E" w14:textId="77777777" w:rsidR="007034E0" w:rsidRPr="00271ADA" w:rsidRDefault="007034E0" w:rsidP="002C4153">
            <w:pPr>
              <w:pStyle w:val="BodyText1"/>
              <w:rPr>
                <w:b/>
                <w:bCs/>
                <w:color w:val="auto"/>
                <w:sz w:val="24"/>
                <w:szCs w:val="24"/>
              </w:rPr>
            </w:pPr>
            <w:r w:rsidRPr="00271ADA">
              <w:rPr>
                <w:b/>
                <w:bCs/>
                <w:color w:val="auto"/>
                <w:szCs w:val="24"/>
              </w:rPr>
              <w:t>Home Management</w:t>
            </w:r>
          </w:p>
        </w:tc>
        <w:tc>
          <w:tcPr>
            <w:tcW w:w="903" w:type="pct"/>
          </w:tcPr>
          <w:p w14:paraId="2D2405FB" w14:textId="77777777" w:rsidR="007034E0" w:rsidRPr="00271ADA" w:rsidRDefault="007034E0" w:rsidP="002C4153">
            <w:pPr>
              <w:pStyle w:val="BodyText2"/>
              <w:rPr>
                <w:b/>
                <w:bCs/>
                <w:color w:val="auto"/>
                <w:sz w:val="24"/>
                <w:szCs w:val="24"/>
              </w:rPr>
            </w:pPr>
            <w:r w:rsidRPr="00271ADA">
              <w:rPr>
                <w:b/>
                <w:bCs/>
                <w:color w:val="auto"/>
                <w:sz w:val="24"/>
                <w:szCs w:val="24"/>
              </w:rPr>
              <w:t>House Keeping Skills</w:t>
            </w:r>
          </w:p>
          <w:p w14:paraId="5A063943" w14:textId="77777777" w:rsidR="007034E0" w:rsidRPr="00271ADA" w:rsidRDefault="007034E0" w:rsidP="002C4153">
            <w:pPr>
              <w:pStyle w:val="col1"/>
              <w:rPr>
                <w:b/>
                <w:bCs/>
                <w:szCs w:val="24"/>
              </w:rPr>
            </w:pPr>
          </w:p>
        </w:tc>
        <w:tc>
          <w:tcPr>
            <w:tcW w:w="1147" w:type="pct"/>
          </w:tcPr>
          <w:p w14:paraId="3BCF9954" w14:textId="77777777" w:rsidR="007034E0" w:rsidRPr="009719FC" w:rsidRDefault="007034E0" w:rsidP="00190AF1">
            <w:pPr>
              <w:pStyle w:val="ListParagraph"/>
              <w:numPr>
                <w:ilvl w:val="0"/>
                <w:numId w:val="93"/>
              </w:numPr>
              <w:spacing w:line="360" w:lineRule="auto"/>
              <w:rPr>
                <w:rFonts w:ascii="Times New Roman" w:hAnsi="Times New Roman" w:cs="Times New Roman"/>
                <w:sz w:val="24"/>
                <w:szCs w:val="24"/>
                <w:lang w:val="en-US"/>
              </w:rPr>
            </w:pPr>
            <w:r w:rsidRPr="009719FC">
              <w:rPr>
                <w:rFonts w:ascii="Times New Roman" w:hAnsi="Times New Roman" w:cs="Times New Roman"/>
                <w:sz w:val="24"/>
                <w:szCs w:val="24"/>
                <w:lang w:val="en-US"/>
              </w:rPr>
              <w:t>Learn to clean and care home</w:t>
            </w:r>
          </w:p>
          <w:p w14:paraId="263A0B20" w14:textId="1BCD172A" w:rsidR="007034E0" w:rsidRDefault="007034E0" w:rsidP="00190AF1">
            <w:pPr>
              <w:pStyle w:val="ListParagraph"/>
              <w:numPr>
                <w:ilvl w:val="0"/>
                <w:numId w:val="9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Learn ways </w:t>
            </w:r>
            <w:r w:rsidR="00A65FA0">
              <w:rPr>
                <w:rFonts w:ascii="Times New Roman" w:hAnsi="Times New Roman" w:cs="Times New Roman"/>
                <w:sz w:val="24"/>
                <w:szCs w:val="24"/>
                <w:lang w:val="en-US"/>
              </w:rPr>
              <w:t>to care</w:t>
            </w:r>
            <w:r>
              <w:rPr>
                <w:rFonts w:ascii="Times New Roman" w:hAnsi="Times New Roman" w:cs="Times New Roman"/>
                <w:sz w:val="24"/>
                <w:szCs w:val="24"/>
                <w:lang w:val="en-US"/>
              </w:rPr>
              <w:t xml:space="preserve"> furniture</w:t>
            </w:r>
          </w:p>
          <w:p w14:paraId="1BC99BC6" w14:textId="77777777" w:rsidR="007034E0" w:rsidRDefault="007034E0" w:rsidP="00190AF1">
            <w:pPr>
              <w:pStyle w:val="ListParagraph"/>
              <w:numPr>
                <w:ilvl w:val="0"/>
                <w:numId w:val="93"/>
              </w:numPr>
              <w:spacing w:line="360" w:lineRule="auto"/>
              <w:rPr>
                <w:rFonts w:ascii="Times New Roman" w:hAnsi="Times New Roman" w:cs="Times New Roman"/>
                <w:sz w:val="24"/>
                <w:szCs w:val="24"/>
                <w:lang w:val="en-US"/>
              </w:rPr>
            </w:pPr>
            <w:r w:rsidRPr="009719FC">
              <w:rPr>
                <w:rFonts w:ascii="Times New Roman" w:hAnsi="Times New Roman" w:cs="Times New Roman"/>
                <w:sz w:val="24"/>
                <w:szCs w:val="24"/>
                <w:lang w:val="en-US"/>
              </w:rPr>
              <w:t>Practice laundry techniques</w:t>
            </w:r>
          </w:p>
          <w:p w14:paraId="2069C9E8" w14:textId="0793ADA9" w:rsidR="007034E0" w:rsidRDefault="00A65FA0" w:rsidP="00190AF1">
            <w:pPr>
              <w:pStyle w:val="ListParagraph"/>
              <w:numPr>
                <w:ilvl w:val="0"/>
                <w:numId w:val="9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Practice skills</w:t>
            </w:r>
            <w:r w:rsidR="007034E0">
              <w:rPr>
                <w:rFonts w:ascii="Times New Roman" w:hAnsi="Times New Roman" w:cs="Times New Roman"/>
                <w:sz w:val="24"/>
                <w:szCs w:val="24"/>
                <w:lang w:val="en-US"/>
              </w:rPr>
              <w:t xml:space="preserve"> for washing utensils</w:t>
            </w:r>
          </w:p>
          <w:p w14:paraId="15738DFE" w14:textId="77777777" w:rsidR="007034E0" w:rsidRPr="00060F09" w:rsidRDefault="007034E0" w:rsidP="00190AF1">
            <w:pPr>
              <w:pStyle w:val="col1"/>
              <w:numPr>
                <w:ilvl w:val="0"/>
                <w:numId w:val="93"/>
              </w:numPr>
              <w:rPr>
                <w:szCs w:val="24"/>
              </w:rPr>
            </w:pPr>
            <w:r>
              <w:rPr>
                <w:szCs w:val="24"/>
              </w:rPr>
              <w:t>Practice bed-making skills</w:t>
            </w:r>
          </w:p>
        </w:tc>
        <w:tc>
          <w:tcPr>
            <w:tcW w:w="1735" w:type="pct"/>
          </w:tcPr>
          <w:p w14:paraId="0D1B1268" w14:textId="77777777" w:rsidR="007034E0" w:rsidRPr="001678B3" w:rsidRDefault="007034E0" w:rsidP="00190AF1">
            <w:pPr>
              <w:pStyle w:val="col1"/>
              <w:numPr>
                <w:ilvl w:val="0"/>
                <w:numId w:val="65"/>
              </w:numPr>
              <w:ind w:left="720"/>
              <w:rPr>
                <w:b/>
                <w:bCs/>
                <w:szCs w:val="24"/>
              </w:rPr>
            </w:pPr>
            <w:r w:rsidRPr="00060F09">
              <w:rPr>
                <w:b/>
                <w:bCs/>
                <w:szCs w:val="24"/>
              </w:rPr>
              <w:t>Cleaning</w:t>
            </w:r>
          </w:p>
          <w:p w14:paraId="629DDE0B" w14:textId="77777777" w:rsidR="007034E0" w:rsidRDefault="007034E0" w:rsidP="00190AF1">
            <w:pPr>
              <w:pStyle w:val="col2"/>
              <w:numPr>
                <w:ilvl w:val="0"/>
                <w:numId w:val="64"/>
              </w:numPr>
              <w:rPr>
                <w:szCs w:val="24"/>
              </w:rPr>
            </w:pPr>
            <w:r w:rsidRPr="00060F09">
              <w:rPr>
                <w:szCs w:val="24"/>
              </w:rPr>
              <w:t>sweeping, dusting</w:t>
            </w:r>
          </w:p>
          <w:p w14:paraId="5D5C4A06" w14:textId="77777777" w:rsidR="007034E0" w:rsidRPr="0008686D" w:rsidRDefault="007034E0" w:rsidP="00190AF1">
            <w:pPr>
              <w:pStyle w:val="col2"/>
              <w:numPr>
                <w:ilvl w:val="0"/>
                <w:numId w:val="64"/>
              </w:numPr>
              <w:rPr>
                <w:szCs w:val="24"/>
              </w:rPr>
            </w:pPr>
            <w:r w:rsidRPr="0008686D">
              <w:rPr>
                <w:szCs w:val="24"/>
              </w:rPr>
              <w:t>washing, scrubbing, mopping floor</w:t>
            </w:r>
          </w:p>
          <w:p w14:paraId="3890B5F3" w14:textId="77777777" w:rsidR="007034E0" w:rsidRPr="00060F09" w:rsidRDefault="007034E0" w:rsidP="002C4153">
            <w:pPr>
              <w:pStyle w:val="col2"/>
              <w:ind w:left="1080" w:firstLine="0"/>
              <w:rPr>
                <w:szCs w:val="24"/>
              </w:rPr>
            </w:pPr>
          </w:p>
          <w:p w14:paraId="22A10917" w14:textId="77777777" w:rsidR="007034E0" w:rsidRPr="00060F09" w:rsidRDefault="007034E0" w:rsidP="002C4153">
            <w:pPr>
              <w:pStyle w:val="col1"/>
              <w:rPr>
                <w:b/>
                <w:bCs/>
                <w:szCs w:val="24"/>
              </w:rPr>
            </w:pPr>
            <w:r w:rsidRPr="00060F09">
              <w:rPr>
                <w:b/>
                <w:bCs/>
                <w:szCs w:val="24"/>
              </w:rPr>
              <w:t>b.</w:t>
            </w:r>
            <w:r w:rsidRPr="00060F09">
              <w:rPr>
                <w:b/>
                <w:bCs/>
                <w:szCs w:val="24"/>
              </w:rPr>
              <w:tab/>
              <w:t>Care of Furniture</w:t>
            </w:r>
          </w:p>
          <w:p w14:paraId="16E67AB8" w14:textId="77777777" w:rsidR="007034E0" w:rsidRPr="00060F09" w:rsidRDefault="007034E0" w:rsidP="00190AF1">
            <w:pPr>
              <w:pStyle w:val="col2"/>
              <w:numPr>
                <w:ilvl w:val="0"/>
                <w:numId w:val="64"/>
              </w:numPr>
              <w:rPr>
                <w:szCs w:val="24"/>
              </w:rPr>
            </w:pPr>
            <w:r w:rsidRPr="00060F09">
              <w:rPr>
                <w:szCs w:val="24"/>
              </w:rPr>
              <w:t>Dusting</w:t>
            </w:r>
          </w:p>
          <w:p w14:paraId="22FEA3A3" w14:textId="77777777" w:rsidR="007034E0" w:rsidRPr="00060F09" w:rsidRDefault="007034E0" w:rsidP="00190AF1">
            <w:pPr>
              <w:pStyle w:val="col2"/>
              <w:numPr>
                <w:ilvl w:val="0"/>
                <w:numId w:val="64"/>
              </w:numPr>
              <w:rPr>
                <w:szCs w:val="24"/>
              </w:rPr>
            </w:pPr>
            <w:r w:rsidRPr="00060F09">
              <w:rPr>
                <w:szCs w:val="24"/>
              </w:rPr>
              <w:t>wiping of tabletops</w:t>
            </w:r>
          </w:p>
          <w:p w14:paraId="1DD85FEF" w14:textId="77777777" w:rsidR="007034E0" w:rsidRPr="00060F09" w:rsidRDefault="007034E0" w:rsidP="00190AF1">
            <w:pPr>
              <w:pStyle w:val="col2"/>
              <w:numPr>
                <w:ilvl w:val="0"/>
                <w:numId w:val="64"/>
              </w:numPr>
              <w:rPr>
                <w:szCs w:val="24"/>
              </w:rPr>
            </w:pPr>
            <w:r w:rsidRPr="00060F09">
              <w:rPr>
                <w:szCs w:val="24"/>
              </w:rPr>
              <w:t>keeping furniture at fixed locations</w:t>
            </w:r>
          </w:p>
          <w:p w14:paraId="10E524C0" w14:textId="77777777" w:rsidR="007034E0" w:rsidRPr="00060F09" w:rsidRDefault="007034E0" w:rsidP="00190AF1">
            <w:pPr>
              <w:pStyle w:val="col2"/>
              <w:numPr>
                <w:ilvl w:val="0"/>
                <w:numId w:val="64"/>
              </w:numPr>
              <w:rPr>
                <w:szCs w:val="24"/>
              </w:rPr>
            </w:pPr>
            <w:r w:rsidRPr="00060F09">
              <w:rPr>
                <w:szCs w:val="24"/>
              </w:rPr>
              <w:t>hanging curtains</w:t>
            </w:r>
          </w:p>
          <w:p w14:paraId="41BF93D2" w14:textId="77777777" w:rsidR="007034E0" w:rsidRPr="00060F09" w:rsidRDefault="007034E0" w:rsidP="002C4153">
            <w:pPr>
              <w:pStyle w:val="BodyText2"/>
              <w:spacing w:after="0"/>
              <w:rPr>
                <w:color w:val="auto"/>
                <w:sz w:val="24"/>
                <w:szCs w:val="24"/>
              </w:rPr>
            </w:pPr>
          </w:p>
          <w:p w14:paraId="6D96B05C" w14:textId="77777777" w:rsidR="007034E0" w:rsidRPr="001678B3" w:rsidRDefault="007034E0" w:rsidP="002C4153">
            <w:pPr>
              <w:pStyle w:val="col1"/>
              <w:rPr>
                <w:b/>
                <w:bCs/>
                <w:szCs w:val="24"/>
              </w:rPr>
            </w:pPr>
            <w:r w:rsidRPr="00060F09">
              <w:rPr>
                <w:b/>
                <w:bCs/>
                <w:szCs w:val="24"/>
              </w:rPr>
              <w:t xml:space="preserve">c. </w:t>
            </w:r>
            <w:r w:rsidRPr="00060F09">
              <w:rPr>
                <w:b/>
                <w:bCs/>
                <w:szCs w:val="24"/>
              </w:rPr>
              <w:tab/>
              <w:t>Laundry</w:t>
            </w:r>
          </w:p>
          <w:p w14:paraId="48F8A7CB" w14:textId="77777777" w:rsidR="007034E0" w:rsidRPr="00060F09" w:rsidRDefault="007034E0" w:rsidP="00190AF1">
            <w:pPr>
              <w:pStyle w:val="col2"/>
              <w:numPr>
                <w:ilvl w:val="0"/>
                <w:numId w:val="90"/>
              </w:numPr>
              <w:rPr>
                <w:szCs w:val="24"/>
              </w:rPr>
            </w:pPr>
            <w:r w:rsidRPr="00060F09">
              <w:rPr>
                <w:szCs w:val="24"/>
              </w:rPr>
              <w:t>sorting, washing, drying</w:t>
            </w:r>
          </w:p>
          <w:p w14:paraId="0649DFA8" w14:textId="77777777" w:rsidR="007034E0" w:rsidRPr="00060F09" w:rsidRDefault="007034E0" w:rsidP="00190AF1">
            <w:pPr>
              <w:pStyle w:val="col2"/>
              <w:numPr>
                <w:ilvl w:val="0"/>
                <w:numId w:val="90"/>
              </w:numPr>
              <w:rPr>
                <w:szCs w:val="24"/>
              </w:rPr>
            </w:pPr>
            <w:r w:rsidRPr="00060F09">
              <w:rPr>
                <w:szCs w:val="24"/>
              </w:rPr>
              <w:t>folding, ironing, proper stacking</w:t>
            </w:r>
          </w:p>
          <w:p w14:paraId="5B15D964" w14:textId="77777777" w:rsidR="007034E0" w:rsidRPr="00060F09" w:rsidRDefault="007034E0" w:rsidP="00190AF1">
            <w:pPr>
              <w:pStyle w:val="col2"/>
              <w:numPr>
                <w:ilvl w:val="0"/>
                <w:numId w:val="90"/>
              </w:numPr>
              <w:rPr>
                <w:szCs w:val="24"/>
              </w:rPr>
            </w:pPr>
            <w:r w:rsidRPr="00060F09">
              <w:rPr>
                <w:szCs w:val="24"/>
              </w:rPr>
              <w:t>mending, stitching, buttoning</w:t>
            </w:r>
          </w:p>
          <w:p w14:paraId="7041B55B" w14:textId="77777777" w:rsidR="007034E0" w:rsidRPr="00060F09" w:rsidRDefault="007034E0" w:rsidP="002C4153">
            <w:pPr>
              <w:pStyle w:val="col1"/>
              <w:rPr>
                <w:szCs w:val="24"/>
              </w:rPr>
            </w:pPr>
          </w:p>
          <w:p w14:paraId="23D750B5" w14:textId="77777777" w:rsidR="007034E0" w:rsidRPr="00060F09" w:rsidRDefault="007034E0" w:rsidP="002C4153">
            <w:pPr>
              <w:pStyle w:val="col1"/>
              <w:rPr>
                <w:b/>
                <w:bCs/>
                <w:szCs w:val="24"/>
              </w:rPr>
            </w:pPr>
            <w:r w:rsidRPr="00060F09">
              <w:rPr>
                <w:b/>
                <w:bCs/>
                <w:szCs w:val="24"/>
              </w:rPr>
              <w:t>d.</w:t>
            </w:r>
            <w:r w:rsidRPr="00060F09">
              <w:rPr>
                <w:b/>
                <w:bCs/>
                <w:szCs w:val="24"/>
              </w:rPr>
              <w:tab/>
              <w:t>Washing Utensils</w:t>
            </w:r>
          </w:p>
          <w:p w14:paraId="163FF1EB" w14:textId="77777777" w:rsidR="007034E0" w:rsidRPr="00060F09" w:rsidRDefault="007034E0" w:rsidP="00190AF1">
            <w:pPr>
              <w:pStyle w:val="col2"/>
              <w:numPr>
                <w:ilvl w:val="0"/>
                <w:numId w:val="63"/>
              </w:numPr>
              <w:spacing w:line="300" w:lineRule="atLeast"/>
              <w:rPr>
                <w:szCs w:val="24"/>
              </w:rPr>
            </w:pPr>
            <w:r w:rsidRPr="00060F09">
              <w:rPr>
                <w:szCs w:val="24"/>
              </w:rPr>
              <w:t>sequence in scrubbing and washing</w:t>
            </w:r>
          </w:p>
          <w:p w14:paraId="2E3086C2" w14:textId="77777777" w:rsidR="007034E0" w:rsidRPr="00060F09" w:rsidRDefault="007034E0" w:rsidP="00190AF1">
            <w:pPr>
              <w:pStyle w:val="col2"/>
              <w:numPr>
                <w:ilvl w:val="0"/>
                <w:numId w:val="63"/>
              </w:numPr>
              <w:spacing w:line="300" w:lineRule="atLeast"/>
              <w:rPr>
                <w:szCs w:val="24"/>
              </w:rPr>
            </w:pPr>
            <w:r w:rsidRPr="00060F09">
              <w:rPr>
                <w:szCs w:val="24"/>
              </w:rPr>
              <w:t>use of cleaning powder and scrubber</w:t>
            </w:r>
          </w:p>
          <w:p w14:paraId="16AE97C5" w14:textId="77777777" w:rsidR="007034E0" w:rsidRPr="00060F09" w:rsidRDefault="007034E0" w:rsidP="00190AF1">
            <w:pPr>
              <w:pStyle w:val="col2"/>
              <w:numPr>
                <w:ilvl w:val="0"/>
                <w:numId w:val="63"/>
              </w:numPr>
              <w:spacing w:line="300" w:lineRule="atLeast"/>
              <w:rPr>
                <w:szCs w:val="24"/>
              </w:rPr>
            </w:pPr>
            <w:r w:rsidRPr="00060F09">
              <w:rPr>
                <w:szCs w:val="24"/>
              </w:rPr>
              <w:t>disposing off waste</w:t>
            </w:r>
          </w:p>
          <w:p w14:paraId="43012B7F" w14:textId="77777777" w:rsidR="007034E0" w:rsidRPr="00060F09" w:rsidRDefault="007034E0" w:rsidP="00190AF1">
            <w:pPr>
              <w:pStyle w:val="col2"/>
              <w:numPr>
                <w:ilvl w:val="0"/>
                <w:numId w:val="63"/>
              </w:numPr>
              <w:spacing w:line="300" w:lineRule="atLeast"/>
              <w:rPr>
                <w:szCs w:val="24"/>
              </w:rPr>
            </w:pPr>
            <w:r w:rsidRPr="00060F09">
              <w:rPr>
                <w:szCs w:val="24"/>
              </w:rPr>
              <w:t>drying utensils</w:t>
            </w:r>
          </w:p>
          <w:p w14:paraId="1EEE7331" w14:textId="77777777" w:rsidR="007034E0" w:rsidRPr="00060F09" w:rsidRDefault="007034E0" w:rsidP="00190AF1">
            <w:pPr>
              <w:pStyle w:val="col2"/>
              <w:numPr>
                <w:ilvl w:val="0"/>
                <w:numId w:val="63"/>
              </w:numPr>
              <w:spacing w:line="300" w:lineRule="atLeast"/>
              <w:rPr>
                <w:szCs w:val="24"/>
              </w:rPr>
            </w:pPr>
            <w:r w:rsidRPr="00060F09">
              <w:rPr>
                <w:szCs w:val="24"/>
              </w:rPr>
              <w:t>replacing utensils at pre-determined locations</w:t>
            </w:r>
          </w:p>
          <w:p w14:paraId="3CC5E04A" w14:textId="77777777" w:rsidR="007034E0" w:rsidRPr="001678B3" w:rsidRDefault="007034E0" w:rsidP="00190AF1">
            <w:pPr>
              <w:pStyle w:val="col2"/>
              <w:numPr>
                <w:ilvl w:val="0"/>
                <w:numId w:val="63"/>
              </w:numPr>
              <w:spacing w:line="300" w:lineRule="atLeast"/>
              <w:rPr>
                <w:szCs w:val="24"/>
              </w:rPr>
            </w:pPr>
            <w:r w:rsidRPr="00060F09">
              <w:rPr>
                <w:szCs w:val="24"/>
              </w:rPr>
              <w:t xml:space="preserve">special care of crockery  </w:t>
            </w:r>
          </w:p>
          <w:p w14:paraId="0E3A4749" w14:textId="77777777" w:rsidR="007034E0" w:rsidRPr="00060F09" w:rsidRDefault="007034E0" w:rsidP="002C4153">
            <w:pPr>
              <w:pStyle w:val="col1"/>
              <w:rPr>
                <w:b/>
                <w:bCs/>
                <w:szCs w:val="24"/>
              </w:rPr>
            </w:pPr>
            <w:r w:rsidRPr="00060F09">
              <w:rPr>
                <w:b/>
                <w:bCs/>
                <w:szCs w:val="24"/>
              </w:rPr>
              <w:lastRenderedPageBreak/>
              <w:t xml:space="preserve">e. </w:t>
            </w:r>
            <w:r w:rsidRPr="00060F09">
              <w:rPr>
                <w:b/>
                <w:bCs/>
                <w:szCs w:val="24"/>
              </w:rPr>
              <w:tab/>
              <w:t>Bed-making</w:t>
            </w:r>
          </w:p>
          <w:p w14:paraId="6CCD6B2C" w14:textId="77777777" w:rsidR="007034E0" w:rsidRPr="00060F09" w:rsidRDefault="007034E0" w:rsidP="00190AF1">
            <w:pPr>
              <w:pStyle w:val="col2"/>
              <w:numPr>
                <w:ilvl w:val="0"/>
                <w:numId w:val="165"/>
              </w:numPr>
              <w:spacing w:line="300" w:lineRule="atLeast"/>
              <w:rPr>
                <w:szCs w:val="24"/>
              </w:rPr>
            </w:pPr>
            <w:r w:rsidRPr="00060F09">
              <w:rPr>
                <w:szCs w:val="24"/>
              </w:rPr>
              <w:t>location of cots</w:t>
            </w:r>
          </w:p>
          <w:p w14:paraId="1F9564E8" w14:textId="77777777" w:rsidR="007034E0" w:rsidRPr="00060F09" w:rsidRDefault="007034E0" w:rsidP="00190AF1">
            <w:pPr>
              <w:pStyle w:val="col2"/>
              <w:numPr>
                <w:ilvl w:val="0"/>
                <w:numId w:val="165"/>
              </w:numPr>
              <w:spacing w:line="300" w:lineRule="atLeast"/>
              <w:rPr>
                <w:szCs w:val="24"/>
              </w:rPr>
            </w:pPr>
            <w:r w:rsidRPr="00060F09">
              <w:rPr>
                <w:szCs w:val="24"/>
              </w:rPr>
              <w:t>adjusting of mattresses</w:t>
            </w:r>
          </w:p>
          <w:p w14:paraId="414CDDBD" w14:textId="77777777" w:rsidR="007034E0" w:rsidRPr="00060F09" w:rsidRDefault="007034E0" w:rsidP="00190AF1">
            <w:pPr>
              <w:pStyle w:val="col2"/>
              <w:numPr>
                <w:ilvl w:val="0"/>
                <w:numId w:val="165"/>
              </w:numPr>
              <w:spacing w:line="300" w:lineRule="atLeast"/>
              <w:rPr>
                <w:szCs w:val="24"/>
              </w:rPr>
            </w:pPr>
            <w:r w:rsidRPr="00060F09">
              <w:rPr>
                <w:szCs w:val="24"/>
              </w:rPr>
              <w:t>spreading of bedspreads, positioning of pillows, blankets and bed-sheets</w:t>
            </w:r>
          </w:p>
        </w:tc>
      </w:tr>
      <w:tr w:rsidR="007034E0" w:rsidRPr="00060F09" w14:paraId="55A2093D" w14:textId="77777777" w:rsidTr="002C4153">
        <w:trPr>
          <w:trHeight w:val="410"/>
        </w:trPr>
        <w:tc>
          <w:tcPr>
            <w:tcW w:w="590" w:type="pct"/>
            <w:vMerge/>
          </w:tcPr>
          <w:p w14:paraId="7F5007F3" w14:textId="77777777" w:rsidR="007034E0" w:rsidRPr="00271ADA" w:rsidRDefault="007034E0" w:rsidP="002C4153">
            <w:pPr>
              <w:rPr>
                <w:rFonts w:ascii="Times New Roman" w:hAnsi="Times New Roman" w:cs="Times New Roman"/>
                <w:b/>
                <w:bCs/>
                <w:sz w:val="24"/>
                <w:szCs w:val="24"/>
              </w:rPr>
            </w:pPr>
          </w:p>
        </w:tc>
        <w:tc>
          <w:tcPr>
            <w:tcW w:w="625" w:type="pct"/>
          </w:tcPr>
          <w:p w14:paraId="3C4DF70E" w14:textId="77777777" w:rsidR="007034E0" w:rsidRPr="00271ADA" w:rsidRDefault="007034E0" w:rsidP="002C4153">
            <w:pPr>
              <w:pStyle w:val="BodyText2"/>
              <w:rPr>
                <w:b/>
                <w:bCs/>
                <w:color w:val="auto"/>
                <w:sz w:val="24"/>
                <w:szCs w:val="24"/>
              </w:rPr>
            </w:pPr>
            <w:r w:rsidRPr="00271ADA">
              <w:rPr>
                <w:b/>
                <w:bCs/>
                <w:color w:val="auto"/>
                <w:sz w:val="24"/>
                <w:szCs w:val="24"/>
              </w:rPr>
              <w:t>Home Economics</w:t>
            </w:r>
          </w:p>
          <w:p w14:paraId="160B9EA4" w14:textId="77777777" w:rsidR="007034E0" w:rsidRPr="00271ADA" w:rsidRDefault="007034E0" w:rsidP="002C4153">
            <w:pPr>
              <w:pStyle w:val="BodyText1"/>
              <w:rPr>
                <w:b/>
                <w:bCs/>
                <w:color w:val="auto"/>
                <w:sz w:val="24"/>
                <w:szCs w:val="24"/>
              </w:rPr>
            </w:pPr>
          </w:p>
        </w:tc>
        <w:tc>
          <w:tcPr>
            <w:tcW w:w="903" w:type="pct"/>
          </w:tcPr>
          <w:p w14:paraId="56D1C927" w14:textId="77777777" w:rsidR="007034E0" w:rsidRPr="00271ADA" w:rsidRDefault="007034E0" w:rsidP="00190AF1">
            <w:pPr>
              <w:pStyle w:val="col1"/>
              <w:numPr>
                <w:ilvl w:val="0"/>
                <w:numId w:val="69"/>
              </w:numPr>
              <w:rPr>
                <w:b/>
                <w:bCs/>
                <w:szCs w:val="24"/>
              </w:rPr>
            </w:pPr>
            <w:r w:rsidRPr="00271ADA">
              <w:rPr>
                <w:b/>
                <w:bCs/>
                <w:szCs w:val="24"/>
              </w:rPr>
              <w:t>Money Management</w:t>
            </w:r>
          </w:p>
          <w:p w14:paraId="491EB343" w14:textId="77777777" w:rsidR="007034E0" w:rsidRPr="001122FE" w:rsidRDefault="007034E0" w:rsidP="00190AF1">
            <w:pPr>
              <w:pStyle w:val="ListParagraph"/>
              <w:numPr>
                <w:ilvl w:val="0"/>
                <w:numId w:val="69"/>
              </w:numPr>
              <w:rPr>
                <w:rFonts w:ascii="Times New Roman" w:hAnsi="Times New Roman" w:cs="Times New Roman"/>
                <w:b/>
                <w:bCs/>
              </w:rPr>
            </w:pPr>
            <w:r w:rsidRPr="001122FE">
              <w:rPr>
                <w:rFonts w:ascii="Times New Roman" w:hAnsi="Times New Roman" w:cs="Times New Roman"/>
                <w:b/>
                <w:bCs/>
                <w:szCs w:val="24"/>
              </w:rPr>
              <w:t xml:space="preserve">Shopping Techniques    </w:t>
            </w:r>
          </w:p>
          <w:p w14:paraId="39CFDFDE" w14:textId="77777777" w:rsidR="007034E0" w:rsidRPr="00271ADA" w:rsidRDefault="007034E0" w:rsidP="002C4153">
            <w:pPr>
              <w:pStyle w:val="col1"/>
              <w:rPr>
                <w:b/>
                <w:bCs/>
                <w:szCs w:val="24"/>
              </w:rPr>
            </w:pPr>
          </w:p>
          <w:p w14:paraId="76CC08E8" w14:textId="77777777" w:rsidR="007034E0" w:rsidRPr="00271ADA" w:rsidRDefault="007034E0" w:rsidP="002C4153">
            <w:pPr>
              <w:pStyle w:val="col1"/>
              <w:rPr>
                <w:b/>
                <w:bCs/>
                <w:szCs w:val="24"/>
              </w:rPr>
            </w:pPr>
          </w:p>
        </w:tc>
        <w:tc>
          <w:tcPr>
            <w:tcW w:w="1147" w:type="pct"/>
          </w:tcPr>
          <w:p w14:paraId="0C7EB481" w14:textId="77777777" w:rsidR="007034E0" w:rsidRPr="00060F09" w:rsidRDefault="007034E0" w:rsidP="00190AF1">
            <w:pPr>
              <w:pStyle w:val="col2"/>
              <w:numPr>
                <w:ilvl w:val="0"/>
                <w:numId w:val="67"/>
              </w:numPr>
              <w:rPr>
                <w:szCs w:val="24"/>
              </w:rPr>
            </w:pPr>
            <w:r w:rsidRPr="00060F09">
              <w:rPr>
                <w:szCs w:val="24"/>
              </w:rPr>
              <w:t>Learn money identification and management skills</w:t>
            </w:r>
          </w:p>
          <w:p w14:paraId="73DF7507" w14:textId="77777777" w:rsidR="007034E0" w:rsidRPr="00060F09" w:rsidRDefault="007034E0" w:rsidP="00190AF1">
            <w:pPr>
              <w:pStyle w:val="col2"/>
              <w:numPr>
                <w:ilvl w:val="0"/>
                <w:numId w:val="67"/>
              </w:numPr>
              <w:rPr>
                <w:szCs w:val="24"/>
              </w:rPr>
            </w:pPr>
            <w:r w:rsidRPr="00060F09">
              <w:rPr>
                <w:szCs w:val="24"/>
              </w:rPr>
              <w:t>Learn basic shopping techniques</w:t>
            </w:r>
          </w:p>
          <w:p w14:paraId="5E998846" w14:textId="77777777" w:rsidR="007034E0" w:rsidRPr="00060F09" w:rsidRDefault="007034E0" w:rsidP="002C4153">
            <w:pPr>
              <w:pStyle w:val="col2"/>
              <w:ind w:left="360" w:firstLine="0"/>
              <w:rPr>
                <w:szCs w:val="24"/>
              </w:rPr>
            </w:pPr>
          </w:p>
        </w:tc>
        <w:tc>
          <w:tcPr>
            <w:tcW w:w="1735" w:type="pct"/>
          </w:tcPr>
          <w:p w14:paraId="430DD3A6" w14:textId="77777777" w:rsidR="007034E0" w:rsidRPr="00060F09" w:rsidRDefault="007034E0" w:rsidP="00190AF1">
            <w:pPr>
              <w:pStyle w:val="col1"/>
              <w:numPr>
                <w:ilvl w:val="0"/>
                <w:numId w:val="106"/>
              </w:numPr>
              <w:rPr>
                <w:b/>
                <w:bCs/>
                <w:szCs w:val="24"/>
              </w:rPr>
            </w:pPr>
            <w:r w:rsidRPr="00060F09">
              <w:rPr>
                <w:b/>
                <w:bCs/>
                <w:szCs w:val="24"/>
              </w:rPr>
              <w:t>Money Management</w:t>
            </w:r>
          </w:p>
          <w:p w14:paraId="047D6891" w14:textId="77777777" w:rsidR="007034E0" w:rsidRPr="00060F09" w:rsidRDefault="007034E0" w:rsidP="00190AF1">
            <w:pPr>
              <w:pStyle w:val="col2"/>
              <w:numPr>
                <w:ilvl w:val="0"/>
                <w:numId w:val="68"/>
              </w:numPr>
              <w:rPr>
                <w:szCs w:val="24"/>
              </w:rPr>
            </w:pPr>
            <w:r w:rsidRPr="00060F09">
              <w:rPr>
                <w:szCs w:val="24"/>
              </w:rPr>
              <w:t xml:space="preserve">currency identification, coin counting     </w:t>
            </w:r>
          </w:p>
          <w:p w14:paraId="5A212D4F" w14:textId="77777777" w:rsidR="007034E0" w:rsidRPr="00060F09" w:rsidRDefault="007034E0" w:rsidP="00190AF1">
            <w:pPr>
              <w:pStyle w:val="col2"/>
              <w:numPr>
                <w:ilvl w:val="0"/>
                <w:numId w:val="68"/>
              </w:numPr>
              <w:rPr>
                <w:szCs w:val="24"/>
              </w:rPr>
            </w:pPr>
            <w:r w:rsidRPr="00060F09">
              <w:rPr>
                <w:szCs w:val="24"/>
              </w:rPr>
              <w:t>safe keeping of money</w:t>
            </w:r>
          </w:p>
          <w:p w14:paraId="45D4171A" w14:textId="77777777" w:rsidR="007034E0" w:rsidRPr="00060F09" w:rsidRDefault="007034E0" w:rsidP="00190AF1">
            <w:pPr>
              <w:pStyle w:val="col2"/>
              <w:numPr>
                <w:ilvl w:val="0"/>
                <w:numId w:val="68"/>
              </w:numPr>
              <w:rPr>
                <w:szCs w:val="24"/>
              </w:rPr>
            </w:pPr>
            <w:r w:rsidRPr="00060F09">
              <w:rPr>
                <w:szCs w:val="24"/>
              </w:rPr>
              <w:t>budgeting for the month</w:t>
            </w:r>
          </w:p>
          <w:p w14:paraId="74870D65" w14:textId="77777777" w:rsidR="007034E0" w:rsidRPr="00060F09" w:rsidRDefault="007034E0" w:rsidP="00190AF1">
            <w:pPr>
              <w:pStyle w:val="col2"/>
              <w:numPr>
                <w:ilvl w:val="0"/>
                <w:numId w:val="68"/>
              </w:numPr>
              <w:rPr>
                <w:szCs w:val="24"/>
              </w:rPr>
            </w:pPr>
            <w:r w:rsidRPr="00060F09">
              <w:rPr>
                <w:szCs w:val="24"/>
              </w:rPr>
              <w:t>simple account keeping</w:t>
            </w:r>
          </w:p>
          <w:p w14:paraId="7C19CA6F" w14:textId="77777777" w:rsidR="007034E0" w:rsidRPr="00060F09" w:rsidRDefault="007034E0" w:rsidP="00190AF1">
            <w:pPr>
              <w:pStyle w:val="col2"/>
              <w:numPr>
                <w:ilvl w:val="0"/>
                <w:numId w:val="68"/>
              </w:numPr>
              <w:rPr>
                <w:szCs w:val="24"/>
              </w:rPr>
            </w:pPr>
            <w:r w:rsidRPr="00060F09">
              <w:rPr>
                <w:szCs w:val="24"/>
              </w:rPr>
              <w:t>savings and investment</w:t>
            </w:r>
          </w:p>
          <w:p w14:paraId="0477F026" w14:textId="77777777" w:rsidR="007034E0" w:rsidRPr="00060F09" w:rsidRDefault="007034E0" w:rsidP="002C4153">
            <w:pPr>
              <w:pStyle w:val="col2"/>
              <w:rPr>
                <w:szCs w:val="24"/>
              </w:rPr>
            </w:pPr>
            <w:r w:rsidRPr="00060F09">
              <w:rPr>
                <w:szCs w:val="24"/>
              </w:rPr>
              <w:tab/>
            </w:r>
            <w:r w:rsidRPr="00060F09">
              <w:rPr>
                <w:szCs w:val="24"/>
              </w:rPr>
              <w:tab/>
            </w:r>
          </w:p>
          <w:p w14:paraId="0844A3F8" w14:textId="77777777" w:rsidR="007034E0" w:rsidRPr="00060F09" w:rsidRDefault="007034E0" w:rsidP="002C4153">
            <w:pPr>
              <w:pStyle w:val="col1"/>
              <w:rPr>
                <w:szCs w:val="24"/>
              </w:rPr>
            </w:pPr>
            <w:r w:rsidRPr="00060F09">
              <w:rPr>
                <w:szCs w:val="24"/>
              </w:rPr>
              <w:t>b.</w:t>
            </w:r>
            <w:r w:rsidRPr="00060F09">
              <w:rPr>
                <w:szCs w:val="24"/>
              </w:rPr>
              <w:tab/>
            </w:r>
            <w:r w:rsidRPr="00060F09">
              <w:rPr>
                <w:b/>
                <w:bCs/>
                <w:szCs w:val="24"/>
              </w:rPr>
              <w:t>Shopping Techniques</w:t>
            </w:r>
            <w:r>
              <w:rPr>
                <w:szCs w:val="24"/>
              </w:rPr>
              <w:t xml:space="preserve">    </w:t>
            </w:r>
          </w:p>
          <w:p w14:paraId="4C53237B" w14:textId="77777777" w:rsidR="007034E0" w:rsidRPr="00060F09" w:rsidRDefault="007034E0" w:rsidP="00190AF1">
            <w:pPr>
              <w:pStyle w:val="col2"/>
              <w:numPr>
                <w:ilvl w:val="0"/>
                <w:numId w:val="66"/>
              </w:numPr>
              <w:rPr>
                <w:szCs w:val="24"/>
              </w:rPr>
            </w:pPr>
            <w:r w:rsidRPr="00060F09">
              <w:rPr>
                <w:szCs w:val="24"/>
              </w:rPr>
              <w:t>quality of products</w:t>
            </w:r>
          </w:p>
          <w:p w14:paraId="2C84FCFA" w14:textId="77777777" w:rsidR="007034E0" w:rsidRPr="00060F09" w:rsidRDefault="007034E0" w:rsidP="00190AF1">
            <w:pPr>
              <w:pStyle w:val="col2"/>
              <w:numPr>
                <w:ilvl w:val="0"/>
                <w:numId w:val="66"/>
              </w:numPr>
              <w:rPr>
                <w:szCs w:val="24"/>
              </w:rPr>
            </w:pPr>
            <w:r w:rsidRPr="00060F09">
              <w:rPr>
                <w:szCs w:val="24"/>
              </w:rPr>
              <w:t>types of shops and their location</w:t>
            </w:r>
          </w:p>
          <w:p w14:paraId="04E9CDC1" w14:textId="77777777" w:rsidR="007034E0" w:rsidRPr="00060F09" w:rsidRDefault="007034E0" w:rsidP="00190AF1">
            <w:pPr>
              <w:pStyle w:val="col2"/>
              <w:numPr>
                <w:ilvl w:val="0"/>
                <w:numId w:val="66"/>
              </w:numPr>
              <w:rPr>
                <w:szCs w:val="24"/>
              </w:rPr>
            </w:pPr>
            <w:r w:rsidRPr="00060F09">
              <w:rPr>
                <w:szCs w:val="24"/>
              </w:rPr>
              <w:t>system, period and frequency of buying</w:t>
            </w:r>
          </w:p>
          <w:p w14:paraId="18870ACE" w14:textId="77777777" w:rsidR="007034E0" w:rsidRPr="00060F09" w:rsidRDefault="007034E0" w:rsidP="00190AF1">
            <w:pPr>
              <w:pStyle w:val="col2"/>
              <w:numPr>
                <w:ilvl w:val="0"/>
                <w:numId w:val="66"/>
              </w:numPr>
              <w:rPr>
                <w:szCs w:val="24"/>
              </w:rPr>
            </w:pPr>
            <w:r w:rsidRPr="00060F09">
              <w:rPr>
                <w:szCs w:val="24"/>
              </w:rPr>
              <w:t>benefits of bulk buying</w:t>
            </w:r>
          </w:p>
          <w:p w14:paraId="0FB64254" w14:textId="77777777" w:rsidR="007034E0" w:rsidRPr="00060F09" w:rsidRDefault="007034E0" w:rsidP="00190AF1">
            <w:pPr>
              <w:pStyle w:val="col2"/>
              <w:numPr>
                <w:ilvl w:val="0"/>
                <w:numId w:val="66"/>
              </w:numPr>
              <w:rPr>
                <w:szCs w:val="24"/>
              </w:rPr>
            </w:pPr>
            <w:r w:rsidRPr="00060F09">
              <w:rPr>
                <w:szCs w:val="24"/>
              </w:rPr>
              <w:t>consumer rights and responsibilities</w:t>
            </w:r>
          </w:p>
          <w:p w14:paraId="5E1B3A8D" w14:textId="77777777" w:rsidR="007034E0" w:rsidRPr="006E4A4A" w:rsidRDefault="007034E0" w:rsidP="00190AF1">
            <w:pPr>
              <w:pStyle w:val="col2"/>
              <w:numPr>
                <w:ilvl w:val="0"/>
                <w:numId w:val="66"/>
              </w:numPr>
              <w:rPr>
                <w:szCs w:val="24"/>
              </w:rPr>
            </w:pPr>
            <w:r w:rsidRPr="00060F09">
              <w:rPr>
                <w:szCs w:val="24"/>
              </w:rPr>
              <w:t>sequence in stacking of items in the bag</w:t>
            </w:r>
          </w:p>
        </w:tc>
      </w:tr>
      <w:tr w:rsidR="007034E0" w:rsidRPr="00060F09" w14:paraId="5920199D" w14:textId="77777777" w:rsidTr="002C4153">
        <w:trPr>
          <w:trHeight w:val="410"/>
        </w:trPr>
        <w:tc>
          <w:tcPr>
            <w:tcW w:w="590" w:type="pct"/>
            <w:vMerge/>
          </w:tcPr>
          <w:p w14:paraId="44495714" w14:textId="77777777" w:rsidR="007034E0" w:rsidRPr="00271ADA" w:rsidRDefault="007034E0" w:rsidP="002C4153">
            <w:pPr>
              <w:rPr>
                <w:rFonts w:ascii="Times New Roman" w:hAnsi="Times New Roman" w:cs="Times New Roman"/>
                <w:b/>
                <w:bCs/>
                <w:sz w:val="24"/>
                <w:szCs w:val="24"/>
              </w:rPr>
            </w:pPr>
          </w:p>
        </w:tc>
        <w:tc>
          <w:tcPr>
            <w:tcW w:w="625" w:type="pct"/>
          </w:tcPr>
          <w:p w14:paraId="4C9E8603" w14:textId="77777777" w:rsidR="007034E0" w:rsidRPr="00271ADA" w:rsidRDefault="007034E0" w:rsidP="002C4153">
            <w:pPr>
              <w:spacing w:line="360" w:lineRule="auto"/>
              <w:rPr>
                <w:rFonts w:ascii="Times New Roman" w:hAnsi="Times New Roman" w:cs="Times New Roman"/>
                <w:b/>
                <w:bCs/>
                <w:sz w:val="24"/>
                <w:szCs w:val="24"/>
                <w:lang w:val="en-US"/>
              </w:rPr>
            </w:pPr>
            <w:r w:rsidRPr="00271ADA">
              <w:rPr>
                <w:rFonts w:ascii="Times New Roman" w:hAnsi="Times New Roman" w:cs="Times New Roman"/>
                <w:b/>
                <w:bCs/>
                <w:sz w:val="24"/>
                <w:szCs w:val="24"/>
                <w:lang w:val="en-US"/>
              </w:rPr>
              <w:t>Home appliances</w:t>
            </w:r>
          </w:p>
        </w:tc>
        <w:tc>
          <w:tcPr>
            <w:tcW w:w="903" w:type="pct"/>
          </w:tcPr>
          <w:p w14:paraId="78880292" w14:textId="68D479BC" w:rsidR="007034E0" w:rsidRPr="00271ADA" w:rsidRDefault="00A65FA0" w:rsidP="00190AF1">
            <w:pPr>
              <w:pStyle w:val="BodyText3"/>
              <w:numPr>
                <w:ilvl w:val="0"/>
                <w:numId w:val="82"/>
              </w:numPr>
              <w:spacing w:line="360" w:lineRule="auto"/>
              <w:rPr>
                <w:b/>
                <w:bCs/>
                <w:color w:val="auto"/>
                <w:sz w:val="24"/>
                <w:szCs w:val="24"/>
              </w:rPr>
            </w:pPr>
            <w:r w:rsidRPr="00271ADA">
              <w:rPr>
                <w:b/>
                <w:bCs/>
                <w:color w:val="auto"/>
                <w:sz w:val="24"/>
                <w:szCs w:val="24"/>
              </w:rPr>
              <w:t>Using appliances</w:t>
            </w:r>
            <w:r w:rsidR="007034E0" w:rsidRPr="00271ADA">
              <w:rPr>
                <w:b/>
                <w:bCs/>
                <w:color w:val="auto"/>
                <w:sz w:val="24"/>
                <w:szCs w:val="24"/>
              </w:rPr>
              <w:t xml:space="preserve"> </w:t>
            </w:r>
          </w:p>
          <w:p w14:paraId="14D780F2" w14:textId="77777777" w:rsidR="007034E0" w:rsidRPr="00271ADA" w:rsidRDefault="007034E0" w:rsidP="00190AF1">
            <w:pPr>
              <w:pStyle w:val="BodyText3"/>
              <w:numPr>
                <w:ilvl w:val="0"/>
                <w:numId w:val="82"/>
              </w:numPr>
              <w:spacing w:line="360" w:lineRule="auto"/>
              <w:rPr>
                <w:b/>
                <w:bCs/>
                <w:color w:val="auto"/>
                <w:sz w:val="24"/>
                <w:szCs w:val="24"/>
              </w:rPr>
            </w:pPr>
            <w:r w:rsidRPr="00271ADA">
              <w:rPr>
                <w:b/>
                <w:bCs/>
                <w:color w:val="auto"/>
                <w:sz w:val="24"/>
                <w:szCs w:val="24"/>
              </w:rPr>
              <w:t>Home care</w:t>
            </w:r>
          </w:p>
        </w:tc>
        <w:tc>
          <w:tcPr>
            <w:tcW w:w="1147" w:type="pct"/>
          </w:tcPr>
          <w:p w14:paraId="2A7A7897" w14:textId="77777777" w:rsidR="007034E0" w:rsidRPr="005133BC" w:rsidRDefault="007034E0" w:rsidP="00190AF1">
            <w:pPr>
              <w:pStyle w:val="ListParagraph"/>
              <w:numPr>
                <w:ilvl w:val="0"/>
                <w:numId w:val="70"/>
              </w:numPr>
              <w:spacing w:line="360" w:lineRule="auto"/>
              <w:rPr>
                <w:rFonts w:ascii="Times New Roman" w:hAnsi="Times New Roman" w:cs="Times New Roman"/>
                <w:sz w:val="24"/>
                <w:szCs w:val="24"/>
                <w:lang w:val="en-US"/>
              </w:rPr>
            </w:pPr>
            <w:r w:rsidRPr="005133BC">
              <w:rPr>
                <w:rFonts w:ascii="Times New Roman" w:hAnsi="Times New Roman" w:cs="Times New Roman"/>
                <w:sz w:val="24"/>
                <w:szCs w:val="24"/>
                <w:lang w:val="en-US"/>
              </w:rPr>
              <w:t>Explore the uses of different home appliances</w:t>
            </w:r>
          </w:p>
          <w:p w14:paraId="377106EE" w14:textId="77777777" w:rsidR="007034E0" w:rsidRPr="005133BC" w:rsidRDefault="007034E0" w:rsidP="00190AF1">
            <w:pPr>
              <w:pStyle w:val="ListParagraph"/>
              <w:numPr>
                <w:ilvl w:val="0"/>
                <w:numId w:val="70"/>
              </w:numPr>
              <w:spacing w:line="360" w:lineRule="auto"/>
              <w:rPr>
                <w:rFonts w:ascii="Times New Roman" w:hAnsi="Times New Roman" w:cs="Times New Roman"/>
                <w:sz w:val="24"/>
                <w:szCs w:val="24"/>
                <w:lang w:val="en-US"/>
              </w:rPr>
            </w:pPr>
            <w:r w:rsidRPr="005133BC">
              <w:rPr>
                <w:rFonts w:ascii="Times New Roman" w:hAnsi="Times New Roman" w:cs="Times New Roman"/>
                <w:sz w:val="24"/>
                <w:szCs w:val="24"/>
                <w:lang w:val="en-US"/>
              </w:rPr>
              <w:t>Exhibit home care skills</w:t>
            </w:r>
          </w:p>
        </w:tc>
        <w:tc>
          <w:tcPr>
            <w:tcW w:w="1735" w:type="pct"/>
          </w:tcPr>
          <w:p w14:paraId="0623BCA5" w14:textId="77777777" w:rsidR="007034E0" w:rsidRPr="0008686D" w:rsidRDefault="007034E0" w:rsidP="00190AF1">
            <w:pPr>
              <w:pStyle w:val="col1"/>
              <w:numPr>
                <w:ilvl w:val="0"/>
                <w:numId w:val="101"/>
              </w:numPr>
              <w:rPr>
                <w:b/>
                <w:bCs/>
                <w:szCs w:val="24"/>
              </w:rPr>
            </w:pPr>
            <w:r w:rsidRPr="00060F09">
              <w:rPr>
                <w:b/>
                <w:bCs/>
                <w:szCs w:val="24"/>
              </w:rPr>
              <w:t>Using Appliances</w:t>
            </w:r>
          </w:p>
          <w:p w14:paraId="2408B3CD" w14:textId="77777777" w:rsidR="007034E0" w:rsidRPr="00060F09" w:rsidRDefault="007034E0" w:rsidP="00190AF1">
            <w:pPr>
              <w:pStyle w:val="col2"/>
              <w:numPr>
                <w:ilvl w:val="0"/>
                <w:numId w:val="51"/>
              </w:numPr>
              <w:rPr>
                <w:szCs w:val="24"/>
              </w:rPr>
            </w:pPr>
            <w:r w:rsidRPr="00060F09">
              <w:rPr>
                <w:szCs w:val="24"/>
              </w:rPr>
              <w:t xml:space="preserve">electric switches, plugs, fan regulators, electric heaters </w:t>
            </w:r>
          </w:p>
          <w:p w14:paraId="7CE6793D" w14:textId="77777777" w:rsidR="007034E0" w:rsidRPr="00060F09" w:rsidRDefault="007034E0" w:rsidP="00190AF1">
            <w:pPr>
              <w:pStyle w:val="col2"/>
              <w:numPr>
                <w:ilvl w:val="0"/>
                <w:numId w:val="51"/>
              </w:numPr>
              <w:rPr>
                <w:szCs w:val="24"/>
              </w:rPr>
            </w:pPr>
            <w:r w:rsidRPr="00060F09">
              <w:rPr>
                <w:szCs w:val="24"/>
              </w:rPr>
              <w:t>telephone, fax, Xerox, computers</w:t>
            </w:r>
          </w:p>
          <w:p w14:paraId="30C61B16" w14:textId="77777777" w:rsidR="007034E0" w:rsidRPr="00060F09" w:rsidRDefault="007034E0" w:rsidP="00190AF1">
            <w:pPr>
              <w:pStyle w:val="col2"/>
              <w:numPr>
                <w:ilvl w:val="0"/>
                <w:numId w:val="51"/>
              </w:numPr>
              <w:rPr>
                <w:szCs w:val="24"/>
              </w:rPr>
            </w:pPr>
            <w:r w:rsidRPr="00060F09">
              <w:rPr>
                <w:szCs w:val="24"/>
              </w:rPr>
              <w:t>refrigerator, geyser, pressure cooker, rice cooker, curry cooker, water boiler etc</w:t>
            </w:r>
            <w:r>
              <w:rPr>
                <w:szCs w:val="24"/>
              </w:rPr>
              <w:t>.</w:t>
            </w:r>
          </w:p>
          <w:p w14:paraId="3B09F3A2" w14:textId="77777777" w:rsidR="007034E0" w:rsidRPr="00060F09" w:rsidRDefault="007034E0" w:rsidP="00190AF1">
            <w:pPr>
              <w:pStyle w:val="col2"/>
              <w:numPr>
                <w:ilvl w:val="0"/>
                <w:numId w:val="51"/>
              </w:numPr>
              <w:rPr>
                <w:szCs w:val="24"/>
              </w:rPr>
            </w:pPr>
            <w:r w:rsidRPr="00060F09">
              <w:rPr>
                <w:szCs w:val="24"/>
              </w:rPr>
              <w:t>mp3 player, radio, television</w:t>
            </w:r>
          </w:p>
          <w:p w14:paraId="07D46320" w14:textId="77777777" w:rsidR="007034E0" w:rsidRPr="00060F09" w:rsidRDefault="007034E0" w:rsidP="00190AF1">
            <w:pPr>
              <w:pStyle w:val="col2"/>
              <w:numPr>
                <w:ilvl w:val="0"/>
                <w:numId w:val="51"/>
              </w:numPr>
              <w:rPr>
                <w:szCs w:val="24"/>
              </w:rPr>
            </w:pPr>
            <w:r w:rsidRPr="00060F09">
              <w:rPr>
                <w:szCs w:val="24"/>
              </w:rPr>
              <w:t>shaver</w:t>
            </w:r>
          </w:p>
          <w:p w14:paraId="79EB6ADC" w14:textId="77777777" w:rsidR="007034E0" w:rsidRPr="00060F09" w:rsidRDefault="007034E0" w:rsidP="002C4153">
            <w:pPr>
              <w:pStyle w:val="col1"/>
              <w:rPr>
                <w:szCs w:val="24"/>
              </w:rPr>
            </w:pPr>
          </w:p>
          <w:p w14:paraId="576F6884" w14:textId="77777777" w:rsidR="007034E0" w:rsidRPr="0008686D" w:rsidRDefault="007034E0" w:rsidP="00190AF1">
            <w:pPr>
              <w:pStyle w:val="col1"/>
              <w:numPr>
                <w:ilvl w:val="0"/>
                <w:numId w:val="101"/>
              </w:numPr>
              <w:rPr>
                <w:b/>
                <w:bCs/>
                <w:szCs w:val="24"/>
              </w:rPr>
            </w:pPr>
            <w:r w:rsidRPr="00060F09">
              <w:rPr>
                <w:b/>
                <w:bCs/>
                <w:szCs w:val="24"/>
              </w:rPr>
              <w:t xml:space="preserve">Care of the Home </w:t>
            </w:r>
          </w:p>
          <w:p w14:paraId="68096DB0" w14:textId="77777777" w:rsidR="007034E0" w:rsidRPr="00060F09" w:rsidRDefault="007034E0" w:rsidP="00190AF1">
            <w:pPr>
              <w:pStyle w:val="col2"/>
              <w:numPr>
                <w:ilvl w:val="0"/>
                <w:numId w:val="100"/>
              </w:numPr>
              <w:rPr>
                <w:szCs w:val="24"/>
              </w:rPr>
            </w:pPr>
            <w:r w:rsidRPr="00060F09">
              <w:rPr>
                <w:szCs w:val="24"/>
              </w:rPr>
              <w:t>sweeping and mopping floors</w:t>
            </w:r>
          </w:p>
          <w:p w14:paraId="4CC1DBB1" w14:textId="77777777" w:rsidR="007034E0" w:rsidRPr="00060F09" w:rsidRDefault="007034E0" w:rsidP="00190AF1">
            <w:pPr>
              <w:pStyle w:val="col2"/>
              <w:numPr>
                <w:ilvl w:val="0"/>
                <w:numId w:val="100"/>
              </w:numPr>
              <w:rPr>
                <w:szCs w:val="24"/>
              </w:rPr>
            </w:pPr>
            <w:r w:rsidRPr="00060F09">
              <w:rPr>
                <w:szCs w:val="24"/>
              </w:rPr>
              <w:t>proper placing of furniture, TV, other appliances etc.</w:t>
            </w:r>
          </w:p>
          <w:p w14:paraId="4415FE93" w14:textId="77777777" w:rsidR="007034E0" w:rsidRDefault="007034E0" w:rsidP="00190AF1">
            <w:pPr>
              <w:pStyle w:val="col2"/>
              <w:numPr>
                <w:ilvl w:val="0"/>
                <w:numId w:val="100"/>
              </w:numPr>
              <w:rPr>
                <w:szCs w:val="24"/>
              </w:rPr>
            </w:pPr>
            <w:r w:rsidRPr="00060F09">
              <w:rPr>
                <w:szCs w:val="24"/>
              </w:rPr>
              <w:lastRenderedPageBreak/>
              <w:t>keeping doors and windows properly closed or opened to avoid protruding shutters</w:t>
            </w:r>
          </w:p>
          <w:p w14:paraId="1AD42F1D" w14:textId="77777777" w:rsidR="007034E0" w:rsidRPr="00060F09" w:rsidRDefault="007034E0" w:rsidP="00190AF1">
            <w:pPr>
              <w:pStyle w:val="col2"/>
              <w:numPr>
                <w:ilvl w:val="0"/>
                <w:numId w:val="100"/>
              </w:numPr>
              <w:rPr>
                <w:szCs w:val="24"/>
              </w:rPr>
            </w:pPr>
            <w:r w:rsidRPr="00060F09">
              <w:rPr>
                <w:szCs w:val="24"/>
              </w:rPr>
              <w:t>Keeping movement areas free of obstructions.</w:t>
            </w:r>
          </w:p>
        </w:tc>
      </w:tr>
      <w:tr w:rsidR="007034E0" w:rsidRPr="00060F09" w14:paraId="2C68AF05" w14:textId="77777777" w:rsidTr="002C4153">
        <w:trPr>
          <w:trHeight w:val="410"/>
        </w:trPr>
        <w:tc>
          <w:tcPr>
            <w:tcW w:w="590" w:type="pct"/>
            <w:vMerge/>
          </w:tcPr>
          <w:p w14:paraId="3F839113" w14:textId="77777777" w:rsidR="007034E0" w:rsidRPr="00271ADA" w:rsidRDefault="007034E0" w:rsidP="002C4153">
            <w:pPr>
              <w:rPr>
                <w:rFonts w:ascii="Times New Roman" w:hAnsi="Times New Roman" w:cs="Times New Roman"/>
                <w:b/>
                <w:bCs/>
                <w:sz w:val="24"/>
                <w:szCs w:val="24"/>
              </w:rPr>
            </w:pPr>
          </w:p>
        </w:tc>
        <w:tc>
          <w:tcPr>
            <w:tcW w:w="625" w:type="pct"/>
          </w:tcPr>
          <w:p w14:paraId="3561551A" w14:textId="77777777" w:rsidR="007034E0" w:rsidRPr="00271ADA" w:rsidRDefault="007034E0" w:rsidP="002C4153">
            <w:pPr>
              <w:pStyle w:val="BodyText2"/>
              <w:rPr>
                <w:b/>
                <w:bCs/>
                <w:color w:val="auto"/>
                <w:sz w:val="24"/>
                <w:szCs w:val="24"/>
              </w:rPr>
            </w:pPr>
            <w:r w:rsidRPr="00271ADA">
              <w:rPr>
                <w:b/>
                <w:bCs/>
                <w:color w:val="auto"/>
                <w:sz w:val="24"/>
                <w:szCs w:val="24"/>
              </w:rPr>
              <w:t>First Aid</w:t>
            </w:r>
          </w:p>
          <w:p w14:paraId="720AA00F" w14:textId="77777777" w:rsidR="007034E0" w:rsidRPr="00271ADA" w:rsidRDefault="007034E0" w:rsidP="002C4153">
            <w:pPr>
              <w:pStyle w:val="BodyText1"/>
              <w:rPr>
                <w:b/>
                <w:bCs/>
                <w:color w:val="auto"/>
                <w:sz w:val="24"/>
                <w:szCs w:val="24"/>
              </w:rPr>
            </w:pPr>
          </w:p>
        </w:tc>
        <w:tc>
          <w:tcPr>
            <w:tcW w:w="903" w:type="pct"/>
          </w:tcPr>
          <w:p w14:paraId="1CAB4295" w14:textId="77777777" w:rsidR="007034E0" w:rsidRPr="00271ADA" w:rsidRDefault="007034E0" w:rsidP="002C4153">
            <w:pPr>
              <w:pStyle w:val="BodyText2"/>
              <w:rPr>
                <w:b/>
                <w:bCs/>
                <w:color w:val="auto"/>
                <w:sz w:val="24"/>
                <w:szCs w:val="24"/>
              </w:rPr>
            </w:pPr>
            <w:r w:rsidRPr="00271ADA">
              <w:rPr>
                <w:b/>
                <w:bCs/>
                <w:color w:val="auto"/>
                <w:sz w:val="24"/>
                <w:szCs w:val="24"/>
              </w:rPr>
              <w:t>First Aid</w:t>
            </w:r>
          </w:p>
          <w:p w14:paraId="71260D97" w14:textId="77777777" w:rsidR="007034E0" w:rsidRPr="00271ADA" w:rsidRDefault="007034E0" w:rsidP="002C4153">
            <w:pPr>
              <w:pStyle w:val="col1"/>
              <w:rPr>
                <w:b/>
                <w:bCs/>
                <w:szCs w:val="24"/>
              </w:rPr>
            </w:pPr>
          </w:p>
        </w:tc>
        <w:tc>
          <w:tcPr>
            <w:tcW w:w="1147" w:type="pct"/>
          </w:tcPr>
          <w:p w14:paraId="5BE45449" w14:textId="77777777" w:rsidR="007034E0" w:rsidRPr="00060F09" w:rsidRDefault="007034E0" w:rsidP="00190AF1">
            <w:pPr>
              <w:pStyle w:val="BodyText2"/>
              <w:numPr>
                <w:ilvl w:val="0"/>
                <w:numId w:val="83"/>
              </w:numPr>
              <w:spacing w:after="0"/>
              <w:rPr>
                <w:color w:val="auto"/>
                <w:szCs w:val="24"/>
              </w:rPr>
            </w:pPr>
            <w:r w:rsidRPr="00060F09">
              <w:rPr>
                <w:color w:val="auto"/>
                <w:szCs w:val="24"/>
              </w:rPr>
              <w:t xml:space="preserve">Use basic first aid tools </w:t>
            </w:r>
          </w:p>
        </w:tc>
        <w:tc>
          <w:tcPr>
            <w:tcW w:w="1735" w:type="pct"/>
          </w:tcPr>
          <w:p w14:paraId="61826D3A" w14:textId="77777777" w:rsidR="007034E0" w:rsidRPr="0008686D" w:rsidRDefault="007034E0" w:rsidP="002C4153">
            <w:pPr>
              <w:pStyle w:val="BodyText2"/>
              <w:tabs>
                <w:tab w:val="clear" w:pos="360"/>
              </w:tabs>
              <w:spacing w:after="0"/>
              <w:rPr>
                <w:b/>
                <w:bCs/>
                <w:color w:val="auto"/>
                <w:sz w:val="24"/>
                <w:szCs w:val="24"/>
              </w:rPr>
            </w:pPr>
            <w:r w:rsidRPr="0008686D">
              <w:rPr>
                <w:b/>
                <w:bCs/>
                <w:color w:val="auto"/>
                <w:sz w:val="24"/>
                <w:szCs w:val="24"/>
              </w:rPr>
              <w:t>Use the following tools:</w:t>
            </w:r>
          </w:p>
          <w:p w14:paraId="63A53BCF" w14:textId="77777777" w:rsidR="007034E0" w:rsidRPr="00060F09" w:rsidRDefault="007034E0" w:rsidP="00190AF1">
            <w:pPr>
              <w:pStyle w:val="BodyText2"/>
              <w:numPr>
                <w:ilvl w:val="0"/>
                <w:numId w:val="71"/>
              </w:numPr>
              <w:spacing w:after="0"/>
              <w:rPr>
                <w:color w:val="auto"/>
                <w:sz w:val="24"/>
                <w:szCs w:val="24"/>
              </w:rPr>
            </w:pPr>
            <w:r w:rsidRPr="00060F09">
              <w:rPr>
                <w:color w:val="auto"/>
                <w:sz w:val="24"/>
                <w:szCs w:val="24"/>
              </w:rPr>
              <w:t>Bandage</w:t>
            </w:r>
          </w:p>
          <w:p w14:paraId="54F46A0F" w14:textId="77777777" w:rsidR="007034E0" w:rsidRPr="00060F09" w:rsidRDefault="007034E0" w:rsidP="00190AF1">
            <w:pPr>
              <w:pStyle w:val="BodyText2"/>
              <w:numPr>
                <w:ilvl w:val="0"/>
                <w:numId w:val="71"/>
              </w:numPr>
              <w:spacing w:after="0"/>
              <w:rPr>
                <w:color w:val="auto"/>
                <w:sz w:val="24"/>
                <w:szCs w:val="24"/>
              </w:rPr>
            </w:pPr>
            <w:r w:rsidRPr="00060F09">
              <w:rPr>
                <w:color w:val="auto"/>
                <w:sz w:val="24"/>
                <w:szCs w:val="24"/>
              </w:rPr>
              <w:t>Cotton Swab</w:t>
            </w:r>
          </w:p>
          <w:p w14:paraId="3F95B6F0" w14:textId="77777777" w:rsidR="007034E0" w:rsidRPr="00060F09" w:rsidRDefault="007034E0" w:rsidP="00190AF1">
            <w:pPr>
              <w:pStyle w:val="BodyText2"/>
              <w:numPr>
                <w:ilvl w:val="0"/>
                <w:numId w:val="71"/>
              </w:numPr>
              <w:spacing w:after="0"/>
              <w:rPr>
                <w:color w:val="auto"/>
                <w:sz w:val="24"/>
                <w:szCs w:val="24"/>
              </w:rPr>
            </w:pPr>
            <w:r w:rsidRPr="00060F09">
              <w:rPr>
                <w:color w:val="auto"/>
                <w:sz w:val="24"/>
                <w:szCs w:val="24"/>
              </w:rPr>
              <w:t>Scissors</w:t>
            </w:r>
          </w:p>
          <w:p w14:paraId="6D97E7D5" w14:textId="3ADF9F6B" w:rsidR="007034E0" w:rsidRPr="00060F09" w:rsidRDefault="00A65FA0" w:rsidP="00190AF1">
            <w:pPr>
              <w:pStyle w:val="BodyText2"/>
              <w:numPr>
                <w:ilvl w:val="0"/>
                <w:numId w:val="71"/>
              </w:numPr>
              <w:spacing w:after="0"/>
              <w:rPr>
                <w:color w:val="auto"/>
                <w:sz w:val="24"/>
                <w:szCs w:val="24"/>
              </w:rPr>
            </w:pPr>
            <w:r w:rsidRPr="00060F09">
              <w:rPr>
                <w:color w:val="auto"/>
                <w:sz w:val="24"/>
                <w:szCs w:val="24"/>
              </w:rPr>
              <w:t>Band-Aid</w:t>
            </w:r>
          </w:p>
          <w:p w14:paraId="77A5BDA1" w14:textId="77777777" w:rsidR="007034E0" w:rsidRPr="00060F09" w:rsidRDefault="007034E0" w:rsidP="00190AF1">
            <w:pPr>
              <w:pStyle w:val="BodyText2"/>
              <w:numPr>
                <w:ilvl w:val="0"/>
                <w:numId w:val="71"/>
              </w:numPr>
              <w:spacing w:after="0"/>
              <w:rPr>
                <w:b/>
                <w:bCs/>
                <w:color w:val="auto"/>
                <w:sz w:val="24"/>
                <w:szCs w:val="24"/>
              </w:rPr>
            </w:pPr>
            <w:r w:rsidRPr="00060F09">
              <w:rPr>
                <w:color w:val="auto"/>
                <w:sz w:val="24"/>
                <w:szCs w:val="24"/>
              </w:rPr>
              <w:t>Apply simple medicine</w:t>
            </w:r>
          </w:p>
        </w:tc>
      </w:tr>
      <w:tr w:rsidR="007034E0" w:rsidRPr="00060F09" w14:paraId="6658B1CC" w14:textId="77777777" w:rsidTr="002C4153">
        <w:trPr>
          <w:trHeight w:val="410"/>
        </w:trPr>
        <w:tc>
          <w:tcPr>
            <w:tcW w:w="590" w:type="pct"/>
            <w:vMerge/>
          </w:tcPr>
          <w:p w14:paraId="470F0B16" w14:textId="77777777" w:rsidR="007034E0" w:rsidRPr="00271ADA" w:rsidRDefault="007034E0" w:rsidP="002C4153">
            <w:pPr>
              <w:rPr>
                <w:rFonts w:ascii="Times New Roman" w:hAnsi="Times New Roman" w:cs="Times New Roman"/>
                <w:b/>
                <w:bCs/>
                <w:sz w:val="24"/>
                <w:szCs w:val="24"/>
              </w:rPr>
            </w:pPr>
          </w:p>
        </w:tc>
        <w:tc>
          <w:tcPr>
            <w:tcW w:w="625" w:type="pct"/>
          </w:tcPr>
          <w:p w14:paraId="272934A5" w14:textId="77777777" w:rsidR="007034E0" w:rsidRPr="00271ADA" w:rsidRDefault="007034E0" w:rsidP="002C4153">
            <w:pPr>
              <w:pStyle w:val="BodyText1"/>
              <w:rPr>
                <w:b/>
                <w:bCs/>
                <w:color w:val="auto"/>
                <w:sz w:val="24"/>
                <w:szCs w:val="24"/>
              </w:rPr>
            </w:pPr>
            <w:r w:rsidRPr="00271ADA">
              <w:rPr>
                <w:b/>
                <w:bCs/>
                <w:color w:val="auto"/>
                <w:sz w:val="24"/>
                <w:szCs w:val="24"/>
              </w:rPr>
              <w:t xml:space="preserve">Cooking </w:t>
            </w:r>
          </w:p>
        </w:tc>
        <w:tc>
          <w:tcPr>
            <w:tcW w:w="903" w:type="pct"/>
          </w:tcPr>
          <w:p w14:paraId="72D555C3" w14:textId="77777777" w:rsidR="007034E0" w:rsidRPr="00271ADA" w:rsidRDefault="007034E0" w:rsidP="002C4153">
            <w:pPr>
              <w:pStyle w:val="col1"/>
              <w:rPr>
                <w:b/>
                <w:bCs/>
                <w:szCs w:val="24"/>
              </w:rPr>
            </w:pPr>
            <w:r w:rsidRPr="00271ADA">
              <w:rPr>
                <w:b/>
                <w:bCs/>
                <w:szCs w:val="24"/>
              </w:rPr>
              <w:t>Cooking practical</w:t>
            </w:r>
          </w:p>
        </w:tc>
        <w:tc>
          <w:tcPr>
            <w:tcW w:w="1147" w:type="pct"/>
          </w:tcPr>
          <w:p w14:paraId="7D48000A" w14:textId="77777777" w:rsidR="007034E0" w:rsidRPr="00060F09" w:rsidRDefault="007034E0" w:rsidP="00190AF1">
            <w:pPr>
              <w:pStyle w:val="BodyText2"/>
              <w:numPr>
                <w:ilvl w:val="0"/>
                <w:numId w:val="89"/>
              </w:numPr>
              <w:spacing w:after="0"/>
              <w:rPr>
                <w:color w:val="auto"/>
                <w:szCs w:val="24"/>
              </w:rPr>
            </w:pPr>
            <w:r w:rsidRPr="00060F09">
              <w:rPr>
                <w:color w:val="auto"/>
                <w:szCs w:val="24"/>
              </w:rPr>
              <w:t>Prepare local dishes</w:t>
            </w:r>
          </w:p>
        </w:tc>
        <w:tc>
          <w:tcPr>
            <w:tcW w:w="1735" w:type="pct"/>
          </w:tcPr>
          <w:p w14:paraId="4E36768B"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Preparing Tea/Suja</w:t>
            </w:r>
          </w:p>
          <w:p w14:paraId="1A6E9687"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Preparing rice</w:t>
            </w:r>
          </w:p>
          <w:p w14:paraId="1F917F54"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Preparing Dhal/jaju</w:t>
            </w:r>
          </w:p>
          <w:p w14:paraId="2BCE7B87"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Preparing vegetable curry/kewa datsi/ema datsi/shamu datsi</w:t>
            </w:r>
          </w:p>
          <w:p w14:paraId="2B65C4DC"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 xml:space="preserve"> Boiling/ frying eggs (making omelette)</w:t>
            </w:r>
          </w:p>
          <w:p w14:paraId="7A3DE517" w14:textId="77777777" w:rsidR="007034E0" w:rsidRPr="00060F09" w:rsidRDefault="007034E0" w:rsidP="00190AF1">
            <w:pPr>
              <w:pStyle w:val="BodyText2"/>
              <w:numPr>
                <w:ilvl w:val="0"/>
                <w:numId w:val="72"/>
              </w:numPr>
              <w:spacing w:after="0"/>
              <w:rPr>
                <w:color w:val="auto"/>
                <w:sz w:val="24"/>
                <w:szCs w:val="24"/>
              </w:rPr>
            </w:pPr>
            <w:r w:rsidRPr="00060F09">
              <w:rPr>
                <w:color w:val="auto"/>
                <w:sz w:val="24"/>
                <w:szCs w:val="24"/>
              </w:rPr>
              <w:t xml:space="preserve"> Preparing porridge (thukpa)</w:t>
            </w:r>
          </w:p>
          <w:p w14:paraId="338A93E6" w14:textId="77777777" w:rsidR="007034E0" w:rsidRPr="0008686D" w:rsidRDefault="007034E0" w:rsidP="00190AF1">
            <w:pPr>
              <w:pStyle w:val="BodyText2"/>
              <w:numPr>
                <w:ilvl w:val="0"/>
                <w:numId w:val="72"/>
              </w:numPr>
              <w:spacing w:after="0"/>
              <w:rPr>
                <w:color w:val="auto"/>
                <w:sz w:val="24"/>
                <w:szCs w:val="24"/>
              </w:rPr>
            </w:pPr>
            <w:r w:rsidRPr="00060F09">
              <w:rPr>
                <w:color w:val="auto"/>
                <w:sz w:val="24"/>
                <w:szCs w:val="24"/>
              </w:rPr>
              <w:t xml:space="preserve"> Preparing of Desi</w:t>
            </w:r>
          </w:p>
        </w:tc>
      </w:tr>
      <w:tr w:rsidR="007034E0" w:rsidRPr="00060F09" w14:paraId="660038A4" w14:textId="77777777" w:rsidTr="002C4153">
        <w:trPr>
          <w:trHeight w:val="410"/>
        </w:trPr>
        <w:tc>
          <w:tcPr>
            <w:tcW w:w="590" w:type="pct"/>
            <w:vMerge/>
          </w:tcPr>
          <w:p w14:paraId="73A9D7BE" w14:textId="77777777" w:rsidR="007034E0" w:rsidRPr="00271ADA" w:rsidRDefault="007034E0" w:rsidP="002C4153">
            <w:pPr>
              <w:rPr>
                <w:rFonts w:ascii="Times New Roman" w:hAnsi="Times New Roman" w:cs="Times New Roman"/>
                <w:b/>
                <w:bCs/>
                <w:sz w:val="24"/>
                <w:szCs w:val="24"/>
              </w:rPr>
            </w:pPr>
          </w:p>
        </w:tc>
        <w:tc>
          <w:tcPr>
            <w:tcW w:w="625" w:type="pct"/>
          </w:tcPr>
          <w:p w14:paraId="55C67ECC" w14:textId="77777777" w:rsidR="007034E0" w:rsidRPr="00271ADA" w:rsidRDefault="007034E0" w:rsidP="002C4153">
            <w:pPr>
              <w:pStyle w:val="BodyText2"/>
              <w:rPr>
                <w:b/>
                <w:bCs/>
                <w:color w:val="auto"/>
                <w:sz w:val="24"/>
                <w:szCs w:val="24"/>
              </w:rPr>
            </w:pPr>
            <w:r w:rsidRPr="00271ADA">
              <w:rPr>
                <w:b/>
                <w:bCs/>
                <w:color w:val="auto"/>
                <w:sz w:val="24"/>
                <w:szCs w:val="24"/>
              </w:rPr>
              <w:t>Gardening</w:t>
            </w:r>
          </w:p>
        </w:tc>
        <w:tc>
          <w:tcPr>
            <w:tcW w:w="903" w:type="pct"/>
          </w:tcPr>
          <w:p w14:paraId="3AFB2BCE" w14:textId="77777777" w:rsidR="007034E0" w:rsidRPr="00271ADA" w:rsidRDefault="007034E0" w:rsidP="002C4153">
            <w:pPr>
              <w:pStyle w:val="BodyText2"/>
              <w:rPr>
                <w:b/>
                <w:bCs/>
                <w:color w:val="auto"/>
                <w:sz w:val="24"/>
                <w:szCs w:val="24"/>
              </w:rPr>
            </w:pPr>
            <w:r w:rsidRPr="00271ADA">
              <w:rPr>
                <w:b/>
                <w:bCs/>
                <w:color w:val="auto"/>
                <w:sz w:val="24"/>
                <w:szCs w:val="24"/>
              </w:rPr>
              <w:t xml:space="preserve">Vegetable gardening </w:t>
            </w:r>
          </w:p>
        </w:tc>
        <w:tc>
          <w:tcPr>
            <w:tcW w:w="1147" w:type="pct"/>
          </w:tcPr>
          <w:p w14:paraId="50CC538E" w14:textId="77777777" w:rsidR="007034E0" w:rsidRPr="00E80804" w:rsidRDefault="007034E0" w:rsidP="00190AF1">
            <w:pPr>
              <w:pStyle w:val="col1"/>
              <w:numPr>
                <w:ilvl w:val="0"/>
                <w:numId w:val="73"/>
              </w:numPr>
              <w:rPr>
                <w:szCs w:val="24"/>
              </w:rPr>
            </w:pPr>
            <w:r>
              <w:rPr>
                <w:szCs w:val="24"/>
              </w:rPr>
              <w:t>M</w:t>
            </w:r>
            <w:r w:rsidRPr="00E80804">
              <w:rPr>
                <w:szCs w:val="24"/>
              </w:rPr>
              <w:t>ake a vegetable garden</w:t>
            </w:r>
          </w:p>
          <w:p w14:paraId="49AE40A2" w14:textId="77777777" w:rsidR="007034E0" w:rsidRPr="00E80804" w:rsidRDefault="007034E0" w:rsidP="00190AF1">
            <w:pPr>
              <w:pStyle w:val="col1"/>
              <w:numPr>
                <w:ilvl w:val="0"/>
                <w:numId w:val="73"/>
              </w:numPr>
              <w:rPr>
                <w:szCs w:val="24"/>
              </w:rPr>
            </w:pPr>
            <w:r>
              <w:rPr>
                <w:szCs w:val="24"/>
              </w:rPr>
              <w:t>G</w:t>
            </w:r>
            <w:r w:rsidRPr="00E80804">
              <w:rPr>
                <w:szCs w:val="24"/>
              </w:rPr>
              <w:t>row one vegetable</w:t>
            </w:r>
          </w:p>
        </w:tc>
        <w:tc>
          <w:tcPr>
            <w:tcW w:w="1735" w:type="pct"/>
          </w:tcPr>
          <w:p w14:paraId="3CF25CB8" w14:textId="77777777" w:rsidR="007034E0" w:rsidRPr="00E80804" w:rsidRDefault="007034E0" w:rsidP="00190AF1">
            <w:pPr>
              <w:pStyle w:val="col1"/>
              <w:numPr>
                <w:ilvl w:val="0"/>
                <w:numId w:val="74"/>
              </w:numPr>
              <w:rPr>
                <w:szCs w:val="24"/>
              </w:rPr>
            </w:pPr>
            <w:r w:rsidRPr="00E80804">
              <w:rPr>
                <w:szCs w:val="24"/>
              </w:rPr>
              <w:t>making a vegetable garden</w:t>
            </w:r>
          </w:p>
          <w:p w14:paraId="38DBDED4" w14:textId="77777777" w:rsidR="007034E0" w:rsidRPr="00E80804" w:rsidRDefault="007034E0" w:rsidP="00190AF1">
            <w:pPr>
              <w:pStyle w:val="BodyText2"/>
              <w:numPr>
                <w:ilvl w:val="0"/>
                <w:numId w:val="74"/>
              </w:numPr>
              <w:rPr>
                <w:color w:val="auto"/>
                <w:sz w:val="24"/>
                <w:szCs w:val="24"/>
              </w:rPr>
            </w:pPr>
            <w:r w:rsidRPr="00E80804">
              <w:rPr>
                <w:color w:val="auto"/>
                <w:szCs w:val="24"/>
              </w:rPr>
              <w:t>growing one or two chosen  vegetables</w:t>
            </w:r>
          </w:p>
        </w:tc>
      </w:tr>
      <w:tr w:rsidR="007034E0" w:rsidRPr="00060F09" w14:paraId="33BE8158" w14:textId="77777777" w:rsidTr="002C4153">
        <w:trPr>
          <w:trHeight w:val="410"/>
        </w:trPr>
        <w:tc>
          <w:tcPr>
            <w:tcW w:w="590" w:type="pct"/>
          </w:tcPr>
          <w:p w14:paraId="3189CC50"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Community Cultural Values</w:t>
            </w:r>
          </w:p>
        </w:tc>
        <w:tc>
          <w:tcPr>
            <w:tcW w:w="625" w:type="pct"/>
          </w:tcPr>
          <w:p w14:paraId="0E6FDFA6" w14:textId="77777777" w:rsidR="007034E0" w:rsidRPr="00271ADA" w:rsidRDefault="007034E0" w:rsidP="002C4153">
            <w:pPr>
              <w:spacing w:after="15"/>
              <w:jc w:val="both"/>
              <w:rPr>
                <w:rFonts w:ascii="Times New Roman" w:hAnsi="Times New Roman" w:cs="Times New Roman"/>
                <w:b/>
                <w:bCs/>
                <w:sz w:val="24"/>
                <w:szCs w:val="24"/>
              </w:rPr>
            </w:pPr>
            <w:r w:rsidRPr="00271ADA">
              <w:rPr>
                <w:rFonts w:ascii="Times New Roman" w:hAnsi="Times New Roman" w:cs="Times New Roman"/>
                <w:b/>
                <w:bCs/>
                <w:sz w:val="24"/>
                <w:szCs w:val="24"/>
              </w:rPr>
              <w:t>Tradition and Culture</w:t>
            </w:r>
          </w:p>
          <w:p w14:paraId="74E39AD3" w14:textId="77777777" w:rsidR="007034E0" w:rsidRPr="00271ADA" w:rsidRDefault="007034E0" w:rsidP="002C4153">
            <w:pPr>
              <w:rPr>
                <w:rFonts w:ascii="Times New Roman" w:hAnsi="Times New Roman" w:cs="Times New Roman"/>
                <w:b/>
                <w:bCs/>
                <w:sz w:val="24"/>
                <w:szCs w:val="24"/>
              </w:rPr>
            </w:pPr>
          </w:p>
        </w:tc>
        <w:tc>
          <w:tcPr>
            <w:tcW w:w="903" w:type="pct"/>
          </w:tcPr>
          <w:p w14:paraId="5AB78158"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Preserving culture</w:t>
            </w:r>
          </w:p>
        </w:tc>
        <w:tc>
          <w:tcPr>
            <w:tcW w:w="1147" w:type="pct"/>
          </w:tcPr>
          <w:p w14:paraId="4CE9EE00"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455C5875"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Sing zhabten of His Majesty</w:t>
            </w:r>
          </w:p>
          <w:p w14:paraId="02BA4DE9"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Practice how to prostrate</w:t>
            </w:r>
          </w:p>
          <w:p w14:paraId="404B891C"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2CD7CA1F"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Learn and practice to wear kabney/rachu and sit</w:t>
            </w:r>
          </w:p>
          <w:p w14:paraId="6D71D4A9"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lastRenderedPageBreak/>
              <w:t>Learn to recite simple prayers</w:t>
            </w:r>
          </w:p>
          <w:p w14:paraId="42F84996" w14:textId="77777777" w:rsidR="007034E0" w:rsidRPr="00060F09" w:rsidRDefault="007034E0" w:rsidP="00190AF1">
            <w:pPr>
              <w:pStyle w:val="ListParagraph"/>
              <w:numPr>
                <w:ilvl w:val="0"/>
                <w:numId w:val="94"/>
              </w:numPr>
              <w:rPr>
                <w:rFonts w:ascii="Times New Roman" w:hAnsi="Times New Roman" w:cs="Times New Roman"/>
                <w:sz w:val="24"/>
                <w:szCs w:val="24"/>
              </w:rPr>
            </w:pPr>
            <w:r w:rsidRPr="00060F09">
              <w:rPr>
                <w:rFonts w:ascii="Times New Roman" w:hAnsi="Times New Roman" w:cs="Times New Roman"/>
                <w:sz w:val="24"/>
                <w:szCs w:val="24"/>
              </w:rPr>
              <w:t>Attend local festivals</w:t>
            </w:r>
          </w:p>
        </w:tc>
        <w:tc>
          <w:tcPr>
            <w:tcW w:w="1735" w:type="pct"/>
          </w:tcPr>
          <w:p w14:paraId="4A2BD270"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lastRenderedPageBreak/>
              <w:t>Listen and sing national anthem</w:t>
            </w:r>
          </w:p>
          <w:p w14:paraId="0E34EF74"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Sing zhabten of His Majesty</w:t>
            </w:r>
          </w:p>
          <w:p w14:paraId="1FD2E3AC"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Prostration</w:t>
            </w:r>
          </w:p>
          <w:p w14:paraId="78750F9A"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3DE48A25"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Wearing kabney/rachu and sitting</w:t>
            </w:r>
          </w:p>
          <w:p w14:paraId="03948962"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Recitation of simple prayers</w:t>
            </w:r>
          </w:p>
          <w:p w14:paraId="74672334" w14:textId="77777777" w:rsidR="007034E0" w:rsidRPr="00060F09" w:rsidRDefault="007034E0" w:rsidP="00190AF1">
            <w:pPr>
              <w:pStyle w:val="ListParagraph"/>
              <w:numPr>
                <w:ilvl w:val="0"/>
                <w:numId w:val="95"/>
              </w:numPr>
              <w:rPr>
                <w:rFonts w:ascii="Times New Roman" w:hAnsi="Times New Roman" w:cs="Times New Roman"/>
                <w:sz w:val="24"/>
                <w:szCs w:val="24"/>
              </w:rPr>
            </w:pPr>
            <w:r w:rsidRPr="00060F09">
              <w:rPr>
                <w:rFonts w:ascii="Times New Roman" w:hAnsi="Times New Roman" w:cs="Times New Roman"/>
                <w:sz w:val="24"/>
                <w:szCs w:val="24"/>
              </w:rPr>
              <w:t>Attending local festivals</w:t>
            </w:r>
          </w:p>
        </w:tc>
      </w:tr>
      <w:tr w:rsidR="007034E0" w:rsidRPr="004A69FE" w14:paraId="6A38512D" w14:textId="77777777" w:rsidTr="002C4153">
        <w:trPr>
          <w:trHeight w:val="620"/>
        </w:trPr>
        <w:tc>
          <w:tcPr>
            <w:tcW w:w="590" w:type="pct"/>
            <w:vMerge w:val="restart"/>
          </w:tcPr>
          <w:p w14:paraId="2E74E5C3" w14:textId="77777777" w:rsidR="007034E0" w:rsidRPr="001540F7" w:rsidRDefault="007034E0" w:rsidP="002C4153">
            <w:pPr>
              <w:spacing w:after="15"/>
              <w:jc w:val="both"/>
              <w:rPr>
                <w:rFonts w:ascii="Times New Roman" w:hAnsi="Times New Roman" w:cs="Times New Roman"/>
                <w:b/>
                <w:bCs/>
                <w:sz w:val="24"/>
                <w:szCs w:val="24"/>
              </w:rPr>
            </w:pPr>
            <w:r w:rsidRPr="001540F7">
              <w:rPr>
                <w:rFonts w:ascii="Times New Roman" w:hAnsi="Times New Roman" w:cs="Times New Roman"/>
                <w:b/>
                <w:bCs/>
                <w:sz w:val="24"/>
                <w:szCs w:val="24"/>
              </w:rPr>
              <w:t>Creative Arts</w:t>
            </w:r>
          </w:p>
        </w:tc>
        <w:tc>
          <w:tcPr>
            <w:tcW w:w="625" w:type="pct"/>
            <w:vMerge w:val="restart"/>
          </w:tcPr>
          <w:p w14:paraId="559F26AE" w14:textId="77777777" w:rsidR="007034E0" w:rsidRPr="004A69FE" w:rsidRDefault="007034E0" w:rsidP="002C4153">
            <w:pPr>
              <w:spacing w:after="15"/>
              <w:jc w:val="both"/>
            </w:pPr>
            <w:r w:rsidRPr="001540F7">
              <w:rPr>
                <w:rFonts w:ascii="Times New Roman" w:hAnsi="Times New Roman" w:cs="Times New Roman"/>
                <w:b/>
                <w:bCs/>
                <w:sz w:val="24"/>
                <w:szCs w:val="24"/>
              </w:rPr>
              <w:t>Arts Education</w:t>
            </w:r>
          </w:p>
        </w:tc>
        <w:tc>
          <w:tcPr>
            <w:tcW w:w="903" w:type="pct"/>
          </w:tcPr>
          <w:p w14:paraId="559BCDEE" w14:textId="77777777" w:rsidR="007034E0" w:rsidRPr="00A512D1" w:rsidRDefault="007034E0" w:rsidP="002C4153">
            <w:pPr>
              <w:pStyle w:val="NormalWeb"/>
              <w:spacing w:before="0" w:beforeAutospacing="0" w:after="0" w:afterAutospacing="0"/>
              <w:rPr>
                <w:b/>
                <w:color w:val="000000" w:themeColor="text1"/>
                <w:kern w:val="24"/>
              </w:rPr>
            </w:pPr>
            <w:r w:rsidRPr="00A512D1">
              <w:rPr>
                <w:b/>
                <w:color w:val="000000" w:themeColor="text1"/>
                <w:kern w:val="24"/>
              </w:rPr>
              <w:t>Drawing</w:t>
            </w:r>
          </w:p>
          <w:p w14:paraId="553812CE" w14:textId="77777777" w:rsidR="007034E0" w:rsidRPr="00DC1B65" w:rsidRDefault="007034E0" w:rsidP="00190AF1">
            <w:pPr>
              <w:pStyle w:val="NormalWeb"/>
              <w:numPr>
                <w:ilvl w:val="0"/>
                <w:numId w:val="174"/>
              </w:numPr>
              <w:spacing w:before="0" w:beforeAutospacing="0" w:after="0" w:afterAutospacing="0"/>
              <w:rPr>
                <w:color w:val="000000" w:themeColor="text1"/>
                <w:kern w:val="24"/>
              </w:rPr>
            </w:pPr>
            <w:r>
              <w:rPr>
                <w:color w:val="000000" w:themeColor="text1"/>
                <w:kern w:val="24"/>
              </w:rPr>
              <w:t>Draw and Colour</w:t>
            </w:r>
          </w:p>
          <w:p w14:paraId="63363F87" w14:textId="77777777" w:rsidR="007034E0" w:rsidRDefault="007034E0" w:rsidP="00190AF1">
            <w:pPr>
              <w:pStyle w:val="NormalWeb"/>
              <w:numPr>
                <w:ilvl w:val="0"/>
                <w:numId w:val="174"/>
              </w:numPr>
              <w:spacing w:before="0" w:beforeAutospacing="0" w:after="0" w:afterAutospacing="0"/>
              <w:rPr>
                <w:color w:val="000000" w:themeColor="text1"/>
                <w:kern w:val="24"/>
              </w:rPr>
            </w:pPr>
            <w:r>
              <w:rPr>
                <w:color w:val="000000" w:themeColor="text1"/>
                <w:kern w:val="24"/>
              </w:rPr>
              <w:t xml:space="preserve">Tone </w:t>
            </w:r>
          </w:p>
          <w:p w14:paraId="332FFDF4" w14:textId="77777777" w:rsidR="007034E0" w:rsidRDefault="007034E0" w:rsidP="00190AF1">
            <w:pPr>
              <w:pStyle w:val="NormalWeb"/>
              <w:numPr>
                <w:ilvl w:val="0"/>
                <w:numId w:val="174"/>
              </w:numPr>
              <w:spacing w:before="0" w:beforeAutospacing="0" w:after="0" w:afterAutospacing="0"/>
              <w:rPr>
                <w:color w:val="000000" w:themeColor="text1"/>
                <w:kern w:val="24"/>
              </w:rPr>
            </w:pPr>
            <w:r>
              <w:rPr>
                <w:color w:val="000000" w:themeColor="text1"/>
                <w:kern w:val="24"/>
              </w:rPr>
              <w:t>Object Drawing</w:t>
            </w:r>
          </w:p>
          <w:p w14:paraId="532E404C" w14:textId="77777777" w:rsidR="007034E0" w:rsidRDefault="007034E0" w:rsidP="00190AF1">
            <w:pPr>
              <w:pStyle w:val="NormalWeb"/>
              <w:numPr>
                <w:ilvl w:val="0"/>
                <w:numId w:val="174"/>
              </w:numPr>
              <w:spacing w:before="0" w:beforeAutospacing="0" w:after="0" w:afterAutospacing="0"/>
              <w:rPr>
                <w:color w:val="000000" w:themeColor="text1"/>
                <w:kern w:val="24"/>
              </w:rPr>
            </w:pPr>
            <w:r>
              <w:rPr>
                <w:color w:val="000000" w:themeColor="text1"/>
                <w:kern w:val="24"/>
              </w:rPr>
              <w:t>Sketching</w:t>
            </w:r>
          </w:p>
          <w:p w14:paraId="30658877" w14:textId="77777777" w:rsidR="007034E0" w:rsidRPr="00DC1B65" w:rsidRDefault="007034E0" w:rsidP="00190AF1">
            <w:pPr>
              <w:pStyle w:val="NormalWeb"/>
              <w:numPr>
                <w:ilvl w:val="0"/>
                <w:numId w:val="174"/>
              </w:numPr>
              <w:spacing w:before="0" w:after="0"/>
              <w:rPr>
                <w:color w:val="000000" w:themeColor="text1"/>
                <w:kern w:val="24"/>
              </w:rPr>
            </w:pPr>
            <w:r>
              <w:rPr>
                <w:color w:val="000000" w:themeColor="text1"/>
                <w:kern w:val="24"/>
              </w:rPr>
              <w:t xml:space="preserve">Memorable Moments </w:t>
            </w:r>
          </w:p>
        </w:tc>
        <w:tc>
          <w:tcPr>
            <w:tcW w:w="1147" w:type="pct"/>
          </w:tcPr>
          <w:p w14:paraId="42310370" w14:textId="77777777" w:rsidR="007034E0" w:rsidRDefault="007034E0" w:rsidP="00190AF1">
            <w:pPr>
              <w:pStyle w:val="NormalWeb"/>
              <w:numPr>
                <w:ilvl w:val="0"/>
                <w:numId w:val="173"/>
              </w:numPr>
              <w:spacing w:before="0" w:beforeAutospacing="0" w:after="0" w:afterAutospacing="0"/>
              <w:rPr>
                <w:color w:val="000000" w:themeColor="text1"/>
                <w:kern w:val="24"/>
              </w:rPr>
            </w:pPr>
            <w:r>
              <w:rPr>
                <w:color w:val="000000" w:themeColor="text1"/>
                <w:kern w:val="24"/>
              </w:rPr>
              <w:t>Draw simple traditional flowers, leaves and buds</w:t>
            </w:r>
          </w:p>
          <w:p w14:paraId="6D5DC118" w14:textId="77777777" w:rsidR="007034E0" w:rsidRPr="00F5509C" w:rsidRDefault="007034E0" w:rsidP="00190AF1">
            <w:pPr>
              <w:pStyle w:val="NormalWeb"/>
              <w:numPr>
                <w:ilvl w:val="0"/>
                <w:numId w:val="173"/>
              </w:numPr>
              <w:spacing w:before="0" w:beforeAutospacing="0" w:after="0" w:afterAutospacing="0"/>
              <w:rPr>
                <w:color w:val="000000" w:themeColor="text1"/>
                <w:kern w:val="24"/>
              </w:rPr>
            </w:pPr>
            <w:r>
              <w:rPr>
                <w:color w:val="000000" w:themeColor="text1"/>
                <w:kern w:val="24"/>
              </w:rPr>
              <w:t>Colour the drawn pictures</w:t>
            </w:r>
          </w:p>
          <w:p w14:paraId="40C594A7" w14:textId="77777777" w:rsidR="007034E0" w:rsidRPr="0096472A" w:rsidRDefault="007034E0" w:rsidP="00190AF1">
            <w:pPr>
              <w:pStyle w:val="NormalWeb"/>
              <w:numPr>
                <w:ilvl w:val="0"/>
                <w:numId w:val="173"/>
              </w:numPr>
              <w:spacing w:before="0" w:beforeAutospacing="0" w:after="0" w:afterAutospacing="0"/>
              <w:rPr>
                <w:color w:val="000000" w:themeColor="text1"/>
                <w:kern w:val="24"/>
              </w:rPr>
            </w:pPr>
            <w:r>
              <w:rPr>
                <w:color w:val="000000" w:themeColor="text1"/>
                <w:kern w:val="24"/>
              </w:rPr>
              <w:t>Differentiate tones of pencils</w:t>
            </w:r>
            <w:r w:rsidRPr="0096472A">
              <w:rPr>
                <w:color w:val="000000" w:themeColor="text1"/>
                <w:kern w:val="24"/>
              </w:rPr>
              <w:t xml:space="preserve"> </w:t>
            </w:r>
          </w:p>
          <w:p w14:paraId="76E4A9E6" w14:textId="77777777" w:rsidR="007034E0" w:rsidRDefault="007034E0" w:rsidP="00190AF1">
            <w:pPr>
              <w:pStyle w:val="NormalWeb"/>
              <w:numPr>
                <w:ilvl w:val="0"/>
                <w:numId w:val="173"/>
              </w:numPr>
              <w:spacing w:before="0" w:beforeAutospacing="0" w:after="0" w:afterAutospacing="0"/>
              <w:rPr>
                <w:color w:val="000000" w:themeColor="text1"/>
                <w:kern w:val="24"/>
              </w:rPr>
            </w:pPr>
            <w:r>
              <w:rPr>
                <w:color w:val="000000" w:themeColor="text1"/>
                <w:kern w:val="24"/>
              </w:rPr>
              <w:t>Draw objects using pencils showing different tones on the picture</w:t>
            </w:r>
          </w:p>
          <w:p w14:paraId="3D56D796" w14:textId="77777777" w:rsidR="007034E0" w:rsidRDefault="007034E0" w:rsidP="00190AF1">
            <w:pPr>
              <w:pStyle w:val="NormalWeb"/>
              <w:numPr>
                <w:ilvl w:val="0"/>
                <w:numId w:val="173"/>
              </w:numPr>
              <w:spacing w:before="0" w:beforeAutospacing="0" w:after="0" w:afterAutospacing="0"/>
              <w:rPr>
                <w:color w:val="000000" w:themeColor="text1"/>
                <w:kern w:val="24"/>
              </w:rPr>
            </w:pPr>
            <w:r>
              <w:rPr>
                <w:color w:val="000000" w:themeColor="text1"/>
                <w:kern w:val="24"/>
              </w:rPr>
              <w:t xml:space="preserve">Sketch anything, they see around them </w:t>
            </w:r>
          </w:p>
          <w:p w14:paraId="47997939" w14:textId="77777777" w:rsidR="007034E0" w:rsidRPr="00F5509C" w:rsidRDefault="007034E0" w:rsidP="00190AF1">
            <w:pPr>
              <w:pStyle w:val="NormalWeb"/>
              <w:numPr>
                <w:ilvl w:val="0"/>
                <w:numId w:val="173"/>
              </w:numPr>
              <w:spacing w:before="0" w:after="0"/>
              <w:rPr>
                <w:color w:val="000000" w:themeColor="text1"/>
                <w:kern w:val="24"/>
              </w:rPr>
            </w:pPr>
            <w:r>
              <w:rPr>
                <w:color w:val="000000" w:themeColor="text1"/>
                <w:kern w:val="24"/>
              </w:rPr>
              <w:t>Present their memorable moments in the form of art</w:t>
            </w:r>
          </w:p>
        </w:tc>
        <w:tc>
          <w:tcPr>
            <w:tcW w:w="1735" w:type="pct"/>
          </w:tcPr>
          <w:p w14:paraId="65CC507A" w14:textId="77777777" w:rsidR="007034E0" w:rsidRPr="001540F7" w:rsidRDefault="007034E0" w:rsidP="002C4153">
            <w:pPr>
              <w:rPr>
                <w:sz w:val="24"/>
                <w:szCs w:val="24"/>
              </w:rPr>
            </w:pPr>
            <w:r w:rsidRPr="001540F7">
              <w:rPr>
                <w:rFonts w:ascii="Times New Roman" w:hAnsi="Times New Roman" w:cs="Times New Roman"/>
                <w:sz w:val="24"/>
                <w:szCs w:val="24"/>
              </w:rPr>
              <w:t>Refer Class I</w:t>
            </w:r>
            <w:r>
              <w:rPr>
                <w:rFonts w:ascii="Times New Roman" w:hAnsi="Times New Roman" w:cs="Times New Roman"/>
                <w:sz w:val="24"/>
                <w:szCs w:val="24"/>
              </w:rPr>
              <w:t>II</w:t>
            </w:r>
            <w:r w:rsidRPr="001540F7">
              <w:rPr>
                <w:rFonts w:ascii="Times New Roman" w:hAnsi="Times New Roman" w:cs="Times New Roman"/>
                <w:sz w:val="24"/>
                <w:szCs w:val="24"/>
              </w:rPr>
              <w:t xml:space="preserve"> Teacher Manual for Arts Education</w:t>
            </w:r>
          </w:p>
        </w:tc>
      </w:tr>
      <w:tr w:rsidR="007034E0" w:rsidRPr="004A69FE" w14:paraId="3DD12738" w14:textId="77777777" w:rsidTr="002C4153">
        <w:trPr>
          <w:trHeight w:val="410"/>
        </w:trPr>
        <w:tc>
          <w:tcPr>
            <w:tcW w:w="590" w:type="pct"/>
            <w:vMerge/>
          </w:tcPr>
          <w:p w14:paraId="0D8F2B07" w14:textId="77777777" w:rsidR="007034E0" w:rsidRPr="004A69FE" w:rsidRDefault="007034E0" w:rsidP="002C4153"/>
        </w:tc>
        <w:tc>
          <w:tcPr>
            <w:tcW w:w="625" w:type="pct"/>
            <w:vMerge/>
          </w:tcPr>
          <w:p w14:paraId="487272CD" w14:textId="77777777" w:rsidR="007034E0" w:rsidRPr="004A69FE" w:rsidRDefault="007034E0" w:rsidP="002C4153"/>
        </w:tc>
        <w:tc>
          <w:tcPr>
            <w:tcW w:w="903" w:type="pct"/>
          </w:tcPr>
          <w:p w14:paraId="69AAF258" w14:textId="77777777" w:rsidR="007034E0" w:rsidRDefault="007034E0" w:rsidP="002C4153">
            <w:pPr>
              <w:pStyle w:val="NormalWeb"/>
              <w:spacing w:before="0" w:beforeAutospacing="0" w:after="0" w:afterAutospacing="0"/>
              <w:rPr>
                <w:color w:val="000000" w:themeColor="text1"/>
                <w:kern w:val="24"/>
              </w:rPr>
            </w:pPr>
            <w:r>
              <w:rPr>
                <w:b/>
                <w:color w:val="000000" w:themeColor="text1"/>
                <w:kern w:val="24"/>
              </w:rPr>
              <w:t>Painting</w:t>
            </w:r>
          </w:p>
          <w:p w14:paraId="5E200BEF" w14:textId="77777777" w:rsidR="007034E0" w:rsidRDefault="007034E0" w:rsidP="00190AF1">
            <w:pPr>
              <w:pStyle w:val="NormalWeb"/>
              <w:numPr>
                <w:ilvl w:val="0"/>
                <w:numId w:val="196"/>
              </w:numPr>
              <w:spacing w:before="0" w:beforeAutospacing="0" w:after="0" w:afterAutospacing="0"/>
              <w:rPr>
                <w:color w:val="000000" w:themeColor="text1"/>
                <w:kern w:val="24"/>
              </w:rPr>
            </w:pPr>
            <w:r>
              <w:rPr>
                <w:color w:val="000000" w:themeColor="text1"/>
                <w:kern w:val="24"/>
              </w:rPr>
              <w:t>Colour Mixing</w:t>
            </w:r>
          </w:p>
          <w:p w14:paraId="0E76B43B" w14:textId="77777777" w:rsidR="007034E0" w:rsidRDefault="007034E0" w:rsidP="00190AF1">
            <w:pPr>
              <w:pStyle w:val="NormalWeb"/>
              <w:numPr>
                <w:ilvl w:val="0"/>
                <w:numId w:val="196"/>
              </w:numPr>
              <w:spacing w:before="0" w:beforeAutospacing="0" w:after="0" w:afterAutospacing="0"/>
              <w:rPr>
                <w:color w:val="000000" w:themeColor="text1"/>
                <w:kern w:val="24"/>
              </w:rPr>
            </w:pPr>
            <w:r>
              <w:rPr>
                <w:color w:val="000000" w:themeColor="text1"/>
                <w:kern w:val="24"/>
              </w:rPr>
              <w:t>Straw Painting</w:t>
            </w:r>
          </w:p>
          <w:p w14:paraId="7AECFE31" w14:textId="77777777" w:rsidR="007034E0" w:rsidRDefault="007034E0" w:rsidP="00190AF1">
            <w:pPr>
              <w:pStyle w:val="NormalWeb"/>
              <w:numPr>
                <w:ilvl w:val="0"/>
                <w:numId w:val="196"/>
              </w:numPr>
              <w:spacing w:before="0" w:beforeAutospacing="0" w:after="0" w:afterAutospacing="0"/>
              <w:rPr>
                <w:color w:val="000000" w:themeColor="text1"/>
                <w:kern w:val="24"/>
              </w:rPr>
            </w:pPr>
            <w:r>
              <w:rPr>
                <w:color w:val="000000" w:themeColor="text1"/>
                <w:kern w:val="24"/>
              </w:rPr>
              <w:t>Symmetry colouring Using stencils to print</w:t>
            </w:r>
          </w:p>
        </w:tc>
        <w:tc>
          <w:tcPr>
            <w:tcW w:w="1147" w:type="pct"/>
          </w:tcPr>
          <w:p w14:paraId="70E097EE" w14:textId="77777777" w:rsidR="007034E0" w:rsidRDefault="007034E0" w:rsidP="00190AF1">
            <w:pPr>
              <w:pStyle w:val="NormalWeb"/>
              <w:numPr>
                <w:ilvl w:val="0"/>
                <w:numId w:val="175"/>
              </w:numPr>
              <w:spacing w:before="0" w:beforeAutospacing="0" w:after="0" w:afterAutospacing="0"/>
              <w:rPr>
                <w:color w:val="000000" w:themeColor="text1"/>
                <w:kern w:val="24"/>
              </w:rPr>
            </w:pPr>
            <w:r>
              <w:rPr>
                <w:color w:val="000000" w:themeColor="text1"/>
                <w:kern w:val="24"/>
              </w:rPr>
              <w:t>Reproduce the colour given in the workbooks by mixing two colours</w:t>
            </w:r>
          </w:p>
          <w:p w14:paraId="733188A8" w14:textId="77777777" w:rsidR="007034E0" w:rsidRDefault="007034E0" w:rsidP="00190AF1">
            <w:pPr>
              <w:pStyle w:val="NormalWeb"/>
              <w:numPr>
                <w:ilvl w:val="0"/>
                <w:numId w:val="175"/>
              </w:numPr>
              <w:spacing w:before="0" w:beforeAutospacing="0" w:after="0" w:afterAutospacing="0"/>
              <w:rPr>
                <w:color w:val="000000" w:themeColor="text1"/>
                <w:kern w:val="24"/>
              </w:rPr>
            </w:pPr>
            <w:r>
              <w:rPr>
                <w:color w:val="000000" w:themeColor="text1"/>
                <w:kern w:val="24"/>
              </w:rPr>
              <w:t xml:space="preserve">Identify primary and secondary colours </w:t>
            </w:r>
          </w:p>
          <w:p w14:paraId="4E549755" w14:textId="77777777" w:rsidR="007034E0" w:rsidRDefault="007034E0" w:rsidP="00190AF1">
            <w:pPr>
              <w:pStyle w:val="NormalWeb"/>
              <w:numPr>
                <w:ilvl w:val="0"/>
                <w:numId w:val="175"/>
              </w:numPr>
              <w:spacing w:before="0" w:beforeAutospacing="0" w:after="0" w:afterAutospacing="0"/>
              <w:rPr>
                <w:color w:val="000000" w:themeColor="text1"/>
                <w:kern w:val="24"/>
              </w:rPr>
            </w:pPr>
            <w:r>
              <w:rPr>
                <w:color w:val="000000" w:themeColor="text1"/>
                <w:kern w:val="24"/>
              </w:rPr>
              <w:t>Create using straw</w:t>
            </w:r>
          </w:p>
          <w:p w14:paraId="1E3E6CED" w14:textId="77777777" w:rsidR="007034E0" w:rsidRDefault="007034E0" w:rsidP="00190AF1">
            <w:pPr>
              <w:pStyle w:val="NormalWeb"/>
              <w:numPr>
                <w:ilvl w:val="0"/>
                <w:numId w:val="175"/>
              </w:numPr>
              <w:spacing w:before="0" w:beforeAutospacing="0" w:after="0" w:afterAutospacing="0"/>
              <w:rPr>
                <w:color w:val="000000" w:themeColor="text1"/>
                <w:kern w:val="24"/>
              </w:rPr>
            </w:pPr>
            <w:r>
              <w:rPr>
                <w:color w:val="000000" w:themeColor="text1"/>
                <w:kern w:val="24"/>
              </w:rPr>
              <w:t>Look and colour to complete the picture</w:t>
            </w:r>
          </w:p>
          <w:p w14:paraId="5BE579CB" w14:textId="77777777" w:rsidR="007034E0" w:rsidRDefault="007034E0" w:rsidP="00190AF1">
            <w:pPr>
              <w:pStyle w:val="NormalWeb"/>
              <w:numPr>
                <w:ilvl w:val="0"/>
                <w:numId w:val="175"/>
              </w:numPr>
              <w:spacing w:before="0" w:after="0"/>
              <w:rPr>
                <w:color w:val="000000" w:themeColor="text1"/>
                <w:kern w:val="24"/>
              </w:rPr>
            </w:pPr>
            <w:r w:rsidRPr="007A6AA1">
              <w:rPr>
                <w:color w:val="000000" w:themeColor="text1"/>
                <w:kern w:val="24"/>
              </w:rPr>
              <w:t>Use stencils to create designs</w:t>
            </w:r>
          </w:p>
        </w:tc>
        <w:tc>
          <w:tcPr>
            <w:tcW w:w="1735" w:type="pct"/>
          </w:tcPr>
          <w:p w14:paraId="0D7E3558" w14:textId="77777777" w:rsidR="007034E0" w:rsidRPr="001540F7" w:rsidRDefault="007034E0" w:rsidP="002C4153">
            <w:pPr>
              <w:rPr>
                <w:sz w:val="24"/>
                <w:szCs w:val="24"/>
              </w:rPr>
            </w:pPr>
            <w:r w:rsidRPr="001540F7">
              <w:rPr>
                <w:rFonts w:ascii="Times New Roman" w:hAnsi="Times New Roman" w:cs="Times New Roman"/>
                <w:sz w:val="24"/>
                <w:szCs w:val="24"/>
              </w:rPr>
              <w:t>Refer Class I</w:t>
            </w:r>
            <w:r>
              <w:rPr>
                <w:rFonts w:ascii="Times New Roman" w:hAnsi="Times New Roman" w:cs="Times New Roman"/>
                <w:sz w:val="24"/>
                <w:szCs w:val="24"/>
              </w:rPr>
              <w:t>II</w:t>
            </w:r>
            <w:r w:rsidRPr="001540F7">
              <w:rPr>
                <w:rFonts w:ascii="Times New Roman" w:hAnsi="Times New Roman" w:cs="Times New Roman"/>
                <w:sz w:val="24"/>
                <w:szCs w:val="24"/>
              </w:rPr>
              <w:t xml:space="preserve"> Teacher Manual for Arts Education</w:t>
            </w:r>
          </w:p>
        </w:tc>
      </w:tr>
      <w:tr w:rsidR="007034E0" w:rsidRPr="004A69FE" w14:paraId="4CDA7C46" w14:textId="77777777" w:rsidTr="002C4153">
        <w:trPr>
          <w:trHeight w:val="410"/>
        </w:trPr>
        <w:tc>
          <w:tcPr>
            <w:tcW w:w="590" w:type="pct"/>
            <w:vMerge/>
          </w:tcPr>
          <w:p w14:paraId="1BDA564E" w14:textId="77777777" w:rsidR="007034E0" w:rsidRPr="004A69FE" w:rsidRDefault="007034E0" w:rsidP="002C4153"/>
        </w:tc>
        <w:tc>
          <w:tcPr>
            <w:tcW w:w="625" w:type="pct"/>
            <w:vMerge/>
          </w:tcPr>
          <w:p w14:paraId="222DA257" w14:textId="77777777" w:rsidR="007034E0" w:rsidRPr="004A69FE" w:rsidRDefault="007034E0" w:rsidP="002C4153"/>
        </w:tc>
        <w:tc>
          <w:tcPr>
            <w:tcW w:w="903" w:type="pct"/>
          </w:tcPr>
          <w:p w14:paraId="4BB99954" w14:textId="77777777" w:rsidR="007034E0" w:rsidRDefault="007034E0" w:rsidP="002C4153">
            <w:pPr>
              <w:pStyle w:val="NormalWeb"/>
              <w:spacing w:before="0" w:beforeAutospacing="0" w:after="0" w:afterAutospacing="0"/>
              <w:rPr>
                <w:color w:val="000000" w:themeColor="text1"/>
                <w:kern w:val="24"/>
              </w:rPr>
            </w:pPr>
            <w:r>
              <w:rPr>
                <w:b/>
                <w:color w:val="000000" w:themeColor="text1"/>
                <w:kern w:val="24"/>
              </w:rPr>
              <w:t>Craft</w:t>
            </w:r>
            <w:r>
              <w:rPr>
                <w:color w:val="000000" w:themeColor="text1"/>
                <w:kern w:val="24"/>
              </w:rPr>
              <w:t xml:space="preserve"> </w:t>
            </w:r>
          </w:p>
          <w:p w14:paraId="2A3C0E6C"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 xml:space="preserve">Paper Lantern </w:t>
            </w:r>
          </w:p>
          <w:p w14:paraId="5D021615"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Paper Doilies</w:t>
            </w:r>
          </w:p>
          <w:p w14:paraId="3415FD18"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Paper Bird</w:t>
            </w:r>
          </w:p>
          <w:p w14:paraId="4A9B56E9"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lastRenderedPageBreak/>
              <w:t>Paper Photo Frame</w:t>
            </w:r>
          </w:p>
          <w:p w14:paraId="446216A4"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Finger Puppet</w:t>
            </w:r>
          </w:p>
          <w:p w14:paraId="020B5DEF"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Mask</w:t>
            </w:r>
          </w:p>
          <w:p w14:paraId="091F50D3"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Nature Printing</w:t>
            </w:r>
          </w:p>
          <w:p w14:paraId="116C6E92" w14:textId="77777777" w:rsidR="007034E0" w:rsidRDefault="007034E0" w:rsidP="00190AF1">
            <w:pPr>
              <w:pStyle w:val="NormalWeb"/>
              <w:numPr>
                <w:ilvl w:val="0"/>
                <w:numId w:val="195"/>
              </w:numPr>
              <w:spacing w:before="0" w:beforeAutospacing="0" w:after="0" w:afterAutospacing="0"/>
              <w:rPr>
                <w:color w:val="000000" w:themeColor="text1"/>
                <w:kern w:val="24"/>
              </w:rPr>
            </w:pPr>
            <w:r>
              <w:rPr>
                <w:color w:val="000000" w:themeColor="text1"/>
                <w:kern w:val="24"/>
              </w:rPr>
              <w:t>Pencil Shaving</w:t>
            </w:r>
          </w:p>
          <w:p w14:paraId="07DA9F30" w14:textId="77777777" w:rsidR="007034E0" w:rsidRDefault="007034E0" w:rsidP="00190AF1">
            <w:pPr>
              <w:pStyle w:val="NormalWeb"/>
              <w:numPr>
                <w:ilvl w:val="0"/>
                <w:numId w:val="195"/>
              </w:numPr>
              <w:spacing w:before="0" w:after="0"/>
              <w:rPr>
                <w:color w:val="000000" w:themeColor="text1"/>
                <w:kern w:val="24"/>
              </w:rPr>
            </w:pPr>
            <w:r>
              <w:rPr>
                <w:color w:val="000000" w:themeColor="text1"/>
                <w:kern w:val="24"/>
              </w:rPr>
              <w:t>3D Collage</w:t>
            </w:r>
          </w:p>
        </w:tc>
        <w:tc>
          <w:tcPr>
            <w:tcW w:w="1147" w:type="pct"/>
          </w:tcPr>
          <w:p w14:paraId="6919BBF4"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lastRenderedPageBreak/>
              <w:t>Create design using colour to make colourful paper lamps</w:t>
            </w:r>
          </w:p>
          <w:p w14:paraId="1B4C7B16"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lastRenderedPageBreak/>
              <w:t xml:space="preserve">Make different kinds of paper doilies </w:t>
            </w:r>
          </w:p>
          <w:p w14:paraId="601ACB50"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Make simple paper birds</w:t>
            </w:r>
          </w:p>
          <w:p w14:paraId="7EF6B179"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 xml:space="preserve">Make a simple paper photo frame </w:t>
            </w:r>
          </w:p>
          <w:p w14:paraId="590360FF"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Make puppets out of paper</w:t>
            </w:r>
          </w:p>
          <w:p w14:paraId="71AD0228"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Make simple paper masks</w:t>
            </w:r>
          </w:p>
          <w:p w14:paraId="1538AB79"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 xml:space="preserve">Create art using prints from vegetables </w:t>
            </w:r>
          </w:p>
          <w:p w14:paraId="3A170D03" w14:textId="77777777" w:rsidR="007034E0" w:rsidRPr="007A6AA1" w:rsidRDefault="007034E0" w:rsidP="00190AF1">
            <w:pPr>
              <w:pStyle w:val="NormalWeb"/>
              <w:numPr>
                <w:ilvl w:val="0"/>
                <w:numId w:val="176"/>
              </w:numPr>
              <w:spacing w:before="0" w:beforeAutospacing="0" w:after="0" w:afterAutospacing="0"/>
              <w:rPr>
                <w:color w:val="000000" w:themeColor="text1"/>
                <w:kern w:val="24"/>
              </w:rPr>
            </w:pPr>
            <w:r w:rsidRPr="007A6AA1">
              <w:rPr>
                <w:color w:val="000000" w:themeColor="text1"/>
                <w:kern w:val="24"/>
              </w:rPr>
              <w:t xml:space="preserve">Use pencil shavings to make collage </w:t>
            </w:r>
          </w:p>
          <w:p w14:paraId="215AED94" w14:textId="77777777" w:rsidR="007034E0" w:rsidRPr="007A6AA1" w:rsidRDefault="007034E0" w:rsidP="00190AF1">
            <w:pPr>
              <w:numPr>
                <w:ilvl w:val="0"/>
                <w:numId w:val="176"/>
              </w:numPr>
              <w:textAlignment w:val="baseline"/>
              <w:rPr>
                <w:color w:val="000000" w:themeColor="text1"/>
                <w:kern w:val="24"/>
              </w:rPr>
            </w:pPr>
            <w:r w:rsidRPr="007A6AA1">
              <w:rPr>
                <w:rFonts w:ascii="Times New Roman" w:eastAsia="Times New Roman" w:hAnsi="Times New Roman" w:cs="Times New Roman"/>
                <w:color w:val="000000"/>
                <w:sz w:val="24"/>
                <w:szCs w:val="24"/>
                <w:lang w:val="en-US"/>
              </w:rPr>
              <w:t>Create 3D collage with used materials/ waste materials.</w:t>
            </w:r>
          </w:p>
        </w:tc>
        <w:tc>
          <w:tcPr>
            <w:tcW w:w="1735" w:type="pct"/>
          </w:tcPr>
          <w:p w14:paraId="3859172A" w14:textId="77777777" w:rsidR="007034E0" w:rsidRPr="001540F7" w:rsidRDefault="007034E0" w:rsidP="002C4153">
            <w:pPr>
              <w:rPr>
                <w:rFonts w:ascii="Times New Roman" w:hAnsi="Times New Roman" w:cs="Times New Roman"/>
                <w:sz w:val="24"/>
                <w:szCs w:val="24"/>
              </w:rPr>
            </w:pPr>
            <w:r>
              <w:rPr>
                <w:rFonts w:ascii="Times New Roman" w:hAnsi="Times New Roman" w:cs="Times New Roman"/>
                <w:sz w:val="24"/>
                <w:szCs w:val="24"/>
              </w:rPr>
              <w:lastRenderedPageBreak/>
              <w:t>Refer Class III</w:t>
            </w:r>
            <w:r w:rsidRPr="001540F7">
              <w:rPr>
                <w:rFonts w:ascii="Times New Roman" w:hAnsi="Times New Roman" w:cs="Times New Roman"/>
                <w:sz w:val="24"/>
                <w:szCs w:val="24"/>
              </w:rPr>
              <w:t xml:space="preserve"> Teacher Manual for Arts Education</w:t>
            </w:r>
          </w:p>
        </w:tc>
      </w:tr>
    </w:tbl>
    <w:p w14:paraId="74DE7759" w14:textId="77777777" w:rsidR="007034E0" w:rsidRPr="004A69FE" w:rsidRDefault="007034E0" w:rsidP="007034E0"/>
    <w:p w14:paraId="15957D15" w14:textId="77777777" w:rsidR="007034E0" w:rsidRPr="00060F09" w:rsidRDefault="007034E0" w:rsidP="007034E0">
      <w:pPr>
        <w:rPr>
          <w:rFonts w:ascii="Times New Roman" w:hAnsi="Times New Roman" w:cs="Times New Roman"/>
          <w:sz w:val="24"/>
          <w:szCs w:val="24"/>
          <w:lang w:val="en-US"/>
        </w:rPr>
      </w:pPr>
      <w:r w:rsidRPr="00060F09">
        <w:rPr>
          <w:rFonts w:ascii="Times New Roman" w:hAnsi="Times New Roman" w:cs="Times New Roman"/>
          <w:sz w:val="24"/>
          <w:szCs w:val="24"/>
          <w:lang w:val="en-US"/>
        </w:rPr>
        <w:br w:type="page"/>
      </w:r>
    </w:p>
    <w:p w14:paraId="22EC49E6" w14:textId="77777777" w:rsidR="007034E0" w:rsidRPr="00E80804" w:rsidRDefault="007034E0" w:rsidP="007034E0">
      <w:pPr>
        <w:rPr>
          <w:rFonts w:ascii="Times New Roman" w:hAnsi="Times New Roman" w:cs="Times New Roman"/>
          <w:b/>
          <w:bCs/>
          <w:sz w:val="24"/>
          <w:szCs w:val="24"/>
          <w:lang w:val="en-US"/>
        </w:rPr>
      </w:pPr>
      <w:r w:rsidRPr="00E80804">
        <w:rPr>
          <w:rFonts w:ascii="Times New Roman" w:hAnsi="Times New Roman" w:cs="Times New Roman"/>
          <w:b/>
          <w:bCs/>
          <w:sz w:val="24"/>
          <w:szCs w:val="24"/>
          <w:lang w:val="en-US"/>
        </w:rPr>
        <w:lastRenderedPageBreak/>
        <w:t>Key Stage V</w:t>
      </w:r>
    </w:p>
    <w:tbl>
      <w:tblPr>
        <w:tblStyle w:val="TableGrid"/>
        <w:tblW w:w="5090" w:type="pct"/>
        <w:tblLayout w:type="fixed"/>
        <w:tblLook w:val="04A0" w:firstRow="1" w:lastRow="0" w:firstColumn="1" w:lastColumn="0" w:noHBand="0" w:noVBand="1"/>
      </w:tblPr>
      <w:tblGrid>
        <w:gridCol w:w="1547"/>
        <w:gridCol w:w="1732"/>
        <w:gridCol w:w="2374"/>
        <w:gridCol w:w="3521"/>
        <w:gridCol w:w="4192"/>
      </w:tblGrid>
      <w:tr w:rsidR="007034E0" w:rsidRPr="00060F09" w14:paraId="7E962E9F" w14:textId="77777777" w:rsidTr="00233341">
        <w:trPr>
          <w:trHeight w:val="410"/>
        </w:trPr>
        <w:tc>
          <w:tcPr>
            <w:tcW w:w="579" w:type="pct"/>
          </w:tcPr>
          <w:p w14:paraId="5DDBCA07"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Strand</w:t>
            </w:r>
          </w:p>
        </w:tc>
        <w:tc>
          <w:tcPr>
            <w:tcW w:w="648" w:type="pct"/>
          </w:tcPr>
          <w:p w14:paraId="53E267B3" w14:textId="77777777" w:rsidR="007034E0" w:rsidRDefault="007034E0" w:rsidP="002C4153">
            <w:pPr>
              <w:rPr>
                <w:rFonts w:ascii="Times New Roman" w:hAnsi="Times New Roman" w:cs="Times New Roman"/>
                <w:b/>
                <w:bCs/>
                <w:sz w:val="24"/>
                <w:szCs w:val="24"/>
              </w:rPr>
            </w:pPr>
            <w:r>
              <w:rPr>
                <w:rFonts w:ascii="Times New Roman" w:hAnsi="Times New Roman" w:cs="Times New Roman"/>
                <w:b/>
                <w:bCs/>
                <w:sz w:val="24"/>
                <w:szCs w:val="24"/>
              </w:rPr>
              <w:t>Theme/</w:t>
            </w:r>
          </w:p>
          <w:p w14:paraId="2FB13337" w14:textId="77777777" w:rsidR="007034E0" w:rsidRPr="00271ADA" w:rsidRDefault="007034E0" w:rsidP="002C4153">
            <w:pPr>
              <w:rPr>
                <w:rFonts w:ascii="Times New Roman" w:hAnsi="Times New Roman" w:cs="Times New Roman"/>
                <w:b/>
                <w:bCs/>
                <w:sz w:val="24"/>
                <w:szCs w:val="24"/>
              </w:rPr>
            </w:pPr>
            <w:r>
              <w:rPr>
                <w:rFonts w:ascii="Times New Roman" w:hAnsi="Times New Roman" w:cs="Times New Roman"/>
                <w:b/>
                <w:bCs/>
                <w:sz w:val="24"/>
                <w:szCs w:val="24"/>
              </w:rPr>
              <w:t>Chapter</w:t>
            </w:r>
          </w:p>
        </w:tc>
        <w:tc>
          <w:tcPr>
            <w:tcW w:w="888" w:type="pct"/>
          </w:tcPr>
          <w:p w14:paraId="3C06A21E"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Topic (s)</w:t>
            </w:r>
          </w:p>
        </w:tc>
        <w:tc>
          <w:tcPr>
            <w:tcW w:w="1317" w:type="pct"/>
          </w:tcPr>
          <w:p w14:paraId="65862A45"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 xml:space="preserve">Learning </w:t>
            </w:r>
            <w:r w:rsidRPr="00060F09">
              <w:rPr>
                <w:rFonts w:ascii="Times New Roman" w:hAnsi="Times New Roman" w:cs="Times New Roman"/>
                <w:b/>
                <w:bCs/>
                <w:sz w:val="24"/>
                <w:szCs w:val="24"/>
              </w:rPr>
              <w:t>Objectives</w:t>
            </w:r>
          </w:p>
        </w:tc>
        <w:tc>
          <w:tcPr>
            <w:tcW w:w="1568" w:type="pct"/>
          </w:tcPr>
          <w:p w14:paraId="67107CF2" w14:textId="77777777" w:rsidR="007034E0" w:rsidRPr="00060F09" w:rsidRDefault="007034E0" w:rsidP="002C4153">
            <w:pPr>
              <w:rPr>
                <w:rFonts w:ascii="Times New Roman" w:hAnsi="Times New Roman" w:cs="Times New Roman"/>
                <w:b/>
                <w:bCs/>
                <w:sz w:val="24"/>
                <w:szCs w:val="24"/>
              </w:rPr>
            </w:pPr>
            <w:r>
              <w:rPr>
                <w:rFonts w:ascii="Times New Roman" w:hAnsi="Times New Roman" w:cs="Times New Roman"/>
                <w:b/>
                <w:bCs/>
                <w:sz w:val="24"/>
                <w:szCs w:val="24"/>
              </w:rPr>
              <w:t>Suggestive activities</w:t>
            </w:r>
          </w:p>
        </w:tc>
      </w:tr>
      <w:tr w:rsidR="007034E0" w:rsidRPr="00060F09" w14:paraId="592206DA" w14:textId="77777777" w:rsidTr="00233341">
        <w:trPr>
          <w:trHeight w:val="410"/>
        </w:trPr>
        <w:tc>
          <w:tcPr>
            <w:tcW w:w="579" w:type="pct"/>
            <w:vMerge w:val="restart"/>
          </w:tcPr>
          <w:p w14:paraId="62877A61" w14:textId="77777777" w:rsidR="007034E0" w:rsidRPr="00271ADA" w:rsidRDefault="007034E0" w:rsidP="002C4153">
            <w:pPr>
              <w:rPr>
                <w:rFonts w:ascii="Times New Roman" w:hAnsi="Times New Roman" w:cs="Times New Roman"/>
                <w:b/>
                <w:bCs/>
                <w:sz w:val="24"/>
                <w:szCs w:val="24"/>
              </w:rPr>
            </w:pPr>
            <w:r>
              <w:rPr>
                <w:rFonts w:ascii="Times New Roman" w:hAnsi="Times New Roman" w:cs="Times New Roman"/>
                <w:b/>
                <w:bCs/>
                <w:sz w:val="24"/>
                <w:szCs w:val="24"/>
              </w:rPr>
              <w:t>Literacy and Numeracy Skills</w:t>
            </w:r>
          </w:p>
        </w:tc>
        <w:tc>
          <w:tcPr>
            <w:tcW w:w="648" w:type="pct"/>
          </w:tcPr>
          <w:p w14:paraId="026EB562" w14:textId="77777777" w:rsidR="007034E0" w:rsidRPr="00271ADA" w:rsidRDefault="007034E0" w:rsidP="002C4153">
            <w:pPr>
              <w:rPr>
                <w:b/>
                <w:bCs/>
                <w:szCs w:val="24"/>
              </w:rPr>
            </w:pPr>
            <w:r w:rsidRPr="00BF0D27">
              <w:rPr>
                <w:rFonts w:ascii="Jomolhari" w:hAnsi="Jomolhari" w:cs="Jomolhari"/>
                <w:b/>
                <w:bCs/>
                <w:sz w:val="32"/>
                <w:szCs w:val="32"/>
                <w:cs/>
                <w:lang w:bidi="dz-BT"/>
              </w:rPr>
              <w:t>རྫོང་ཁ།</w:t>
            </w:r>
          </w:p>
        </w:tc>
        <w:tc>
          <w:tcPr>
            <w:tcW w:w="888" w:type="pct"/>
          </w:tcPr>
          <w:p w14:paraId="6C31116B" w14:textId="77777777" w:rsidR="007034E0" w:rsidRPr="00BF0D27" w:rsidRDefault="007034E0" w:rsidP="002C4153">
            <w:pPr>
              <w:rPr>
                <w:rFonts w:ascii="Jomolhari" w:hAnsi="Jomolhari" w:cs="Jomolhari"/>
                <w:b/>
                <w:bCs/>
                <w:sz w:val="32"/>
                <w:szCs w:val="32"/>
                <w:lang w:bidi="dz-BT"/>
              </w:rPr>
            </w:pPr>
            <w:r w:rsidRPr="00841FD6">
              <w:rPr>
                <w:rFonts w:ascii="Jomolhari" w:hAnsi="Jomolhari" w:cs="Jomolhari" w:hint="cs"/>
                <w:b/>
                <w:bCs/>
                <w:sz w:val="32"/>
                <w:szCs w:val="32"/>
                <w:cs/>
                <w:lang w:bidi="dz-BT"/>
              </w:rPr>
              <w:t>ལྷག་རིག།</w:t>
            </w:r>
            <w:r w:rsidRPr="00841FD6">
              <w:rPr>
                <w:rFonts w:ascii="Jomolhari" w:hAnsi="Jomolhari" w:cs="Jomolhari"/>
                <w:b/>
                <w:bCs/>
                <w:sz w:val="32"/>
                <w:szCs w:val="32"/>
                <w:cs/>
                <w:lang w:bidi="dz-BT"/>
              </w:rPr>
              <w:t xml:space="preserve"> </w:t>
            </w:r>
          </w:p>
          <w:p w14:paraId="31762525" w14:textId="77777777" w:rsidR="007034E0" w:rsidRPr="00841FD6" w:rsidRDefault="007034E0" w:rsidP="002C4153">
            <w:r>
              <w:rPr>
                <w:rFonts w:ascii="Jomolhari" w:hAnsi="Jomolhari" w:cs="Jomolhari" w:hint="cs"/>
                <w:sz w:val="32"/>
                <w:szCs w:val="32"/>
                <w:cs/>
                <w:lang w:bidi="dz-BT"/>
              </w:rPr>
              <w:t>༡</w:t>
            </w:r>
            <w:r w:rsidRPr="00841FD6">
              <w:rPr>
                <w:rFonts w:ascii="Jomolhari" w:hAnsi="Jomolhari" w:cs="Jomolhari"/>
                <w:sz w:val="32"/>
                <w:szCs w:val="32"/>
                <w:cs/>
                <w:lang w:bidi="dz-BT"/>
              </w:rPr>
              <w:t xml:space="preserve">. འགྲེལ་བཤད། </w:t>
            </w:r>
          </w:p>
          <w:p w14:paraId="1C7BBCCF" w14:textId="77777777" w:rsidR="007034E0" w:rsidRPr="00841FD6" w:rsidRDefault="007034E0" w:rsidP="002C4153">
            <w:r w:rsidRPr="00841FD6">
              <w:rPr>
                <w:rFonts w:ascii="Jomolhari" w:hAnsi="Jomolhari" w:cs="Jomolhari"/>
                <w:sz w:val="32"/>
                <w:szCs w:val="32"/>
                <w:cs/>
                <w:lang w:bidi="dz-BT"/>
              </w:rPr>
              <w:t xml:space="preserve">༢. ལོ་རྒྱུས། </w:t>
            </w:r>
          </w:p>
          <w:p w14:paraId="520705CC" w14:textId="77777777" w:rsidR="007034E0" w:rsidRPr="00841FD6" w:rsidRDefault="007034E0" w:rsidP="002C4153">
            <w:r w:rsidRPr="00841FD6">
              <w:rPr>
                <w:rFonts w:ascii="Jomolhari" w:hAnsi="Jomolhari" w:cs="Jomolhari"/>
                <w:sz w:val="32"/>
                <w:szCs w:val="32"/>
                <w:cs/>
                <w:lang w:bidi="dz-BT"/>
              </w:rPr>
              <w:t xml:space="preserve">༣. མིང་ཚིག་གོ་དོན། </w:t>
            </w:r>
          </w:p>
          <w:p w14:paraId="72765094" w14:textId="77777777" w:rsidR="007034E0" w:rsidRPr="00841FD6" w:rsidRDefault="007034E0" w:rsidP="002C4153">
            <w:r w:rsidRPr="00841FD6">
              <w:rPr>
                <w:rFonts w:ascii="Jomolhari" w:hAnsi="Jomolhari" w:cs="Jomolhari"/>
                <w:sz w:val="32"/>
                <w:szCs w:val="32"/>
                <w:cs/>
                <w:lang w:bidi="dz-BT"/>
              </w:rPr>
              <w:t xml:space="preserve">༤. བསམ་འཆར། </w:t>
            </w:r>
          </w:p>
          <w:p w14:paraId="3FFE2611" w14:textId="77777777" w:rsidR="007034E0" w:rsidRPr="00A24265" w:rsidRDefault="007034E0" w:rsidP="002C4153">
            <w:pPr>
              <w:rPr>
                <w:b/>
                <w:bCs/>
              </w:rPr>
            </w:pPr>
          </w:p>
        </w:tc>
        <w:tc>
          <w:tcPr>
            <w:tcW w:w="1317" w:type="pct"/>
          </w:tcPr>
          <w:p w14:paraId="14072E06" w14:textId="77777777" w:rsidR="007034E0" w:rsidRPr="00841FD6" w:rsidRDefault="007034E0" w:rsidP="002C4153">
            <w:r w:rsidRPr="00841FD6">
              <w:rPr>
                <w:rFonts w:ascii="Jomolhari" w:hAnsi="Jomolhari" w:cs="Jomolhari"/>
                <w:sz w:val="32"/>
                <w:szCs w:val="32"/>
                <w:cs/>
                <w:lang w:bidi="dz-BT"/>
              </w:rPr>
              <w:t>༡. འགྲེལ་བཤད</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727D597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༢. ལོ་རྒྱུས</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4DDE40C3" w14:textId="77777777" w:rsidR="007034E0" w:rsidRPr="00841FD6" w:rsidRDefault="007034E0" w:rsidP="002C4153">
            <w:r w:rsidRPr="00841FD6">
              <w:rPr>
                <w:rFonts w:ascii="Jomolhari" w:hAnsi="Jomolhari" w:cs="Jomolhari"/>
                <w:sz w:val="32"/>
                <w:szCs w:val="32"/>
                <w:cs/>
                <w:lang w:bidi="dz-BT"/>
              </w:rPr>
              <w:t>༣. མིང་ཚིག་གོ་དོན</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62674F88" w14:textId="77777777" w:rsidR="007034E0" w:rsidRPr="00841FD6" w:rsidRDefault="007034E0" w:rsidP="002C4153">
            <w:r w:rsidRPr="00841FD6">
              <w:rPr>
                <w:rFonts w:ascii="Jomolhari" w:hAnsi="Jomolhari" w:cs="Jomolhari"/>
                <w:sz w:val="32"/>
                <w:szCs w:val="32"/>
                <w:cs/>
                <w:lang w:bidi="dz-BT"/>
              </w:rPr>
              <w:t>༤. བསམ་འཆར</w:t>
            </w:r>
            <w:r w:rsidRPr="00841FD6">
              <w:rPr>
                <w:rFonts w:ascii="Jomolhari" w:hAnsi="Jomolhari" w:cs="Jomolhari" w:hint="cs"/>
                <w:sz w:val="32"/>
                <w:szCs w:val="32"/>
                <w:cs/>
                <w:lang w:bidi="dz-BT"/>
              </w:rPr>
              <w:t>་སྐོར་ལྷབ་ནི</w:t>
            </w:r>
            <w:r w:rsidRPr="00841FD6">
              <w:rPr>
                <w:rFonts w:ascii="Jomolhari" w:hAnsi="Jomolhari" w:cs="Jomolhari"/>
                <w:sz w:val="32"/>
                <w:szCs w:val="32"/>
                <w:cs/>
                <w:lang w:bidi="dz-BT"/>
              </w:rPr>
              <w:t xml:space="preserve">། </w:t>
            </w:r>
          </w:p>
          <w:p w14:paraId="3062F451" w14:textId="77777777" w:rsidR="007034E0" w:rsidRPr="00A24265" w:rsidRDefault="007034E0" w:rsidP="002C4153">
            <w:pPr>
              <w:rPr>
                <w:b/>
                <w:bCs/>
              </w:rPr>
            </w:pPr>
          </w:p>
        </w:tc>
        <w:tc>
          <w:tcPr>
            <w:tcW w:w="1568" w:type="pct"/>
          </w:tcPr>
          <w:p w14:paraId="5F438E15"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༡. འགྲེལ་བཤད།</w:t>
            </w:r>
            <w:r w:rsidRPr="00841FD6">
              <w:rPr>
                <w:rFonts w:ascii="Jomolhari" w:hAnsi="Jomolhari" w:cs="Jomolhari"/>
                <w:sz w:val="32"/>
                <w:szCs w:val="32"/>
                <w:cs/>
                <w:lang w:bidi="dz-BT"/>
              </w:rPr>
              <w:t xml:space="preserve"> </w:t>
            </w:r>
          </w:p>
          <w:p w14:paraId="3DAEA07C"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དབྱིབས་དང་ གནས་སྟངས་ལུ་བལྟ་སྟེ་ བཤད་པ་བྲི་ནི། པར་གྱི་ཐོག་ལས་བྲི་ནི།</w:t>
            </w:r>
          </w:p>
          <w:p w14:paraId="6F4F7B41"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༢. ལོ་རྒྱུས།</w:t>
            </w:r>
            <w:r w:rsidRPr="00841FD6">
              <w:rPr>
                <w:rFonts w:ascii="Jomolhari" w:hAnsi="Jomolhari" w:cs="Jomolhari"/>
                <w:sz w:val="32"/>
                <w:szCs w:val="32"/>
                <w:cs/>
                <w:lang w:bidi="dz-BT"/>
              </w:rPr>
              <w:t xml:space="preserve"> </w:t>
            </w:r>
          </w:p>
          <w:p w14:paraId="57384E05"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འདས་པའི་ ཉམས་མྱོང་ག་ཅི་བཟུམ་འབད་རུང་ སྤྲོ་བ་ ལཱ་ཁག་སོགས་ སོགས་ཀྱི་གནས་སྟངས་བཟོ་སྟེ་བྲི་ནི།</w:t>
            </w:r>
          </w:p>
          <w:p w14:paraId="2615F4C1"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༣. མིང་ཚིག་གོ་དོན།</w:t>
            </w:r>
            <w:r w:rsidRPr="00841FD6">
              <w:rPr>
                <w:rFonts w:ascii="Jomolhari" w:hAnsi="Jomolhari" w:cs="Jomolhari"/>
                <w:sz w:val="32"/>
                <w:szCs w:val="32"/>
                <w:cs/>
                <w:lang w:bidi="dz-BT"/>
              </w:rPr>
              <w:t xml:space="preserve"> </w:t>
            </w:r>
          </w:p>
          <w:p w14:paraId="335B48E9"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པར་/རྗོད་ཚིག་བཟོ་ནི། མིང་ཚིག་གི་ རྗོད་ཚིག་བཟོ་ནི་དང་། གོ་དོན་པར་བྲི་ནི།</w:t>
            </w:r>
          </w:p>
          <w:p w14:paraId="5008E058" w14:textId="77777777" w:rsidR="007034E0" w:rsidRPr="00841FD6" w:rsidRDefault="007034E0" w:rsidP="002C4153">
            <w:pPr>
              <w:rPr>
                <w:rFonts w:ascii="Jomolhari" w:hAnsi="Jomolhari" w:cs="Jomolhari"/>
                <w:sz w:val="32"/>
                <w:szCs w:val="32"/>
                <w:lang w:bidi="dz-BT"/>
              </w:rPr>
            </w:pPr>
            <w:r w:rsidRPr="00841FD6">
              <w:rPr>
                <w:rFonts w:ascii="Jomolhari" w:hAnsi="Jomolhari" w:cs="Jomolhari"/>
                <w:b/>
                <w:bCs/>
                <w:sz w:val="32"/>
                <w:szCs w:val="32"/>
                <w:cs/>
                <w:lang w:bidi="dz-BT"/>
              </w:rPr>
              <w:t>༤. བསམ་འཆར།</w:t>
            </w:r>
            <w:r w:rsidRPr="00841FD6">
              <w:rPr>
                <w:rFonts w:ascii="Jomolhari" w:hAnsi="Jomolhari" w:cs="Jomolhari"/>
                <w:sz w:val="32"/>
                <w:szCs w:val="32"/>
                <w:cs/>
                <w:lang w:bidi="dz-BT"/>
              </w:rPr>
              <w:t xml:space="preserve"> </w:t>
            </w:r>
          </w:p>
          <w:p w14:paraId="7F9377AA" w14:textId="77777777" w:rsidR="007034E0" w:rsidRDefault="007034E0" w:rsidP="002C4153">
            <w:pPr>
              <w:rPr>
                <w:rFonts w:ascii="Jomolhari" w:hAnsi="Jomolhari" w:cs="Jomolhari"/>
                <w:sz w:val="32"/>
                <w:szCs w:val="32"/>
                <w:lang w:bidi="dz-BT"/>
              </w:rPr>
            </w:pPr>
            <w:r w:rsidRPr="00841FD6">
              <w:rPr>
                <w:rFonts w:ascii="Jomolhari" w:hAnsi="Jomolhari" w:cs="Jomolhari"/>
                <w:sz w:val="32"/>
                <w:szCs w:val="32"/>
                <w:cs/>
                <w:lang w:bidi="dz-BT"/>
              </w:rPr>
              <w:t>བདེ་བ་དང་མ་བདེ་བའི་ གནས་སྟངས་ཚུ་བཙུགས་ཏེ་ བསམ་འཆར་བྲི་ནི། ང་ ལྟོཝ་བཀྱེས་ཆི་ཡི། མགུ་ནཝ་མས། བཟུམ་བཀོད་ནི།</w:t>
            </w:r>
          </w:p>
          <w:p w14:paraId="5762C3F2" w14:textId="77777777" w:rsidR="007034E0" w:rsidRPr="00841FD6" w:rsidRDefault="007034E0" w:rsidP="002C4153">
            <w:pPr>
              <w:rPr>
                <w:rFonts w:ascii="Jomolhari" w:hAnsi="Jomolhari" w:cs="Jomolhari"/>
                <w:sz w:val="32"/>
                <w:szCs w:val="32"/>
                <w:lang w:bidi="dz-BT"/>
              </w:rPr>
            </w:pPr>
            <w:r>
              <w:rPr>
                <w:rFonts w:ascii="Jomolhari" w:hAnsi="Jomolhari" w:cs="Jomolhari"/>
                <w:i/>
                <w:iCs/>
                <w:sz w:val="32"/>
                <w:szCs w:val="32"/>
                <w:cs/>
                <w:lang w:bidi="dz-BT"/>
              </w:rPr>
              <w:lastRenderedPageBreak/>
              <w:t>བཅུ་གཅིག་པ་དང་</w:t>
            </w:r>
            <w:r>
              <w:rPr>
                <w:rFonts w:ascii="Jomolhari" w:hAnsi="Jomolhari" w:cs="Jomolhari" w:hint="cs"/>
                <w:i/>
                <w:iCs/>
                <w:sz w:val="32"/>
                <w:szCs w:val="32"/>
                <w:cs/>
                <w:lang w:bidi="dz-BT"/>
              </w:rPr>
              <w:t>བཅུ་གཉིས་པ་</w:t>
            </w:r>
            <w:r w:rsidRPr="00841FD6">
              <w:rPr>
                <w:rFonts w:ascii="Jomolhari" w:hAnsi="Jomolhari" w:cs="Jomolhari"/>
                <w:i/>
                <w:iCs/>
                <w:sz w:val="32"/>
                <w:szCs w:val="32"/>
                <w:cs/>
                <w:lang w:bidi="dz-BT"/>
              </w:rPr>
              <w:t xml:space="preserve"> ཅོག་འཐདཔ་མེན་པར་ སློབ་དཔོན་གྱིས་ དོན་ཚན་འདི་ལས་རིགས་བསྒྲེས་ཏེ་ མཐོ་དམའ་བཟོ་སྟོན་དགོ་)</w:t>
            </w:r>
          </w:p>
          <w:p w14:paraId="0303F941" w14:textId="77777777" w:rsidR="007034E0" w:rsidRPr="00841FD6" w:rsidRDefault="007034E0" w:rsidP="002C4153">
            <w:pPr>
              <w:rPr>
                <w:rFonts w:ascii="Jomolhari" w:hAnsi="Jomolhari" w:cs="Jomolhari"/>
                <w:b/>
                <w:bCs/>
                <w:sz w:val="32"/>
                <w:szCs w:val="32"/>
                <w:lang w:bidi="dz-BT"/>
              </w:rPr>
            </w:pPr>
          </w:p>
          <w:p w14:paraId="4A7DDA06" w14:textId="77777777" w:rsidR="007034E0" w:rsidRPr="00630807" w:rsidRDefault="007034E0" w:rsidP="002C4153">
            <w:pPr>
              <w:rPr>
                <w:b/>
                <w:bCs/>
              </w:rPr>
            </w:pPr>
            <w:r w:rsidRPr="00841FD6">
              <w:rPr>
                <w:rFonts w:ascii="Jomolhari" w:hAnsi="Jomolhari" w:cs="Jomolhari"/>
                <w:b/>
                <w:bCs/>
                <w:sz w:val="32"/>
                <w:szCs w:val="32"/>
                <w:cs/>
                <w:lang w:bidi="dz-BT"/>
              </w:rPr>
              <w:t xml:space="preserve">སློབ་སྟོན་མཁོ་ཆས། </w:t>
            </w:r>
            <w:r w:rsidRPr="0008686D">
              <w:rPr>
                <w:rFonts w:ascii="Jomolhari" w:hAnsi="Jomolhari" w:cs="Jomolhari"/>
                <w:sz w:val="32"/>
                <w:szCs w:val="32"/>
                <w:cs/>
                <w:lang w:bidi="dz-BT"/>
              </w:rPr>
              <w:t>སློབ་རིམ་༢ པའི་ལཱ་ཤོག། སློབ་རིམ་༣ པའི་ཤོག་ཁྲམ། ཁྱིམ་ནང་ཅ་ལའི་ཤོག་ཁྲམ། གོ་གནས་སོ་སོའི་ན་བཟའ་དང་བཀབ་ནེ་འཐོབ་ཐངས་དང་ཚོས་གཞིའི་རིགས།</w:t>
            </w:r>
            <w:r w:rsidRPr="0008686D">
              <w:rPr>
                <w:rFonts w:ascii="Jomolhari" w:hAnsi="Jomolhari" w:cs="Jomolhari" w:hint="cs"/>
                <w:sz w:val="32"/>
                <w:szCs w:val="32"/>
                <w:cs/>
                <w:lang w:bidi="dz-BT"/>
              </w:rPr>
              <w:t xml:space="preserve"> </w:t>
            </w:r>
            <w:r w:rsidRPr="0008686D">
              <w:rPr>
                <w:rFonts w:ascii="Jomolhari" w:hAnsi="Jomolhari" w:cs="Jomolhari"/>
                <w:sz w:val="32"/>
                <w:szCs w:val="32"/>
                <w:cs/>
                <w:lang w:bidi="dz-BT"/>
              </w:rPr>
              <w:t>སློབ་རིམ་༣ པའི་ལཱ་ཤོག། སློབ་རིམ་༣ པའི་ཤོག་ཁྲམ། བྱི་ལི་ནོར་བུ། (ཤོག་ཁྲམ) དབང་མོ་གི་ནང་མི་ཉེ་ཚན། (ཤོག་ཁྲམ)</w:t>
            </w:r>
          </w:p>
        </w:tc>
      </w:tr>
      <w:tr w:rsidR="007034E0" w:rsidRPr="00060F09" w14:paraId="0A2FE2CB" w14:textId="77777777" w:rsidTr="00233341">
        <w:trPr>
          <w:trHeight w:val="410"/>
        </w:trPr>
        <w:tc>
          <w:tcPr>
            <w:tcW w:w="579" w:type="pct"/>
            <w:vMerge/>
          </w:tcPr>
          <w:p w14:paraId="096DAE8B" w14:textId="77777777" w:rsidR="007034E0" w:rsidRPr="00271ADA" w:rsidRDefault="007034E0" w:rsidP="002C4153">
            <w:pPr>
              <w:rPr>
                <w:rFonts w:ascii="Times New Roman" w:hAnsi="Times New Roman" w:cs="Times New Roman"/>
                <w:b/>
                <w:bCs/>
                <w:sz w:val="24"/>
                <w:szCs w:val="24"/>
              </w:rPr>
            </w:pPr>
          </w:p>
        </w:tc>
        <w:tc>
          <w:tcPr>
            <w:tcW w:w="648" w:type="pct"/>
            <w:vMerge w:val="restart"/>
          </w:tcPr>
          <w:p w14:paraId="4FCDB9B3" w14:textId="77777777" w:rsidR="007034E0" w:rsidRPr="00271ADA" w:rsidRDefault="007034E0" w:rsidP="002C4153">
            <w:pPr>
              <w:pStyle w:val="col2"/>
              <w:rPr>
                <w:b/>
                <w:bCs/>
                <w:szCs w:val="24"/>
              </w:rPr>
            </w:pPr>
            <w:r>
              <w:rPr>
                <w:b/>
                <w:bCs/>
                <w:szCs w:val="24"/>
              </w:rPr>
              <w:t>English</w:t>
            </w:r>
          </w:p>
        </w:tc>
        <w:tc>
          <w:tcPr>
            <w:tcW w:w="888" w:type="pct"/>
          </w:tcPr>
          <w:p w14:paraId="2259F281"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Listening and Speaking</w:t>
            </w:r>
            <w:r w:rsidRPr="00841FD6">
              <w:rPr>
                <w:rFonts w:ascii="Times New Roman" w:hAnsi="Times New Roman" w:cs="Times New Roman"/>
                <w:sz w:val="24"/>
                <w:szCs w:val="24"/>
              </w:rPr>
              <w:t xml:space="preserve"> </w:t>
            </w:r>
          </w:p>
          <w:p w14:paraId="6FB8F69B" w14:textId="77777777" w:rsidR="007034E0" w:rsidRPr="00841FD6" w:rsidRDefault="007034E0" w:rsidP="00190AF1">
            <w:pPr>
              <w:pStyle w:val="ListParagraph"/>
              <w:numPr>
                <w:ilvl w:val="0"/>
                <w:numId w:val="154"/>
              </w:numPr>
              <w:rPr>
                <w:rFonts w:ascii="Times New Roman" w:hAnsi="Times New Roman" w:cs="Times New Roman"/>
                <w:sz w:val="24"/>
                <w:szCs w:val="24"/>
              </w:rPr>
            </w:pPr>
            <w:r w:rsidRPr="00841FD6">
              <w:rPr>
                <w:rFonts w:ascii="Times New Roman" w:hAnsi="Times New Roman" w:cs="Times New Roman"/>
                <w:sz w:val="24"/>
                <w:szCs w:val="24"/>
              </w:rPr>
              <w:t>Listen to and talk about things in the school and the locality.</w:t>
            </w:r>
          </w:p>
          <w:p w14:paraId="25D99DE8" w14:textId="77777777" w:rsidR="007034E0" w:rsidRDefault="007034E0" w:rsidP="00190AF1">
            <w:pPr>
              <w:pStyle w:val="ListParagraph"/>
              <w:numPr>
                <w:ilvl w:val="0"/>
                <w:numId w:val="154"/>
              </w:numPr>
              <w:rPr>
                <w:rFonts w:ascii="Times New Roman" w:hAnsi="Times New Roman" w:cs="Times New Roman"/>
                <w:sz w:val="24"/>
                <w:szCs w:val="24"/>
              </w:rPr>
            </w:pPr>
            <w:r w:rsidRPr="00841FD6">
              <w:rPr>
                <w:rFonts w:ascii="Times New Roman" w:hAnsi="Times New Roman" w:cs="Times New Roman"/>
                <w:sz w:val="24"/>
                <w:szCs w:val="24"/>
              </w:rPr>
              <w:t xml:space="preserve">Speak on a chosen topic for at least 30 seconds (Speak to elaborate) </w:t>
            </w:r>
          </w:p>
          <w:p w14:paraId="288BA207" w14:textId="77777777" w:rsidR="007034E0" w:rsidRDefault="007034E0" w:rsidP="00190AF1">
            <w:pPr>
              <w:pStyle w:val="ListParagraph"/>
              <w:numPr>
                <w:ilvl w:val="0"/>
                <w:numId w:val="154"/>
              </w:numPr>
              <w:rPr>
                <w:rFonts w:ascii="Times New Roman" w:hAnsi="Times New Roman" w:cs="Times New Roman"/>
                <w:sz w:val="24"/>
                <w:szCs w:val="24"/>
              </w:rPr>
            </w:pPr>
            <w:r w:rsidRPr="00A438F1">
              <w:rPr>
                <w:rFonts w:ascii="Times New Roman" w:hAnsi="Times New Roman" w:cs="Times New Roman"/>
                <w:sz w:val="24"/>
                <w:szCs w:val="24"/>
              </w:rPr>
              <w:t>Deliver prepared Speeches</w:t>
            </w:r>
          </w:p>
          <w:p w14:paraId="0FD3AABB" w14:textId="77777777" w:rsidR="007034E0" w:rsidRPr="00A438F1" w:rsidRDefault="007034E0" w:rsidP="00190AF1">
            <w:pPr>
              <w:pStyle w:val="ListParagraph"/>
              <w:numPr>
                <w:ilvl w:val="0"/>
                <w:numId w:val="154"/>
              </w:numPr>
              <w:rPr>
                <w:rFonts w:ascii="Times New Roman" w:hAnsi="Times New Roman" w:cs="Times New Roman"/>
                <w:sz w:val="24"/>
                <w:szCs w:val="24"/>
              </w:rPr>
            </w:pPr>
            <w:r w:rsidRPr="00A438F1">
              <w:rPr>
                <w:rFonts w:ascii="Times New Roman" w:hAnsi="Times New Roman" w:cs="Times New Roman"/>
                <w:sz w:val="24"/>
                <w:szCs w:val="24"/>
              </w:rPr>
              <w:lastRenderedPageBreak/>
              <w:t>Listening to audio materials and responding.</w:t>
            </w:r>
          </w:p>
          <w:p w14:paraId="5F46B105" w14:textId="77777777" w:rsidR="007034E0" w:rsidRDefault="007034E0" w:rsidP="00190AF1">
            <w:pPr>
              <w:pStyle w:val="ListParagraph"/>
              <w:numPr>
                <w:ilvl w:val="0"/>
                <w:numId w:val="154"/>
              </w:numPr>
              <w:rPr>
                <w:rFonts w:ascii="Times New Roman" w:hAnsi="Times New Roman" w:cs="Times New Roman"/>
                <w:sz w:val="24"/>
                <w:szCs w:val="24"/>
              </w:rPr>
            </w:pPr>
            <w:r w:rsidRPr="001C266F">
              <w:rPr>
                <w:rFonts w:ascii="Times New Roman" w:hAnsi="Times New Roman" w:cs="Times New Roman"/>
                <w:sz w:val="24"/>
                <w:szCs w:val="24"/>
              </w:rPr>
              <w:t>Participate actively in discussions.</w:t>
            </w:r>
          </w:p>
          <w:p w14:paraId="464986A6" w14:textId="313679AD" w:rsidR="00684B11" w:rsidRPr="001C266F" w:rsidRDefault="00684B11" w:rsidP="00190AF1">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Survival in community</w:t>
            </w:r>
          </w:p>
        </w:tc>
        <w:tc>
          <w:tcPr>
            <w:tcW w:w="1317" w:type="pct"/>
          </w:tcPr>
          <w:p w14:paraId="0DBF696C" w14:textId="77777777" w:rsidR="007034E0" w:rsidRPr="00A438F1" w:rsidRDefault="007034E0" w:rsidP="00190AF1">
            <w:pPr>
              <w:pStyle w:val="ListParagraph"/>
              <w:numPr>
                <w:ilvl w:val="0"/>
                <w:numId w:val="166"/>
              </w:numPr>
              <w:autoSpaceDE w:val="0"/>
              <w:autoSpaceDN w:val="0"/>
              <w:adjustRightInd w:val="0"/>
              <w:rPr>
                <w:rFonts w:ascii="Times New Roman" w:hAnsi="Times New Roman" w:cs="Times New Roman"/>
                <w:sz w:val="24"/>
                <w:szCs w:val="24"/>
              </w:rPr>
            </w:pPr>
            <w:r w:rsidRPr="00841FD6">
              <w:rPr>
                <w:rFonts w:ascii="Times New Roman" w:hAnsi="Times New Roman" w:cs="Times New Roman"/>
                <w:bCs/>
                <w:sz w:val="24"/>
                <w:szCs w:val="24"/>
              </w:rPr>
              <w:lastRenderedPageBreak/>
              <w:t>Speak in simple sentences to demonstrate their understanding and knowledge of given topics.</w:t>
            </w:r>
          </w:p>
          <w:p w14:paraId="033C02EB" w14:textId="77777777" w:rsidR="007034E0" w:rsidRPr="00841FD6" w:rsidRDefault="007034E0" w:rsidP="00190AF1">
            <w:pPr>
              <w:pStyle w:val="ListParagraph"/>
              <w:numPr>
                <w:ilvl w:val="0"/>
                <w:numId w:val="166"/>
              </w:numPr>
              <w:rPr>
                <w:rFonts w:ascii="Times New Roman" w:hAnsi="Times New Roman" w:cs="Times New Roman"/>
                <w:sz w:val="24"/>
                <w:szCs w:val="24"/>
              </w:rPr>
            </w:pPr>
            <w:r w:rsidRPr="00841FD6">
              <w:rPr>
                <w:rFonts w:ascii="Times New Roman" w:hAnsi="Times New Roman" w:cs="Times New Roman"/>
                <w:sz w:val="24"/>
                <w:szCs w:val="24"/>
              </w:rPr>
              <w:t>Prepare simple speeches about topics outside the immediate environment and deliver them to an audience</w:t>
            </w:r>
          </w:p>
          <w:p w14:paraId="6B0C36BA" w14:textId="77777777" w:rsidR="007034E0" w:rsidRDefault="007034E0" w:rsidP="00190AF1">
            <w:pPr>
              <w:pStyle w:val="ListParagraph"/>
              <w:numPr>
                <w:ilvl w:val="0"/>
                <w:numId w:val="166"/>
              </w:numPr>
              <w:rPr>
                <w:rFonts w:ascii="Times New Roman" w:hAnsi="Times New Roman" w:cs="Times New Roman"/>
                <w:sz w:val="24"/>
                <w:szCs w:val="24"/>
              </w:rPr>
            </w:pPr>
            <w:r w:rsidRPr="00841FD6">
              <w:rPr>
                <w:rFonts w:ascii="Times New Roman" w:hAnsi="Times New Roman" w:cs="Times New Roman"/>
                <w:sz w:val="24"/>
                <w:szCs w:val="24"/>
              </w:rPr>
              <w:t>Respond to conversations appropriately showing understanding.</w:t>
            </w:r>
          </w:p>
          <w:p w14:paraId="3048AB11" w14:textId="3DAADF56" w:rsidR="00684B11" w:rsidRPr="00A438F1" w:rsidRDefault="00684B11" w:rsidP="00190AF1">
            <w:pPr>
              <w:pStyle w:val="ListParagraph"/>
              <w:numPr>
                <w:ilvl w:val="0"/>
                <w:numId w:val="166"/>
              </w:numPr>
              <w:rPr>
                <w:rFonts w:ascii="Times New Roman" w:hAnsi="Times New Roman" w:cs="Times New Roman"/>
                <w:sz w:val="24"/>
                <w:szCs w:val="24"/>
              </w:rPr>
            </w:pPr>
            <w:r>
              <w:rPr>
                <w:rFonts w:ascii="Times New Roman" w:hAnsi="Times New Roman" w:cs="Times New Roman"/>
                <w:sz w:val="24"/>
                <w:szCs w:val="24"/>
              </w:rPr>
              <w:lastRenderedPageBreak/>
              <w:t>Exhibit social skills for working and living in a community</w:t>
            </w:r>
          </w:p>
        </w:tc>
        <w:tc>
          <w:tcPr>
            <w:tcW w:w="1568" w:type="pct"/>
          </w:tcPr>
          <w:p w14:paraId="6ED77FC5" w14:textId="77777777" w:rsidR="007034E0" w:rsidRPr="00841FD6" w:rsidRDefault="007034E0" w:rsidP="00684B11">
            <w:pPr>
              <w:pStyle w:val="ListParagraph"/>
              <w:numPr>
                <w:ilvl w:val="0"/>
                <w:numId w:val="155"/>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the Teacher’s I, II and I</w:t>
            </w:r>
            <w:r>
              <w:rPr>
                <w:rFonts w:ascii="Times New Roman" w:hAnsi="Times New Roman" w:cs="Times New Roman"/>
                <w:sz w:val="24"/>
                <w:szCs w:val="24"/>
              </w:rPr>
              <w:t>I</w:t>
            </w:r>
            <w:r w:rsidRPr="00841FD6">
              <w:rPr>
                <w:rFonts w:ascii="Times New Roman" w:hAnsi="Times New Roman" w:cs="Times New Roman"/>
                <w:sz w:val="24"/>
                <w:szCs w:val="24"/>
              </w:rPr>
              <w:t>I Teacher’s Guide</w:t>
            </w:r>
          </w:p>
          <w:p w14:paraId="5C4D9C2E" w14:textId="77777777" w:rsidR="007034E0" w:rsidRDefault="007034E0" w:rsidP="00684B11">
            <w:pPr>
              <w:pStyle w:val="ListParagraph"/>
              <w:numPr>
                <w:ilvl w:val="0"/>
                <w:numId w:val="155"/>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6BB5802F" w14:textId="3F46CE37" w:rsidR="00684B11" w:rsidRDefault="00684B11" w:rsidP="00684B11">
            <w:pPr>
              <w:pStyle w:val="ListParagraph"/>
              <w:numPr>
                <w:ilvl w:val="0"/>
                <w:numId w:val="155"/>
              </w:numPr>
              <w:rPr>
                <w:rFonts w:ascii="Times New Roman" w:hAnsi="Times New Roman" w:cs="Times New Roman"/>
                <w:sz w:val="24"/>
                <w:szCs w:val="24"/>
              </w:rPr>
            </w:pPr>
            <w:r>
              <w:rPr>
                <w:rFonts w:ascii="Times New Roman" w:hAnsi="Times New Roman" w:cs="Times New Roman"/>
                <w:sz w:val="24"/>
                <w:szCs w:val="24"/>
              </w:rPr>
              <w:t xml:space="preserve">Coping and self-management skills through critical thinking and problem solving skills or decision making skills </w:t>
            </w:r>
          </w:p>
          <w:p w14:paraId="7C388339" w14:textId="77777777" w:rsidR="00684B11" w:rsidRDefault="00684B11" w:rsidP="00684B11">
            <w:pPr>
              <w:pStyle w:val="ListParagraph"/>
              <w:numPr>
                <w:ilvl w:val="0"/>
                <w:numId w:val="155"/>
              </w:numPr>
              <w:rPr>
                <w:rFonts w:ascii="Times New Roman" w:hAnsi="Times New Roman" w:cs="Times New Roman"/>
                <w:sz w:val="24"/>
                <w:szCs w:val="24"/>
              </w:rPr>
            </w:pPr>
            <w:r>
              <w:rPr>
                <w:rFonts w:ascii="Times New Roman" w:hAnsi="Times New Roman" w:cs="Times New Roman"/>
                <w:sz w:val="24"/>
                <w:szCs w:val="24"/>
              </w:rPr>
              <w:t xml:space="preserve">Importance  of Peer-relationship </w:t>
            </w:r>
          </w:p>
          <w:p w14:paraId="1A61DCD0" w14:textId="3760E052" w:rsidR="00307290" w:rsidRDefault="00684B11" w:rsidP="00307290">
            <w:pPr>
              <w:pStyle w:val="ListParagraph"/>
              <w:numPr>
                <w:ilvl w:val="0"/>
                <w:numId w:val="155"/>
              </w:numPr>
              <w:rPr>
                <w:rFonts w:ascii="Times New Roman" w:hAnsi="Times New Roman" w:cs="Times New Roman"/>
                <w:sz w:val="24"/>
                <w:szCs w:val="24"/>
              </w:rPr>
            </w:pPr>
            <w:r>
              <w:rPr>
                <w:rFonts w:ascii="Times New Roman" w:hAnsi="Times New Roman" w:cs="Times New Roman"/>
                <w:sz w:val="24"/>
                <w:szCs w:val="24"/>
              </w:rPr>
              <w:t>Work ethics</w:t>
            </w:r>
            <w:r w:rsidR="00307290">
              <w:rPr>
                <w:rFonts w:ascii="Times New Roman" w:hAnsi="Times New Roman" w:cs="Times New Roman"/>
                <w:sz w:val="24"/>
                <w:szCs w:val="24"/>
              </w:rPr>
              <w:t xml:space="preserve"> and social manners (refer Guide Book  for Teachers: </w:t>
            </w:r>
            <w:r w:rsidR="00307290">
              <w:rPr>
                <w:rFonts w:ascii="Times New Roman" w:hAnsi="Times New Roman" w:cs="Times New Roman"/>
                <w:sz w:val="24"/>
                <w:szCs w:val="24"/>
              </w:rPr>
              <w:lastRenderedPageBreak/>
              <w:t>Comprehensive School Health Programme for point  3 ,4 &amp; 5)</w:t>
            </w:r>
          </w:p>
          <w:p w14:paraId="1F0F0A02" w14:textId="5D8CCBED" w:rsidR="00684B11" w:rsidRPr="00684B11" w:rsidRDefault="00684B11" w:rsidP="00684B11">
            <w:pPr>
              <w:pStyle w:val="ListParagraph"/>
              <w:numPr>
                <w:ilvl w:val="0"/>
                <w:numId w:val="155"/>
              </w:numPr>
              <w:rPr>
                <w:rFonts w:ascii="Times New Roman" w:hAnsi="Times New Roman" w:cs="Times New Roman"/>
                <w:sz w:val="24"/>
                <w:szCs w:val="24"/>
              </w:rPr>
            </w:pPr>
          </w:p>
          <w:p w14:paraId="286D750B" w14:textId="77777777" w:rsidR="007034E0" w:rsidRPr="00A438F1" w:rsidRDefault="007034E0" w:rsidP="00684B11">
            <w:pPr>
              <w:pStyle w:val="ListParagraph"/>
              <w:numPr>
                <w:ilvl w:val="0"/>
                <w:numId w:val="155"/>
              </w:numPr>
              <w:rPr>
                <w:rFonts w:ascii="Times New Roman" w:hAnsi="Times New Roman" w:cs="Times New Roman"/>
                <w:sz w:val="24"/>
                <w:szCs w:val="24"/>
              </w:rPr>
            </w:pPr>
            <w:r>
              <w:rPr>
                <w:rFonts w:ascii="Times New Roman" w:hAnsi="Times New Roman" w:cs="Times New Roman"/>
                <w:sz w:val="24"/>
                <w:szCs w:val="24"/>
              </w:rPr>
              <w:t>Other relevant activities</w:t>
            </w:r>
          </w:p>
        </w:tc>
      </w:tr>
      <w:tr w:rsidR="007034E0" w:rsidRPr="00060F09" w14:paraId="4AAFBB0B" w14:textId="77777777" w:rsidTr="00233341">
        <w:trPr>
          <w:trHeight w:val="410"/>
        </w:trPr>
        <w:tc>
          <w:tcPr>
            <w:tcW w:w="579" w:type="pct"/>
            <w:vMerge/>
          </w:tcPr>
          <w:p w14:paraId="6A1C3745" w14:textId="1EFFC293" w:rsidR="007034E0" w:rsidRPr="00271ADA" w:rsidRDefault="007034E0" w:rsidP="002C4153">
            <w:pPr>
              <w:rPr>
                <w:rFonts w:ascii="Times New Roman" w:hAnsi="Times New Roman" w:cs="Times New Roman"/>
                <w:b/>
                <w:bCs/>
                <w:sz w:val="24"/>
                <w:szCs w:val="24"/>
              </w:rPr>
            </w:pPr>
          </w:p>
        </w:tc>
        <w:tc>
          <w:tcPr>
            <w:tcW w:w="648" w:type="pct"/>
            <w:vMerge/>
          </w:tcPr>
          <w:p w14:paraId="578154BD" w14:textId="77777777" w:rsidR="007034E0" w:rsidRPr="00271ADA" w:rsidRDefault="007034E0" w:rsidP="002C4153">
            <w:pPr>
              <w:pStyle w:val="col2"/>
              <w:rPr>
                <w:b/>
                <w:bCs/>
                <w:szCs w:val="24"/>
              </w:rPr>
            </w:pPr>
          </w:p>
        </w:tc>
        <w:tc>
          <w:tcPr>
            <w:tcW w:w="888" w:type="pct"/>
          </w:tcPr>
          <w:p w14:paraId="179CCE79" w14:textId="77777777" w:rsidR="007034E0" w:rsidRPr="00841FD6" w:rsidRDefault="007034E0" w:rsidP="002C4153">
            <w:pPr>
              <w:rPr>
                <w:rFonts w:ascii="Times New Roman" w:hAnsi="Times New Roman" w:cs="Times New Roman"/>
                <w:b/>
                <w:bCs/>
                <w:sz w:val="24"/>
                <w:szCs w:val="24"/>
              </w:rPr>
            </w:pPr>
            <w:r w:rsidRPr="00841FD6">
              <w:rPr>
                <w:rFonts w:ascii="Times New Roman" w:hAnsi="Times New Roman" w:cs="Times New Roman"/>
                <w:b/>
                <w:bCs/>
                <w:sz w:val="24"/>
                <w:szCs w:val="24"/>
              </w:rPr>
              <w:t xml:space="preserve">Reading &amp; Literature </w:t>
            </w:r>
          </w:p>
          <w:p w14:paraId="75A9BC70" w14:textId="77777777" w:rsidR="007034E0" w:rsidRPr="00841FD6" w:rsidRDefault="007034E0" w:rsidP="002C4153">
            <w:pPr>
              <w:rPr>
                <w:rFonts w:ascii="Times New Roman" w:hAnsi="Times New Roman" w:cs="Times New Roman"/>
                <w:b/>
                <w:bCs/>
                <w:sz w:val="24"/>
                <w:szCs w:val="24"/>
              </w:rPr>
            </w:pPr>
          </w:p>
          <w:p w14:paraId="0BAF15A5" w14:textId="77777777" w:rsidR="007034E0" w:rsidRPr="00A438F1" w:rsidRDefault="007034E0" w:rsidP="002C4153">
            <w:pPr>
              <w:rPr>
                <w:rFonts w:ascii="Times New Roman" w:hAnsi="Times New Roman" w:cs="Times New Roman"/>
                <w:sz w:val="24"/>
                <w:szCs w:val="24"/>
              </w:rPr>
            </w:pPr>
            <w:r>
              <w:rPr>
                <w:rFonts w:ascii="Times New Roman" w:hAnsi="Times New Roman" w:cs="Times New Roman"/>
                <w:sz w:val="24"/>
                <w:szCs w:val="24"/>
              </w:rPr>
              <w:t>-Independent reading</w:t>
            </w:r>
          </w:p>
          <w:p w14:paraId="56DDFF48"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xml:space="preserve">-Read aloud </w:t>
            </w:r>
          </w:p>
          <w:p w14:paraId="1D974AAB"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guided reading</w:t>
            </w:r>
          </w:p>
          <w:p w14:paraId="50184FF9" w14:textId="77777777" w:rsidR="007034E0" w:rsidRDefault="007034E0" w:rsidP="002C4153">
            <w:pPr>
              <w:rPr>
                <w:rFonts w:ascii="Times New Roman" w:hAnsi="Times New Roman" w:cs="Times New Roman"/>
                <w:sz w:val="24"/>
                <w:szCs w:val="24"/>
              </w:rPr>
            </w:pPr>
            <w:r w:rsidRPr="00841FD6">
              <w:rPr>
                <w:rFonts w:ascii="Times New Roman" w:hAnsi="Times New Roman" w:cs="Times New Roman"/>
                <w:sz w:val="24"/>
                <w:szCs w:val="24"/>
              </w:rPr>
              <w:t>- Choral reading</w:t>
            </w:r>
          </w:p>
          <w:p w14:paraId="4FC0D2BB" w14:textId="77777777" w:rsidR="007034E0" w:rsidRPr="00841FD6" w:rsidRDefault="007034E0" w:rsidP="002C4153">
            <w:pPr>
              <w:rPr>
                <w:rFonts w:ascii="Times New Roman" w:hAnsi="Times New Roman" w:cs="Times New Roman"/>
                <w:sz w:val="24"/>
                <w:szCs w:val="24"/>
              </w:rPr>
            </w:pPr>
          </w:p>
          <w:p w14:paraId="33613084" w14:textId="77777777" w:rsidR="007034E0" w:rsidRPr="00CF69B8" w:rsidRDefault="007034E0" w:rsidP="002C4153">
            <w:pPr>
              <w:rPr>
                <w:rFonts w:ascii="Times New Roman" w:hAnsi="Times New Roman" w:cs="Times New Roman"/>
                <w:sz w:val="24"/>
                <w:szCs w:val="24"/>
              </w:rPr>
            </w:pPr>
          </w:p>
        </w:tc>
        <w:tc>
          <w:tcPr>
            <w:tcW w:w="1317" w:type="pct"/>
          </w:tcPr>
          <w:p w14:paraId="328F16F7"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Follow the rhythm of rhymes, songs and poems.</w:t>
            </w:r>
          </w:p>
          <w:p w14:paraId="3670C17F"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Read simple texts aloud.</w:t>
            </w:r>
          </w:p>
          <w:p w14:paraId="1EBBEEB8"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Follow the stories they hear and say what they like about them.</w:t>
            </w:r>
          </w:p>
          <w:p w14:paraId="2AC1CA8F"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Initiate words of greeting and expand words of courtesy appropriately.</w:t>
            </w:r>
          </w:p>
          <w:p w14:paraId="67848EE3"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Follow and give simple instructions.</w:t>
            </w:r>
          </w:p>
          <w:p w14:paraId="636A8A7B" w14:textId="77777777" w:rsidR="007034E0" w:rsidRPr="00841FD6"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Ask, and respond to, simple questions with proper intonation</w:t>
            </w:r>
          </w:p>
          <w:p w14:paraId="094F7FBB" w14:textId="77777777" w:rsidR="007034E0" w:rsidRPr="009B4863" w:rsidRDefault="007034E0" w:rsidP="00190AF1">
            <w:pPr>
              <w:pStyle w:val="ListParagraph"/>
              <w:numPr>
                <w:ilvl w:val="0"/>
                <w:numId w:val="156"/>
              </w:numPr>
              <w:rPr>
                <w:rFonts w:ascii="Times New Roman" w:hAnsi="Times New Roman" w:cs="Times New Roman"/>
                <w:sz w:val="24"/>
                <w:szCs w:val="24"/>
              </w:rPr>
            </w:pPr>
            <w:r w:rsidRPr="00841FD6">
              <w:rPr>
                <w:rFonts w:ascii="Times New Roman" w:hAnsi="Times New Roman" w:cs="Times New Roman"/>
                <w:sz w:val="24"/>
                <w:szCs w:val="24"/>
              </w:rPr>
              <w:t>Pronounce familiar and new words clearly.</w:t>
            </w:r>
          </w:p>
        </w:tc>
        <w:tc>
          <w:tcPr>
            <w:tcW w:w="1568" w:type="pct"/>
          </w:tcPr>
          <w:p w14:paraId="49E3E3C1" w14:textId="77777777" w:rsidR="007034E0" w:rsidRPr="00841FD6" w:rsidRDefault="007034E0" w:rsidP="00190AF1">
            <w:pPr>
              <w:pStyle w:val="ListParagraph"/>
              <w:numPr>
                <w:ilvl w:val="0"/>
                <w:numId w:val="157"/>
              </w:numPr>
              <w:rPr>
                <w:rFonts w:ascii="Times New Roman" w:hAnsi="Times New Roman" w:cs="Times New Roman"/>
                <w:sz w:val="24"/>
                <w:szCs w:val="24"/>
              </w:rPr>
            </w:pPr>
            <w:r w:rsidRPr="00841FD6">
              <w:rPr>
                <w:rFonts w:ascii="Times New Roman" w:hAnsi="Times New Roman" w:cs="Times New Roman"/>
                <w:sz w:val="24"/>
                <w:szCs w:val="24"/>
              </w:rPr>
              <w:t>Use activities suggested in the Teacher’s I, II and II Teacher’s Guide</w:t>
            </w:r>
          </w:p>
          <w:p w14:paraId="46A52D24" w14:textId="77777777" w:rsidR="007034E0" w:rsidRDefault="007034E0" w:rsidP="00190AF1">
            <w:pPr>
              <w:pStyle w:val="ListParagraph"/>
              <w:numPr>
                <w:ilvl w:val="0"/>
                <w:numId w:val="157"/>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49C1A99A" w14:textId="77777777" w:rsidR="007034E0" w:rsidRDefault="007034E0" w:rsidP="00190AF1">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Other relevant activities</w:t>
            </w:r>
          </w:p>
          <w:p w14:paraId="25944586" w14:textId="77777777" w:rsidR="007034E0" w:rsidRPr="009B4863" w:rsidRDefault="007034E0" w:rsidP="00190AF1">
            <w:pPr>
              <w:pStyle w:val="ListParagraph"/>
              <w:numPr>
                <w:ilvl w:val="0"/>
                <w:numId w:val="157"/>
              </w:numPr>
              <w:rPr>
                <w:rFonts w:ascii="Times New Roman" w:hAnsi="Times New Roman" w:cs="Times New Roman"/>
                <w:sz w:val="24"/>
                <w:szCs w:val="24"/>
              </w:rPr>
            </w:pPr>
            <w:r w:rsidRPr="009B4863">
              <w:rPr>
                <w:rFonts w:ascii="Times New Roman" w:hAnsi="Times New Roman" w:cs="Times New Roman"/>
                <w:sz w:val="24"/>
                <w:szCs w:val="24"/>
              </w:rPr>
              <w:t>Stories and essays and poems appropriate to the learners’ competencies.</w:t>
            </w:r>
          </w:p>
          <w:p w14:paraId="443BF195" w14:textId="77777777" w:rsidR="007034E0" w:rsidRPr="00A438F1" w:rsidRDefault="007034E0" w:rsidP="002C4153">
            <w:pPr>
              <w:rPr>
                <w:rFonts w:ascii="Times New Roman" w:hAnsi="Times New Roman" w:cs="Times New Roman"/>
                <w:sz w:val="24"/>
                <w:szCs w:val="24"/>
              </w:rPr>
            </w:pPr>
          </w:p>
        </w:tc>
      </w:tr>
      <w:tr w:rsidR="007034E0" w:rsidRPr="00060F09" w14:paraId="5B3E8B0E" w14:textId="77777777" w:rsidTr="00233341">
        <w:trPr>
          <w:trHeight w:val="410"/>
        </w:trPr>
        <w:tc>
          <w:tcPr>
            <w:tcW w:w="579" w:type="pct"/>
            <w:vMerge/>
          </w:tcPr>
          <w:p w14:paraId="52A76DA3" w14:textId="77777777" w:rsidR="007034E0" w:rsidRPr="00271ADA" w:rsidRDefault="007034E0" w:rsidP="002C4153">
            <w:pPr>
              <w:rPr>
                <w:rFonts w:ascii="Times New Roman" w:hAnsi="Times New Roman" w:cs="Times New Roman"/>
                <w:b/>
                <w:bCs/>
                <w:sz w:val="24"/>
                <w:szCs w:val="24"/>
              </w:rPr>
            </w:pPr>
          </w:p>
        </w:tc>
        <w:tc>
          <w:tcPr>
            <w:tcW w:w="648" w:type="pct"/>
            <w:vMerge/>
          </w:tcPr>
          <w:p w14:paraId="7C25DB7B" w14:textId="77777777" w:rsidR="007034E0" w:rsidRPr="00271ADA" w:rsidRDefault="007034E0" w:rsidP="002C4153">
            <w:pPr>
              <w:pStyle w:val="col2"/>
              <w:rPr>
                <w:b/>
                <w:bCs/>
                <w:szCs w:val="24"/>
              </w:rPr>
            </w:pPr>
          </w:p>
        </w:tc>
        <w:tc>
          <w:tcPr>
            <w:tcW w:w="888" w:type="pct"/>
          </w:tcPr>
          <w:p w14:paraId="5361F2A5" w14:textId="77777777" w:rsidR="007034E0" w:rsidRPr="00841FD6" w:rsidRDefault="007034E0" w:rsidP="002C4153">
            <w:pPr>
              <w:rPr>
                <w:rFonts w:ascii="Times New Roman" w:hAnsi="Times New Roman" w:cs="Times New Roman"/>
                <w:sz w:val="24"/>
                <w:szCs w:val="24"/>
              </w:rPr>
            </w:pPr>
            <w:r w:rsidRPr="00841FD6">
              <w:rPr>
                <w:rFonts w:ascii="Times New Roman" w:hAnsi="Times New Roman" w:cs="Times New Roman"/>
                <w:b/>
                <w:bCs/>
                <w:sz w:val="24"/>
                <w:szCs w:val="24"/>
              </w:rPr>
              <w:t>Writing</w:t>
            </w:r>
            <w:r w:rsidRPr="00841FD6">
              <w:rPr>
                <w:rFonts w:ascii="Times New Roman" w:hAnsi="Times New Roman" w:cs="Times New Roman"/>
                <w:sz w:val="24"/>
                <w:szCs w:val="24"/>
              </w:rPr>
              <w:t xml:space="preserve"> </w:t>
            </w:r>
          </w:p>
          <w:p w14:paraId="6FA6929C" w14:textId="77777777" w:rsidR="007034E0" w:rsidRDefault="007034E0" w:rsidP="00190AF1">
            <w:pPr>
              <w:pStyle w:val="ListParagraph"/>
              <w:numPr>
                <w:ilvl w:val="0"/>
                <w:numId w:val="162"/>
              </w:numPr>
              <w:rPr>
                <w:rFonts w:ascii="Times New Roman" w:hAnsi="Times New Roman" w:cs="Times New Roman"/>
                <w:sz w:val="24"/>
                <w:szCs w:val="24"/>
              </w:rPr>
            </w:pPr>
            <w:r w:rsidRPr="00841FD6">
              <w:rPr>
                <w:rFonts w:ascii="Times New Roman" w:hAnsi="Times New Roman" w:cs="Times New Roman"/>
                <w:sz w:val="24"/>
                <w:szCs w:val="24"/>
              </w:rPr>
              <w:t>Write about things beyond the immediate environment.</w:t>
            </w:r>
          </w:p>
          <w:p w14:paraId="64534F60" w14:textId="77777777" w:rsidR="007034E0" w:rsidRPr="00A438F1" w:rsidRDefault="007034E0" w:rsidP="00190AF1">
            <w:pPr>
              <w:pStyle w:val="ListParagraph"/>
              <w:numPr>
                <w:ilvl w:val="0"/>
                <w:numId w:val="162"/>
              </w:numPr>
              <w:rPr>
                <w:rFonts w:ascii="Times New Roman" w:hAnsi="Times New Roman" w:cs="Times New Roman"/>
                <w:sz w:val="24"/>
                <w:szCs w:val="24"/>
              </w:rPr>
            </w:pPr>
            <w:r w:rsidRPr="00A438F1">
              <w:rPr>
                <w:rFonts w:ascii="Times New Roman" w:hAnsi="Times New Roman" w:cs="Times New Roman"/>
                <w:sz w:val="24"/>
                <w:szCs w:val="24"/>
              </w:rPr>
              <w:t>Paragraph writing</w:t>
            </w:r>
          </w:p>
          <w:p w14:paraId="6B18F482" w14:textId="77777777" w:rsidR="007034E0" w:rsidRPr="00841FD6" w:rsidRDefault="007034E0" w:rsidP="00190AF1">
            <w:pPr>
              <w:pStyle w:val="ListParagraph"/>
              <w:numPr>
                <w:ilvl w:val="0"/>
                <w:numId w:val="162"/>
              </w:numPr>
              <w:rPr>
                <w:rFonts w:ascii="Times New Roman" w:hAnsi="Times New Roman" w:cs="Times New Roman"/>
                <w:sz w:val="24"/>
                <w:szCs w:val="24"/>
              </w:rPr>
            </w:pPr>
            <w:r w:rsidRPr="00A438F1">
              <w:rPr>
                <w:rFonts w:ascii="Times New Roman" w:hAnsi="Times New Roman" w:cs="Times New Roman"/>
                <w:sz w:val="24"/>
                <w:szCs w:val="24"/>
              </w:rPr>
              <w:t>Letter Writing</w:t>
            </w:r>
          </w:p>
        </w:tc>
        <w:tc>
          <w:tcPr>
            <w:tcW w:w="1317" w:type="pct"/>
          </w:tcPr>
          <w:p w14:paraId="376908E0" w14:textId="77777777" w:rsidR="007034E0" w:rsidRPr="00841FD6" w:rsidRDefault="007034E0" w:rsidP="00190AF1">
            <w:pPr>
              <w:pStyle w:val="ListParagraph"/>
              <w:numPr>
                <w:ilvl w:val="0"/>
                <w:numId w:val="15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Write a sentence or sentences guided by pictures or objects.</w:t>
            </w:r>
          </w:p>
          <w:p w14:paraId="538657B5" w14:textId="77777777" w:rsidR="007034E0" w:rsidRPr="00841FD6" w:rsidRDefault="007034E0" w:rsidP="00190AF1">
            <w:pPr>
              <w:pStyle w:val="ListParagraph"/>
              <w:numPr>
                <w:ilvl w:val="0"/>
                <w:numId w:val="15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Develop their ideas in a series of simple sentences using capital letters, full stops and question marks.</w:t>
            </w:r>
          </w:p>
          <w:p w14:paraId="63DFAEE4" w14:textId="77777777" w:rsidR="007034E0" w:rsidRDefault="007034E0" w:rsidP="00190AF1">
            <w:pPr>
              <w:pStyle w:val="ListParagraph"/>
              <w:numPr>
                <w:ilvl w:val="0"/>
                <w:numId w:val="15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Write simple letters</w:t>
            </w:r>
          </w:p>
          <w:p w14:paraId="17454F80" w14:textId="77777777" w:rsidR="007034E0" w:rsidRPr="00841FD6" w:rsidRDefault="007034E0" w:rsidP="00190AF1">
            <w:pPr>
              <w:pStyle w:val="ListParagraph"/>
              <w:numPr>
                <w:ilvl w:val="0"/>
                <w:numId w:val="158"/>
              </w:numPr>
              <w:autoSpaceDE w:val="0"/>
              <w:autoSpaceDN w:val="0"/>
              <w:adjustRightInd w:val="0"/>
              <w:rPr>
                <w:rFonts w:ascii="Times New Roman" w:hAnsi="Times New Roman" w:cs="Times New Roman"/>
                <w:sz w:val="24"/>
                <w:szCs w:val="24"/>
              </w:rPr>
            </w:pPr>
            <w:r w:rsidRPr="00841FD6">
              <w:rPr>
                <w:rFonts w:ascii="Times New Roman" w:hAnsi="Times New Roman" w:cs="Times New Roman"/>
                <w:sz w:val="24"/>
                <w:szCs w:val="24"/>
              </w:rPr>
              <w:t xml:space="preserve">Share at least three pieces of writing with their </w:t>
            </w:r>
            <w:r>
              <w:rPr>
                <w:rFonts w:ascii="Times New Roman" w:hAnsi="Times New Roman" w:cs="Times New Roman"/>
                <w:sz w:val="24"/>
                <w:szCs w:val="24"/>
              </w:rPr>
              <w:t>t</w:t>
            </w:r>
            <w:r w:rsidRPr="00841FD6">
              <w:rPr>
                <w:rFonts w:ascii="Times New Roman" w:hAnsi="Times New Roman" w:cs="Times New Roman"/>
                <w:sz w:val="24"/>
                <w:szCs w:val="24"/>
              </w:rPr>
              <w:t>eacher.</w:t>
            </w:r>
          </w:p>
          <w:p w14:paraId="59079FD7" w14:textId="77777777" w:rsidR="007034E0" w:rsidRPr="00F2735D" w:rsidRDefault="007034E0" w:rsidP="00190AF1">
            <w:pPr>
              <w:pStyle w:val="ListParagraph"/>
              <w:numPr>
                <w:ilvl w:val="0"/>
                <w:numId w:val="158"/>
              </w:numPr>
              <w:rPr>
                <w:rFonts w:ascii="Times New Roman" w:hAnsi="Times New Roman" w:cs="Times New Roman"/>
                <w:b/>
                <w:bCs/>
                <w:sz w:val="24"/>
                <w:szCs w:val="24"/>
              </w:rPr>
            </w:pPr>
            <w:r w:rsidRPr="00841FD6">
              <w:rPr>
                <w:rFonts w:ascii="Times New Roman" w:hAnsi="Times New Roman" w:cs="Times New Roman"/>
                <w:sz w:val="24"/>
                <w:szCs w:val="24"/>
              </w:rPr>
              <w:lastRenderedPageBreak/>
              <w:t>Enjoy writing as a creative activity.</w:t>
            </w:r>
          </w:p>
          <w:p w14:paraId="148BD9BE" w14:textId="77777777" w:rsidR="007034E0" w:rsidRPr="00F2735D" w:rsidRDefault="007034E0" w:rsidP="00190AF1">
            <w:pPr>
              <w:pStyle w:val="ListParagraph"/>
              <w:numPr>
                <w:ilvl w:val="0"/>
                <w:numId w:val="158"/>
              </w:numPr>
              <w:rPr>
                <w:rFonts w:ascii="Times New Roman" w:hAnsi="Times New Roman" w:cs="Times New Roman"/>
                <w:b/>
                <w:bCs/>
                <w:sz w:val="24"/>
                <w:szCs w:val="24"/>
              </w:rPr>
            </w:pPr>
            <w:r w:rsidRPr="00F2735D">
              <w:rPr>
                <w:rFonts w:ascii="Times New Roman" w:hAnsi="Times New Roman" w:cs="Times New Roman"/>
                <w:sz w:val="24"/>
                <w:szCs w:val="24"/>
              </w:rPr>
              <w:t>Read what they have written and make corrections related to mechanics.</w:t>
            </w:r>
          </w:p>
        </w:tc>
        <w:tc>
          <w:tcPr>
            <w:tcW w:w="1568" w:type="pct"/>
          </w:tcPr>
          <w:p w14:paraId="542D114F" w14:textId="77777777" w:rsidR="007034E0" w:rsidRPr="00841FD6" w:rsidRDefault="007034E0" w:rsidP="00190AF1">
            <w:pPr>
              <w:pStyle w:val="ListParagraph"/>
              <w:numPr>
                <w:ilvl w:val="0"/>
                <w:numId w:val="159"/>
              </w:numPr>
              <w:rPr>
                <w:rFonts w:ascii="Times New Roman" w:hAnsi="Times New Roman" w:cs="Times New Roman"/>
                <w:sz w:val="24"/>
                <w:szCs w:val="24"/>
              </w:rPr>
            </w:pPr>
            <w:r w:rsidRPr="00841FD6">
              <w:rPr>
                <w:rFonts w:ascii="Times New Roman" w:hAnsi="Times New Roman" w:cs="Times New Roman"/>
                <w:sz w:val="24"/>
                <w:szCs w:val="24"/>
              </w:rPr>
              <w:lastRenderedPageBreak/>
              <w:t>Use activities suggested in the Teacher’s I, II and II</w:t>
            </w:r>
            <w:r>
              <w:rPr>
                <w:rFonts w:ascii="Times New Roman" w:hAnsi="Times New Roman" w:cs="Times New Roman"/>
                <w:sz w:val="24"/>
                <w:szCs w:val="24"/>
              </w:rPr>
              <w:t>I</w:t>
            </w:r>
            <w:r w:rsidRPr="00841FD6">
              <w:rPr>
                <w:rFonts w:ascii="Times New Roman" w:hAnsi="Times New Roman" w:cs="Times New Roman"/>
                <w:sz w:val="24"/>
                <w:szCs w:val="24"/>
              </w:rPr>
              <w:t xml:space="preserve"> Teacher’s Guide</w:t>
            </w:r>
          </w:p>
          <w:p w14:paraId="5FFDE1E2" w14:textId="77777777" w:rsidR="007034E0" w:rsidRDefault="007034E0" w:rsidP="00190AF1">
            <w:pPr>
              <w:pStyle w:val="ListParagraph"/>
              <w:numPr>
                <w:ilvl w:val="0"/>
                <w:numId w:val="159"/>
              </w:numPr>
              <w:rPr>
                <w:rFonts w:ascii="Times New Roman" w:hAnsi="Times New Roman" w:cs="Times New Roman"/>
                <w:sz w:val="24"/>
                <w:szCs w:val="24"/>
              </w:rPr>
            </w:pPr>
            <w:r w:rsidRPr="00841FD6">
              <w:rPr>
                <w:rFonts w:ascii="Times New Roman" w:hAnsi="Times New Roman" w:cs="Times New Roman"/>
                <w:sz w:val="24"/>
                <w:szCs w:val="24"/>
              </w:rPr>
              <w:t>Use appropriate Workbooks (Class PP, I and II)</w:t>
            </w:r>
          </w:p>
          <w:p w14:paraId="29CF814E" w14:textId="60E92822" w:rsidR="007034E0" w:rsidRPr="00F2735D" w:rsidRDefault="007034E0" w:rsidP="00190AF1">
            <w:pPr>
              <w:pStyle w:val="ListParagraph"/>
              <w:numPr>
                <w:ilvl w:val="0"/>
                <w:numId w:val="159"/>
              </w:numPr>
              <w:rPr>
                <w:rFonts w:ascii="Times New Roman" w:hAnsi="Times New Roman" w:cs="Times New Roman"/>
                <w:sz w:val="24"/>
                <w:szCs w:val="24"/>
              </w:rPr>
            </w:pPr>
            <w:r w:rsidRPr="00F2735D">
              <w:rPr>
                <w:rFonts w:ascii="Times New Roman" w:hAnsi="Times New Roman" w:cs="Times New Roman"/>
                <w:bCs/>
                <w:sz w:val="24"/>
                <w:szCs w:val="24"/>
              </w:rPr>
              <w:t>Individual writing assi</w:t>
            </w:r>
            <w:r w:rsidR="00684B11">
              <w:rPr>
                <w:rFonts w:ascii="Times New Roman" w:hAnsi="Times New Roman" w:cs="Times New Roman"/>
                <w:bCs/>
                <w:sz w:val="24"/>
                <w:szCs w:val="24"/>
              </w:rPr>
              <w:t xml:space="preserve">gnments on self-selected topics (suggestive topics such as career choice, future dreams, living harmoniously etc.) </w:t>
            </w:r>
          </w:p>
          <w:p w14:paraId="18A05DE3" w14:textId="77777777" w:rsidR="007034E0" w:rsidRPr="00F2735D" w:rsidRDefault="007034E0" w:rsidP="00190AF1">
            <w:pPr>
              <w:pStyle w:val="ListParagraph"/>
              <w:numPr>
                <w:ilvl w:val="0"/>
                <w:numId w:val="159"/>
              </w:numPr>
              <w:rPr>
                <w:rFonts w:ascii="Times New Roman" w:hAnsi="Times New Roman" w:cs="Times New Roman"/>
                <w:sz w:val="24"/>
                <w:szCs w:val="24"/>
              </w:rPr>
            </w:pPr>
            <w:r w:rsidRPr="00F2735D">
              <w:rPr>
                <w:rFonts w:ascii="Times New Roman" w:hAnsi="Times New Roman" w:cs="Times New Roman"/>
                <w:bCs/>
                <w:sz w:val="24"/>
                <w:szCs w:val="24"/>
              </w:rPr>
              <w:lastRenderedPageBreak/>
              <w:t>Writing activities in the class to provide individual attention.</w:t>
            </w:r>
          </w:p>
        </w:tc>
      </w:tr>
      <w:tr w:rsidR="007034E0" w:rsidRPr="00060F09" w14:paraId="08AC81E4" w14:textId="77777777" w:rsidTr="00233341">
        <w:trPr>
          <w:trHeight w:val="410"/>
        </w:trPr>
        <w:tc>
          <w:tcPr>
            <w:tcW w:w="579" w:type="pct"/>
            <w:vMerge/>
          </w:tcPr>
          <w:p w14:paraId="09697DC4" w14:textId="77777777" w:rsidR="007034E0" w:rsidRPr="00271ADA" w:rsidRDefault="007034E0" w:rsidP="002C4153">
            <w:pPr>
              <w:rPr>
                <w:rFonts w:ascii="Times New Roman" w:hAnsi="Times New Roman" w:cs="Times New Roman"/>
                <w:b/>
                <w:bCs/>
                <w:sz w:val="24"/>
                <w:szCs w:val="24"/>
              </w:rPr>
            </w:pPr>
          </w:p>
        </w:tc>
        <w:tc>
          <w:tcPr>
            <w:tcW w:w="648" w:type="pct"/>
          </w:tcPr>
          <w:p w14:paraId="2F0A8E56" w14:textId="77777777" w:rsidR="007034E0" w:rsidRPr="00271ADA" w:rsidRDefault="007034E0" w:rsidP="002C4153">
            <w:pPr>
              <w:pStyle w:val="col2"/>
              <w:rPr>
                <w:b/>
                <w:bCs/>
                <w:szCs w:val="24"/>
              </w:rPr>
            </w:pPr>
            <w:r>
              <w:rPr>
                <w:b/>
                <w:bCs/>
                <w:szCs w:val="24"/>
              </w:rPr>
              <w:t>Mathematics</w:t>
            </w:r>
          </w:p>
        </w:tc>
        <w:tc>
          <w:tcPr>
            <w:tcW w:w="888" w:type="pct"/>
          </w:tcPr>
          <w:p w14:paraId="430353AE" w14:textId="77777777" w:rsidR="007034E0" w:rsidRPr="00825FA4" w:rsidRDefault="007034E0" w:rsidP="002C4153">
            <w:pPr>
              <w:rPr>
                <w:rFonts w:ascii="Times New Roman" w:hAnsi="Times New Roman" w:cs="Times New Roman"/>
                <w:b/>
                <w:bCs/>
                <w:sz w:val="24"/>
                <w:szCs w:val="24"/>
              </w:rPr>
            </w:pPr>
            <w:r w:rsidRPr="00825FA4">
              <w:rPr>
                <w:rFonts w:ascii="Times New Roman" w:hAnsi="Times New Roman" w:cs="Times New Roman"/>
                <w:b/>
                <w:bCs/>
                <w:sz w:val="24"/>
                <w:szCs w:val="24"/>
              </w:rPr>
              <w:t>Bank loans</w:t>
            </w:r>
          </w:p>
          <w:p w14:paraId="71AE1D43" w14:textId="77777777" w:rsidR="007034E0" w:rsidRPr="00825FA4" w:rsidRDefault="007034E0" w:rsidP="002C4153">
            <w:pPr>
              <w:rPr>
                <w:rFonts w:ascii="Times New Roman" w:hAnsi="Times New Roman" w:cs="Times New Roman"/>
                <w:b/>
                <w:bCs/>
                <w:sz w:val="24"/>
                <w:szCs w:val="24"/>
              </w:rPr>
            </w:pPr>
            <w:r w:rsidRPr="00825FA4">
              <w:rPr>
                <w:rFonts w:ascii="Times New Roman" w:hAnsi="Times New Roman" w:cs="Times New Roman"/>
                <w:b/>
                <w:bCs/>
                <w:sz w:val="24"/>
                <w:szCs w:val="24"/>
              </w:rPr>
              <w:t>Business plan</w:t>
            </w:r>
          </w:p>
        </w:tc>
        <w:tc>
          <w:tcPr>
            <w:tcW w:w="1317" w:type="pct"/>
          </w:tcPr>
          <w:p w14:paraId="3FA5987D" w14:textId="77777777" w:rsidR="007034E0" w:rsidRPr="00825FA4" w:rsidRDefault="007034E0" w:rsidP="00190AF1">
            <w:pPr>
              <w:pStyle w:val="ListParagraph"/>
              <w:numPr>
                <w:ilvl w:val="0"/>
                <w:numId w:val="160"/>
              </w:numPr>
              <w:rPr>
                <w:rFonts w:ascii="Times New Roman" w:hAnsi="Times New Roman" w:cs="Times New Roman"/>
                <w:sz w:val="24"/>
                <w:szCs w:val="24"/>
              </w:rPr>
            </w:pPr>
            <w:r w:rsidRPr="00825FA4">
              <w:rPr>
                <w:rFonts w:ascii="Times New Roman" w:hAnsi="Times New Roman" w:cs="Times New Roman"/>
                <w:sz w:val="24"/>
                <w:szCs w:val="24"/>
              </w:rPr>
              <w:t>Use mathematical knowledge to calculate the interests on different types of loan</w:t>
            </w:r>
          </w:p>
          <w:p w14:paraId="4ED7C4B5" w14:textId="77777777" w:rsidR="007034E0" w:rsidRPr="00825FA4" w:rsidRDefault="007034E0" w:rsidP="00190AF1">
            <w:pPr>
              <w:pStyle w:val="ListParagraph"/>
              <w:numPr>
                <w:ilvl w:val="0"/>
                <w:numId w:val="160"/>
              </w:numPr>
              <w:rPr>
                <w:rFonts w:ascii="Times New Roman" w:hAnsi="Times New Roman" w:cs="Times New Roman"/>
                <w:sz w:val="24"/>
                <w:szCs w:val="24"/>
              </w:rPr>
            </w:pPr>
            <w:r w:rsidRPr="00825FA4">
              <w:rPr>
                <w:rFonts w:ascii="Times New Roman" w:hAnsi="Times New Roman" w:cs="Times New Roman"/>
                <w:sz w:val="24"/>
                <w:szCs w:val="24"/>
              </w:rPr>
              <w:t>Develop a small business plan</w:t>
            </w:r>
          </w:p>
          <w:p w14:paraId="46A230AA" w14:textId="77777777" w:rsidR="007034E0" w:rsidRPr="00825FA4" w:rsidRDefault="007034E0" w:rsidP="00190AF1">
            <w:pPr>
              <w:pStyle w:val="ListParagraph"/>
              <w:numPr>
                <w:ilvl w:val="0"/>
                <w:numId w:val="160"/>
              </w:numPr>
              <w:rPr>
                <w:rFonts w:ascii="Times New Roman" w:hAnsi="Times New Roman" w:cs="Times New Roman"/>
                <w:sz w:val="24"/>
                <w:szCs w:val="24"/>
              </w:rPr>
            </w:pPr>
            <w:r w:rsidRPr="00825FA4">
              <w:rPr>
                <w:rFonts w:ascii="Times New Roman" w:hAnsi="Times New Roman" w:cs="Times New Roman"/>
                <w:sz w:val="24"/>
                <w:szCs w:val="24"/>
              </w:rPr>
              <w:t>Interpret simple data in bar graph</w:t>
            </w:r>
          </w:p>
          <w:p w14:paraId="5731CC96" w14:textId="77777777" w:rsidR="007034E0" w:rsidRPr="00825FA4" w:rsidRDefault="007034E0" w:rsidP="002C4153">
            <w:pPr>
              <w:rPr>
                <w:rFonts w:ascii="Times New Roman" w:hAnsi="Times New Roman" w:cs="Times New Roman"/>
                <w:sz w:val="24"/>
                <w:szCs w:val="24"/>
              </w:rPr>
            </w:pPr>
          </w:p>
        </w:tc>
        <w:tc>
          <w:tcPr>
            <w:tcW w:w="1568" w:type="pct"/>
          </w:tcPr>
          <w:p w14:paraId="2C8286BC" w14:textId="77777777" w:rsidR="007034E0" w:rsidRPr="00825FA4" w:rsidRDefault="007034E0" w:rsidP="00190AF1">
            <w:pPr>
              <w:pStyle w:val="ListParagraph"/>
              <w:numPr>
                <w:ilvl w:val="0"/>
                <w:numId w:val="161"/>
              </w:numPr>
              <w:rPr>
                <w:rFonts w:ascii="Times New Roman" w:hAnsi="Times New Roman" w:cs="Times New Roman"/>
                <w:sz w:val="24"/>
                <w:szCs w:val="24"/>
              </w:rPr>
            </w:pPr>
            <w:r w:rsidRPr="00825FA4">
              <w:rPr>
                <w:rFonts w:ascii="Times New Roman" w:hAnsi="Times New Roman" w:cs="Times New Roman"/>
                <w:sz w:val="24"/>
                <w:szCs w:val="24"/>
              </w:rPr>
              <w:t xml:space="preserve">Bank loans and  interests on current scenario </w:t>
            </w:r>
          </w:p>
          <w:p w14:paraId="2677B7E2" w14:textId="77777777" w:rsidR="007034E0" w:rsidRPr="00825FA4" w:rsidRDefault="007034E0" w:rsidP="00190AF1">
            <w:pPr>
              <w:pStyle w:val="ListParagraph"/>
              <w:numPr>
                <w:ilvl w:val="0"/>
                <w:numId w:val="161"/>
              </w:numPr>
              <w:rPr>
                <w:rFonts w:ascii="Times New Roman" w:hAnsi="Times New Roman" w:cs="Times New Roman"/>
                <w:sz w:val="24"/>
                <w:szCs w:val="24"/>
              </w:rPr>
            </w:pPr>
            <w:r w:rsidRPr="00825FA4">
              <w:rPr>
                <w:rFonts w:ascii="Times New Roman" w:hAnsi="Times New Roman" w:cs="Times New Roman"/>
                <w:sz w:val="24"/>
                <w:szCs w:val="24"/>
              </w:rPr>
              <w:t>Develop a simple entrepreneurship plan</w:t>
            </w:r>
          </w:p>
          <w:p w14:paraId="59D62DEB" w14:textId="77777777" w:rsidR="007034E0" w:rsidRPr="00825FA4" w:rsidRDefault="007034E0" w:rsidP="00190AF1">
            <w:pPr>
              <w:pStyle w:val="ListParagraph"/>
              <w:numPr>
                <w:ilvl w:val="0"/>
                <w:numId w:val="161"/>
              </w:numPr>
              <w:rPr>
                <w:rFonts w:ascii="Times New Roman" w:hAnsi="Times New Roman" w:cs="Times New Roman"/>
                <w:sz w:val="24"/>
                <w:szCs w:val="24"/>
              </w:rPr>
            </w:pPr>
            <w:r w:rsidRPr="00825FA4">
              <w:rPr>
                <w:rFonts w:ascii="Times New Roman" w:hAnsi="Times New Roman" w:cs="Times New Roman"/>
                <w:sz w:val="24"/>
                <w:szCs w:val="24"/>
              </w:rPr>
              <w:t xml:space="preserve">Interpret simple data  </w:t>
            </w:r>
          </w:p>
        </w:tc>
      </w:tr>
      <w:tr w:rsidR="007034E0" w:rsidRPr="00060F09" w14:paraId="6AD62526" w14:textId="77777777" w:rsidTr="00233341">
        <w:trPr>
          <w:trHeight w:val="410"/>
        </w:trPr>
        <w:tc>
          <w:tcPr>
            <w:tcW w:w="579" w:type="pct"/>
            <w:vMerge w:val="restart"/>
          </w:tcPr>
          <w:p w14:paraId="5CFFC26C"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Daily living skills</w:t>
            </w:r>
          </w:p>
        </w:tc>
        <w:tc>
          <w:tcPr>
            <w:tcW w:w="648" w:type="pct"/>
          </w:tcPr>
          <w:p w14:paraId="5AD284B8" w14:textId="77777777" w:rsidR="007034E0" w:rsidRDefault="007034E0" w:rsidP="002C4153">
            <w:pPr>
              <w:pStyle w:val="col2"/>
              <w:rPr>
                <w:b/>
                <w:bCs/>
                <w:szCs w:val="24"/>
              </w:rPr>
            </w:pPr>
            <w:r>
              <w:rPr>
                <w:b/>
                <w:bCs/>
                <w:szCs w:val="24"/>
              </w:rPr>
              <w:t>Home</w:t>
            </w:r>
          </w:p>
          <w:p w14:paraId="593A7EBA" w14:textId="77777777" w:rsidR="007034E0" w:rsidRPr="00271ADA" w:rsidRDefault="007034E0" w:rsidP="002C4153">
            <w:pPr>
              <w:pStyle w:val="col2"/>
              <w:rPr>
                <w:b/>
                <w:bCs/>
                <w:szCs w:val="24"/>
              </w:rPr>
            </w:pPr>
            <w:r>
              <w:rPr>
                <w:b/>
                <w:bCs/>
                <w:szCs w:val="24"/>
              </w:rPr>
              <w:t>Econom</w:t>
            </w:r>
            <w:r w:rsidRPr="00271ADA">
              <w:rPr>
                <w:b/>
                <w:bCs/>
                <w:szCs w:val="24"/>
              </w:rPr>
              <w:t>ics</w:t>
            </w:r>
          </w:p>
          <w:p w14:paraId="341C9763" w14:textId="77777777" w:rsidR="007034E0" w:rsidRPr="00271ADA" w:rsidRDefault="007034E0" w:rsidP="002C4153">
            <w:pPr>
              <w:rPr>
                <w:rFonts w:ascii="Times New Roman" w:hAnsi="Times New Roman" w:cs="Times New Roman"/>
                <w:b/>
                <w:bCs/>
                <w:sz w:val="24"/>
                <w:szCs w:val="24"/>
              </w:rPr>
            </w:pPr>
          </w:p>
        </w:tc>
        <w:tc>
          <w:tcPr>
            <w:tcW w:w="888" w:type="pct"/>
          </w:tcPr>
          <w:p w14:paraId="47E8876F" w14:textId="77777777" w:rsidR="007034E0" w:rsidRPr="00271ADA" w:rsidRDefault="007034E0" w:rsidP="00190AF1">
            <w:pPr>
              <w:pStyle w:val="col1"/>
              <w:numPr>
                <w:ilvl w:val="0"/>
                <w:numId w:val="78"/>
              </w:numPr>
              <w:rPr>
                <w:b/>
                <w:bCs/>
                <w:szCs w:val="24"/>
              </w:rPr>
            </w:pPr>
            <w:r w:rsidRPr="00271ADA">
              <w:rPr>
                <w:b/>
                <w:bCs/>
                <w:szCs w:val="24"/>
              </w:rPr>
              <w:t>Money Management</w:t>
            </w:r>
          </w:p>
          <w:p w14:paraId="3EA07854" w14:textId="77777777" w:rsidR="007034E0" w:rsidRPr="001122FE" w:rsidRDefault="007034E0" w:rsidP="00190AF1">
            <w:pPr>
              <w:pStyle w:val="ListParagraph"/>
              <w:numPr>
                <w:ilvl w:val="0"/>
                <w:numId w:val="78"/>
              </w:numPr>
              <w:rPr>
                <w:rFonts w:ascii="Times New Roman" w:hAnsi="Times New Roman" w:cs="Times New Roman"/>
                <w:b/>
                <w:bCs/>
              </w:rPr>
            </w:pPr>
            <w:r w:rsidRPr="001122FE">
              <w:rPr>
                <w:rFonts w:ascii="Times New Roman" w:hAnsi="Times New Roman" w:cs="Times New Roman"/>
                <w:b/>
                <w:bCs/>
                <w:szCs w:val="24"/>
              </w:rPr>
              <w:t xml:space="preserve">Shopping Techniques    </w:t>
            </w:r>
          </w:p>
          <w:p w14:paraId="2D35018A" w14:textId="77777777" w:rsidR="007034E0" w:rsidRPr="00271ADA" w:rsidRDefault="007034E0" w:rsidP="002C4153">
            <w:pPr>
              <w:pStyle w:val="col1"/>
              <w:rPr>
                <w:b/>
                <w:bCs/>
                <w:szCs w:val="24"/>
              </w:rPr>
            </w:pPr>
          </w:p>
          <w:p w14:paraId="6588C87F" w14:textId="77777777" w:rsidR="007034E0" w:rsidRPr="00271ADA" w:rsidRDefault="007034E0" w:rsidP="002C4153">
            <w:pPr>
              <w:pStyle w:val="col1"/>
              <w:rPr>
                <w:b/>
                <w:bCs/>
                <w:szCs w:val="24"/>
              </w:rPr>
            </w:pPr>
          </w:p>
        </w:tc>
        <w:tc>
          <w:tcPr>
            <w:tcW w:w="1317" w:type="pct"/>
          </w:tcPr>
          <w:p w14:paraId="4B80A746" w14:textId="77777777" w:rsidR="007034E0" w:rsidRPr="00060F09" w:rsidRDefault="007034E0" w:rsidP="00190AF1">
            <w:pPr>
              <w:pStyle w:val="col2"/>
              <w:numPr>
                <w:ilvl w:val="0"/>
                <w:numId w:val="79"/>
              </w:numPr>
              <w:rPr>
                <w:szCs w:val="24"/>
              </w:rPr>
            </w:pPr>
            <w:r w:rsidRPr="00060F09">
              <w:rPr>
                <w:szCs w:val="24"/>
              </w:rPr>
              <w:t>Demonstrate money identification and management skills</w:t>
            </w:r>
          </w:p>
          <w:p w14:paraId="219DFAEE" w14:textId="77777777" w:rsidR="007034E0" w:rsidRPr="00060F09" w:rsidRDefault="007034E0" w:rsidP="00190AF1">
            <w:pPr>
              <w:pStyle w:val="col2"/>
              <w:numPr>
                <w:ilvl w:val="0"/>
                <w:numId w:val="79"/>
              </w:numPr>
              <w:rPr>
                <w:szCs w:val="24"/>
              </w:rPr>
            </w:pPr>
            <w:r w:rsidRPr="00060F09">
              <w:rPr>
                <w:szCs w:val="24"/>
              </w:rPr>
              <w:t>Demonstrate basic shopping techniques</w:t>
            </w:r>
          </w:p>
          <w:p w14:paraId="44B02F6A" w14:textId="77777777" w:rsidR="007034E0" w:rsidRPr="00060F09" w:rsidRDefault="007034E0" w:rsidP="002C4153">
            <w:pPr>
              <w:pStyle w:val="col2"/>
              <w:ind w:left="360" w:firstLine="0"/>
              <w:rPr>
                <w:szCs w:val="24"/>
              </w:rPr>
            </w:pPr>
          </w:p>
        </w:tc>
        <w:tc>
          <w:tcPr>
            <w:tcW w:w="1568" w:type="pct"/>
          </w:tcPr>
          <w:p w14:paraId="3617BCC4" w14:textId="77777777" w:rsidR="007034E0" w:rsidRPr="009B4863" w:rsidRDefault="007034E0" w:rsidP="00190AF1">
            <w:pPr>
              <w:pStyle w:val="col1"/>
              <w:numPr>
                <w:ilvl w:val="0"/>
                <w:numId w:val="76"/>
              </w:numPr>
              <w:rPr>
                <w:b/>
                <w:bCs/>
                <w:szCs w:val="24"/>
              </w:rPr>
            </w:pPr>
            <w:r w:rsidRPr="00060F09">
              <w:rPr>
                <w:b/>
                <w:bCs/>
                <w:szCs w:val="24"/>
              </w:rPr>
              <w:t>Money Management</w:t>
            </w:r>
          </w:p>
          <w:p w14:paraId="47B17B14" w14:textId="77777777" w:rsidR="007034E0" w:rsidRPr="00060F09" w:rsidRDefault="007034E0" w:rsidP="00190AF1">
            <w:pPr>
              <w:pStyle w:val="col2"/>
              <w:numPr>
                <w:ilvl w:val="0"/>
                <w:numId w:val="77"/>
              </w:numPr>
              <w:rPr>
                <w:szCs w:val="24"/>
              </w:rPr>
            </w:pPr>
            <w:r w:rsidRPr="00060F09">
              <w:rPr>
                <w:szCs w:val="24"/>
              </w:rPr>
              <w:t xml:space="preserve">currency identification, coin counting  </w:t>
            </w:r>
          </w:p>
          <w:p w14:paraId="7ECB79DD" w14:textId="77777777" w:rsidR="007034E0" w:rsidRPr="00060F09" w:rsidRDefault="007034E0" w:rsidP="00190AF1">
            <w:pPr>
              <w:pStyle w:val="col2"/>
              <w:numPr>
                <w:ilvl w:val="0"/>
                <w:numId w:val="77"/>
              </w:numPr>
              <w:rPr>
                <w:szCs w:val="24"/>
              </w:rPr>
            </w:pPr>
            <w:r w:rsidRPr="00060F09">
              <w:rPr>
                <w:szCs w:val="24"/>
              </w:rPr>
              <w:t>safe keeping of money</w:t>
            </w:r>
          </w:p>
          <w:p w14:paraId="5F0F1E0D" w14:textId="77777777" w:rsidR="007034E0" w:rsidRPr="00060F09" w:rsidRDefault="007034E0" w:rsidP="00190AF1">
            <w:pPr>
              <w:pStyle w:val="col2"/>
              <w:numPr>
                <w:ilvl w:val="0"/>
                <w:numId w:val="77"/>
              </w:numPr>
              <w:rPr>
                <w:szCs w:val="24"/>
              </w:rPr>
            </w:pPr>
            <w:r w:rsidRPr="00060F09">
              <w:rPr>
                <w:szCs w:val="24"/>
              </w:rPr>
              <w:t>budgeting for the month</w:t>
            </w:r>
          </w:p>
          <w:p w14:paraId="6200C1D8" w14:textId="77777777" w:rsidR="007034E0" w:rsidRPr="00060F09" w:rsidRDefault="007034E0" w:rsidP="00190AF1">
            <w:pPr>
              <w:pStyle w:val="col2"/>
              <w:numPr>
                <w:ilvl w:val="0"/>
                <w:numId w:val="77"/>
              </w:numPr>
              <w:rPr>
                <w:szCs w:val="24"/>
              </w:rPr>
            </w:pPr>
            <w:r w:rsidRPr="00060F09">
              <w:rPr>
                <w:szCs w:val="24"/>
              </w:rPr>
              <w:t>simple account keeping</w:t>
            </w:r>
          </w:p>
          <w:p w14:paraId="5219759A" w14:textId="77777777" w:rsidR="007034E0" w:rsidRPr="00060F09" w:rsidRDefault="007034E0" w:rsidP="00190AF1">
            <w:pPr>
              <w:pStyle w:val="col2"/>
              <w:numPr>
                <w:ilvl w:val="0"/>
                <w:numId w:val="77"/>
              </w:numPr>
              <w:rPr>
                <w:szCs w:val="24"/>
              </w:rPr>
            </w:pPr>
            <w:r w:rsidRPr="00060F09">
              <w:rPr>
                <w:szCs w:val="24"/>
              </w:rPr>
              <w:t>savings and investment</w:t>
            </w:r>
          </w:p>
          <w:p w14:paraId="35C171A2" w14:textId="77777777" w:rsidR="007034E0" w:rsidRDefault="007034E0" w:rsidP="002C4153">
            <w:pPr>
              <w:pStyle w:val="col1"/>
              <w:rPr>
                <w:szCs w:val="24"/>
              </w:rPr>
            </w:pPr>
          </w:p>
          <w:p w14:paraId="593121C7" w14:textId="77777777" w:rsidR="007034E0" w:rsidRPr="00060F09" w:rsidRDefault="007034E0" w:rsidP="002C4153">
            <w:pPr>
              <w:pStyle w:val="col1"/>
              <w:rPr>
                <w:b/>
                <w:bCs/>
                <w:szCs w:val="24"/>
              </w:rPr>
            </w:pPr>
            <w:r w:rsidRPr="00060F09">
              <w:rPr>
                <w:szCs w:val="24"/>
              </w:rPr>
              <w:t>b.</w:t>
            </w:r>
            <w:r w:rsidRPr="00060F09">
              <w:rPr>
                <w:szCs w:val="24"/>
              </w:rPr>
              <w:tab/>
            </w:r>
            <w:r w:rsidRPr="00060F09">
              <w:rPr>
                <w:b/>
                <w:bCs/>
                <w:szCs w:val="24"/>
              </w:rPr>
              <w:t xml:space="preserve">Shopping Techniques    </w:t>
            </w:r>
          </w:p>
          <w:p w14:paraId="4CE9A589" w14:textId="77777777" w:rsidR="007034E0" w:rsidRPr="00060F09" w:rsidRDefault="007034E0" w:rsidP="00190AF1">
            <w:pPr>
              <w:pStyle w:val="col2"/>
              <w:numPr>
                <w:ilvl w:val="0"/>
                <w:numId w:val="75"/>
              </w:numPr>
              <w:rPr>
                <w:szCs w:val="24"/>
              </w:rPr>
            </w:pPr>
            <w:r w:rsidRPr="00060F09">
              <w:rPr>
                <w:szCs w:val="24"/>
              </w:rPr>
              <w:t>quality of products</w:t>
            </w:r>
          </w:p>
          <w:p w14:paraId="3A80553B" w14:textId="77777777" w:rsidR="007034E0" w:rsidRPr="00060F09" w:rsidRDefault="007034E0" w:rsidP="00190AF1">
            <w:pPr>
              <w:pStyle w:val="col2"/>
              <w:numPr>
                <w:ilvl w:val="0"/>
                <w:numId w:val="75"/>
              </w:numPr>
              <w:rPr>
                <w:szCs w:val="24"/>
              </w:rPr>
            </w:pPr>
            <w:r w:rsidRPr="00060F09">
              <w:rPr>
                <w:szCs w:val="24"/>
              </w:rPr>
              <w:t>types of shops and their location</w:t>
            </w:r>
          </w:p>
          <w:p w14:paraId="685297D1" w14:textId="77777777" w:rsidR="007034E0" w:rsidRPr="00060F09" w:rsidRDefault="007034E0" w:rsidP="00190AF1">
            <w:pPr>
              <w:pStyle w:val="col2"/>
              <w:numPr>
                <w:ilvl w:val="0"/>
                <w:numId w:val="75"/>
              </w:numPr>
              <w:rPr>
                <w:szCs w:val="24"/>
              </w:rPr>
            </w:pPr>
            <w:r w:rsidRPr="00060F09">
              <w:rPr>
                <w:szCs w:val="24"/>
              </w:rPr>
              <w:t>system, period and frequency of buying</w:t>
            </w:r>
          </w:p>
          <w:p w14:paraId="43970F88" w14:textId="77777777" w:rsidR="007034E0" w:rsidRPr="00060F09" w:rsidRDefault="007034E0" w:rsidP="00190AF1">
            <w:pPr>
              <w:pStyle w:val="col2"/>
              <w:numPr>
                <w:ilvl w:val="0"/>
                <w:numId w:val="75"/>
              </w:numPr>
              <w:rPr>
                <w:szCs w:val="24"/>
              </w:rPr>
            </w:pPr>
            <w:r w:rsidRPr="00060F09">
              <w:rPr>
                <w:szCs w:val="24"/>
              </w:rPr>
              <w:t>benefits of bulk buying</w:t>
            </w:r>
          </w:p>
          <w:p w14:paraId="153BAFBF" w14:textId="77777777" w:rsidR="007034E0" w:rsidRPr="00060F09" w:rsidRDefault="007034E0" w:rsidP="00190AF1">
            <w:pPr>
              <w:pStyle w:val="col2"/>
              <w:numPr>
                <w:ilvl w:val="0"/>
                <w:numId w:val="75"/>
              </w:numPr>
              <w:rPr>
                <w:szCs w:val="24"/>
              </w:rPr>
            </w:pPr>
            <w:r w:rsidRPr="00060F09">
              <w:rPr>
                <w:szCs w:val="24"/>
              </w:rPr>
              <w:t>consumer rights and responsibilities</w:t>
            </w:r>
          </w:p>
          <w:p w14:paraId="2DD1F5F9" w14:textId="77777777" w:rsidR="007034E0" w:rsidRPr="00E80804" w:rsidRDefault="007034E0" w:rsidP="00190AF1">
            <w:pPr>
              <w:pStyle w:val="col2"/>
              <w:numPr>
                <w:ilvl w:val="0"/>
                <w:numId w:val="75"/>
              </w:numPr>
              <w:ind w:left="0" w:firstLine="0"/>
              <w:rPr>
                <w:szCs w:val="24"/>
              </w:rPr>
            </w:pPr>
            <w:r w:rsidRPr="00060F09">
              <w:rPr>
                <w:szCs w:val="24"/>
              </w:rPr>
              <w:t>sequence in stacking of items in the bag</w:t>
            </w:r>
          </w:p>
        </w:tc>
      </w:tr>
      <w:tr w:rsidR="007034E0" w:rsidRPr="00060F09" w14:paraId="0514109C" w14:textId="77777777" w:rsidTr="00233341">
        <w:trPr>
          <w:trHeight w:val="410"/>
        </w:trPr>
        <w:tc>
          <w:tcPr>
            <w:tcW w:w="579" w:type="pct"/>
            <w:vMerge/>
          </w:tcPr>
          <w:p w14:paraId="345C1EE3" w14:textId="77777777" w:rsidR="007034E0" w:rsidRPr="00271ADA" w:rsidRDefault="007034E0" w:rsidP="002C4153">
            <w:pPr>
              <w:rPr>
                <w:rFonts w:ascii="Times New Roman" w:hAnsi="Times New Roman" w:cs="Times New Roman"/>
                <w:b/>
                <w:bCs/>
                <w:sz w:val="24"/>
                <w:szCs w:val="24"/>
              </w:rPr>
            </w:pPr>
          </w:p>
        </w:tc>
        <w:tc>
          <w:tcPr>
            <w:tcW w:w="648" w:type="pct"/>
          </w:tcPr>
          <w:p w14:paraId="4D19BC83" w14:textId="77777777" w:rsidR="007034E0" w:rsidRPr="00271ADA" w:rsidRDefault="007034E0" w:rsidP="002C4153">
            <w:pPr>
              <w:spacing w:line="360" w:lineRule="auto"/>
              <w:rPr>
                <w:rFonts w:ascii="Times New Roman" w:hAnsi="Times New Roman" w:cs="Times New Roman"/>
                <w:b/>
                <w:bCs/>
                <w:sz w:val="24"/>
                <w:szCs w:val="24"/>
                <w:lang w:val="en-US"/>
              </w:rPr>
            </w:pPr>
            <w:r w:rsidRPr="00271ADA">
              <w:rPr>
                <w:rFonts w:ascii="Times New Roman" w:hAnsi="Times New Roman" w:cs="Times New Roman"/>
                <w:b/>
                <w:bCs/>
                <w:sz w:val="24"/>
                <w:szCs w:val="24"/>
                <w:lang w:val="en-US"/>
              </w:rPr>
              <w:t>Home appliances</w:t>
            </w:r>
          </w:p>
        </w:tc>
        <w:tc>
          <w:tcPr>
            <w:tcW w:w="888" w:type="pct"/>
          </w:tcPr>
          <w:p w14:paraId="6F61C375" w14:textId="77777777" w:rsidR="007034E0" w:rsidRPr="00271ADA" w:rsidRDefault="007034E0" w:rsidP="00190AF1">
            <w:pPr>
              <w:pStyle w:val="BodyText3"/>
              <w:numPr>
                <w:ilvl w:val="0"/>
                <w:numId w:val="107"/>
              </w:numPr>
              <w:spacing w:line="360" w:lineRule="auto"/>
              <w:rPr>
                <w:b/>
                <w:bCs/>
                <w:color w:val="auto"/>
                <w:sz w:val="24"/>
                <w:szCs w:val="24"/>
              </w:rPr>
            </w:pPr>
            <w:r w:rsidRPr="00271ADA">
              <w:rPr>
                <w:b/>
                <w:bCs/>
                <w:color w:val="auto"/>
                <w:sz w:val="24"/>
                <w:szCs w:val="24"/>
              </w:rPr>
              <w:t xml:space="preserve">Using  appliances </w:t>
            </w:r>
          </w:p>
          <w:p w14:paraId="14943F7D" w14:textId="77777777" w:rsidR="007034E0" w:rsidRPr="00271ADA" w:rsidRDefault="007034E0" w:rsidP="00190AF1">
            <w:pPr>
              <w:pStyle w:val="BodyText3"/>
              <w:numPr>
                <w:ilvl w:val="0"/>
                <w:numId w:val="107"/>
              </w:numPr>
              <w:spacing w:line="360" w:lineRule="auto"/>
              <w:rPr>
                <w:b/>
                <w:bCs/>
                <w:color w:val="auto"/>
                <w:sz w:val="24"/>
                <w:szCs w:val="24"/>
              </w:rPr>
            </w:pPr>
            <w:r w:rsidRPr="00271ADA">
              <w:rPr>
                <w:b/>
                <w:bCs/>
                <w:color w:val="auto"/>
                <w:sz w:val="24"/>
                <w:szCs w:val="24"/>
              </w:rPr>
              <w:t>Home care</w:t>
            </w:r>
          </w:p>
        </w:tc>
        <w:tc>
          <w:tcPr>
            <w:tcW w:w="1317" w:type="pct"/>
          </w:tcPr>
          <w:p w14:paraId="16546C1D" w14:textId="77777777" w:rsidR="007034E0" w:rsidRPr="005133BC" w:rsidRDefault="007034E0" w:rsidP="00190AF1">
            <w:pPr>
              <w:pStyle w:val="ListParagraph"/>
              <w:numPr>
                <w:ilvl w:val="0"/>
                <w:numId w:val="10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w:t>
            </w:r>
            <w:r w:rsidRPr="005133BC">
              <w:rPr>
                <w:rFonts w:ascii="Times New Roman" w:hAnsi="Times New Roman" w:cs="Times New Roman"/>
                <w:sz w:val="24"/>
                <w:szCs w:val="24"/>
                <w:lang w:val="en-US"/>
              </w:rPr>
              <w:t>se different home appliances</w:t>
            </w:r>
            <w:r>
              <w:rPr>
                <w:rFonts w:ascii="Times New Roman" w:hAnsi="Times New Roman" w:cs="Times New Roman"/>
                <w:sz w:val="24"/>
                <w:szCs w:val="24"/>
                <w:lang w:val="en-US"/>
              </w:rPr>
              <w:t xml:space="preserve"> as appropriate</w:t>
            </w:r>
          </w:p>
          <w:p w14:paraId="3FC455DF" w14:textId="77777777" w:rsidR="007034E0" w:rsidRPr="005133BC" w:rsidRDefault="007034E0" w:rsidP="00190AF1">
            <w:pPr>
              <w:pStyle w:val="ListParagraph"/>
              <w:numPr>
                <w:ilvl w:val="0"/>
                <w:numId w:val="105"/>
              </w:numPr>
              <w:spacing w:line="360" w:lineRule="auto"/>
              <w:rPr>
                <w:rFonts w:ascii="Times New Roman" w:hAnsi="Times New Roman" w:cs="Times New Roman"/>
                <w:sz w:val="24"/>
                <w:szCs w:val="24"/>
                <w:lang w:val="en-US"/>
              </w:rPr>
            </w:pPr>
            <w:r w:rsidRPr="005133BC">
              <w:rPr>
                <w:rFonts w:ascii="Times New Roman" w:hAnsi="Times New Roman" w:cs="Times New Roman"/>
                <w:sz w:val="24"/>
                <w:szCs w:val="24"/>
                <w:lang w:val="en-US"/>
              </w:rPr>
              <w:t>Exhibit home care skills</w:t>
            </w:r>
          </w:p>
        </w:tc>
        <w:tc>
          <w:tcPr>
            <w:tcW w:w="1568" w:type="pct"/>
          </w:tcPr>
          <w:p w14:paraId="6A1F34D6" w14:textId="77777777" w:rsidR="007034E0" w:rsidRPr="00060F09" w:rsidRDefault="007034E0" w:rsidP="00190AF1">
            <w:pPr>
              <w:pStyle w:val="col1"/>
              <w:numPr>
                <w:ilvl w:val="0"/>
                <w:numId w:val="102"/>
              </w:numPr>
              <w:rPr>
                <w:b/>
                <w:bCs/>
                <w:szCs w:val="24"/>
              </w:rPr>
            </w:pPr>
            <w:r w:rsidRPr="00060F09">
              <w:rPr>
                <w:b/>
                <w:bCs/>
                <w:szCs w:val="24"/>
              </w:rPr>
              <w:t>Using Appliances</w:t>
            </w:r>
          </w:p>
          <w:p w14:paraId="4A3AD400" w14:textId="77777777" w:rsidR="007034E0" w:rsidRPr="00060F09" w:rsidRDefault="007034E0" w:rsidP="00190AF1">
            <w:pPr>
              <w:pStyle w:val="col2"/>
              <w:numPr>
                <w:ilvl w:val="0"/>
                <w:numId w:val="81"/>
              </w:numPr>
              <w:rPr>
                <w:szCs w:val="24"/>
              </w:rPr>
            </w:pPr>
            <w:r w:rsidRPr="00060F09">
              <w:rPr>
                <w:szCs w:val="24"/>
              </w:rPr>
              <w:t xml:space="preserve">electric switches, plugs, fan regulators, electric heaters </w:t>
            </w:r>
          </w:p>
          <w:p w14:paraId="4DE3F12C" w14:textId="77777777" w:rsidR="007034E0" w:rsidRPr="00060F09" w:rsidRDefault="007034E0" w:rsidP="00190AF1">
            <w:pPr>
              <w:pStyle w:val="col2"/>
              <w:numPr>
                <w:ilvl w:val="0"/>
                <w:numId w:val="81"/>
              </w:numPr>
              <w:rPr>
                <w:szCs w:val="24"/>
              </w:rPr>
            </w:pPr>
            <w:r w:rsidRPr="00060F09">
              <w:rPr>
                <w:szCs w:val="24"/>
              </w:rPr>
              <w:t>telephone, fax, Xerox, computers</w:t>
            </w:r>
          </w:p>
          <w:p w14:paraId="3CA7F169" w14:textId="77777777" w:rsidR="007034E0" w:rsidRPr="00060F09" w:rsidRDefault="007034E0" w:rsidP="00190AF1">
            <w:pPr>
              <w:pStyle w:val="col2"/>
              <w:numPr>
                <w:ilvl w:val="0"/>
                <w:numId w:val="81"/>
              </w:numPr>
              <w:rPr>
                <w:szCs w:val="24"/>
              </w:rPr>
            </w:pPr>
            <w:r w:rsidRPr="00060F09">
              <w:rPr>
                <w:szCs w:val="24"/>
              </w:rPr>
              <w:lastRenderedPageBreak/>
              <w:t>refrigerator, geyser, pressure cooker, rice cooker, curry cooker, water boiler etc</w:t>
            </w:r>
          </w:p>
          <w:p w14:paraId="11E52D7A" w14:textId="77777777" w:rsidR="007034E0" w:rsidRPr="00060F09" w:rsidRDefault="007034E0" w:rsidP="00190AF1">
            <w:pPr>
              <w:pStyle w:val="col2"/>
              <w:numPr>
                <w:ilvl w:val="0"/>
                <w:numId w:val="81"/>
              </w:numPr>
              <w:rPr>
                <w:szCs w:val="24"/>
              </w:rPr>
            </w:pPr>
            <w:r>
              <w:rPr>
                <w:szCs w:val="24"/>
              </w:rPr>
              <w:t>mp3</w:t>
            </w:r>
            <w:r w:rsidRPr="00060F09">
              <w:rPr>
                <w:szCs w:val="24"/>
              </w:rPr>
              <w:t xml:space="preserve"> player, radio, television</w:t>
            </w:r>
          </w:p>
          <w:p w14:paraId="200E5D1E" w14:textId="77777777" w:rsidR="007034E0" w:rsidRDefault="007034E0" w:rsidP="00190AF1">
            <w:pPr>
              <w:pStyle w:val="col2"/>
              <w:numPr>
                <w:ilvl w:val="0"/>
                <w:numId w:val="81"/>
              </w:numPr>
              <w:rPr>
                <w:szCs w:val="24"/>
              </w:rPr>
            </w:pPr>
            <w:r w:rsidRPr="00060F09">
              <w:rPr>
                <w:szCs w:val="24"/>
              </w:rPr>
              <w:t>shaver</w:t>
            </w:r>
          </w:p>
          <w:p w14:paraId="6216F96D" w14:textId="77777777" w:rsidR="007034E0" w:rsidRPr="00060F09" w:rsidRDefault="007034E0" w:rsidP="002C4153">
            <w:pPr>
              <w:pStyle w:val="col2"/>
              <w:ind w:left="720" w:firstLine="0"/>
              <w:rPr>
                <w:szCs w:val="24"/>
              </w:rPr>
            </w:pPr>
          </w:p>
          <w:p w14:paraId="266BA6E9" w14:textId="77777777" w:rsidR="007034E0" w:rsidRPr="00060F09" w:rsidRDefault="007034E0" w:rsidP="00190AF1">
            <w:pPr>
              <w:pStyle w:val="col1"/>
              <w:numPr>
                <w:ilvl w:val="0"/>
                <w:numId w:val="102"/>
              </w:numPr>
              <w:rPr>
                <w:b/>
                <w:bCs/>
                <w:szCs w:val="24"/>
              </w:rPr>
            </w:pPr>
            <w:r w:rsidRPr="00060F09">
              <w:rPr>
                <w:b/>
                <w:bCs/>
                <w:szCs w:val="24"/>
              </w:rPr>
              <w:t xml:space="preserve">Care of the Home </w:t>
            </w:r>
          </w:p>
          <w:p w14:paraId="0AEF0A18" w14:textId="77777777" w:rsidR="007034E0" w:rsidRPr="00060F09" w:rsidRDefault="007034E0" w:rsidP="00190AF1">
            <w:pPr>
              <w:pStyle w:val="col1"/>
              <w:numPr>
                <w:ilvl w:val="0"/>
                <w:numId w:val="80"/>
              </w:numPr>
              <w:rPr>
                <w:szCs w:val="24"/>
              </w:rPr>
            </w:pPr>
            <w:r w:rsidRPr="00060F09">
              <w:rPr>
                <w:szCs w:val="24"/>
              </w:rPr>
              <w:t>sweeping and mopping floors</w:t>
            </w:r>
          </w:p>
          <w:p w14:paraId="0F62FF35" w14:textId="77777777" w:rsidR="007034E0" w:rsidRPr="00060F09" w:rsidRDefault="007034E0" w:rsidP="00190AF1">
            <w:pPr>
              <w:pStyle w:val="col1"/>
              <w:numPr>
                <w:ilvl w:val="0"/>
                <w:numId w:val="80"/>
              </w:numPr>
              <w:rPr>
                <w:szCs w:val="24"/>
              </w:rPr>
            </w:pPr>
            <w:r w:rsidRPr="00060F09">
              <w:rPr>
                <w:szCs w:val="24"/>
              </w:rPr>
              <w:t>proper placing of furniture, TV, other appliances etc.</w:t>
            </w:r>
          </w:p>
          <w:p w14:paraId="63E5487A" w14:textId="77777777" w:rsidR="007034E0" w:rsidRDefault="007034E0" w:rsidP="00190AF1">
            <w:pPr>
              <w:pStyle w:val="col1"/>
              <w:numPr>
                <w:ilvl w:val="0"/>
                <w:numId w:val="80"/>
              </w:numPr>
              <w:rPr>
                <w:szCs w:val="24"/>
              </w:rPr>
            </w:pPr>
            <w:r w:rsidRPr="00060F09">
              <w:rPr>
                <w:szCs w:val="24"/>
              </w:rPr>
              <w:t>keeping doors and windows properly closed or opened to avoid protruding shutters</w:t>
            </w:r>
          </w:p>
          <w:p w14:paraId="6E1A614F" w14:textId="77777777" w:rsidR="007034E0" w:rsidRPr="00060F09" w:rsidRDefault="007034E0" w:rsidP="00190AF1">
            <w:pPr>
              <w:pStyle w:val="col1"/>
              <w:numPr>
                <w:ilvl w:val="0"/>
                <w:numId w:val="80"/>
              </w:numPr>
              <w:rPr>
                <w:szCs w:val="24"/>
              </w:rPr>
            </w:pPr>
            <w:r w:rsidRPr="00060F09">
              <w:rPr>
                <w:szCs w:val="24"/>
              </w:rPr>
              <w:t>Keeping movement areas free of obstructions.</w:t>
            </w:r>
          </w:p>
        </w:tc>
      </w:tr>
      <w:tr w:rsidR="007034E0" w:rsidRPr="00060F09" w14:paraId="3F522AA9" w14:textId="77777777" w:rsidTr="00233341">
        <w:trPr>
          <w:trHeight w:val="410"/>
        </w:trPr>
        <w:tc>
          <w:tcPr>
            <w:tcW w:w="579" w:type="pct"/>
            <w:vMerge/>
          </w:tcPr>
          <w:p w14:paraId="6DCDDC5A" w14:textId="77777777" w:rsidR="007034E0" w:rsidRPr="00271ADA" w:rsidRDefault="007034E0" w:rsidP="002C4153">
            <w:pPr>
              <w:rPr>
                <w:rFonts w:ascii="Times New Roman" w:hAnsi="Times New Roman" w:cs="Times New Roman"/>
                <w:b/>
                <w:bCs/>
                <w:sz w:val="24"/>
                <w:szCs w:val="24"/>
              </w:rPr>
            </w:pPr>
          </w:p>
        </w:tc>
        <w:tc>
          <w:tcPr>
            <w:tcW w:w="648" w:type="pct"/>
          </w:tcPr>
          <w:p w14:paraId="0D8B64EE" w14:textId="77777777" w:rsidR="007034E0" w:rsidRPr="00271ADA" w:rsidRDefault="007034E0" w:rsidP="002C4153">
            <w:pPr>
              <w:pStyle w:val="BodyText2"/>
              <w:rPr>
                <w:b/>
                <w:bCs/>
                <w:color w:val="auto"/>
                <w:sz w:val="24"/>
                <w:szCs w:val="24"/>
              </w:rPr>
            </w:pPr>
            <w:r w:rsidRPr="00271ADA">
              <w:rPr>
                <w:b/>
                <w:bCs/>
                <w:color w:val="auto"/>
                <w:sz w:val="24"/>
                <w:szCs w:val="24"/>
              </w:rPr>
              <w:t>First Aid</w:t>
            </w:r>
          </w:p>
          <w:p w14:paraId="37ABB83B" w14:textId="77777777" w:rsidR="007034E0" w:rsidRPr="00271ADA" w:rsidRDefault="007034E0" w:rsidP="002C4153">
            <w:pPr>
              <w:pStyle w:val="BodyText1"/>
              <w:rPr>
                <w:b/>
                <w:bCs/>
                <w:color w:val="auto"/>
                <w:sz w:val="24"/>
                <w:szCs w:val="24"/>
              </w:rPr>
            </w:pPr>
          </w:p>
        </w:tc>
        <w:tc>
          <w:tcPr>
            <w:tcW w:w="888" w:type="pct"/>
          </w:tcPr>
          <w:p w14:paraId="51C78AFF" w14:textId="77777777" w:rsidR="007034E0" w:rsidRPr="00271ADA" w:rsidRDefault="007034E0" w:rsidP="002C4153">
            <w:pPr>
              <w:pStyle w:val="BodyText2"/>
              <w:rPr>
                <w:b/>
                <w:bCs/>
                <w:color w:val="auto"/>
                <w:sz w:val="24"/>
                <w:szCs w:val="24"/>
              </w:rPr>
            </w:pPr>
            <w:r w:rsidRPr="00271ADA">
              <w:rPr>
                <w:b/>
                <w:bCs/>
                <w:color w:val="auto"/>
                <w:sz w:val="24"/>
                <w:szCs w:val="24"/>
              </w:rPr>
              <w:t>First Aid</w:t>
            </w:r>
          </w:p>
          <w:p w14:paraId="6F2C3120" w14:textId="77777777" w:rsidR="007034E0" w:rsidRPr="00271ADA" w:rsidRDefault="007034E0" w:rsidP="002C4153">
            <w:pPr>
              <w:pStyle w:val="col1"/>
              <w:rPr>
                <w:b/>
                <w:bCs/>
                <w:szCs w:val="24"/>
              </w:rPr>
            </w:pPr>
          </w:p>
        </w:tc>
        <w:tc>
          <w:tcPr>
            <w:tcW w:w="1317" w:type="pct"/>
          </w:tcPr>
          <w:p w14:paraId="0D658653" w14:textId="77777777" w:rsidR="007034E0" w:rsidRPr="00060F09" w:rsidRDefault="007034E0" w:rsidP="00190AF1">
            <w:pPr>
              <w:pStyle w:val="BodyText2"/>
              <w:numPr>
                <w:ilvl w:val="0"/>
                <w:numId w:val="103"/>
              </w:numPr>
              <w:spacing w:after="0"/>
              <w:rPr>
                <w:color w:val="auto"/>
                <w:szCs w:val="24"/>
              </w:rPr>
            </w:pPr>
            <w:r w:rsidRPr="00060F09">
              <w:rPr>
                <w:color w:val="auto"/>
                <w:szCs w:val="24"/>
              </w:rPr>
              <w:t xml:space="preserve">Use basic first aid tools </w:t>
            </w:r>
          </w:p>
        </w:tc>
        <w:tc>
          <w:tcPr>
            <w:tcW w:w="1568" w:type="pct"/>
          </w:tcPr>
          <w:p w14:paraId="0ADECEA2" w14:textId="77777777" w:rsidR="007034E0" w:rsidRPr="009B4863" w:rsidRDefault="007034E0" w:rsidP="002C4153">
            <w:pPr>
              <w:pStyle w:val="BodyText2"/>
              <w:tabs>
                <w:tab w:val="clear" w:pos="360"/>
              </w:tabs>
              <w:spacing w:after="0"/>
              <w:rPr>
                <w:b/>
                <w:bCs/>
                <w:color w:val="auto"/>
                <w:sz w:val="24"/>
                <w:szCs w:val="24"/>
              </w:rPr>
            </w:pPr>
            <w:r w:rsidRPr="009B4863">
              <w:rPr>
                <w:b/>
                <w:bCs/>
                <w:color w:val="auto"/>
                <w:sz w:val="24"/>
                <w:szCs w:val="24"/>
              </w:rPr>
              <w:t>Use the following tools:</w:t>
            </w:r>
          </w:p>
          <w:p w14:paraId="20A9E456" w14:textId="77777777" w:rsidR="007034E0" w:rsidRPr="00060F09" w:rsidRDefault="007034E0" w:rsidP="00190AF1">
            <w:pPr>
              <w:pStyle w:val="BodyText2"/>
              <w:numPr>
                <w:ilvl w:val="0"/>
                <w:numId w:val="104"/>
              </w:numPr>
              <w:spacing w:after="0"/>
              <w:rPr>
                <w:color w:val="auto"/>
                <w:sz w:val="24"/>
                <w:szCs w:val="24"/>
              </w:rPr>
            </w:pPr>
            <w:r w:rsidRPr="00060F09">
              <w:rPr>
                <w:color w:val="auto"/>
                <w:sz w:val="24"/>
                <w:szCs w:val="24"/>
              </w:rPr>
              <w:t>Bandage</w:t>
            </w:r>
          </w:p>
          <w:p w14:paraId="30A975A9" w14:textId="77777777" w:rsidR="007034E0" w:rsidRPr="00060F09" w:rsidRDefault="007034E0" w:rsidP="00190AF1">
            <w:pPr>
              <w:pStyle w:val="BodyText2"/>
              <w:numPr>
                <w:ilvl w:val="0"/>
                <w:numId w:val="104"/>
              </w:numPr>
              <w:spacing w:after="0"/>
              <w:rPr>
                <w:color w:val="auto"/>
                <w:sz w:val="24"/>
                <w:szCs w:val="24"/>
              </w:rPr>
            </w:pPr>
            <w:r w:rsidRPr="00060F09">
              <w:rPr>
                <w:color w:val="auto"/>
                <w:sz w:val="24"/>
                <w:szCs w:val="24"/>
              </w:rPr>
              <w:t>Cotton Swab</w:t>
            </w:r>
          </w:p>
          <w:p w14:paraId="701393A2" w14:textId="77777777" w:rsidR="007034E0" w:rsidRPr="00060F09" w:rsidRDefault="007034E0" w:rsidP="00190AF1">
            <w:pPr>
              <w:pStyle w:val="BodyText2"/>
              <w:numPr>
                <w:ilvl w:val="0"/>
                <w:numId w:val="104"/>
              </w:numPr>
              <w:spacing w:after="0"/>
              <w:rPr>
                <w:color w:val="auto"/>
                <w:sz w:val="24"/>
                <w:szCs w:val="24"/>
              </w:rPr>
            </w:pPr>
            <w:r w:rsidRPr="00060F09">
              <w:rPr>
                <w:color w:val="auto"/>
                <w:sz w:val="24"/>
                <w:szCs w:val="24"/>
              </w:rPr>
              <w:t>Scissors</w:t>
            </w:r>
          </w:p>
          <w:p w14:paraId="3A139361" w14:textId="77777777" w:rsidR="007034E0" w:rsidRPr="00060F09" w:rsidRDefault="007034E0" w:rsidP="00190AF1">
            <w:pPr>
              <w:pStyle w:val="BodyText2"/>
              <w:numPr>
                <w:ilvl w:val="0"/>
                <w:numId w:val="104"/>
              </w:numPr>
              <w:spacing w:after="0"/>
              <w:rPr>
                <w:color w:val="auto"/>
                <w:sz w:val="24"/>
                <w:szCs w:val="24"/>
              </w:rPr>
            </w:pPr>
            <w:r w:rsidRPr="00060F09">
              <w:rPr>
                <w:color w:val="auto"/>
                <w:sz w:val="24"/>
                <w:szCs w:val="24"/>
              </w:rPr>
              <w:t>Band-aid</w:t>
            </w:r>
          </w:p>
          <w:p w14:paraId="1C09CEE0" w14:textId="77777777" w:rsidR="007034E0" w:rsidRPr="00060F09" w:rsidRDefault="007034E0" w:rsidP="00190AF1">
            <w:pPr>
              <w:pStyle w:val="BodyText2"/>
              <w:numPr>
                <w:ilvl w:val="0"/>
                <w:numId w:val="104"/>
              </w:numPr>
              <w:spacing w:after="0"/>
              <w:rPr>
                <w:b/>
                <w:bCs/>
                <w:color w:val="auto"/>
                <w:sz w:val="24"/>
                <w:szCs w:val="24"/>
              </w:rPr>
            </w:pPr>
            <w:r w:rsidRPr="00060F09">
              <w:rPr>
                <w:color w:val="auto"/>
                <w:sz w:val="24"/>
                <w:szCs w:val="24"/>
              </w:rPr>
              <w:t>Apply simple medicine</w:t>
            </w:r>
          </w:p>
        </w:tc>
      </w:tr>
      <w:tr w:rsidR="007034E0" w:rsidRPr="00060F09" w14:paraId="02C3C770" w14:textId="77777777" w:rsidTr="00233341">
        <w:trPr>
          <w:trHeight w:val="410"/>
        </w:trPr>
        <w:tc>
          <w:tcPr>
            <w:tcW w:w="579" w:type="pct"/>
            <w:vMerge/>
          </w:tcPr>
          <w:p w14:paraId="4E3B7394" w14:textId="77777777" w:rsidR="007034E0" w:rsidRPr="00271ADA" w:rsidRDefault="007034E0" w:rsidP="002C4153">
            <w:pPr>
              <w:rPr>
                <w:rFonts w:ascii="Times New Roman" w:hAnsi="Times New Roman" w:cs="Times New Roman"/>
                <w:b/>
                <w:bCs/>
                <w:sz w:val="24"/>
                <w:szCs w:val="24"/>
              </w:rPr>
            </w:pPr>
          </w:p>
        </w:tc>
        <w:tc>
          <w:tcPr>
            <w:tcW w:w="648" w:type="pct"/>
          </w:tcPr>
          <w:p w14:paraId="59CDDAF7" w14:textId="77777777" w:rsidR="007034E0" w:rsidRPr="00271ADA" w:rsidRDefault="007034E0" w:rsidP="002C4153">
            <w:pPr>
              <w:pStyle w:val="BodyText1"/>
              <w:rPr>
                <w:b/>
                <w:bCs/>
                <w:color w:val="auto"/>
                <w:sz w:val="24"/>
                <w:szCs w:val="24"/>
              </w:rPr>
            </w:pPr>
            <w:r w:rsidRPr="00271ADA">
              <w:rPr>
                <w:b/>
                <w:bCs/>
                <w:color w:val="auto"/>
                <w:sz w:val="24"/>
                <w:szCs w:val="24"/>
              </w:rPr>
              <w:t xml:space="preserve">Cooking </w:t>
            </w:r>
          </w:p>
        </w:tc>
        <w:tc>
          <w:tcPr>
            <w:tcW w:w="888" w:type="pct"/>
          </w:tcPr>
          <w:p w14:paraId="49562CA4" w14:textId="77777777" w:rsidR="007034E0" w:rsidRPr="00271ADA" w:rsidRDefault="007034E0" w:rsidP="002C4153">
            <w:pPr>
              <w:pStyle w:val="col1"/>
              <w:rPr>
                <w:b/>
                <w:bCs/>
                <w:szCs w:val="24"/>
              </w:rPr>
            </w:pPr>
            <w:r w:rsidRPr="00271ADA">
              <w:rPr>
                <w:b/>
                <w:bCs/>
                <w:szCs w:val="24"/>
              </w:rPr>
              <w:t>Cooking practical</w:t>
            </w:r>
          </w:p>
        </w:tc>
        <w:tc>
          <w:tcPr>
            <w:tcW w:w="1317" w:type="pct"/>
          </w:tcPr>
          <w:p w14:paraId="09FB7389" w14:textId="77777777" w:rsidR="007034E0" w:rsidRPr="00060F09" w:rsidRDefault="007034E0" w:rsidP="00190AF1">
            <w:pPr>
              <w:pStyle w:val="BodyText2"/>
              <w:numPr>
                <w:ilvl w:val="0"/>
                <w:numId w:val="84"/>
              </w:numPr>
              <w:spacing w:after="0"/>
              <w:rPr>
                <w:color w:val="auto"/>
                <w:szCs w:val="24"/>
              </w:rPr>
            </w:pPr>
            <w:r w:rsidRPr="00060F09">
              <w:rPr>
                <w:color w:val="auto"/>
                <w:szCs w:val="24"/>
              </w:rPr>
              <w:t>Demonstrate skills in preparing local dishes</w:t>
            </w:r>
          </w:p>
        </w:tc>
        <w:tc>
          <w:tcPr>
            <w:tcW w:w="1568" w:type="pct"/>
          </w:tcPr>
          <w:p w14:paraId="0E8C0E16"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Tea/Suja/coffee</w:t>
            </w:r>
          </w:p>
          <w:p w14:paraId="2E052820"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rice</w:t>
            </w:r>
          </w:p>
          <w:p w14:paraId="16E12E11"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puri/roti</w:t>
            </w:r>
          </w:p>
          <w:p w14:paraId="57B0FEDE"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aludam</w:t>
            </w:r>
          </w:p>
          <w:p w14:paraId="3C2E696F"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Dhal</w:t>
            </w:r>
          </w:p>
          <w:p w14:paraId="5B8F988C"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vegetable curry</w:t>
            </w:r>
          </w:p>
          <w:p w14:paraId="2EDC08CE"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jaju</w:t>
            </w:r>
          </w:p>
          <w:p w14:paraId="4A4A876C"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kewa-datsi</w:t>
            </w:r>
          </w:p>
          <w:p w14:paraId="283A2A1B"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ema-datsi</w:t>
            </w:r>
          </w:p>
          <w:p w14:paraId="5A6E088D"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shamu datsi</w:t>
            </w:r>
          </w:p>
          <w:p w14:paraId="4A4AF2A5"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Preparing  one  or two meat item</w:t>
            </w:r>
          </w:p>
          <w:p w14:paraId="384B9396"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lastRenderedPageBreak/>
              <w:t xml:space="preserve"> Boiling/ frying eggs (making omelette)</w:t>
            </w:r>
          </w:p>
          <w:p w14:paraId="4669ADB2"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 xml:space="preserve"> Preparing porridge (thukpa)</w:t>
            </w:r>
          </w:p>
          <w:p w14:paraId="5F395516"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 xml:space="preserve"> Preparing of Desi</w:t>
            </w:r>
          </w:p>
          <w:p w14:paraId="35821B83"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simple ezay</w:t>
            </w:r>
          </w:p>
          <w:p w14:paraId="5B66475B"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lasi</w:t>
            </w:r>
          </w:p>
          <w:p w14:paraId="7DCC54EF" w14:textId="77777777" w:rsidR="007034E0" w:rsidRPr="00060F09" w:rsidRDefault="007034E0" w:rsidP="00190AF1">
            <w:pPr>
              <w:pStyle w:val="BodyText2"/>
              <w:numPr>
                <w:ilvl w:val="0"/>
                <w:numId w:val="85"/>
              </w:numPr>
              <w:spacing w:after="0"/>
              <w:rPr>
                <w:color w:val="auto"/>
                <w:sz w:val="24"/>
                <w:szCs w:val="24"/>
              </w:rPr>
            </w:pPr>
            <w:r w:rsidRPr="00060F09">
              <w:rPr>
                <w:color w:val="auto"/>
                <w:sz w:val="24"/>
                <w:szCs w:val="24"/>
              </w:rPr>
              <w:t>Prepare cookies/khabzey</w:t>
            </w:r>
          </w:p>
          <w:p w14:paraId="22E33DBA" w14:textId="77777777" w:rsidR="007034E0" w:rsidRPr="009B4863" w:rsidRDefault="007034E0" w:rsidP="002C4153">
            <w:pPr>
              <w:rPr>
                <w:rFonts w:ascii="Times New Roman" w:hAnsi="Times New Roman" w:cs="Times New Roman"/>
                <w:i/>
                <w:iCs/>
                <w:sz w:val="24"/>
                <w:szCs w:val="24"/>
              </w:rPr>
            </w:pPr>
            <w:r w:rsidRPr="009B4863">
              <w:rPr>
                <w:rFonts w:ascii="Times New Roman" w:hAnsi="Times New Roman" w:cs="Times New Roman"/>
                <w:i/>
                <w:iCs/>
                <w:sz w:val="24"/>
                <w:szCs w:val="24"/>
              </w:rPr>
              <w:t xml:space="preserve">(Teacher should inform </w:t>
            </w:r>
            <w:r>
              <w:rPr>
                <w:rFonts w:ascii="Times New Roman" w:hAnsi="Times New Roman" w:cs="Times New Roman"/>
                <w:i/>
                <w:iCs/>
                <w:sz w:val="24"/>
                <w:szCs w:val="24"/>
              </w:rPr>
              <w:t xml:space="preserve">the students that </w:t>
            </w:r>
            <w:r w:rsidRPr="009B4863">
              <w:rPr>
                <w:rFonts w:ascii="Times New Roman" w:hAnsi="Times New Roman" w:cs="Times New Roman"/>
                <w:i/>
                <w:iCs/>
                <w:sz w:val="24"/>
                <w:szCs w:val="24"/>
              </w:rPr>
              <w:t>most of the dishes are prepared based on personal or suggestive recipes in Bhutnese local homes)</w:t>
            </w:r>
          </w:p>
        </w:tc>
      </w:tr>
      <w:tr w:rsidR="007034E0" w:rsidRPr="00060F09" w14:paraId="6FC4D584" w14:textId="77777777" w:rsidTr="00233341">
        <w:trPr>
          <w:trHeight w:val="410"/>
        </w:trPr>
        <w:tc>
          <w:tcPr>
            <w:tcW w:w="579" w:type="pct"/>
            <w:vMerge/>
          </w:tcPr>
          <w:p w14:paraId="2BC6D660" w14:textId="77777777" w:rsidR="007034E0" w:rsidRPr="00271ADA" w:rsidRDefault="007034E0" w:rsidP="002C4153">
            <w:pPr>
              <w:rPr>
                <w:rFonts w:ascii="Times New Roman" w:hAnsi="Times New Roman" w:cs="Times New Roman"/>
                <w:b/>
                <w:bCs/>
                <w:sz w:val="24"/>
                <w:szCs w:val="24"/>
              </w:rPr>
            </w:pPr>
          </w:p>
        </w:tc>
        <w:tc>
          <w:tcPr>
            <w:tcW w:w="648" w:type="pct"/>
          </w:tcPr>
          <w:p w14:paraId="061AEDAF" w14:textId="77777777" w:rsidR="007034E0" w:rsidRPr="00271ADA" w:rsidRDefault="007034E0" w:rsidP="002C4153">
            <w:pPr>
              <w:pStyle w:val="BodyText2"/>
              <w:rPr>
                <w:b/>
                <w:bCs/>
                <w:color w:val="auto"/>
                <w:sz w:val="24"/>
                <w:szCs w:val="24"/>
              </w:rPr>
            </w:pPr>
            <w:r w:rsidRPr="00271ADA">
              <w:rPr>
                <w:b/>
                <w:bCs/>
                <w:color w:val="auto"/>
                <w:sz w:val="24"/>
                <w:szCs w:val="24"/>
              </w:rPr>
              <w:t>Gardening</w:t>
            </w:r>
          </w:p>
        </w:tc>
        <w:tc>
          <w:tcPr>
            <w:tcW w:w="888" w:type="pct"/>
          </w:tcPr>
          <w:p w14:paraId="521CFDA8" w14:textId="77777777" w:rsidR="007034E0" w:rsidRPr="00271ADA" w:rsidRDefault="007034E0" w:rsidP="002C4153">
            <w:pPr>
              <w:pStyle w:val="BodyText2"/>
              <w:rPr>
                <w:b/>
                <w:bCs/>
                <w:color w:val="auto"/>
                <w:sz w:val="24"/>
                <w:szCs w:val="24"/>
              </w:rPr>
            </w:pPr>
            <w:r w:rsidRPr="00271ADA">
              <w:rPr>
                <w:b/>
                <w:bCs/>
                <w:color w:val="auto"/>
                <w:sz w:val="24"/>
                <w:szCs w:val="24"/>
              </w:rPr>
              <w:t>Vegetable gardening</w:t>
            </w:r>
          </w:p>
        </w:tc>
        <w:tc>
          <w:tcPr>
            <w:tcW w:w="1317" w:type="pct"/>
          </w:tcPr>
          <w:p w14:paraId="3D3C00E1" w14:textId="77777777" w:rsidR="007034E0" w:rsidRPr="00060F09" w:rsidRDefault="007034E0" w:rsidP="00190AF1">
            <w:pPr>
              <w:pStyle w:val="col1"/>
              <w:numPr>
                <w:ilvl w:val="0"/>
                <w:numId w:val="86"/>
              </w:numPr>
              <w:rPr>
                <w:szCs w:val="24"/>
              </w:rPr>
            </w:pPr>
            <w:r>
              <w:rPr>
                <w:szCs w:val="24"/>
              </w:rPr>
              <w:t>M</w:t>
            </w:r>
            <w:r w:rsidRPr="00060F09">
              <w:rPr>
                <w:szCs w:val="24"/>
              </w:rPr>
              <w:t>ake a vegetable garden</w:t>
            </w:r>
          </w:p>
          <w:p w14:paraId="41FA9254" w14:textId="77777777" w:rsidR="007034E0" w:rsidRPr="00060F09" w:rsidRDefault="007034E0" w:rsidP="00190AF1">
            <w:pPr>
              <w:pStyle w:val="col1"/>
              <w:numPr>
                <w:ilvl w:val="0"/>
                <w:numId w:val="86"/>
              </w:numPr>
              <w:rPr>
                <w:szCs w:val="24"/>
              </w:rPr>
            </w:pPr>
            <w:r>
              <w:rPr>
                <w:szCs w:val="24"/>
              </w:rPr>
              <w:t>G</w:t>
            </w:r>
            <w:r w:rsidRPr="00060F09">
              <w:rPr>
                <w:szCs w:val="24"/>
              </w:rPr>
              <w:t>row vegetables</w:t>
            </w:r>
          </w:p>
        </w:tc>
        <w:tc>
          <w:tcPr>
            <w:tcW w:w="1568" w:type="pct"/>
          </w:tcPr>
          <w:p w14:paraId="44CC6B25" w14:textId="77777777" w:rsidR="007034E0" w:rsidRPr="00060F09" w:rsidRDefault="007034E0" w:rsidP="00190AF1">
            <w:pPr>
              <w:pStyle w:val="col1"/>
              <w:numPr>
                <w:ilvl w:val="0"/>
                <w:numId w:val="87"/>
              </w:numPr>
              <w:rPr>
                <w:szCs w:val="24"/>
              </w:rPr>
            </w:pPr>
            <w:r w:rsidRPr="00060F09">
              <w:rPr>
                <w:szCs w:val="24"/>
              </w:rPr>
              <w:t>making a vegetable garden</w:t>
            </w:r>
          </w:p>
          <w:p w14:paraId="713740FB" w14:textId="77777777" w:rsidR="007034E0" w:rsidRPr="00060F09" w:rsidRDefault="007034E0" w:rsidP="00190AF1">
            <w:pPr>
              <w:pStyle w:val="col1"/>
              <w:numPr>
                <w:ilvl w:val="0"/>
                <w:numId w:val="87"/>
              </w:numPr>
              <w:rPr>
                <w:szCs w:val="24"/>
              </w:rPr>
            </w:pPr>
            <w:r w:rsidRPr="00060F09">
              <w:rPr>
                <w:szCs w:val="24"/>
              </w:rPr>
              <w:t>growing vegetables</w:t>
            </w:r>
          </w:p>
        </w:tc>
      </w:tr>
      <w:tr w:rsidR="007034E0" w:rsidRPr="00060F09" w14:paraId="201D1C49" w14:textId="77777777" w:rsidTr="00233341">
        <w:trPr>
          <w:trHeight w:val="410"/>
        </w:trPr>
        <w:tc>
          <w:tcPr>
            <w:tcW w:w="579" w:type="pct"/>
          </w:tcPr>
          <w:p w14:paraId="6D401E5D" w14:textId="77777777" w:rsidR="007034E0" w:rsidRPr="00271ADA" w:rsidRDefault="007034E0" w:rsidP="002C4153">
            <w:pPr>
              <w:spacing w:after="15"/>
              <w:jc w:val="both"/>
              <w:rPr>
                <w:rFonts w:ascii="Times New Roman" w:hAnsi="Times New Roman" w:cs="Times New Roman"/>
                <w:b/>
                <w:bCs/>
                <w:sz w:val="24"/>
                <w:szCs w:val="24"/>
              </w:rPr>
            </w:pPr>
            <w:r w:rsidRPr="00271ADA">
              <w:rPr>
                <w:rFonts w:ascii="Times New Roman" w:hAnsi="Times New Roman" w:cs="Times New Roman"/>
                <w:b/>
                <w:bCs/>
                <w:sz w:val="24"/>
                <w:szCs w:val="24"/>
              </w:rPr>
              <w:t>Community Cultural Values</w:t>
            </w:r>
          </w:p>
        </w:tc>
        <w:tc>
          <w:tcPr>
            <w:tcW w:w="648" w:type="pct"/>
          </w:tcPr>
          <w:p w14:paraId="4FD9C7E6" w14:textId="77777777" w:rsidR="007034E0" w:rsidRPr="00271ADA" w:rsidRDefault="007034E0" w:rsidP="002C4153">
            <w:pPr>
              <w:spacing w:after="15"/>
              <w:jc w:val="both"/>
              <w:rPr>
                <w:rFonts w:ascii="Times New Roman" w:hAnsi="Times New Roman" w:cs="Times New Roman"/>
                <w:b/>
                <w:bCs/>
                <w:sz w:val="24"/>
                <w:szCs w:val="24"/>
              </w:rPr>
            </w:pPr>
            <w:r w:rsidRPr="00271ADA">
              <w:rPr>
                <w:rFonts w:ascii="Times New Roman" w:hAnsi="Times New Roman" w:cs="Times New Roman"/>
                <w:b/>
                <w:bCs/>
                <w:sz w:val="24"/>
                <w:szCs w:val="24"/>
              </w:rPr>
              <w:t>Tradition and Culture</w:t>
            </w:r>
          </w:p>
          <w:p w14:paraId="70D6B4F8" w14:textId="77777777" w:rsidR="007034E0" w:rsidRPr="00271ADA" w:rsidRDefault="007034E0" w:rsidP="002C4153">
            <w:pPr>
              <w:rPr>
                <w:rFonts w:ascii="Times New Roman" w:hAnsi="Times New Roman" w:cs="Times New Roman"/>
                <w:b/>
                <w:bCs/>
                <w:sz w:val="24"/>
                <w:szCs w:val="24"/>
              </w:rPr>
            </w:pPr>
          </w:p>
        </w:tc>
        <w:tc>
          <w:tcPr>
            <w:tcW w:w="888" w:type="pct"/>
          </w:tcPr>
          <w:p w14:paraId="77E975F1" w14:textId="77777777" w:rsidR="007034E0" w:rsidRPr="00271ADA" w:rsidRDefault="007034E0" w:rsidP="002C4153">
            <w:pPr>
              <w:rPr>
                <w:rFonts w:ascii="Times New Roman" w:hAnsi="Times New Roman" w:cs="Times New Roman"/>
                <w:b/>
                <w:bCs/>
                <w:sz w:val="24"/>
                <w:szCs w:val="24"/>
              </w:rPr>
            </w:pPr>
            <w:r w:rsidRPr="00271ADA">
              <w:rPr>
                <w:rFonts w:ascii="Times New Roman" w:hAnsi="Times New Roman" w:cs="Times New Roman"/>
                <w:b/>
                <w:bCs/>
                <w:sz w:val="24"/>
                <w:szCs w:val="24"/>
              </w:rPr>
              <w:t>Preserving culture</w:t>
            </w:r>
          </w:p>
        </w:tc>
        <w:tc>
          <w:tcPr>
            <w:tcW w:w="1317" w:type="pct"/>
          </w:tcPr>
          <w:p w14:paraId="525E9576"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1198B3E6"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Sing zhabten of His Majesty</w:t>
            </w:r>
          </w:p>
          <w:p w14:paraId="2A3A44D7"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Practice how to prostrate</w:t>
            </w:r>
          </w:p>
          <w:p w14:paraId="186FAE1F"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0F778FB7"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Learn and practice to wear kabney/rachu and sit</w:t>
            </w:r>
          </w:p>
          <w:p w14:paraId="78D118A6"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Learn to recite simple prayers</w:t>
            </w:r>
          </w:p>
          <w:p w14:paraId="08AB88DA" w14:textId="77777777" w:rsidR="007034E0" w:rsidRPr="00060F09" w:rsidRDefault="007034E0" w:rsidP="00190AF1">
            <w:pPr>
              <w:pStyle w:val="ListParagraph"/>
              <w:numPr>
                <w:ilvl w:val="0"/>
                <w:numId w:val="96"/>
              </w:numPr>
              <w:rPr>
                <w:rFonts w:ascii="Times New Roman" w:hAnsi="Times New Roman" w:cs="Times New Roman"/>
                <w:sz w:val="24"/>
                <w:szCs w:val="24"/>
              </w:rPr>
            </w:pPr>
            <w:r w:rsidRPr="00060F09">
              <w:rPr>
                <w:rFonts w:ascii="Times New Roman" w:hAnsi="Times New Roman" w:cs="Times New Roman"/>
                <w:sz w:val="24"/>
                <w:szCs w:val="24"/>
              </w:rPr>
              <w:t>Attend local festivals</w:t>
            </w:r>
          </w:p>
        </w:tc>
        <w:tc>
          <w:tcPr>
            <w:tcW w:w="1568" w:type="pct"/>
          </w:tcPr>
          <w:p w14:paraId="37ADC014"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Listen and sing national anthem</w:t>
            </w:r>
          </w:p>
          <w:p w14:paraId="1FAE918A"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Sing zhabten of His Majesty</w:t>
            </w:r>
          </w:p>
          <w:p w14:paraId="07121F8C"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Prostration</w:t>
            </w:r>
          </w:p>
          <w:p w14:paraId="5D50EB1D"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Learn how to receive blessings</w:t>
            </w:r>
          </w:p>
          <w:p w14:paraId="0458ACA7"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Wearing kabney/rachu and sitting</w:t>
            </w:r>
          </w:p>
          <w:p w14:paraId="58E43279"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Recitation of simple prayers</w:t>
            </w:r>
          </w:p>
          <w:p w14:paraId="45712173" w14:textId="77777777" w:rsidR="007034E0" w:rsidRPr="00060F09" w:rsidRDefault="007034E0" w:rsidP="00190AF1">
            <w:pPr>
              <w:pStyle w:val="ListParagraph"/>
              <w:numPr>
                <w:ilvl w:val="0"/>
                <w:numId w:val="97"/>
              </w:numPr>
              <w:rPr>
                <w:rFonts w:ascii="Times New Roman" w:hAnsi="Times New Roman" w:cs="Times New Roman"/>
                <w:sz w:val="24"/>
                <w:szCs w:val="24"/>
              </w:rPr>
            </w:pPr>
            <w:r w:rsidRPr="00060F09">
              <w:rPr>
                <w:rFonts w:ascii="Times New Roman" w:hAnsi="Times New Roman" w:cs="Times New Roman"/>
                <w:sz w:val="24"/>
                <w:szCs w:val="24"/>
              </w:rPr>
              <w:t>Attending local festivals</w:t>
            </w:r>
          </w:p>
        </w:tc>
      </w:tr>
      <w:tr w:rsidR="007034E0" w:rsidRPr="004A69FE" w14:paraId="67D83CB5" w14:textId="77777777" w:rsidTr="00233341">
        <w:trPr>
          <w:trHeight w:val="620"/>
        </w:trPr>
        <w:tc>
          <w:tcPr>
            <w:tcW w:w="579" w:type="pct"/>
            <w:vMerge w:val="restart"/>
          </w:tcPr>
          <w:p w14:paraId="17D2D864" w14:textId="77777777" w:rsidR="007034E0" w:rsidRPr="001540F7" w:rsidRDefault="007034E0" w:rsidP="002C4153">
            <w:pPr>
              <w:spacing w:after="15"/>
              <w:jc w:val="both"/>
              <w:rPr>
                <w:rFonts w:ascii="Times New Roman" w:hAnsi="Times New Roman" w:cs="Times New Roman"/>
                <w:b/>
                <w:bCs/>
                <w:sz w:val="24"/>
                <w:szCs w:val="24"/>
              </w:rPr>
            </w:pPr>
            <w:r w:rsidRPr="001540F7">
              <w:rPr>
                <w:rFonts w:ascii="Times New Roman" w:hAnsi="Times New Roman" w:cs="Times New Roman"/>
                <w:b/>
                <w:bCs/>
                <w:sz w:val="24"/>
                <w:szCs w:val="24"/>
              </w:rPr>
              <w:t>Creative Arts</w:t>
            </w:r>
          </w:p>
        </w:tc>
        <w:tc>
          <w:tcPr>
            <w:tcW w:w="648" w:type="pct"/>
            <w:vMerge w:val="restart"/>
          </w:tcPr>
          <w:p w14:paraId="0EC42CD4" w14:textId="77777777" w:rsidR="007034E0" w:rsidRPr="004A69FE" w:rsidRDefault="007034E0" w:rsidP="002C4153">
            <w:pPr>
              <w:spacing w:after="15"/>
              <w:jc w:val="both"/>
            </w:pPr>
            <w:r w:rsidRPr="001540F7">
              <w:rPr>
                <w:rFonts w:ascii="Times New Roman" w:hAnsi="Times New Roman" w:cs="Times New Roman"/>
                <w:b/>
                <w:bCs/>
                <w:sz w:val="24"/>
                <w:szCs w:val="24"/>
              </w:rPr>
              <w:t>Arts Education</w:t>
            </w:r>
          </w:p>
        </w:tc>
        <w:tc>
          <w:tcPr>
            <w:tcW w:w="888" w:type="pct"/>
          </w:tcPr>
          <w:p w14:paraId="16F872D9" w14:textId="77777777" w:rsidR="007034E0" w:rsidRPr="001540F7" w:rsidRDefault="007034E0" w:rsidP="002C4153">
            <w:pPr>
              <w:pStyle w:val="NormalWeb"/>
              <w:spacing w:before="0" w:beforeAutospacing="0" w:after="0" w:afterAutospacing="0"/>
              <w:rPr>
                <w:b/>
                <w:bCs/>
                <w:color w:val="000000" w:themeColor="text1"/>
                <w:kern w:val="24"/>
              </w:rPr>
            </w:pPr>
            <w:r w:rsidRPr="001540F7">
              <w:rPr>
                <w:b/>
                <w:bCs/>
                <w:color w:val="000000" w:themeColor="text1"/>
                <w:kern w:val="24"/>
              </w:rPr>
              <w:t>Drawing</w:t>
            </w:r>
          </w:p>
          <w:p w14:paraId="545A9A4A"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Drawing facial parts.</w:t>
            </w:r>
          </w:p>
          <w:p w14:paraId="32DDF036"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Sketching figures</w:t>
            </w:r>
          </w:p>
          <w:p w14:paraId="07550D9B"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Drawing cartoon faces.</w:t>
            </w:r>
          </w:p>
          <w:p w14:paraId="64F79972"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Sketching</w:t>
            </w:r>
          </w:p>
          <w:p w14:paraId="09C695B7"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 land scape)</w:t>
            </w:r>
          </w:p>
          <w:p w14:paraId="226A4528"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t xml:space="preserve">Traditional drawing </w:t>
            </w:r>
          </w:p>
          <w:p w14:paraId="61EBC16F" w14:textId="77777777" w:rsidR="007034E0" w:rsidRPr="001540F7" w:rsidRDefault="007034E0" w:rsidP="00190AF1">
            <w:pPr>
              <w:pStyle w:val="NormalWeb"/>
              <w:numPr>
                <w:ilvl w:val="0"/>
                <w:numId w:val="168"/>
              </w:numPr>
              <w:spacing w:before="0" w:beforeAutospacing="0" w:after="0" w:afterAutospacing="0"/>
              <w:ind w:left="360"/>
              <w:rPr>
                <w:color w:val="000000" w:themeColor="text1"/>
                <w:kern w:val="24"/>
              </w:rPr>
            </w:pPr>
            <w:r w:rsidRPr="001540F7">
              <w:rPr>
                <w:color w:val="000000" w:themeColor="text1"/>
                <w:kern w:val="24"/>
              </w:rPr>
              <w:lastRenderedPageBreak/>
              <w:t>Portrait.</w:t>
            </w:r>
          </w:p>
          <w:p w14:paraId="2C68981E" w14:textId="77777777" w:rsidR="007034E0" w:rsidRPr="001540F7" w:rsidRDefault="007034E0" w:rsidP="00190AF1">
            <w:pPr>
              <w:pStyle w:val="NormalWeb"/>
              <w:numPr>
                <w:ilvl w:val="0"/>
                <w:numId w:val="168"/>
              </w:numPr>
              <w:spacing w:before="0" w:after="0"/>
              <w:ind w:left="360"/>
              <w:rPr>
                <w:color w:val="000000" w:themeColor="text1"/>
                <w:kern w:val="24"/>
              </w:rPr>
            </w:pPr>
            <w:r w:rsidRPr="001540F7">
              <w:rPr>
                <w:color w:val="000000" w:themeColor="text1"/>
                <w:kern w:val="24"/>
              </w:rPr>
              <w:t>Still life drawing</w:t>
            </w:r>
          </w:p>
        </w:tc>
        <w:tc>
          <w:tcPr>
            <w:tcW w:w="1317" w:type="pct"/>
          </w:tcPr>
          <w:p w14:paraId="43A073BE" w14:textId="77777777" w:rsidR="007034E0" w:rsidRPr="001540F7" w:rsidRDefault="007034E0" w:rsidP="00190AF1">
            <w:pPr>
              <w:pStyle w:val="NormalWeb"/>
              <w:numPr>
                <w:ilvl w:val="0"/>
                <w:numId w:val="167"/>
              </w:numPr>
              <w:spacing w:before="0" w:beforeAutospacing="0" w:after="0" w:afterAutospacing="0"/>
              <w:ind w:left="360"/>
              <w:rPr>
                <w:color w:val="000000" w:themeColor="text1"/>
                <w:kern w:val="24"/>
              </w:rPr>
            </w:pPr>
            <w:r w:rsidRPr="001540F7">
              <w:rPr>
                <w:color w:val="000000" w:themeColor="text1"/>
                <w:kern w:val="24"/>
              </w:rPr>
              <w:lastRenderedPageBreak/>
              <w:t>Observe and draw facial parts</w:t>
            </w:r>
          </w:p>
          <w:p w14:paraId="7D850661" w14:textId="77777777" w:rsidR="007034E0" w:rsidRPr="001540F7" w:rsidRDefault="007034E0" w:rsidP="00190AF1">
            <w:pPr>
              <w:pStyle w:val="ListParagraph"/>
              <w:numPr>
                <w:ilvl w:val="0"/>
                <w:numId w:val="167"/>
              </w:numPr>
              <w:ind w:left="360"/>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Sketch human figures</w:t>
            </w:r>
          </w:p>
          <w:p w14:paraId="7352A694" w14:textId="77777777" w:rsidR="007034E0" w:rsidRPr="001540F7" w:rsidRDefault="007034E0" w:rsidP="00190AF1">
            <w:pPr>
              <w:pStyle w:val="ListParagraph"/>
              <w:numPr>
                <w:ilvl w:val="0"/>
                <w:numId w:val="167"/>
              </w:numPr>
              <w:ind w:left="360"/>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Draw simple cartoon faces</w:t>
            </w:r>
          </w:p>
          <w:p w14:paraId="44CD78F9" w14:textId="77777777" w:rsidR="007034E0" w:rsidRPr="001540F7" w:rsidRDefault="007034E0" w:rsidP="00190AF1">
            <w:pPr>
              <w:pStyle w:val="ListParagraph"/>
              <w:numPr>
                <w:ilvl w:val="0"/>
                <w:numId w:val="167"/>
              </w:numPr>
              <w:ind w:left="360"/>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Observe the landscape of their choice and make a sketch</w:t>
            </w:r>
          </w:p>
          <w:p w14:paraId="19A6B004" w14:textId="77777777" w:rsidR="007034E0" w:rsidRPr="001540F7" w:rsidRDefault="007034E0" w:rsidP="00190AF1">
            <w:pPr>
              <w:pStyle w:val="ListParagraph"/>
              <w:numPr>
                <w:ilvl w:val="0"/>
                <w:numId w:val="167"/>
              </w:numPr>
              <w:ind w:left="360"/>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 xml:space="preserve">Draw simple Bhutanese motifs( </w:t>
            </w:r>
            <w:r w:rsidRPr="001540F7">
              <w:rPr>
                <w:rFonts w:ascii="Times New Roman" w:eastAsia="Times New Roman" w:hAnsi="Times New Roman" w:cs="Times New Roman"/>
                <w:i/>
                <w:color w:val="000000"/>
                <w:sz w:val="24"/>
                <w:szCs w:val="24"/>
                <w:lang w:val="en-US"/>
              </w:rPr>
              <w:t>Doe yen nga na)</w:t>
            </w:r>
          </w:p>
          <w:p w14:paraId="2ABB4ED7" w14:textId="77777777" w:rsidR="007034E0" w:rsidRPr="001540F7" w:rsidRDefault="007034E0" w:rsidP="00190AF1">
            <w:pPr>
              <w:pStyle w:val="ListParagraph"/>
              <w:numPr>
                <w:ilvl w:val="0"/>
                <w:numId w:val="167"/>
              </w:numPr>
              <w:ind w:left="360"/>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Draw a portrait</w:t>
            </w:r>
          </w:p>
          <w:p w14:paraId="6ECC4939" w14:textId="77777777" w:rsidR="007034E0" w:rsidRPr="001540F7" w:rsidRDefault="007034E0" w:rsidP="00190AF1">
            <w:pPr>
              <w:pStyle w:val="ListParagraph"/>
              <w:numPr>
                <w:ilvl w:val="0"/>
                <w:numId w:val="167"/>
              </w:numPr>
              <w:ind w:left="360"/>
              <w:textAlignment w:val="baseline"/>
              <w:rPr>
                <w:color w:val="000000" w:themeColor="text1"/>
                <w:kern w:val="24"/>
                <w:sz w:val="24"/>
                <w:szCs w:val="24"/>
              </w:rPr>
            </w:pPr>
            <w:r w:rsidRPr="001540F7">
              <w:rPr>
                <w:rFonts w:ascii="Times New Roman" w:eastAsia="Times New Roman" w:hAnsi="Times New Roman" w:cs="Times New Roman"/>
                <w:color w:val="000000"/>
                <w:sz w:val="24"/>
                <w:szCs w:val="24"/>
                <w:lang w:val="en-US"/>
              </w:rPr>
              <w:t>Make still life drawing</w:t>
            </w:r>
          </w:p>
        </w:tc>
        <w:tc>
          <w:tcPr>
            <w:tcW w:w="1568" w:type="pct"/>
          </w:tcPr>
          <w:p w14:paraId="2E21F59C" w14:textId="77777777" w:rsidR="007034E0" w:rsidRPr="001540F7" w:rsidRDefault="007034E0" w:rsidP="002C4153">
            <w:pPr>
              <w:rPr>
                <w:sz w:val="24"/>
                <w:szCs w:val="24"/>
              </w:rPr>
            </w:pPr>
            <w:r w:rsidRPr="001540F7">
              <w:rPr>
                <w:rFonts w:ascii="Times New Roman" w:hAnsi="Times New Roman" w:cs="Times New Roman"/>
                <w:sz w:val="24"/>
                <w:szCs w:val="24"/>
              </w:rPr>
              <w:t>Refer Class IV Teacher Manual for Arts Education</w:t>
            </w:r>
          </w:p>
        </w:tc>
      </w:tr>
      <w:tr w:rsidR="007034E0" w:rsidRPr="004A69FE" w14:paraId="562A2143" w14:textId="77777777" w:rsidTr="00233341">
        <w:trPr>
          <w:trHeight w:val="410"/>
        </w:trPr>
        <w:tc>
          <w:tcPr>
            <w:tcW w:w="579" w:type="pct"/>
            <w:vMerge/>
          </w:tcPr>
          <w:p w14:paraId="6D9DE031" w14:textId="77777777" w:rsidR="007034E0" w:rsidRPr="004A69FE" w:rsidRDefault="007034E0" w:rsidP="002C4153"/>
        </w:tc>
        <w:tc>
          <w:tcPr>
            <w:tcW w:w="648" w:type="pct"/>
            <w:vMerge/>
          </w:tcPr>
          <w:p w14:paraId="5CAE9BFA" w14:textId="77777777" w:rsidR="007034E0" w:rsidRPr="004A69FE" w:rsidRDefault="007034E0" w:rsidP="002C4153"/>
        </w:tc>
        <w:tc>
          <w:tcPr>
            <w:tcW w:w="888" w:type="pct"/>
          </w:tcPr>
          <w:p w14:paraId="31A2C07B" w14:textId="77777777" w:rsidR="007034E0" w:rsidRPr="001540F7" w:rsidRDefault="007034E0" w:rsidP="002C4153">
            <w:pPr>
              <w:pStyle w:val="NormalWeb"/>
              <w:spacing w:before="0" w:beforeAutospacing="0" w:after="0" w:afterAutospacing="0"/>
              <w:rPr>
                <w:color w:val="000000" w:themeColor="text1"/>
                <w:kern w:val="24"/>
              </w:rPr>
            </w:pPr>
            <w:r w:rsidRPr="001540F7">
              <w:rPr>
                <w:b/>
                <w:color w:val="000000" w:themeColor="text1"/>
                <w:kern w:val="24"/>
              </w:rPr>
              <w:t>Painting</w:t>
            </w:r>
          </w:p>
          <w:p w14:paraId="4BBEEF6C" w14:textId="77777777" w:rsidR="007034E0" w:rsidRPr="001540F7" w:rsidRDefault="007034E0" w:rsidP="00190AF1">
            <w:pPr>
              <w:pStyle w:val="NormalWeb"/>
              <w:numPr>
                <w:ilvl w:val="0"/>
                <w:numId w:val="170"/>
              </w:numPr>
              <w:spacing w:before="0" w:beforeAutospacing="0" w:after="0" w:afterAutospacing="0"/>
              <w:rPr>
                <w:color w:val="000000" w:themeColor="text1"/>
                <w:kern w:val="24"/>
              </w:rPr>
            </w:pPr>
            <w:r w:rsidRPr="001540F7">
              <w:rPr>
                <w:color w:val="000000" w:themeColor="text1"/>
                <w:kern w:val="24"/>
              </w:rPr>
              <w:t>Multi-colour print</w:t>
            </w:r>
          </w:p>
          <w:p w14:paraId="76F3D9AC" w14:textId="77777777" w:rsidR="007034E0" w:rsidRPr="001540F7" w:rsidRDefault="007034E0" w:rsidP="00190AF1">
            <w:pPr>
              <w:pStyle w:val="NormalWeb"/>
              <w:numPr>
                <w:ilvl w:val="0"/>
                <w:numId w:val="170"/>
              </w:numPr>
              <w:spacing w:before="0" w:beforeAutospacing="0" w:after="0" w:afterAutospacing="0"/>
              <w:rPr>
                <w:color w:val="000000" w:themeColor="text1"/>
                <w:kern w:val="24"/>
              </w:rPr>
            </w:pPr>
            <w:r w:rsidRPr="001540F7">
              <w:rPr>
                <w:color w:val="000000" w:themeColor="text1"/>
                <w:kern w:val="24"/>
              </w:rPr>
              <w:t xml:space="preserve">Water colour technique </w:t>
            </w:r>
          </w:p>
          <w:p w14:paraId="03F29AB7" w14:textId="77777777" w:rsidR="007034E0" w:rsidRPr="001540F7" w:rsidRDefault="007034E0" w:rsidP="00190AF1">
            <w:pPr>
              <w:pStyle w:val="NormalWeb"/>
              <w:numPr>
                <w:ilvl w:val="0"/>
                <w:numId w:val="170"/>
              </w:numPr>
              <w:spacing w:before="0" w:beforeAutospacing="0" w:after="0" w:afterAutospacing="0"/>
              <w:rPr>
                <w:color w:val="000000" w:themeColor="text1"/>
                <w:kern w:val="24"/>
              </w:rPr>
            </w:pPr>
            <w:r w:rsidRPr="001540F7">
              <w:rPr>
                <w:color w:val="000000" w:themeColor="text1"/>
                <w:kern w:val="24"/>
              </w:rPr>
              <w:t>Water colour painting</w:t>
            </w:r>
          </w:p>
          <w:p w14:paraId="0D262272" w14:textId="77777777" w:rsidR="007034E0" w:rsidRPr="001540F7" w:rsidRDefault="007034E0" w:rsidP="00190AF1">
            <w:pPr>
              <w:pStyle w:val="NormalWeb"/>
              <w:numPr>
                <w:ilvl w:val="0"/>
                <w:numId w:val="170"/>
              </w:numPr>
              <w:spacing w:before="0" w:beforeAutospacing="0" w:after="0" w:afterAutospacing="0"/>
              <w:rPr>
                <w:color w:val="000000" w:themeColor="text1"/>
                <w:kern w:val="24"/>
              </w:rPr>
            </w:pPr>
            <w:r w:rsidRPr="001540F7">
              <w:rPr>
                <w:color w:val="000000" w:themeColor="text1"/>
                <w:kern w:val="24"/>
              </w:rPr>
              <w:t xml:space="preserve">Multi-Colour Spray painting </w:t>
            </w:r>
          </w:p>
          <w:p w14:paraId="0B04193A" w14:textId="77777777" w:rsidR="007034E0" w:rsidRPr="001540F7" w:rsidRDefault="007034E0" w:rsidP="00190AF1">
            <w:pPr>
              <w:pStyle w:val="NormalWeb"/>
              <w:numPr>
                <w:ilvl w:val="0"/>
                <w:numId w:val="170"/>
              </w:numPr>
              <w:spacing w:before="0" w:after="0"/>
              <w:rPr>
                <w:color w:val="000000" w:themeColor="text1"/>
                <w:kern w:val="24"/>
              </w:rPr>
            </w:pPr>
            <w:r w:rsidRPr="001540F7">
              <w:rPr>
                <w:color w:val="000000" w:themeColor="text1"/>
                <w:kern w:val="24"/>
              </w:rPr>
              <w:t>Traditional painting</w:t>
            </w:r>
          </w:p>
        </w:tc>
        <w:tc>
          <w:tcPr>
            <w:tcW w:w="1317" w:type="pct"/>
          </w:tcPr>
          <w:p w14:paraId="3748872F"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multi colour print using card board blocks</w:t>
            </w:r>
          </w:p>
          <w:p w14:paraId="7476E9FE"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Use basic skills in water colour</w:t>
            </w:r>
          </w:p>
          <w:p w14:paraId="10FB9FE6"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Use water colour to paint objects that they have chosen from in or around the class</w:t>
            </w:r>
          </w:p>
          <w:p w14:paraId="20320051"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Use natural colours to create light and dark effects in the pictures</w:t>
            </w:r>
          </w:p>
          <w:p w14:paraId="3942DB06"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Create painting by spraying multiple colour</w:t>
            </w:r>
          </w:p>
          <w:p w14:paraId="54D9467A" w14:textId="77777777" w:rsidR="007034E0" w:rsidRPr="001540F7" w:rsidRDefault="007034E0" w:rsidP="00190AF1">
            <w:pPr>
              <w:pStyle w:val="ListParagraph"/>
              <w:numPr>
                <w:ilvl w:val="0"/>
                <w:numId w:val="169"/>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Use white and black to create traditional effects</w:t>
            </w:r>
          </w:p>
        </w:tc>
        <w:tc>
          <w:tcPr>
            <w:tcW w:w="1568" w:type="pct"/>
          </w:tcPr>
          <w:p w14:paraId="2E71933C" w14:textId="77777777" w:rsidR="007034E0" w:rsidRPr="001540F7" w:rsidRDefault="007034E0" w:rsidP="002C4153">
            <w:pPr>
              <w:rPr>
                <w:sz w:val="24"/>
                <w:szCs w:val="24"/>
              </w:rPr>
            </w:pPr>
            <w:r w:rsidRPr="001540F7">
              <w:rPr>
                <w:rFonts w:ascii="Times New Roman" w:hAnsi="Times New Roman" w:cs="Times New Roman"/>
                <w:sz w:val="24"/>
                <w:szCs w:val="24"/>
              </w:rPr>
              <w:t>Refer Class IV Teacher Manual for Arts Education</w:t>
            </w:r>
          </w:p>
        </w:tc>
      </w:tr>
      <w:tr w:rsidR="007034E0" w:rsidRPr="004A69FE" w14:paraId="181783C6" w14:textId="77777777" w:rsidTr="00233341">
        <w:trPr>
          <w:trHeight w:val="410"/>
        </w:trPr>
        <w:tc>
          <w:tcPr>
            <w:tcW w:w="579" w:type="pct"/>
            <w:vMerge/>
          </w:tcPr>
          <w:p w14:paraId="294AF796" w14:textId="77777777" w:rsidR="007034E0" w:rsidRPr="004A69FE" w:rsidRDefault="007034E0" w:rsidP="002C4153"/>
        </w:tc>
        <w:tc>
          <w:tcPr>
            <w:tcW w:w="648" w:type="pct"/>
            <w:vMerge/>
          </w:tcPr>
          <w:p w14:paraId="3C08ECB7" w14:textId="77777777" w:rsidR="007034E0" w:rsidRPr="004A69FE" w:rsidRDefault="007034E0" w:rsidP="002C4153"/>
        </w:tc>
        <w:tc>
          <w:tcPr>
            <w:tcW w:w="888" w:type="pct"/>
          </w:tcPr>
          <w:p w14:paraId="3D6DFD4D" w14:textId="77777777" w:rsidR="007034E0" w:rsidRPr="001540F7" w:rsidRDefault="007034E0" w:rsidP="002C4153">
            <w:pPr>
              <w:pStyle w:val="NormalWeb"/>
              <w:spacing w:before="0" w:beforeAutospacing="0" w:after="0" w:afterAutospacing="0"/>
              <w:rPr>
                <w:color w:val="000000" w:themeColor="text1"/>
                <w:kern w:val="24"/>
              </w:rPr>
            </w:pPr>
            <w:r w:rsidRPr="001540F7">
              <w:rPr>
                <w:b/>
                <w:color w:val="000000" w:themeColor="text1"/>
                <w:kern w:val="24"/>
              </w:rPr>
              <w:t>Craft</w:t>
            </w:r>
          </w:p>
          <w:p w14:paraId="3F9B3E20"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Pr>
                <w:color w:val="000000" w:themeColor="text1"/>
                <w:kern w:val="24"/>
              </w:rPr>
              <w:t>Collage( mixed media</w:t>
            </w:r>
            <w:r w:rsidRPr="001540F7">
              <w:rPr>
                <w:color w:val="000000" w:themeColor="text1"/>
                <w:kern w:val="24"/>
              </w:rPr>
              <w:t>)</w:t>
            </w:r>
          </w:p>
          <w:p w14:paraId="41AB3295"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sidRPr="001540F7">
              <w:rPr>
                <w:color w:val="000000" w:themeColor="text1"/>
                <w:kern w:val="24"/>
              </w:rPr>
              <w:t>Paper frame</w:t>
            </w:r>
          </w:p>
          <w:p w14:paraId="5FC0599D"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sidRPr="001540F7">
              <w:rPr>
                <w:color w:val="000000" w:themeColor="text1"/>
                <w:kern w:val="24"/>
              </w:rPr>
              <w:t>Paper flower</w:t>
            </w:r>
          </w:p>
          <w:p w14:paraId="713AD3EB"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sidRPr="001540F7">
              <w:rPr>
                <w:color w:val="000000" w:themeColor="text1"/>
                <w:kern w:val="24"/>
              </w:rPr>
              <w:t>Paper bird</w:t>
            </w:r>
          </w:p>
          <w:p w14:paraId="78E0D02F"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sidRPr="001540F7">
              <w:rPr>
                <w:color w:val="000000" w:themeColor="text1"/>
                <w:kern w:val="24"/>
              </w:rPr>
              <w:t>Paper plate</w:t>
            </w:r>
          </w:p>
          <w:p w14:paraId="639F97FA" w14:textId="77777777" w:rsidR="007034E0" w:rsidRPr="001540F7" w:rsidRDefault="007034E0" w:rsidP="00190AF1">
            <w:pPr>
              <w:pStyle w:val="NormalWeb"/>
              <w:numPr>
                <w:ilvl w:val="0"/>
                <w:numId w:val="172"/>
              </w:numPr>
              <w:spacing w:before="0" w:beforeAutospacing="0" w:after="0" w:afterAutospacing="0"/>
              <w:rPr>
                <w:color w:val="000000" w:themeColor="text1"/>
                <w:kern w:val="24"/>
              </w:rPr>
            </w:pPr>
            <w:r w:rsidRPr="001540F7">
              <w:rPr>
                <w:color w:val="000000" w:themeColor="text1"/>
                <w:kern w:val="24"/>
              </w:rPr>
              <w:t>Pop Up Cards</w:t>
            </w:r>
          </w:p>
          <w:p w14:paraId="7C964A3A" w14:textId="77777777" w:rsidR="007034E0" w:rsidRPr="001540F7" w:rsidRDefault="007034E0" w:rsidP="00190AF1">
            <w:pPr>
              <w:pStyle w:val="NormalWeb"/>
              <w:numPr>
                <w:ilvl w:val="0"/>
                <w:numId w:val="172"/>
              </w:numPr>
              <w:spacing w:before="0" w:after="0"/>
              <w:rPr>
                <w:color w:val="000000" w:themeColor="text1"/>
                <w:kern w:val="24"/>
              </w:rPr>
            </w:pPr>
            <w:r w:rsidRPr="001540F7">
              <w:rPr>
                <w:color w:val="000000" w:themeColor="text1"/>
                <w:kern w:val="24"/>
              </w:rPr>
              <w:t>Grid drawing</w:t>
            </w:r>
          </w:p>
        </w:tc>
        <w:tc>
          <w:tcPr>
            <w:tcW w:w="1317" w:type="pct"/>
          </w:tcPr>
          <w:p w14:paraId="2CAA8F4E"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Use mixed media in an image/object of their choice and create a collage</w:t>
            </w:r>
          </w:p>
          <w:p w14:paraId="26485D1C"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paper frames</w:t>
            </w:r>
          </w:p>
          <w:p w14:paraId="4128B05F"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a paper flower</w:t>
            </w:r>
          </w:p>
          <w:p w14:paraId="51030500"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a paper bird</w:t>
            </w:r>
          </w:p>
          <w:p w14:paraId="7BE3BEB1"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a paper plate</w:t>
            </w:r>
          </w:p>
          <w:p w14:paraId="6B178981"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Make pop up cards</w:t>
            </w:r>
          </w:p>
          <w:p w14:paraId="010307CA" w14:textId="77777777" w:rsidR="007034E0" w:rsidRPr="001540F7" w:rsidRDefault="007034E0" w:rsidP="00190AF1">
            <w:pPr>
              <w:pStyle w:val="ListParagraph"/>
              <w:numPr>
                <w:ilvl w:val="0"/>
                <w:numId w:val="171"/>
              </w:numPr>
              <w:textAlignment w:val="baseline"/>
              <w:rPr>
                <w:rFonts w:ascii="Times New Roman" w:eastAsia="Times New Roman" w:hAnsi="Times New Roman" w:cs="Times New Roman"/>
                <w:color w:val="000000"/>
                <w:sz w:val="24"/>
                <w:szCs w:val="24"/>
                <w:lang w:val="en-US"/>
              </w:rPr>
            </w:pPr>
            <w:r w:rsidRPr="001540F7">
              <w:rPr>
                <w:rFonts w:ascii="Times New Roman" w:eastAsia="Times New Roman" w:hAnsi="Times New Roman" w:cs="Times New Roman"/>
                <w:color w:val="000000"/>
                <w:sz w:val="24"/>
                <w:szCs w:val="24"/>
                <w:lang w:val="en-US"/>
              </w:rPr>
              <w:t>Enlarge the drawing/ picture using the grid method</w:t>
            </w:r>
          </w:p>
        </w:tc>
        <w:tc>
          <w:tcPr>
            <w:tcW w:w="1568" w:type="pct"/>
          </w:tcPr>
          <w:p w14:paraId="6C4E6F7A" w14:textId="77777777" w:rsidR="007034E0" w:rsidRPr="001540F7" w:rsidRDefault="007034E0" w:rsidP="002C4153">
            <w:pPr>
              <w:rPr>
                <w:rFonts w:ascii="Times New Roman" w:hAnsi="Times New Roman" w:cs="Times New Roman"/>
                <w:sz w:val="24"/>
                <w:szCs w:val="24"/>
              </w:rPr>
            </w:pPr>
            <w:r w:rsidRPr="001540F7">
              <w:rPr>
                <w:rFonts w:ascii="Times New Roman" w:hAnsi="Times New Roman" w:cs="Times New Roman"/>
                <w:sz w:val="24"/>
                <w:szCs w:val="24"/>
              </w:rPr>
              <w:t>Refer Class IV Teacher Manual for Arts Education</w:t>
            </w:r>
          </w:p>
        </w:tc>
      </w:tr>
    </w:tbl>
    <w:p w14:paraId="592709E3" w14:textId="77777777" w:rsidR="007034E0" w:rsidRPr="004A69FE" w:rsidRDefault="007034E0" w:rsidP="007034E0"/>
    <w:p w14:paraId="48C6A1D1" w14:textId="77777777" w:rsidR="007034E0" w:rsidRPr="007034E0" w:rsidRDefault="007034E0" w:rsidP="007034E0">
      <w:pPr>
        <w:spacing w:after="160" w:line="259" w:lineRule="auto"/>
        <w:rPr>
          <w:rFonts w:ascii="Times New Roman" w:hAnsi="Times New Roman" w:cs="Times New Roman"/>
          <w:sz w:val="24"/>
        </w:rPr>
      </w:pPr>
    </w:p>
    <w:p w14:paraId="6C6CE5E2" w14:textId="3061A148" w:rsidR="00E32D2A" w:rsidRPr="00720661" w:rsidRDefault="00E32D2A" w:rsidP="00E32D2A">
      <w:pPr>
        <w:tabs>
          <w:tab w:val="left" w:pos="2700"/>
        </w:tabs>
        <w:rPr>
          <w:rFonts w:ascii="Times New Roman" w:hAnsi="Times New Roman" w:cs="Times New Roman"/>
          <w:sz w:val="24"/>
          <w:szCs w:val="24"/>
        </w:rPr>
      </w:pPr>
    </w:p>
    <w:p w14:paraId="3F9B252E" w14:textId="42EFCB19" w:rsidR="004029D5" w:rsidRDefault="004029D5" w:rsidP="008B3D49">
      <w:pPr>
        <w:rPr>
          <w:rFonts w:ascii="Arial" w:eastAsia="Arial" w:hAnsi="Arial" w:cs="Arial"/>
          <w:sz w:val="24"/>
          <w:szCs w:val="24"/>
        </w:rPr>
      </w:pPr>
    </w:p>
    <w:p w14:paraId="3DEE2E34" w14:textId="77777777" w:rsidR="000456FE" w:rsidRDefault="000456FE" w:rsidP="008B3D49">
      <w:pPr>
        <w:rPr>
          <w:rFonts w:ascii="Arial" w:eastAsia="Arial" w:hAnsi="Arial" w:cs="Arial"/>
          <w:sz w:val="24"/>
          <w:szCs w:val="24"/>
        </w:rPr>
        <w:sectPr w:rsidR="000456FE" w:rsidSect="002F4BA3">
          <w:footerReference w:type="default" r:id="rId16"/>
          <w:pgSz w:w="15840" w:h="12240" w:orient="landscape"/>
          <w:pgMar w:top="1440" w:right="1260" w:bottom="1440" w:left="1440" w:header="0" w:footer="0" w:gutter="0"/>
          <w:cols w:space="720" w:equalWidth="0">
            <w:col w:w="13140"/>
          </w:cols>
        </w:sectPr>
      </w:pPr>
    </w:p>
    <w:p w14:paraId="756F4838" w14:textId="77777777" w:rsidR="00B12B57" w:rsidRPr="003F7375" w:rsidRDefault="00B12B57" w:rsidP="00670329">
      <w:pPr>
        <w:pStyle w:val="Title"/>
        <w:outlineLvl w:val="0"/>
        <w:rPr>
          <w:rFonts w:ascii="Times New Roman" w:hAnsi="Times New Roman" w:cs="Times New Roman"/>
          <w:sz w:val="28"/>
          <w:szCs w:val="28"/>
        </w:rPr>
      </w:pPr>
      <w:bookmarkStart w:id="35" w:name="_Toc40994943"/>
      <w:bookmarkStart w:id="36" w:name="_Toc42165252"/>
      <w:r w:rsidRPr="003F7375">
        <w:rPr>
          <w:rFonts w:ascii="Times New Roman" w:hAnsi="Times New Roman" w:cs="Times New Roman"/>
          <w:sz w:val="28"/>
          <w:szCs w:val="28"/>
        </w:rPr>
        <w:lastRenderedPageBreak/>
        <w:t>ASSESSMENT AND EXAMINATIONS GUIDELINES</w:t>
      </w:r>
      <w:bookmarkEnd w:id="35"/>
      <w:r w:rsidR="00670329">
        <w:rPr>
          <w:rFonts w:ascii="Times New Roman" w:hAnsi="Times New Roman" w:cs="Times New Roman"/>
          <w:sz w:val="28"/>
          <w:szCs w:val="28"/>
        </w:rPr>
        <w:t xml:space="preserve"> FOR SPEICAL AND INCLUSIVE EDUCATION</w:t>
      </w:r>
      <w:bookmarkEnd w:id="36"/>
      <w:r w:rsidRPr="003F7375">
        <w:rPr>
          <w:rFonts w:ascii="Times New Roman" w:hAnsi="Times New Roman" w:cs="Times New Roman"/>
          <w:sz w:val="28"/>
          <w:szCs w:val="28"/>
        </w:rPr>
        <w:t xml:space="preserve"> </w:t>
      </w:r>
    </w:p>
    <w:p w14:paraId="4932898C" w14:textId="77777777" w:rsidR="00670329" w:rsidRPr="00C31F7A" w:rsidRDefault="00670329" w:rsidP="00190AF1">
      <w:pPr>
        <w:pStyle w:val="Heading2"/>
        <w:numPr>
          <w:ilvl w:val="0"/>
          <w:numId w:val="25"/>
        </w:numPr>
        <w:spacing w:before="120" w:after="120" w:line="276" w:lineRule="auto"/>
        <w:ind w:left="360"/>
        <w:jc w:val="both"/>
        <w:rPr>
          <w:rFonts w:ascii="Nunito" w:eastAsia="Nunito" w:hAnsi="Nunito" w:cs="Nunito"/>
          <w:b w:val="0"/>
          <w:bCs/>
          <w:sz w:val="24"/>
          <w:szCs w:val="24"/>
        </w:rPr>
      </w:pPr>
      <w:bookmarkStart w:id="37" w:name="_Toc40567120"/>
      <w:bookmarkStart w:id="38" w:name="_Toc42165253"/>
      <w:r w:rsidRPr="00C31F7A">
        <w:rPr>
          <w:rFonts w:ascii="Nunito" w:eastAsia="Nunito" w:hAnsi="Nunito" w:cs="Nunito"/>
          <w:bCs/>
          <w:sz w:val="24"/>
          <w:szCs w:val="24"/>
        </w:rPr>
        <w:t>Rationale</w:t>
      </w:r>
      <w:bookmarkEnd w:id="37"/>
      <w:bookmarkEnd w:id="38"/>
      <w:r w:rsidRPr="00C31F7A">
        <w:rPr>
          <w:rFonts w:ascii="Nunito" w:eastAsia="Nunito" w:hAnsi="Nunito" w:cs="Nunito"/>
          <w:bCs/>
          <w:sz w:val="24"/>
          <w:szCs w:val="24"/>
        </w:rPr>
        <w:t xml:space="preserve"> </w:t>
      </w:r>
    </w:p>
    <w:p w14:paraId="32D3ADC8" w14:textId="77777777" w:rsidR="00670329" w:rsidRDefault="00670329" w:rsidP="00670329">
      <w:pPr>
        <w:pBdr>
          <w:top w:val="nil"/>
          <w:left w:val="nil"/>
          <w:bottom w:val="nil"/>
          <w:right w:val="nil"/>
          <w:between w:val="nil"/>
        </w:pBdr>
        <w:jc w:val="both"/>
        <w:rPr>
          <w:rFonts w:ascii="Nunito" w:eastAsia="Nunito" w:hAnsi="Nunito" w:cs="Nunito"/>
          <w:sz w:val="24"/>
          <w:szCs w:val="24"/>
        </w:rPr>
      </w:pPr>
      <w:r w:rsidRPr="00C31F7A">
        <w:rPr>
          <w:rFonts w:ascii="Nunito" w:eastAsia="Nunito" w:hAnsi="Nunito" w:cs="Nunito"/>
          <w:sz w:val="24"/>
          <w:szCs w:val="24"/>
        </w:rPr>
        <w:t xml:space="preserve">Our education system consistently strives towards ensuring inclusion of every child to access quality education services for all children, including children with disabilities. The children with disabilities are provided education broadly through three different education settings such as; </w:t>
      </w:r>
    </w:p>
    <w:p w14:paraId="7DBE9709" w14:textId="77777777" w:rsidR="00670329" w:rsidRDefault="00670329" w:rsidP="00670329">
      <w:pPr>
        <w:pBdr>
          <w:top w:val="nil"/>
          <w:left w:val="nil"/>
          <w:bottom w:val="nil"/>
          <w:right w:val="nil"/>
          <w:between w:val="nil"/>
        </w:pBdr>
        <w:ind w:left="1170" w:hanging="450"/>
        <w:jc w:val="both"/>
        <w:rPr>
          <w:rFonts w:ascii="Nunito" w:eastAsia="Nunito" w:hAnsi="Nunito" w:cs="Nunito"/>
          <w:sz w:val="24"/>
          <w:szCs w:val="24"/>
        </w:rPr>
      </w:pPr>
      <w:r w:rsidRPr="00C31F7A">
        <w:rPr>
          <w:rFonts w:ascii="Nunito" w:eastAsia="Nunito" w:hAnsi="Nunito" w:cs="Nunito"/>
          <w:sz w:val="24"/>
          <w:szCs w:val="24"/>
        </w:rPr>
        <w:t xml:space="preserve">1. </w:t>
      </w:r>
      <w:r>
        <w:rPr>
          <w:rFonts w:ascii="Nunito" w:eastAsia="Nunito" w:hAnsi="Nunito" w:cs="Nunito"/>
          <w:sz w:val="24"/>
          <w:szCs w:val="24"/>
        </w:rPr>
        <w:tab/>
      </w:r>
      <w:r w:rsidRPr="00C31F7A">
        <w:rPr>
          <w:rFonts w:ascii="Nunito" w:eastAsia="Nunito" w:hAnsi="Nunito" w:cs="Nunito"/>
          <w:sz w:val="24"/>
          <w:szCs w:val="24"/>
        </w:rPr>
        <w:t xml:space="preserve">Wangsel Institute for students with Deafness, </w:t>
      </w:r>
    </w:p>
    <w:p w14:paraId="13B53C1E" w14:textId="77777777" w:rsidR="00670329" w:rsidRDefault="00670329" w:rsidP="00670329">
      <w:pPr>
        <w:pBdr>
          <w:top w:val="nil"/>
          <w:left w:val="nil"/>
          <w:bottom w:val="nil"/>
          <w:right w:val="nil"/>
          <w:between w:val="nil"/>
        </w:pBdr>
        <w:ind w:left="1170" w:hanging="450"/>
        <w:jc w:val="both"/>
        <w:rPr>
          <w:rFonts w:ascii="Nunito" w:eastAsia="Nunito" w:hAnsi="Nunito" w:cs="Nunito"/>
          <w:sz w:val="24"/>
          <w:szCs w:val="24"/>
        </w:rPr>
      </w:pPr>
      <w:r w:rsidRPr="00C31F7A">
        <w:rPr>
          <w:rFonts w:ascii="Nunito" w:eastAsia="Nunito" w:hAnsi="Nunito" w:cs="Nunito"/>
          <w:sz w:val="24"/>
          <w:szCs w:val="24"/>
        </w:rPr>
        <w:t xml:space="preserve">2. </w:t>
      </w:r>
      <w:r>
        <w:rPr>
          <w:rFonts w:ascii="Nunito" w:eastAsia="Nunito" w:hAnsi="Nunito" w:cs="Nunito"/>
          <w:sz w:val="24"/>
          <w:szCs w:val="24"/>
        </w:rPr>
        <w:tab/>
      </w:r>
      <w:r w:rsidRPr="00C31F7A">
        <w:rPr>
          <w:rFonts w:ascii="Nunito" w:eastAsia="Nunito" w:hAnsi="Nunito" w:cs="Nunito"/>
          <w:sz w:val="24"/>
          <w:szCs w:val="24"/>
        </w:rPr>
        <w:t xml:space="preserve">Muenseling Institute for students with vision impairment and, </w:t>
      </w:r>
    </w:p>
    <w:p w14:paraId="2AD00A84" w14:textId="2B121EB7" w:rsidR="00670329" w:rsidRDefault="00670329" w:rsidP="00670329">
      <w:pPr>
        <w:pBdr>
          <w:top w:val="nil"/>
          <w:left w:val="nil"/>
          <w:bottom w:val="nil"/>
          <w:right w:val="nil"/>
          <w:between w:val="nil"/>
        </w:pBdr>
        <w:ind w:left="1170" w:hanging="450"/>
        <w:jc w:val="both"/>
        <w:rPr>
          <w:rFonts w:ascii="Nunito" w:eastAsia="Nunito" w:hAnsi="Nunito" w:cs="Nunito"/>
          <w:sz w:val="24"/>
          <w:szCs w:val="24"/>
        </w:rPr>
      </w:pPr>
      <w:r w:rsidRPr="00C31F7A">
        <w:rPr>
          <w:rFonts w:ascii="Nunito" w:eastAsia="Nunito" w:hAnsi="Nunito" w:cs="Nunito"/>
          <w:sz w:val="24"/>
          <w:szCs w:val="24"/>
        </w:rPr>
        <w:t xml:space="preserve">3. </w:t>
      </w:r>
      <w:r>
        <w:rPr>
          <w:rFonts w:ascii="Nunito" w:eastAsia="Nunito" w:hAnsi="Nunito" w:cs="Nunito"/>
          <w:sz w:val="24"/>
          <w:szCs w:val="24"/>
        </w:rPr>
        <w:tab/>
      </w:r>
      <w:r w:rsidRPr="00C31F7A">
        <w:rPr>
          <w:rFonts w:ascii="Nunito" w:eastAsia="Nunito" w:hAnsi="Nunito" w:cs="Nunito"/>
          <w:sz w:val="24"/>
          <w:szCs w:val="24"/>
        </w:rPr>
        <w:t xml:space="preserve">Students in </w:t>
      </w:r>
      <w:r w:rsidR="002D543D">
        <w:rPr>
          <w:rFonts w:ascii="Nunito" w:eastAsia="Nunito" w:hAnsi="Nunito" w:cs="Nunito"/>
          <w:sz w:val="24"/>
          <w:szCs w:val="24"/>
        </w:rPr>
        <w:t xml:space="preserve">Schools with </w:t>
      </w:r>
      <w:r w:rsidRPr="00C31F7A">
        <w:rPr>
          <w:rFonts w:ascii="Nunito" w:eastAsia="Nunito" w:hAnsi="Nunito" w:cs="Nunito"/>
          <w:sz w:val="24"/>
          <w:szCs w:val="24"/>
        </w:rPr>
        <w:t xml:space="preserve">SEN Programme. </w:t>
      </w:r>
    </w:p>
    <w:p w14:paraId="0A30259A" w14:textId="77777777" w:rsidR="00670329" w:rsidRPr="00C31F7A" w:rsidRDefault="00670329" w:rsidP="002D543D">
      <w:pPr>
        <w:pBdr>
          <w:top w:val="nil"/>
          <w:left w:val="nil"/>
          <w:bottom w:val="nil"/>
          <w:right w:val="nil"/>
          <w:between w:val="nil"/>
        </w:pBdr>
        <w:spacing w:after="0"/>
        <w:jc w:val="both"/>
        <w:rPr>
          <w:rFonts w:ascii="Nunito" w:eastAsia="Nunito" w:hAnsi="Nunito" w:cs="Nunito"/>
          <w:sz w:val="24"/>
          <w:szCs w:val="24"/>
        </w:rPr>
      </w:pPr>
      <w:r w:rsidRPr="00C31F7A">
        <w:rPr>
          <w:rFonts w:ascii="Nunito" w:eastAsia="Nunito" w:hAnsi="Nunito" w:cs="Nunito"/>
          <w:sz w:val="24"/>
          <w:szCs w:val="24"/>
        </w:rPr>
        <w:t>Currently, there are</w:t>
      </w:r>
      <w:r>
        <w:rPr>
          <w:rFonts w:ascii="Nunito" w:eastAsia="Nunito" w:hAnsi="Nunito" w:cs="Nunito"/>
          <w:sz w:val="24"/>
          <w:szCs w:val="24"/>
        </w:rPr>
        <w:t xml:space="preserve"> 740 </w:t>
      </w:r>
      <w:r w:rsidRPr="00C31F7A">
        <w:rPr>
          <w:rFonts w:ascii="Nunito" w:eastAsia="Nunito" w:hAnsi="Nunito" w:cs="Nunito"/>
          <w:sz w:val="24"/>
          <w:szCs w:val="24"/>
        </w:rPr>
        <w:t xml:space="preserve">students in 20 SEN Programme schools including the two special institutes.      </w:t>
      </w:r>
    </w:p>
    <w:p w14:paraId="741F2889" w14:textId="77777777" w:rsidR="00670329" w:rsidRPr="00C31F7A" w:rsidRDefault="00670329" w:rsidP="002D543D">
      <w:pPr>
        <w:pBdr>
          <w:top w:val="nil"/>
          <w:left w:val="nil"/>
          <w:bottom w:val="nil"/>
          <w:right w:val="nil"/>
          <w:between w:val="nil"/>
        </w:pBdr>
        <w:spacing w:after="0"/>
        <w:jc w:val="both"/>
        <w:rPr>
          <w:rFonts w:ascii="Nunito" w:eastAsia="Nunito" w:hAnsi="Nunito" w:cs="Nunito"/>
          <w:sz w:val="24"/>
          <w:szCs w:val="24"/>
        </w:rPr>
      </w:pPr>
    </w:p>
    <w:p w14:paraId="6A62F452" w14:textId="77777777" w:rsidR="00670329" w:rsidRPr="00C31F7A" w:rsidRDefault="00670329" w:rsidP="002D543D">
      <w:pPr>
        <w:pBdr>
          <w:top w:val="nil"/>
          <w:left w:val="nil"/>
          <w:bottom w:val="nil"/>
          <w:right w:val="nil"/>
          <w:between w:val="nil"/>
        </w:pBdr>
        <w:spacing w:after="0"/>
        <w:jc w:val="both"/>
        <w:rPr>
          <w:rFonts w:ascii="Nunito" w:eastAsia="Nunito" w:hAnsi="Nunito" w:cs="Nunito"/>
          <w:sz w:val="24"/>
          <w:szCs w:val="24"/>
        </w:rPr>
      </w:pPr>
      <w:r w:rsidRPr="00C31F7A">
        <w:rPr>
          <w:rFonts w:ascii="Nunito" w:eastAsia="Nunito" w:hAnsi="Nunito" w:cs="Nunito"/>
          <w:sz w:val="24"/>
          <w:szCs w:val="24"/>
        </w:rPr>
        <w:t xml:space="preserve">In the wake of COVID-19 pandemic, schools and institutions across the country </w:t>
      </w:r>
      <w:r>
        <w:rPr>
          <w:rFonts w:ascii="Nunito" w:eastAsia="Nunito" w:hAnsi="Nunito" w:cs="Nunito"/>
          <w:sz w:val="24"/>
          <w:szCs w:val="24"/>
        </w:rPr>
        <w:t>are</w:t>
      </w:r>
      <w:r w:rsidRPr="00C31F7A">
        <w:rPr>
          <w:rFonts w:ascii="Nunito" w:eastAsia="Nunito" w:hAnsi="Nunito" w:cs="Nunito"/>
          <w:sz w:val="24"/>
          <w:szCs w:val="24"/>
        </w:rPr>
        <w:t xml:space="preserve"> closed as a part of vital measures to prevent the spread of the virus. In order to ensure continuation of education service delivery to students with Special Educational Needs (SEN), adapted and prioritised curriculum are being implemented in the special institutes and schools with SEN programmes. The same curriculum delivery modality will be continued based on the EiE framework developed by the REC for phase II </w:t>
      </w:r>
      <w:r>
        <w:rPr>
          <w:rFonts w:ascii="Nunito" w:eastAsia="Nunito" w:hAnsi="Nunito" w:cs="Nunito"/>
          <w:sz w:val="24"/>
          <w:szCs w:val="24"/>
        </w:rPr>
        <w:t xml:space="preserve">depending on the situation </w:t>
      </w:r>
      <w:r w:rsidRPr="00C31F7A">
        <w:rPr>
          <w:rFonts w:ascii="Nunito" w:eastAsia="Nunito" w:hAnsi="Nunito" w:cs="Nunito"/>
          <w:sz w:val="24"/>
          <w:szCs w:val="24"/>
        </w:rPr>
        <w:t>till the end of 2020 academic session. To facilitate promotion of CWDs to next higher grades, development of appropriate assessment techniques is felt vital. Hence the EiE Assessment Framework for Special and Inclusive Education has been developed to gauge the learning outcome of CWD. This document is aimed at helping teachers assess the learning of students by ensuring that they all have a fair and equitable opportunity to demonstrate their learning and see their progress being valued by their teachers, schools and the national education system.</w:t>
      </w:r>
    </w:p>
    <w:p w14:paraId="7143E4FF" w14:textId="77777777" w:rsidR="00670329" w:rsidRDefault="00670329" w:rsidP="002D543D">
      <w:pPr>
        <w:pBdr>
          <w:top w:val="nil"/>
          <w:left w:val="nil"/>
          <w:bottom w:val="nil"/>
          <w:right w:val="nil"/>
          <w:between w:val="nil"/>
        </w:pBdr>
        <w:spacing w:after="0"/>
        <w:jc w:val="both"/>
        <w:rPr>
          <w:color w:val="211D1E"/>
          <w:sz w:val="24"/>
          <w:szCs w:val="24"/>
        </w:rPr>
      </w:pPr>
      <w:r>
        <w:rPr>
          <w:color w:val="211D1E"/>
          <w:sz w:val="24"/>
          <w:szCs w:val="24"/>
        </w:rPr>
        <w:t xml:space="preserve"> </w:t>
      </w:r>
    </w:p>
    <w:p w14:paraId="54B50A77" w14:textId="77777777" w:rsidR="00670329" w:rsidRDefault="00670329" w:rsidP="002D543D">
      <w:pPr>
        <w:spacing w:after="0"/>
        <w:rPr>
          <w:rFonts w:ascii="Nunito" w:eastAsia="Nunito" w:hAnsi="Nunito" w:cs="Nunito"/>
          <w:sz w:val="24"/>
          <w:szCs w:val="24"/>
        </w:rPr>
      </w:pPr>
      <w:r w:rsidRPr="00C31F7A">
        <w:rPr>
          <w:rFonts w:ascii="Nunito" w:eastAsia="Nunito" w:hAnsi="Nunito" w:cs="Nunito"/>
          <w:sz w:val="24"/>
          <w:szCs w:val="24"/>
        </w:rPr>
        <w:t>The EiE Assessment Framework for Special and Infusive Education focuses mainly on assessing actual learning of students through effective assessment strategies.  These guidelines are carefully developed to overcome the barriers in education for students with disabilities, ensuring equitable access and opportunity in learning so that they are able to demonstrate their learning in the most appropriate manner.</w:t>
      </w:r>
      <w:r>
        <w:rPr>
          <w:rFonts w:ascii="Nunito" w:eastAsia="Nunito" w:hAnsi="Nunito" w:cs="Nunito"/>
          <w:sz w:val="24"/>
          <w:szCs w:val="24"/>
        </w:rPr>
        <w:t xml:space="preserve"> </w:t>
      </w:r>
    </w:p>
    <w:p w14:paraId="405F4C93" w14:textId="77777777" w:rsidR="00670329" w:rsidRDefault="00670329" w:rsidP="002D543D">
      <w:pPr>
        <w:spacing w:after="0"/>
        <w:rPr>
          <w:rFonts w:ascii="Nunito" w:eastAsia="Nunito" w:hAnsi="Nunito" w:cs="Nunito"/>
          <w:sz w:val="24"/>
          <w:szCs w:val="24"/>
        </w:rPr>
      </w:pPr>
    </w:p>
    <w:p w14:paraId="230978F9" w14:textId="77777777" w:rsidR="00670329" w:rsidRDefault="00670329" w:rsidP="002D543D">
      <w:pPr>
        <w:spacing w:after="0"/>
        <w:rPr>
          <w:rFonts w:ascii="Nunito" w:eastAsia="Nunito" w:hAnsi="Nunito" w:cs="Nunito"/>
          <w:sz w:val="24"/>
          <w:szCs w:val="24"/>
        </w:rPr>
      </w:pPr>
      <w:r w:rsidRPr="00C31F7A">
        <w:rPr>
          <w:rFonts w:ascii="Nunito" w:eastAsia="Nunito" w:hAnsi="Nunito" w:cs="Nunito"/>
          <w:sz w:val="24"/>
          <w:szCs w:val="24"/>
        </w:rPr>
        <w:t xml:space="preserve">Teachers are encouraged to refer to AEPT Guidelines for Special and Inclusive education for detailed information where appropriate.  </w:t>
      </w:r>
    </w:p>
    <w:p w14:paraId="3D72AC91" w14:textId="77777777" w:rsidR="00670329" w:rsidRPr="00C31F7A" w:rsidRDefault="00670329" w:rsidP="00670329">
      <w:pPr>
        <w:rPr>
          <w:rFonts w:ascii="Nunito" w:eastAsia="Nunito" w:hAnsi="Nunito" w:cs="Nunito"/>
          <w:sz w:val="24"/>
          <w:szCs w:val="24"/>
        </w:rPr>
      </w:pPr>
    </w:p>
    <w:p w14:paraId="735314C8" w14:textId="77777777" w:rsidR="00670329" w:rsidRPr="00AF4555" w:rsidRDefault="00670329" w:rsidP="001C11CA">
      <w:pPr>
        <w:pStyle w:val="ListParagraph"/>
        <w:numPr>
          <w:ilvl w:val="0"/>
          <w:numId w:val="25"/>
        </w:numPr>
        <w:pBdr>
          <w:top w:val="nil"/>
          <w:left w:val="nil"/>
          <w:bottom w:val="nil"/>
          <w:right w:val="nil"/>
          <w:between w:val="nil"/>
        </w:pBdr>
        <w:spacing w:after="0"/>
        <w:ind w:left="360"/>
        <w:outlineLvl w:val="1"/>
        <w:rPr>
          <w:rFonts w:ascii="Nunito" w:eastAsia="Nunito" w:hAnsi="Nunito" w:cs="Nunito"/>
          <w:b/>
          <w:bCs/>
          <w:sz w:val="24"/>
          <w:szCs w:val="24"/>
        </w:rPr>
      </w:pPr>
      <w:bookmarkStart w:id="39" w:name="_Toc40567121"/>
      <w:bookmarkStart w:id="40" w:name="_Toc42165254"/>
      <w:r w:rsidRPr="00AF4555">
        <w:rPr>
          <w:rFonts w:ascii="Nunito" w:eastAsia="Nunito" w:hAnsi="Nunito" w:cs="Nunito"/>
          <w:b/>
          <w:bCs/>
          <w:sz w:val="24"/>
          <w:szCs w:val="24"/>
        </w:rPr>
        <w:t>Objectives</w:t>
      </w:r>
      <w:bookmarkEnd w:id="39"/>
      <w:bookmarkEnd w:id="40"/>
    </w:p>
    <w:p w14:paraId="55514241" w14:textId="77777777" w:rsidR="00670329" w:rsidRPr="00CD4B83" w:rsidRDefault="00670329" w:rsidP="00190AF1">
      <w:pPr>
        <w:numPr>
          <w:ilvl w:val="0"/>
          <w:numId w:val="12"/>
        </w:numPr>
        <w:spacing w:after="0"/>
        <w:ind w:left="900"/>
        <w:rPr>
          <w:rFonts w:ascii="Nunito" w:eastAsia="Nunito" w:hAnsi="Nunito" w:cs="Nunito"/>
          <w:sz w:val="24"/>
          <w:szCs w:val="24"/>
        </w:rPr>
      </w:pPr>
      <w:r w:rsidRPr="00CD4B83">
        <w:rPr>
          <w:rFonts w:ascii="Nunito" w:eastAsia="Nunito" w:hAnsi="Nunito" w:cs="Nunito"/>
          <w:sz w:val="24"/>
          <w:szCs w:val="24"/>
        </w:rPr>
        <w:lastRenderedPageBreak/>
        <w:t xml:space="preserve">To have a more appropriate, reliable and uniform assessment, examination and promotion system for students with disability. </w:t>
      </w:r>
    </w:p>
    <w:p w14:paraId="29678C5C" w14:textId="77777777" w:rsidR="00670329" w:rsidRPr="00CD4B83" w:rsidRDefault="00670329" w:rsidP="00190AF1">
      <w:pPr>
        <w:numPr>
          <w:ilvl w:val="0"/>
          <w:numId w:val="12"/>
        </w:numPr>
        <w:spacing w:after="0"/>
        <w:ind w:left="900"/>
        <w:rPr>
          <w:rFonts w:ascii="Nunito" w:eastAsia="Nunito" w:hAnsi="Nunito" w:cs="Nunito"/>
          <w:sz w:val="24"/>
          <w:szCs w:val="24"/>
        </w:rPr>
      </w:pPr>
      <w:r w:rsidRPr="00CD4B83">
        <w:rPr>
          <w:rFonts w:ascii="Nunito" w:eastAsia="Nunito" w:hAnsi="Nunito" w:cs="Nunito"/>
          <w:sz w:val="24"/>
          <w:szCs w:val="24"/>
        </w:rPr>
        <w:t xml:space="preserve">To provide an equal opportunity for appropriate learning and smooth transition for students with disabilities through proper assessment and evaluation procedures. </w:t>
      </w:r>
    </w:p>
    <w:p w14:paraId="0480699C" w14:textId="77777777" w:rsidR="00670329" w:rsidRPr="00CD4B83" w:rsidRDefault="00670329" w:rsidP="00190AF1">
      <w:pPr>
        <w:numPr>
          <w:ilvl w:val="0"/>
          <w:numId w:val="12"/>
        </w:numPr>
        <w:ind w:left="900"/>
        <w:rPr>
          <w:rFonts w:ascii="Nunito" w:eastAsia="Nunito" w:hAnsi="Nunito" w:cs="Nunito"/>
          <w:sz w:val="24"/>
          <w:szCs w:val="24"/>
        </w:rPr>
      </w:pPr>
      <w:r w:rsidRPr="00CD4B83">
        <w:rPr>
          <w:rFonts w:ascii="Nunito" w:eastAsia="Nunito" w:hAnsi="Nunito" w:cs="Nunito"/>
          <w:sz w:val="24"/>
          <w:szCs w:val="24"/>
        </w:rPr>
        <w:t xml:space="preserve">Facilitate the continuity of learning of students with special </w:t>
      </w:r>
      <w:r>
        <w:rPr>
          <w:rFonts w:ascii="Nunito" w:eastAsia="Nunito" w:hAnsi="Nunito" w:cs="Nunito"/>
          <w:sz w:val="24"/>
          <w:szCs w:val="24"/>
        </w:rPr>
        <w:t xml:space="preserve">educational </w:t>
      </w:r>
      <w:r w:rsidRPr="00CD4B83">
        <w:rPr>
          <w:rFonts w:ascii="Nunito" w:eastAsia="Nunito" w:hAnsi="Nunito" w:cs="Nunito"/>
          <w:sz w:val="24"/>
          <w:szCs w:val="24"/>
        </w:rPr>
        <w:t>needs.</w:t>
      </w:r>
    </w:p>
    <w:p w14:paraId="4D604463" w14:textId="77777777" w:rsidR="00670329" w:rsidRPr="00CD4B83" w:rsidRDefault="00670329" w:rsidP="00190AF1">
      <w:pPr>
        <w:pStyle w:val="ListParagraph"/>
        <w:numPr>
          <w:ilvl w:val="0"/>
          <w:numId w:val="25"/>
        </w:numPr>
        <w:pBdr>
          <w:top w:val="nil"/>
          <w:left w:val="nil"/>
          <w:bottom w:val="nil"/>
          <w:right w:val="nil"/>
          <w:between w:val="nil"/>
        </w:pBdr>
        <w:spacing w:after="0"/>
        <w:ind w:left="360"/>
        <w:outlineLvl w:val="1"/>
        <w:rPr>
          <w:rFonts w:ascii="Nunito" w:eastAsia="Nunito" w:hAnsi="Nunito" w:cs="Nunito"/>
          <w:b/>
          <w:bCs/>
          <w:sz w:val="24"/>
          <w:szCs w:val="24"/>
        </w:rPr>
      </w:pPr>
      <w:bookmarkStart w:id="41" w:name="_Toc40567122"/>
      <w:bookmarkStart w:id="42" w:name="_Toc42165255"/>
      <w:r w:rsidRPr="00CD4B83">
        <w:rPr>
          <w:rFonts w:ascii="Nunito" w:eastAsia="Nunito" w:hAnsi="Nunito" w:cs="Nunito"/>
          <w:b/>
          <w:bCs/>
          <w:sz w:val="24"/>
          <w:szCs w:val="24"/>
        </w:rPr>
        <w:t>Assessment Modes and Strategies</w:t>
      </w:r>
      <w:bookmarkEnd w:id="41"/>
      <w:bookmarkEnd w:id="42"/>
      <w:r w:rsidRPr="00CD4B83">
        <w:rPr>
          <w:rFonts w:ascii="Nunito" w:eastAsia="Nunito" w:hAnsi="Nunito" w:cs="Nunito"/>
          <w:b/>
          <w:bCs/>
          <w:sz w:val="24"/>
          <w:szCs w:val="24"/>
        </w:rPr>
        <w:t xml:space="preserve"> </w:t>
      </w:r>
    </w:p>
    <w:p w14:paraId="012C6515" w14:textId="5C024FA0" w:rsidR="00670329" w:rsidRDefault="00670329" w:rsidP="000D610E">
      <w:pPr>
        <w:spacing w:after="0"/>
        <w:rPr>
          <w:rFonts w:ascii="Nunito" w:eastAsia="Nunito" w:hAnsi="Nunito" w:cs="Nunito"/>
          <w:sz w:val="24"/>
          <w:szCs w:val="24"/>
        </w:rPr>
      </w:pPr>
      <w:r w:rsidRPr="00CD4B83">
        <w:rPr>
          <w:rFonts w:ascii="Nunito" w:eastAsia="Nunito" w:hAnsi="Nunito" w:cs="Nunito"/>
          <w:sz w:val="24"/>
          <w:szCs w:val="24"/>
        </w:rPr>
        <w:t xml:space="preserve">The assessment strategies should be meaningful, motivational, engaging to guide students in their learning process. </w:t>
      </w:r>
      <w:r>
        <w:rPr>
          <w:rFonts w:ascii="Nunito" w:eastAsia="Nunito" w:hAnsi="Nunito" w:cs="Nunito"/>
          <w:sz w:val="24"/>
          <w:szCs w:val="24"/>
        </w:rPr>
        <w:t xml:space="preserve"> Although</w:t>
      </w:r>
      <w:r w:rsidR="001C11CA">
        <w:rPr>
          <w:rFonts w:ascii="Nunito" w:eastAsia="Nunito" w:hAnsi="Nunito" w:cs="Nunito"/>
          <w:sz w:val="24"/>
          <w:szCs w:val="24"/>
        </w:rPr>
        <w:t xml:space="preserve">, </w:t>
      </w:r>
      <w:r w:rsidR="001C11CA" w:rsidRPr="00CD4B83">
        <w:rPr>
          <w:rFonts w:ascii="Nunito" w:eastAsia="Nunito" w:hAnsi="Nunito" w:cs="Nunito"/>
          <w:sz w:val="24"/>
          <w:szCs w:val="24"/>
        </w:rPr>
        <w:t>assessment</w:t>
      </w:r>
      <w:r w:rsidRPr="00CD4B83">
        <w:rPr>
          <w:rFonts w:ascii="Nunito" w:eastAsia="Nunito" w:hAnsi="Nunito" w:cs="Nunito"/>
          <w:sz w:val="24"/>
          <w:szCs w:val="24"/>
        </w:rPr>
        <w:t xml:space="preserve"> modality is time intensive</w:t>
      </w:r>
      <w:r>
        <w:rPr>
          <w:rFonts w:ascii="Nunito" w:eastAsia="Nunito" w:hAnsi="Nunito" w:cs="Nunito"/>
          <w:sz w:val="24"/>
          <w:szCs w:val="24"/>
        </w:rPr>
        <w:t xml:space="preserve">, </w:t>
      </w:r>
      <w:r w:rsidRPr="00CD4B83">
        <w:rPr>
          <w:rFonts w:ascii="Nunito" w:eastAsia="Nunito" w:hAnsi="Nunito" w:cs="Nunito"/>
          <w:sz w:val="24"/>
          <w:szCs w:val="24"/>
        </w:rPr>
        <w:t xml:space="preserve"> </w:t>
      </w:r>
      <w:r>
        <w:rPr>
          <w:rFonts w:ascii="Nunito" w:eastAsia="Nunito" w:hAnsi="Nunito" w:cs="Nunito"/>
          <w:sz w:val="24"/>
          <w:szCs w:val="24"/>
        </w:rPr>
        <w:t xml:space="preserve">special </w:t>
      </w:r>
      <w:r w:rsidRPr="00CD4B83">
        <w:rPr>
          <w:rFonts w:ascii="Nunito" w:eastAsia="Nunito" w:hAnsi="Nunito" w:cs="Nunito"/>
          <w:sz w:val="24"/>
          <w:szCs w:val="24"/>
        </w:rPr>
        <w:t>consideration to make the assessment modality as appropriate as possible for CWDs to gauge the intended learning outcomes</w:t>
      </w:r>
      <w:r>
        <w:rPr>
          <w:rFonts w:ascii="Nunito" w:eastAsia="Nunito" w:hAnsi="Nunito" w:cs="Nunito"/>
          <w:sz w:val="24"/>
          <w:szCs w:val="24"/>
        </w:rPr>
        <w:t xml:space="preserve"> should be made</w:t>
      </w:r>
      <w:r w:rsidRPr="00CD4B83">
        <w:rPr>
          <w:rFonts w:ascii="Nunito" w:eastAsia="Nunito" w:hAnsi="Nunito" w:cs="Nunito"/>
          <w:sz w:val="24"/>
          <w:szCs w:val="24"/>
        </w:rPr>
        <w:t xml:space="preserve">.  The assessment modality should have a multi-stage assessment procedure focusing on three domains such as cognitive, psychomotor and affective. </w:t>
      </w:r>
      <w:bookmarkStart w:id="43" w:name="_Toc40567123"/>
    </w:p>
    <w:p w14:paraId="1F2E8550" w14:textId="77777777" w:rsidR="00670329" w:rsidRDefault="00670329" w:rsidP="000D610E">
      <w:pPr>
        <w:spacing w:after="0"/>
        <w:rPr>
          <w:rFonts w:ascii="Nunito" w:eastAsia="Nunito" w:hAnsi="Nunito" w:cs="Nunito"/>
          <w:sz w:val="24"/>
          <w:szCs w:val="24"/>
        </w:rPr>
      </w:pPr>
    </w:p>
    <w:p w14:paraId="56BD07C2" w14:textId="77777777" w:rsidR="00670329" w:rsidRDefault="00670329" w:rsidP="000D610E">
      <w:pPr>
        <w:spacing w:after="0"/>
        <w:rPr>
          <w:rFonts w:ascii="Nunito" w:eastAsia="Nunito" w:hAnsi="Nunito" w:cs="Nunito"/>
          <w:sz w:val="24"/>
          <w:szCs w:val="24"/>
        </w:rPr>
      </w:pPr>
      <w:r>
        <w:rPr>
          <w:rFonts w:ascii="Nunito" w:eastAsia="Nunito" w:hAnsi="Nunito" w:cs="Nunito"/>
          <w:sz w:val="24"/>
          <w:szCs w:val="24"/>
        </w:rPr>
        <w:t>Those cohorts of students who follow mainstream curriculum, the assessment and examinations will be as per the AC/PC of EiE assessment and examination procedures.</w:t>
      </w:r>
    </w:p>
    <w:p w14:paraId="2CDF7D93" w14:textId="77777777" w:rsidR="00670329" w:rsidRDefault="00670329" w:rsidP="000D610E">
      <w:pPr>
        <w:spacing w:after="0"/>
        <w:rPr>
          <w:rFonts w:ascii="Nunito" w:eastAsia="Nunito" w:hAnsi="Nunito" w:cs="Nunito"/>
          <w:sz w:val="24"/>
          <w:szCs w:val="24"/>
        </w:rPr>
      </w:pPr>
    </w:p>
    <w:p w14:paraId="14E13557" w14:textId="25A69ED1" w:rsidR="00670329" w:rsidRPr="00CD4B83" w:rsidRDefault="00670329" w:rsidP="00670329">
      <w:pPr>
        <w:pStyle w:val="Heading3"/>
        <w:rPr>
          <w:rFonts w:ascii="Nunito" w:eastAsia="Nunito" w:hAnsi="Nunito" w:cs="Nunito"/>
          <w:b w:val="0"/>
          <w:bCs/>
          <w:sz w:val="24"/>
          <w:szCs w:val="24"/>
        </w:rPr>
      </w:pPr>
      <w:bookmarkStart w:id="44" w:name="_Toc42165256"/>
      <w:r>
        <w:rPr>
          <w:rFonts w:ascii="Nunito" w:eastAsia="Nunito" w:hAnsi="Nunito" w:cs="Nunito"/>
          <w:sz w:val="24"/>
          <w:szCs w:val="24"/>
        </w:rPr>
        <w:t xml:space="preserve">3.1 </w:t>
      </w:r>
      <w:r w:rsidRPr="00CD4B83">
        <w:rPr>
          <w:rFonts w:ascii="Nunito" w:eastAsia="Nunito" w:hAnsi="Nunito" w:cs="Nunito"/>
          <w:bCs/>
          <w:sz w:val="24"/>
          <w:szCs w:val="24"/>
        </w:rPr>
        <w:t xml:space="preserve">General assessment guideline for </w:t>
      </w:r>
      <w:r>
        <w:rPr>
          <w:rFonts w:ascii="Nunito" w:eastAsia="Nunito" w:hAnsi="Nunito" w:cs="Nunito"/>
          <w:bCs/>
          <w:sz w:val="24"/>
          <w:szCs w:val="24"/>
        </w:rPr>
        <w:t>Wangsel Institute</w:t>
      </w:r>
      <w:bookmarkEnd w:id="43"/>
      <w:bookmarkEnd w:id="44"/>
    </w:p>
    <w:p w14:paraId="1EC80248" w14:textId="77777777" w:rsidR="00670329" w:rsidRDefault="00670329" w:rsidP="000D610E">
      <w:pPr>
        <w:pBdr>
          <w:top w:val="nil"/>
          <w:left w:val="nil"/>
          <w:bottom w:val="nil"/>
          <w:right w:val="nil"/>
          <w:between w:val="nil"/>
        </w:pBdr>
        <w:spacing w:after="0"/>
        <w:rPr>
          <w:rFonts w:ascii="Nunito" w:eastAsia="Nunito" w:hAnsi="Nunito" w:cs="Nunito"/>
          <w:sz w:val="24"/>
          <w:szCs w:val="24"/>
        </w:rPr>
      </w:pPr>
      <w:r>
        <w:rPr>
          <w:rFonts w:ascii="Nunito" w:eastAsia="Nunito" w:hAnsi="Nunito" w:cs="Nunito"/>
          <w:sz w:val="24"/>
          <w:szCs w:val="24"/>
        </w:rPr>
        <w:t xml:space="preserve">The institute at Paro provided general education services for children with hearing difficulties. </w:t>
      </w:r>
      <w:r w:rsidRPr="00CD4B83">
        <w:rPr>
          <w:rFonts w:ascii="Nunito" w:eastAsia="Nunito" w:hAnsi="Nunito" w:cs="Nunito"/>
          <w:sz w:val="24"/>
          <w:szCs w:val="24"/>
        </w:rPr>
        <w:t>The schools are recommended to implement the following general assessment guidelines</w:t>
      </w:r>
      <w:r>
        <w:rPr>
          <w:rFonts w:ascii="Nunito" w:eastAsia="Nunito" w:hAnsi="Nunito" w:cs="Nunito"/>
          <w:sz w:val="24"/>
          <w:szCs w:val="24"/>
        </w:rPr>
        <w:t>.</w:t>
      </w:r>
    </w:p>
    <w:p w14:paraId="7A0C360E" w14:textId="77777777" w:rsidR="00670329" w:rsidRPr="00CD4B83" w:rsidRDefault="00670329" w:rsidP="002D543D">
      <w:pPr>
        <w:pBdr>
          <w:top w:val="nil"/>
          <w:left w:val="nil"/>
          <w:bottom w:val="nil"/>
          <w:right w:val="nil"/>
          <w:between w:val="nil"/>
        </w:pBdr>
        <w:spacing w:after="0"/>
        <w:ind w:left="720"/>
        <w:rPr>
          <w:rFonts w:ascii="Nunito" w:eastAsia="Nunito" w:hAnsi="Nunito" w:cs="Nunito"/>
          <w:sz w:val="24"/>
          <w:szCs w:val="24"/>
        </w:rPr>
      </w:pPr>
    </w:p>
    <w:p w14:paraId="4182B63D" w14:textId="77777777" w:rsidR="00670329" w:rsidRPr="00CD4B83" w:rsidRDefault="00670329" w:rsidP="00190AF1">
      <w:pPr>
        <w:pStyle w:val="ListParagraph"/>
        <w:numPr>
          <w:ilvl w:val="2"/>
          <w:numId w:val="13"/>
        </w:numPr>
        <w:spacing w:after="0"/>
        <w:rPr>
          <w:rFonts w:ascii="Nunito" w:eastAsia="Nunito" w:hAnsi="Nunito" w:cs="Nunito"/>
          <w:b/>
          <w:bCs/>
          <w:sz w:val="24"/>
          <w:szCs w:val="24"/>
        </w:rPr>
      </w:pPr>
      <w:bookmarkStart w:id="45" w:name="_Toc40567124"/>
      <w:r w:rsidRPr="00CD4B83">
        <w:rPr>
          <w:rFonts w:ascii="Nunito" w:eastAsia="Nunito" w:hAnsi="Nunito" w:cs="Nunito"/>
          <w:b/>
          <w:bCs/>
          <w:sz w:val="24"/>
          <w:szCs w:val="24"/>
        </w:rPr>
        <w:t>Continuous Formative Assessment</w:t>
      </w:r>
      <w:bookmarkEnd w:id="45"/>
    </w:p>
    <w:p w14:paraId="4E962571" w14:textId="6CF9F968" w:rsidR="00670329" w:rsidRPr="00CD4B83" w:rsidRDefault="001C11CA" w:rsidP="00190AF1">
      <w:pPr>
        <w:numPr>
          <w:ilvl w:val="0"/>
          <w:numId w:val="14"/>
        </w:numPr>
        <w:pBdr>
          <w:top w:val="nil"/>
          <w:left w:val="nil"/>
          <w:bottom w:val="nil"/>
          <w:right w:val="nil"/>
          <w:between w:val="nil"/>
        </w:pBdr>
        <w:spacing w:after="0"/>
        <w:ind w:left="1260" w:hanging="360"/>
        <w:rPr>
          <w:rFonts w:ascii="Nunito" w:eastAsia="Nunito" w:hAnsi="Nunito" w:cs="Nunito"/>
          <w:sz w:val="24"/>
          <w:szCs w:val="24"/>
        </w:rPr>
      </w:pPr>
      <w:r>
        <w:rPr>
          <w:rFonts w:ascii="Nunito" w:eastAsia="Nunito" w:hAnsi="Nunito" w:cs="Nunito"/>
          <w:sz w:val="24"/>
          <w:szCs w:val="24"/>
        </w:rPr>
        <w:t>Teachers s</w:t>
      </w:r>
      <w:r w:rsidR="00670329" w:rsidRPr="00CD4B83">
        <w:rPr>
          <w:rFonts w:ascii="Nunito" w:eastAsia="Nunito" w:hAnsi="Nunito" w:cs="Nunito"/>
          <w:sz w:val="24"/>
          <w:szCs w:val="24"/>
        </w:rPr>
        <w:t xml:space="preserve">hall carry out assessment and keep progress records based on IEP of students. </w:t>
      </w:r>
    </w:p>
    <w:p w14:paraId="71272D60" w14:textId="77777777" w:rsidR="00670329" w:rsidRPr="00CD4B83" w:rsidRDefault="00670329" w:rsidP="00190AF1">
      <w:pPr>
        <w:numPr>
          <w:ilvl w:val="0"/>
          <w:numId w:val="14"/>
        </w:numPr>
        <w:pBdr>
          <w:top w:val="nil"/>
          <w:left w:val="nil"/>
          <w:bottom w:val="nil"/>
          <w:right w:val="nil"/>
          <w:between w:val="nil"/>
        </w:pBdr>
        <w:spacing w:after="0"/>
        <w:ind w:left="1260" w:hanging="360"/>
        <w:rPr>
          <w:rFonts w:ascii="Nunito" w:eastAsia="Nunito" w:hAnsi="Nunito" w:cs="Nunito"/>
          <w:sz w:val="24"/>
          <w:szCs w:val="24"/>
        </w:rPr>
      </w:pPr>
      <w:r w:rsidRPr="00CD4B83">
        <w:rPr>
          <w:rFonts w:ascii="Nunito" w:eastAsia="Nunito" w:hAnsi="Nunito" w:cs="Nunito"/>
          <w:sz w:val="24"/>
          <w:szCs w:val="24"/>
        </w:rPr>
        <w:t>They will use short questions which are modified and simplified according to children’s abilities.</w:t>
      </w:r>
    </w:p>
    <w:p w14:paraId="0704A71A" w14:textId="77777777" w:rsidR="00670329" w:rsidRPr="00CD4B83" w:rsidRDefault="00670329" w:rsidP="00190AF1">
      <w:pPr>
        <w:numPr>
          <w:ilvl w:val="0"/>
          <w:numId w:val="14"/>
        </w:numPr>
        <w:pBdr>
          <w:top w:val="nil"/>
          <w:left w:val="nil"/>
          <w:bottom w:val="nil"/>
          <w:right w:val="nil"/>
          <w:between w:val="nil"/>
        </w:pBdr>
        <w:spacing w:after="0"/>
        <w:ind w:left="1260" w:hanging="360"/>
        <w:rPr>
          <w:rFonts w:ascii="Nunito" w:eastAsia="Nunito" w:hAnsi="Nunito" w:cs="Nunito"/>
          <w:sz w:val="24"/>
          <w:szCs w:val="24"/>
        </w:rPr>
      </w:pPr>
      <w:r w:rsidRPr="00CD4B83">
        <w:rPr>
          <w:rFonts w:ascii="Nunito" w:eastAsia="Nunito" w:hAnsi="Nunito" w:cs="Nunito"/>
          <w:sz w:val="24"/>
          <w:szCs w:val="24"/>
        </w:rPr>
        <w:t>Use appropriately adapted and modified assessment techniques as per children’s need. For example, use diagrams, signs, graphics and pictures.</w:t>
      </w:r>
    </w:p>
    <w:p w14:paraId="588B4139" w14:textId="77777777" w:rsidR="00670329" w:rsidRPr="00CD4B83" w:rsidRDefault="00670329" w:rsidP="00190AF1">
      <w:pPr>
        <w:numPr>
          <w:ilvl w:val="0"/>
          <w:numId w:val="14"/>
        </w:numPr>
        <w:pBdr>
          <w:top w:val="nil"/>
          <w:left w:val="nil"/>
          <w:bottom w:val="nil"/>
          <w:right w:val="nil"/>
          <w:between w:val="nil"/>
        </w:pBdr>
        <w:spacing w:after="160"/>
        <w:ind w:left="1260" w:hanging="360"/>
        <w:rPr>
          <w:rFonts w:ascii="Nunito" w:eastAsia="Nunito" w:hAnsi="Nunito" w:cs="Nunito"/>
          <w:sz w:val="24"/>
          <w:szCs w:val="24"/>
        </w:rPr>
      </w:pPr>
      <w:r w:rsidRPr="00CD4B83">
        <w:rPr>
          <w:rFonts w:ascii="Nunito" w:eastAsia="Nunito" w:hAnsi="Nunito" w:cs="Nunito"/>
          <w:sz w:val="24"/>
          <w:szCs w:val="24"/>
        </w:rPr>
        <w:t>Use visual images such as photographs, short clips or computer generated images.</w:t>
      </w:r>
    </w:p>
    <w:p w14:paraId="71520B0F" w14:textId="77777777" w:rsidR="00670329" w:rsidRPr="00CD4B83" w:rsidRDefault="00670329" w:rsidP="00190AF1">
      <w:pPr>
        <w:pStyle w:val="ListParagraph"/>
        <w:numPr>
          <w:ilvl w:val="2"/>
          <w:numId w:val="13"/>
        </w:numPr>
        <w:spacing w:after="0"/>
        <w:rPr>
          <w:rFonts w:ascii="Nunito" w:eastAsia="Nunito" w:hAnsi="Nunito" w:cs="Nunito"/>
          <w:b/>
          <w:bCs/>
          <w:sz w:val="24"/>
          <w:szCs w:val="24"/>
        </w:rPr>
      </w:pPr>
      <w:bookmarkStart w:id="46" w:name="_Toc40567125"/>
      <w:r w:rsidRPr="00CD4B83">
        <w:rPr>
          <w:rFonts w:ascii="Nunito" w:eastAsia="Nunito" w:hAnsi="Nunito" w:cs="Nunito"/>
          <w:b/>
          <w:bCs/>
          <w:sz w:val="24"/>
          <w:szCs w:val="24"/>
        </w:rPr>
        <w:t>Summative Assessment</w:t>
      </w:r>
      <w:bookmarkEnd w:id="46"/>
      <w:r w:rsidRPr="00CD4B83">
        <w:rPr>
          <w:rFonts w:ascii="Nunito" w:eastAsia="Nunito" w:hAnsi="Nunito" w:cs="Nunito"/>
          <w:b/>
          <w:bCs/>
          <w:sz w:val="24"/>
          <w:szCs w:val="24"/>
        </w:rPr>
        <w:t xml:space="preserve"> </w:t>
      </w:r>
    </w:p>
    <w:p w14:paraId="737F391B" w14:textId="77777777" w:rsidR="00670329" w:rsidRPr="00CD4B83" w:rsidRDefault="00670329" w:rsidP="00190AF1">
      <w:pPr>
        <w:numPr>
          <w:ilvl w:val="0"/>
          <w:numId w:val="15"/>
        </w:numPr>
        <w:pBdr>
          <w:top w:val="nil"/>
          <w:left w:val="nil"/>
          <w:bottom w:val="nil"/>
          <w:right w:val="nil"/>
          <w:between w:val="nil"/>
        </w:pBdr>
        <w:spacing w:after="0"/>
        <w:ind w:left="1260" w:hanging="450"/>
        <w:rPr>
          <w:rFonts w:ascii="Nunito" w:eastAsia="Nunito" w:hAnsi="Nunito" w:cs="Nunito"/>
          <w:sz w:val="24"/>
          <w:szCs w:val="24"/>
        </w:rPr>
      </w:pPr>
      <w:r w:rsidRPr="00CD4B83">
        <w:rPr>
          <w:rFonts w:ascii="Nunito" w:eastAsia="Nunito" w:hAnsi="Nunito" w:cs="Nunito"/>
          <w:sz w:val="24"/>
          <w:szCs w:val="24"/>
        </w:rPr>
        <w:t xml:space="preserve">Schools shall conduct the summative assessment for both home and national level examination for promotion to the next grade or for transitioning to other institutes through one to one contact using appropriate gadgets.    </w:t>
      </w:r>
    </w:p>
    <w:p w14:paraId="72BEA7FB" w14:textId="77777777" w:rsidR="00670329" w:rsidRPr="00CD4B83" w:rsidRDefault="00670329" w:rsidP="00190AF1">
      <w:pPr>
        <w:numPr>
          <w:ilvl w:val="0"/>
          <w:numId w:val="15"/>
        </w:numPr>
        <w:pBdr>
          <w:top w:val="nil"/>
          <w:left w:val="nil"/>
          <w:bottom w:val="nil"/>
          <w:right w:val="nil"/>
          <w:between w:val="nil"/>
        </w:pBdr>
        <w:spacing w:after="0"/>
        <w:ind w:left="1260" w:hanging="450"/>
        <w:rPr>
          <w:rFonts w:ascii="Nunito" w:eastAsia="Nunito" w:hAnsi="Nunito" w:cs="Nunito"/>
          <w:sz w:val="24"/>
          <w:szCs w:val="24"/>
        </w:rPr>
      </w:pPr>
      <w:r w:rsidRPr="00CD4B83">
        <w:rPr>
          <w:rFonts w:ascii="Nunito" w:eastAsia="Nunito" w:hAnsi="Nunito" w:cs="Nunito"/>
          <w:sz w:val="24"/>
          <w:szCs w:val="24"/>
        </w:rPr>
        <w:t xml:space="preserve">External examiner from NIZC may be continued for vocational trade assessment.  </w:t>
      </w:r>
    </w:p>
    <w:p w14:paraId="173F4D09" w14:textId="77777777" w:rsidR="00670329" w:rsidRPr="004B1AE5" w:rsidRDefault="00670329" w:rsidP="00670329">
      <w:pPr>
        <w:pBdr>
          <w:top w:val="nil"/>
          <w:left w:val="nil"/>
          <w:bottom w:val="nil"/>
          <w:right w:val="nil"/>
          <w:between w:val="nil"/>
        </w:pBdr>
        <w:rPr>
          <w:rFonts w:ascii="Nunito" w:eastAsia="Nunito" w:hAnsi="Nunito" w:cs="Nunito"/>
          <w:b/>
          <w:bCs/>
          <w:sz w:val="24"/>
          <w:szCs w:val="24"/>
        </w:rPr>
      </w:pPr>
    </w:p>
    <w:p w14:paraId="727B07B1" w14:textId="7D8482C0" w:rsidR="00670329" w:rsidRPr="004B1AE5" w:rsidRDefault="00670329" w:rsidP="00190AF1">
      <w:pPr>
        <w:pStyle w:val="ListParagraph"/>
        <w:numPr>
          <w:ilvl w:val="1"/>
          <w:numId w:val="13"/>
        </w:numPr>
        <w:pBdr>
          <w:top w:val="nil"/>
          <w:left w:val="nil"/>
          <w:bottom w:val="nil"/>
          <w:right w:val="nil"/>
          <w:between w:val="nil"/>
        </w:pBdr>
        <w:spacing w:after="0"/>
        <w:outlineLvl w:val="2"/>
        <w:rPr>
          <w:rFonts w:ascii="Nunito" w:eastAsia="Nunito" w:hAnsi="Nunito" w:cs="Nunito"/>
          <w:b/>
          <w:bCs/>
          <w:sz w:val="24"/>
          <w:szCs w:val="24"/>
        </w:rPr>
      </w:pPr>
      <w:bookmarkStart w:id="47" w:name="_Toc42165257"/>
      <w:bookmarkStart w:id="48" w:name="_Toc40567126"/>
      <w:r w:rsidRPr="004B1AE5">
        <w:rPr>
          <w:rFonts w:ascii="Nunito" w:eastAsia="Nunito" w:hAnsi="Nunito" w:cs="Nunito"/>
          <w:b/>
          <w:bCs/>
          <w:sz w:val="24"/>
          <w:szCs w:val="24"/>
        </w:rPr>
        <w:t>G</w:t>
      </w:r>
      <w:r w:rsidRPr="00CD4B83">
        <w:rPr>
          <w:rFonts w:ascii="Nunito" w:eastAsia="Nunito" w:hAnsi="Nunito" w:cs="Nunito"/>
          <w:b/>
          <w:bCs/>
          <w:sz w:val="24"/>
          <w:szCs w:val="24"/>
        </w:rPr>
        <w:t>eneral assessment guideline</w:t>
      </w:r>
      <w:r>
        <w:rPr>
          <w:rFonts w:ascii="Nunito" w:eastAsia="Nunito" w:hAnsi="Nunito" w:cs="Nunito"/>
          <w:b/>
          <w:bCs/>
          <w:sz w:val="24"/>
          <w:szCs w:val="24"/>
        </w:rPr>
        <w:t>s</w:t>
      </w:r>
      <w:r w:rsidRPr="00CD4B83">
        <w:rPr>
          <w:rFonts w:ascii="Nunito" w:eastAsia="Nunito" w:hAnsi="Nunito" w:cs="Nunito"/>
          <w:b/>
          <w:bCs/>
          <w:sz w:val="24"/>
          <w:szCs w:val="24"/>
        </w:rPr>
        <w:t xml:space="preserve"> </w:t>
      </w:r>
      <w:r w:rsidR="00A65FA0" w:rsidRPr="00CD4B83">
        <w:rPr>
          <w:rFonts w:ascii="Nunito" w:eastAsia="Nunito" w:hAnsi="Nunito" w:cs="Nunito"/>
          <w:b/>
          <w:bCs/>
          <w:sz w:val="24"/>
          <w:szCs w:val="24"/>
        </w:rPr>
        <w:t>for Muenselling</w:t>
      </w:r>
      <w:r w:rsidR="001C11CA">
        <w:rPr>
          <w:rFonts w:ascii="Nunito" w:eastAsia="Nunito" w:hAnsi="Nunito" w:cs="Nunito"/>
          <w:b/>
          <w:bCs/>
          <w:sz w:val="24"/>
          <w:szCs w:val="24"/>
        </w:rPr>
        <w:t xml:space="preserve"> I</w:t>
      </w:r>
      <w:r>
        <w:rPr>
          <w:rFonts w:ascii="Nunito" w:eastAsia="Nunito" w:hAnsi="Nunito" w:cs="Nunito"/>
          <w:b/>
          <w:bCs/>
          <w:sz w:val="24"/>
          <w:szCs w:val="24"/>
        </w:rPr>
        <w:t>nstitute</w:t>
      </w:r>
      <w:bookmarkEnd w:id="47"/>
      <w:r>
        <w:rPr>
          <w:rFonts w:ascii="Nunito" w:eastAsia="Nunito" w:hAnsi="Nunito" w:cs="Nunito"/>
          <w:b/>
          <w:bCs/>
          <w:sz w:val="24"/>
          <w:szCs w:val="24"/>
        </w:rPr>
        <w:t xml:space="preserve"> </w:t>
      </w:r>
      <w:bookmarkEnd w:id="48"/>
    </w:p>
    <w:p w14:paraId="74E2FEB1" w14:textId="3476045B" w:rsidR="00670329" w:rsidRDefault="00670329" w:rsidP="000D610E">
      <w:pPr>
        <w:pBdr>
          <w:top w:val="nil"/>
          <w:left w:val="nil"/>
          <w:bottom w:val="nil"/>
          <w:right w:val="nil"/>
          <w:between w:val="nil"/>
        </w:pBdr>
        <w:spacing w:after="0"/>
        <w:rPr>
          <w:rFonts w:ascii="Nunito" w:eastAsia="Nunito" w:hAnsi="Nunito" w:cs="Nunito"/>
          <w:sz w:val="24"/>
          <w:szCs w:val="24"/>
        </w:rPr>
      </w:pPr>
      <w:r w:rsidRPr="004B1AE5">
        <w:rPr>
          <w:rFonts w:ascii="Nunito" w:eastAsia="Nunito" w:hAnsi="Nunito" w:cs="Nunito"/>
          <w:sz w:val="24"/>
          <w:szCs w:val="24"/>
        </w:rPr>
        <w:t xml:space="preserve">The institute </w:t>
      </w:r>
      <w:r>
        <w:rPr>
          <w:rFonts w:ascii="Nunito" w:eastAsia="Nunito" w:hAnsi="Nunito" w:cs="Nunito"/>
          <w:sz w:val="24"/>
          <w:szCs w:val="24"/>
        </w:rPr>
        <w:t xml:space="preserve">  provides education services to </w:t>
      </w:r>
      <w:r w:rsidR="001C11CA">
        <w:rPr>
          <w:rFonts w:ascii="Nunito" w:eastAsia="Nunito" w:hAnsi="Nunito" w:cs="Nunito"/>
          <w:sz w:val="24"/>
          <w:szCs w:val="24"/>
        </w:rPr>
        <w:t>students</w:t>
      </w:r>
      <w:r>
        <w:rPr>
          <w:rFonts w:ascii="Nunito" w:eastAsia="Nunito" w:hAnsi="Nunito" w:cs="Nunito"/>
          <w:sz w:val="24"/>
          <w:szCs w:val="24"/>
        </w:rPr>
        <w:t xml:space="preserve"> with </w:t>
      </w:r>
      <w:r w:rsidRPr="004B1AE5">
        <w:rPr>
          <w:rFonts w:ascii="Nunito" w:eastAsia="Nunito" w:hAnsi="Nunito" w:cs="Nunito"/>
          <w:sz w:val="24"/>
          <w:szCs w:val="24"/>
        </w:rPr>
        <w:t xml:space="preserve">vision </w:t>
      </w:r>
      <w:r>
        <w:rPr>
          <w:rFonts w:ascii="Nunito" w:eastAsia="Nunito" w:hAnsi="Nunito" w:cs="Nunito"/>
          <w:sz w:val="24"/>
          <w:szCs w:val="24"/>
        </w:rPr>
        <w:t>impairment</w:t>
      </w:r>
      <w:r w:rsidRPr="004B1AE5">
        <w:rPr>
          <w:rFonts w:ascii="Nunito" w:eastAsia="Nunito" w:hAnsi="Nunito" w:cs="Nunito"/>
          <w:sz w:val="24"/>
          <w:szCs w:val="24"/>
        </w:rPr>
        <w:t xml:space="preserve">. </w:t>
      </w:r>
      <w:r>
        <w:rPr>
          <w:rFonts w:ascii="Nunito" w:eastAsia="Nunito" w:hAnsi="Nunito" w:cs="Nunito"/>
          <w:sz w:val="24"/>
          <w:szCs w:val="24"/>
        </w:rPr>
        <w:t xml:space="preserve"> It </w:t>
      </w:r>
      <w:r w:rsidRPr="004B1AE5">
        <w:rPr>
          <w:rFonts w:ascii="Nunito" w:eastAsia="Nunito" w:hAnsi="Nunito" w:cs="Nunito"/>
          <w:sz w:val="24"/>
          <w:szCs w:val="24"/>
        </w:rPr>
        <w:t xml:space="preserve">  follows the national curriculum</w:t>
      </w:r>
      <w:r>
        <w:rPr>
          <w:rFonts w:ascii="Nunito" w:eastAsia="Nunito" w:hAnsi="Nunito" w:cs="Nunito"/>
          <w:sz w:val="24"/>
          <w:szCs w:val="24"/>
        </w:rPr>
        <w:t xml:space="preserve"> with some adaptatio</w:t>
      </w:r>
      <w:r w:rsidR="001C11CA">
        <w:rPr>
          <w:rFonts w:ascii="Nunito" w:eastAsia="Nunito" w:hAnsi="Nunito" w:cs="Nunito"/>
          <w:sz w:val="24"/>
          <w:szCs w:val="24"/>
        </w:rPr>
        <w:t>n, although there are few exceptional cases.</w:t>
      </w:r>
    </w:p>
    <w:p w14:paraId="4351D3FF" w14:textId="77C269FC" w:rsidR="00A65FA0" w:rsidRDefault="00A65FA0">
      <w:pPr>
        <w:rPr>
          <w:rFonts w:ascii="Nunito" w:eastAsia="Nunito" w:hAnsi="Nunito" w:cs="Nunito"/>
          <w:sz w:val="24"/>
          <w:szCs w:val="24"/>
        </w:rPr>
      </w:pPr>
      <w:r>
        <w:rPr>
          <w:rFonts w:ascii="Nunito" w:eastAsia="Nunito" w:hAnsi="Nunito" w:cs="Nunito"/>
          <w:sz w:val="24"/>
          <w:szCs w:val="24"/>
        </w:rPr>
        <w:br w:type="page"/>
      </w:r>
    </w:p>
    <w:p w14:paraId="353EB5AE" w14:textId="77777777" w:rsidR="00670329" w:rsidRPr="004B1AE5" w:rsidRDefault="00670329" w:rsidP="00190AF1">
      <w:pPr>
        <w:pStyle w:val="ListParagraph"/>
        <w:numPr>
          <w:ilvl w:val="2"/>
          <w:numId w:val="13"/>
        </w:numPr>
        <w:spacing w:after="0"/>
        <w:rPr>
          <w:rFonts w:ascii="Nunito" w:eastAsia="Nunito" w:hAnsi="Nunito" w:cs="Nunito"/>
          <w:b/>
          <w:bCs/>
          <w:sz w:val="24"/>
          <w:szCs w:val="24"/>
        </w:rPr>
      </w:pPr>
      <w:bookmarkStart w:id="49" w:name="_Toc40567127"/>
      <w:r w:rsidRPr="004B1AE5">
        <w:rPr>
          <w:rFonts w:ascii="Nunito" w:eastAsia="Nunito" w:hAnsi="Nunito" w:cs="Nunito"/>
          <w:b/>
          <w:bCs/>
          <w:sz w:val="24"/>
          <w:szCs w:val="24"/>
        </w:rPr>
        <w:lastRenderedPageBreak/>
        <w:t>Continuous Formative Assessment</w:t>
      </w:r>
      <w:bookmarkEnd w:id="49"/>
    </w:p>
    <w:p w14:paraId="41CC9819" w14:textId="77777777" w:rsidR="00670329" w:rsidRPr="004B1AE5" w:rsidRDefault="00670329" w:rsidP="00190AF1">
      <w:pPr>
        <w:numPr>
          <w:ilvl w:val="0"/>
          <w:numId w:val="16"/>
        </w:numPr>
        <w:pBdr>
          <w:top w:val="nil"/>
          <w:left w:val="nil"/>
          <w:bottom w:val="nil"/>
          <w:right w:val="nil"/>
          <w:between w:val="nil"/>
        </w:pBdr>
        <w:spacing w:after="0"/>
        <w:ind w:left="1260"/>
        <w:rPr>
          <w:rFonts w:ascii="Nunito" w:eastAsia="Nunito" w:hAnsi="Nunito" w:cs="Nunito"/>
          <w:sz w:val="24"/>
          <w:szCs w:val="24"/>
        </w:rPr>
      </w:pPr>
      <w:r>
        <w:rPr>
          <w:rFonts w:ascii="Nunito" w:eastAsia="Nunito" w:hAnsi="Nunito" w:cs="Nunito"/>
          <w:sz w:val="24"/>
          <w:szCs w:val="24"/>
        </w:rPr>
        <w:t xml:space="preserve">The institute shall </w:t>
      </w:r>
      <w:r w:rsidRPr="004B1AE5">
        <w:rPr>
          <w:rFonts w:ascii="Nunito" w:eastAsia="Nunito" w:hAnsi="Nunito" w:cs="Nunito"/>
          <w:sz w:val="24"/>
          <w:szCs w:val="24"/>
        </w:rPr>
        <w:t xml:space="preserve">follow the general assessment criteria. </w:t>
      </w:r>
    </w:p>
    <w:p w14:paraId="60F3C049" w14:textId="77777777" w:rsidR="00670329" w:rsidRPr="004B1AE5" w:rsidRDefault="00670329" w:rsidP="00190AF1">
      <w:pPr>
        <w:numPr>
          <w:ilvl w:val="0"/>
          <w:numId w:val="16"/>
        </w:numPr>
        <w:pBdr>
          <w:top w:val="nil"/>
          <w:left w:val="nil"/>
          <w:bottom w:val="nil"/>
          <w:right w:val="nil"/>
          <w:between w:val="nil"/>
        </w:pBdr>
        <w:spacing w:after="0"/>
        <w:ind w:left="1260"/>
        <w:rPr>
          <w:rFonts w:ascii="Nunito" w:eastAsia="Nunito" w:hAnsi="Nunito" w:cs="Nunito"/>
          <w:sz w:val="24"/>
          <w:szCs w:val="24"/>
        </w:rPr>
      </w:pPr>
      <w:r w:rsidRPr="004B1AE5">
        <w:rPr>
          <w:rFonts w:ascii="Nunito" w:eastAsia="Nunito" w:hAnsi="Nunito" w:cs="Nunito"/>
          <w:sz w:val="24"/>
          <w:szCs w:val="24"/>
        </w:rPr>
        <w:t xml:space="preserve">Progress records based on IEP </w:t>
      </w:r>
      <w:r>
        <w:rPr>
          <w:rFonts w:ascii="Nunito" w:eastAsia="Nunito" w:hAnsi="Nunito" w:cs="Nunito"/>
          <w:sz w:val="24"/>
          <w:szCs w:val="24"/>
        </w:rPr>
        <w:t xml:space="preserve">where appropriate </w:t>
      </w:r>
      <w:r w:rsidRPr="004B1AE5">
        <w:rPr>
          <w:rFonts w:ascii="Nunito" w:eastAsia="Nunito" w:hAnsi="Nunito" w:cs="Nunito"/>
          <w:sz w:val="24"/>
          <w:szCs w:val="24"/>
        </w:rPr>
        <w:t>may be followed based on the children’s learning abilities.</w:t>
      </w:r>
    </w:p>
    <w:p w14:paraId="02249C1F" w14:textId="77777777" w:rsidR="00670329" w:rsidRPr="004B1AE5" w:rsidRDefault="00670329" w:rsidP="00190AF1">
      <w:pPr>
        <w:numPr>
          <w:ilvl w:val="0"/>
          <w:numId w:val="16"/>
        </w:numPr>
        <w:pBdr>
          <w:top w:val="nil"/>
          <w:left w:val="nil"/>
          <w:bottom w:val="nil"/>
          <w:right w:val="nil"/>
          <w:between w:val="nil"/>
        </w:pBdr>
        <w:spacing w:after="0"/>
        <w:ind w:left="1260"/>
        <w:rPr>
          <w:rFonts w:ascii="Nunito" w:eastAsia="Nunito" w:hAnsi="Nunito" w:cs="Nunito"/>
          <w:sz w:val="24"/>
          <w:szCs w:val="24"/>
        </w:rPr>
      </w:pPr>
      <w:r w:rsidRPr="004B1AE5">
        <w:rPr>
          <w:rFonts w:ascii="Nunito" w:eastAsia="Nunito" w:hAnsi="Nunito" w:cs="Nunito"/>
          <w:sz w:val="24"/>
          <w:szCs w:val="24"/>
        </w:rPr>
        <w:t xml:space="preserve">Use of appropriate adaptation and modification as per children’s need such timing, use of assistive devices (furniture, equipment etc.), high resolution pictures, print font sizes, transcription of materials into Braille. </w:t>
      </w:r>
    </w:p>
    <w:p w14:paraId="5185FE71" w14:textId="77777777" w:rsidR="00670329" w:rsidRPr="004B1AE5" w:rsidRDefault="00670329" w:rsidP="00190AF1">
      <w:pPr>
        <w:numPr>
          <w:ilvl w:val="0"/>
          <w:numId w:val="16"/>
        </w:numPr>
        <w:pBdr>
          <w:top w:val="nil"/>
          <w:left w:val="nil"/>
          <w:bottom w:val="nil"/>
          <w:right w:val="nil"/>
          <w:between w:val="nil"/>
        </w:pBdr>
        <w:spacing w:after="160"/>
        <w:ind w:left="1260"/>
        <w:rPr>
          <w:rFonts w:ascii="Nunito" w:eastAsia="Nunito" w:hAnsi="Nunito" w:cs="Nunito"/>
          <w:sz w:val="24"/>
          <w:szCs w:val="24"/>
        </w:rPr>
      </w:pPr>
      <w:r w:rsidRPr="004B1AE5">
        <w:rPr>
          <w:rFonts w:ascii="Nunito" w:eastAsia="Nunito" w:hAnsi="Nunito" w:cs="Nunito"/>
          <w:sz w:val="24"/>
          <w:szCs w:val="24"/>
        </w:rPr>
        <w:t xml:space="preserve">Recommended for audio-logical assessment for students’ learning using rubric. </w:t>
      </w:r>
    </w:p>
    <w:p w14:paraId="1C7F2333" w14:textId="77777777" w:rsidR="00670329" w:rsidRPr="004B1AE5" w:rsidRDefault="00670329" w:rsidP="00190AF1">
      <w:pPr>
        <w:pStyle w:val="ListParagraph"/>
        <w:numPr>
          <w:ilvl w:val="2"/>
          <w:numId w:val="13"/>
        </w:numPr>
        <w:spacing w:after="0"/>
        <w:rPr>
          <w:rFonts w:ascii="Nunito" w:eastAsia="Nunito" w:hAnsi="Nunito" w:cs="Nunito"/>
          <w:b/>
          <w:bCs/>
          <w:sz w:val="24"/>
          <w:szCs w:val="24"/>
        </w:rPr>
      </w:pPr>
      <w:bookmarkStart w:id="50" w:name="_Toc40567128"/>
      <w:r w:rsidRPr="004B1AE5">
        <w:rPr>
          <w:rFonts w:ascii="Nunito" w:eastAsia="Nunito" w:hAnsi="Nunito" w:cs="Nunito"/>
          <w:b/>
          <w:bCs/>
          <w:sz w:val="24"/>
          <w:szCs w:val="24"/>
        </w:rPr>
        <w:t>Summative Assessment</w:t>
      </w:r>
      <w:bookmarkEnd w:id="50"/>
      <w:r w:rsidRPr="004B1AE5">
        <w:rPr>
          <w:rFonts w:ascii="Nunito" w:eastAsia="Nunito" w:hAnsi="Nunito" w:cs="Nunito"/>
          <w:b/>
          <w:bCs/>
          <w:sz w:val="24"/>
          <w:szCs w:val="24"/>
        </w:rPr>
        <w:t xml:space="preserve"> </w:t>
      </w:r>
    </w:p>
    <w:p w14:paraId="54762674" w14:textId="745A0EAD" w:rsidR="00670329" w:rsidRDefault="00670329" w:rsidP="00190AF1">
      <w:pPr>
        <w:pStyle w:val="ListParagraph"/>
        <w:numPr>
          <w:ilvl w:val="0"/>
          <w:numId w:val="17"/>
        </w:numPr>
        <w:pBdr>
          <w:top w:val="nil"/>
          <w:left w:val="nil"/>
          <w:bottom w:val="nil"/>
          <w:right w:val="nil"/>
          <w:between w:val="nil"/>
        </w:pBdr>
        <w:spacing w:after="0"/>
        <w:ind w:left="1350"/>
        <w:rPr>
          <w:rFonts w:ascii="Nunito" w:eastAsia="Nunito" w:hAnsi="Nunito" w:cs="Nunito"/>
          <w:sz w:val="24"/>
          <w:szCs w:val="24"/>
        </w:rPr>
      </w:pPr>
      <w:r>
        <w:rPr>
          <w:rFonts w:ascii="Nunito" w:eastAsia="Nunito" w:hAnsi="Nunito" w:cs="Nunito"/>
          <w:sz w:val="24"/>
          <w:szCs w:val="24"/>
        </w:rPr>
        <w:t xml:space="preserve">The institute </w:t>
      </w:r>
      <w:r w:rsidR="00A65FA0">
        <w:rPr>
          <w:rFonts w:ascii="Nunito" w:eastAsia="Nunito" w:hAnsi="Nunito" w:cs="Nunito"/>
          <w:sz w:val="24"/>
          <w:szCs w:val="24"/>
        </w:rPr>
        <w:t xml:space="preserve">shall </w:t>
      </w:r>
      <w:r w:rsidR="00A65FA0" w:rsidRPr="004B1AE5">
        <w:rPr>
          <w:rFonts w:ascii="Nunito" w:eastAsia="Nunito" w:hAnsi="Nunito" w:cs="Nunito"/>
          <w:sz w:val="24"/>
          <w:szCs w:val="24"/>
        </w:rPr>
        <w:t>conduct</w:t>
      </w:r>
      <w:r w:rsidRPr="004B1AE5">
        <w:rPr>
          <w:rFonts w:ascii="Nunito" w:eastAsia="Nunito" w:hAnsi="Nunito" w:cs="Nunito"/>
          <w:sz w:val="24"/>
          <w:szCs w:val="24"/>
        </w:rPr>
        <w:t xml:space="preserve"> the summative assessment for both home and national level examination. </w:t>
      </w:r>
    </w:p>
    <w:p w14:paraId="53AE228E" w14:textId="77777777" w:rsidR="00670329" w:rsidRPr="004B1AE5" w:rsidRDefault="00670329" w:rsidP="00190AF1">
      <w:pPr>
        <w:pStyle w:val="ListParagraph"/>
        <w:numPr>
          <w:ilvl w:val="0"/>
          <w:numId w:val="17"/>
        </w:numPr>
        <w:pBdr>
          <w:top w:val="nil"/>
          <w:left w:val="nil"/>
          <w:bottom w:val="nil"/>
          <w:right w:val="nil"/>
          <w:between w:val="nil"/>
        </w:pBdr>
        <w:spacing w:after="0"/>
        <w:ind w:left="1350"/>
        <w:rPr>
          <w:rFonts w:ascii="Nunito" w:eastAsia="Nunito" w:hAnsi="Nunito" w:cs="Nunito"/>
          <w:sz w:val="24"/>
          <w:szCs w:val="24"/>
        </w:rPr>
      </w:pPr>
      <w:r>
        <w:rPr>
          <w:rFonts w:ascii="Nunito" w:eastAsia="Nunito" w:hAnsi="Nunito" w:cs="Nunito"/>
          <w:sz w:val="24"/>
          <w:szCs w:val="24"/>
        </w:rPr>
        <w:t>It shall p</w:t>
      </w:r>
      <w:r w:rsidRPr="004B1AE5">
        <w:rPr>
          <w:rFonts w:ascii="Nunito" w:eastAsia="Nunito" w:hAnsi="Nunito" w:cs="Nunito"/>
          <w:sz w:val="24"/>
          <w:szCs w:val="24"/>
        </w:rPr>
        <w:t xml:space="preserve">rovide materials in large print for assessment. </w:t>
      </w:r>
    </w:p>
    <w:p w14:paraId="5A70896F" w14:textId="77777777" w:rsidR="00670329" w:rsidRDefault="00670329" w:rsidP="00670329">
      <w:pPr>
        <w:pBdr>
          <w:top w:val="nil"/>
          <w:left w:val="nil"/>
          <w:bottom w:val="nil"/>
          <w:right w:val="nil"/>
          <w:between w:val="nil"/>
        </w:pBdr>
        <w:ind w:left="720"/>
        <w:rPr>
          <w:sz w:val="24"/>
          <w:szCs w:val="24"/>
        </w:rPr>
      </w:pPr>
    </w:p>
    <w:p w14:paraId="2A555E16" w14:textId="6D1D0B6C" w:rsidR="00670329" w:rsidRDefault="00670329" w:rsidP="00190AF1">
      <w:pPr>
        <w:pStyle w:val="ListParagraph"/>
        <w:numPr>
          <w:ilvl w:val="1"/>
          <w:numId w:val="13"/>
        </w:numPr>
        <w:pBdr>
          <w:top w:val="nil"/>
          <w:left w:val="nil"/>
          <w:bottom w:val="nil"/>
          <w:right w:val="nil"/>
          <w:between w:val="nil"/>
        </w:pBdr>
        <w:spacing w:after="0"/>
        <w:outlineLvl w:val="2"/>
        <w:rPr>
          <w:rFonts w:ascii="Nunito" w:eastAsia="Nunito" w:hAnsi="Nunito" w:cs="Nunito"/>
          <w:b/>
          <w:bCs/>
          <w:sz w:val="24"/>
          <w:szCs w:val="24"/>
        </w:rPr>
      </w:pPr>
      <w:bookmarkStart w:id="51" w:name="_Toc40567129"/>
      <w:bookmarkStart w:id="52" w:name="_Toc42165258"/>
      <w:r w:rsidRPr="004B1AE5">
        <w:rPr>
          <w:rFonts w:ascii="Nunito" w:eastAsia="Nunito" w:hAnsi="Nunito" w:cs="Nunito"/>
          <w:b/>
          <w:bCs/>
          <w:sz w:val="24"/>
          <w:szCs w:val="24"/>
        </w:rPr>
        <w:t xml:space="preserve">General </w:t>
      </w:r>
      <w:r>
        <w:rPr>
          <w:rFonts w:ascii="Nunito" w:eastAsia="Nunito" w:hAnsi="Nunito" w:cs="Nunito"/>
          <w:b/>
          <w:bCs/>
          <w:sz w:val="24"/>
          <w:szCs w:val="24"/>
        </w:rPr>
        <w:t>A</w:t>
      </w:r>
      <w:r w:rsidRPr="004B1AE5">
        <w:rPr>
          <w:rFonts w:ascii="Nunito" w:eastAsia="Nunito" w:hAnsi="Nunito" w:cs="Nunito"/>
          <w:b/>
          <w:bCs/>
          <w:sz w:val="24"/>
          <w:szCs w:val="24"/>
        </w:rPr>
        <w:t xml:space="preserve">ssessment </w:t>
      </w:r>
      <w:r>
        <w:rPr>
          <w:rFonts w:ascii="Nunito" w:eastAsia="Nunito" w:hAnsi="Nunito" w:cs="Nunito"/>
          <w:b/>
          <w:bCs/>
          <w:sz w:val="24"/>
          <w:szCs w:val="24"/>
        </w:rPr>
        <w:t>G</w:t>
      </w:r>
      <w:r w:rsidRPr="004B1AE5">
        <w:rPr>
          <w:rFonts w:ascii="Nunito" w:eastAsia="Nunito" w:hAnsi="Nunito" w:cs="Nunito"/>
          <w:b/>
          <w:bCs/>
          <w:sz w:val="24"/>
          <w:szCs w:val="24"/>
        </w:rPr>
        <w:t>uid</w:t>
      </w:r>
      <w:r>
        <w:rPr>
          <w:rFonts w:ascii="Nunito" w:eastAsia="Nunito" w:hAnsi="Nunito" w:cs="Nunito"/>
          <w:b/>
          <w:bCs/>
          <w:sz w:val="24"/>
          <w:szCs w:val="24"/>
        </w:rPr>
        <w:t>elines for SEN Programme Schools</w:t>
      </w:r>
      <w:bookmarkEnd w:id="51"/>
      <w:bookmarkEnd w:id="52"/>
    </w:p>
    <w:p w14:paraId="28074803" w14:textId="77777777" w:rsidR="00583375" w:rsidRPr="00583375" w:rsidRDefault="00670329" w:rsidP="00583375">
      <w:pPr>
        <w:pBdr>
          <w:top w:val="nil"/>
          <w:left w:val="nil"/>
          <w:bottom w:val="nil"/>
          <w:right w:val="nil"/>
          <w:between w:val="nil"/>
        </w:pBdr>
        <w:spacing w:after="160"/>
        <w:rPr>
          <w:rFonts w:ascii="Nunito" w:eastAsia="Nunito" w:hAnsi="Nunito" w:cs="Nunito"/>
          <w:b/>
          <w:bCs/>
          <w:sz w:val="24"/>
          <w:szCs w:val="24"/>
        </w:rPr>
      </w:pPr>
      <w:r w:rsidRPr="00583375">
        <w:rPr>
          <w:rFonts w:ascii="Nunito" w:eastAsia="Nunito" w:hAnsi="Nunito" w:cs="Nunito"/>
          <w:sz w:val="24"/>
          <w:szCs w:val="24"/>
        </w:rPr>
        <w:t xml:space="preserve">Students with Special Educational Needs receive educational services through the provision of SEN Programme school strategies. Hence, the SEN programme schools cater to mild to </w:t>
      </w:r>
      <w:bookmarkStart w:id="53" w:name="_Toc40567130"/>
      <w:r w:rsidR="00583375" w:rsidRPr="00583375">
        <w:rPr>
          <w:rFonts w:ascii="Nunito" w:eastAsia="Nunito" w:hAnsi="Nunito" w:cs="Nunito"/>
          <w:sz w:val="24"/>
          <w:szCs w:val="24"/>
        </w:rPr>
        <w:t xml:space="preserve">moderate and severe disabilities. </w:t>
      </w:r>
    </w:p>
    <w:p w14:paraId="3A6262A6" w14:textId="2FC519E0" w:rsidR="00583375" w:rsidRDefault="001C11CA" w:rsidP="00583375">
      <w:pPr>
        <w:pBdr>
          <w:top w:val="nil"/>
          <w:left w:val="nil"/>
          <w:bottom w:val="nil"/>
          <w:right w:val="nil"/>
          <w:between w:val="nil"/>
        </w:pBdr>
        <w:spacing w:after="160"/>
        <w:rPr>
          <w:rFonts w:ascii="Nunito" w:eastAsia="Nunito" w:hAnsi="Nunito" w:cs="Nunito"/>
          <w:b/>
          <w:bCs/>
          <w:sz w:val="24"/>
          <w:szCs w:val="24"/>
        </w:rPr>
      </w:pPr>
      <w:r>
        <w:rPr>
          <w:rFonts w:ascii="Nunito" w:eastAsia="Nunito" w:hAnsi="Nunito" w:cs="Nunito"/>
          <w:b/>
          <w:bCs/>
          <w:sz w:val="24"/>
          <w:szCs w:val="24"/>
        </w:rPr>
        <w:t xml:space="preserve">3.3.1. </w:t>
      </w:r>
      <w:r w:rsidR="00583375" w:rsidRPr="00583375">
        <w:rPr>
          <w:rFonts w:ascii="Nunito" w:eastAsia="Nunito" w:hAnsi="Nunito" w:cs="Nunito"/>
          <w:b/>
          <w:bCs/>
          <w:sz w:val="24"/>
          <w:szCs w:val="24"/>
        </w:rPr>
        <w:t>Mild to moderate</w:t>
      </w:r>
      <w:bookmarkEnd w:id="53"/>
    </w:p>
    <w:p w14:paraId="6B6F3FB0" w14:textId="77777777" w:rsidR="00670329" w:rsidRPr="004816CD" w:rsidRDefault="00670329" w:rsidP="00583375">
      <w:bookmarkStart w:id="54" w:name="_Toc40567131"/>
      <w:r w:rsidRPr="00D12EC4">
        <w:t>3.3.1.1</w:t>
      </w:r>
      <w:r w:rsidRPr="00D12EC4">
        <w:tab/>
        <w:t>Continuous Formative Assessment</w:t>
      </w:r>
      <w:bookmarkEnd w:id="54"/>
      <w:r>
        <w:t xml:space="preserve"> Students of mild to moderate disabilities </w:t>
      </w:r>
      <w:r w:rsidRPr="004816CD">
        <w:t>general assessment criteria with some adaptation and modifications.</w:t>
      </w:r>
    </w:p>
    <w:p w14:paraId="25EB246C" w14:textId="77777777" w:rsidR="00670329" w:rsidRPr="004816CD" w:rsidRDefault="00670329" w:rsidP="00190AF1">
      <w:pPr>
        <w:numPr>
          <w:ilvl w:val="0"/>
          <w:numId w:val="18"/>
        </w:numPr>
        <w:pBdr>
          <w:top w:val="nil"/>
          <w:left w:val="nil"/>
          <w:bottom w:val="nil"/>
          <w:right w:val="nil"/>
          <w:between w:val="nil"/>
        </w:pBdr>
        <w:spacing w:after="0"/>
        <w:ind w:hanging="270"/>
        <w:rPr>
          <w:rFonts w:ascii="Nunito" w:eastAsia="Nunito" w:hAnsi="Nunito" w:cs="Nunito"/>
          <w:sz w:val="24"/>
          <w:szCs w:val="24"/>
        </w:rPr>
      </w:pPr>
      <w:r w:rsidRPr="004816CD">
        <w:rPr>
          <w:rFonts w:ascii="Nunito" w:eastAsia="Nunito" w:hAnsi="Nunito" w:cs="Nunito"/>
          <w:sz w:val="24"/>
          <w:szCs w:val="24"/>
        </w:rPr>
        <w:t xml:space="preserve">Schools </w:t>
      </w:r>
      <w:r>
        <w:rPr>
          <w:rFonts w:ascii="Nunito" w:eastAsia="Nunito" w:hAnsi="Nunito" w:cs="Nunito"/>
          <w:sz w:val="24"/>
          <w:szCs w:val="24"/>
        </w:rPr>
        <w:t>shall maintain</w:t>
      </w:r>
      <w:r w:rsidRPr="004816CD">
        <w:rPr>
          <w:rFonts w:ascii="Nunito" w:eastAsia="Nunito" w:hAnsi="Nunito" w:cs="Nunito"/>
          <w:sz w:val="24"/>
          <w:szCs w:val="24"/>
        </w:rPr>
        <w:t xml:space="preserve"> progress records based on IEP to track children’s learning abilities.</w:t>
      </w:r>
      <w:r>
        <w:rPr>
          <w:rFonts w:ascii="Nunito" w:eastAsia="Nunito" w:hAnsi="Nunito" w:cs="Nunito"/>
          <w:sz w:val="24"/>
          <w:szCs w:val="24"/>
        </w:rPr>
        <w:t xml:space="preserve"> Teachers should be encouraged to</w:t>
      </w:r>
      <w:r w:rsidRPr="004816CD">
        <w:rPr>
          <w:rFonts w:ascii="Nunito" w:eastAsia="Nunito" w:hAnsi="Nunito" w:cs="Nunito"/>
          <w:sz w:val="24"/>
          <w:szCs w:val="24"/>
        </w:rPr>
        <w:t xml:space="preserve"> use short questions which are modified</w:t>
      </w:r>
      <w:r>
        <w:rPr>
          <w:rFonts w:ascii="Nunito" w:eastAsia="Nunito" w:hAnsi="Nunito" w:cs="Nunito"/>
          <w:sz w:val="24"/>
          <w:szCs w:val="24"/>
        </w:rPr>
        <w:t xml:space="preserve"> </w:t>
      </w:r>
      <w:r w:rsidRPr="004816CD">
        <w:rPr>
          <w:rFonts w:ascii="Nunito" w:eastAsia="Nunito" w:hAnsi="Nunito" w:cs="Nunito"/>
          <w:sz w:val="24"/>
          <w:szCs w:val="24"/>
        </w:rPr>
        <w:t>and simplified according to children’s abilities.</w:t>
      </w:r>
    </w:p>
    <w:p w14:paraId="48E102D9" w14:textId="77777777" w:rsidR="00670329" w:rsidRPr="004816CD" w:rsidRDefault="00670329" w:rsidP="00190AF1">
      <w:pPr>
        <w:numPr>
          <w:ilvl w:val="0"/>
          <w:numId w:val="18"/>
        </w:numPr>
        <w:pBdr>
          <w:top w:val="nil"/>
          <w:left w:val="nil"/>
          <w:bottom w:val="nil"/>
          <w:right w:val="nil"/>
          <w:between w:val="nil"/>
        </w:pBdr>
        <w:spacing w:after="0"/>
        <w:ind w:hanging="270"/>
        <w:rPr>
          <w:rFonts w:ascii="Nunito" w:eastAsia="Nunito" w:hAnsi="Nunito" w:cs="Nunito"/>
          <w:sz w:val="24"/>
          <w:szCs w:val="24"/>
        </w:rPr>
      </w:pPr>
      <w:r>
        <w:rPr>
          <w:rFonts w:ascii="Nunito" w:eastAsia="Nunito" w:hAnsi="Nunito" w:cs="Nunito"/>
          <w:sz w:val="24"/>
          <w:szCs w:val="24"/>
        </w:rPr>
        <w:t>They should u</w:t>
      </w:r>
      <w:r w:rsidRPr="004816CD">
        <w:rPr>
          <w:rFonts w:ascii="Nunito" w:eastAsia="Nunito" w:hAnsi="Nunito" w:cs="Nunito"/>
          <w:sz w:val="24"/>
          <w:szCs w:val="24"/>
        </w:rPr>
        <w:t>se appropriately adapted and modified assessment tools as per children’s need</w:t>
      </w:r>
      <w:r>
        <w:rPr>
          <w:rFonts w:ascii="Nunito" w:eastAsia="Nunito" w:hAnsi="Nunito" w:cs="Nunito"/>
          <w:sz w:val="24"/>
          <w:szCs w:val="24"/>
        </w:rPr>
        <w:t>s</w:t>
      </w:r>
      <w:r w:rsidRPr="004816CD">
        <w:rPr>
          <w:rFonts w:ascii="Nunito" w:eastAsia="Nunito" w:hAnsi="Nunito" w:cs="Nunito"/>
          <w:sz w:val="24"/>
          <w:szCs w:val="24"/>
        </w:rPr>
        <w:t xml:space="preserve">.  Adaptation processes involve giving responses accommodation through </w:t>
      </w:r>
      <w:r>
        <w:rPr>
          <w:rFonts w:ascii="Nunito" w:eastAsia="Nunito" w:hAnsi="Nunito" w:cs="Nunito"/>
          <w:sz w:val="24"/>
          <w:szCs w:val="24"/>
        </w:rPr>
        <w:t xml:space="preserve">the </w:t>
      </w:r>
      <w:r w:rsidRPr="004816CD">
        <w:rPr>
          <w:rFonts w:ascii="Nunito" w:eastAsia="Nunito" w:hAnsi="Nunito" w:cs="Nunito"/>
          <w:sz w:val="24"/>
          <w:szCs w:val="24"/>
        </w:rPr>
        <w:t xml:space="preserve">use of smartphones, calculators, audio recorders, combining words and visuals, sounds and music, etc. </w:t>
      </w:r>
    </w:p>
    <w:p w14:paraId="7B3720D6" w14:textId="77777777" w:rsidR="00670329" w:rsidRDefault="00670329" w:rsidP="00190AF1">
      <w:pPr>
        <w:numPr>
          <w:ilvl w:val="0"/>
          <w:numId w:val="18"/>
        </w:numPr>
        <w:pBdr>
          <w:top w:val="nil"/>
          <w:left w:val="nil"/>
          <w:bottom w:val="nil"/>
          <w:right w:val="nil"/>
          <w:between w:val="nil"/>
        </w:pBdr>
        <w:spacing w:after="0"/>
        <w:ind w:hanging="270"/>
        <w:rPr>
          <w:rFonts w:ascii="Nunito" w:eastAsia="Nunito" w:hAnsi="Nunito" w:cs="Nunito"/>
          <w:sz w:val="24"/>
          <w:szCs w:val="24"/>
        </w:rPr>
      </w:pPr>
      <w:r w:rsidRPr="004816CD">
        <w:rPr>
          <w:rFonts w:ascii="Nunito" w:eastAsia="Nunito" w:hAnsi="Nunito" w:cs="Nunito"/>
          <w:sz w:val="24"/>
          <w:szCs w:val="24"/>
        </w:rPr>
        <w:t xml:space="preserve">Teachers </w:t>
      </w:r>
      <w:r>
        <w:rPr>
          <w:rFonts w:ascii="Nunito" w:eastAsia="Nunito" w:hAnsi="Nunito" w:cs="Nunito"/>
          <w:sz w:val="24"/>
          <w:szCs w:val="24"/>
        </w:rPr>
        <w:t xml:space="preserve">shall </w:t>
      </w:r>
      <w:r w:rsidRPr="004816CD">
        <w:rPr>
          <w:rFonts w:ascii="Nunito" w:eastAsia="Nunito" w:hAnsi="Nunito" w:cs="Nunito"/>
          <w:sz w:val="24"/>
          <w:szCs w:val="24"/>
        </w:rPr>
        <w:t xml:space="preserve">help CWDs to complete their assessment with </w:t>
      </w:r>
      <w:r>
        <w:rPr>
          <w:rFonts w:ascii="Nunito" w:eastAsia="Nunito" w:hAnsi="Nunito" w:cs="Nunito"/>
          <w:sz w:val="24"/>
          <w:szCs w:val="24"/>
        </w:rPr>
        <w:t xml:space="preserve">their peers where applicable.  </w:t>
      </w:r>
    </w:p>
    <w:p w14:paraId="0CF3A210" w14:textId="77777777" w:rsidR="00670329" w:rsidRPr="004816CD" w:rsidRDefault="00670329" w:rsidP="00190AF1">
      <w:pPr>
        <w:numPr>
          <w:ilvl w:val="0"/>
          <w:numId w:val="18"/>
        </w:numPr>
        <w:pBdr>
          <w:top w:val="nil"/>
          <w:left w:val="nil"/>
          <w:bottom w:val="nil"/>
          <w:right w:val="nil"/>
          <w:between w:val="nil"/>
        </w:pBdr>
        <w:spacing w:after="0"/>
        <w:ind w:hanging="270"/>
        <w:rPr>
          <w:rFonts w:ascii="Nunito" w:eastAsia="Nunito" w:hAnsi="Nunito" w:cs="Nunito"/>
          <w:sz w:val="24"/>
          <w:szCs w:val="24"/>
        </w:rPr>
      </w:pPr>
      <w:r>
        <w:rPr>
          <w:rFonts w:ascii="Nunito" w:eastAsia="Nunito" w:hAnsi="Nunito" w:cs="Nunito"/>
          <w:sz w:val="24"/>
          <w:szCs w:val="24"/>
        </w:rPr>
        <w:t>They should p</w:t>
      </w:r>
      <w:r w:rsidRPr="004816CD">
        <w:rPr>
          <w:rFonts w:ascii="Nunito" w:eastAsia="Nunito" w:hAnsi="Nunito" w:cs="Nunito"/>
          <w:sz w:val="24"/>
          <w:szCs w:val="24"/>
        </w:rPr>
        <w:t>rovide materials in large print for assessment</w:t>
      </w:r>
      <w:r>
        <w:rPr>
          <w:rFonts w:ascii="Nunito" w:eastAsia="Nunito" w:hAnsi="Nunito" w:cs="Nunito"/>
          <w:sz w:val="24"/>
          <w:szCs w:val="24"/>
        </w:rPr>
        <w:t xml:space="preserve"> where applicable</w:t>
      </w:r>
      <w:r w:rsidRPr="004816CD">
        <w:rPr>
          <w:rFonts w:ascii="Nunito" w:eastAsia="Nunito" w:hAnsi="Nunito" w:cs="Nunito"/>
          <w:sz w:val="24"/>
          <w:szCs w:val="24"/>
        </w:rPr>
        <w:t xml:space="preserve">. </w:t>
      </w:r>
    </w:p>
    <w:p w14:paraId="799CFE13" w14:textId="77777777" w:rsidR="00670329" w:rsidRPr="004816CD" w:rsidRDefault="00670329" w:rsidP="00670329">
      <w:pPr>
        <w:rPr>
          <w:rFonts w:ascii="Nunito" w:eastAsia="Nunito" w:hAnsi="Nunito" w:cs="Nunito"/>
          <w:b/>
          <w:bCs/>
          <w:sz w:val="24"/>
          <w:szCs w:val="24"/>
        </w:rPr>
      </w:pPr>
    </w:p>
    <w:p w14:paraId="16CC1CEF" w14:textId="77777777" w:rsidR="00670329" w:rsidRPr="004816CD" w:rsidRDefault="00670329" w:rsidP="00190AF1">
      <w:pPr>
        <w:pStyle w:val="ListParagraph"/>
        <w:numPr>
          <w:ilvl w:val="3"/>
          <w:numId w:val="19"/>
        </w:numPr>
        <w:spacing w:after="0"/>
        <w:rPr>
          <w:rFonts w:ascii="Nunito" w:eastAsia="Nunito" w:hAnsi="Nunito" w:cs="Nunito"/>
          <w:b/>
          <w:bCs/>
          <w:sz w:val="24"/>
          <w:szCs w:val="24"/>
        </w:rPr>
      </w:pPr>
      <w:bookmarkStart w:id="55" w:name="_Toc40567132"/>
      <w:r w:rsidRPr="004816CD">
        <w:rPr>
          <w:rFonts w:ascii="Nunito" w:eastAsia="Nunito" w:hAnsi="Nunito" w:cs="Nunito"/>
          <w:b/>
          <w:bCs/>
          <w:sz w:val="24"/>
          <w:szCs w:val="24"/>
        </w:rPr>
        <w:t>Summative Assessment</w:t>
      </w:r>
      <w:bookmarkEnd w:id="55"/>
      <w:r w:rsidRPr="004816CD">
        <w:rPr>
          <w:rFonts w:ascii="Nunito" w:eastAsia="Nunito" w:hAnsi="Nunito" w:cs="Nunito"/>
          <w:b/>
          <w:bCs/>
          <w:sz w:val="24"/>
          <w:szCs w:val="24"/>
        </w:rPr>
        <w:t xml:space="preserve"> </w:t>
      </w:r>
    </w:p>
    <w:p w14:paraId="2F7EC462" w14:textId="77777777" w:rsidR="00670329" w:rsidRPr="004816CD" w:rsidRDefault="00670329" w:rsidP="00190AF1">
      <w:pPr>
        <w:numPr>
          <w:ilvl w:val="0"/>
          <w:numId w:val="20"/>
        </w:numPr>
        <w:pBdr>
          <w:top w:val="nil"/>
          <w:left w:val="nil"/>
          <w:bottom w:val="nil"/>
          <w:right w:val="nil"/>
          <w:between w:val="nil"/>
        </w:pBdr>
        <w:spacing w:after="0"/>
        <w:rPr>
          <w:rFonts w:ascii="Nunito" w:eastAsia="Nunito" w:hAnsi="Nunito" w:cs="Nunito"/>
          <w:sz w:val="24"/>
          <w:szCs w:val="24"/>
        </w:rPr>
      </w:pPr>
      <w:r w:rsidRPr="004816CD">
        <w:rPr>
          <w:rFonts w:ascii="Nunito" w:eastAsia="Nunito" w:hAnsi="Nunito" w:cs="Nunito"/>
          <w:sz w:val="24"/>
          <w:szCs w:val="24"/>
        </w:rPr>
        <w:t xml:space="preserve">Schools to facilitate participation of CWDs in national level examinations based on their abilities. </w:t>
      </w:r>
    </w:p>
    <w:p w14:paraId="2D40A8FD" w14:textId="77777777" w:rsidR="00670329" w:rsidRDefault="00670329" w:rsidP="00190AF1">
      <w:pPr>
        <w:numPr>
          <w:ilvl w:val="0"/>
          <w:numId w:val="20"/>
        </w:numPr>
        <w:pBdr>
          <w:top w:val="nil"/>
          <w:left w:val="nil"/>
          <w:bottom w:val="nil"/>
          <w:right w:val="nil"/>
          <w:between w:val="nil"/>
        </w:pBdr>
        <w:spacing w:after="0"/>
        <w:rPr>
          <w:rFonts w:ascii="Nunito" w:eastAsia="Nunito" w:hAnsi="Nunito" w:cs="Nunito"/>
          <w:sz w:val="24"/>
          <w:szCs w:val="24"/>
        </w:rPr>
      </w:pPr>
      <w:r w:rsidRPr="004816CD">
        <w:rPr>
          <w:rFonts w:ascii="Nunito" w:eastAsia="Nunito" w:hAnsi="Nunito" w:cs="Nunito"/>
          <w:sz w:val="24"/>
          <w:szCs w:val="24"/>
        </w:rPr>
        <w:t xml:space="preserve">Provide materials in large print for assessment. </w:t>
      </w:r>
    </w:p>
    <w:p w14:paraId="249FAD08" w14:textId="5FF974DE" w:rsidR="00A65FA0" w:rsidRDefault="00A65FA0">
      <w:pPr>
        <w:rPr>
          <w:rFonts w:ascii="Nunito" w:eastAsia="Nunito" w:hAnsi="Nunito" w:cs="Nunito"/>
          <w:sz w:val="24"/>
          <w:szCs w:val="24"/>
        </w:rPr>
      </w:pPr>
      <w:r>
        <w:rPr>
          <w:rFonts w:ascii="Nunito" w:eastAsia="Nunito" w:hAnsi="Nunito" w:cs="Nunito"/>
          <w:sz w:val="24"/>
          <w:szCs w:val="24"/>
        </w:rPr>
        <w:br w:type="page"/>
      </w:r>
    </w:p>
    <w:p w14:paraId="1CBDCB73" w14:textId="77777777" w:rsidR="00670329" w:rsidRPr="004816CD" w:rsidRDefault="00670329" w:rsidP="00190AF1">
      <w:pPr>
        <w:pStyle w:val="ListParagraph"/>
        <w:numPr>
          <w:ilvl w:val="2"/>
          <w:numId w:val="19"/>
        </w:numPr>
        <w:spacing w:after="0"/>
        <w:rPr>
          <w:rFonts w:ascii="Nunito" w:eastAsia="Nunito" w:hAnsi="Nunito" w:cs="Nunito"/>
          <w:b/>
          <w:bCs/>
          <w:sz w:val="24"/>
          <w:szCs w:val="24"/>
        </w:rPr>
      </w:pPr>
      <w:bookmarkStart w:id="56" w:name="_Toc40567133"/>
      <w:r>
        <w:rPr>
          <w:rFonts w:ascii="Nunito" w:eastAsia="Nunito" w:hAnsi="Nunito" w:cs="Nunito"/>
          <w:b/>
          <w:bCs/>
          <w:sz w:val="24"/>
          <w:szCs w:val="24"/>
        </w:rPr>
        <w:lastRenderedPageBreak/>
        <w:t>Severe D</w:t>
      </w:r>
      <w:r w:rsidRPr="004816CD">
        <w:rPr>
          <w:rFonts w:ascii="Nunito" w:eastAsia="Nunito" w:hAnsi="Nunito" w:cs="Nunito"/>
          <w:b/>
          <w:bCs/>
          <w:sz w:val="24"/>
          <w:szCs w:val="24"/>
        </w:rPr>
        <w:t>isabilities</w:t>
      </w:r>
      <w:bookmarkEnd w:id="56"/>
      <w:r w:rsidRPr="004816CD">
        <w:rPr>
          <w:rFonts w:ascii="Nunito" w:eastAsia="Nunito" w:hAnsi="Nunito" w:cs="Nunito"/>
          <w:b/>
          <w:bCs/>
          <w:sz w:val="24"/>
          <w:szCs w:val="24"/>
        </w:rPr>
        <w:t xml:space="preserve">    </w:t>
      </w:r>
    </w:p>
    <w:p w14:paraId="3832AF74" w14:textId="77777777" w:rsidR="00670329" w:rsidRPr="00CA3D6B" w:rsidRDefault="00670329" w:rsidP="00583375">
      <w:bookmarkStart w:id="57" w:name="_Toc40567134"/>
      <w:r w:rsidRPr="00CA3D6B">
        <w:t>3.3.2.1. Continuous Formative Assessment</w:t>
      </w:r>
      <w:bookmarkEnd w:id="57"/>
    </w:p>
    <w:p w14:paraId="0B81C338" w14:textId="77777777" w:rsidR="00670329" w:rsidRPr="004816CD" w:rsidRDefault="00670329" w:rsidP="00190AF1">
      <w:pPr>
        <w:numPr>
          <w:ilvl w:val="0"/>
          <w:numId w:val="21"/>
        </w:numPr>
        <w:pBdr>
          <w:top w:val="nil"/>
          <w:left w:val="nil"/>
          <w:bottom w:val="nil"/>
          <w:right w:val="nil"/>
          <w:between w:val="nil"/>
        </w:pBdr>
        <w:spacing w:after="0"/>
        <w:ind w:hanging="360"/>
        <w:rPr>
          <w:rFonts w:ascii="Nunito" w:eastAsia="Nunito" w:hAnsi="Nunito" w:cs="Nunito"/>
          <w:sz w:val="24"/>
          <w:szCs w:val="24"/>
        </w:rPr>
      </w:pPr>
      <w:r w:rsidRPr="004816CD">
        <w:rPr>
          <w:rFonts w:ascii="Nunito" w:eastAsia="Nunito" w:hAnsi="Nunito" w:cs="Nunito"/>
          <w:sz w:val="24"/>
          <w:szCs w:val="24"/>
        </w:rPr>
        <w:t xml:space="preserve">Teachers </w:t>
      </w:r>
      <w:r>
        <w:rPr>
          <w:rFonts w:ascii="Nunito" w:eastAsia="Nunito" w:hAnsi="Nunito" w:cs="Nunito"/>
          <w:sz w:val="24"/>
          <w:szCs w:val="24"/>
        </w:rPr>
        <w:t xml:space="preserve">shall </w:t>
      </w:r>
      <w:r w:rsidRPr="004816CD">
        <w:rPr>
          <w:rFonts w:ascii="Nunito" w:eastAsia="Nunito" w:hAnsi="Nunito" w:cs="Nunito"/>
          <w:sz w:val="24"/>
          <w:szCs w:val="24"/>
        </w:rPr>
        <w:t>assess children’s work based on their IEP.</w:t>
      </w:r>
    </w:p>
    <w:p w14:paraId="0C2AF92A" w14:textId="54F3462D" w:rsidR="00670329" w:rsidRPr="004816CD" w:rsidRDefault="00670329" w:rsidP="00190AF1">
      <w:pPr>
        <w:numPr>
          <w:ilvl w:val="0"/>
          <w:numId w:val="21"/>
        </w:numPr>
        <w:pBdr>
          <w:top w:val="nil"/>
          <w:left w:val="nil"/>
          <w:bottom w:val="nil"/>
          <w:right w:val="nil"/>
          <w:between w:val="nil"/>
        </w:pBdr>
        <w:spacing w:after="0"/>
        <w:ind w:hanging="360"/>
        <w:rPr>
          <w:rFonts w:ascii="Nunito" w:eastAsia="Nunito" w:hAnsi="Nunito" w:cs="Nunito"/>
          <w:sz w:val="24"/>
          <w:szCs w:val="24"/>
        </w:rPr>
      </w:pPr>
      <w:r w:rsidRPr="004816CD">
        <w:rPr>
          <w:rFonts w:ascii="Nunito" w:eastAsia="Nunito" w:hAnsi="Nunito" w:cs="Nunito"/>
          <w:sz w:val="24"/>
          <w:szCs w:val="24"/>
        </w:rPr>
        <w:t xml:space="preserve">Progress records of individual CWD </w:t>
      </w:r>
      <w:r>
        <w:rPr>
          <w:rFonts w:ascii="Nunito" w:eastAsia="Nunito" w:hAnsi="Nunito" w:cs="Nunito"/>
          <w:sz w:val="24"/>
          <w:szCs w:val="24"/>
        </w:rPr>
        <w:t xml:space="preserve">may </w:t>
      </w:r>
      <w:r w:rsidR="00A65FA0">
        <w:rPr>
          <w:rFonts w:ascii="Nunito" w:eastAsia="Nunito" w:hAnsi="Nunito" w:cs="Nunito"/>
          <w:sz w:val="24"/>
          <w:szCs w:val="24"/>
        </w:rPr>
        <w:t xml:space="preserve">be </w:t>
      </w:r>
      <w:r w:rsidR="00A65FA0" w:rsidRPr="004816CD">
        <w:rPr>
          <w:rFonts w:ascii="Nunito" w:eastAsia="Nunito" w:hAnsi="Nunito" w:cs="Nunito"/>
          <w:sz w:val="24"/>
          <w:szCs w:val="24"/>
        </w:rPr>
        <w:t>kept</w:t>
      </w:r>
      <w:r w:rsidRPr="004816CD">
        <w:rPr>
          <w:rFonts w:ascii="Nunito" w:eastAsia="Nunito" w:hAnsi="Nunito" w:cs="Nunito"/>
          <w:sz w:val="24"/>
          <w:szCs w:val="24"/>
        </w:rPr>
        <w:t xml:space="preserve"> to track the progress of learning. </w:t>
      </w:r>
    </w:p>
    <w:p w14:paraId="67A56E1D" w14:textId="77777777" w:rsidR="00670329" w:rsidRPr="004816CD" w:rsidRDefault="00670329" w:rsidP="00190AF1">
      <w:pPr>
        <w:numPr>
          <w:ilvl w:val="0"/>
          <w:numId w:val="21"/>
        </w:numPr>
        <w:pBdr>
          <w:top w:val="nil"/>
          <w:left w:val="nil"/>
          <w:bottom w:val="nil"/>
          <w:right w:val="nil"/>
          <w:between w:val="nil"/>
        </w:pBdr>
        <w:spacing w:after="0"/>
        <w:ind w:hanging="360"/>
        <w:rPr>
          <w:rFonts w:ascii="Nunito" w:eastAsia="Nunito" w:hAnsi="Nunito" w:cs="Nunito"/>
          <w:sz w:val="24"/>
          <w:szCs w:val="24"/>
        </w:rPr>
      </w:pPr>
      <w:r>
        <w:rPr>
          <w:rFonts w:ascii="Nunito" w:eastAsia="Nunito" w:hAnsi="Nunito" w:cs="Nunito"/>
          <w:sz w:val="24"/>
          <w:szCs w:val="24"/>
        </w:rPr>
        <w:t>Teachers may ask s</w:t>
      </w:r>
      <w:r w:rsidRPr="004816CD">
        <w:rPr>
          <w:rFonts w:ascii="Nunito" w:eastAsia="Nunito" w:hAnsi="Nunito" w:cs="Nunito"/>
          <w:sz w:val="24"/>
          <w:szCs w:val="24"/>
        </w:rPr>
        <w:t xml:space="preserve">hort questions mainly modified and simplified according to children’s abilities </w:t>
      </w:r>
    </w:p>
    <w:p w14:paraId="507E2EAB" w14:textId="77777777" w:rsidR="00670329" w:rsidRPr="004816CD" w:rsidRDefault="00670329" w:rsidP="00190AF1">
      <w:pPr>
        <w:numPr>
          <w:ilvl w:val="0"/>
          <w:numId w:val="21"/>
        </w:numPr>
        <w:pBdr>
          <w:top w:val="nil"/>
          <w:left w:val="nil"/>
          <w:bottom w:val="nil"/>
          <w:right w:val="nil"/>
          <w:between w:val="nil"/>
        </w:pBdr>
        <w:spacing w:after="160"/>
        <w:ind w:hanging="360"/>
        <w:rPr>
          <w:rFonts w:ascii="Nunito" w:eastAsia="Nunito" w:hAnsi="Nunito" w:cs="Nunito"/>
          <w:sz w:val="24"/>
          <w:szCs w:val="24"/>
        </w:rPr>
      </w:pPr>
      <w:r w:rsidRPr="004816CD">
        <w:rPr>
          <w:rFonts w:ascii="Nunito" w:eastAsia="Nunito" w:hAnsi="Nunito" w:cs="Nunito"/>
          <w:sz w:val="24"/>
          <w:szCs w:val="24"/>
        </w:rPr>
        <w:t xml:space="preserve">Teachers </w:t>
      </w:r>
      <w:r>
        <w:rPr>
          <w:rFonts w:ascii="Nunito" w:eastAsia="Nunito" w:hAnsi="Nunito" w:cs="Nunito"/>
          <w:sz w:val="24"/>
          <w:szCs w:val="24"/>
        </w:rPr>
        <w:t xml:space="preserve">shall </w:t>
      </w:r>
      <w:r w:rsidRPr="004816CD">
        <w:rPr>
          <w:rFonts w:ascii="Nunito" w:eastAsia="Nunito" w:hAnsi="Nunito" w:cs="Nunito"/>
          <w:sz w:val="24"/>
          <w:szCs w:val="24"/>
        </w:rPr>
        <w:t xml:space="preserve">use appropriately adapted and modified assessment tools as per children’s performance focusing on life skills such as ADL and O&amp;M. </w:t>
      </w:r>
      <w:r>
        <w:rPr>
          <w:rFonts w:ascii="Nunito" w:eastAsia="Nunito" w:hAnsi="Nunito" w:cs="Nunito"/>
          <w:sz w:val="24"/>
          <w:szCs w:val="24"/>
        </w:rPr>
        <w:t>Therefore</w:t>
      </w:r>
      <w:r w:rsidRPr="004816CD">
        <w:rPr>
          <w:rFonts w:ascii="Nunito" w:eastAsia="Nunito" w:hAnsi="Nunito" w:cs="Nunito"/>
          <w:sz w:val="24"/>
          <w:szCs w:val="24"/>
        </w:rPr>
        <w:t xml:space="preserve">, teachers use audio-logical assessment tools to fill up the check list on ADL and O&amp;M.  </w:t>
      </w:r>
    </w:p>
    <w:p w14:paraId="13D131B0" w14:textId="77777777" w:rsidR="00670329" w:rsidRPr="00607453" w:rsidRDefault="00670329" w:rsidP="00190AF1">
      <w:pPr>
        <w:pStyle w:val="ListParagraph"/>
        <w:numPr>
          <w:ilvl w:val="1"/>
          <w:numId w:val="19"/>
        </w:numPr>
        <w:spacing w:after="0"/>
        <w:outlineLvl w:val="2"/>
        <w:rPr>
          <w:rFonts w:ascii="Nunito" w:eastAsia="Nunito" w:hAnsi="Nunito" w:cs="Nunito"/>
          <w:b/>
          <w:bCs/>
          <w:sz w:val="24"/>
          <w:szCs w:val="24"/>
        </w:rPr>
      </w:pPr>
      <w:bookmarkStart w:id="58" w:name="_Toc40567135"/>
      <w:bookmarkStart w:id="59" w:name="_Toc42165259"/>
      <w:r w:rsidRPr="00607453">
        <w:rPr>
          <w:rFonts w:ascii="Nunito" w:eastAsia="Nunito" w:hAnsi="Nunito" w:cs="Nunito"/>
          <w:b/>
          <w:bCs/>
          <w:sz w:val="24"/>
          <w:szCs w:val="24"/>
        </w:rPr>
        <w:t>Special consideration during assessment</w:t>
      </w:r>
      <w:bookmarkEnd w:id="58"/>
      <w:r w:rsidRPr="00607453">
        <w:rPr>
          <w:rFonts w:ascii="Nunito" w:eastAsia="Nunito" w:hAnsi="Nunito" w:cs="Nunito"/>
          <w:b/>
          <w:bCs/>
          <w:sz w:val="24"/>
          <w:szCs w:val="24"/>
        </w:rPr>
        <w:t xml:space="preserve"> </w:t>
      </w:r>
      <w:r>
        <w:rPr>
          <w:rFonts w:ascii="Nunito" w:eastAsia="Nunito" w:hAnsi="Nunito" w:cs="Nunito"/>
          <w:b/>
          <w:bCs/>
          <w:sz w:val="24"/>
          <w:szCs w:val="24"/>
        </w:rPr>
        <w:t>and examination</w:t>
      </w:r>
      <w:bookmarkEnd w:id="59"/>
    </w:p>
    <w:p w14:paraId="54595682" w14:textId="1A18C28D" w:rsidR="00670329" w:rsidRPr="00607453" w:rsidRDefault="00670329" w:rsidP="000D610E">
      <w:pPr>
        <w:spacing w:after="0"/>
        <w:rPr>
          <w:rFonts w:ascii="Nunito" w:eastAsia="Nunito" w:hAnsi="Nunito" w:cs="Nunito"/>
          <w:sz w:val="24"/>
          <w:szCs w:val="24"/>
        </w:rPr>
      </w:pPr>
      <w:r w:rsidRPr="00607453">
        <w:rPr>
          <w:rFonts w:ascii="Nunito" w:eastAsia="Nunito" w:hAnsi="Nunito" w:cs="Nunito"/>
          <w:sz w:val="24"/>
          <w:szCs w:val="24"/>
        </w:rPr>
        <w:t>Considering the unique nature of CWDs, a special consideration during assessment may be explored. Some of the recommended tips include;</w:t>
      </w:r>
    </w:p>
    <w:p w14:paraId="02589013" w14:textId="77777777" w:rsidR="00670329" w:rsidRPr="00607453" w:rsidRDefault="00670329" w:rsidP="00190AF1">
      <w:pPr>
        <w:pStyle w:val="ListParagraph"/>
        <w:numPr>
          <w:ilvl w:val="2"/>
          <w:numId w:val="19"/>
        </w:numPr>
        <w:spacing w:after="0"/>
        <w:ind w:left="900"/>
        <w:rPr>
          <w:rFonts w:ascii="Nunito" w:eastAsia="Nunito" w:hAnsi="Nunito" w:cs="Nunito"/>
          <w:sz w:val="24"/>
          <w:szCs w:val="24"/>
        </w:rPr>
      </w:pPr>
      <w:r>
        <w:rPr>
          <w:rFonts w:ascii="Nunito" w:eastAsia="Nunito" w:hAnsi="Nunito" w:cs="Nunito"/>
          <w:sz w:val="24"/>
          <w:szCs w:val="24"/>
        </w:rPr>
        <w:t>Teachers should ensure p</w:t>
      </w:r>
      <w:r w:rsidRPr="00607453">
        <w:rPr>
          <w:rFonts w:ascii="Nunito" w:eastAsia="Nunito" w:hAnsi="Nunito" w:cs="Nunito"/>
          <w:sz w:val="24"/>
          <w:szCs w:val="24"/>
        </w:rPr>
        <w:t xml:space="preserve">rovision of preferential sitting, frequent breaks, allowing time extension, and providing space with minimal distraction. </w:t>
      </w:r>
    </w:p>
    <w:p w14:paraId="1A9BCA06" w14:textId="77777777" w:rsidR="00670329" w:rsidRPr="00607453" w:rsidRDefault="00670329" w:rsidP="00190AF1">
      <w:pPr>
        <w:pStyle w:val="ListParagraph"/>
        <w:numPr>
          <w:ilvl w:val="2"/>
          <w:numId w:val="19"/>
        </w:numPr>
        <w:spacing w:after="0"/>
        <w:ind w:left="900"/>
        <w:rPr>
          <w:rFonts w:ascii="Nunito" w:eastAsia="Nunito" w:hAnsi="Nunito" w:cs="Nunito"/>
          <w:sz w:val="24"/>
          <w:szCs w:val="24"/>
        </w:rPr>
      </w:pPr>
      <w:r w:rsidRPr="00607453">
        <w:rPr>
          <w:rFonts w:ascii="Nunito" w:eastAsia="Nunito" w:hAnsi="Nunito" w:cs="Nunito"/>
          <w:sz w:val="24"/>
          <w:szCs w:val="24"/>
        </w:rPr>
        <w:t xml:space="preserve">It is also important to ensure the availability of assistive devices and other assessment and examination materials. </w:t>
      </w:r>
    </w:p>
    <w:p w14:paraId="65A20698" w14:textId="77777777" w:rsidR="00670329" w:rsidRPr="00607453" w:rsidRDefault="00670329" w:rsidP="00190AF1">
      <w:pPr>
        <w:pStyle w:val="ListParagraph"/>
        <w:numPr>
          <w:ilvl w:val="2"/>
          <w:numId w:val="19"/>
        </w:numPr>
        <w:spacing w:after="0"/>
        <w:ind w:left="900"/>
        <w:rPr>
          <w:rFonts w:ascii="Nunito" w:eastAsia="Nunito" w:hAnsi="Nunito" w:cs="Nunito"/>
          <w:sz w:val="24"/>
          <w:szCs w:val="24"/>
        </w:rPr>
      </w:pPr>
      <w:r w:rsidRPr="00607453">
        <w:rPr>
          <w:rFonts w:ascii="Nunito" w:eastAsia="Nunito" w:hAnsi="Nunito" w:cs="Nunito"/>
          <w:sz w:val="24"/>
          <w:szCs w:val="24"/>
        </w:rPr>
        <w:t xml:space="preserve">Mobile teachers to assess CWDs where appropriate. </w:t>
      </w:r>
    </w:p>
    <w:p w14:paraId="13E3F1D4" w14:textId="77777777" w:rsidR="00670329" w:rsidRDefault="00670329" w:rsidP="00670329">
      <w:pPr>
        <w:ind w:left="720"/>
        <w:rPr>
          <w:sz w:val="24"/>
          <w:szCs w:val="24"/>
        </w:rPr>
      </w:pPr>
    </w:p>
    <w:p w14:paraId="2AC1081E" w14:textId="77777777" w:rsidR="00670329" w:rsidRPr="00945131" w:rsidRDefault="00670329" w:rsidP="00190AF1">
      <w:pPr>
        <w:pStyle w:val="ListParagraph"/>
        <w:numPr>
          <w:ilvl w:val="1"/>
          <w:numId w:val="19"/>
        </w:numPr>
        <w:spacing w:after="0"/>
        <w:outlineLvl w:val="2"/>
        <w:rPr>
          <w:rFonts w:ascii="Nunito" w:eastAsia="Nunito" w:hAnsi="Nunito" w:cs="Nunito"/>
          <w:b/>
          <w:bCs/>
          <w:sz w:val="24"/>
          <w:szCs w:val="24"/>
        </w:rPr>
      </w:pPr>
      <w:bookmarkStart w:id="60" w:name="_Toc40567136"/>
      <w:bookmarkStart w:id="61" w:name="_Toc42165260"/>
      <w:r w:rsidRPr="00945131">
        <w:rPr>
          <w:rFonts w:ascii="Nunito" w:eastAsia="Nunito" w:hAnsi="Nunito" w:cs="Nunito"/>
          <w:b/>
          <w:bCs/>
          <w:sz w:val="24"/>
          <w:szCs w:val="24"/>
        </w:rPr>
        <w:t>Techniques &amp; Tools</w:t>
      </w:r>
      <w:bookmarkEnd w:id="60"/>
      <w:bookmarkEnd w:id="61"/>
      <w:r w:rsidRPr="00945131">
        <w:rPr>
          <w:rFonts w:ascii="Nunito" w:eastAsia="Nunito" w:hAnsi="Nunito" w:cs="Nunito"/>
          <w:b/>
          <w:bCs/>
          <w:sz w:val="24"/>
          <w:szCs w:val="24"/>
        </w:rPr>
        <w:t xml:space="preserve"> </w:t>
      </w:r>
    </w:p>
    <w:p w14:paraId="4A611FEB" w14:textId="77777777" w:rsidR="00670329" w:rsidRPr="00607453" w:rsidRDefault="00670329" w:rsidP="00670329">
      <w:pPr>
        <w:rPr>
          <w:rFonts w:ascii="Nunito" w:eastAsia="Nunito" w:hAnsi="Nunito" w:cs="Nunito"/>
          <w:sz w:val="24"/>
          <w:szCs w:val="24"/>
        </w:rPr>
      </w:pPr>
      <w:r w:rsidRPr="00607453">
        <w:rPr>
          <w:rFonts w:ascii="Nunito" w:eastAsia="Nunito" w:hAnsi="Nunito" w:cs="Nunito"/>
          <w:sz w:val="24"/>
          <w:szCs w:val="24"/>
        </w:rPr>
        <w:t xml:space="preserve">The assessment and examination of CWDs </w:t>
      </w:r>
      <w:r>
        <w:rPr>
          <w:rFonts w:ascii="Nunito" w:eastAsia="Nunito" w:hAnsi="Nunito" w:cs="Nunito"/>
          <w:sz w:val="24"/>
          <w:szCs w:val="24"/>
        </w:rPr>
        <w:t>shall</w:t>
      </w:r>
      <w:r w:rsidRPr="00607453">
        <w:rPr>
          <w:rFonts w:ascii="Nunito" w:eastAsia="Nunito" w:hAnsi="Nunito" w:cs="Nunito"/>
          <w:sz w:val="24"/>
          <w:szCs w:val="24"/>
        </w:rPr>
        <w:t xml:space="preserve"> be through different mediums until </w:t>
      </w:r>
      <w:r>
        <w:rPr>
          <w:rFonts w:ascii="Nunito" w:eastAsia="Nunito" w:hAnsi="Nunito" w:cs="Nunito"/>
          <w:sz w:val="24"/>
          <w:szCs w:val="24"/>
        </w:rPr>
        <w:t>the schools and institutions reopen</w:t>
      </w:r>
      <w:r w:rsidRPr="00607453">
        <w:rPr>
          <w:rFonts w:ascii="Nunito" w:eastAsia="Nunito" w:hAnsi="Nunito" w:cs="Nunito"/>
          <w:sz w:val="24"/>
          <w:szCs w:val="24"/>
        </w:rPr>
        <w:t>.</w:t>
      </w:r>
    </w:p>
    <w:p w14:paraId="0B125CFB" w14:textId="77777777" w:rsidR="00670329" w:rsidRPr="00607453" w:rsidRDefault="00670329" w:rsidP="00190AF1">
      <w:pPr>
        <w:numPr>
          <w:ilvl w:val="0"/>
          <w:numId w:val="11"/>
        </w:numPr>
        <w:pBdr>
          <w:top w:val="nil"/>
          <w:left w:val="nil"/>
          <w:bottom w:val="nil"/>
          <w:right w:val="nil"/>
          <w:between w:val="nil"/>
        </w:pBdr>
        <w:spacing w:after="0"/>
        <w:rPr>
          <w:rFonts w:ascii="Nunito" w:eastAsia="Nunito" w:hAnsi="Nunito" w:cs="Nunito"/>
          <w:sz w:val="24"/>
          <w:szCs w:val="24"/>
        </w:rPr>
      </w:pPr>
      <w:r w:rsidRPr="00607453">
        <w:rPr>
          <w:rFonts w:ascii="Nunito" w:eastAsia="Nunito" w:hAnsi="Nunito" w:cs="Nunito"/>
          <w:sz w:val="24"/>
          <w:szCs w:val="24"/>
        </w:rPr>
        <w:t>Google classrooms</w:t>
      </w:r>
    </w:p>
    <w:p w14:paraId="5A85BE28" w14:textId="7794002B" w:rsidR="00670329" w:rsidRPr="00607453" w:rsidRDefault="00A65FA0" w:rsidP="00190AF1">
      <w:pPr>
        <w:numPr>
          <w:ilvl w:val="0"/>
          <w:numId w:val="11"/>
        </w:numPr>
        <w:pBdr>
          <w:top w:val="nil"/>
          <w:left w:val="nil"/>
          <w:bottom w:val="nil"/>
          <w:right w:val="nil"/>
          <w:between w:val="nil"/>
        </w:pBdr>
        <w:spacing w:after="0"/>
        <w:rPr>
          <w:rFonts w:ascii="Nunito" w:eastAsia="Nunito" w:hAnsi="Nunito" w:cs="Nunito"/>
          <w:sz w:val="24"/>
          <w:szCs w:val="24"/>
        </w:rPr>
      </w:pPr>
      <w:r>
        <w:rPr>
          <w:rFonts w:ascii="Nunito" w:eastAsia="Nunito" w:hAnsi="Nunito" w:cs="Nunito"/>
          <w:sz w:val="24"/>
          <w:szCs w:val="24"/>
        </w:rPr>
        <w:t>We</w:t>
      </w:r>
      <w:r w:rsidRPr="00607453">
        <w:rPr>
          <w:rFonts w:ascii="Nunito" w:eastAsia="Nunito" w:hAnsi="Nunito" w:cs="Nunito"/>
          <w:sz w:val="24"/>
          <w:szCs w:val="24"/>
        </w:rPr>
        <w:t>Chat</w:t>
      </w:r>
    </w:p>
    <w:p w14:paraId="57DCEE7B" w14:textId="77777777" w:rsidR="00670329" w:rsidRPr="00607453" w:rsidRDefault="00670329" w:rsidP="00190AF1">
      <w:pPr>
        <w:numPr>
          <w:ilvl w:val="0"/>
          <w:numId w:val="11"/>
        </w:numPr>
        <w:pBdr>
          <w:top w:val="nil"/>
          <w:left w:val="nil"/>
          <w:bottom w:val="nil"/>
          <w:right w:val="nil"/>
          <w:between w:val="nil"/>
        </w:pBdr>
        <w:spacing w:after="0"/>
        <w:rPr>
          <w:rFonts w:ascii="Nunito" w:eastAsia="Nunito" w:hAnsi="Nunito" w:cs="Nunito"/>
          <w:sz w:val="24"/>
          <w:szCs w:val="24"/>
        </w:rPr>
      </w:pPr>
      <w:r w:rsidRPr="00607453">
        <w:rPr>
          <w:rFonts w:ascii="Nunito" w:eastAsia="Nunito" w:hAnsi="Nunito" w:cs="Nunito"/>
          <w:sz w:val="24"/>
          <w:szCs w:val="24"/>
        </w:rPr>
        <w:t>Messenger</w:t>
      </w:r>
    </w:p>
    <w:p w14:paraId="51B5B861" w14:textId="77777777" w:rsidR="00670329" w:rsidRPr="00607453" w:rsidRDefault="00670329" w:rsidP="00190AF1">
      <w:pPr>
        <w:numPr>
          <w:ilvl w:val="0"/>
          <w:numId w:val="11"/>
        </w:numPr>
        <w:pBdr>
          <w:top w:val="nil"/>
          <w:left w:val="nil"/>
          <w:bottom w:val="nil"/>
          <w:right w:val="nil"/>
          <w:between w:val="nil"/>
        </w:pBdr>
        <w:spacing w:after="0"/>
        <w:rPr>
          <w:rFonts w:ascii="Nunito" w:eastAsia="Nunito" w:hAnsi="Nunito" w:cs="Nunito"/>
          <w:sz w:val="24"/>
          <w:szCs w:val="24"/>
        </w:rPr>
      </w:pPr>
      <w:r w:rsidRPr="00607453">
        <w:rPr>
          <w:rFonts w:ascii="Nunito" w:eastAsia="Nunito" w:hAnsi="Nunito" w:cs="Nunito"/>
          <w:sz w:val="24"/>
          <w:szCs w:val="24"/>
        </w:rPr>
        <w:t>Telegram</w:t>
      </w:r>
    </w:p>
    <w:p w14:paraId="436F36F5" w14:textId="77777777" w:rsidR="00670329" w:rsidRPr="00607453" w:rsidRDefault="00670329" w:rsidP="00670329">
      <w:pPr>
        <w:pBdr>
          <w:top w:val="nil"/>
          <w:left w:val="nil"/>
          <w:bottom w:val="nil"/>
          <w:right w:val="nil"/>
          <w:between w:val="nil"/>
        </w:pBdr>
        <w:ind w:left="720"/>
        <w:rPr>
          <w:rFonts w:ascii="Nunito" w:eastAsia="Nunito" w:hAnsi="Nunito" w:cs="Nunito"/>
          <w:sz w:val="24"/>
          <w:szCs w:val="24"/>
        </w:rPr>
      </w:pPr>
    </w:p>
    <w:p w14:paraId="1C9C270E" w14:textId="77777777" w:rsidR="00670329" w:rsidRDefault="00670329" w:rsidP="00670329">
      <w:pPr>
        <w:rPr>
          <w:rFonts w:ascii="Nunito" w:eastAsia="Nunito" w:hAnsi="Nunito" w:cs="Nunito"/>
          <w:sz w:val="24"/>
          <w:szCs w:val="24"/>
        </w:rPr>
      </w:pPr>
      <w:r w:rsidRPr="00607453">
        <w:rPr>
          <w:rFonts w:ascii="Nunito" w:eastAsia="Nunito" w:hAnsi="Nunito" w:cs="Nunito"/>
          <w:sz w:val="24"/>
          <w:szCs w:val="24"/>
        </w:rPr>
        <w:t xml:space="preserve">When schools and institutes reopen, the usual assessment and examination techniques and tools will be used to assess the learning outcome of students based on the EiE Curriculum. </w:t>
      </w:r>
    </w:p>
    <w:p w14:paraId="2D92F398" w14:textId="77777777" w:rsidR="00670329" w:rsidRPr="00607453" w:rsidRDefault="00670329" w:rsidP="00670329">
      <w:pPr>
        <w:rPr>
          <w:rFonts w:ascii="Nunito" w:eastAsia="Nunito" w:hAnsi="Nunito" w:cs="Nunito"/>
          <w:sz w:val="24"/>
          <w:szCs w:val="24"/>
        </w:rPr>
      </w:pPr>
    </w:p>
    <w:p w14:paraId="7997C7D6" w14:textId="77777777" w:rsidR="00670329" w:rsidRPr="00945131" w:rsidRDefault="00670329" w:rsidP="00190AF1">
      <w:pPr>
        <w:pStyle w:val="ListParagraph"/>
        <w:numPr>
          <w:ilvl w:val="1"/>
          <w:numId w:val="19"/>
        </w:numPr>
        <w:spacing w:after="0"/>
        <w:outlineLvl w:val="2"/>
        <w:rPr>
          <w:rFonts w:ascii="Nunito" w:eastAsia="Nunito" w:hAnsi="Nunito" w:cs="Nunito"/>
          <w:b/>
          <w:bCs/>
          <w:sz w:val="24"/>
          <w:szCs w:val="24"/>
        </w:rPr>
      </w:pPr>
      <w:bookmarkStart w:id="62" w:name="_Toc40567137"/>
      <w:bookmarkStart w:id="63" w:name="_Toc42165261"/>
      <w:r w:rsidRPr="00945131">
        <w:rPr>
          <w:rFonts w:ascii="Nunito" w:eastAsia="Nunito" w:hAnsi="Nunito" w:cs="Nunito"/>
          <w:b/>
          <w:bCs/>
          <w:sz w:val="24"/>
          <w:szCs w:val="24"/>
        </w:rPr>
        <w:t>Reporting &amp; Recording: Certification, grading, recording</w:t>
      </w:r>
      <w:bookmarkEnd w:id="62"/>
      <w:bookmarkEnd w:id="63"/>
    </w:p>
    <w:p w14:paraId="4EDA50BB" w14:textId="77777777" w:rsidR="00670329" w:rsidRDefault="00670329" w:rsidP="00670329">
      <w:pPr>
        <w:rPr>
          <w:rFonts w:ascii="Nunito" w:eastAsia="Nunito" w:hAnsi="Nunito" w:cs="Nunito"/>
          <w:sz w:val="24"/>
          <w:szCs w:val="24"/>
        </w:rPr>
      </w:pPr>
      <w:r w:rsidRPr="00607453">
        <w:rPr>
          <w:rFonts w:ascii="Nunito" w:eastAsia="Nunito" w:hAnsi="Nunito" w:cs="Nunito"/>
          <w:sz w:val="24"/>
          <w:szCs w:val="24"/>
        </w:rPr>
        <w:t xml:space="preserve">The promotion of students to next higher grades </w:t>
      </w:r>
      <w:r>
        <w:rPr>
          <w:rFonts w:ascii="Nunito" w:eastAsia="Nunito" w:hAnsi="Nunito" w:cs="Nunito"/>
          <w:sz w:val="24"/>
          <w:szCs w:val="24"/>
        </w:rPr>
        <w:t>shall</w:t>
      </w:r>
      <w:r w:rsidRPr="00607453">
        <w:rPr>
          <w:rFonts w:ascii="Nunito" w:eastAsia="Nunito" w:hAnsi="Nunito" w:cs="Nunito"/>
          <w:sz w:val="24"/>
          <w:szCs w:val="24"/>
        </w:rPr>
        <w:t xml:space="preserve"> be considered based on their progress records of continuous assessments and summative assessment. </w:t>
      </w:r>
    </w:p>
    <w:p w14:paraId="2857F6AB" w14:textId="77777777" w:rsidR="00670329" w:rsidRPr="00945131" w:rsidRDefault="00670329" w:rsidP="00190AF1">
      <w:pPr>
        <w:pStyle w:val="ListParagraph"/>
        <w:numPr>
          <w:ilvl w:val="2"/>
          <w:numId w:val="19"/>
        </w:numPr>
        <w:spacing w:after="0"/>
        <w:rPr>
          <w:rFonts w:ascii="Nunito" w:eastAsia="Nunito" w:hAnsi="Nunito" w:cs="Nunito"/>
          <w:sz w:val="24"/>
          <w:szCs w:val="24"/>
        </w:rPr>
      </w:pPr>
      <w:r w:rsidRPr="00945131">
        <w:rPr>
          <w:rFonts w:ascii="Nunito" w:eastAsia="Nunito" w:hAnsi="Nunito" w:cs="Nunito"/>
          <w:sz w:val="24"/>
          <w:szCs w:val="24"/>
        </w:rPr>
        <w:t xml:space="preserve">The purpose of assessment for CWDs is for motivation, building self-esteem and for smooth transition. </w:t>
      </w:r>
      <w:bookmarkStart w:id="64" w:name="_gjdgxs" w:colFirst="0" w:colLast="0"/>
      <w:bookmarkEnd w:id="64"/>
    </w:p>
    <w:p w14:paraId="519EC4B4" w14:textId="77777777" w:rsidR="00670329" w:rsidRDefault="00670329" w:rsidP="00190AF1">
      <w:pPr>
        <w:pStyle w:val="ListParagraph"/>
        <w:numPr>
          <w:ilvl w:val="2"/>
          <w:numId w:val="19"/>
        </w:numPr>
        <w:spacing w:after="0"/>
        <w:rPr>
          <w:rFonts w:ascii="Nunito" w:eastAsia="Nunito" w:hAnsi="Nunito" w:cs="Nunito"/>
          <w:sz w:val="24"/>
          <w:szCs w:val="24"/>
        </w:rPr>
      </w:pPr>
      <w:r w:rsidRPr="00945131">
        <w:rPr>
          <w:rFonts w:ascii="Nunito" w:eastAsia="Nunito" w:hAnsi="Nunito" w:cs="Nunito"/>
          <w:sz w:val="24"/>
          <w:szCs w:val="24"/>
        </w:rPr>
        <w:lastRenderedPageBreak/>
        <w:t xml:space="preserve">The home examinations for classes PP to IX and XI will be conducted by schools and institutes based on students’ abilities and interest and X and XII will be conducted by Board examinations. </w:t>
      </w:r>
    </w:p>
    <w:p w14:paraId="52ED0B46" w14:textId="77777777" w:rsidR="00670329" w:rsidRDefault="00670329" w:rsidP="00190AF1">
      <w:pPr>
        <w:pStyle w:val="ListParagraph"/>
        <w:numPr>
          <w:ilvl w:val="2"/>
          <w:numId w:val="19"/>
        </w:numPr>
        <w:spacing w:after="0"/>
        <w:rPr>
          <w:rFonts w:ascii="Nunito" w:eastAsia="Nunito" w:hAnsi="Nunito" w:cs="Nunito"/>
          <w:sz w:val="24"/>
          <w:szCs w:val="24"/>
        </w:rPr>
      </w:pPr>
      <w:r w:rsidRPr="00945131">
        <w:rPr>
          <w:rFonts w:ascii="Nunito" w:eastAsia="Nunito" w:hAnsi="Nunito" w:cs="Nunito"/>
          <w:sz w:val="24"/>
          <w:szCs w:val="24"/>
        </w:rPr>
        <w:t>In case of children with severe disability and Deafness, schools shall facilitate the participation of their children in their own schools for class X and XII examination and the certification arrangement with BCSEA.</w:t>
      </w:r>
    </w:p>
    <w:p w14:paraId="6AD66D1F" w14:textId="77777777" w:rsidR="00670329" w:rsidRPr="00945131" w:rsidRDefault="00670329" w:rsidP="00190AF1">
      <w:pPr>
        <w:pStyle w:val="ListParagraph"/>
        <w:numPr>
          <w:ilvl w:val="2"/>
          <w:numId w:val="19"/>
        </w:numPr>
        <w:spacing w:after="0"/>
        <w:rPr>
          <w:rFonts w:ascii="Nunito" w:eastAsia="Nunito" w:hAnsi="Nunito" w:cs="Nunito"/>
          <w:sz w:val="24"/>
          <w:szCs w:val="24"/>
        </w:rPr>
      </w:pPr>
      <w:r w:rsidRPr="00945131">
        <w:rPr>
          <w:rFonts w:ascii="Nunito" w:eastAsia="Nunito" w:hAnsi="Nunito" w:cs="Nunito"/>
          <w:sz w:val="24"/>
          <w:szCs w:val="24"/>
        </w:rPr>
        <w:t xml:space="preserve">Students shall be provided an option either to participate or not to participate in the Board Examination. </w:t>
      </w:r>
    </w:p>
    <w:p w14:paraId="3F251F4B" w14:textId="77777777" w:rsidR="00670329" w:rsidRPr="00607453" w:rsidRDefault="00670329" w:rsidP="00670329">
      <w:pPr>
        <w:ind w:left="450" w:hanging="450"/>
        <w:rPr>
          <w:rFonts w:ascii="Nunito" w:eastAsia="Nunito" w:hAnsi="Nunito" w:cs="Nunito"/>
          <w:sz w:val="24"/>
          <w:szCs w:val="24"/>
        </w:rPr>
      </w:pPr>
    </w:p>
    <w:p w14:paraId="0E2E62C8" w14:textId="77777777" w:rsidR="00670329" w:rsidRPr="00607453" w:rsidRDefault="00670329" w:rsidP="00190AF1">
      <w:pPr>
        <w:pStyle w:val="ListParagraph"/>
        <w:numPr>
          <w:ilvl w:val="0"/>
          <w:numId w:val="19"/>
        </w:numPr>
        <w:spacing w:after="0"/>
        <w:ind w:left="360" w:hanging="360"/>
        <w:outlineLvl w:val="1"/>
        <w:rPr>
          <w:rFonts w:ascii="Nunito" w:eastAsia="Nunito" w:hAnsi="Nunito" w:cs="Nunito"/>
          <w:b/>
          <w:bCs/>
          <w:sz w:val="24"/>
          <w:szCs w:val="24"/>
        </w:rPr>
      </w:pPr>
      <w:bookmarkStart w:id="65" w:name="_Toc40567138"/>
      <w:bookmarkStart w:id="66" w:name="_Toc42165262"/>
      <w:r w:rsidRPr="00607453">
        <w:rPr>
          <w:rFonts w:ascii="Nunito" w:eastAsia="Nunito" w:hAnsi="Nunito" w:cs="Nunito"/>
          <w:b/>
          <w:bCs/>
          <w:sz w:val="24"/>
          <w:szCs w:val="24"/>
        </w:rPr>
        <w:t>MONITORING &amp; EVALUATION</w:t>
      </w:r>
      <w:bookmarkEnd w:id="65"/>
      <w:bookmarkEnd w:id="66"/>
    </w:p>
    <w:p w14:paraId="249040AA" w14:textId="5A96840F" w:rsidR="00670329" w:rsidRPr="001C11CA" w:rsidRDefault="00670329" w:rsidP="00E4031A">
      <w:pPr>
        <w:pStyle w:val="Heading3"/>
        <w:numPr>
          <w:ilvl w:val="1"/>
          <w:numId w:val="80"/>
        </w:numPr>
        <w:rPr>
          <w:rFonts w:ascii="Times New Roman" w:hAnsi="Times New Roman" w:cs="Times New Roman"/>
          <w:color w:val="000000" w:themeColor="text1"/>
        </w:rPr>
      </w:pPr>
      <w:bookmarkStart w:id="67" w:name="_Toc40567139"/>
      <w:bookmarkStart w:id="68" w:name="_Toc42165263"/>
      <w:r w:rsidRPr="00E4031A">
        <w:rPr>
          <w:rFonts w:ascii="Nunito" w:eastAsia="Nunito" w:hAnsi="Nunito" w:cs="Nunito"/>
          <w:bCs/>
          <w:sz w:val="24"/>
          <w:szCs w:val="24"/>
        </w:rPr>
        <w:t>Role of MoE</w:t>
      </w:r>
      <w:bookmarkEnd w:id="67"/>
      <w:bookmarkEnd w:id="68"/>
      <w:r w:rsidRPr="00E4031A">
        <w:rPr>
          <w:rFonts w:ascii="Nunito" w:eastAsia="Nunito" w:hAnsi="Nunito" w:cs="Nunito"/>
          <w:bCs/>
          <w:sz w:val="24"/>
          <w:szCs w:val="24"/>
        </w:rPr>
        <w:t xml:space="preserve"> </w:t>
      </w:r>
    </w:p>
    <w:p w14:paraId="4D0D8177" w14:textId="77777777" w:rsidR="00670329" w:rsidRPr="00945131" w:rsidRDefault="00670329" w:rsidP="000D610E">
      <w:pPr>
        <w:pStyle w:val="ListParagraph"/>
        <w:numPr>
          <w:ilvl w:val="0"/>
          <w:numId w:val="22"/>
        </w:numPr>
        <w:spacing w:after="0"/>
        <w:ind w:left="1170"/>
        <w:rPr>
          <w:rFonts w:ascii="Nunito" w:eastAsia="Nunito" w:hAnsi="Nunito" w:cs="Nunito"/>
          <w:sz w:val="24"/>
          <w:szCs w:val="24"/>
        </w:rPr>
      </w:pPr>
      <w:r>
        <w:rPr>
          <w:rFonts w:ascii="Nunito" w:eastAsia="Nunito" w:hAnsi="Nunito" w:cs="Nunito"/>
          <w:sz w:val="24"/>
          <w:szCs w:val="24"/>
        </w:rPr>
        <w:t>The MoE shall e</w:t>
      </w:r>
      <w:r w:rsidRPr="00945131">
        <w:rPr>
          <w:rFonts w:ascii="Nunito" w:eastAsia="Nunito" w:hAnsi="Nunito" w:cs="Nunito"/>
          <w:sz w:val="24"/>
          <w:szCs w:val="24"/>
        </w:rPr>
        <w:t>nsure issuance of directive</w:t>
      </w:r>
      <w:r>
        <w:rPr>
          <w:rFonts w:ascii="Nunito" w:eastAsia="Nunito" w:hAnsi="Nunito" w:cs="Nunito"/>
          <w:sz w:val="24"/>
          <w:szCs w:val="24"/>
        </w:rPr>
        <w:t>s</w:t>
      </w:r>
      <w:r w:rsidRPr="00945131">
        <w:rPr>
          <w:rFonts w:ascii="Nunito" w:eastAsia="Nunito" w:hAnsi="Nunito" w:cs="Nunito"/>
          <w:sz w:val="24"/>
          <w:szCs w:val="24"/>
        </w:rPr>
        <w:t xml:space="preserve"> and guideline</w:t>
      </w:r>
      <w:r>
        <w:rPr>
          <w:rFonts w:ascii="Nunito" w:eastAsia="Nunito" w:hAnsi="Nunito" w:cs="Nunito"/>
          <w:sz w:val="24"/>
          <w:szCs w:val="24"/>
        </w:rPr>
        <w:t>s</w:t>
      </w:r>
      <w:r w:rsidRPr="00945131">
        <w:rPr>
          <w:rFonts w:ascii="Nunito" w:eastAsia="Nunito" w:hAnsi="Nunito" w:cs="Nunito"/>
          <w:sz w:val="24"/>
          <w:szCs w:val="24"/>
        </w:rPr>
        <w:t xml:space="preserve"> on the modality of the assessment. </w:t>
      </w:r>
    </w:p>
    <w:p w14:paraId="1A2C858E" w14:textId="0F8134EC" w:rsidR="00670329" w:rsidRPr="001C11CA" w:rsidRDefault="00670329" w:rsidP="000D610E">
      <w:pPr>
        <w:pStyle w:val="Heading3"/>
        <w:numPr>
          <w:ilvl w:val="1"/>
          <w:numId w:val="80"/>
        </w:numPr>
        <w:spacing w:after="0"/>
        <w:rPr>
          <w:rFonts w:ascii="Times New Roman" w:hAnsi="Times New Roman" w:cs="Times New Roman"/>
          <w:color w:val="000000" w:themeColor="text1"/>
          <w:sz w:val="24"/>
          <w:szCs w:val="24"/>
        </w:rPr>
      </w:pPr>
      <w:bookmarkStart w:id="69" w:name="_Toc40567140"/>
      <w:bookmarkStart w:id="70" w:name="_Toc42165264"/>
      <w:r w:rsidRPr="00E4031A">
        <w:rPr>
          <w:rFonts w:ascii="Nunito" w:eastAsia="Nunito" w:hAnsi="Nunito" w:cs="Nunito"/>
          <w:bCs/>
          <w:sz w:val="24"/>
          <w:szCs w:val="24"/>
        </w:rPr>
        <w:t>Role of the DEO</w:t>
      </w:r>
      <w:bookmarkEnd w:id="69"/>
      <w:bookmarkEnd w:id="70"/>
      <w:r w:rsidRPr="00E4031A">
        <w:rPr>
          <w:rFonts w:ascii="Nunito" w:eastAsia="Nunito" w:hAnsi="Nunito" w:cs="Nunito"/>
          <w:bCs/>
          <w:sz w:val="24"/>
          <w:szCs w:val="24"/>
        </w:rPr>
        <w:t xml:space="preserve"> </w:t>
      </w:r>
    </w:p>
    <w:p w14:paraId="390C4B77" w14:textId="5BE32112" w:rsidR="00670329" w:rsidRPr="00945131" w:rsidRDefault="00670329" w:rsidP="00190AF1">
      <w:pPr>
        <w:pStyle w:val="ListParagraph"/>
        <w:numPr>
          <w:ilvl w:val="0"/>
          <w:numId w:val="23"/>
        </w:numPr>
        <w:spacing w:after="160"/>
        <w:ind w:left="1170"/>
        <w:rPr>
          <w:rFonts w:ascii="Nunito" w:eastAsia="Nunito" w:hAnsi="Nunito" w:cs="Nunito"/>
          <w:sz w:val="24"/>
          <w:szCs w:val="24"/>
        </w:rPr>
      </w:pPr>
      <w:r w:rsidRPr="00945131">
        <w:rPr>
          <w:rFonts w:ascii="Nunito" w:eastAsia="Nunito" w:hAnsi="Nunito" w:cs="Nunito"/>
          <w:sz w:val="24"/>
          <w:szCs w:val="24"/>
        </w:rPr>
        <w:t>DEO</w:t>
      </w:r>
      <w:r>
        <w:rPr>
          <w:rFonts w:ascii="Nunito" w:eastAsia="Nunito" w:hAnsi="Nunito" w:cs="Nunito"/>
          <w:sz w:val="24"/>
          <w:szCs w:val="24"/>
        </w:rPr>
        <w:t>s</w:t>
      </w:r>
      <w:r w:rsidRPr="00945131">
        <w:rPr>
          <w:rFonts w:ascii="Nunito" w:eastAsia="Nunito" w:hAnsi="Nunito" w:cs="Nunito"/>
          <w:sz w:val="24"/>
          <w:szCs w:val="24"/>
        </w:rPr>
        <w:t xml:space="preserve"> and </w:t>
      </w:r>
      <w:r w:rsidR="00A65FA0" w:rsidRPr="00945131">
        <w:rPr>
          <w:rFonts w:ascii="Nunito" w:eastAsia="Nunito" w:hAnsi="Nunito" w:cs="Nunito"/>
          <w:sz w:val="24"/>
          <w:szCs w:val="24"/>
        </w:rPr>
        <w:t>TEO</w:t>
      </w:r>
      <w:r w:rsidR="00A65FA0">
        <w:rPr>
          <w:rFonts w:ascii="Nunito" w:eastAsia="Nunito" w:hAnsi="Nunito" w:cs="Nunito"/>
          <w:sz w:val="24"/>
          <w:szCs w:val="24"/>
        </w:rPr>
        <w:t>s</w:t>
      </w:r>
      <w:r w:rsidR="00A65FA0" w:rsidRPr="00945131">
        <w:rPr>
          <w:rFonts w:ascii="Nunito" w:eastAsia="Nunito" w:hAnsi="Nunito" w:cs="Nunito"/>
          <w:sz w:val="24"/>
          <w:szCs w:val="24"/>
        </w:rPr>
        <w:t xml:space="preserve"> </w:t>
      </w:r>
      <w:r w:rsidR="00A65FA0">
        <w:rPr>
          <w:rFonts w:ascii="Nunito" w:eastAsia="Nunito" w:hAnsi="Nunito" w:cs="Nunito"/>
          <w:sz w:val="24"/>
          <w:szCs w:val="24"/>
        </w:rPr>
        <w:t>shall</w:t>
      </w:r>
      <w:r>
        <w:rPr>
          <w:rFonts w:ascii="Nunito" w:eastAsia="Nunito" w:hAnsi="Nunito" w:cs="Nunito"/>
          <w:sz w:val="24"/>
          <w:szCs w:val="24"/>
        </w:rPr>
        <w:t xml:space="preserve"> </w:t>
      </w:r>
      <w:r w:rsidRPr="00945131">
        <w:rPr>
          <w:rFonts w:ascii="Nunito" w:eastAsia="Nunito" w:hAnsi="Nunito" w:cs="Nunito"/>
          <w:sz w:val="24"/>
          <w:szCs w:val="24"/>
        </w:rPr>
        <w:t>monitor the implementation of EiE Assessment and Examination Framework.</w:t>
      </w:r>
    </w:p>
    <w:p w14:paraId="27B7D485" w14:textId="77777777" w:rsidR="00670329" w:rsidRDefault="00670329" w:rsidP="00670329">
      <w:pPr>
        <w:pStyle w:val="ListParagraph"/>
        <w:spacing w:after="160"/>
        <w:ind w:left="1170"/>
        <w:rPr>
          <w:rFonts w:ascii="Nunito" w:eastAsia="Nunito" w:hAnsi="Nunito" w:cs="Nunito"/>
          <w:sz w:val="24"/>
          <w:szCs w:val="24"/>
        </w:rPr>
      </w:pPr>
      <w:r>
        <w:rPr>
          <w:rFonts w:ascii="Nunito" w:eastAsia="Nunito" w:hAnsi="Nunito" w:cs="Nunito"/>
          <w:sz w:val="24"/>
          <w:szCs w:val="24"/>
        </w:rPr>
        <w:t xml:space="preserve">They shall ensure timely report on the implementation procedures by their schools. </w:t>
      </w:r>
    </w:p>
    <w:p w14:paraId="44DDFB67" w14:textId="77777777" w:rsidR="000D610E" w:rsidRPr="00945131" w:rsidRDefault="000D610E" w:rsidP="00670329">
      <w:pPr>
        <w:pStyle w:val="ListParagraph"/>
        <w:spacing w:after="160"/>
        <w:ind w:left="1170"/>
        <w:rPr>
          <w:rFonts w:ascii="Nunito" w:eastAsia="Nunito" w:hAnsi="Nunito" w:cs="Nunito"/>
          <w:sz w:val="24"/>
          <w:szCs w:val="24"/>
        </w:rPr>
      </w:pPr>
    </w:p>
    <w:p w14:paraId="5260C64F" w14:textId="77777777" w:rsidR="00670329" w:rsidRPr="00945131" w:rsidRDefault="00670329" w:rsidP="00190AF1">
      <w:pPr>
        <w:pStyle w:val="ListParagraph"/>
        <w:numPr>
          <w:ilvl w:val="1"/>
          <w:numId w:val="19"/>
        </w:numPr>
        <w:spacing w:after="0"/>
        <w:outlineLvl w:val="2"/>
        <w:rPr>
          <w:rFonts w:ascii="Nunito" w:eastAsia="Nunito" w:hAnsi="Nunito" w:cs="Nunito"/>
          <w:b/>
          <w:bCs/>
          <w:sz w:val="24"/>
          <w:szCs w:val="24"/>
        </w:rPr>
      </w:pPr>
      <w:bookmarkStart w:id="71" w:name="_Toc40567141"/>
      <w:bookmarkStart w:id="72" w:name="_Toc42165265"/>
      <w:r w:rsidRPr="00945131">
        <w:rPr>
          <w:rFonts w:ascii="Nunito" w:eastAsia="Nunito" w:hAnsi="Nunito" w:cs="Nunito"/>
          <w:b/>
          <w:bCs/>
          <w:sz w:val="24"/>
          <w:szCs w:val="24"/>
        </w:rPr>
        <w:t>Role of Principals</w:t>
      </w:r>
      <w:bookmarkEnd w:id="71"/>
      <w:bookmarkEnd w:id="72"/>
      <w:r w:rsidRPr="00945131">
        <w:rPr>
          <w:rFonts w:ascii="Nunito" w:eastAsia="Nunito" w:hAnsi="Nunito" w:cs="Nunito"/>
          <w:b/>
          <w:bCs/>
          <w:sz w:val="24"/>
          <w:szCs w:val="24"/>
        </w:rPr>
        <w:t xml:space="preserve"> </w:t>
      </w:r>
    </w:p>
    <w:p w14:paraId="65A4B64A" w14:textId="39AA2661" w:rsidR="00670329" w:rsidRDefault="00670329" w:rsidP="00190AF1">
      <w:pPr>
        <w:numPr>
          <w:ilvl w:val="0"/>
          <w:numId w:val="24"/>
        </w:numPr>
        <w:spacing w:after="0"/>
        <w:ind w:left="1260"/>
        <w:rPr>
          <w:rFonts w:ascii="Nunito" w:eastAsia="Nunito" w:hAnsi="Nunito" w:cs="Nunito"/>
          <w:sz w:val="24"/>
          <w:szCs w:val="24"/>
        </w:rPr>
      </w:pPr>
      <w:r>
        <w:rPr>
          <w:rFonts w:ascii="Nunito" w:eastAsia="Nunito" w:hAnsi="Nunito" w:cs="Nunito"/>
          <w:sz w:val="24"/>
          <w:szCs w:val="24"/>
        </w:rPr>
        <w:t xml:space="preserve">Principals ensure </w:t>
      </w:r>
      <w:r w:rsidR="00A65FA0">
        <w:rPr>
          <w:rFonts w:ascii="Nunito" w:eastAsia="Nunito" w:hAnsi="Nunito" w:cs="Nunito"/>
          <w:sz w:val="24"/>
          <w:szCs w:val="24"/>
        </w:rPr>
        <w:t xml:space="preserve">that </w:t>
      </w:r>
      <w:r w:rsidR="00A65FA0" w:rsidRPr="00945131">
        <w:rPr>
          <w:rFonts w:ascii="Nunito" w:eastAsia="Nunito" w:hAnsi="Nunito" w:cs="Nunito"/>
          <w:sz w:val="24"/>
          <w:szCs w:val="24"/>
        </w:rPr>
        <w:t>assessment</w:t>
      </w:r>
      <w:r w:rsidRPr="00945131">
        <w:rPr>
          <w:rFonts w:ascii="Nunito" w:eastAsia="Nunito" w:hAnsi="Nunito" w:cs="Nunito"/>
          <w:sz w:val="24"/>
          <w:szCs w:val="24"/>
        </w:rPr>
        <w:t xml:space="preserve">, examination and promotion as per the </w:t>
      </w:r>
      <w:r w:rsidR="00A65FA0" w:rsidRPr="00945131">
        <w:rPr>
          <w:rFonts w:ascii="Nunito" w:eastAsia="Nunito" w:hAnsi="Nunito" w:cs="Nunito"/>
          <w:sz w:val="24"/>
          <w:szCs w:val="24"/>
        </w:rPr>
        <w:t>guideline</w:t>
      </w:r>
      <w:r w:rsidR="00A65FA0">
        <w:rPr>
          <w:rFonts w:ascii="Nunito" w:eastAsia="Nunito" w:hAnsi="Nunito" w:cs="Nunito"/>
          <w:sz w:val="24"/>
          <w:szCs w:val="24"/>
        </w:rPr>
        <w:t>s</w:t>
      </w:r>
      <w:r w:rsidR="00A65FA0" w:rsidRPr="00945131">
        <w:rPr>
          <w:rFonts w:ascii="Nunito" w:eastAsia="Nunito" w:hAnsi="Nunito" w:cs="Nunito"/>
          <w:sz w:val="24"/>
          <w:szCs w:val="24"/>
        </w:rPr>
        <w:t xml:space="preserve"> </w:t>
      </w:r>
      <w:r w:rsidR="00A65FA0">
        <w:rPr>
          <w:rFonts w:ascii="Nunito" w:eastAsia="Nunito" w:hAnsi="Nunito" w:cs="Nunito"/>
          <w:sz w:val="24"/>
          <w:szCs w:val="24"/>
        </w:rPr>
        <w:t>are</w:t>
      </w:r>
      <w:r>
        <w:rPr>
          <w:rFonts w:ascii="Nunito" w:eastAsia="Nunito" w:hAnsi="Nunito" w:cs="Nunito"/>
          <w:sz w:val="24"/>
          <w:szCs w:val="24"/>
        </w:rPr>
        <w:t xml:space="preserve"> carried out in their schools</w:t>
      </w:r>
      <w:r w:rsidRPr="00945131">
        <w:rPr>
          <w:rFonts w:ascii="Nunito" w:eastAsia="Nunito" w:hAnsi="Nunito" w:cs="Nunito"/>
          <w:sz w:val="24"/>
          <w:szCs w:val="24"/>
        </w:rPr>
        <w:t>.</w:t>
      </w:r>
      <w:r>
        <w:rPr>
          <w:rFonts w:ascii="Nunito" w:eastAsia="Nunito" w:hAnsi="Nunito" w:cs="Nunito"/>
          <w:sz w:val="24"/>
          <w:szCs w:val="24"/>
        </w:rPr>
        <w:t xml:space="preserve"> </w:t>
      </w:r>
    </w:p>
    <w:p w14:paraId="7AF21CCE" w14:textId="77777777" w:rsidR="00670329" w:rsidRDefault="00670329" w:rsidP="00190AF1">
      <w:pPr>
        <w:numPr>
          <w:ilvl w:val="0"/>
          <w:numId w:val="24"/>
        </w:numPr>
        <w:spacing w:after="0"/>
        <w:ind w:left="1260"/>
        <w:rPr>
          <w:rFonts w:ascii="Nunito" w:eastAsia="Nunito" w:hAnsi="Nunito" w:cs="Nunito"/>
          <w:sz w:val="24"/>
          <w:szCs w:val="24"/>
        </w:rPr>
      </w:pPr>
      <w:r>
        <w:rPr>
          <w:rFonts w:ascii="Nunito" w:eastAsia="Nunito" w:hAnsi="Nunito" w:cs="Nunito"/>
          <w:sz w:val="24"/>
          <w:szCs w:val="24"/>
        </w:rPr>
        <w:t xml:space="preserve">They shall provide periodical updates on the status of implementation to their DEOs/TEOs. </w:t>
      </w:r>
    </w:p>
    <w:p w14:paraId="35480891" w14:textId="77777777" w:rsidR="00670329" w:rsidRDefault="00670329" w:rsidP="00190AF1">
      <w:pPr>
        <w:numPr>
          <w:ilvl w:val="0"/>
          <w:numId w:val="24"/>
        </w:numPr>
        <w:spacing w:after="0"/>
        <w:ind w:left="1260"/>
        <w:rPr>
          <w:rFonts w:ascii="Nunito" w:eastAsia="Nunito" w:hAnsi="Nunito" w:cs="Nunito"/>
          <w:sz w:val="24"/>
          <w:szCs w:val="24"/>
        </w:rPr>
      </w:pPr>
      <w:r>
        <w:rPr>
          <w:rFonts w:ascii="Nunito" w:eastAsia="Nunito" w:hAnsi="Nunito" w:cs="Nunito"/>
          <w:sz w:val="24"/>
          <w:szCs w:val="24"/>
        </w:rPr>
        <w:t>Principals shall s</w:t>
      </w:r>
      <w:r w:rsidRPr="00945131">
        <w:rPr>
          <w:rFonts w:ascii="Nunito" w:eastAsia="Nunito" w:hAnsi="Nunito" w:cs="Nunito"/>
          <w:sz w:val="24"/>
          <w:szCs w:val="24"/>
        </w:rPr>
        <w:t xml:space="preserve">ubmit </w:t>
      </w:r>
      <w:r>
        <w:rPr>
          <w:rFonts w:ascii="Nunito" w:eastAsia="Nunito" w:hAnsi="Nunito" w:cs="Nunito"/>
          <w:sz w:val="24"/>
          <w:szCs w:val="24"/>
        </w:rPr>
        <w:t xml:space="preserve">final </w:t>
      </w:r>
      <w:r w:rsidRPr="00945131">
        <w:rPr>
          <w:rFonts w:ascii="Nunito" w:eastAsia="Nunito" w:hAnsi="Nunito" w:cs="Nunito"/>
          <w:sz w:val="24"/>
          <w:szCs w:val="24"/>
        </w:rPr>
        <w:t>reports to their DEOs</w:t>
      </w:r>
      <w:r>
        <w:rPr>
          <w:rFonts w:ascii="Nunito" w:eastAsia="Nunito" w:hAnsi="Nunito" w:cs="Nunito"/>
          <w:sz w:val="24"/>
          <w:szCs w:val="24"/>
        </w:rPr>
        <w:t>/TEOs</w:t>
      </w:r>
      <w:r w:rsidRPr="00945131">
        <w:rPr>
          <w:rFonts w:ascii="Nunito" w:eastAsia="Nunito" w:hAnsi="Nunito" w:cs="Nunito"/>
          <w:sz w:val="24"/>
          <w:szCs w:val="24"/>
        </w:rPr>
        <w:t xml:space="preserve"> and relevant agencies. </w:t>
      </w:r>
    </w:p>
    <w:p w14:paraId="277D74B9" w14:textId="52BA5E32" w:rsidR="001860F9" w:rsidRDefault="001860F9">
      <w:pPr>
        <w:rPr>
          <w:rFonts w:ascii="Nunito" w:eastAsia="Nunito" w:hAnsi="Nunito" w:cs="Nunito"/>
          <w:sz w:val="24"/>
          <w:szCs w:val="24"/>
        </w:rPr>
      </w:pPr>
      <w:r>
        <w:rPr>
          <w:rFonts w:ascii="Nunito" w:eastAsia="Nunito" w:hAnsi="Nunito" w:cs="Nunito"/>
          <w:sz w:val="24"/>
          <w:szCs w:val="24"/>
        </w:rPr>
        <w:br w:type="page"/>
      </w:r>
    </w:p>
    <w:p w14:paraId="280A0810" w14:textId="77777777" w:rsidR="001860F9" w:rsidRDefault="001860F9" w:rsidP="001860F9">
      <w:pPr>
        <w:pStyle w:val="Heading1"/>
        <w:jc w:val="center"/>
        <w:rPr>
          <w:rFonts w:ascii="Times New Roman" w:eastAsia="Arial" w:hAnsi="Times New Roman" w:cs="Times New Roman"/>
          <w:caps/>
          <w:sz w:val="24"/>
          <w:szCs w:val="24"/>
        </w:rPr>
      </w:pPr>
      <w:bookmarkStart w:id="73" w:name="_Toc42694292"/>
      <w:r w:rsidRPr="00585CF7">
        <w:rPr>
          <w:rFonts w:ascii="Times New Roman" w:eastAsia="Arial" w:hAnsi="Times New Roman" w:cs="Times New Roman"/>
          <w:caps/>
          <w:sz w:val="24"/>
          <w:szCs w:val="24"/>
        </w:rPr>
        <w:lastRenderedPageBreak/>
        <w:t>Contributors</w:t>
      </w:r>
      <w:bookmarkEnd w:id="73"/>
    </w:p>
    <w:tbl>
      <w:tblPr>
        <w:tblW w:w="11340" w:type="dxa"/>
        <w:tblInd w:w="-905" w:type="dxa"/>
        <w:tblLook w:val="04A0" w:firstRow="1" w:lastRow="0" w:firstColumn="1" w:lastColumn="0" w:noHBand="0" w:noVBand="1"/>
      </w:tblPr>
      <w:tblGrid>
        <w:gridCol w:w="830"/>
        <w:gridCol w:w="2320"/>
        <w:gridCol w:w="2610"/>
        <w:gridCol w:w="810"/>
        <w:gridCol w:w="2362"/>
        <w:gridCol w:w="2408"/>
      </w:tblGrid>
      <w:tr w:rsidR="001860F9" w:rsidRPr="00EB144A" w14:paraId="7F540B8E" w14:textId="77777777" w:rsidTr="00F610CE">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E4105A" w14:textId="77777777" w:rsidR="001860F9" w:rsidRPr="00152C01" w:rsidRDefault="001860F9" w:rsidP="001860F9">
            <w:pPr>
              <w:pStyle w:val="ListParagraph"/>
              <w:numPr>
                <w:ilvl w:val="0"/>
                <w:numId w:val="298"/>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1860F9" w:rsidRPr="00EB144A" w14:paraId="7BFCF723" w14:textId="77777777" w:rsidTr="00F610C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64C55FF"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20" w:type="dxa"/>
            <w:tcBorders>
              <w:top w:val="single" w:sz="4" w:space="0" w:color="auto"/>
              <w:left w:val="nil"/>
              <w:bottom w:val="single" w:sz="4" w:space="0" w:color="auto"/>
              <w:right w:val="single" w:sz="4" w:space="0" w:color="auto"/>
            </w:tcBorders>
            <w:shd w:val="clear" w:color="auto" w:fill="auto"/>
            <w:noWrap/>
            <w:vAlign w:val="center"/>
          </w:tcPr>
          <w:p w14:paraId="498C0AF3"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1C8CFB06"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14:paraId="6786DA7C"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3B78C7ED"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14:paraId="239A92C3" w14:textId="77777777" w:rsidR="001860F9" w:rsidRPr="00EB144A" w:rsidRDefault="001860F9"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r>
      <w:tr w:rsidR="001860F9" w:rsidRPr="00EB144A" w14:paraId="3946121D" w14:textId="77777777" w:rsidTr="00F610CE">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2A1F1AD"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w:t>
            </w:r>
          </w:p>
        </w:tc>
        <w:tc>
          <w:tcPr>
            <w:tcW w:w="2320" w:type="dxa"/>
            <w:tcBorders>
              <w:top w:val="nil"/>
              <w:left w:val="nil"/>
              <w:bottom w:val="single" w:sz="4" w:space="0" w:color="auto"/>
              <w:right w:val="single" w:sz="4" w:space="0" w:color="auto"/>
            </w:tcBorders>
            <w:shd w:val="clear" w:color="auto" w:fill="auto"/>
            <w:noWrap/>
            <w:vAlign w:val="center"/>
            <w:hideMark/>
          </w:tcPr>
          <w:p w14:paraId="09C14C59"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Kinga Dakpa</w:t>
            </w:r>
          </w:p>
        </w:tc>
        <w:tc>
          <w:tcPr>
            <w:tcW w:w="2610" w:type="dxa"/>
            <w:tcBorders>
              <w:top w:val="nil"/>
              <w:left w:val="nil"/>
              <w:bottom w:val="single" w:sz="4" w:space="0" w:color="auto"/>
              <w:right w:val="single" w:sz="4" w:space="0" w:color="auto"/>
            </w:tcBorders>
            <w:shd w:val="clear" w:color="auto" w:fill="auto"/>
            <w:noWrap/>
            <w:hideMark/>
          </w:tcPr>
          <w:p w14:paraId="579AA548" w14:textId="77777777" w:rsidR="001860F9" w:rsidRPr="00152C01" w:rsidRDefault="001860F9"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14:paraId="62C3A8C6"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16</w:t>
            </w:r>
          </w:p>
        </w:tc>
        <w:tc>
          <w:tcPr>
            <w:tcW w:w="2362" w:type="dxa"/>
            <w:tcBorders>
              <w:top w:val="nil"/>
              <w:left w:val="nil"/>
              <w:bottom w:val="single" w:sz="4" w:space="0" w:color="auto"/>
              <w:right w:val="single" w:sz="4" w:space="0" w:color="auto"/>
            </w:tcBorders>
            <w:shd w:val="clear" w:color="auto" w:fill="auto"/>
            <w:noWrap/>
            <w:vAlign w:val="center"/>
            <w:hideMark/>
          </w:tcPr>
          <w:p w14:paraId="072EAA2C"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Thukten Jamtsho</w:t>
            </w:r>
          </w:p>
        </w:tc>
        <w:tc>
          <w:tcPr>
            <w:tcW w:w="2408" w:type="dxa"/>
            <w:tcBorders>
              <w:top w:val="nil"/>
              <w:left w:val="nil"/>
              <w:bottom w:val="single" w:sz="4" w:space="0" w:color="auto"/>
              <w:right w:val="single" w:sz="4" w:space="0" w:color="auto"/>
            </w:tcBorders>
            <w:shd w:val="clear" w:color="auto" w:fill="auto"/>
            <w:noWrap/>
            <w:vAlign w:val="center"/>
            <w:hideMark/>
          </w:tcPr>
          <w:p w14:paraId="2442FF3A"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32A53E0D" w14:textId="77777777"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031A54C"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w:t>
            </w:r>
          </w:p>
        </w:tc>
        <w:tc>
          <w:tcPr>
            <w:tcW w:w="2320" w:type="dxa"/>
            <w:tcBorders>
              <w:top w:val="nil"/>
              <w:left w:val="nil"/>
              <w:bottom w:val="single" w:sz="4" w:space="0" w:color="auto"/>
              <w:right w:val="single" w:sz="4" w:space="0" w:color="auto"/>
            </w:tcBorders>
            <w:shd w:val="clear" w:color="auto" w:fill="auto"/>
            <w:noWrap/>
            <w:vAlign w:val="center"/>
            <w:hideMark/>
          </w:tcPr>
          <w:p w14:paraId="1B9F2862"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Wangpo Tenzin</w:t>
            </w:r>
          </w:p>
        </w:tc>
        <w:tc>
          <w:tcPr>
            <w:tcW w:w="2610" w:type="dxa"/>
            <w:tcBorders>
              <w:top w:val="nil"/>
              <w:left w:val="nil"/>
              <w:bottom w:val="single" w:sz="4" w:space="0" w:color="auto"/>
              <w:right w:val="single" w:sz="4" w:space="0" w:color="auto"/>
            </w:tcBorders>
            <w:shd w:val="clear" w:color="auto" w:fill="auto"/>
            <w:noWrap/>
            <w:hideMark/>
          </w:tcPr>
          <w:p w14:paraId="43DCEDED" w14:textId="77777777" w:rsidR="001860F9" w:rsidRPr="00152C01" w:rsidRDefault="001860F9"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Dean - Facilitator</w:t>
            </w:r>
          </w:p>
        </w:tc>
        <w:tc>
          <w:tcPr>
            <w:tcW w:w="810" w:type="dxa"/>
            <w:tcBorders>
              <w:top w:val="nil"/>
              <w:left w:val="nil"/>
              <w:bottom w:val="single" w:sz="4" w:space="0" w:color="auto"/>
              <w:right w:val="single" w:sz="4" w:space="0" w:color="auto"/>
            </w:tcBorders>
            <w:shd w:val="clear" w:color="auto" w:fill="auto"/>
            <w:vAlign w:val="center"/>
            <w:hideMark/>
          </w:tcPr>
          <w:p w14:paraId="0DA06B07"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17</w:t>
            </w:r>
          </w:p>
        </w:tc>
        <w:tc>
          <w:tcPr>
            <w:tcW w:w="2362" w:type="dxa"/>
            <w:tcBorders>
              <w:top w:val="nil"/>
              <w:left w:val="nil"/>
              <w:bottom w:val="single" w:sz="4" w:space="0" w:color="auto"/>
              <w:right w:val="single" w:sz="4" w:space="0" w:color="auto"/>
            </w:tcBorders>
            <w:shd w:val="clear" w:color="auto" w:fill="auto"/>
            <w:noWrap/>
            <w:vAlign w:val="center"/>
            <w:hideMark/>
          </w:tcPr>
          <w:p w14:paraId="5E369B6C"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Sonam  Tshering</w:t>
            </w:r>
          </w:p>
        </w:tc>
        <w:tc>
          <w:tcPr>
            <w:tcW w:w="2408" w:type="dxa"/>
            <w:tcBorders>
              <w:top w:val="nil"/>
              <w:left w:val="nil"/>
              <w:bottom w:val="single" w:sz="4" w:space="0" w:color="auto"/>
              <w:right w:val="single" w:sz="4" w:space="0" w:color="auto"/>
            </w:tcBorders>
            <w:shd w:val="clear" w:color="auto" w:fill="auto"/>
            <w:noWrap/>
            <w:vAlign w:val="center"/>
            <w:hideMark/>
          </w:tcPr>
          <w:p w14:paraId="6FF55AB1"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150A5B74" w14:textId="77777777"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84A350B"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3</w:t>
            </w:r>
          </w:p>
        </w:tc>
        <w:tc>
          <w:tcPr>
            <w:tcW w:w="2320" w:type="dxa"/>
            <w:tcBorders>
              <w:top w:val="nil"/>
              <w:left w:val="nil"/>
              <w:bottom w:val="single" w:sz="4" w:space="0" w:color="auto"/>
              <w:right w:val="single" w:sz="4" w:space="0" w:color="auto"/>
            </w:tcBorders>
            <w:shd w:val="clear" w:color="auto" w:fill="auto"/>
            <w:noWrap/>
            <w:vAlign w:val="center"/>
            <w:hideMark/>
          </w:tcPr>
          <w:p w14:paraId="21E1A2F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Bhoj </w:t>
            </w:r>
            <w:r>
              <w:rPr>
                <w:rFonts w:ascii="Times New Roman" w:eastAsia="Times New Roman" w:hAnsi="Times New Roman" w:cs="Times New Roman"/>
                <w:color w:val="000000"/>
                <w:lang w:val="en-US"/>
              </w:rPr>
              <w:t xml:space="preserve">Raj </w:t>
            </w:r>
            <w:r w:rsidRPr="00EB144A">
              <w:rPr>
                <w:rFonts w:ascii="Times New Roman" w:eastAsia="Times New Roman" w:hAnsi="Times New Roman" w:cs="Times New Roman"/>
                <w:color w:val="000000"/>
                <w:lang w:val="en-US"/>
              </w:rPr>
              <w:t>Rai</w:t>
            </w:r>
          </w:p>
        </w:tc>
        <w:tc>
          <w:tcPr>
            <w:tcW w:w="2610" w:type="dxa"/>
            <w:tcBorders>
              <w:top w:val="nil"/>
              <w:left w:val="nil"/>
              <w:bottom w:val="single" w:sz="4" w:space="0" w:color="auto"/>
              <w:right w:val="single" w:sz="4" w:space="0" w:color="auto"/>
            </w:tcBorders>
            <w:shd w:val="clear" w:color="auto" w:fill="auto"/>
            <w:noWrap/>
            <w:vAlign w:val="center"/>
            <w:hideMark/>
          </w:tcPr>
          <w:p w14:paraId="6834B703"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14:paraId="495DE886"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18</w:t>
            </w:r>
          </w:p>
        </w:tc>
        <w:tc>
          <w:tcPr>
            <w:tcW w:w="2362" w:type="dxa"/>
            <w:tcBorders>
              <w:top w:val="nil"/>
              <w:left w:val="nil"/>
              <w:bottom w:val="single" w:sz="4" w:space="0" w:color="auto"/>
              <w:right w:val="single" w:sz="4" w:space="0" w:color="auto"/>
            </w:tcBorders>
            <w:shd w:val="clear" w:color="auto" w:fill="auto"/>
            <w:noWrap/>
            <w:vAlign w:val="center"/>
            <w:hideMark/>
          </w:tcPr>
          <w:p w14:paraId="32AE2EE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Mr.Dechen Wangdi</w:t>
            </w:r>
          </w:p>
        </w:tc>
        <w:tc>
          <w:tcPr>
            <w:tcW w:w="2408" w:type="dxa"/>
            <w:tcBorders>
              <w:top w:val="nil"/>
              <w:left w:val="nil"/>
              <w:bottom w:val="single" w:sz="4" w:space="0" w:color="auto"/>
              <w:right w:val="single" w:sz="4" w:space="0" w:color="auto"/>
            </w:tcBorders>
            <w:shd w:val="clear" w:color="auto" w:fill="auto"/>
            <w:noWrap/>
            <w:vAlign w:val="center"/>
            <w:hideMark/>
          </w:tcPr>
          <w:p w14:paraId="5F492B2E"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6C7732F0" w14:textId="77777777" w:rsidTr="00F610CE">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49633F84"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4</w:t>
            </w:r>
          </w:p>
        </w:tc>
        <w:tc>
          <w:tcPr>
            <w:tcW w:w="2320" w:type="dxa"/>
            <w:tcBorders>
              <w:top w:val="nil"/>
              <w:left w:val="nil"/>
              <w:bottom w:val="single" w:sz="4" w:space="0" w:color="auto"/>
              <w:right w:val="single" w:sz="4" w:space="0" w:color="auto"/>
            </w:tcBorders>
            <w:shd w:val="clear" w:color="auto" w:fill="auto"/>
            <w:noWrap/>
            <w:vAlign w:val="center"/>
            <w:hideMark/>
          </w:tcPr>
          <w:p w14:paraId="7F8884A4"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Norbu Wangchuk </w:t>
            </w:r>
          </w:p>
        </w:tc>
        <w:tc>
          <w:tcPr>
            <w:tcW w:w="2610" w:type="dxa"/>
            <w:tcBorders>
              <w:top w:val="nil"/>
              <w:left w:val="nil"/>
              <w:bottom w:val="single" w:sz="4" w:space="0" w:color="auto"/>
              <w:right w:val="single" w:sz="4" w:space="0" w:color="auto"/>
            </w:tcBorders>
            <w:shd w:val="clear" w:color="auto" w:fill="auto"/>
            <w:noWrap/>
            <w:vAlign w:val="center"/>
            <w:hideMark/>
          </w:tcPr>
          <w:p w14:paraId="335571AD"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14:paraId="6FF6DB7A"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19</w:t>
            </w:r>
          </w:p>
        </w:tc>
        <w:tc>
          <w:tcPr>
            <w:tcW w:w="2362" w:type="dxa"/>
            <w:tcBorders>
              <w:top w:val="nil"/>
              <w:left w:val="nil"/>
              <w:bottom w:val="single" w:sz="4" w:space="0" w:color="auto"/>
              <w:right w:val="single" w:sz="4" w:space="0" w:color="auto"/>
            </w:tcBorders>
            <w:shd w:val="clear" w:color="auto" w:fill="auto"/>
            <w:noWrap/>
            <w:vAlign w:val="center"/>
            <w:hideMark/>
          </w:tcPr>
          <w:p w14:paraId="6C4ECB28"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Sonam Chuki</w:t>
            </w:r>
          </w:p>
        </w:tc>
        <w:tc>
          <w:tcPr>
            <w:tcW w:w="2408" w:type="dxa"/>
            <w:tcBorders>
              <w:top w:val="nil"/>
              <w:left w:val="nil"/>
              <w:bottom w:val="single" w:sz="4" w:space="0" w:color="auto"/>
              <w:right w:val="single" w:sz="4" w:space="0" w:color="auto"/>
            </w:tcBorders>
            <w:shd w:val="clear" w:color="auto" w:fill="auto"/>
            <w:noWrap/>
            <w:vAlign w:val="center"/>
            <w:hideMark/>
          </w:tcPr>
          <w:p w14:paraId="25D4B6D8"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7C08BEE2" w14:textId="77777777" w:rsidTr="00F610CE">
        <w:trPr>
          <w:trHeight w:val="480"/>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3EA236A"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5</w:t>
            </w:r>
          </w:p>
        </w:tc>
        <w:tc>
          <w:tcPr>
            <w:tcW w:w="2320" w:type="dxa"/>
            <w:tcBorders>
              <w:top w:val="nil"/>
              <w:left w:val="nil"/>
              <w:bottom w:val="single" w:sz="4" w:space="0" w:color="auto"/>
              <w:right w:val="single" w:sz="4" w:space="0" w:color="auto"/>
            </w:tcBorders>
            <w:shd w:val="clear" w:color="auto" w:fill="auto"/>
            <w:noWrap/>
            <w:vAlign w:val="center"/>
            <w:hideMark/>
          </w:tcPr>
          <w:p w14:paraId="385D67A9"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Tshewang </w:t>
            </w:r>
          </w:p>
        </w:tc>
        <w:tc>
          <w:tcPr>
            <w:tcW w:w="2610" w:type="dxa"/>
            <w:tcBorders>
              <w:top w:val="nil"/>
              <w:left w:val="nil"/>
              <w:bottom w:val="single" w:sz="4" w:space="0" w:color="auto"/>
              <w:right w:val="single" w:sz="4" w:space="0" w:color="auto"/>
            </w:tcBorders>
            <w:shd w:val="clear" w:color="auto" w:fill="auto"/>
            <w:noWrap/>
            <w:vAlign w:val="center"/>
            <w:hideMark/>
          </w:tcPr>
          <w:p w14:paraId="725E832D"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14:paraId="2EDB4BD0"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20</w:t>
            </w:r>
          </w:p>
        </w:tc>
        <w:tc>
          <w:tcPr>
            <w:tcW w:w="2362" w:type="dxa"/>
            <w:tcBorders>
              <w:top w:val="nil"/>
              <w:left w:val="nil"/>
              <w:bottom w:val="single" w:sz="4" w:space="0" w:color="auto"/>
              <w:right w:val="single" w:sz="4" w:space="0" w:color="auto"/>
            </w:tcBorders>
            <w:shd w:val="clear" w:color="auto" w:fill="auto"/>
            <w:noWrap/>
            <w:vAlign w:val="center"/>
            <w:hideMark/>
          </w:tcPr>
          <w:p w14:paraId="2DF824C9"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14:paraId="23A7EBAB"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30BF0F66" w14:textId="77777777"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68FD40B"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6</w:t>
            </w:r>
          </w:p>
        </w:tc>
        <w:tc>
          <w:tcPr>
            <w:tcW w:w="2320" w:type="dxa"/>
            <w:tcBorders>
              <w:top w:val="nil"/>
              <w:left w:val="nil"/>
              <w:bottom w:val="single" w:sz="4" w:space="0" w:color="auto"/>
              <w:right w:val="single" w:sz="4" w:space="0" w:color="auto"/>
            </w:tcBorders>
            <w:shd w:val="clear" w:color="auto" w:fill="auto"/>
            <w:noWrap/>
            <w:vAlign w:val="center"/>
            <w:hideMark/>
          </w:tcPr>
          <w:p w14:paraId="06C6923A"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Tenzin Dorji</w:t>
            </w:r>
          </w:p>
        </w:tc>
        <w:tc>
          <w:tcPr>
            <w:tcW w:w="2610" w:type="dxa"/>
            <w:tcBorders>
              <w:top w:val="nil"/>
              <w:left w:val="nil"/>
              <w:bottom w:val="single" w:sz="4" w:space="0" w:color="auto"/>
              <w:right w:val="single" w:sz="4" w:space="0" w:color="auto"/>
            </w:tcBorders>
            <w:shd w:val="clear" w:color="auto" w:fill="auto"/>
            <w:noWrap/>
            <w:vAlign w:val="center"/>
            <w:hideMark/>
          </w:tcPr>
          <w:p w14:paraId="0AE461A9"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14:paraId="768358C6"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21</w:t>
            </w:r>
          </w:p>
        </w:tc>
        <w:tc>
          <w:tcPr>
            <w:tcW w:w="2362" w:type="dxa"/>
            <w:tcBorders>
              <w:top w:val="nil"/>
              <w:left w:val="nil"/>
              <w:bottom w:val="single" w:sz="4" w:space="0" w:color="auto"/>
              <w:right w:val="single" w:sz="4" w:space="0" w:color="auto"/>
            </w:tcBorders>
            <w:shd w:val="clear" w:color="auto" w:fill="auto"/>
            <w:noWrap/>
            <w:vAlign w:val="center"/>
            <w:hideMark/>
          </w:tcPr>
          <w:p w14:paraId="27F18F9A"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Sangay Tshering</w:t>
            </w:r>
          </w:p>
        </w:tc>
        <w:tc>
          <w:tcPr>
            <w:tcW w:w="2408" w:type="dxa"/>
            <w:tcBorders>
              <w:top w:val="nil"/>
              <w:left w:val="nil"/>
              <w:bottom w:val="single" w:sz="4" w:space="0" w:color="auto"/>
              <w:right w:val="single" w:sz="4" w:space="0" w:color="auto"/>
            </w:tcBorders>
            <w:shd w:val="clear" w:color="auto" w:fill="auto"/>
            <w:noWrap/>
            <w:vAlign w:val="center"/>
            <w:hideMark/>
          </w:tcPr>
          <w:p w14:paraId="791EE188"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18A1B4D1" w14:textId="77777777"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CBE9299"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7</w:t>
            </w:r>
          </w:p>
        </w:tc>
        <w:tc>
          <w:tcPr>
            <w:tcW w:w="2320" w:type="dxa"/>
            <w:tcBorders>
              <w:top w:val="nil"/>
              <w:left w:val="nil"/>
              <w:bottom w:val="single" w:sz="4" w:space="0" w:color="auto"/>
              <w:right w:val="single" w:sz="4" w:space="0" w:color="auto"/>
            </w:tcBorders>
            <w:shd w:val="clear" w:color="auto" w:fill="auto"/>
            <w:noWrap/>
            <w:vAlign w:val="center"/>
            <w:hideMark/>
          </w:tcPr>
          <w:p w14:paraId="260AC98E"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Kinley Namgyal</w:t>
            </w:r>
          </w:p>
        </w:tc>
        <w:tc>
          <w:tcPr>
            <w:tcW w:w="2610" w:type="dxa"/>
            <w:tcBorders>
              <w:top w:val="nil"/>
              <w:left w:val="nil"/>
              <w:bottom w:val="single" w:sz="4" w:space="0" w:color="auto"/>
              <w:right w:val="single" w:sz="4" w:space="0" w:color="auto"/>
            </w:tcBorders>
            <w:shd w:val="clear" w:color="auto" w:fill="auto"/>
            <w:noWrap/>
            <w:vAlign w:val="center"/>
            <w:hideMark/>
          </w:tcPr>
          <w:p w14:paraId="06E31B7D"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14:paraId="51A24826"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22</w:t>
            </w:r>
          </w:p>
        </w:tc>
        <w:tc>
          <w:tcPr>
            <w:tcW w:w="2362" w:type="dxa"/>
            <w:tcBorders>
              <w:top w:val="nil"/>
              <w:left w:val="nil"/>
              <w:bottom w:val="single" w:sz="4" w:space="0" w:color="auto"/>
              <w:right w:val="single" w:sz="4" w:space="0" w:color="auto"/>
            </w:tcBorders>
            <w:shd w:val="clear" w:color="auto" w:fill="auto"/>
            <w:noWrap/>
            <w:vAlign w:val="center"/>
            <w:hideMark/>
          </w:tcPr>
          <w:p w14:paraId="59B6CD6B"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Zangpo</w:t>
            </w:r>
          </w:p>
        </w:tc>
        <w:tc>
          <w:tcPr>
            <w:tcW w:w="2408" w:type="dxa"/>
            <w:tcBorders>
              <w:top w:val="nil"/>
              <w:left w:val="nil"/>
              <w:bottom w:val="single" w:sz="4" w:space="0" w:color="auto"/>
              <w:right w:val="single" w:sz="4" w:space="0" w:color="auto"/>
            </w:tcBorders>
            <w:shd w:val="clear" w:color="auto" w:fill="auto"/>
            <w:noWrap/>
            <w:vAlign w:val="center"/>
            <w:hideMark/>
          </w:tcPr>
          <w:p w14:paraId="54F36620"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572FC7C8" w14:textId="77777777" w:rsidTr="00F610CE">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EA26B94"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8</w:t>
            </w:r>
          </w:p>
        </w:tc>
        <w:tc>
          <w:tcPr>
            <w:tcW w:w="2320" w:type="dxa"/>
            <w:tcBorders>
              <w:top w:val="nil"/>
              <w:left w:val="nil"/>
              <w:bottom w:val="single" w:sz="4" w:space="0" w:color="auto"/>
              <w:right w:val="single" w:sz="4" w:space="0" w:color="auto"/>
            </w:tcBorders>
            <w:shd w:val="clear" w:color="auto" w:fill="auto"/>
            <w:noWrap/>
            <w:vAlign w:val="center"/>
            <w:hideMark/>
          </w:tcPr>
          <w:p w14:paraId="0805C258"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w:t>
            </w:r>
          </w:p>
        </w:tc>
        <w:tc>
          <w:tcPr>
            <w:tcW w:w="2610" w:type="dxa"/>
            <w:tcBorders>
              <w:top w:val="nil"/>
              <w:left w:val="nil"/>
              <w:bottom w:val="single" w:sz="4" w:space="0" w:color="auto"/>
              <w:right w:val="single" w:sz="4" w:space="0" w:color="auto"/>
            </w:tcBorders>
            <w:shd w:val="clear" w:color="auto" w:fill="auto"/>
            <w:noWrap/>
            <w:vAlign w:val="center"/>
            <w:hideMark/>
          </w:tcPr>
          <w:p w14:paraId="5FFD5893"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153BD87F"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23</w:t>
            </w:r>
          </w:p>
        </w:tc>
        <w:tc>
          <w:tcPr>
            <w:tcW w:w="2362" w:type="dxa"/>
            <w:tcBorders>
              <w:top w:val="nil"/>
              <w:left w:val="nil"/>
              <w:bottom w:val="single" w:sz="4" w:space="0" w:color="auto"/>
              <w:right w:val="single" w:sz="4" w:space="0" w:color="auto"/>
            </w:tcBorders>
            <w:shd w:val="clear" w:color="auto" w:fill="auto"/>
            <w:noWrap/>
            <w:vAlign w:val="center"/>
            <w:hideMark/>
          </w:tcPr>
          <w:p w14:paraId="33ED327D"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Ugyen Lhendup </w:t>
            </w:r>
          </w:p>
        </w:tc>
        <w:tc>
          <w:tcPr>
            <w:tcW w:w="2408" w:type="dxa"/>
            <w:tcBorders>
              <w:top w:val="nil"/>
              <w:left w:val="nil"/>
              <w:bottom w:val="single" w:sz="4" w:space="0" w:color="auto"/>
              <w:right w:val="single" w:sz="4" w:space="0" w:color="auto"/>
            </w:tcBorders>
            <w:shd w:val="clear" w:color="auto" w:fill="auto"/>
            <w:noWrap/>
            <w:vAlign w:val="center"/>
            <w:hideMark/>
          </w:tcPr>
          <w:p w14:paraId="2DB6C1A6"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2833C535" w14:textId="77777777"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F1032A0"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9</w:t>
            </w:r>
          </w:p>
        </w:tc>
        <w:tc>
          <w:tcPr>
            <w:tcW w:w="2320" w:type="dxa"/>
            <w:tcBorders>
              <w:top w:val="nil"/>
              <w:left w:val="nil"/>
              <w:bottom w:val="single" w:sz="4" w:space="0" w:color="auto"/>
              <w:right w:val="single" w:sz="4" w:space="0" w:color="auto"/>
            </w:tcBorders>
            <w:shd w:val="clear" w:color="auto" w:fill="auto"/>
            <w:noWrap/>
            <w:vAlign w:val="center"/>
            <w:hideMark/>
          </w:tcPr>
          <w:p w14:paraId="0B72FE58"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Karchung</w:t>
            </w:r>
          </w:p>
        </w:tc>
        <w:tc>
          <w:tcPr>
            <w:tcW w:w="2610" w:type="dxa"/>
            <w:tcBorders>
              <w:top w:val="nil"/>
              <w:left w:val="nil"/>
              <w:bottom w:val="single" w:sz="4" w:space="0" w:color="auto"/>
              <w:right w:val="single" w:sz="4" w:space="0" w:color="auto"/>
            </w:tcBorders>
            <w:shd w:val="clear" w:color="auto" w:fill="auto"/>
            <w:noWrap/>
            <w:vAlign w:val="center"/>
            <w:hideMark/>
          </w:tcPr>
          <w:p w14:paraId="55941DC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2E466043"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24</w:t>
            </w:r>
          </w:p>
        </w:tc>
        <w:tc>
          <w:tcPr>
            <w:tcW w:w="2362" w:type="dxa"/>
            <w:tcBorders>
              <w:top w:val="nil"/>
              <w:left w:val="nil"/>
              <w:bottom w:val="single" w:sz="4" w:space="0" w:color="auto"/>
              <w:right w:val="single" w:sz="4" w:space="0" w:color="auto"/>
            </w:tcBorders>
            <w:shd w:val="clear" w:color="auto" w:fill="auto"/>
            <w:noWrap/>
            <w:vAlign w:val="bottom"/>
            <w:hideMark/>
          </w:tcPr>
          <w:p w14:paraId="5CE7BA70"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Dawa Gyaltshen</w:t>
            </w:r>
          </w:p>
        </w:tc>
        <w:tc>
          <w:tcPr>
            <w:tcW w:w="2408" w:type="dxa"/>
            <w:tcBorders>
              <w:top w:val="nil"/>
              <w:left w:val="nil"/>
              <w:bottom w:val="single" w:sz="4" w:space="0" w:color="auto"/>
              <w:right w:val="single" w:sz="4" w:space="0" w:color="auto"/>
            </w:tcBorders>
            <w:shd w:val="clear" w:color="auto" w:fill="auto"/>
            <w:noWrap/>
            <w:vAlign w:val="center"/>
            <w:hideMark/>
          </w:tcPr>
          <w:p w14:paraId="40E83B32"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40A09955" w14:textId="77777777" w:rsidTr="00F610CE">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5214623"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10</w:t>
            </w:r>
          </w:p>
        </w:tc>
        <w:tc>
          <w:tcPr>
            <w:tcW w:w="2320" w:type="dxa"/>
            <w:tcBorders>
              <w:top w:val="nil"/>
              <w:left w:val="nil"/>
              <w:bottom w:val="single" w:sz="4" w:space="0" w:color="auto"/>
              <w:right w:val="single" w:sz="4" w:space="0" w:color="auto"/>
            </w:tcBorders>
            <w:shd w:val="clear" w:color="auto" w:fill="auto"/>
            <w:noWrap/>
            <w:vAlign w:val="center"/>
            <w:hideMark/>
          </w:tcPr>
          <w:p w14:paraId="488C9C48"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Geewanath Sharma</w:t>
            </w:r>
          </w:p>
        </w:tc>
        <w:tc>
          <w:tcPr>
            <w:tcW w:w="2610" w:type="dxa"/>
            <w:tcBorders>
              <w:top w:val="nil"/>
              <w:left w:val="nil"/>
              <w:bottom w:val="single" w:sz="4" w:space="0" w:color="auto"/>
              <w:right w:val="single" w:sz="4" w:space="0" w:color="auto"/>
            </w:tcBorders>
            <w:shd w:val="clear" w:color="auto" w:fill="auto"/>
            <w:noWrap/>
            <w:vAlign w:val="center"/>
            <w:hideMark/>
          </w:tcPr>
          <w:p w14:paraId="555461C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14:paraId="2136FCA9"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25</w:t>
            </w:r>
          </w:p>
        </w:tc>
        <w:tc>
          <w:tcPr>
            <w:tcW w:w="2362" w:type="dxa"/>
            <w:tcBorders>
              <w:top w:val="nil"/>
              <w:left w:val="nil"/>
              <w:bottom w:val="single" w:sz="4" w:space="0" w:color="auto"/>
              <w:right w:val="single" w:sz="4" w:space="0" w:color="auto"/>
            </w:tcBorders>
            <w:shd w:val="clear" w:color="auto" w:fill="auto"/>
            <w:noWrap/>
            <w:vAlign w:val="bottom"/>
            <w:hideMark/>
          </w:tcPr>
          <w:p w14:paraId="5587A72D"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Wangchuk (BPU)</w:t>
            </w:r>
          </w:p>
        </w:tc>
        <w:tc>
          <w:tcPr>
            <w:tcW w:w="2408" w:type="dxa"/>
            <w:tcBorders>
              <w:top w:val="nil"/>
              <w:left w:val="nil"/>
              <w:bottom w:val="single" w:sz="4" w:space="0" w:color="auto"/>
              <w:right w:val="single" w:sz="4" w:space="0" w:color="auto"/>
            </w:tcBorders>
            <w:shd w:val="clear" w:color="auto" w:fill="auto"/>
            <w:noWrap/>
            <w:vAlign w:val="center"/>
            <w:hideMark/>
          </w:tcPr>
          <w:p w14:paraId="502543A3"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1860F9" w:rsidRPr="00EB144A" w14:paraId="114C7703" w14:textId="77777777" w:rsidTr="00F610CE">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6C2738E7"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11</w:t>
            </w:r>
          </w:p>
        </w:tc>
        <w:tc>
          <w:tcPr>
            <w:tcW w:w="2320" w:type="dxa"/>
            <w:tcBorders>
              <w:top w:val="nil"/>
              <w:left w:val="nil"/>
              <w:bottom w:val="single" w:sz="4" w:space="0" w:color="auto"/>
              <w:right w:val="single" w:sz="4" w:space="0" w:color="auto"/>
            </w:tcBorders>
            <w:shd w:val="clear" w:color="auto" w:fill="auto"/>
            <w:vAlign w:val="center"/>
            <w:hideMark/>
          </w:tcPr>
          <w:p w14:paraId="37BEECC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Thinley</w:t>
            </w:r>
          </w:p>
        </w:tc>
        <w:tc>
          <w:tcPr>
            <w:tcW w:w="2610" w:type="dxa"/>
            <w:tcBorders>
              <w:top w:val="nil"/>
              <w:left w:val="nil"/>
              <w:bottom w:val="single" w:sz="4" w:space="0" w:color="auto"/>
              <w:right w:val="single" w:sz="4" w:space="0" w:color="auto"/>
            </w:tcBorders>
            <w:shd w:val="clear" w:color="auto" w:fill="auto"/>
            <w:noWrap/>
            <w:vAlign w:val="center"/>
            <w:hideMark/>
          </w:tcPr>
          <w:p w14:paraId="328D8540"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7A3DB99E"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26</w:t>
            </w:r>
          </w:p>
        </w:tc>
        <w:tc>
          <w:tcPr>
            <w:tcW w:w="2362" w:type="dxa"/>
            <w:tcBorders>
              <w:top w:val="nil"/>
              <w:left w:val="nil"/>
              <w:bottom w:val="single" w:sz="4" w:space="0" w:color="auto"/>
              <w:right w:val="single" w:sz="4" w:space="0" w:color="auto"/>
            </w:tcBorders>
            <w:shd w:val="clear" w:color="auto" w:fill="auto"/>
            <w:noWrap/>
            <w:vAlign w:val="center"/>
            <w:hideMark/>
          </w:tcPr>
          <w:p w14:paraId="2D06ECA5"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14:paraId="7DB12E5C"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1860F9" w:rsidRPr="00EB144A" w14:paraId="188E5760" w14:textId="77777777" w:rsidTr="00F610CE">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D7E5DAB"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12</w:t>
            </w:r>
          </w:p>
        </w:tc>
        <w:tc>
          <w:tcPr>
            <w:tcW w:w="2320" w:type="dxa"/>
            <w:tcBorders>
              <w:top w:val="nil"/>
              <w:left w:val="nil"/>
              <w:bottom w:val="single" w:sz="4" w:space="0" w:color="auto"/>
              <w:right w:val="single" w:sz="4" w:space="0" w:color="auto"/>
            </w:tcBorders>
            <w:shd w:val="clear" w:color="auto" w:fill="auto"/>
            <w:vAlign w:val="center"/>
            <w:hideMark/>
          </w:tcPr>
          <w:p w14:paraId="33DC5013"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Karma Dorji</w:t>
            </w:r>
          </w:p>
        </w:tc>
        <w:tc>
          <w:tcPr>
            <w:tcW w:w="2610" w:type="dxa"/>
            <w:tcBorders>
              <w:top w:val="nil"/>
              <w:left w:val="nil"/>
              <w:bottom w:val="single" w:sz="4" w:space="0" w:color="auto"/>
              <w:right w:val="single" w:sz="4" w:space="0" w:color="auto"/>
            </w:tcBorders>
            <w:shd w:val="clear" w:color="auto" w:fill="auto"/>
            <w:noWrap/>
            <w:vAlign w:val="center"/>
            <w:hideMark/>
          </w:tcPr>
          <w:p w14:paraId="25F8B269"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50E120E3"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27</w:t>
            </w:r>
          </w:p>
        </w:tc>
        <w:tc>
          <w:tcPr>
            <w:tcW w:w="2362" w:type="dxa"/>
            <w:tcBorders>
              <w:top w:val="nil"/>
              <w:left w:val="nil"/>
              <w:bottom w:val="single" w:sz="4" w:space="0" w:color="auto"/>
              <w:right w:val="single" w:sz="4" w:space="0" w:color="auto"/>
            </w:tcBorders>
            <w:shd w:val="clear" w:color="auto" w:fill="auto"/>
            <w:noWrap/>
            <w:vAlign w:val="center"/>
            <w:hideMark/>
          </w:tcPr>
          <w:p w14:paraId="67B78DE3"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Mrs. </w:t>
            </w:r>
            <w:r w:rsidRPr="00EB144A">
              <w:rPr>
                <w:rFonts w:ascii="Times New Roman" w:eastAsia="Times New Roman" w:hAnsi="Times New Roman" w:cs="Times New Roman"/>
                <w:color w:val="000000"/>
                <w:lang w:val="en-US"/>
              </w:rPr>
              <w:t>Chimmi Wangmo</w:t>
            </w:r>
          </w:p>
        </w:tc>
        <w:tc>
          <w:tcPr>
            <w:tcW w:w="2408" w:type="dxa"/>
            <w:tcBorders>
              <w:top w:val="nil"/>
              <w:left w:val="nil"/>
              <w:bottom w:val="single" w:sz="4" w:space="0" w:color="auto"/>
              <w:right w:val="single" w:sz="4" w:space="0" w:color="auto"/>
            </w:tcBorders>
            <w:shd w:val="clear" w:color="auto" w:fill="auto"/>
            <w:noWrap/>
            <w:vAlign w:val="center"/>
            <w:hideMark/>
          </w:tcPr>
          <w:p w14:paraId="07CB2D1D"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1860F9" w:rsidRPr="00EB144A" w14:paraId="6E2573A5" w14:textId="77777777"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7BACD4D"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13</w:t>
            </w:r>
          </w:p>
        </w:tc>
        <w:tc>
          <w:tcPr>
            <w:tcW w:w="2320" w:type="dxa"/>
            <w:tcBorders>
              <w:top w:val="nil"/>
              <w:left w:val="nil"/>
              <w:bottom w:val="single" w:sz="4" w:space="0" w:color="auto"/>
              <w:right w:val="single" w:sz="4" w:space="0" w:color="auto"/>
            </w:tcBorders>
            <w:shd w:val="clear" w:color="auto" w:fill="auto"/>
            <w:vAlign w:val="center"/>
            <w:hideMark/>
          </w:tcPr>
          <w:p w14:paraId="4462CB21"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Wangchuk</w:t>
            </w:r>
          </w:p>
        </w:tc>
        <w:tc>
          <w:tcPr>
            <w:tcW w:w="2610" w:type="dxa"/>
            <w:tcBorders>
              <w:top w:val="nil"/>
              <w:left w:val="nil"/>
              <w:bottom w:val="single" w:sz="4" w:space="0" w:color="auto"/>
              <w:right w:val="single" w:sz="4" w:space="0" w:color="auto"/>
            </w:tcBorders>
            <w:shd w:val="clear" w:color="auto" w:fill="auto"/>
            <w:noWrap/>
            <w:vAlign w:val="center"/>
            <w:hideMark/>
          </w:tcPr>
          <w:p w14:paraId="1D1787C2"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2ABFDDFE"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28</w:t>
            </w:r>
          </w:p>
        </w:tc>
        <w:tc>
          <w:tcPr>
            <w:tcW w:w="2362" w:type="dxa"/>
            <w:tcBorders>
              <w:top w:val="nil"/>
              <w:left w:val="nil"/>
              <w:bottom w:val="single" w:sz="4" w:space="0" w:color="auto"/>
              <w:right w:val="single" w:sz="4" w:space="0" w:color="auto"/>
            </w:tcBorders>
            <w:shd w:val="clear" w:color="auto" w:fill="auto"/>
            <w:noWrap/>
            <w:vAlign w:val="center"/>
            <w:hideMark/>
          </w:tcPr>
          <w:p w14:paraId="1DB41BD0"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Ms. </w:t>
            </w:r>
            <w:r w:rsidRPr="00EB144A">
              <w:rPr>
                <w:rFonts w:ascii="Times New Roman" w:eastAsia="Times New Roman" w:hAnsi="Times New Roman" w:cs="Times New Roman"/>
                <w:color w:val="000000"/>
                <w:lang w:val="en-US"/>
              </w:rPr>
              <w:t xml:space="preserve">Kinzang Peldon </w:t>
            </w:r>
          </w:p>
        </w:tc>
        <w:tc>
          <w:tcPr>
            <w:tcW w:w="2408" w:type="dxa"/>
            <w:tcBorders>
              <w:top w:val="nil"/>
              <w:left w:val="nil"/>
              <w:bottom w:val="single" w:sz="4" w:space="0" w:color="auto"/>
              <w:right w:val="single" w:sz="4" w:space="0" w:color="auto"/>
            </w:tcBorders>
            <w:shd w:val="clear" w:color="auto" w:fill="auto"/>
            <w:noWrap/>
            <w:vAlign w:val="center"/>
            <w:hideMark/>
          </w:tcPr>
          <w:p w14:paraId="219BB96E"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ICT</w:t>
            </w:r>
          </w:p>
        </w:tc>
      </w:tr>
      <w:tr w:rsidR="001860F9" w:rsidRPr="00EB144A" w14:paraId="62D45CF6" w14:textId="77777777" w:rsidTr="00F610CE">
        <w:trPr>
          <w:trHeight w:val="406"/>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DD2741C"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14</w:t>
            </w:r>
          </w:p>
        </w:tc>
        <w:tc>
          <w:tcPr>
            <w:tcW w:w="2320" w:type="dxa"/>
            <w:tcBorders>
              <w:top w:val="nil"/>
              <w:left w:val="nil"/>
              <w:bottom w:val="single" w:sz="4" w:space="0" w:color="auto"/>
              <w:right w:val="single" w:sz="4" w:space="0" w:color="auto"/>
            </w:tcBorders>
            <w:shd w:val="clear" w:color="auto" w:fill="auto"/>
            <w:vAlign w:val="center"/>
            <w:hideMark/>
          </w:tcPr>
          <w:p w14:paraId="7DBD10B0"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Phuntsho Norbu </w:t>
            </w:r>
          </w:p>
        </w:tc>
        <w:tc>
          <w:tcPr>
            <w:tcW w:w="2610" w:type="dxa"/>
            <w:tcBorders>
              <w:top w:val="nil"/>
              <w:left w:val="nil"/>
              <w:bottom w:val="single" w:sz="4" w:space="0" w:color="auto"/>
              <w:right w:val="single" w:sz="4" w:space="0" w:color="auto"/>
            </w:tcBorders>
            <w:shd w:val="clear" w:color="auto" w:fill="auto"/>
            <w:noWrap/>
            <w:vAlign w:val="center"/>
            <w:hideMark/>
          </w:tcPr>
          <w:p w14:paraId="59362AD2"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14:paraId="0E158FEF"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29</w:t>
            </w:r>
          </w:p>
        </w:tc>
        <w:tc>
          <w:tcPr>
            <w:tcW w:w="2362" w:type="dxa"/>
            <w:tcBorders>
              <w:top w:val="nil"/>
              <w:left w:val="nil"/>
              <w:bottom w:val="single" w:sz="4" w:space="0" w:color="auto"/>
              <w:right w:val="single" w:sz="4" w:space="0" w:color="auto"/>
            </w:tcBorders>
            <w:shd w:val="clear" w:color="auto" w:fill="auto"/>
            <w:noWrap/>
            <w:vAlign w:val="center"/>
            <w:hideMark/>
          </w:tcPr>
          <w:p w14:paraId="6C3F8EE6"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14:paraId="5D5A0DE8"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Admin.</w:t>
            </w:r>
          </w:p>
        </w:tc>
      </w:tr>
      <w:tr w:rsidR="001860F9" w:rsidRPr="00EB144A" w14:paraId="4FCAFDD7" w14:textId="77777777"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7FF47DA"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15</w:t>
            </w:r>
          </w:p>
        </w:tc>
        <w:tc>
          <w:tcPr>
            <w:tcW w:w="2320" w:type="dxa"/>
            <w:tcBorders>
              <w:top w:val="nil"/>
              <w:left w:val="nil"/>
              <w:bottom w:val="single" w:sz="4" w:space="0" w:color="auto"/>
              <w:right w:val="single" w:sz="4" w:space="0" w:color="auto"/>
            </w:tcBorders>
            <w:shd w:val="clear" w:color="auto" w:fill="auto"/>
            <w:noWrap/>
            <w:vAlign w:val="center"/>
            <w:hideMark/>
          </w:tcPr>
          <w:p w14:paraId="67741AAF"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Dendup</w:t>
            </w:r>
          </w:p>
        </w:tc>
        <w:tc>
          <w:tcPr>
            <w:tcW w:w="2610" w:type="dxa"/>
            <w:tcBorders>
              <w:top w:val="nil"/>
              <w:left w:val="nil"/>
              <w:bottom w:val="single" w:sz="4" w:space="0" w:color="auto"/>
              <w:right w:val="single" w:sz="4" w:space="0" w:color="auto"/>
            </w:tcBorders>
            <w:shd w:val="clear" w:color="auto" w:fill="auto"/>
            <w:noWrap/>
            <w:vAlign w:val="center"/>
            <w:hideMark/>
          </w:tcPr>
          <w:p w14:paraId="6C309705" w14:textId="77777777" w:rsidR="001860F9" w:rsidRPr="00EB144A" w:rsidRDefault="001860F9"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nil"/>
              <w:right w:val="nil"/>
            </w:tcBorders>
            <w:shd w:val="clear" w:color="auto" w:fill="auto"/>
            <w:noWrap/>
            <w:vAlign w:val="bottom"/>
            <w:hideMark/>
          </w:tcPr>
          <w:p w14:paraId="1F1E86CA" w14:textId="77777777" w:rsidR="001860F9" w:rsidRPr="00EB144A" w:rsidRDefault="001860F9" w:rsidP="00F610CE">
            <w:pPr>
              <w:spacing w:after="0" w:line="240" w:lineRule="auto"/>
              <w:jc w:val="center"/>
              <w:rPr>
                <w:rFonts w:ascii="Times New Roman" w:eastAsia="Times New Roman" w:hAnsi="Times New Roman" w:cs="Times New Roman"/>
                <w:color w:val="000000"/>
                <w:lang w:val="en-US"/>
              </w:rPr>
            </w:pPr>
          </w:p>
        </w:tc>
        <w:tc>
          <w:tcPr>
            <w:tcW w:w="2362" w:type="dxa"/>
            <w:tcBorders>
              <w:top w:val="nil"/>
              <w:left w:val="nil"/>
              <w:bottom w:val="nil"/>
              <w:right w:val="nil"/>
            </w:tcBorders>
            <w:shd w:val="clear" w:color="auto" w:fill="auto"/>
            <w:noWrap/>
            <w:vAlign w:val="bottom"/>
            <w:hideMark/>
          </w:tcPr>
          <w:p w14:paraId="7125C37A" w14:textId="77777777" w:rsidR="001860F9" w:rsidRPr="00EB144A" w:rsidRDefault="001860F9" w:rsidP="00F610CE">
            <w:pPr>
              <w:spacing w:after="0" w:line="240" w:lineRule="auto"/>
              <w:rPr>
                <w:rFonts w:ascii="Times New Roman" w:eastAsia="Times New Roman" w:hAnsi="Times New Roman" w:cs="Times New Roman"/>
                <w:lang w:val="en-US"/>
              </w:rPr>
            </w:pPr>
          </w:p>
        </w:tc>
        <w:tc>
          <w:tcPr>
            <w:tcW w:w="2408" w:type="dxa"/>
            <w:tcBorders>
              <w:top w:val="nil"/>
              <w:left w:val="nil"/>
              <w:bottom w:val="nil"/>
              <w:right w:val="nil"/>
            </w:tcBorders>
            <w:shd w:val="clear" w:color="auto" w:fill="auto"/>
            <w:noWrap/>
            <w:vAlign w:val="bottom"/>
            <w:hideMark/>
          </w:tcPr>
          <w:p w14:paraId="50C92631" w14:textId="77777777" w:rsidR="001860F9" w:rsidRPr="00EB144A" w:rsidRDefault="001860F9" w:rsidP="00F610CE">
            <w:pPr>
              <w:spacing w:after="0" w:line="240" w:lineRule="auto"/>
              <w:rPr>
                <w:rFonts w:ascii="Times New Roman" w:eastAsia="Times New Roman" w:hAnsi="Times New Roman" w:cs="Times New Roman"/>
                <w:lang w:val="en-US"/>
              </w:rPr>
            </w:pPr>
          </w:p>
        </w:tc>
      </w:tr>
    </w:tbl>
    <w:p w14:paraId="39790B5B" w14:textId="77777777" w:rsidR="001860F9" w:rsidRPr="00B23437" w:rsidRDefault="001860F9" w:rsidP="001860F9">
      <w:pPr>
        <w:rPr>
          <w:sz w:val="1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40"/>
        <w:gridCol w:w="445"/>
        <w:gridCol w:w="2075"/>
        <w:gridCol w:w="445"/>
        <w:gridCol w:w="2695"/>
        <w:gridCol w:w="640"/>
        <w:gridCol w:w="2700"/>
      </w:tblGrid>
      <w:tr w:rsidR="001860F9" w:rsidRPr="00277C90" w14:paraId="11E0D4F1" w14:textId="77777777" w:rsidTr="00F610CE">
        <w:trPr>
          <w:gridAfter w:val="1"/>
          <w:wAfter w:w="2700" w:type="dxa"/>
          <w:trHeight w:val="278"/>
        </w:trPr>
        <w:tc>
          <w:tcPr>
            <w:tcW w:w="7200" w:type="dxa"/>
            <w:gridSpan w:val="7"/>
          </w:tcPr>
          <w:p w14:paraId="73B56B43" w14:textId="77777777" w:rsidR="001860F9" w:rsidRPr="00B23437" w:rsidRDefault="001860F9" w:rsidP="001860F9">
            <w:pPr>
              <w:pStyle w:val="ListParagraph"/>
              <w:numPr>
                <w:ilvl w:val="0"/>
                <w:numId w:val="298"/>
              </w:numPr>
              <w:spacing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1860F9" w:rsidRPr="00277C90" w14:paraId="17084B86" w14:textId="77777777" w:rsidTr="00F610CE">
        <w:trPr>
          <w:gridAfter w:val="1"/>
          <w:wAfter w:w="2700" w:type="dxa"/>
          <w:trHeight w:val="316"/>
        </w:trPr>
        <w:tc>
          <w:tcPr>
            <w:tcW w:w="900" w:type="dxa"/>
            <w:gridSpan w:val="2"/>
          </w:tcPr>
          <w:p w14:paraId="7955CEBB" w14:textId="77777777" w:rsidR="001860F9" w:rsidRPr="00277C90" w:rsidRDefault="001860F9" w:rsidP="00F610CE">
            <w:pPr>
              <w:spacing w:line="240" w:lineRule="auto"/>
              <w:ind w:hanging="15"/>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Sl.No.</w:t>
            </w:r>
          </w:p>
        </w:tc>
        <w:tc>
          <w:tcPr>
            <w:tcW w:w="2520" w:type="dxa"/>
            <w:gridSpan w:val="2"/>
          </w:tcPr>
          <w:p w14:paraId="6BE8CA13" w14:textId="77777777" w:rsidR="001860F9" w:rsidRPr="00277C90" w:rsidRDefault="001860F9" w:rsidP="00F610CE">
            <w:pPr>
              <w:spacing w:line="240" w:lineRule="auto"/>
              <w:jc w:val="center"/>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3780" w:type="dxa"/>
            <w:gridSpan w:val="3"/>
          </w:tcPr>
          <w:p w14:paraId="5C9D3BB4" w14:textId="77777777" w:rsidR="001860F9" w:rsidRPr="00277C90" w:rsidRDefault="001860F9" w:rsidP="00F610CE">
            <w:pPr>
              <w:spacing w:line="240" w:lineRule="auto"/>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Designation </w:t>
            </w:r>
          </w:p>
        </w:tc>
      </w:tr>
      <w:tr w:rsidR="001860F9" w:rsidRPr="00FB6887" w14:paraId="63806F9F" w14:textId="77777777" w:rsidTr="00F610CE">
        <w:trPr>
          <w:gridAfter w:val="1"/>
          <w:wAfter w:w="2700" w:type="dxa"/>
          <w:trHeight w:val="298"/>
        </w:trPr>
        <w:tc>
          <w:tcPr>
            <w:tcW w:w="900" w:type="dxa"/>
            <w:gridSpan w:val="2"/>
          </w:tcPr>
          <w:p w14:paraId="34461312" w14:textId="77777777" w:rsidR="001860F9" w:rsidRPr="00542B23" w:rsidRDefault="001860F9" w:rsidP="001860F9">
            <w:pPr>
              <w:pStyle w:val="ListParagraph"/>
              <w:numPr>
                <w:ilvl w:val="0"/>
                <w:numId w:val="299"/>
              </w:numPr>
              <w:spacing w:after="0" w:line="240" w:lineRule="auto"/>
              <w:ind w:left="345" w:hanging="345"/>
              <w:jc w:val="center"/>
              <w:rPr>
                <w:rFonts w:ascii="Times New Roman" w:eastAsia="Times New Roman" w:hAnsi="Times New Roman" w:cs="Times New Roman"/>
                <w:color w:val="000000"/>
              </w:rPr>
            </w:pPr>
          </w:p>
        </w:tc>
        <w:tc>
          <w:tcPr>
            <w:tcW w:w="2520" w:type="dxa"/>
            <w:gridSpan w:val="2"/>
          </w:tcPr>
          <w:p w14:paraId="7F5666A3" w14:textId="77777777" w:rsidR="001860F9" w:rsidRPr="00EB144A" w:rsidRDefault="001860F9" w:rsidP="00F610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Pema Wangdi</w:t>
            </w:r>
          </w:p>
        </w:tc>
        <w:tc>
          <w:tcPr>
            <w:tcW w:w="3780" w:type="dxa"/>
            <w:gridSpan w:val="3"/>
          </w:tcPr>
          <w:p w14:paraId="30AC77E6"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 xml:space="preserve">Subject Coordinator </w:t>
            </w:r>
          </w:p>
        </w:tc>
      </w:tr>
      <w:tr w:rsidR="001860F9" w:rsidRPr="00FB6887" w14:paraId="5AA08276" w14:textId="77777777" w:rsidTr="00F610CE">
        <w:trPr>
          <w:gridAfter w:val="1"/>
          <w:wAfter w:w="2700" w:type="dxa"/>
          <w:trHeight w:val="370"/>
        </w:trPr>
        <w:tc>
          <w:tcPr>
            <w:tcW w:w="900" w:type="dxa"/>
            <w:gridSpan w:val="2"/>
          </w:tcPr>
          <w:p w14:paraId="51470206"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2C258329"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Renuka Chettri</w:t>
            </w:r>
          </w:p>
        </w:tc>
        <w:tc>
          <w:tcPr>
            <w:tcW w:w="3780" w:type="dxa"/>
            <w:gridSpan w:val="3"/>
          </w:tcPr>
          <w:p w14:paraId="362593B6"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771C9593" w14:textId="77777777" w:rsidTr="00F610CE">
        <w:trPr>
          <w:gridAfter w:val="1"/>
          <w:wAfter w:w="2700" w:type="dxa"/>
          <w:trHeight w:val="280"/>
        </w:trPr>
        <w:tc>
          <w:tcPr>
            <w:tcW w:w="900" w:type="dxa"/>
            <w:gridSpan w:val="2"/>
          </w:tcPr>
          <w:p w14:paraId="5AB9BE6F"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22CB92CD"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Sapna Subba</w:t>
            </w:r>
          </w:p>
        </w:tc>
        <w:tc>
          <w:tcPr>
            <w:tcW w:w="3780" w:type="dxa"/>
            <w:gridSpan w:val="3"/>
          </w:tcPr>
          <w:p w14:paraId="76CB7A37"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30D83AE2" w14:textId="77777777" w:rsidTr="00F610CE">
        <w:trPr>
          <w:gridAfter w:val="1"/>
          <w:wAfter w:w="2700" w:type="dxa"/>
          <w:trHeight w:val="20"/>
        </w:trPr>
        <w:tc>
          <w:tcPr>
            <w:tcW w:w="900" w:type="dxa"/>
            <w:gridSpan w:val="2"/>
          </w:tcPr>
          <w:p w14:paraId="1EA32383"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73961CD9"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Sharda Rai</w:t>
            </w:r>
          </w:p>
        </w:tc>
        <w:tc>
          <w:tcPr>
            <w:tcW w:w="3780" w:type="dxa"/>
            <w:gridSpan w:val="3"/>
          </w:tcPr>
          <w:p w14:paraId="60DD9CE1"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6F89B71C" w14:textId="77777777" w:rsidTr="00F610CE">
        <w:trPr>
          <w:gridAfter w:val="1"/>
          <w:wAfter w:w="2700" w:type="dxa"/>
          <w:trHeight w:val="20"/>
        </w:trPr>
        <w:tc>
          <w:tcPr>
            <w:tcW w:w="900" w:type="dxa"/>
            <w:gridSpan w:val="2"/>
          </w:tcPr>
          <w:p w14:paraId="7257AD17"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28984604"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Sherab Gyeltshen </w:t>
            </w:r>
          </w:p>
        </w:tc>
        <w:tc>
          <w:tcPr>
            <w:tcW w:w="3780" w:type="dxa"/>
            <w:gridSpan w:val="3"/>
          </w:tcPr>
          <w:p w14:paraId="74C2C843"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380EBA94" w14:textId="77777777" w:rsidTr="00F610CE">
        <w:trPr>
          <w:gridAfter w:val="1"/>
          <w:wAfter w:w="2700" w:type="dxa"/>
          <w:trHeight w:val="280"/>
        </w:trPr>
        <w:tc>
          <w:tcPr>
            <w:tcW w:w="900" w:type="dxa"/>
            <w:gridSpan w:val="2"/>
          </w:tcPr>
          <w:p w14:paraId="1142A848"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453E966A"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Kencho Dem</w:t>
            </w:r>
          </w:p>
        </w:tc>
        <w:tc>
          <w:tcPr>
            <w:tcW w:w="3780" w:type="dxa"/>
            <w:gridSpan w:val="3"/>
          </w:tcPr>
          <w:p w14:paraId="0D1D4C8F"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72D3D7A9" w14:textId="77777777" w:rsidTr="00F610CE">
        <w:trPr>
          <w:gridAfter w:val="1"/>
          <w:wAfter w:w="2700" w:type="dxa"/>
          <w:trHeight w:val="20"/>
        </w:trPr>
        <w:tc>
          <w:tcPr>
            <w:tcW w:w="900" w:type="dxa"/>
            <w:gridSpan w:val="2"/>
          </w:tcPr>
          <w:p w14:paraId="28189530"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5220089C"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 xml:space="preserve">Dorji Dema </w:t>
            </w:r>
          </w:p>
        </w:tc>
        <w:tc>
          <w:tcPr>
            <w:tcW w:w="3780" w:type="dxa"/>
            <w:gridSpan w:val="3"/>
          </w:tcPr>
          <w:p w14:paraId="31F72F06"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0F3EC1A9" w14:textId="77777777" w:rsidTr="00F610CE">
        <w:trPr>
          <w:gridAfter w:val="1"/>
          <w:wAfter w:w="2700" w:type="dxa"/>
          <w:trHeight w:val="20"/>
        </w:trPr>
        <w:tc>
          <w:tcPr>
            <w:tcW w:w="900" w:type="dxa"/>
            <w:gridSpan w:val="2"/>
          </w:tcPr>
          <w:p w14:paraId="44057078"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1FB89206"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Karma Jigme Lepcha</w:t>
            </w:r>
          </w:p>
        </w:tc>
        <w:tc>
          <w:tcPr>
            <w:tcW w:w="3780" w:type="dxa"/>
            <w:gridSpan w:val="3"/>
          </w:tcPr>
          <w:p w14:paraId="06C6AF46"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3D8E39E8" w14:textId="77777777" w:rsidTr="00F610CE">
        <w:trPr>
          <w:gridAfter w:val="1"/>
          <w:wAfter w:w="2700" w:type="dxa"/>
          <w:trHeight w:val="20"/>
        </w:trPr>
        <w:tc>
          <w:tcPr>
            <w:tcW w:w="900" w:type="dxa"/>
            <w:gridSpan w:val="2"/>
          </w:tcPr>
          <w:p w14:paraId="759830D4"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6A963D4F"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Kinley Dorji</w:t>
            </w:r>
          </w:p>
        </w:tc>
        <w:tc>
          <w:tcPr>
            <w:tcW w:w="3780" w:type="dxa"/>
            <w:gridSpan w:val="3"/>
          </w:tcPr>
          <w:p w14:paraId="20BAE920"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1AFB0E4E" w14:textId="77777777" w:rsidTr="00F610CE">
        <w:trPr>
          <w:gridAfter w:val="1"/>
          <w:wAfter w:w="2700" w:type="dxa"/>
          <w:trHeight w:val="20"/>
        </w:trPr>
        <w:tc>
          <w:tcPr>
            <w:tcW w:w="900" w:type="dxa"/>
            <w:gridSpan w:val="2"/>
          </w:tcPr>
          <w:p w14:paraId="1450457C"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66867578"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Shriman Gurung</w:t>
            </w:r>
          </w:p>
        </w:tc>
        <w:tc>
          <w:tcPr>
            <w:tcW w:w="3780" w:type="dxa"/>
            <w:gridSpan w:val="3"/>
          </w:tcPr>
          <w:p w14:paraId="4F556B1D"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FB6887" w14:paraId="77889FF1" w14:textId="77777777" w:rsidTr="00F610CE">
        <w:trPr>
          <w:gridAfter w:val="1"/>
          <w:wAfter w:w="2700" w:type="dxa"/>
          <w:trHeight w:val="20"/>
        </w:trPr>
        <w:tc>
          <w:tcPr>
            <w:tcW w:w="900" w:type="dxa"/>
            <w:gridSpan w:val="2"/>
          </w:tcPr>
          <w:p w14:paraId="2C6086DA" w14:textId="77777777" w:rsidR="001860F9" w:rsidRPr="00542B23" w:rsidRDefault="001860F9" w:rsidP="001860F9">
            <w:pPr>
              <w:pStyle w:val="ListParagraph"/>
              <w:numPr>
                <w:ilvl w:val="0"/>
                <w:numId w:val="299"/>
              </w:numPr>
              <w:spacing w:after="0" w:line="240" w:lineRule="auto"/>
              <w:ind w:left="370"/>
              <w:jc w:val="center"/>
              <w:rPr>
                <w:rFonts w:ascii="Times New Roman" w:eastAsia="Times New Roman" w:hAnsi="Times New Roman" w:cs="Times New Roman"/>
                <w:color w:val="000000"/>
              </w:rPr>
            </w:pPr>
          </w:p>
        </w:tc>
        <w:tc>
          <w:tcPr>
            <w:tcW w:w="2520" w:type="dxa"/>
            <w:gridSpan w:val="2"/>
          </w:tcPr>
          <w:p w14:paraId="0E221BBC" w14:textId="77777777" w:rsidR="001860F9" w:rsidRPr="00EB144A" w:rsidRDefault="001860F9"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Loden Chozin</w:t>
            </w:r>
          </w:p>
        </w:tc>
        <w:tc>
          <w:tcPr>
            <w:tcW w:w="3780" w:type="dxa"/>
            <w:gridSpan w:val="3"/>
          </w:tcPr>
          <w:p w14:paraId="4D8EBA29" w14:textId="77777777" w:rsidR="001860F9" w:rsidRPr="00FB6887" w:rsidRDefault="001860F9"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1860F9" w:rsidRPr="002E0AA9" w14:paraId="1D02F45D" w14:textId="77777777" w:rsidTr="00F610CE">
        <w:trPr>
          <w:gridBefore w:val="1"/>
          <w:wBefore w:w="360" w:type="dxa"/>
          <w:trHeight w:val="300"/>
        </w:trPr>
        <w:tc>
          <w:tcPr>
            <w:tcW w:w="9540" w:type="dxa"/>
            <w:gridSpan w:val="7"/>
            <w:shd w:val="clear" w:color="000000" w:fill="FFFFFF"/>
            <w:noWrap/>
            <w:vAlign w:val="center"/>
          </w:tcPr>
          <w:p w14:paraId="4F6CD3B7" w14:textId="77777777" w:rsidR="001860F9" w:rsidRPr="00D819BD" w:rsidRDefault="001860F9" w:rsidP="00F610C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lastRenderedPageBreak/>
              <w:t>3. Teacher Volunteers</w:t>
            </w:r>
          </w:p>
        </w:tc>
      </w:tr>
      <w:tr w:rsidR="001860F9" w:rsidRPr="002E0AA9" w14:paraId="14A832DE" w14:textId="77777777" w:rsidTr="00F610CE">
        <w:trPr>
          <w:gridBefore w:val="1"/>
          <w:wBefore w:w="360" w:type="dxa"/>
          <w:trHeight w:val="300"/>
        </w:trPr>
        <w:tc>
          <w:tcPr>
            <w:tcW w:w="985" w:type="dxa"/>
            <w:gridSpan w:val="2"/>
            <w:shd w:val="clear" w:color="000000" w:fill="FFFFFF"/>
            <w:noWrap/>
            <w:vAlign w:val="center"/>
          </w:tcPr>
          <w:p w14:paraId="1565684F" w14:textId="77777777" w:rsidR="001860F9" w:rsidRPr="00D819BD" w:rsidRDefault="001860F9"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20" w:type="dxa"/>
            <w:gridSpan w:val="2"/>
            <w:shd w:val="clear" w:color="000000" w:fill="FFFFFF"/>
            <w:noWrap/>
            <w:vAlign w:val="center"/>
          </w:tcPr>
          <w:p w14:paraId="6E5F4DFA" w14:textId="77777777" w:rsidR="001860F9" w:rsidRPr="00D819BD" w:rsidRDefault="001860F9"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695" w:type="dxa"/>
            <w:shd w:val="clear" w:color="000000" w:fill="FFFFFF"/>
            <w:noWrap/>
            <w:vAlign w:val="center"/>
          </w:tcPr>
          <w:p w14:paraId="593F6143" w14:textId="77777777" w:rsidR="001860F9" w:rsidRPr="00D819BD" w:rsidRDefault="001860F9"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340" w:type="dxa"/>
            <w:gridSpan w:val="2"/>
            <w:shd w:val="clear" w:color="000000" w:fill="FFFFFF"/>
            <w:noWrap/>
            <w:vAlign w:val="center"/>
          </w:tcPr>
          <w:p w14:paraId="6F83217A" w14:textId="77777777" w:rsidR="001860F9" w:rsidRPr="00D819BD" w:rsidRDefault="001860F9"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1860F9" w:rsidRPr="002E0AA9" w14:paraId="28FA51B0" w14:textId="77777777" w:rsidTr="00F610CE">
        <w:trPr>
          <w:gridBefore w:val="1"/>
          <w:wBefore w:w="360" w:type="dxa"/>
          <w:trHeight w:val="300"/>
        </w:trPr>
        <w:tc>
          <w:tcPr>
            <w:tcW w:w="985" w:type="dxa"/>
            <w:gridSpan w:val="2"/>
            <w:shd w:val="clear" w:color="000000" w:fill="FFFFFF"/>
            <w:noWrap/>
            <w:vAlign w:val="center"/>
            <w:hideMark/>
          </w:tcPr>
          <w:p w14:paraId="13B437B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20" w:type="dxa"/>
            <w:gridSpan w:val="2"/>
            <w:vMerge w:val="restart"/>
            <w:shd w:val="clear" w:color="000000" w:fill="FFFFFF"/>
            <w:vAlign w:val="center"/>
            <w:hideMark/>
          </w:tcPr>
          <w:p w14:paraId="03C9D20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14:paraId="708C188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995209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Chandra Bdr. Pradhan</w:t>
            </w:r>
          </w:p>
        </w:tc>
        <w:tc>
          <w:tcPr>
            <w:tcW w:w="3340" w:type="dxa"/>
            <w:gridSpan w:val="2"/>
            <w:shd w:val="clear" w:color="000000" w:fill="FFFFFF"/>
            <w:noWrap/>
            <w:vAlign w:val="center"/>
            <w:hideMark/>
          </w:tcPr>
          <w:p w14:paraId="7911551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1860F9" w:rsidRPr="002E0AA9" w14:paraId="37EF7A78" w14:textId="77777777" w:rsidTr="00F610CE">
        <w:trPr>
          <w:gridBefore w:val="1"/>
          <w:wBefore w:w="360" w:type="dxa"/>
          <w:trHeight w:val="300"/>
        </w:trPr>
        <w:tc>
          <w:tcPr>
            <w:tcW w:w="985" w:type="dxa"/>
            <w:gridSpan w:val="2"/>
            <w:shd w:val="clear" w:color="000000" w:fill="FFFFFF"/>
            <w:noWrap/>
            <w:vAlign w:val="center"/>
            <w:hideMark/>
          </w:tcPr>
          <w:p w14:paraId="261C8A02"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20" w:type="dxa"/>
            <w:gridSpan w:val="2"/>
            <w:vMerge/>
            <w:shd w:val="clear" w:color="000000" w:fill="FFFFFF"/>
            <w:vAlign w:val="center"/>
            <w:hideMark/>
          </w:tcPr>
          <w:p w14:paraId="2FE723A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514E941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Yoezer</w:t>
            </w:r>
          </w:p>
        </w:tc>
        <w:tc>
          <w:tcPr>
            <w:tcW w:w="3340" w:type="dxa"/>
            <w:gridSpan w:val="2"/>
            <w:shd w:val="clear" w:color="000000" w:fill="FFFFFF"/>
            <w:noWrap/>
            <w:vAlign w:val="center"/>
            <w:hideMark/>
          </w:tcPr>
          <w:p w14:paraId="4E94A7A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Babesa HSS, Thimphu</w:t>
            </w:r>
          </w:p>
        </w:tc>
      </w:tr>
      <w:tr w:rsidR="001860F9" w:rsidRPr="002E0AA9" w14:paraId="00829F2E" w14:textId="77777777" w:rsidTr="00F610CE">
        <w:trPr>
          <w:gridBefore w:val="1"/>
          <w:wBefore w:w="360" w:type="dxa"/>
          <w:trHeight w:val="300"/>
        </w:trPr>
        <w:tc>
          <w:tcPr>
            <w:tcW w:w="985" w:type="dxa"/>
            <w:gridSpan w:val="2"/>
            <w:shd w:val="clear" w:color="000000" w:fill="FFFFFF"/>
            <w:noWrap/>
            <w:vAlign w:val="center"/>
            <w:hideMark/>
          </w:tcPr>
          <w:p w14:paraId="793A2329"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20" w:type="dxa"/>
            <w:gridSpan w:val="2"/>
            <w:vMerge/>
            <w:shd w:val="clear" w:color="000000" w:fill="FFFFFF"/>
            <w:vAlign w:val="center"/>
            <w:hideMark/>
          </w:tcPr>
          <w:p w14:paraId="4663C65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CBDE25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340" w:type="dxa"/>
            <w:gridSpan w:val="2"/>
            <w:shd w:val="clear" w:color="000000" w:fill="FFFFFF"/>
            <w:noWrap/>
            <w:vAlign w:val="center"/>
            <w:hideMark/>
          </w:tcPr>
          <w:p w14:paraId="1BA0BD1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6CE0CB10" w14:textId="77777777" w:rsidTr="00F610CE">
        <w:trPr>
          <w:gridBefore w:val="1"/>
          <w:wBefore w:w="360" w:type="dxa"/>
          <w:trHeight w:val="300"/>
        </w:trPr>
        <w:tc>
          <w:tcPr>
            <w:tcW w:w="985" w:type="dxa"/>
            <w:gridSpan w:val="2"/>
            <w:shd w:val="clear" w:color="000000" w:fill="FFFFFF"/>
            <w:noWrap/>
            <w:vAlign w:val="center"/>
            <w:hideMark/>
          </w:tcPr>
          <w:p w14:paraId="2E21654E"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20" w:type="dxa"/>
            <w:gridSpan w:val="2"/>
            <w:vMerge w:val="restart"/>
            <w:shd w:val="clear" w:color="000000" w:fill="FFFFFF"/>
            <w:noWrap/>
            <w:vAlign w:val="center"/>
            <w:hideMark/>
          </w:tcPr>
          <w:p w14:paraId="523820A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AgFS</w:t>
            </w:r>
          </w:p>
          <w:p w14:paraId="4E49784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3990B0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Choden</w:t>
            </w:r>
          </w:p>
        </w:tc>
        <w:tc>
          <w:tcPr>
            <w:tcW w:w="3340" w:type="dxa"/>
            <w:gridSpan w:val="2"/>
            <w:shd w:val="clear" w:color="000000" w:fill="FFFFFF"/>
            <w:noWrap/>
            <w:vAlign w:val="center"/>
            <w:hideMark/>
          </w:tcPr>
          <w:p w14:paraId="5148B1F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110667C5" w14:textId="77777777" w:rsidTr="00F610CE">
        <w:trPr>
          <w:gridBefore w:val="1"/>
          <w:wBefore w:w="360" w:type="dxa"/>
          <w:trHeight w:val="300"/>
        </w:trPr>
        <w:tc>
          <w:tcPr>
            <w:tcW w:w="985" w:type="dxa"/>
            <w:gridSpan w:val="2"/>
            <w:shd w:val="clear" w:color="000000" w:fill="FFFFFF"/>
            <w:noWrap/>
            <w:vAlign w:val="center"/>
            <w:hideMark/>
          </w:tcPr>
          <w:p w14:paraId="06DB1FB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20" w:type="dxa"/>
            <w:gridSpan w:val="2"/>
            <w:vMerge/>
            <w:shd w:val="clear" w:color="000000" w:fill="FFFFFF"/>
            <w:noWrap/>
            <w:vAlign w:val="center"/>
            <w:hideMark/>
          </w:tcPr>
          <w:p w14:paraId="1F5BC54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EAD32C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Rinchen</w:t>
            </w:r>
          </w:p>
        </w:tc>
        <w:tc>
          <w:tcPr>
            <w:tcW w:w="3340" w:type="dxa"/>
            <w:gridSpan w:val="2"/>
            <w:shd w:val="clear" w:color="000000" w:fill="FFFFFF"/>
            <w:noWrap/>
            <w:vAlign w:val="center"/>
            <w:hideMark/>
          </w:tcPr>
          <w:p w14:paraId="7581D64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715011DF" w14:textId="77777777" w:rsidTr="00F610CE">
        <w:trPr>
          <w:gridBefore w:val="1"/>
          <w:wBefore w:w="360" w:type="dxa"/>
          <w:trHeight w:val="300"/>
        </w:trPr>
        <w:tc>
          <w:tcPr>
            <w:tcW w:w="985" w:type="dxa"/>
            <w:gridSpan w:val="2"/>
            <w:shd w:val="clear" w:color="000000" w:fill="FFFFFF"/>
            <w:noWrap/>
            <w:vAlign w:val="center"/>
            <w:hideMark/>
          </w:tcPr>
          <w:p w14:paraId="3DC79B5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20" w:type="dxa"/>
            <w:gridSpan w:val="2"/>
            <w:shd w:val="clear" w:color="000000" w:fill="FFFFFF"/>
            <w:noWrap/>
            <w:vAlign w:val="center"/>
            <w:hideMark/>
          </w:tcPr>
          <w:p w14:paraId="2D9F9AA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695" w:type="dxa"/>
            <w:shd w:val="clear" w:color="000000" w:fill="FFFFFF"/>
            <w:noWrap/>
            <w:vAlign w:val="center"/>
            <w:hideMark/>
          </w:tcPr>
          <w:p w14:paraId="5EFD7D3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Wangmo</w:t>
            </w:r>
          </w:p>
        </w:tc>
        <w:tc>
          <w:tcPr>
            <w:tcW w:w="3340" w:type="dxa"/>
            <w:gridSpan w:val="2"/>
            <w:shd w:val="clear" w:color="000000" w:fill="FFFFFF"/>
            <w:noWrap/>
            <w:vAlign w:val="center"/>
            <w:hideMark/>
          </w:tcPr>
          <w:p w14:paraId="3DB8B04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1860F9" w:rsidRPr="002E0AA9" w14:paraId="41C15E60" w14:textId="77777777" w:rsidTr="00F610CE">
        <w:trPr>
          <w:gridBefore w:val="1"/>
          <w:wBefore w:w="360" w:type="dxa"/>
          <w:trHeight w:val="300"/>
        </w:trPr>
        <w:tc>
          <w:tcPr>
            <w:tcW w:w="985" w:type="dxa"/>
            <w:gridSpan w:val="2"/>
            <w:shd w:val="clear" w:color="000000" w:fill="FFFFFF"/>
            <w:noWrap/>
            <w:vAlign w:val="center"/>
            <w:hideMark/>
          </w:tcPr>
          <w:p w14:paraId="27CA960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20" w:type="dxa"/>
            <w:gridSpan w:val="2"/>
            <w:vMerge w:val="restart"/>
            <w:shd w:val="clear" w:color="000000" w:fill="FFFFFF"/>
            <w:noWrap/>
            <w:vAlign w:val="center"/>
            <w:hideMark/>
          </w:tcPr>
          <w:p w14:paraId="21EAEB8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14:paraId="4C5B6BF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A49EA9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Mahindra Timsina</w:t>
            </w:r>
          </w:p>
        </w:tc>
        <w:tc>
          <w:tcPr>
            <w:tcW w:w="3340" w:type="dxa"/>
            <w:gridSpan w:val="2"/>
            <w:shd w:val="clear" w:color="000000" w:fill="FFFFFF"/>
            <w:noWrap/>
            <w:vAlign w:val="center"/>
            <w:hideMark/>
          </w:tcPr>
          <w:p w14:paraId="30B8EF4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1860F9" w:rsidRPr="002E0AA9" w14:paraId="05C6892D" w14:textId="77777777" w:rsidTr="00F610CE">
        <w:trPr>
          <w:gridBefore w:val="1"/>
          <w:wBefore w:w="360" w:type="dxa"/>
          <w:trHeight w:val="300"/>
        </w:trPr>
        <w:tc>
          <w:tcPr>
            <w:tcW w:w="985" w:type="dxa"/>
            <w:gridSpan w:val="2"/>
            <w:shd w:val="clear" w:color="000000" w:fill="FFFFFF"/>
            <w:noWrap/>
            <w:vAlign w:val="center"/>
            <w:hideMark/>
          </w:tcPr>
          <w:p w14:paraId="324E56F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20" w:type="dxa"/>
            <w:gridSpan w:val="2"/>
            <w:vMerge/>
            <w:shd w:val="clear" w:color="000000" w:fill="FFFFFF"/>
            <w:noWrap/>
            <w:vAlign w:val="center"/>
            <w:hideMark/>
          </w:tcPr>
          <w:p w14:paraId="026A8C7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C9B38B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Lham</w:t>
            </w:r>
          </w:p>
        </w:tc>
        <w:tc>
          <w:tcPr>
            <w:tcW w:w="3340" w:type="dxa"/>
            <w:gridSpan w:val="2"/>
            <w:shd w:val="clear" w:color="000000" w:fill="FFFFFF"/>
            <w:noWrap/>
            <w:vAlign w:val="center"/>
            <w:hideMark/>
          </w:tcPr>
          <w:p w14:paraId="79DBF15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2A94DD0A" w14:textId="77777777" w:rsidTr="00F610CE">
        <w:trPr>
          <w:gridBefore w:val="1"/>
          <w:wBefore w:w="360" w:type="dxa"/>
          <w:trHeight w:val="300"/>
        </w:trPr>
        <w:tc>
          <w:tcPr>
            <w:tcW w:w="985" w:type="dxa"/>
            <w:gridSpan w:val="2"/>
            <w:shd w:val="clear" w:color="000000" w:fill="FFFFFF"/>
            <w:noWrap/>
            <w:vAlign w:val="center"/>
            <w:hideMark/>
          </w:tcPr>
          <w:p w14:paraId="2C892C7C"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20" w:type="dxa"/>
            <w:gridSpan w:val="2"/>
            <w:vMerge/>
            <w:shd w:val="clear" w:color="000000" w:fill="FFFFFF"/>
            <w:noWrap/>
            <w:vAlign w:val="center"/>
            <w:hideMark/>
          </w:tcPr>
          <w:p w14:paraId="257C602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2F824AA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14:paraId="3475E9B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0580281A" w14:textId="77777777" w:rsidTr="00F610CE">
        <w:trPr>
          <w:gridBefore w:val="1"/>
          <w:wBefore w:w="360" w:type="dxa"/>
          <w:trHeight w:val="300"/>
        </w:trPr>
        <w:tc>
          <w:tcPr>
            <w:tcW w:w="985" w:type="dxa"/>
            <w:gridSpan w:val="2"/>
            <w:shd w:val="clear" w:color="000000" w:fill="FFFFFF"/>
            <w:noWrap/>
            <w:vAlign w:val="center"/>
            <w:hideMark/>
          </w:tcPr>
          <w:p w14:paraId="2BF09942"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20" w:type="dxa"/>
            <w:gridSpan w:val="2"/>
            <w:vMerge/>
            <w:shd w:val="clear" w:color="000000" w:fill="FFFFFF"/>
            <w:noWrap/>
            <w:vAlign w:val="center"/>
            <w:hideMark/>
          </w:tcPr>
          <w:p w14:paraId="48343D8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729925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Suraj Mishra</w:t>
            </w:r>
          </w:p>
        </w:tc>
        <w:tc>
          <w:tcPr>
            <w:tcW w:w="3340" w:type="dxa"/>
            <w:gridSpan w:val="2"/>
            <w:shd w:val="clear" w:color="000000" w:fill="FFFFFF"/>
            <w:noWrap/>
            <w:vAlign w:val="center"/>
            <w:hideMark/>
          </w:tcPr>
          <w:p w14:paraId="30DF670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6DBB05B5" w14:textId="77777777" w:rsidTr="00F610CE">
        <w:trPr>
          <w:gridBefore w:val="1"/>
          <w:wBefore w:w="360" w:type="dxa"/>
          <w:trHeight w:val="300"/>
        </w:trPr>
        <w:tc>
          <w:tcPr>
            <w:tcW w:w="985" w:type="dxa"/>
            <w:gridSpan w:val="2"/>
            <w:shd w:val="clear" w:color="000000" w:fill="FFFFFF"/>
            <w:noWrap/>
            <w:vAlign w:val="center"/>
            <w:hideMark/>
          </w:tcPr>
          <w:p w14:paraId="208F1589"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20" w:type="dxa"/>
            <w:gridSpan w:val="2"/>
            <w:vMerge w:val="restart"/>
            <w:shd w:val="clear" w:color="000000" w:fill="FFFFFF"/>
            <w:noWrap/>
            <w:vAlign w:val="center"/>
            <w:hideMark/>
          </w:tcPr>
          <w:p w14:paraId="2C39E31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14:paraId="43C8C2C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07E5A16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Zangmo</w:t>
            </w:r>
          </w:p>
        </w:tc>
        <w:tc>
          <w:tcPr>
            <w:tcW w:w="3340" w:type="dxa"/>
            <w:gridSpan w:val="2"/>
            <w:shd w:val="clear" w:color="000000" w:fill="FFFFFF"/>
            <w:noWrap/>
            <w:vAlign w:val="center"/>
            <w:hideMark/>
          </w:tcPr>
          <w:p w14:paraId="0F6D434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108746E8" w14:textId="77777777" w:rsidTr="00F610CE">
        <w:trPr>
          <w:gridBefore w:val="1"/>
          <w:wBefore w:w="360" w:type="dxa"/>
          <w:trHeight w:val="300"/>
        </w:trPr>
        <w:tc>
          <w:tcPr>
            <w:tcW w:w="985" w:type="dxa"/>
            <w:gridSpan w:val="2"/>
            <w:shd w:val="clear" w:color="000000" w:fill="FFFFFF"/>
            <w:noWrap/>
            <w:vAlign w:val="center"/>
            <w:hideMark/>
          </w:tcPr>
          <w:p w14:paraId="3AD6E7D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20" w:type="dxa"/>
            <w:gridSpan w:val="2"/>
            <w:vMerge/>
            <w:shd w:val="clear" w:color="000000" w:fill="FFFFFF"/>
            <w:noWrap/>
            <w:vAlign w:val="center"/>
            <w:hideMark/>
          </w:tcPr>
          <w:p w14:paraId="6188088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ABC077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Mohan Chhetri</w:t>
            </w:r>
          </w:p>
        </w:tc>
        <w:tc>
          <w:tcPr>
            <w:tcW w:w="3340" w:type="dxa"/>
            <w:gridSpan w:val="2"/>
            <w:shd w:val="clear" w:color="000000" w:fill="FFFFFF"/>
            <w:noWrap/>
            <w:vAlign w:val="center"/>
            <w:hideMark/>
          </w:tcPr>
          <w:p w14:paraId="5A76898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2F65CFCB" w14:textId="77777777" w:rsidTr="00F610CE">
        <w:trPr>
          <w:gridBefore w:val="1"/>
          <w:wBefore w:w="360" w:type="dxa"/>
          <w:trHeight w:val="300"/>
        </w:trPr>
        <w:tc>
          <w:tcPr>
            <w:tcW w:w="985" w:type="dxa"/>
            <w:gridSpan w:val="2"/>
            <w:shd w:val="clear" w:color="000000" w:fill="FFFFFF"/>
            <w:noWrap/>
            <w:vAlign w:val="center"/>
            <w:hideMark/>
          </w:tcPr>
          <w:p w14:paraId="30B7E89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20" w:type="dxa"/>
            <w:gridSpan w:val="2"/>
            <w:vMerge w:val="restart"/>
            <w:shd w:val="clear" w:color="000000" w:fill="FFFFFF"/>
            <w:noWrap/>
            <w:vAlign w:val="center"/>
            <w:hideMark/>
          </w:tcPr>
          <w:p w14:paraId="1A63503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14:paraId="6F09E40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97E301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Dema</w:t>
            </w:r>
          </w:p>
        </w:tc>
        <w:tc>
          <w:tcPr>
            <w:tcW w:w="3340" w:type="dxa"/>
            <w:gridSpan w:val="2"/>
            <w:shd w:val="clear" w:color="000000" w:fill="FFFFFF"/>
            <w:noWrap/>
            <w:vAlign w:val="center"/>
            <w:hideMark/>
          </w:tcPr>
          <w:p w14:paraId="2907E84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1860F9" w:rsidRPr="002E0AA9" w14:paraId="482063F3" w14:textId="77777777" w:rsidTr="00F610CE">
        <w:trPr>
          <w:gridBefore w:val="1"/>
          <w:wBefore w:w="360" w:type="dxa"/>
          <w:trHeight w:val="300"/>
        </w:trPr>
        <w:tc>
          <w:tcPr>
            <w:tcW w:w="985" w:type="dxa"/>
            <w:gridSpan w:val="2"/>
            <w:shd w:val="clear" w:color="000000" w:fill="FFFFFF"/>
            <w:noWrap/>
            <w:vAlign w:val="center"/>
            <w:hideMark/>
          </w:tcPr>
          <w:p w14:paraId="6FE171D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20" w:type="dxa"/>
            <w:gridSpan w:val="2"/>
            <w:vMerge/>
            <w:shd w:val="clear" w:color="000000" w:fill="FFFFFF"/>
            <w:noWrap/>
            <w:vAlign w:val="center"/>
            <w:hideMark/>
          </w:tcPr>
          <w:p w14:paraId="36D92FC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50BBE7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Dawa Tshering</w:t>
            </w:r>
          </w:p>
        </w:tc>
        <w:tc>
          <w:tcPr>
            <w:tcW w:w="3340" w:type="dxa"/>
            <w:gridSpan w:val="2"/>
            <w:shd w:val="clear" w:color="000000" w:fill="FFFFFF"/>
            <w:noWrap/>
            <w:vAlign w:val="center"/>
            <w:hideMark/>
          </w:tcPr>
          <w:p w14:paraId="6E97944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1860F9" w:rsidRPr="002E0AA9" w14:paraId="1F1C3AA7" w14:textId="77777777" w:rsidTr="00F610CE">
        <w:trPr>
          <w:gridBefore w:val="1"/>
          <w:wBefore w:w="360" w:type="dxa"/>
          <w:trHeight w:val="300"/>
        </w:trPr>
        <w:tc>
          <w:tcPr>
            <w:tcW w:w="985" w:type="dxa"/>
            <w:gridSpan w:val="2"/>
            <w:shd w:val="clear" w:color="000000" w:fill="FFFFFF"/>
            <w:noWrap/>
            <w:vAlign w:val="center"/>
            <w:hideMark/>
          </w:tcPr>
          <w:p w14:paraId="1DA73A5F"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20" w:type="dxa"/>
            <w:gridSpan w:val="2"/>
            <w:vMerge/>
            <w:shd w:val="clear" w:color="000000" w:fill="FFFFFF"/>
            <w:noWrap/>
            <w:vAlign w:val="center"/>
            <w:hideMark/>
          </w:tcPr>
          <w:p w14:paraId="337700D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768FA8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Chezom</w:t>
            </w:r>
          </w:p>
        </w:tc>
        <w:tc>
          <w:tcPr>
            <w:tcW w:w="3340" w:type="dxa"/>
            <w:gridSpan w:val="2"/>
            <w:shd w:val="clear" w:color="000000" w:fill="FFFFFF"/>
            <w:noWrap/>
            <w:vAlign w:val="center"/>
            <w:hideMark/>
          </w:tcPr>
          <w:p w14:paraId="115FB12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3D500A8A" w14:textId="77777777" w:rsidTr="00F610CE">
        <w:trPr>
          <w:gridBefore w:val="1"/>
          <w:wBefore w:w="360" w:type="dxa"/>
          <w:trHeight w:val="300"/>
        </w:trPr>
        <w:tc>
          <w:tcPr>
            <w:tcW w:w="985" w:type="dxa"/>
            <w:gridSpan w:val="2"/>
            <w:shd w:val="clear" w:color="000000" w:fill="FFFFFF"/>
            <w:noWrap/>
            <w:vAlign w:val="center"/>
            <w:hideMark/>
          </w:tcPr>
          <w:p w14:paraId="1902DA7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20" w:type="dxa"/>
            <w:gridSpan w:val="2"/>
            <w:vMerge w:val="restart"/>
            <w:shd w:val="clear" w:color="000000" w:fill="FFFFFF"/>
            <w:vAlign w:val="center"/>
            <w:hideMark/>
          </w:tcPr>
          <w:p w14:paraId="1D83806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14:paraId="58E2280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726F70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Jamtsho</w:t>
            </w:r>
          </w:p>
        </w:tc>
        <w:tc>
          <w:tcPr>
            <w:tcW w:w="3340" w:type="dxa"/>
            <w:gridSpan w:val="2"/>
            <w:shd w:val="clear" w:color="000000" w:fill="FFFFFF"/>
            <w:vAlign w:val="center"/>
            <w:hideMark/>
          </w:tcPr>
          <w:p w14:paraId="2CE08B6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1860F9" w:rsidRPr="002E0AA9" w14:paraId="3FA41300" w14:textId="77777777" w:rsidTr="00F610CE">
        <w:trPr>
          <w:gridBefore w:val="1"/>
          <w:wBefore w:w="360" w:type="dxa"/>
          <w:trHeight w:val="300"/>
        </w:trPr>
        <w:tc>
          <w:tcPr>
            <w:tcW w:w="985" w:type="dxa"/>
            <w:gridSpan w:val="2"/>
            <w:shd w:val="clear" w:color="000000" w:fill="FFFFFF"/>
            <w:noWrap/>
            <w:vAlign w:val="center"/>
            <w:hideMark/>
          </w:tcPr>
          <w:p w14:paraId="42B1251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20" w:type="dxa"/>
            <w:gridSpan w:val="2"/>
            <w:vMerge/>
            <w:shd w:val="clear" w:color="000000" w:fill="FFFFFF"/>
            <w:vAlign w:val="center"/>
            <w:hideMark/>
          </w:tcPr>
          <w:p w14:paraId="20E92F8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2CD1737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Sangay Choden</w:t>
            </w:r>
          </w:p>
        </w:tc>
        <w:tc>
          <w:tcPr>
            <w:tcW w:w="3340" w:type="dxa"/>
            <w:gridSpan w:val="2"/>
            <w:shd w:val="clear" w:color="000000" w:fill="FFFFFF"/>
            <w:vAlign w:val="center"/>
            <w:hideMark/>
          </w:tcPr>
          <w:p w14:paraId="7A48384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1860F9" w:rsidRPr="002E0AA9" w14:paraId="1B716F19" w14:textId="77777777" w:rsidTr="00F610CE">
        <w:trPr>
          <w:gridBefore w:val="1"/>
          <w:wBefore w:w="360" w:type="dxa"/>
          <w:trHeight w:val="300"/>
        </w:trPr>
        <w:tc>
          <w:tcPr>
            <w:tcW w:w="985" w:type="dxa"/>
            <w:gridSpan w:val="2"/>
            <w:shd w:val="clear" w:color="000000" w:fill="FFFFFF"/>
            <w:noWrap/>
            <w:vAlign w:val="center"/>
            <w:hideMark/>
          </w:tcPr>
          <w:p w14:paraId="1479AFC2"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20" w:type="dxa"/>
            <w:gridSpan w:val="2"/>
            <w:vMerge/>
            <w:shd w:val="clear" w:color="000000" w:fill="FFFFFF"/>
            <w:vAlign w:val="center"/>
            <w:hideMark/>
          </w:tcPr>
          <w:p w14:paraId="1B58674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297E619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Tshering</w:t>
            </w:r>
          </w:p>
        </w:tc>
        <w:tc>
          <w:tcPr>
            <w:tcW w:w="3340" w:type="dxa"/>
            <w:gridSpan w:val="2"/>
            <w:shd w:val="clear" w:color="000000" w:fill="FFFFFF"/>
            <w:vAlign w:val="center"/>
            <w:hideMark/>
          </w:tcPr>
          <w:p w14:paraId="7073899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5238DF6B" w14:textId="77777777" w:rsidTr="00F610CE">
        <w:trPr>
          <w:gridBefore w:val="1"/>
          <w:wBefore w:w="360" w:type="dxa"/>
          <w:trHeight w:val="300"/>
        </w:trPr>
        <w:tc>
          <w:tcPr>
            <w:tcW w:w="985" w:type="dxa"/>
            <w:gridSpan w:val="2"/>
            <w:shd w:val="clear" w:color="000000" w:fill="FFFFFF"/>
            <w:noWrap/>
            <w:vAlign w:val="center"/>
            <w:hideMark/>
          </w:tcPr>
          <w:p w14:paraId="69BFC97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20" w:type="dxa"/>
            <w:gridSpan w:val="2"/>
            <w:vMerge w:val="restart"/>
            <w:shd w:val="clear" w:color="000000" w:fill="FFFFFF"/>
            <w:vAlign w:val="center"/>
            <w:hideMark/>
          </w:tcPr>
          <w:p w14:paraId="7DA049E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(Rigzhung)</w:t>
            </w:r>
          </w:p>
          <w:p w14:paraId="093FBF7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6DA11A0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Tenzin</w:t>
            </w:r>
          </w:p>
        </w:tc>
        <w:tc>
          <w:tcPr>
            <w:tcW w:w="3340" w:type="dxa"/>
            <w:gridSpan w:val="2"/>
            <w:shd w:val="clear" w:color="000000" w:fill="FFFFFF"/>
            <w:vAlign w:val="center"/>
            <w:hideMark/>
          </w:tcPr>
          <w:p w14:paraId="586FC08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Debsi HSS, Thimphu</w:t>
            </w:r>
          </w:p>
        </w:tc>
      </w:tr>
      <w:tr w:rsidR="001860F9" w:rsidRPr="002E0AA9" w14:paraId="7A7E3A9E" w14:textId="77777777" w:rsidTr="00F610CE">
        <w:trPr>
          <w:gridBefore w:val="1"/>
          <w:wBefore w:w="360" w:type="dxa"/>
          <w:trHeight w:val="300"/>
        </w:trPr>
        <w:tc>
          <w:tcPr>
            <w:tcW w:w="985" w:type="dxa"/>
            <w:gridSpan w:val="2"/>
            <w:shd w:val="clear" w:color="000000" w:fill="FFFFFF"/>
            <w:noWrap/>
            <w:vAlign w:val="center"/>
            <w:hideMark/>
          </w:tcPr>
          <w:p w14:paraId="6ADFDB7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20" w:type="dxa"/>
            <w:gridSpan w:val="2"/>
            <w:vMerge/>
            <w:shd w:val="clear" w:color="000000" w:fill="FFFFFF"/>
            <w:vAlign w:val="center"/>
            <w:hideMark/>
          </w:tcPr>
          <w:p w14:paraId="28F27A8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9529BD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Tshering</w:t>
            </w:r>
          </w:p>
        </w:tc>
        <w:tc>
          <w:tcPr>
            <w:tcW w:w="3340" w:type="dxa"/>
            <w:gridSpan w:val="2"/>
            <w:shd w:val="clear" w:color="000000" w:fill="FFFFFF"/>
            <w:vAlign w:val="center"/>
            <w:hideMark/>
          </w:tcPr>
          <w:p w14:paraId="7130DC3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Tashidingkha HSS, Punakha</w:t>
            </w:r>
          </w:p>
        </w:tc>
      </w:tr>
      <w:tr w:rsidR="001860F9" w:rsidRPr="002E0AA9" w14:paraId="247DA2B8" w14:textId="77777777" w:rsidTr="00F610CE">
        <w:trPr>
          <w:gridBefore w:val="1"/>
          <w:wBefore w:w="360" w:type="dxa"/>
          <w:trHeight w:val="300"/>
        </w:trPr>
        <w:tc>
          <w:tcPr>
            <w:tcW w:w="985" w:type="dxa"/>
            <w:gridSpan w:val="2"/>
            <w:shd w:val="clear" w:color="000000" w:fill="FFFFFF"/>
            <w:noWrap/>
            <w:vAlign w:val="center"/>
            <w:hideMark/>
          </w:tcPr>
          <w:p w14:paraId="579BC89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20" w:type="dxa"/>
            <w:gridSpan w:val="2"/>
            <w:vMerge w:val="restart"/>
            <w:shd w:val="clear" w:color="000000" w:fill="FFFFFF"/>
            <w:vAlign w:val="center"/>
            <w:hideMark/>
          </w:tcPr>
          <w:p w14:paraId="0E6B392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14:paraId="427D318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57E24BD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 Gyeltshen</w:t>
            </w:r>
          </w:p>
        </w:tc>
        <w:tc>
          <w:tcPr>
            <w:tcW w:w="3340" w:type="dxa"/>
            <w:gridSpan w:val="2"/>
            <w:shd w:val="clear" w:color="000000" w:fill="FFFFFF"/>
            <w:vAlign w:val="center"/>
            <w:hideMark/>
          </w:tcPr>
          <w:p w14:paraId="1F83F5E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03340C84" w14:textId="77777777" w:rsidTr="00F610CE">
        <w:trPr>
          <w:gridBefore w:val="1"/>
          <w:wBefore w:w="360" w:type="dxa"/>
          <w:trHeight w:val="300"/>
        </w:trPr>
        <w:tc>
          <w:tcPr>
            <w:tcW w:w="985" w:type="dxa"/>
            <w:gridSpan w:val="2"/>
            <w:shd w:val="clear" w:color="000000" w:fill="FFFFFF"/>
            <w:noWrap/>
            <w:vAlign w:val="center"/>
            <w:hideMark/>
          </w:tcPr>
          <w:p w14:paraId="02D833B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20" w:type="dxa"/>
            <w:gridSpan w:val="2"/>
            <w:vMerge/>
            <w:shd w:val="clear" w:color="000000" w:fill="FFFFFF"/>
            <w:vAlign w:val="center"/>
            <w:hideMark/>
          </w:tcPr>
          <w:p w14:paraId="3B4539F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69CD98F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Yeshi Lodey</w:t>
            </w:r>
          </w:p>
        </w:tc>
        <w:tc>
          <w:tcPr>
            <w:tcW w:w="3340" w:type="dxa"/>
            <w:gridSpan w:val="2"/>
            <w:shd w:val="clear" w:color="000000" w:fill="FFFFFF"/>
            <w:vAlign w:val="center"/>
            <w:hideMark/>
          </w:tcPr>
          <w:p w14:paraId="0F7128B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679017B2" w14:textId="77777777" w:rsidTr="00F610CE">
        <w:trPr>
          <w:gridBefore w:val="1"/>
          <w:wBefore w:w="360" w:type="dxa"/>
          <w:trHeight w:val="300"/>
        </w:trPr>
        <w:tc>
          <w:tcPr>
            <w:tcW w:w="985" w:type="dxa"/>
            <w:gridSpan w:val="2"/>
            <w:shd w:val="clear" w:color="000000" w:fill="FFFFFF"/>
            <w:noWrap/>
            <w:vAlign w:val="center"/>
            <w:hideMark/>
          </w:tcPr>
          <w:p w14:paraId="7ED0C61E"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20" w:type="dxa"/>
            <w:gridSpan w:val="2"/>
            <w:vMerge/>
            <w:shd w:val="clear" w:color="000000" w:fill="FFFFFF"/>
            <w:vAlign w:val="center"/>
            <w:hideMark/>
          </w:tcPr>
          <w:p w14:paraId="2A4D668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662727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Kumbu Dorji</w:t>
            </w:r>
          </w:p>
        </w:tc>
        <w:tc>
          <w:tcPr>
            <w:tcW w:w="3340" w:type="dxa"/>
            <w:gridSpan w:val="2"/>
            <w:shd w:val="clear" w:color="000000" w:fill="FFFFFF"/>
            <w:vAlign w:val="center"/>
            <w:hideMark/>
          </w:tcPr>
          <w:p w14:paraId="39CF7A3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002B5479" w14:textId="77777777" w:rsidTr="00F610CE">
        <w:trPr>
          <w:gridBefore w:val="1"/>
          <w:wBefore w:w="360" w:type="dxa"/>
          <w:trHeight w:val="300"/>
        </w:trPr>
        <w:tc>
          <w:tcPr>
            <w:tcW w:w="985" w:type="dxa"/>
            <w:gridSpan w:val="2"/>
            <w:shd w:val="clear" w:color="000000" w:fill="FFFFFF"/>
            <w:noWrap/>
            <w:vAlign w:val="center"/>
            <w:hideMark/>
          </w:tcPr>
          <w:p w14:paraId="1DE9FCB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20" w:type="dxa"/>
            <w:gridSpan w:val="2"/>
            <w:vMerge w:val="restart"/>
            <w:shd w:val="clear" w:color="000000" w:fill="FFFFFF"/>
            <w:noWrap/>
            <w:vAlign w:val="center"/>
            <w:hideMark/>
          </w:tcPr>
          <w:p w14:paraId="3490549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14:paraId="2009FE7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A7424B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 Wangmo</w:t>
            </w:r>
          </w:p>
        </w:tc>
        <w:tc>
          <w:tcPr>
            <w:tcW w:w="3340" w:type="dxa"/>
            <w:gridSpan w:val="2"/>
            <w:shd w:val="clear" w:color="000000" w:fill="FFFFFF"/>
            <w:noWrap/>
            <w:vAlign w:val="center"/>
            <w:hideMark/>
          </w:tcPr>
          <w:p w14:paraId="14B1B2F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1860F9" w:rsidRPr="002E0AA9" w14:paraId="6D43F97A" w14:textId="77777777" w:rsidTr="00F610CE">
        <w:trPr>
          <w:gridBefore w:val="1"/>
          <w:wBefore w:w="360" w:type="dxa"/>
          <w:trHeight w:val="316"/>
        </w:trPr>
        <w:tc>
          <w:tcPr>
            <w:tcW w:w="985" w:type="dxa"/>
            <w:gridSpan w:val="2"/>
            <w:shd w:val="clear" w:color="000000" w:fill="FFFFFF"/>
            <w:noWrap/>
            <w:vAlign w:val="center"/>
            <w:hideMark/>
          </w:tcPr>
          <w:p w14:paraId="195455E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20" w:type="dxa"/>
            <w:gridSpan w:val="2"/>
            <w:vMerge/>
            <w:shd w:val="clear" w:color="000000" w:fill="FFFFFF"/>
            <w:noWrap/>
            <w:vAlign w:val="center"/>
            <w:hideMark/>
          </w:tcPr>
          <w:p w14:paraId="5370AF1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24F9558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340" w:type="dxa"/>
            <w:gridSpan w:val="2"/>
            <w:shd w:val="clear" w:color="000000" w:fill="FFFFFF"/>
            <w:noWrap/>
            <w:vAlign w:val="center"/>
            <w:hideMark/>
          </w:tcPr>
          <w:p w14:paraId="0C53287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25D55394" w14:textId="77777777" w:rsidTr="00F610CE">
        <w:trPr>
          <w:gridBefore w:val="1"/>
          <w:wBefore w:w="360" w:type="dxa"/>
          <w:trHeight w:val="300"/>
        </w:trPr>
        <w:tc>
          <w:tcPr>
            <w:tcW w:w="985" w:type="dxa"/>
            <w:gridSpan w:val="2"/>
            <w:shd w:val="clear" w:color="000000" w:fill="FFFFFF"/>
            <w:noWrap/>
            <w:vAlign w:val="center"/>
            <w:hideMark/>
          </w:tcPr>
          <w:p w14:paraId="63C6A98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20" w:type="dxa"/>
            <w:gridSpan w:val="2"/>
            <w:vMerge/>
            <w:shd w:val="clear" w:color="000000" w:fill="FFFFFF"/>
            <w:noWrap/>
            <w:vAlign w:val="center"/>
            <w:hideMark/>
          </w:tcPr>
          <w:p w14:paraId="576211E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854D84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Lhadon</w:t>
            </w:r>
          </w:p>
        </w:tc>
        <w:tc>
          <w:tcPr>
            <w:tcW w:w="3340" w:type="dxa"/>
            <w:gridSpan w:val="2"/>
            <w:shd w:val="clear" w:color="000000" w:fill="FFFFFF"/>
            <w:noWrap/>
            <w:vAlign w:val="center"/>
            <w:hideMark/>
          </w:tcPr>
          <w:p w14:paraId="19F9F91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1FB42C2C" w14:textId="77777777" w:rsidTr="00F610CE">
        <w:trPr>
          <w:gridBefore w:val="1"/>
          <w:wBefore w:w="360" w:type="dxa"/>
          <w:trHeight w:val="300"/>
        </w:trPr>
        <w:tc>
          <w:tcPr>
            <w:tcW w:w="985" w:type="dxa"/>
            <w:gridSpan w:val="2"/>
            <w:shd w:val="clear" w:color="000000" w:fill="FFFFFF"/>
            <w:noWrap/>
            <w:vAlign w:val="center"/>
            <w:hideMark/>
          </w:tcPr>
          <w:p w14:paraId="03F40A0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20" w:type="dxa"/>
            <w:gridSpan w:val="2"/>
            <w:vMerge/>
            <w:shd w:val="clear" w:color="000000" w:fill="FFFFFF"/>
            <w:noWrap/>
            <w:vAlign w:val="center"/>
            <w:hideMark/>
          </w:tcPr>
          <w:p w14:paraId="4432011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D60B8E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Bikash Biswa</w:t>
            </w:r>
          </w:p>
        </w:tc>
        <w:tc>
          <w:tcPr>
            <w:tcW w:w="3340" w:type="dxa"/>
            <w:gridSpan w:val="2"/>
            <w:shd w:val="clear" w:color="000000" w:fill="FFFFFF"/>
            <w:noWrap/>
            <w:vAlign w:val="center"/>
            <w:hideMark/>
          </w:tcPr>
          <w:p w14:paraId="12A359A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032DDE91" w14:textId="77777777" w:rsidTr="00F610CE">
        <w:trPr>
          <w:gridBefore w:val="1"/>
          <w:wBefore w:w="360" w:type="dxa"/>
          <w:trHeight w:val="300"/>
        </w:trPr>
        <w:tc>
          <w:tcPr>
            <w:tcW w:w="985" w:type="dxa"/>
            <w:gridSpan w:val="2"/>
            <w:shd w:val="clear" w:color="000000" w:fill="FFFFFF"/>
            <w:noWrap/>
            <w:vAlign w:val="center"/>
            <w:hideMark/>
          </w:tcPr>
          <w:p w14:paraId="5E0F642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20" w:type="dxa"/>
            <w:gridSpan w:val="2"/>
            <w:vMerge w:val="restart"/>
            <w:shd w:val="clear" w:color="000000" w:fill="FFFFFF"/>
            <w:vAlign w:val="center"/>
            <w:hideMark/>
          </w:tcPr>
          <w:p w14:paraId="0F823A0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14:paraId="11F832A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9BBCE9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Sonam Wangmo</w:t>
            </w:r>
          </w:p>
        </w:tc>
        <w:tc>
          <w:tcPr>
            <w:tcW w:w="3340" w:type="dxa"/>
            <w:gridSpan w:val="2"/>
            <w:shd w:val="clear" w:color="000000" w:fill="FFFFFF"/>
            <w:vAlign w:val="center"/>
            <w:hideMark/>
          </w:tcPr>
          <w:p w14:paraId="34F0565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Doteng LSS, Paro</w:t>
            </w:r>
          </w:p>
        </w:tc>
      </w:tr>
      <w:tr w:rsidR="001860F9" w:rsidRPr="002E0AA9" w14:paraId="2EDC47D6" w14:textId="77777777" w:rsidTr="00F610CE">
        <w:trPr>
          <w:gridBefore w:val="1"/>
          <w:wBefore w:w="360" w:type="dxa"/>
          <w:trHeight w:val="300"/>
        </w:trPr>
        <w:tc>
          <w:tcPr>
            <w:tcW w:w="985" w:type="dxa"/>
            <w:gridSpan w:val="2"/>
            <w:shd w:val="clear" w:color="000000" w:fill="FFFFFF"/>
            <w:noWrap/>
            <w:vAlign w:val="center"/>
            <w:hideMark/>
          </w:tcPr>
          <w:p w14:paraId="11C01DAC"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29</w:t>
            </w:r>
          </w:p>
        </w:tc>
        <w:tc>
          <w:tcPr>
            <w:tcW w:w="2520" w:type="dxa"/>
            <w:gridSpan w:val="2"/>
            <w:vMerge/>
            <w:shd w:val="clear" w:color="000000" w:fill="FFFFFF"/>
            <w:vAlign w:val="center"/>
            <w:hideMark/>
          </w:tcPr>
          <w:p w14:paraId="123EFD6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158CC99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Dema</w:t>
            </w:r>
          </w:p>
        </w:tc>
        <w:tc>
          <w:tcPr>
            <w:tcW w:w="3340" w:type="dxa"/>
            <w:gridSpan w:val="2"/>
            <w:shd w:val="clear" w:color="000000" w:fill="FFFFFF"/>
            <w:vAlign w:val="center"/>
            <w:hideMark/>
          </w:tcPr>
          <w:p w14:paraId="551F5A6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1860F9" w:rsidRPr="002E0AA9" w14:paraId="5CA32390" w14:textId="77777777" w:rsidTr="00F610CE">
        <w:trPr>
          <w:gridBefore w:val="1"/>
          <w:wBefore w:w="360" w:type="dxa"/>
          <w:trHeight w:val="316"/>
        </w:trPr>
        <w:tc>
          <w:tcPr>
            <w:tcW w:w="985" w:type="dxa"/>
            <w:gridSpan w:val="2"/>
            <w:shd w:val="clear" w:color="000000" w:fill="FFFFFF"/>
            <w:noWrap/>
            <w:vAlign w:val="center"/>
            <w:hideMark/>
          </w:tcPr>
          <w:p w14:paraId="53BCA07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30</w:t>
            </w:r>
          </w:p>
        </w:tc>
        <w:tc>
          <w:tcPr>
            <w:tcW w:w="2520" w:type="dxa"/>
            <w:gridSpan w:val="2"/>
            <w:vMerge/>
            <w:shd w:val="clear" w:color="000000" w:fill="FFFFFF"/>
            <w:vAlign w:val="center"/>
            <w:hideMark/>
          </w:tcPr>
          <w:p w14:paraId="066549F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6D2E31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Dema Lepcha</w:t>
            </w:r>
          </w:p>
        </w:tc>
        <w:tc>
          <w:tcPr>
            <w:tcW w:w="3340" w:type="dxa"/>
            <w:gridSpan w:val="2"/>
            <w:shd w:val="clear" w:color="000000" w:fill="FFFFFF"/>
            <w:vAlign w:val="center"/>
            <w:hideMark/>
          </w:tcPr>
          <w:p w14:paraId="135FC8B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1860F9" w:rsidRPr="002E0AA9" w14:paraId="14071C80" w14:textId="77777777" w:rsidTr="00F610CE">
        <w:trPr>
          <w:gridBefore w:val="1"/>
          <w:wBefore w:w="360" w:type="dxa"/>
          <w:trHeight w:val="300"/>
        </w:trPr>
        <w:tc>
          <w:tcPr>
            <w:tcW w:w="985" w:type="dxa"/>
            <w:gridSpan w:val="2"/>
            <w:shd w:val="clear" w:color="000000" w:fill="FFFFFF"/>
            <w:noWrap/>
            <w:vAlign w:val="center"/>
            <w:hideMark/>
          </w:tcPr>
          <w:p w14:paraId="79982F6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20" w:type="dxa"/>
            <w:gridSpan w:val="2"/>
            <w:vMerge w:val="restart"/>
            <w:shd w:val="clear" w:color="000000" w:fill="FFFFFF"/>
            <w:noWrap/>
            <w:vAlign w:val="center"/>
            <w:hideMark/>
          </w:tcPr>
          <w:p w14:paraId="5E5FE91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English(Sec.)</w:t>
            </w:r>
          </w:p>
          <w:p w14:paraId="207F2E9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A2B390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14:paraId="7736FFF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06DAE868" w14:textId="77777777" w:rsidTr="00F610CE">
        <w:trPr>
          <w:gridBefore w:val="1"/>
          <w:wBefore w:w="360" w:type="dxa"/>
          <w:trHeight w:val="300"/>
        </w:trPr>
        <w:tc>
          <w:tcPr>
            <w:tcW w:w="985" w:type="dxa"/>
            <w:gridSpan w:val="2"/>
            <w:shd w:val="clear" w:color="000000" w:fill="FFFFFF"/>
            <w:noWrap/>
            <w:vAlign w:val="center"/>
            <w:hideMark/>
          </w:tcPr>
          <w:p w14:paraId="6FDD059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20" w:type="dxa"/>
            <w:gridSpan w:val="2"/>
            <w:vMerge/>
            <w:shd w:val="clear" w:color="000000" w:fill="FFFFFF"/>
            <w:noWrap/>
            <w:vAlign w:val="center"/>
            <w:hideMark/>
          </w:tcPr>
          <w:p w14:paraId="0D2C0FF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E6DC48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Chinchu Lhamu</w:t>
            </w:r>
          </w:p>
        </w:tc>
        <w:tc>
          <w:tcPr>
            <w:tcW w:w="3340" w:type="dxa"/>
            <w:gridSpan w:val="2"/>
            <w:shd w:val="clear" w:color="000000" w:fill="FFFFFF"/>
            <w:noWrap/>
            <w:vAlign w:val="center"/>
            <w:hideMark/>
          </w:tcPr>
          <w:p w14:paraId="041A7A8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435B0229" w14:textId="77777777" w:rsidTr="00F610CE">
        <w:trPr>
          <w:gridBefore w:val="1"/>
          <w:wBefore w:w="360" w:type="dxa"/>
          <w:trHeight w:val="278"/>
        </w:trPr>
        <w:tc>
          <w:tcPr>
            <w:tcW w:w="985" w:type="dxa"/>
            <w:gridSpan w:val="2"/>
            <w:shd w:val="clear" w:color="000000" w:fill="FFFFFF"/>
            <w:noWrap/>
            <w:vAlign w:val="center"/>
            <w:hideMark/>
          </w:tcPr>
          <w:p w14:paraId="1712981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20" w:type="dxa"/>
            <w:gridSpan w:val="2"/>
            <w:vMerge/>
            <w:shd w:val="clear" w:color="000000" w:fill="FFFFFF"/>
            <w:noWrap/>
            <w:vAlign w:val="center"/>
            <w:hideMark/>
          </w:tcPr>
          <w:p w14:paraId="3F60F6E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05EBF7C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Kinley Wangmo</w:t>
            </w:r>
          </w:p>
        </w:tc>
        <w:tc>
          <w:tcPr>
            <w:tcW w:w="3340" w:type="dxa"/>
            <w:gridSpan w:val="2"/>
            <w:shd w:val="clear" w:color="000000" w:fill="FFFFFF"/>
            <w:noWrap/>
            <w:vAlign w:val="center"/>
            <w:hideMark/>
          </w:tcPr>
          <w:p w14:paraId="488C245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4F932877" w14:textId="77777777" w:rsidTr="00F610CE">
        <w:trPr>
          <w:gridBefore w:val="1"/>
          <w:wBefore w:w="360" w:type="dxa"/>
          <w:trHeight w:val="188"/>
        </w:trPr>
        <w:tc>
          <w:tcPr>
            <w:tcW w:w="985" w:type="dxa"/>
            <w:gridSpan w:val="2"/>
            <w:shd w:val="clear" w:color="000000" w:fill="FFFFFF"/>
            <w:noWrap/>
            <w:vAlign w:val="center"/>
            <w:hideMark/>
          </w:tcPr>
          <w:p w14:paraId="156EAF9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20" w:type="dxa"/>
            <w:gridSpan w:val="2"/>
            <w:vMerge w:val="restart"/>
            <w:shd w:val="clear" w:color="000000" w:fill="FFFFFF"/>
            <w:noWrap/>
            <w:vAlign w:val="center"/>
            <w:hideMark/>
          </w:tcPr>
          <w:p w14:paraId="525325B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14:paraId="5ADBEDD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23F7E8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Yangzom</w:t>
            </w:r>
          </w:p>
        </w:tc>
        <w:tc>
          <w:tcPr>
            <w:tcW w:w="3340" w:type="dxa"/>
            <w:gridSpan w:val="2"/>
            <w:shd w:val="clear" w:color="000000" w:fill="FFFFFF"/>
            <w:noWrap/>
            <w:vAlign w:val="center"/>
            <w:hideMark/>
          </w:tcPr>
          <w:p w14:paraId="18E6212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Khasadrapchu MSS, Thimphu</w:t>
            </w:r>
          </w:p>
        </w:tc>
      </w:tr>
      <w:tr w:rsidR="001860F9" w:rsidRPr="002E0AA9" w14:paraId="2591F912" w14:textId="77777777" w:rsidTr="00F610CE">
        <w:trPr>
          <w:gridBefore w:val="1"/>
          <w:wBefore w:w="360" w:type="dxa"/>
          <w:trHeight w:val="350"/>
        </w:trPr>
        <w:tc>
          <w:tcPr>
            <w:tcW w:w="985" w:type="dxa"/>
            <w:gridSpan w:val="2"/>
            <w:shd w:val="clear" w:color="000000" w:fill="FFFFFF"/>
            <w:noWrap/>
            <w:vAlign w:val="center"/>
            <w:hideMark/>
          </w:tcPr>
          <w:p w14:paraId="5B843FC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20" w:type="dxa"/>
            <w:gridSpan w:val="2"/>
            <w:vMerge/>
            <w:shd w:val="clear" w:color="000000" w:fill="FFFFFF"/>
            <w:noWrap/>
            <w:vAlign w:val="center"/>
            <w:hideMark/>
          </w:tcPr>
          <w:p w14:paraId="7B8EF03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5A20F5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Wangmo Tenzin</w:t>
            </w:r>
          </w:p>
        </w:tc>
        <w:tc>
          <w:tcPr>
            <w:tcW w:w="3340" w:type="dxa"/>
            <w:gridSpan w:val="2"/>
            <w:shd w:val="clear" w:color="000000" w:fill="FFFFFF"/>
            <w:noWrap/>
            <w:vAlign w:val="center"/>
            <w:hideMark/>
          </w:tcPr>
          <w:p w14:paraId="2532B68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1860F9" w:rsidRPr="002E0AA9" w14:paraId="76C46C4A" w14:textId="77777777" w:rsidTr="00F610CE">
        <w:trPr>
          <w:gridBefore w:val="1"/>
          <w:wBefore w:w="360" w:type="dxa"/>
          <w:trHeight w:val="300"/>
        </w:trPr>
        <w:tc>
          <w:tcPr>
            <w:tcW w:w="985" w:type="dxa"/>
            <w:gridSpan w:val="2"/>
            <w:shd w:val="clear" w:color="000000" w:fill="FFFFFF"/>
            <w:noWrap/>
            <w:vAlign w:val="center"/>
            <w:hideMark/>
          </w:tcPr>
          <w:p w14:paraId="6C0CE3B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20" w:type="dxa"/>
            <w:gridSpan w:val="2"/>
            <w:vMerge w:val="restart"/>
            <w:shd w:val="clear" w:color="000000" w:fill="FFFFFF"/>
            <w:noWrap/>
            <w:vAlign w:val="center"/>
            <w:hideMark/>
          </w:tcPr>
          <w:p w14:paraId="45886B2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14:paraId="1D82727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p w14:paraId="306EB9F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22E0238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Tshewang Choden</w:t>
            </w:r>
          </w:p>
        </w:tc>
        <w:tc>
          <w:tcPr>
            <w:tcW w:w="3340" w:type="dxa"/>
            <w:gridSpan w:val="2"/>
            <w:shd w:val="clear" w:color="000000" w:fill="FFFFFF"/>
            <w:noWrap/>
            <w:vAlign w:val="center"/>
            <w:hideMark/>
          </w:tcPr>
          <w:p w14:paraId="0BC0994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Changangkha MSS, Thimphu</w:t>
            </w:r>
          </w:p>
        </w:tc>
      </w:tr>
      <w:tr w:rsidR="001860F9" w:rsidRPr="002E0AA9" w14:paraId="0765992B" w14:textId="77777777" w:rsidTr="00F610CE">
        <w:trPr>
          <w:gridBefore w:val="1"/>
          <w:wBefore w:w="360" w:type="dxa"/>
          <w:trHeight w:val="300"/>
        </w:trPr>
        <w:tc>
          <w:tcPr>
            <w:tcW w:w="985" w:type="dxa"/>
            <w:gridSpan w:val="2"/>
            <w:shd w:val="clear" w:color="000000" w:fill="FFFFFF"/>
            <w:noWrap/>
            <w:vAlign w:val="center"/>
            <w:hideMark/>
          </w:tcPr>
          <w:p w14:paraId="687B41A0"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20" w:type="dxa"/>
            <w:gridSpan w:val="2"/>
            <w:vMerge/>
            <w:shd w:val="clear" w:color="000000" w:fill="FFFFFF"/>
            <w:noWrap/>
            <w:vAlign w:val="center"/>
            <w:hideMark/>
          </w:tcPr>
          <w:p w14:paraId="5B9182F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859665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Kuenga Chhoegyel</w:t>
            </w:r>
          </w:p>
        </w:tc>
        <w:tc>
          <w:tcPr>
            <w:tcW w:w="3340" w:type="dxa"/>
            <w:gridSpan w:val="2"/>
            <w:shd w:val="clear" w:color="000000" w:fill="FFFFFF"/>
            <w:vAlign w:val="center"/>
            <w:hideMark/>
          </w:tcPr>
          <w:p w14:paraId="18B8DF9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1860F9" w:rsidRPr="002E0AA9" w14:paraId="0A2FEA27" w14:textId="77777777" w:rsidTr="00F610CE">
        <w:trPr>
          <w:gridBefore w:val="1"/>
          <w:wBefore w:w="360" w:type="dxa"/>
          <w:trHeight w:val="300"/>
        </w:trPr>
        <w:tc>
          <w:tcPr>
            <w:tcW w:w="985" w:type="dxa"/>
            <w:gridSpan w:val="2"/>
            <w:shd w:val="clear" w:color="000000" w:fill="FFFFFF"/>
            <w:noWrap/>
            <w:vAlign w:val="center"/>
            <w:hideMark/>
          </w:tcPr>
          <w:p w14:paraId="5FB1B1C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20" w:type="dxa"/>
            <w:gridSpan w:val="2"/>
            <w:vMerge/>
            <w:shd w:val="clear" w:color="000000" w:fill="FFFFFF"/>
            <w:noWrap/>
            <w:vAlign w:val="center"/>
            <w:hideMark/>
          </w:tcPr>
          <w:p w14:paraId="3EFE111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33E335A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Wangdrup</w:t>
            </w:r>
          </w:p>
        </w:tc>
        <w:tc>
          <w:tcPr>
            <w:tcW w:w="3340" w:type="dxa"/>
            <w:gridSpan w:val="2"/>
            <w:shd w:val="clear" w:color="000000" w:fill="FFFFFF"/>
            <w:vAlign w:val="center"/>
            <w:hideMark/>
          </w:tcPr>
          <w:p w14:paraId="2E8D9F9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1860F9" w:rsidRPr="002E0AA9" w14:paraId="617735E4" w14:textId="77777777" w:rsidTr="00F610CE">
        <w:trPr>
          <w:gridBefore w:val="1"/>
          <w:wBefore w:w="360" w:type="dxa"/>
          <w:trHeight w:val="420"/>
        </w:trPr>
        <w:tc>
          <w:tcPr>
            <w:tcW w:w="985" w:type="dxa"/>
            <w:gridSpan w:val="2"/>
            <w:shd w:val="clear" w:color="000000" w:fill="FFFFFF"/>
            <w:noWrap/>
            <w:vAlign w:val="center"/>
            <w:hideMark/>
          </w:tcPr>
          <w:p w14:paraId="6B36978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20" w:type="dxa"/>
            <w:gridSpan w:val="2"/>
            <w:shd w:val="clear" w:color="000000" w:fill="FFFFFF"/>
            <w:vAlign w:val="center"/>
            <w:hideMark/>
          </w:tcPr>
          <w:p w14:paraId="2860338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695" w:type="dxa"/>
            <w:shd w:val="clear" w:color="000000" w:fill="FFFFFF"/>
            <w:vAlign w:val="center"/>
            <w:hideMark/>
          </w:tcPr>
          <w:p w14:paraId="0DA62E2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Tobgay</w:t>
            </w:r>
          </w:p>
        </w:tc>
        <w:tc>
          <w:tcPr>
            <w:tcW w:w="3340" w:type="dxa"/>
            <w:gridSpan w:val="2"/>
            <w:shd w:val="clear" w:color="000000" w:fill="FFFFFF"/>
            <w:vAlign w:val="center"/>
            <w:hideMark/>
          </w:tcPr>
          <w:p w14:paraId="3B45025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1860F9" w:rsidRPr="002E0AA9" w14:paraId="12A592CB" w14:textId="77777777" w:rsidTr="00F610CE">
        <w:trPr>
          <w:gridBefore w:val="1"/>
          <w:wBefore w:w="360" w:type="dxa"/>
          <w:trHeight w:val="420"/>
        </w:trPr>
        <w:tc>
          <w:tcPr>
            <w:tcW w:w="985" w:type="dxa"/>
            <w:gridSpan w:val="2"/>
            <w:shd w:val="clear" w:color="000000" w:fill="FFFFFF"/>
            <w:noWrap/>
            <w:vAlign w:val="center"/>
            <w:hideMark/>
          </w:tcPr>
          <w:p w14:paraId="355B62D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20" w:type="dxa"/>
            <w:gridSpan w:val="2"/>
            <w:vMerge w:val="restart"/>
            <w:shd w:val="clear" w:color="000000" w:fill="FFFFFF"/>
            <w:noWrap/>
            <w:vAlign w:val="center"/>
            <w:hideMark/>
          </w:tcPr>
          <w:p w14:paraId="0DEAB07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14:paraId="7F81669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224A0ED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340" w:type="dxa"/>
            <w:gridSpan w:val="2"/>
            <w:shd w:val="clear" w:color="000000" w:fill="FFFFFF"/>
            <w:noWrap/>
            <w:vAlign w:val="center"/>
            <w:hideMark/>
          </w:tcPr>
          <w:p w14:paraId="0E273EE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65640272" w14:textId="77777777" w:rsidTr="00F610CE">
        <w:trPr>
          <w:gridBefore w:val="1"/>
          <w:wBefore w:w="360" w:type="dxa"/>
          <w:trHeight w:val="420"/>
        </w:trPr>
        <w:tc>
          <w:tcPr>
            <w:tcW w:w="985" w:type="dxa"/>
            <w:gridSpan w:val="2"/>
            <w:shd w:val="clear" w:color="000000" w:fill="FFFFFF"/>
            <w:noWrap/>
            <w:vAlign w:val="center"/>
            <w:hideMark/>
          </w:tcPr>
          <w:p w14:paraId="74FD2BE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20" w:type="dxa"/>
            <w:gridSpan w:val="2"/>
            <w:vMerge/>
            <w:shd w:val="clear" w:color="000000" w:fill="FFFFFF"/>
            <w:noWrap/>
            <w:vAlign w:val="center"/>
            <w:hideMark/>
          </w:tcPr>
          <w:p w14:paraId="2F8ABCB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876E3D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Bhim Prasad Bhattarai</w:t>
            </w:r>
          </w:p>
        </w:tc>
        <w:tc>
          <w:tcPr>
            <w:tcW w:w="3340" w:type="dxa"/>
            <w:gridSpan w:val="2"/>
            <w:shd w:val="clear" w:color="000000" w:fill="FFFFFF"/>
            <w:noWrap/>
            <w:vAlign w:val="center"/>
            <w:hideMark/>
          </w:tcPr>
          <w:p w14:paraId="040F98C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1860F9" w:rsidRPr="002E0AA9" w14:paraId="313CEE5C" w14:textId="77777777" w:rsidTr="00F610CE">
        <w:trPr>
          <w:gridBefore w:val="1"/>
          <w:wBefore w:w="360" w:type="dxa"/>
          <w:trHeight w:val="420"/>
        </w:trPr>
        <w:tc>
          <w:tcPr>
            <w:tcW w:w="985" w:type="dxa"/>
            <w:gridSpan w:val="2"/>
            <w:shd w:val="clear" w:color="000000" w:fill="FFFFFF"/>
            <w:noWrap/>
            <w:vAlign w:val="center"/>
            <w:hideMark/>
          </w:tcPr>
          <w:p w14:paraId="48BEC38D"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20" w:type="dxa"/>
            <w:gridSpan w:val="2"/>
            <w:vMerge/>
            <w:shd w:val="clear" w:color="000000" w:fill="FFFFFF"/>
            <w:noWrap/>
            <w:vAlign w:val="center"/>
            <w:hideMark/>
          </w:tcPr>
          <w:p w14:paraId="5960E6E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5869D8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Yogi Nidhi Gajmer</w:t>
            </w:r>
          </w:p>
        </w:tc>
        <w:tc>
          <w:tcPr>
            <w:tcW w:w="3340" w:type="dxa"/>
            <w:gridSpan w:val="2"/>
            <w:shd w:val="clear" w:color="000000" w:fill="FFFFFF"/>
            <w:noWrap/>
            <w:vAlign w:val="center"/>
            <w:hideMark/>
          </w:tcPr>
          <w:p w14:paraId="4856490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5D9332CE" w14:textId="77777777" w:rsidTr="00F610CE">
        <w:trPr>
          <w:gridBefore w:val="1"/>
          <w:wBefore w:w="360" w:type="dxa"/>
          <w:trHeight w:val="420"/>
        </w:trPr>
        <w:tc>
          <w:tcPr>
            <w:tcW w:w="985" w:type="dxa"/>
            <w:gridSpan w:val="2"/>
            <w:shd w:val="clear" w:color="000000" w:fill="FFFFFF"/>
            <w:noWrap/>
            <w:vAlign w:val="center"/>
            <w:hideMark/>
          </w:tcPr>
          <w:p w14:paraId="0990FE3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20" w:type="dxa"/>
            <w:gridSpan w:val="2"/>
            <w:vMerge w:val="restart"/>
            <w:shd w:val="clear" w:color="000000" w:fill="FFFFFF"/>
            <w:noWrap/>
            <w:vAlign w:val="center"/>
            <w:hideMark/>
          </w:tcPr>
          <w:p w14:paraId="1A753FB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14:paraId="1F1986F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15AF8B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Thukten Tenzin</w:t>
            </w:r>
          </w:p>
        </w:tc>
        <w:tc>
          <w:tcPr>
            <w:tcW w:w="3340" w:type="dxa"/>
            <w:gridSpan w:val="2"/>
            <w:shd w:val="clear" w:color="000000" w:fill="FFFFFF"/>
            <w:noWrap/>
            <w:vAlign w:val="center"/>
            <w:hideMark/>
          </w:tcPr>
          <w:p w14:paraId="0A042F3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Chapcha MSS, Chukha</w:t>
            </w:r>
          </w:p>
        </w:tc>
      </w:tr>
      <w:tr w:rsidR="001860F9" w:rsidRPr="002E0AA9" w14:paraId="0FCA06DD" w14:textId="77777777" w:rsidTr="00F610CE">
        <w:trPr>
          <w:gridBefore w:val="1"/>
          <w:wBefore w:w="360" w:type="dxa"/>
          <w:trHeight w:val="315"/>
        </w:trPr>
        <w:tc>
          <w:tcPr>
            <w:tcW w:w="985" w:type="dxa"/>
            <w:gridSpan w:val="2"/>
            <w:shd w:val="clear" w:color="000000" w:fill="FFFFFF"/>
            <w:noWrap/>
            <w:vAlign w:val="center"/>
            <w:hideMark/>
          </w:tcPr>
          <w:p w14:paraId="7310F80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20" w:type="dxa"/>
            <w:gridSpan w:val="2"/>
            <w:vMerge/>
            <w:shd w:val="clear" w:color="000000" w:fill="FFFFFF"/>
            <w:noWrap/>
            <w:vAlign w:val="center"/>
            <w:hideMark/>
          </w:tcPr>
          <w:p w14:paraId="6D0813A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9E7229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Zangmo</w:t>
            </w:r>
          </w:p>
        </w:tc>
        <w:tc>
          <w:tcPr>
            <w:tcW w:w="3340" w:type="dxa"/>
            <w:gridSpan w:val="2"/>
            <w:shd w:val="clear" w:color="000000" w:fill="FFFFFF"/>
            <w:noWrap/>
            <w:vAlign w:val="center"/>
            <w:hideMark/>
          </w:tcPr>
          <w:p w14:paraId="6327FAB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1860F9" w:rsidRPr="002E0AA9" w14:paraId="59F9CBDE" w14:textId="77777777" w:rsidTr="00F610CE">
        <w:trPr>
          <w:gridBefore w:val="1"/>
          <w:wBefore w:w="360" w:type="dxa"/>
          <w:trHeight w:val="315"/>
        </w:trPr>
        <w:tc>
          <w:tcPr>
            <w:tcW w:w="985" w:type="dxa"/>
            <w:gridSpan w:val="2"/>
            <w:shd w:val="clear" w:color="000000" w:fill="FFFFFF"/>
            <w:noWrap/>
            <w:vAlign w:val="center"/>
            <w:hideMark/>
          </w:tcPr>
          <w:p w14:paraId="5476119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20" w:type="dxa"/>
            <w:gridSpan w:val="2"/>
            <w:vMerge/>
            <w:shd w:val="clear" w:color="000000" w:fill="FFFFFF"/>
            <w:noWrap/>
            <w:vAlign w:val="center"/>
            <w:hideMark/>
          </w:tcPr>
          <w:p w14:paraId="508DCEB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B40C5F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Penjor</w:t>
            </w:r>
          </w:p>
        </w:tc>
        <w:tc>
          <w:tcPr>
            <w:tcW w:w="3340" w:type="dxa"/>
            <w:gridSpan w:val="2"/>
            <w:shd w:val="clear" w:color="000000" w:fill="FFFFFF"/>
            <w:noWrap/>
            <w:vAlign w:val="center"/>
            <w:hideMark/>
          </w:tcPr>
          <w:p w14:paraId="2EF722A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1D5D9DDB" w14:textId="77777777" w:rsidTr="00F610CE">
        <w:trPr>
          <w:gridBefore w:val="1"/>
          <w:wBefore w:w="360" w:type="dxa"/>
          <w:trHeight w:val="315"/>
        </w:trPr>
        <w:tc>
          <w:tcPr>
            <w:tcW w:w="985" w:type="dxa"/>
            <w:gridSpan w:val="2"/>
            <w:shd w:val="clear" w:color="000000" w:fill="FFFFFF"/>
            <w:noWrap/>
            <w:vAlign w:val="center"/>
            <w:hideMark/>
          </w:tcPr>
          <w:p w14:paraId="5F0EE40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20" w:type="dxa"/>
            <w:gridSpan w:val="2"/>
            <w:vMerge/>
            <w:shd w:val="clear" w:color="000000" w:fill="FFFFFF"/>
            <w:noWrap/>
            <w:vAlign w:val="center"/>
            <w:hideMark/>
          </w:tcPr>
          <w:p w14:paraId="594DEAD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D36B98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Choden</w:t>
            </w:r>
          </w:p>
        </w:tc>
        <w:tc>
          <w:tcPr>
            <w:tcW w:w="3340" w:type="dxa"/>
            <w:gridSpan w:val="2"/>
            <w:shd w:val="clear" w:color="000000" w:fill="FFFFFF"/>
            <w:noWrap/>
            <w:vAlign w:val="center"/>
            <w:hideMark/>
          </w:tcPr>
          <w:p w14:paraId="577778A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12B43014" w14:textId="77777777" w:rsidTr="00F610CE">
        <w:trPr>
          <w:gridBefore w:val="1"/>
          <w:wBefore w:w="360" w:type="dxa"/>
          <w:trHeight w:val="315"/>
        </w:trPr>
        <w:tc>
          <w:tcPr>
            <w:tcW w:w="985" w:type="dxa"/>
            <w:gridSpan w:val="2"/>
            <w:shd w:val="clear" w:color="000000" w:fill="FFFFFF"/>
            <w:noWrap/>
            <w:vAlign w:val="center"/>
            <w:hideMark/>
          </w:tcPr>
          <w:p w14:paraId="2B7D8A9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20" w:type="dxa"/>
            <w:gridSpan w:val="2"/>
            <w:vMerge/>
            <w:shd w:val="clear" w:color="000000" w:fill="FFFFFF"/>
            <w:noWrap/>
            <w:vAlign w:val="center"/>
            <w:hideMark/>
          </w:tcPr>
          <w:p w14:paraId="0A3A86E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0255AFF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Leingdron Tshomo</w:t>
            </w:r>
          </w:p>
        </w:tc>
        <w:tc>
          <w:tcPr>
            <w:tcW w:w="3340" w:type="dxa"/>
            <w:gridSpan w:val="2"/>
            <w:shd w:val="clear" w:color="000000" w:fill="FFFFFF"/>
            <w:noWrap/>
            <w:vAlign w:val="center"/>
            <w:hideMark/>
          </w:tcPr>
          <w:p w14:paraId="2C4CA07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6CB55585" w14:textId="77777777" w:rsidTr="00F610CE">
        <w:trPr>
          <w:gridBefore w:val="1"/>
          <w:wBefore w:w="360" w:type="dxa"/>
          <w:trHeight w:val="420"/>
        </w:trPr>
        <w:tc>
          <w:tcPr>
            <w:tcW w:w="985" w:type="dxa"/>
            <w:gridSpan w:val="2"/>
            <w:shd w:val="clear" w:color="000000" w:fill="FFFFFF"/>
            <w:noWrap/>
            <w:vAlign w:val="center"/>
            <w:hideMark/>
          </w:tcPr>
          <w:p w14:paraId="25A520A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20" w:type="dxa"/>
            <w:gridSpan w:val="2"/>
            <w:vMerge w:val="restart"/>
            <w:shd w:val="clear" w:color="000000" w:fill="FFFFFF"/>
            <w:vAlign w:val="center"/>
            <w:hideMark/>
          </w:tcPr>
          <w:p w14:paraId="4AE2285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14:paraId="6131851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43CC93A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Tshewang</w:t>
            </w:r>
          </w:p>
        </w:tc>
        <w:tc>
          <w:tcPr>
            <w:tcW w:w="3340" w:type="dxa"/>
            <w:gridSpan w:val="2"/>
            <w:shd w:val="clear" w:color="000000" w:fill="FFFFFF"/>
            <w:vAlign w:val="center"/>
            <w:hideMark/>
          </w:tcPr>
          <w:p w14:paraId="1A488F7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1860F9" w:rsidRPr="002E0AA9" w14:paraId="39D778CC" w14:textId="77777777" w:rsidTr="00F610CE">
        <w:trPr>
          <w:gridBefore w:val="1"/>
          <w:wBefore w:w="360" w:type="dxa"/>
          <w:trHeight w:val="420"/>
        </w:trPr>
        <w:tc>
          <w:tcPr>
            <w:tcW w:w="985" w:type="dxa"/>
            <w:gridSpan w:val="2"/>
            <w:shd w:val="clear" w:color="000000" w:fill="FFFFFF"/>
            <w:noWrap/>
            <w:vAlign w:val="center"/>
            <w:hideMark/>
          </w:tcPr>
          <w:p w14:paraId="039EC87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20" w:type="dxa"/>
            <w:gridSpan w:val="2"/>
            <w:vMerge/>
            <w:shd w:val="clear" w:color="000000" w:fill="FFFFFF"/>
            <w:vAlign w:val="center"/>
            <w:hideMark/>
          </w:tcPr>
          <w:p w14:paraId="7D7DBF3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5C1DAB7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Zangmo</w:t>
            </w:r>
          </w:p>
        </w:tc>
        <w:tc>
          <w:tcPr>
            <w:tcW w:w="3340" w:type="dxa"/>
            <w:gridSpan w:val="2"/>
            <w:shd w:val="clear" w:color="000000" w:fill="FFFFFF"/>
            <w:vAlign w:val="center"/>
            <w:hideMark/>
          </w:tcPr>
          <w:p w14:paraId="7947280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Wanakha CS, Paro</w:t>
            </w:r>
          </w:p>
        </w:tc>
      </w:tr>
      <w:tr w:rsidR="001860F9" w:rsidRPr="002E0AA9" w14:paraId="64440068" w14:textId="77777777" w:rsidTr="00F610CE">
        <w:trPr>
          <w:gridBefore w:val="1"/>
          <w:wBefore w:w="360" w:type="dxa"/>
          <w:trHeight w:val="420"/>
        </w:trPr>
        <w:tc>
          <w:tcPr>
            <w:tcW w:w="985" w:type="dxa"/>
            <w:gridSpan w:val="2"/>
            <w:shd w:val="clear" w:color="000000" w:fill="FFFFFF"/>
            <w:noWrap/>
            <w:vAlign w:val="center"/>
            <w:hideMark/>
          </w:tcPr>
          <w:p w14:paraId="1A42057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20" w:type="dxa"/>
            <w:gridSpan w:val="2"/>
            <w:vMerge/>
            <w:shd w:val="clear" w:color="000000" w:fill="FFFFFF"/>
            <w:vAlign w:val="center"/>
            <w:hideMark/>
          </w:tcPr>
          <w:p w14:paraId="71D7D05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F61537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Tshering</w:t>
            </w:r>
          </w:p>
        </w:tc>
        <w:tc>
          <w:tcPr>
            <w:tcW w:w="3340" w:type="dxa"/>
            <w:gridSpan w:val="2"/>
            <w:shd w:val="clear" w:color="000000" w:fill="FFFFFF"/>
            <w:vAlign w:val="center"/>
            <w:hideMark/>
          </w:tcPr>
          <w:p w14:paraId="53CC6B7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Gauphel LSS, Paro</w:t>
            </w:r>
          </w:p>
        </w:tc>
      </w:tr>
      <w:tr w:rsidR="001860F9" w:rsidRPr="002E0AA9" w14:paraId="000A86E7" w14:textId="77777777" w:rsidTr="00F610CE">
        <w:trPr>
          <w:gridBefore w:val="1"/>
          <w:wBefore w:w="360" w:type="dxa"/>
          <w:trHeight w:val="315"/>
        </w:trPr>
        <w:tc>
          <w:tcPr>
            <w:tcW w:w="985" w:type="dxa"/>
            <w:gridSpan w:val="2"/>
            <w:shd w:val="clear" w:color="000000" w:fill="FFFFFF"/>
            <w:noWrap/>
            <w:vAlign w:val="center"/>
            <w:hideMark/>
          </w:tcPr>
          <w:p w14:paraId="1FD094DD"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20" w:type="dxa"/>
            <w:gridSpan w:val="2"/>
            <w:vMerge/>
            <w:shd w:val="clear" w:color="000000" w:fill="FFFFFF"/>
            <w:vAlign w:val="center"/>
            <w:hideMark/>
          </w:tcPr>
          <w:p w14:paraId="1FEB982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2C39276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Wangchuk</w:t>
            </w:r>
          </w:p>
        </w:tc>
        <w:tc>
          <w:tcPr>
            <w:tcW w:w="3340" w:type="dxa"/>
            <w:gridSpan w:val="2"/>
            <w:shd w:val="clear" w:color="000000" w:fill="FFFFFF"/>
            <w:vAlign w:val="center"/>
            <w:hideMark/>
          </w:tcPr>
          <w:p w14:paraId="27A8567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1860F9" w:rsidRPr="002E0AA9" w14:paraId="67077DB1" w14:textId="77777777" w:rsidTr="00F610CE">
        <w:trPr>
          <w:gridBefore w:val="1"/>
          <w:wBefore w:w="360" w:type="dxa"/>
          <w:trHeight w:val="420"/>
        </w:trPr>
        <w:tc>
          <w:tcPr>
            <w:tcW w:w="985" w:type="dxa"/>
            <w:gridSpan w:val="2"/>
            <w:shd w:val="clear" w:color="000000" w:fill="FFFFFF"/>
            <w:noWrap/>
            <w:vAlign w:val="center"/>
            <w:hideMark/>
          </w:tcPr>
          <w:p w14:paraId="2EE5F3B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20" w:type="dxa"/>
            <w:gridSpan w:val="2"/>
            <w:shd w:val="clear" w:color="000000" w:fill="FFFFFF"/>
            <w:vAlign w:val="center"/>
            <w:hideMark/>
          </w:tcPr>
          <w:p w14:paraId="46C32B8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695" w:type="dxa"/>
            <w:shd w:val="clear" w:color="000000" w:fill="FFFFFF"/>
            <w:vAlign w:val="center"/>
            <w:hideMark/>
          </w:tcPr>
          <w:p w14:paraId="486A2AD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Joshna Rai</w:t>
            </w:r>
          </w:p>
        </w:tc>
        <w:tc>
          <w:tcPr>
            <w:tcW w:w="3340" w:type="dxa"/>
            <w:gridSpan w:val="2"/>
            <w:shd w:val="clear" w:color="000000" w:fill="FFFFFF"/>
            <w:vAlign w:val="center"/>
            <w:hideMark/>
          </w:tcPr>
          <w:p w14:paraId="2BFB696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31D6D8B9" w14:textId="77777777" w:rsidTr="00F610CE">
        <w:trPr>
          <w:gridBefore w:val="1"/>
          <w:wBefore w:w="360" w:type="dxa"/>
          <w:trHeight w:val="420"/>
        </w:trPr>
        <w:tc>
          <w:tcPr>
            <w:tcW w:w="985" w:type="dxa"/>
            <w:gridSpan w:val="2"/>
            <w:shd w:val="clear" w:color="000000" w:fill="FFFFFF"/>
            <w:noWrap/>
            <w:vAlign w:val="center"/>
            <w:hideMark/>
          </w:tcPr>
          <w:p w14:paraId="256DD102"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20" w:type="dxa"/>
            <w:gridSpan w:val="2"/>
            <w:vMerge w:val="restart"/>
            <w:shd w:val="clear" w:color="000000" w:fill="FFFFFF"/>
            <w:vAlign w:val="center"/>
            <w:hideMark/>
          </w:tcPr>
          <w:p w14:paraId="00F80E2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14:paraId="47447CA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296F2E9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Wangmo</w:t>
            </w:r>
          </w:p>
        </w:tc>
        <w:tc>
          <w:tcPr>
            <w:tcW w:w="3340" w:type="dxa"/>
            <w:gridSpan w:val="2"/>
            <w:shd w:val="clear" w:color="000000" w:fill="FFFFFF"/>
            <w:vAlign w:val="center"/>
            <w:hideMark/>
          </w:tcPr>
          <w:p w14:paraId="295B624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Phuntshopelri PS, Samtse</w:t>
            </w:r>
          </w:p>
        </w:tc>
      </w:tr>
      <w:tr w:rsidR="001860F9" w:rsidRPr="002E0AA9" w14:paraId="396E4FE1" w14:textId="77777777" w:rsidTr="00F610CE">
        <w:trPr>
          <w:gridBefore w:val="1"/>
          <w:wBefore w:w="360" w:type="dxa"/>
          <w:trHeight w:val="420"/>
        </w:trPr>
        <w:tc>
          <w:tcPr>
            <w:tcW w:w="985" w:type="dxa"/>
            <w:gridSpan w:val="2"/>
            <w:shd w:val="clear" w:color="000000" w:fill="FFFFFF"/>
            <w:noWrap/>
            <w:vAlign w:val="center"/>
            <w:hideMark/>
          </w:tcPr>
          <w:p w14:paraId="1A45064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20" w:type="dxa"/>
            <w:gridSpan w:val="2"/>
            <w:vMerge/>
            <w:shd w:val="clear" w:color="000000" w:fill="FFFFFF"/>
            <w:vAlign w:val="center"/>
            <w:hideMark/>
          </w:tcPr>
          <w:p w14:paraId="650DA54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578B9C4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Karuna Pradhan</w:t>
            </w:r>
          </w:p>
        </w:tc>
        <w:tc>
          <w:tcPr>
            <w:tcW w:w="3340" w:type="dxa"/>
            <w:gridSpan w:val="2"/>
            <w:shd w:val="clear" w:color="000000" w:fill="FFFFFF"/>
            <w:vAlign w:val="center"/>
            <w:hideMark/>
          </w:tcPr>
          <w:p w14:paraId="21F7C5D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77F4BB2E" w14:textId="77777777" w:rsidTr="00F610CE">
        <w:trPr>
          <w:gridBefore w:val="1"/>
          <w:wBefore w:w="360" w:type="dxa"/>
          <w:trHeight w:val="368"/>
        </w:trPr>
        <w:tc>
          <w:tcPr>
            <w:tcW w:w="985" w:type="dxa"/>
            <w:gridSpan w:val="2"/>
            <w:shd w:val="clear" w:color="000000" w:fill="FFFFFF"/>
            <w:noWrap/>
            <w:vAlign w:val="center"/>
            <w:hideMark/>
          </w:tcPr>
          <w:p w14:paraId="57FB451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20" w:type="dxa"/>
            <w:gridSpan w:val="2"/>
            <w:vMerge/>
            <w:shd w:val="clear" w:color="000000" w:fill="FFFFFF"/>
            <w:vAlign w:val="center"/>
            <w:hideMark/>
          </w:tcPr>
          <w:p w14:paraId="5D96D28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7E178E4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Wangmo</w:t>
            </w:r>
          </w:p>
        </w:tc>
        <w:tc>
          <w:tcPr>
            <w:tcW w:w="3340" w:type="dxa"/>
            <w:gridSpan w:val="2"/>
            <w:shd w:val="clear" w:color="000000" w:fill="FFFFFF"/>
            <w:vAlign w:val="center"/>
            <w:hideMark/>
          </w:tcPr>
          <w:p w14:paraId="68BB63E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7756A3E0" w14:textId="77777777" w:rsidTr="00F610CE">
        <w:trPr>
          <w:gridBefore w:val="1"/>
          <w:wBefore w:w="360" w:type="dxa"/>
          <w:trHeight w:val="465"/>
        </w:trPr>
        <w:tc>
          <w:tcPr>
            <w:tcW w:w="985" w:type="dxa"/>
            <w:gridSpan w:val="2"/>
            <w:shd w:val="clear" w:color="000000" w:fill="FFFFFF"/>
            <w:noWrap/>
            <w:vAlign w:val="center"/>
            <w:hideMark/>
          </w:tcPr>
          <w:p w14:paraId="02BDD63D"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20" w:type="dxa"/>
            <w:gridSpan w:val="2"/>
            <w:vMerge/>
            <w:shd w:val="clear" w:color="000000" w:fill="FFFFFF"/>
            <w:vAlign w:val="center"/>
            <w:hideMark/>
          </w:tcPr>
          <w:p w14:paraId="47D0A5D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2A7643F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Bijai Kumar Rai</w:t>
            </w:r>
          </w:p>
        </w:tc>
        <w:tc>
          <w:tcPr>
            <w:tcW w:w="3340" w:type="dxa"/>
            <w:gridSpan w:val="2"/>
            <w:shd w:val="clear" w:color="000000" w:fill="FFFFFF"/>
            <w:vAlign w:val="center"/>
            <w:hideMark/>
          </w:tcPr>
          <w:p w14:paraId="1619D03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5D93C215" w14:textId="77777777" w:rsidTr="00F610CE">
        <w:trPr>
          <w:gridBefore w:val="1"/>
          <w:wBefore w:w="360" w:type="dxa"/>
          <w:trHeight w:val="420"/>
        </w:trPr>
        <w:tc>
          <w:tcPr>
            <w:tcW w:w="985" w:type="dxa"/>
            <w:gridSpan w:val="2"/>
            <w:shd w:val="clear" w:color="000000" w:fill="FFFFFF"/>
            <w:noWrap/>
            <w:vAlign w:val="center"/>
            <w:hideMark/>
          </w:tcPr>
          <w:p w14:paraId="51D9C1E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20" w:type="dxa"/>
            <w:gridSpan w:val="2"/>
            <w:vMerge w:val="restart"/>
            <w:shd w:val="clear" w:color="000000" w:fill="FFFFFF"/>
            <w:vAlign w:val="center"/>
            <w:hideMark/>
          </w:tcPr>
          <w:p w14:paraId="29F0D31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14:paraId="16DF3C8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0D22B83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Padam S. Mongar</w:t>
            </w:r>
          </w:p>
        </w:tc>
        <w:tc>
          <w:tcPr>
            <w:tcW w:w="3340" w:type="dxa"/>
            <w:gridSpan w:val="2"/>
            <w:shd w:val="clear" w:color="000000" w:fill="FFFFFF"/>
            <w:vAlign w:val="center"/>
            <w:hideMark/>
          </w:tcPr>
          <w:p w14:paraId="08025C1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3318B305" w14:textId="77777777" w:rsidTr="00F610CE">
        <w:trPr>
          <w:gridBefore w:val="1"/>
          <w:wBefore w:w="360" w:type="dxa"/>
          <w:trHeight w:val="420"/>
        </w:trPr>
        <w:tc>
          <w:tcPr>
            <w:tcW w:w="985" w:type="dxa"/>
            <w:gridSpan w:val="2"/>
            <w:shd w:val="clear" w:color="000000" w:fill="FFFFFF"/>
            <w:noWrap/>
            <w:vAlign w:val="center"/>
            <w:hideMark/>
          </w:tcPr>
          <w:p w14:paraId="088996C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20" w:type="dxa"/>
            <w:gridSpan w:val="2"/>
            <w:vMerge/>
            <w:shd w:val="clear" w:color="000000" w:fill="FFFFFF"/>
            <w:vAlign w:val="center"/>
            <w:hideMark/>
          </w:tcPr>
          <w:p w14:paraId="2169AFB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6E863F5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Choki</w:t>
            </w:r>
          </w:p>
        </w:tc>
        <w:tc>
          <w:tcPr>
            <w:tcW w:w="3340" w:type="dxa"/>
            <w:gridSpan w:val="2"/>
            <w:shd w:val="clear" w:color="000000" w:fill="FFFFFF"/>
            <w:vAlign w:val="center"/>
            <w:hideMark/>
          </w:tcPr>
          <w:p w14:paraId="2F38DA3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10A17511" w14:textId="77777777" w:rsidTr="00F610CE">
        <w:trPr>
          <w:gridBefore w:val="1"/>
          <w:wBefore w:w="360" w:type="dxa"/>
          <w:trHeight w:val="315"/>
        </w:trPr>
        <w:tc>
          <w:tcPr>
            <w:tcW w:w="985" w:type="dxa"/>
            <w:gridSpan w:val="2"/>
            <w:shd w:val="clear" w:color="000000" w:fill="FFFFFF"/>
            <w:noWrap/>
            <w:vAlign w:val="center"/>
            <w:hideMark/>
          </w:tcPr>
          <w:p w14:paraId="5598996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59</w:t>
            </w:r>
          </w:p>
        </w:tc>
        <w:tc>
          <w:tcPr>
            <w:tcW w:w="2520" w:type="dxa"/>
            <w:gridSpan w:val="2"/>
            <w:vMerge/>
            <w:shd w:val="clear" w:color="000000" w:fill="FFFFFF"/>
            <w:vAlign w:val="center"/>
            <w:hideMark/>
          </w:tcPr>
          <w:p w14:paraId="5A414B3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15F0996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Devi Charan Khatiwara</w:t>
            </w:r>
          </w:p>
        </w:tc>
        <w:tc>
          <w:tcPr>
            <w:tcW w:w="3340" w:type="dxa"/>
            <w:gridSpan w:val="2"/>
            <w:shd w:val="clear" w:color="000000" w:fill="FFFFFF"/>
            <w:vAlign w:val="center"/>
            <w:hideMark/>
          </w:tcPr>
          <w:p w14:paraId="4A393B3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4FF80C97" w14:textId="77777777" w:rsidTr="00F610CE">
        <w:trPr>
          <w:gridBefore w:val="1"/>
          <w:wBefore w:w="360" w:type="dxa"/>
          <w:trHeight w:val="420"/>
        </w:trPr>
        <w:tc>
          <w:tcPr>
            <w:tcW w:w="985" w:type="dxa"/>
            <w:gridSpan w:val="2"/>
            <w:shd w:val="clear" w:color="000000" w:fill="FFFFFF"/>
            <w:noWrap/>
            <w:vAlign w:val="center"/>
            <w:hideMark/>
          </w:tcPr>
          <w:p w14:paraId="1D14B69D"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20" w:type="dxa"/>
            <w:gridSpan w:val="2"/>
            <w:vMerge/>
            <w:shd w:val="clear" w:color="000000" w:fill="FFFFFF"/>
            <w:vAlign w:val="center"/>
            <w:hideMark/>
          </w:tcPr>
          <w:p w14:paraId="3EAE69A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4418ADA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Dadi Ram Adhikari</w:t>
            </w:r>
          </w:p>
        </w:tc>
        <w:tc>
          <w:tcPr>
            <w:tcW w:w="3340" w:type="dxa"/>
            <w:gridSpan w:val="2"/>
            <w:shd w:val="clear" w:color="000000" w:fill="FFFFFF"/>
            <w:vAlign w:val="center"/>
            <w:hideMark/>
          </w:tcPr>
          <w:p w14:paraId="01CA7BB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331488B2" w14:textId="77777777" w:rsidTr="00F610CE">
        <w:trPr>
          <w:gridBefore w:val="1"/>
          <w:wBefore w:w="360" w:type="dxa"/>
          <w:trHeight w:val="315"/>
        </w:trPr>
        <w:tc>
          <w:tcPr>
            <w:tcW w:w="985" w:type="dxa"/>
            <w:gridSpan w:val="2"/>
            <w:shd w:val="clear" w:color="000000" w:fill="FFFFFF"/>
            <w:noWrap/>
            <w:vAlign w:val="center"/>
            <w:hideMark/>
          </w:tcPr>
          <w:p w14:paraId="7A07EE2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61</w:t>
            </w:r>
          </w:p>
        </w:tc>
        <w:tc>
          <w:tcPr>
            <w:tcW w:w="2520" w:type="dxa"/>
            <w:gridSpan w:val="2"/>
            <w:vMerge/>
            <w:shd w:val="clear" w:color="000000" w:fill="FFFFFF"/>
            <w:vAlign w:val="center"/>
            <w:hideMark/>
          </w:tcPr>
          <w:p w14:paraId="1D480AD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6FD578D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Kamal Gajmer</w:t>
            </w:r>
          </w:p>
        </w:tc>
        <w:tc>
          <w:tcPr>
            <w:tcW w:w="3340" w:type="dxa"/>
            <w:gridSpan w:val="2"/>
            <w:shd w:val="clear" w:color="000000" w:fill="FFFFFF"/>
            <w:vAlign w:val="center"/>
            <w:hideMark/>
          </w:tcPr>
          <w:p w14:paraId="6B8A48B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1860F9" w:rsidRPr="002E0AA9" w14:paraId="6FFCE787" w14:textId="77777777" w:rsidTr="00F610CE">
        <w:trPr>
          <w:gridBefore w:val="1"/>
          <w:wBefore w:w="360" w:type="dxa"/>
          <w:trHeight w:val="420"/>
        </w:trPr>
        <w:tc>
          <w:tcPr>
            <w:tcW w:w="985" w:type="dxa"/>
            <w:gridSpan w:val="2"/>
            <w:shd w:val="clear" w:color="000000" w:fill="FFFFFF"/>
            <w:noWrap/>
            <w:vAlign w:val="center"/>
            <w:hideMark/>
          </w:tcPr>
          <w:p w14:paraId="35CCE404"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20" w:type="dxa"/>
            <w:gridSpan w:val="2"/>
            <w:vMerge w:val="restart"/>
            <w:shd w:val="clear" w:color="000000" w:fill="FFFFFF"/>
            <w:vAlign w:val="center"/>
            <w:hideMark/>
          </w:tcPr>
          <w:p w14:paraId="10542EA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14:paraId="088E247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5019CFB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Sushmika Tamang</w:t>
            </w:r>
          </w:p>
        </w:tc>
        <w:tc>
          <w:tcPr>
            <w:tcW w:w="3340" w:type="dxa"/>
            <w:gridSpan w:val="2"/>
            <w:shd w:val="clear" w:color="000000" w:fill="FFFFFF"/>
            <w:vAlign w:val="center"/>
            <w:hideMark/>
          </w:tcPr>
          <w:p w14:paraId="0943255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1860F9" w:rsidRPr="002E0AA9" w14:paraId="5AE53417" w14:textId="77777777" w:rsidTr="00F610CE">
        <w:trPr>
          <w:gridBefore w:val="1"/>
          <w:wBefore w:w="360" w:type="dxa"/>
          <w:trHeight w:val="315"/>
        </w:trPr>
        <w:tc>
          <w:tcPr>
            <w:tcW w:w="985" w:type="dxa"/>
            <w:gridSpan w:val="2"/>
            <w:shd w:val="clear" w:color="000000" w:fill="FFFFFF"/>
            <w:noWrap/>
            <w:vAlign w:val="center"/>
            <w:hideMark/>
          </w:tcPr>
          <w:p w14:paraId="544B0D3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20" w:type="dxa"/>
            <w:gridSpan w:val="2"/>
            <w:vMerge/>
            <w:shd w:val="clear" w:color="000000" w:fill="FFFFFF"/>
            <w:vAlign w:val="center"/>
            <w:hideMark/>
          </w:tcPr>
          <w:p w14:paraId="5E46FBD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6437CFB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 Choden</w:t>
            </w:r>
          </w:p>
        </w:tc>
        <w:tc>
          <w:tcPr>
            <w:tcW w:w="3340" w:type="dxa"/>
            <w:gridSpan w:val="2"/>
            <w:shd w:val="clear" w:color="000000" w:fill="FFFFFF"/>
            <w:vAlign w:val="center"/>
            <w:hideMark/>
          </w:tcPr>
          <w:p w14:paraId="4C28F8F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1860F9" w:rsidRPr="002E0AA9" w14:paraId="20128873" w14:textId="77777777" w:rsidTr="00F610CE">
        <w:trPr>
          <w:gridBefore w:val="1"/>
          <w:wBefore w:w="360" w:type="dxa"/>
          <w:trHeight w:val="315"/>
        </w:trPr>
        <w:tc>
          <w:tcPr>
            <w:tcW w:w="985" w:type="dxa"/>
            <w:gridSpan w:val="2"/>
            <w:shd w:val="clear" w:color="000000" w:fill="FFFFFF"/>
            <w:noWrap/>
            <w:vAlign w:val="center"/>
            <w:hideMark/>
          </w:tcPr>
          <w:p w14:paraId="260C2DF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20" w:type="dxa"/>
            <w:gridSpan w:val="2"/>
            <w:vMerge/>
            <w:shd w:val="clear" w:color="000000" w:fill="FFFFFF"/>
            <w:vAlign w:val="center"/>
            <w:hideMark/>
          </w:tcPr>
          <w:p w14:paraId="3C4B83B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14:paraId="3808E56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Sumitra Subba</w:t>
            </w:r>
          </w:p>
        </w:tc>
        <w:tc>
          <w:tcPr>
            <w:tcW w:w="3340" w:type="dxa"/>
            <w:gridSpan w:val="2"/>
            <w:shd w:val="clear" w:color="000000" w:fill="FFFFFF"/>
            <w:vAlign w:val="center"/>
            <w:hideMark/>
          </w:tcPr>
          <w:p w14:paraId="4855D67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1860F9" w:rsidRPr="002E0AA9" w14:paraId="0B7F1399" w14:textId="77777777" w:rsidTr="00F610CE">
        <w:trPr>
          <w:gridBefore w:val="1"/>
          <w:wBefore w:w="360" w:type="dxa"/>
          <w:trHeight w:val="315"/>
        </w:trPr>
        <w:tc>
          <w:tcPr>
            <w:tcW w:w="985" w:type="dxa"/>
            <w:gridSpan w:val="2"/>
            <w:shd w:val="clear" w:color="000000" w:fill="FFFFFF"/>
            <w:noWrap/>
            <w:vAlign w:val="center"/>
          </w:tcPr>
          <w:p w14:paraId="0209741B"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20" w:type="dxa"/>
            <w:gridSpan w:val="2"/>
            <w:vMerge w:val="restart"/>
            <w:shd w:val="clear" w:color="000000" w:fill="FFFFFF"/>
            <w:vAlign w:val="center"/>
          </w:tcPr>
          <w:p w14:paraId="3FB7D87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14:paraId="0AF94BD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14:paraId="18DE6CF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Norzang Wangmo</w:t>
            </w:r>
          </w:p>
        </w:tc>
        <w:tc>
          <w:tcPr>
            <w:tcW w:w="3340" w:type="dxa"/>
            <w:gridSpan w:val="2"/>
            <w:shd w:val="clear" w:color="000000" w:fill="FFFFFF"/>
            <w:noWrap/>
            <w:vAlign w:val="center"/>
          </w:tcPr>
          <w:p w14:paraId="28060F2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1860F9" w:rsidRPr="002E0AA9" w14:paraId="4DE80241" w14:textId="77777777" w:rsidTr="00F610CE">
        <w:trPr>
          <w:gridBefore w:val="1"/>
          <w:wBefore w:w="360" w:type="dxa"/>
          <w:trHeight w:val="315"/>
        </w:trPr>
        <w:tc>
          <w:tcPr>
            <w:tcW w:w="985" w:type="dxa"/>
            <w:gridSpan w:val="2"/>
            <w:shd w:val="clear" w:color="000000" w:fill="FFFFFF"/>
            <w:noWrap/>
            <w:vAlign w:val="center"/>
          </w:tcPr>
          <w:p w14:paraId="251F874F"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20" w:type="dxa"/>
            <w:gridSpan w:val="2"/>
            <w:vMerge/>
            <w:shd w:val="clear" w:color="000000" w:fill="FFFFFF"/>
            <w:vAlign w:val="center"/>
          </w:tcPr>
          <w:p w14:paraId="4596BA6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14:paraId="427A50B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Bidhya Powdel Chhetri</w:t>
            </w:r>
          </w:p>
        </w:tc>
        <w:tc>
          <w:tcPr>
            <w:tcW w:w="3340" w:type="dxa"/>
            <w:gridSpan w:val="2"/>
            <w:shd w:val="clear" w:color="000000" w:fill="FFFFFF"/>
            <w:noWrap/>
            <w:vAlign w:val="center"/>
          </w:tcPr>
          <w:p w14:paraId="697879D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1860F9" w:rsidRPr="002E0AA9" w14:paraId="7E9EDBED" w14:textId="77777777" w:rsidTr="00F610CE">
        <w:trPr>
          <w:gridBefore w:val="1"/>
          <w:wBefore w:w="360" w:type="dxa"/>
          <w:trHeight w:val="315"/>
        </w:trPr>
        <w:tc>
          <w:tcPr>
            <w:tcW w:w="985" w:type="dxa"/>
            <w:gridSpan w:val="2"/>
            <w:shd w:val="clear" w:color="000000" w:fill="FFFFFF"/>
            <w:noWrap/>
            <w:vAlign w:val="center"/>
            <w:hideMark/>
          </w:tcPr>
          <w:p w14:paraId="58AB51D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20" w:type="dxa"/>
            <w:gridSpan w:val="2"/>
            <w:vMerge w:val="restart"/>
            <w:shd w:val="clear" w:color="000000" w:fill="FFFFFF"/>
            <w:noWrap/>
            <w:vAlign w:val="center"/>
            <w:hideMark/>
          </w:tcPr>
          <w:p w14:paraId="3F6F002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14:paraId="2066366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14:paraId="0C4203E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tcPr>
          <w:p w14:paraId="5B9BAF3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CB22CD9" w14:textId="77777777" w:rsidTr="00F610CE">
        <w:trPr>
          <w:gridBefore w:val="1"/>
          <w:wBefore w:w="360" w:type="dxa"/>
          <w:trHeight w:val="375"/>
        </w:trPr>
        <w:tc>
          <w:tcPr>
            <w:tcW w:w="985" w:type="dxa"/>
            <w:gridSpan w:val="2"/>
            <w:shd w:val="clear" w:color="000000" w:fill="FFFFFF"/>
            <w:noWrap/>
            <w:vAlign w:val="center"/>
            <w:hideMark/>
          </w:tcPr>
          <w:p w14:paraId="2F67FD59"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20" w:type="dxa"/>
            <w:gridSpan w:val="2"/>
            <w:vMerge/>
            <w:shd w:val="clear" w:color="000000" w:fill="FFFFFF"/>
            <w:noWrap/>
            <w:vAlign w:val="center"/>
            <w:hideMark/>
          </w:tcPr>
          <w:p w14:paraId="436F08B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tcPr>
          <w:p w14:paraId="15AD1B1C"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Sushila Gurung</w:t>
            </w:r>
          </w:p>
        </w:tc>
        <w:tc>
          <w:tcPr>
            <w:tcW w:w="3340" w:type="dxa"/>
            <w:gridSpan w:val="2"/>
            <w:shd w:val="clear" w:color="000000" w:fill="FFFFFF"/>
            <w:vAlign w:val="center"/>
          </w:tcPr>
          <w:p w14:paraId="2CF5CC7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67DB1B8" w14:textId="77777777" w:rsidTr="00F610CE">
        <w:trPr>
          <w:gridBefore w:val="1"/>
          <w:wBefore w:w="360" w:type="dxa"/>
          <w:trHeight w:val="375"/>
        </w:trPr>
        <w:tc>
          <w:tcPr>
            <w:tcW w:w="985" w:type="dxa"/>
            <w:gridSpan w:val="2"/>
            <w:shd w:val="clear" w:color="000000" w:fill="FFFFFF"/>
            <w:noWrap/>
            <w:vAlign w:val="center"/>
            <w:hideMark/>
          </w:tcPr>
          <w:p w14:paraId="0A6F7A72"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20" w:type="dxa"/>
            <w:gridSpan w:val="2"/>
            <w:vMerge w:val="restart"/>
            <w:shd w:val="clear" w:color="000000" w:fill="FFFFFF"/>
            <w:vAlign w:val="center"/>
            <w:hideMark/>
          </w:tcPr>
          <w:p w14:paraId="71B9136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p w14:paraId="6429FB6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99FA0F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Thiney Dema</w:t>
            </w:r>
          </w:p>
        </w:tc>
        <w:tc>
          <w:tcPr>
            <w:tcW w:w="3340" w:type="dxa"/>
            <w:gridSpan w:val="2"/>
            <w:shd w:val="clear" w:color="000000" w:fill="FFFFFF"/>
            <w:noWrap/>
            <w:vAlign w:val="center"/>
            <w:hideMark/>
          </w:tcPr>
          <w:p w14:paraId="3BEF4D8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36CDBA34" w14:textId="77777777" w:rsidTr="00F610CE">
        <w:trPr>
          <w:gridBefore w:val="1"/>
          <w:wBefore w:w="360" w:type="dxa"/>
          <w:trHeight w:val="315"/>
        </w:trPr>
        <w:tc>
          <w:tcPr>
            <w:tcW w:w="985" w:type="dxa"/>
            <w:gridSpan w:val="2"/>
            <w:shd w:val="clear" w:color="000000" w:fill="FFFFFF"/>
            <w:noWrap/>
            <w:vAlign w:val="center"/>
            <w:hideMark/>
          </w:tcPr>
          <w:p w14:paraId="7F17C7D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20" w:type="dxa"/>
            <w:gridSpan w:val="2"/>
            <w:vMerge/>
            <w:shd w:val="clear" w:color="000000" w:fill="FFFFFF"/>
            <w:vAlign w:val="center"/>
            <w:hideMark/>
          </w:tcPr>
          <w:p w14:paraId="4E5A87C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0218B7B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Pem</w:t>
            </w:r>
          </w:p>
        </w:tc>
        <w:tc>
          <w:tcPr>
            <w:tcW w:w="3340" w:type="dxa"/>
            <w:gridSpan w:val="2"/>
            <w:shd w:val="clear" w:color="000000" w:fill="FFFFFF"/>
            <w:noWrap/>
            <w:vAlign w:val="center"/>
            <w:hideMark/>
          </w:tcPr>
          <w:p w14:paraId="094BAA3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CE0172F" w14:textId="77777777" w:rsidTr="00F610CE">
        <w:trPr>
          <w:gridBefore w:val="1"/>
          <w:wBefore w:w="360" w:type="dxa"/>
          <w:trHeight w:val="315"/>
        </w:trPr>
        <w:tc>
          <w:tcPr>
            <w:tcW w:w="985" w:type="dxa"/>
            <w:gridSpan w:val="2"/>
            <w:shd w:val="clear" w:color="000000" w:fill="FFFFFF"/>
            <w:noWrap/>
            <w:vAlign w:val="center"/>
            <w:hideMark/>
          </w:tcPr>
          <w:p w14:paraId="0D6D2C89"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20" w:type="dxa"/>
            <w:gridSpan w:val="2"/>
            <w:vMerge/>
            <w:shd w:val="clear" w:color="000000" w:fill="FFFFFF"/>
            <w:vAlign w:val="center"/>
            <w:hideMark/>
          </w:tcPr>
          <w:p w14:paraId="30522B2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5B4F726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Thuji Wangmo</w:t>
            </w:r>
          </w:p>
        </w:tc>
        <w:tc>
          <w:tcPr>
            <w:tcW w:w="3340" w:type="dxa"/>
            <w:gridSpan w:val="2"/>
            <w:shd w:val="clear" w:color="000000" w:fill="FFFFFF"/>
            <w:noWrap/>
            <w:vAlign w:val="center"/>
            <w:hideMark/>
          </w:tcPr>
          <w:p w14:paraId="11E3D7F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28B90FC3" w14:textId="77777777" w:rsidTr="00F610CE">
        <w:trPr>
          <w:gridBefore w:val="1"/>
          <w:wBefore w:w="360" w:type="dxa"/>
          <w:trHeight w:val="315"/>
        </w:trPr>
        <w:tc>
          <w:tcPr>
            <w:tcW w:w="985" w:type="dxa"/>
            <w:gridSpan w:val="2"/>
            <w:shd w:val="clear" w:color="000000" w:fill="FFFFFF"/>
            <w:noWrap/>
            <w:vAlign w:val="center"/>
            <w:hideMark/>
          </w:tcPr>
          <w:p w14:paraId="6BE64FB9"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20" w:type="dxa"/>
            <w:gridSpan w:val="2"/>
            <w:vMerge/>
            <w:shd w:val="clear" w:color="000000" w:fill="FFFFFF"/>
            <w:vAlign w:val="center"/>
            <w:hideMark/>
          </w:tcPr>
          <w:p w14:paraId="7D8D4A8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071845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Wangmo</w:t>
            </w:r>
          </w:p>
        </w:tc>
        <w:tc>
          <w:tcPr>
            <w:tcW w:w="3340" w:type="dxa"/>
            <w:gridSpan w:val="2"/>
            <w:shd w:val="clear" w:color="000000" w:fill="FFFFFF"/>
            <w:noWrap/>
            <w:vAlign w:val="center"/>
            <w:hideMark/>
          </w:tcPr>
          <w:p w14:paraId="0DEF19A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11451EB" w14:textId="77777777" w:rsidTr="00F610CE">
        <w:trPr>
          <w:gridBefore w:val="1"/>
          <w:wBefore w:w="360" w:type="dxa"/>
          <w:trHeight w:val="315"/>
        </w:trPr>
        <w:tc>
          <w:tcPr>
            <w:tcW w:w="985" w:type="dxa"/>
            <w:gridSpan w:val="2"/>
            <w:shd w:val="clear" w:color="000000" w:fill="FFFFFF"/>
            <w:noWrap/>
            <w:vAlign w:val="center"/>
            <w:hideMark/>
          </w:tcPr>
          <w:p w14:paraId="5E9E86BA"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20" w:type="dxa"/>
            <w:gridSpan w:val="2"/>
            <w:vMerge/>
            <w:shd w:val="clear" w:color="000000" w:fill="FFFFFF"/>
            <w:vAlign w:val="center"/>
            <w:hideMark/>
          </w:tcPr>
          <w:p w14:paraId="02A3741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53A8C2F6"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Pelden Wangchuk</w:t>
            </w:r>
          </w:p>
        </w:tc>
        <w:tc>
          <w:tcPr>
            <w:tcW w:w="3340" w:type="dxa"/>
            <w:gridSpan w:val="2"/>
            <w:shd w:val="clear" w:color="000000" w:fill="FFFFFF"/>
            <w:noWrap/>
            <w:vAlign w:val="center"/>
            <w:hideMark/>
          </w:tcPr>
          <w:p w14:paraId="0C4C2AD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08865593" w14:textId="77777777" w:rsidTr="00F610CE">
        <w:trPr>
          <w:gridBefore w:val="1"/>
          <w:wBefore w:w="360" w:type="dxa"/>
          <w:trHeight w:val="315"/>
        </w:trPr>
        <w:tc>
          <w:tcPr>
            <w:tcW w:w="985" w:type="dxa"/>
            <w:gridSpan w:val="2"/>
            <w:shd w:val="clear" w:color="000000" w:fill="FFFFFF"/>
            <w:noWrap/>
            <w:vAlign w:val="center"/>
            <w:hideMark/>
          </w:tcPr>
          <w:p w14:paraId="6397A01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20" w:type="dxa"/>
            <w:gridSpan w:val="2"/>
            <w:vMerge/>
            <w:shd w:val="clear" w:color="000000" w:fill="FFFFFF"/>
            <w:vAlign w:val="center"/>
            <w:hideMark/>
          </w:tcPr>
          <w:p w14:paraId="4AE4F4D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C9179D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w:t>
            </w:r>
          </w:p>
        </w:tc>
        <w:tc>
          <w:tcPr>
            <w:tcW w:w="3340" w:type="dxa"/>
            <w:gridSpan w:val="2"/>
            <w:shd w:val="clear" w:color="000000" w:fill="FFFFFF"/>
            <w:noWrap/>
            <w:vAlign w:val="center"/>
            <w:hideMark/>
          </w:tcPr>
          <w:p w14:paraId="03FC7E4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2CEE0BEE" w14:textId="77777777" w:rsidTr="00F610CE">
        <w:trPr>
          <w:gridBefore w:val="1"/>
          <w:wBefore w:w="360" w:type="dxa"/>
          <w:trHeight w:val="315"/>
        </w:trPr>
        <w:tc>
          <w:tcPr>
            <w:tcW w:w="985" w:type="dxa"/>
            <w:gridSpan w:val="2"/>
            <w:shd w:val="clear" w:color="000000" w:fill="FFFFFF"/>
            <w:noWrap/>
            <w:vAlign w:val="center"/>
            <w:hideMark/>
          </w:tcPr>
          <w:p w14:paraId="248D96B6"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20" w:type="dxa"/>
            <w:gridSpan w:val="2"/>
            <w:vMerge/>
            <w:shd w:val="clear" w:color="000000" w:fill="FFFFFF"/>
            <w:vAlign w:val="center"/>
            <w:hideMark/>
          </w:tcPr>
          <w:p w14:paraId="66DB815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0DFD831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Norbu</w:t>
            </w:r>
          </w:p>
        </w:tc>
        <w:tc>
          <w:tcPr>
            <w:tcW w:w="3340" w:type="dxa"/>
            <w:gridSpan w:val="2"/>
            <w:shd w:val="clear" w:color="000000" w:fill="FFFFFF"/>
            <w:noWrap/>
            <w:vAlign w:val="center"/>
            <w:hideMark/>
          </w:tcPr>
          <w:p w14:paraId="519A710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25FDECBD" w14:textId="77777777" w:rsidTr="00F610CE">
        <w:trPr>
          <w:gridBefore w:val="1"/>
          <w:wBefore w:w="360" w:type="dxa"/>
          <w:trHeight w:val="315"/>
        </w:trPr>
        <w:tc>
          <w:tcPr>
            <w:tcW w:w="985" w:type="dxa"/>
            <w:gridSpan w:val="2"/>
            <w:shd w:val="clear" w:color="000000" w:fill="FFFFFF"/>
            <w:noWrap/>
            <w:vAlign w:val="center"/>
            <w:hideMark/>
          </w:tcPr>
          <w:p w14:paraId="434C77C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20" w:type="dxa"/>
            <w:gridSpan w:val="2"/>
            <w:vMerge/>
            <w:shd w:val="clear" w:color="000000" w:fill="FFFFFF"/>
            <w:vAlign w:val="center"/>
            <w:hideMark/>
          </w:tcPr>
          <w:p w14:paraId="679B468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AEECA2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Dessang Dorji</w:t>
            </w:r>
          </w:p>
        </w:tc>
        <w:tc>
          <w:tcPr>
            <w:tcW w:w="3340" w:type="dxa"/>
            <w:gridSpan w:val="2"/>
            <w:shd w:val="clear" w:color="000000" w:fill="FFFFFF"/>
            <w:noWrap/>
            <w:vAlign w:val="center"/>
            <w:hideMark/>
          </w:tcPr>
          <w:p w14:paraId="45CEB4E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294BE7CE" w14:textId="77777777" w:rsidTr="00F610CE">
        <w:trPr>
          <w:gridBefore w:val="1"/>
          <w:wBefore w:w="360" w:type="dxa"/>
          <w:trHeight w:val="315"/>
        </w:trPr>
        <w:tc>
          <w:tcPr>
            <w:tcW w:w="985" w:type="dxa"/>
            <w:gridSpan w:val="2"/>
            <w:shd w:val="clear" w:color="000000" w:fill="FFFFFF"/>
            <w:noWrap/>
            <w:vAlign w:val="center"/>
            <w:hideMark/>
          </w:tcPr>
          <w:p w14:paraId="196FCFB3"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20" w:type="dxa"/>
            <w:gridSpan w:val="2"/>
            <w:vMerge/>
            <w:shd w:val="clear" w:color="000000" w:fill="FFFFFF"/>
            <w:vAlign w:val="center"/>
            <w:hideMark/>
          </w:tcPr>
          <w:p w14:paraId="717FD2F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4FCDAF90"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Peldon</w:t>
            </w:r>
          </w:p>
        </w:tc>
        <w:tc>
          <w:tcPr>
            <w:tcW w:w="3340" w:type="dxa"/>
            <w:gridSpan w:val="2"/>
            <w:shd w:val="clear" w:color="000000" w:fill="FFFFFF"/>
            <w:noWrap/>
            <w:vAlign w:val="center"/>
            <w:hideMark/>
          </w:tcPr>
          <w:p w14:paraId="20D5132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0246FA21" w14:textId="77777777" w:rsidTr="00F610CE">
        <w:trPr>
          <w:gridBefore w:val="1"/>
          <w:wBefore w:w="360" w:type="dxa"/>
          <w:trHeight w:val="315"/>
        </w:trPr>
        <w:tc>
          <w:tcPr>
            <w:tcW w:w="985" w:type="dxa"/>
            <w:gridSpan w:val="2"/>
            <w:shd w:val="clear" w:color="000000" w:fill="FFFFFF"/>
            <w:noWrap/>
            <w:vAlign w:val="center"/>
            <w:hideMark/>
          </w:tcPr>
          <w:p w14:paraId="6008854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20" w:type="dxa"/>
            <w:gridSpan w:val="2"/>
            <w:vMerge/>
            <w:shd w:val="clear" w:color="000000" w:fill="FFFFFF"/>
            <w:vAlign w:val="center"/>
            <w:hideMark/>
          </w:tcPr>
          <w:p w14:paraId="41ECEA0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38DAD91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Om</w:t>
            </w:r>
          </w:p>
        </w:tc>
        <w:tc>
          <w:tcPr>
            <w:tcW w:w="3340" w:type="dxa"/>
            <w:gridSpan w:val="2"/>
            <w:shd w:val="clear" w:color="000000" w:fill="FFFFFF"/>
            <w:noWrap/>
            <w:vAlign w:val="center"/>
            <w:hideMark/>
          </w:tcPr>
          <w:p w14:paraId="3EC763A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28EAB90" w14:textId="77777777" w:rsidTr="00F610CE">
        <w:trPr>
          <w:gridBefore w:val="1"/>
          <w:wBefore w:w="360" w:type="dxa"/>
          <w:trHeight w:val="315"/>
        </w:trPr>
        <w:tc>
          <w:tcPr>
            <w:tcW w:w="985" w:type="dxa"/>
            <w:gridSpan w:val="2"/>
            <w:shd w:val="clear" w:color="000000" w:fill="FFFFFF"/>
            <w:noWrap/>
            <w:vAlign w:val="center"/>
            <w:hideMark/>
          </w:tcPr>
          <w:p w14:paraId="77F66C26"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20" w:type="dxa"/>
            <w:gridSpan w:val="2"/>
            <w:vMerge/>
            <w:shd w:val="clear" w:color="000000" w:fill="FFFFFF"/>
            <w:vAlign w:val="center"/>
            <w:hideMark/>
          </w:tcPr>
          <w:p w14:paraId="439FD56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65CBD5D1"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Dem</w:t>
            </w:r>
          </w:p>
        </w:tc>
        <w:tc>
          <w:tcPr>
            <w:tcW w:w="3340" w:type="dxa"/>
            <w:gridSpan w:val="2"/>
            <w:shd w:val="clear" w:color="000000" w:fill="FFFFFF"/>
            <w:noWrap/>
            <w:vAlign w:val="center"/>
            <w:hideMark/>
          </w:tcPr>
          <w:p w14:paraId="57D6B29A"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2FE91563" w14:textId="77777777" w:rsidTr="00F610CE">
        <w:trPr>
          <w:gridBefore w:val="1"/>
          <w:wBefore w:w="360" w:type="dxa"/>
          <w:trHeight w:val="315"/>
        </w:trPr>
        <w:tc>
          <w:tcPr>
            <w:tcW w:w="985" w:type="dxa"/>
            <w:gridSpan w:val="2"/>
            <w:shd w:val="clear" w:color="000000" w:fill="FFFFFF"/>
            <w:noWrap/>
            <w:vAlign w:val="center"/>
            <w:hideMark/>
          </w:tcPr>
          <w:p w14:paraId="1658A98D"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20" w:type="dxa"/>
            <w:gridSpan w:val="2"/>
            <w:vMerge/>
            <w:shd w:val="clear" w:color="000000" w:fill="FFFFFF"/>
            <w:vAlign w:val="center"/>
            <w:hideMark/>
          </w:tcPr>
          <w:p w14:paraId="626D51D3"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6E8F00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Lodey Gyeltshen</w:t>
            </w:r>
          </w:p>
        </w:tc>
        <w:tc>
          <w:tcPr>
            <w:tcW w:w="3340" w:type="dxa"/>
            <w:gridSpan w:val="2"/>
            <w:shd w:val="clear" w:color="000000" w:fill="FFFFFF"/>
            <w:noWrap/>
            <w:vAlign w:val="center"/>
            <w:hideMark/>
          </w:tcPr>
          <w:p w14:paraId="014E323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18C587E8" w14:textId="77777777" w:rsidTr="00F610CE">
        <w:trPr>
          <w:gridBefore w:val="1"/>
          <w:wBefore w:w="360" w:type="dxa"/>
          <w:trHeight w:val="315"/>
        </w:trPr>
        <w:tc>
          <w:tcPr>
            <w:tcW w:w="985" w:type="dxa"/>
            <w:gridSpan w:val="2"/>
            <w:shd w:val="clear" w:color="000000" w:fill="FFFFFF"/>
            <w:noWrap/>
            <w:vAlign w:val="center"/>
            <w:hideMark/>
          </w:tcPr>
          <w:p w14:paraId="1BE653A8"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20" w:type="dxa"/>
            <w:gridSpan w:val="2"/>
            <w:vMerge/>
            <w:shd w:val="clear" w:color="000000" w:fill="FFFFFF"/>
            <w:vAlign w:val="center"/>
            <w:hideMark/>
          </w:tcPr>
          <w:p w14:paraId="6E24071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731089B"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w:t>
            </w:r>
          </w:p>
        </w:tc>
        <w:tc>
          <w:tcPr>
            <w:tcW w:w="3340" w:type="dxa"/>
            <w:gridSpan w:val="2"/>
            <w:shd w:val="clear" w:color="000000" w:fill="FFFFFF"/>
            <w:noWrap/>
            <w:vAlign w:val="center"/>
            <w:hideMark/>
          </w:tcPr>
          <w:p w14:paraId="2F2425A9"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5C880A52" w14:textId="77777777" w:rsidTr="00F610CE">
        <w:trPr>
          <w:gridBefore w:val="1"/>
          <w:wBefore w:w="360" w:type="dxa"/>
          <w:trHeight w:val="315"/>
        </w:trPr>
        <w:tc>
          <w:tcPr>
            <w:tcW w:w="985" w:type="dxa"/>
            <w:gridSpan w:val="2"/>
            <w:shd w:val="clear" w:color="000000" w:fill="FFFFFF"/>
            <w:noWrap/>
            <w:vAlign w:val="center"/>
            <w:hideMark/>
          </w:tcPr>
          <w:p w14:paraId="6CFB9C01"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20" w:type="dxa"/>
            <w:gridSpan w:val="2"/>
            <w:vMerge/>
            <w:shd w:val="clear" w:color="000000" w:fill="FFFFFF"/>
            <w:vAlign w:val="center"/>
            <w:hideMark/>
          </w:tcPr>
          <w:p w14:paraId="0B9CD292"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A46D66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 Tshering</w:t>
            </w:r>
          </w:p>
        </w:tc>
        <w:tc>
          <w:tcPr>
            <w:tcW w:w="3340" w:type="dxa"/>
            <w:gridSpan w:val="2"/>
            <w:shd w:val="clear" w:color="000000" w:fill="FFFFFF"/>
            <w:noWrap/>
            <w:vAlign w:val="center"/>
            <w:hideMark/>
          </w:tcPr>
          <w:p w14:paraId="2A9CCD9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1BCE369E" w14:textId="77777777" w:rsidTr="00F610CE">
        <w:trPr>
          <w:gridBefore w:val="1"/>
          <w:wBefore w:w="360" w:type="dxa"/>
          <w:trHeight w:val="315"/>
        </w:trPr>
        <w:tc>
          <w:tcPr>
            <w:tcW w:w="985" w:type="dxa"/>
            <w:gridSpan w:val="2"/>
            <w:shd w:val="clear" w:color="000000" w:fill="FFFFFF"/>
            <w:noWrap/>
            <w:vAlign w:val="center"/>
            <w:hideMark/>
          </w:tcPr>
          <w:p w14:paraId="6A00DE47"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20" w:type="dxa"/>
            <w:gridSpan w:val="2"/>
            <w:vMerge/>
            <w:shd w:val="clear" w:color="000000" w:fill="FFFFFF"/>
            <w:vAlign w:val="center"/>
            <w:hideMark/>
          </w:tcPr>
          <w:p w14:paraId="3E5C389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72F4AB4F"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Kharka Bdr. Mongar</w:t>
            </w:r>
          </w:p>
        </w:tc>
        <w:tc>
          <w:tcPr>
            <w:tcW w:w="3340" w:type="dxa"/>
            <w:gridSpan w:val="2"/>
            <w:shd w:val="clear" w:color="000000" w:fill="FFFFFF"/>
            <w:noWrap/>
            <w:vAlign w:val="center"/>
            <w:hideMark/>
          </w:tcPr>
          <w:p w14:paraId="2F5CF275"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5361779B" w14:textId="77777777" w:rsidTr="00F610CE">
        <w:trPr>
          <w:gridBefore w:val="1"/>
          <w:wBefore w:w="360" w:type="dxa"/>
          <w:trHeight w:val="315"/>
        </w:trPr>
        <w:tc>
          <w:tcPr>
            <w:tcW w:w="985" w:type="dxa"/>
            <w:gridSpan w:val="2"/>
            <w:shd w:val="clear" w:color="000000" w:fill="FFFFFF"/>
            <w:noWrap/>
            <w:vAlign w:val="center"/>
            <w:hideMark/>
          </w:tcPr>
          <w:p w14:paraId="51120325"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20" w:type="dxa"/>
            <w:gridSpan w:val="2"/>
            <w:vMerge/>
            <w:shd w:val="clear" w:color="000000" w:fill="FFFFFF"/>
            <w:vAlign w:val="center"/>
            <w:hideMark/>
          </w:tcPr>
          <w:p w14:paraId="3B0F81AD"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5CEE9E84"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Ms. Nidup</w:t>
            </w:r>
          </w:p>
        </w:tc>
        <w:tc>
          <w:tcPr>
            <w:tcW w:w="3340" w:type="dxa"/>
            <w:gridSpan w:val="2"/>
            <w:shd w:val="clear" w:color="000000" w:fill="FFFFFF"/>
            <w:noWrap/>
            <w:vAlign w:val="center"/>
            <w:hideMark/>
          </w:tcPr>
          <w:p w14:paraId="49441188"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1860F9" w:rsidRPr="002E0AA9" w14:paraId="6ACD4F26" w14:textId="77777777" w:rsidTr="00F610CE">
        <w:trPr>
          <w:gridBefore w:val="1"/>
          <w:wBefore w:w="360" w:type="dxa"/>
          <w:trHeight w:val="315"/>
        </w:trPr>
        <w:tc>
          <w:tcPr>
            <w:tcW w:w="985" w:type="dxa"/>
            <w:gridSpan w:val="2"/>
            <w:shd w:val="clear" w:color="000000" w:fill="FFFFFF"/>
            <w:noWrap/>
            <w:vAlign w:val="center"/>
            <w:hideMark/>
          </w:tcPr>
          <w:p w14:paraId="5D36500C" w14:textId="77777777" w:rsidR="001860F9" w:rsidRPr="00D819BD" w:rsidRDefault="001860F9"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20" w:type="dxa"/>
            <w:gridSpan w:val="2"/>
            <w:vMerge/>
            <w:shd w:val="clear" w:color="000000" w:fill="FFFFFF"/>
            <w:vAlign w:val="center"/>
            <w:hideMark/>
          </w:tcPr>
          <w:p w14:paraId="07A9B4EE"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14:paraId="148EB66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hideMark/>
          </w:tcPr>
          <w:p w14:paraId="41F839C7" w14:textId="77777777" w:rsidR="001860F9" w:rsidRPr="00D819BD" w:rsidRDefault="001860F9"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bl>
    <w:p w14:paraId="6162460F" w14:textId="77777777" w:rsidR="001860F9" w:rsidRPr="00585CF7" w:rsidRDefault="001860F9" w:rsidP="001860F9">
      <w:pPr>
        <w:rPr>
          <w:rFonts w:ascii="Times New Roman" w:eastAsia="Arial" w:hAnsi="Times New Roman" w:cs="Times New Roman"/>
          <w:b/>
          <w:caps/>
          <w:sz w:val="24"/>
          <w:szCs w:val="24"/>
        </w:rPr>
      </w:pPr>
    </w:p>
    <w:p w14:paraId="52BC7589" w14:textId="77777777" w:rsidR="00670329" w:rsidRDefault="00670329" w:rsidP="00B12B57">
      <w:pPr>
        <w:pBdr>
          <w:top w:val="nil"/>
          <w:left w:val="nil"/>
          <w:bottom w:val="nil"/>
          <w:right w:val="nil"/>
          <w:between w:val="nil"/>
        </w:pBdr>
        <w:spacing w:before="240"/>
        <w:jc w:val="both"/>
        <w:rPr>
          <w:rFonts w:ascii="Nunito" w:eastAsia="Nunito" w:hAnsi="Nunito" w:cs="Nunito"/>
          <w:sz w:val="24"/>
          <w:szCs w:val="24"/>
        </w:rPr>
      </w:pPr>
    </w:p>
    <w:sectPr w:rsidR="00670329" w:rsidSect="00351DFC">
      <w:pgSz w:w="12240" w:h="15840"/>
      <w:pgMar w:top="1267"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D0F8" w14:textId="77777777" w:rsidR="00CC01FE" w:rsidRDefault="00CC01FE" w:rsidP="003F1915">
      <w:pPr>
        <w:spacing w:after="0" w:line="240" w:lineRule="auto"/>
      </w:pPr>
      <w:r>
        <w:separator/>
      </w:r>
    </w:p>
  </w:endnote>
  <w:endnote w:type="continuationSeparator" w:id="0">
    <w:p w14:paraId="5C8265A2" w14:textId="77777777" w:rsidR="00CC01FE" w:rsidRDefault="00CC01FE" w:rsidP="003F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charset w:val="00"/>
    <w:family w:val="auto"/>
    <w:pitch w:val="variable"/>
    <w:sig w:usb0="80000003" w:usb1="00010000" w:usb2="00000040" w:usb3="00000000" w:csb0="00000001"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Rockwell Extra Bol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unito">
    <w:altName w:val="Times New Roman"/>
    <w:charset w:val="4D"/>
    <w:family w:val="auto"/>
    <w:pitch w:val="variable"/>
    <w:sig w:usb0="2000020F" w:usb1="00000003" w:usb2="00000000" w:usb3="00000000" w:csb0="00000197" w:csb1="00000000"/>
  </w:font>
  <w:font w:name="MinionPro-Regular">
    <w:altName w:val="MS Mincho"/>
    <w:panose1 w:val="00000000000000000000"/>
    <w:charset w:val="00"/>
    <w:family w:val="roman"/>
    <w:notTrueType/>
    <w:pitch w:val="default"/>
    <w:sig w:usb0="00000003" w:usb1="00000000" w:usb2="00000000" w:usb3="00000000" w:csb0="00000001" w:csb1="00000000"/>
  </w:font>
  <w:font w:name="Jomolhari">
    <w:charset w:val="00"/>
    <w:family w:val="auto"/>
    <w:pitch w:val="variable"/>
    <w:sig w:usb0="A000006F" w:usb1="1001604A" w:usb2="0400006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08048"/>
      <w:docPartObj>
        <w:docPartGallery w:val="Page Numbers (Bottom of Page)"/>
        <w:docPartUnique/>
      </w:docPartObj>
    </w:sdtPr>
    <w:sdtEndPr>
      <w:rPr>
        <w:noProof/>
      </w:rPr>
    </w:sdtEndPr>
    <w:sdtContent>
      <w:p w14:paraId="7481C83B" w14:textId="227AA262" w:rsidR="00F41D20" w:rsidRDefault="00F41D20">
        <w:pPr>
          <w:pStyle w:val="Footer"/>
          <w:jc w:val="right"/>
        </w:pPr>
        <w:r>
          <w:fldChar w:fldCharType="begin"/>
        </w:r>
        <w:r>
          <w:instrText xml:space="preserve"> PAGE   \* MERGEFORMAT </w:instrText>
        </w:r>
        <w:r>
          <w:fldChar w:fldCharType="separate"/>
        </w:r>
        <w:r w:rsidR="00F36534">
          <w:rPr>
            <w:noProof/>
          </w:rPr>
          <w:t>1</w:t>
        </w:r>
        <w:r>
          <w:rPr>
            <w:noProof/>
          </w:rPr>
          <w:fldChar w:fldCharType="end"/>
        </w:r>
      </w:p>
    </w:sdtContent>
  </w:sdt>
  <w:p w14:paraId="31EB6A0F" w14:textId="77777777" w:rsidR="00F41D20" w:rsidRDefault="00F41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38840"/>
      <w:docPartObj>
        <w:docPartGallery w:val="Page Numbers (Bottom of Page)"/>
        <w:docPartUnique/>
      </w:docPartObj>
    </w:sdtPr>
    <w:sdtEndPr>
      <w:rPr>
        <w:noProof/>
      </w:rPr>
    </w:sdtEndPr>
    <w:sdtContent>
      <w:p w14:paraId="3F5FDA37" w14:textId="12E944DF" w:rsidR="00F41D20" w:rsidRDefault="00F41D20">
        <w:pPr>
          <w:pStyle w:val="Footer"/>
          <w:jc w:val="right"/>
        </w:pPr>
        <w:r>
          <w:fldChar w:fldCharType="begin"/>
        </w:r>
        <w:r>
          <w:instrText xml:space="preserve"> PAGE   \* MERGEFORMAT </w:instrText>
        </w:r>
        <w:r>
          <w:fldChar w:fldCharType="separate"/>
        </w:r>
        <w:r w:rsidR="00F36534">
          <w:rPr>
            <w:noProof/>
          </w:rPr>
          <w:t>21</w:t>
        </w:r>
        <w:r>
          <w:rPr>
            <w:noProof/>
          </w:rPr>
          <w:fldChar w:fldCharType="end"/>
        </w:r>
      </w:p>
    </w:sdtContent>
  </w:sdt>
  <w:p w14:paraId="5B434147" w14:textId="77777777" w:rsidR="00F41D20" w:rsidRDefault="00F4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9863" w14:textId="77777777" w:rsidR="00CC01FE" w:rsidRDefault="00CC01FE" w:rsidP="003F1915">
      <w:pPr>
        <w:spacing w:after="0" w:line="240" w:lineRule="auto"/>
      </w:pPr>
      <w:r>
        <w:separator/>
      </w:r>
    </w:p>
  </w:footnote>
  <w:footnote w:type="continuationSeparator" w:id="0">
    <w:p w14:paraId="132F022B" w14:textId="77777777" w:rsidR="00CC01FE" w:rsidRDefault="00CC01FE" w:rsidP="003F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E0"/>
    <w:multiLevelType w:val="hybridMultilevel"/>
    <w:tmpl w:val="4002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01AD4"/>
    <w:multiLevelType w:val="hybridMultilevel"/>
    <w:tmpl w:val="BE28BDDC"/>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5142AA"/>
    <w:multiLevelType w:val="hybridMultilevel"/>
    <w:tmpl w:val="538225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DC2246"/>
    <w:multiLevelType w:val="hybridMultilevel"/>
    <w:tmpl w:val="721CF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0D7706"/>
    <w:multiLevelType w:val="hybridMultilevel"/>
    <w:tmpl w:val="B70E1A4A"/>
    <w:lvl w:ilvl="0" w:tplc="E8AA3E7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250469"/>
    <w:multiLevelType w:val="hybridMultilevel"/>
    <w:tmpl w:val="CBA2C12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CD37DB"/>
    <w:multiLevelType w:val="hybridMultilevel"/>
    <w:tmpl w:val="2E4EC058"/>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46775E"/>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75776B"/>
    <w:multiLevelType w:val="multilevel"/>
    <w:tmpl w:val="2C5E7354"/>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3FA398E"/>
    <w:multiLevelType w:val="hybridMultilevel"/>
    <w:tmpl w:val="BF00FB98"/>
    <w:lvl w:ilvl="0" w:tplc="B09011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0B4C44"/>
    <w:multiLevelType w:val="hybridMultilevel"/>
    <w:tmpl w:val="043CB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526D0C"/>
    <w:multiLevelType w:val="hybridMultilevel"/>
    <w:tmpl w:val="6D364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AB55D0"/>
    <w:multiLevelType w:val="hybridMultilevel"/>
    <w:tmpl w:val="B47EEB70"/>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F3122A"/>
    <w:multiLevelType w:val="hybridMultilevel"/>
    <w:tmpl w:val="2BE2C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F66F55"/>
    <w:multiLevelType w:val="multilevel"/>
    <w:tmpl w:val="B45E080A"/>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518070A"/>
    <w:multiLevelType w:val="hybridMultilevel"/>
    <w:tmpl w:val="121292D6"/>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5DA2BCC"/>
    <w:multiLevelType w:val="hybridMultilevel"/>
    <w:tmpl w:val="7EEC8F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5E24DEE"/>
    <w:multiLevelType w:val="hybridMultilevel"/>
    <w:tmpl w:val="D73A5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4F2207"/>
    <w:multiLevelType w:val="hybridMultilevel"/>
    <w:tmpl w:val="0C9C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8A0F2E"/>
    <w:multiLevelType w:val="hybridMultilevel"/>
    <w:tmpl w:val="C226A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A44290"/>
    <w:multiLevelType w:val="hybridMultilevel"/>
    <w:tmpl w:val="EAC62F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B71F28"/>
    <w:multiLevelType w:val="hybridMultilevel"/>
    <w:tmpl w:val="7EEC8F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7B90265"/>
    <w:multiLevelType w:val="hybridMultilevel"/>
    <w:tmpl w:val="1BD2B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8850036"/>
    <w:multiLevelType w:val="hybridMultilevel"/>
    <w:tmpl w:val="C88AD8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8DC1A52"/>
    <w:multiLevelType w:val="hybridMultilevel"/>
    <w:tmpl w:val="09184910"/>
    <w:lvl w:ilvl="0" w:tplc="286E6046">
      <w:start w:val="1"/>
      <w:numFmt w:val="decimal"/>
      <w:lvlText w:val="%1."/>
      <w:lvlJc w:val="left"/>
      <w:pPr>
        <w:ind w:left="36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2504BF"/>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94C6BC4"/>
    <w:multiLevelType w:val="hybridMultilevel"/>
    <w:tmpl w:val="34003EC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0D45B6"/>
    <w:multiLevelType w:val="hybridMultilevel"/>
    <w:tmpl w:val="721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383BCC"/>
    <w:multiLevelType w:val="hybridMultilevel"/>
    <w:tmpl w:val="B8646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A481AA8"/>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0A754D87"/>
    <w:multiLevelType w:val="hybridMultilevel"/>
    <w:tmpl w:val="FB160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AEA5A25"/>
    <w:multiLevelType w:val="hybridMultilevel"/>
    <w:tmpl w:val="02C826B6"/>
    <w:lvl w:ilvl="0" w:tplc="79DC8E4A">
      <w:start w:val="1"/>
      <w:numFmt w:val="upperLetter"/>
      <w:lvlText w:val="%1."/>
      <w:lvlJc w:val="left"/>
      <w:pPr>
        <w:ind w:left="720" w:hanging="360"/>
      </w:pPr>
      <w:rPr>
        <w:rFonts w:ascii="Times New Roman" w:eastAsia="Calibr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F12E5C"/>
    <w:multiLevelType w:val="hybridMultilevel"/>
    <w:tmpl w:val="60EE0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EFC1CE3"/>
    <w:multiLevelType w:val="hybridMultilevel"/>
    <w:tmpl w:val="8E26E078"/>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F154ED4"/>
    <w:multiLevelType w:val="hybridMultilevel"/>
    <w:tmpl w:val="B100CA82"/>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F2400F7"/>
    <w:multiLevelType w:val="hybridMultilevel"/>
    <w:tmpl w:val="A5285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961411"/>
    <w:multiLevelType w:val="hybridMultilevel"/>
    <w:tmpl w:val="FE243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FB83BF8"/>
    <w:multiLevelType w:val="hybridMultilevel"/>
    <w:tmpl w:val="F800A9C4"/>
    <w:lvl w:ilvl="0" w:tplc="04090013">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1E6A76"/>
    <w:multiLevelType w:val="hybridMultilevel"/>
    <w:tmpl w:val="E684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19B0FCE"/>
    <w:multiLevelType w:val="hybridMultilevel"/>
    <w:tmpl w:val="2318CFA8"/>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2101E92"/>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2807517"/>
    <w:multiLevelType w:val="hybridMultilevel"/>
    <w:tmpl w:val="F1AAC4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2C7215A"/>
    <w:multiLevelType w:val="hybridMultilevel"/>
    <w:tmpl w:val="09382232"/>
    <w:lvl w:ilvl="0" w:tplc="646A8AF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2CF3F54"/>
    <w:multiLevelType w:val="hybridMultilevel"/>
    <w:tmpl w:val="DA22C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33041F6"/>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40B152E"/>
    <w:multiLevelType w:val="hybridMultilevel"/>
    <w:tmpl w:val="5FAA9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41759C1"/>
    <w:multiLevelType w:val="hybridMultilevel"/>
    <w:tmpl w:val="0DD61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DE2D08"/>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15330BCA"/>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15EF30A7"/>
    <w:multiLevelType w:val="hybridMultilevel"/>
    <w:tmpl w:val="6C5A23A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5F160AD"/>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62C39FF"/>
    <w:multiLevelType w:val="hybridMultilevel"/>
    <w:tmpl w:val="15FCD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7496FF9"/>
    <w:multiLevelType w:val="hybridMultilevel"/>
    <w:tmpl w:val="4FF253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15:restartNumberingAfterBreak="0">
    <w:nsid w:val="176539E3"/>
    <w:multiLevelType w:val="hybridMultilevel"/>
    <w:tmpl w:val="65D4D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17875DF3"/>
    <w:multiLevelType w:val="hybridMultilevel"/>
    <w:tmpl w:val="13AA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8D288C"/>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A37526"/>
    <w:multiLevelType w:val="hybridMultilevel"/>
    <w:tmpl w:val="52029D36"/>
    <w:lvl w:ilvl="0" w:tplc="0409000F">
      <w:start w:val="1"/>
      <w:numFmt w:val="decimal"/>
      <w:lvlText w:val="%1."/>
      <w:lvlJc w:val="left"/>
      <w:pPr>
        <w:tabs>
          <w:tab w:val="num" w:pos="630"/>
        </w:tabs>
        <w:ind w:left="630" w:hanging="63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8065FA7"/>
    <w:multiLevelType w:val="hybridMultilevel"/>
    <w:tmpl w:val="B47EEB70"/>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8547152"/>
    <w:multiLevelType w:val="hybridMultilevel"/>
    <w:tmpl w:val="171C0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86C2F2A"/>
    <w:multiLevelType w:val="hybridMultilevel"/>
    <w:tmpl w:val="53A09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88A117D"/>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9021574"/>
    <w:multiLevelType w:val="hybridMultilevel"/>
    <w:tmpl w:val="292E4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9377C3E"/>
    <w:multiLevelType w:val="hybridMultilevel"/>
    <w:tmpl w:val="BBBEF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A7531EE"/>
    <w:multiLevelType w:val="hybridMultilevel"/>
    <w:tmpl w:val="593A5D6E"/>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B0D70D9"/>
    <w:multiLevelType w:val="hybridMultilevel"/>
    <w:tmpl w:val="2660B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B314E4D"/>
    <w:multiLevelType w:val="hybridMultilevel"/>
    <w:tmpl w:val="6D9C6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C675534"/>
    <w:multiLevelType w:val="hybridMultilevel"/>
    <w:tmpl w:val="F29E3458"/>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CAA52D7"/>
    <w:multiLevelType w:val="hybridMultilevel"/>
    <w:tmpl w:val="B3BCE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D19044E"/>
    <w:multiLevelType w:val="hybridMultilevel"/>
    <w:tmpl w:val="E676C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D697F3B"/>
    <w:multiLevelType w:val="hybridMultilevel"/>
    <w:tmpl w:val="AAA6345C"/>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1E0C5FF6"/>
    <w:multiLevelType w:val="hybridMultilevel"/>
    <w:tmpl w:val="A490BA44"/>
    <w:lvl w:ilvl="0" w:tplc="4746AA4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1E234B51"/>
    <w:multiLevelType w:val="hybridMultilevel"/>
    <w:tmpl w:val="15FCD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E2C3B0A"/>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11340"/>
    <w:multiLevelType w:val="hybridMultilevel"/>
    <w:tmpl w:val="55540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F00051E"/>
    <w:multiLevelType w:val="hybridMultilevel"/>
    <w:tmpl w:val="00C83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F9F5CC3"/>
    <w:multiLevelType w:val="hybridMultilevel"/>
    <w:tmpl w:val="D8EC6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1FDA1551"/>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0411FD9"/>
    <w:multiLevelType w:val="hybridMultilevel"/>
    <w:tmpl w:val="218E85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05F084D"/>
    <w:multiLevelType w:val="hybridMultilevel"/>
    <w:tmpl w:val="5DF4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06F76F8"/>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3F1FDE"/>
    <w:multiLevelType w:val="hybridMultilevel"/>
    <w:tmpl w:val="93D288EE"/>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22E782E"/>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2641F4F"/>
    <w:multiLevelType w:val="hybridMultilevel"/>
    <w:tmpl w:val="A226F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2927D62"/>
    <w:multiLevelType w:val="hybridMultilevel"/>
    <w:tmpl w:val="C6B6B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34B228E"/>
    <w:multiLevelType w:val="hybridMultilevel"/>
    <w:tmpl w:val="DA22C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674E62"/>
    <w:multiLevelType w:val="hybridMultilevel"/>
    <w:tmpl w:val="A8C65506"/>
    <w:lvl w:ilvl="0" w:tplc="04090019">
      <w:start w:val="1"/>
      <w:numFmt w:val="lowerLetter"/>
      <w:lvlText w:val="%1."/>
      <w:lvlJc w:val="left"/>
      <w:pPr>
        <w:ind w:left="-720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87" w15:restartNumberingAfterBreak="0">
    <w:nsid w:val="23814744"/>
    <w:multiLevelType w:val="hybridMultilevel"/>
    <w:tmpl w:val="292E4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3D5668D"/>
    <w:multiLevelType w:val="hybridMultilevel"/>
    <w:tmpl w:val="E8E4FB56"/>
    <w:lvl w:ilvl="0" w:tplc="F580BC8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3EF3670"/>
    <w:multiLevelType w:val="hybridMultilevel"/>
    <w:tmpl w:val="6444D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40A5162"/>
    <w:multiLevelType w:val="hybridMultilevel"/>
    <w:tmpl w:val="15FCD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41627A0"/>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506131C"/>
    <w:multiLevelType w:val="hybridMultilevel"/>
    <w:tmpl w:val="78EA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6820919"/>
    <w:multiLevelType w:val="hybridMultilevel"/>
    <w:tmpl w:val="5B44D40C"/>
    <w:lvl w:ilvl="0" w:tplc="5344E86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271E6040"/>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7273243"/>
    <w:multiLevelType w:val="hybridMultilevel"/>
    <w:tmpl w:val="1F7424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274B23F2"/>
    <w:multiLevelType w:val="hybridMultilevel"/>
    <w:tmpl w:val="4B462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7D562A6"/>
    <w:multiLevelType w:val="hybridMultilevel"/>
    <w:tmpl w:val="AC606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808017E"/>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323B74"/>
    <w:multiLevelType w:val="hybridMultilevel"/>
    <w:tmpl w:val="39C00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83B0D1F"/>
    <w:multiLevelType w:val="hybridMultilevel"/>
    <w:tmpl w:val="29283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85C1BC1"/>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94D25F8"/>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9D57AAD"/>
    <w:multiLevelType w:val="hybridMultilevel"/>
    <w:tmpl w:val="36E2F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2BAB0BF8"/>
    <w:multiLevelType w:val="hybridMultilevel"/>
    <w:tmpl w:val="8466B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2C7D62E9"/>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CE87D76"/>
    <w:multiLevelType w:val="hybridMultilevel"/>
    <w:tmpl w:val="F300E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D1A7F16"/>
    <w:multiLevelType w:val="hybridMultilevel"/>
    <w:tmpl w:val="F716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277540"/>
    <w:multiLevelType w:val="hybridMultilevel"/>
    <w:tmpl w:val="E1EA7F8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9" w15:restartNumberingAfterBreak="0">
    <w:nsid w:val="2E0D6D89"/>
    <w:multiLevelType w:val="hybridMultilevel"/>
    <w:tmpl w:val="E8E4FB56"/>
    <w:lvl w:ilvl="0" w:tplc="F580BC8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E17731E"/>
    <w:multiLevelType w:val="hybridMultilevel"/>
    <w:tmpl w:val="EA56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E1D5789"/>
    <w:multiLevelType w:val="multilevel"/>
    <w:tmpl w:val="B99C157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2F0E5E8B"/>
    <w:multiLevelType w:val="hybridMultilevel"/>
    <w:tmpl w:val="8F682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F13347C"/>
    <w:multiLevelType w:val="hybridMultilevel"/>
    <w:tmpl w:val="8340B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F2C5FA6"/>
    <w:multiLevelType w:val="hybridMultilevel"/>
    <w:tmpl w:val="3F843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2F673633"/>
    <w:multiLevelType w:val="hybridMultilevel"/>
    <w:tmpl w:val="B2F631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16D60C8"/>
    <w:multiLevelType w:val="hybridMultilevel"/>
    <w:tmpl w:val="4964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8A2F4D"/>
    <w:multiLevelType w:val="hybridMultilevel"/>
    <w:tmpl w:val="D032C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1D7340A"/>
    <w:multiLevelType w:val="hybridMultilevel"/>
    <w:tmpl w:val="C02E14D8"/>
    <w:lvl w:ilvl="0" w:tplc="286E6046">
      <w:start w:val="1"/>
      <w:numFmt w:val="decimal"/>
      <w:lvlText w:val="%1."/>
      <w:lvlJc w:val="left"/>
      <w:pPr>
        <w:ind w:left="360" w:hanging="360"/>
      </w:pPr>
      <w:rPr>
        <w:rFonts w:ascii="Times New Roman" w:eastAsiaTheme="minorHAnsi" w:hAnsi="Times New Roman"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22030D1"/>
    <w:multiLevelType w:val="hybridMultilevel"/>
    <w:tmpl w:val="1AFCA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2260DDD"/>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25D4BC4"/>
    <w:multiLevelType w:val="hybridMultilevel"/>
    <w:tmpl w:val="A38A5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28D1274"/>
    <w:multiLevelType w:val="hybridMultilevel"/>
    <w:tmpl w:val="D052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2FF1528"/>
    <w:multiLevelType w:val="hybridMultilevel"/>
    <w:tmpl w:val="721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30C1C40"/>
    <w:multiLevelType w:val="hybridMultilevel"/>
    <w:tmpl w:val="19AA04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335B62F3"/>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4316D51"/>
    <w:multiLevelType w:val="hybridMultilevel"/>
    <w:tmpl w:val="20ACC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45301C7"/>
    <w:multiLevelType w:val="hybridMultilevel"/>
    <w:tmpl w:val="D4D6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48E5CC1"/>
    <w:multiLevelType w:val="hybridMultilevel"/>
    <w:tmpl w:val="289A2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4E732D6"/>
    <w:multiLevelType w:val="hybridMultilevel"/>
    <w:tmpl w:val="721CF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63E3330"/>
    <w:multiLevelType w:val="hybridMultilevel"/>
    <w:tmpl w:val="E79E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36562F4A"/>
    <w:multiLevelType w:val="hybridMultilevel"/>
    <w:tmpl w:val="F300E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368B23D0"/>
    <w:multiLevelType w:val="hybridMultilevel"/>
    <w:tmpl w:val="2FCE7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6F16875"/>
    <w:multiLevelType w:val="hybridMultilevel"/>
    <w:tmpl w:val="C226A9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76D1123"/>
    <w:multiLevelType w:val="hybridMultilevel"/>
    <w:tmpl w:val="5DA2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37836679"/>
    <w:multiLevelType w:val="hybridMultilevel"/>
    <w:tmpl w:val="0D9ED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79C2C36"/>
    <w:multiLevelType w:val="hybridMultilevel"/>
    <w:tmpl w:val="BFFCA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37EC2473"/>
    <w:multiLevelType w:val="hybridMultilevel"/>
    <w:tmpl w:val="8A08E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83F7DDC"/>
    <w:multiLevelType w:val="hybridMultilevel"/>
    <w:tmpl w:val="E2D6E626"/>
    <w:lvl w:ilvl="0" w:tplc="0409000F">
      <w:start w:val="1"/>
      <w:numFmt w:val="decimal"/>
      <w:lvlText w:val="%1."/>
      <w:lvlJc w:val="left"/>
      <w:pPr>
        <w:tabs>
          <w:tab w:val="num" w:pos="630"/>
        </w:tabs>
        <w:ind w:left="630" w:hanging="63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876588F"/>
    <w:multiLevelType w:val="hybridMultilevel"/>
    <w:tmpl w:val="B47EEB70"/>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38E74211"/>
    <w:multiLevelType w:val="hybridMultilevel"/>
    <w:tmpl w:val="52029D36"/>
    <w:lvl w:ilvl="0" w:tplc="0409000F">
      <w:start w:val="1"/>
      <w:numFmt w:val="decimal"/>
      <w:lvlText w:val="%1."/>
      <w:lvlJc w:val="left"/>
      <w:pPr>
        <w:tabs>
          <w:tab w:val="num" w:pos="630"/>
        </w:tabs>
        <w:ind w:left="630" w:hanging="63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3A8125C7"/>
    <w:multiLevelType w:val="hybridMultilevel"/>
    <w:tmpl w:val="121292D6"/>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15:restartNumberingAfterBreak="0">
    <w:nsid w:val="3ACD12C8"/>
    <w:multiLevelType w:val="hybridMultilevel"/>
    <w:tmpl w:val="775ED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3C5D075D"/>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CB5240D"/>
    <w:multiLevelType w:val="hybridMultilevel"/>
    <w:tmpl w:val="5C20C6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E656F78"/>
    <w:multiLevelType w:val="hybridMultilevel"/>
    <w:tmpl w:val="3C808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EAC0170"/>
    <w:multiLevelType w:val="hybridMultilevel"/>
    <w:tmpl w:val="8340B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3F542888"/>
    <w:multiLevelType w:val="hybridMultilevel"/>
    <w:tmpl w:val="981CF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0" w15:restartNumberingAfterBreak="0">
    <w:nsid w:val="3F695D8F"/>
    <w:multiLevelType w:val="hybridMultilevel"/>
    <w:tmpl w:val="706AF3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FA2667D"/>
    <w:multiLevelType w:val="hybridMultilevel"/>
    <w:tmpl w:val="38AED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03B6A58"/>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12C6428"/>
    <w:multiLevelType w:val="hybridMultilevel"/>
    <w:tmpl w:val="39643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1540643"/>
    <w:multiLevelType w:val="multilevel"/>
    <w:tmpl w:val="B67E7A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415B0118"/>
    <w:multiLevelType w:val="hybridMultilevel"/>
    <w:tmpl w:val="58BA6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16C1764"/>
    <w:multiLevelType w:val="hybridMultilevel"/>
    <w:tmpl w:val="BBBEF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2B43AA9"/>
    <w:multiLevelType w:val="hybridMultilevel"/>
    <w:tmpl w:val="485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48E3448"/>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4C57D01"/>
    <w:multiLevelType w:val="hybridMultilevel"/>
    <w:tmpl w:val="E70697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1" w15:restartNumberingAfterBreak="0">
    <w:nsid w:val="45BE40C9"/>
    <w:multiLevelType w:val="hybridMultilevel"/>
    <w:tmpl w:val="4B824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46154B68"/>
    <w:multiLevelType w:val="hybridMultilevel"/>
    <w:tmpl w:val="48F44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68C2812"/>
    <w:multiLevelType w:val="hybridMultilevel"/>
    <w:tmpl w:val="DCE86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6BB402A"/>
    <w:multiLevelType w:val="hybridMultilevel"/>
    <w:tmpl w:val="A5645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47856F4B"/>
    <w:multiLevelType w:val="hybridMultilevel"/>
    <w:tmpl w:val="B0FC434E"/>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478B6536"/>
    <w:multiLevelType w:val="hybridMultilevel"/>
    <w:tmpl w:val="8348D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4846753E"/>
    <w:multiLevelType w:val="hybridMultilevel"/>
    <w:tmpl w:val="1BD4F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485826C3"/>
    <w:multiLevelType w:val="multilevel"/>
    <w:tmpl w:val="A624652A"/>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9592E3B"/>
    <w:multiLevelType w:val="hybridMultilevel"/>
    <w:tmpl w:val="AC606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496D0C9B"/>
    <w:multiLevelType w:val="hybridMultilevel"/>
    <w:tmpl w:val="795E9BDA"/>
    <w:lvl w:ilvl="0" w:tplc="D5EA2A54">
      <w:start w:val="1"/>
      <w:numFmt w:val="decimal"/>
      <w:lvlText w:val="%1."/>
      <w:lvlJc w:val="left"/>
      <w:pPr>
        <w:tabs>
          <w:tab w:val="num" w:pos="1575"/>
        </w:tabs>
        <w:ind w:left="1575" w:hanging="495"/>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9952C20"/>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4A4341D7"/>
    <w:multiLevelType w:val="hybridMultilevel"/>
    <w:tmpl w:val="79B6A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AA00F25"/>
    <w:multiLevelType w:val="hybridMultilevel"/>
    <w:tmpl w:val="D72AF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AA96F88"/>
    <w:multiLevelType w:val="hybridMultilevel"/>
    <w:tmpl w:val="E70697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5" w15:restartNumberingAfterBreak="0">
    <w:nsid w:val="4B233C7C"/>
    <w:multiLevelType w:val="hybridMultilevel"/>
    <w:tmpl w:val="B47EEB70"/>
    <w:lvl w:ilvl="0" w:tplc="D5EA2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BA536E8"/>
    <w:multiLevelType w:val="hybridMultilevel"/>
    <w:tmpl w:val="65D4D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7" w15:restartNumberingAfterBreak="0">
    <w:nsid w:val="4BBE0307"/>
    <w:multiLevelType w:val="hybridMultilevel"/>
    <w:tmpl w:val="9282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4D964C09"/>
    <w:multiLevelType w:val="hybridMultilevel"/>
    <w:tmpl w:val="B100CA82"/>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E4B6B95"/>
    <w:multiLevelType w:val="hybridMultilevel"/>
    <w:tmpl w:val="8E26E078"/>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1"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F2F73DF"/>
    <w:multiLevelType w:val="hybridMultilevel"/>
    <w:tmpl w:val="32E84C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3" w15:restartNumberingAfterBreak="0">
    <w:nsid w:val="4FB77599"/>
    <w:multiLevelType w:val="multilevel"/>
    <w:tmpl w:val="9284660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4" w15:restartNumberingAfterBreak="0">
    <w:nsid w:val="518A6541"/>
    <w:multiLevelType w:val="hybridMultilevel"/>
    <w:tmpl w:val="775ED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1C95431"/>
    <w:multiLevelType w:val="hybridMultilevel"/>
    <w:tmpl w:val="322063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6" w15:restartNumberingAfterBreak="0">
    <w:nsid w:val="527758F6"/>
    <w:multiLevelType w:val="hybridMultilevel"/>
    <w:tmpl w:val="4836B4A2"/>
    <w:lvl w:ilvl="0" w:tplc="F580BC8A">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A83602"/>
    <w:multiLevelType w:val="hybridMultilevel"/>
    <w:tmpl w:val="419C6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30C28F4"/>
    <w:multiLevelType w:val="hybridMultilevel"/>
    <w:tmpl w:val="849A6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3C57071"/>
    <w:multiLevelType w:val="hybridMultilevel"/>
    <w:tmpl w:val="E494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4C25013"/>
    <w:multiLevelType w:val="hybridMultilevel"/>
    <w:tmpl w:val="B47EEB70"/>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55364983"/>
    <w:multiLevelType w:val="hybridMultilevel"/>
    <w:tmpl w:val="E5DE1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56E1D84"/>
    <w:multiLevelType w:val="hybridMultilevel"/>
    <w:tmpl w:val="8348D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58E6EDC"/>
    <w:multiLevelType w:val="hybridMultilevel"/>
    <w:tmpl w:val="EA56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5EC09C8"/>
    <w:multiLevelType w:val="hybridMultilevel"/>
    <w:tmpl w:val="EF4033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6390B27"/>
    <w:multiLevelType w:val="multilevel"/>
    <w:tmpl w:val="2F0AF0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56456032"/>
    <w:multiLevelType w:val="hybridMultilevel"/>
    <w:tmpl w:val="31526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56AB24C0"/>
    <w:multiLevelType w:val="hybridMultilevel"/>
    <w:tmpl w:val="FDFC780C"/>
    <w:lvl w:ilvl="0" w:tplc="FEA48A7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8" w15:restartNumberingAfterBreak="0">
    <w:nsid w:val="56B40983"/>
    <w:multiLevelType w:val="hybridMultilevel"/>
    <w:tmpl w:val="BF00FB98"/>
    <w:lvl w:ilvl="0" w:tplc="B09011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56C87B97"/>
    <w:multiLevelType w:val="hybridMultilevel"/>
    <w:tmpl w:val="6952E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571E57E2"/>
    <w:multiLevelType w:val="hybridMultilevel"/>
    <w:tmpl w:val="8CCA8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73B3100"/>
    <w:multiLevelType w:val="hybridMultilevel"/>
    <w:tmpl w:val="7CF6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575E7409"/>
    <w:multiLevelType w:val="hybridMultilevel"/>
    <w:tmpl w:val="8CC85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57A46582"/>
    <w:multiLevelType w:val="hybridMultilevel"/>
    <w:tmpl w:val="BD40C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57BF078F"/>
    <w:multiLevelType w:val="multilevel"/>
    <w:tmpl w:val="B6A8D98E"/>
    <w:lvl w:ilvl="0">
      <w:start w:val="1"/>
      <w:numFmt w:val="decimal"/>
      <w:lvlText w:val="%1."/>
      <w:lvlJc w:val="left"/>
      <w:pPr>
        <w:tabs>
          <w:tab w:val="num" w:pos="405"/>
        </w:tabs>
        <w:ind w:left="40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5" w15:restartNumberingAfterBreak="0">
    <w:nsid w:val="57D5615A"/>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585B5353"/>
    <w:multiLevelType w:val="hybridMultilevel"/>
    <w:tmpl w:val="043CB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58AD1F44"/>
    <w:multiLevelType w:val="hybridMultilevel"/>
    <w:tmpl w:val="713EB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592C31E0"/>
    <w:multiLevelType w:val="hybridMultilevel"/>
    <w:tmpl w:val="52C4A7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9816D01"/>
    <w:multiLevelType w:val="multilevel"/>
    <w:tmpl w:val="348A1C9E"/>
    <w:lvl w:ilvl="0">
      <w:start w:val="1"/>
      <w:numFmt w:val="low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0" w15:restartNumberingAfterBreak="0">
    <w:nsid w:val="59CE03E7"/>
    <w:multiLevelType w:val="hybridMultilevel"/>
    <w:tmpl w:val="721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AD435CD"/>
    <w:multiLevelType w:val="hybridMultilevel"/>
    <w:tmpl w:val="6F8CD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5B6A2AAD"/>
    <w:multiLevelType w:val="hybridMultilevel"/>
    <w:tmpl w:val="775ED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C4461F0"/>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4" w15:restartNumberingAfterBreak="0">
    <w:nsid w:val="5D2A596A"/>
    <w:multiLevelType w:val="hybridMultilevel"/>
    <w:tmpl w:val="8A08E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D930E06"/>
    <w:multiLevelType w:val="hybridMultilevel"/>
    <w:tmpl w:val="22824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5E5E09E6"/>
    <w:multiLevelType w:val="hybridMultilevel"/>
    <w:tmpl w:val="BAA60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5E8D148E"/>
    <w:multiLevelType w:val="hybridMultilevel"/>
    <w:tmpl w:val="1F7424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8" w15:restartNumberingAfterBreak="0">
    <w:nsid w:val="5EC043CF"/>
    <w:multiLevelType w:val="hybridMultilevel"/>
    <w:tmpl w:val="D8281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5F685DD4"/>
    <w:multiLevelType w:val="hybridMultilevel"/>
    <w:tmpl w:val="EA56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13E5DD8"/>
    <w:multiLevelType w:val="hybridMultilevel"/>
    <w:tmpl w:val="D052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616C45E5"/>
    <w:multiLevelType w:val="hybridMultilevel"/>
    <w:tmpl w:val="E41C9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617C1F22"/>
    <w:multiLevelType w:val="hybridMultilevel"/>
    <w:tmpl w:val="8466B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61DA2A0B"/>
    <w:multiLevelType w:val="hybridMultilevel"/>
    <w:tmpl w:val="6EEEFF70"/>
    <w:lvl w:ilvl="0" w:tplc="38A45F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1F4265E"/>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62EA064B"/>
    <w:multiLevelType w:val="hybridMultilevel"/>
    <w:tmpl w:val="B47EEB70"/>
    <w:lvl w:ilvl="0" w:tplc="D5EA2A5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631308E3"/>
    <w:multiLevelType w:val="hybridMultilevel"/>
    <w:tmpl w:val="27CC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638E0963"/>
    <w:multiLevelType w:val="hybridMultilevel"/>
    <w:tmpl w:val="BC42E2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4CA5D96"/>
    <w:multiLevelType w:val="hybridMultilevel"/>
    <w:tmpl w:val="5AB09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4CA77DD"/>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64DC180B"/>
    <w:multiLevelType w:val="hybridMultilevel"/>
    <w:tmpl w:val="D7A8E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64E57224"/>
    <w:multiLevelType w:val="hybridMultilevel"/>
    <w:tmpl w:val="706AF3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2" w15:restartNumberingAfterBreak="0">
    <w:nsid w:val="666B58F2"/>
    <w:multiLevelType w:val="hybridMultilevel"/>
    <w:tmpl w:val="121292D6"/>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66A93A0F"/>
    <w:multiLevelType w:val="hybridMultilevel"/>
    <w:tmpl w:val="CA1E78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673771A4"/>
    <w:multiLevelType w:val="hybridMultilevel"/>
    <w:tmpl w:val="D64E2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67503C24"/>
    <w:multiLevelType w:val="hybridMultilevel"/>
    <w:tmpl w:val="F904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676C716F"/>
    <w:multiLevelType w:val="hybridMultilevel"/>
    <w:tmpl w:val="FBF2F6BC"/>
    <w:lvl w:ilvl="0" w:tplc="C1C2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8F4334A"/>
    <w:multiLevelType w:val="hybridMultilevel"/>
    <w:tmpl w:val="996A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690C38C6"/>
    <w:multiLevelType w:val="hybridMultilevel"/>
    <w:tmpl w:val="6C5A23A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691D3B53"/>
    <w:multiLevelType w:val="hybridMultilevel"/>
    <w:tmpl w:val="52029D36"/>
    <w:lvl w:ilvl="0" w:tplc="0409000F">
      <w:start w:val="1"/>
      <w:numFmt w:val="decimal"/>
      <w:lvlText w:val="%1."/>
      <w:lvlJc w:val="left"/>
      <w:pPr>
        <w:tabs>
          <w:tab w:val="num" w:pos="630"/>
        </w:tabs>
        <w:ind w:left="630" w:hanging="63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6A076796"/>
    <w:multiLevelType w:val="hybridMultilevel"/>
    <w:tmpl w:val="C226A9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1" w15:restartNumberingAfterBreak="0">
    <w:nsid w:val="6A160F86"/>
    <w:multiLevelType w:val="hybridMultilevel"/>
    <w:tmpl w:val="69881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A4117FB"/>
    <w:multiLevelType w:val="hybridMultilevel"/>
    <w:tmpl w:val="69903E6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A4653C1"/>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6A546F88"/>
    <w:multiLevelType w:val="hybridMultilevel"/>
    <w:tmpl w:val="721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A8C4C0A"/>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6AE527AF"/>
    <w:multiLevelType w:val="hybridMultilevel"/>
    <w:tmpl w:val="627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B17166E"/>
    <w:multiLevelType w:val="hybridMultilevel"/>
    <w:tmpl w:val="D0525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6BDA64BA"/>
    <w:multiLevelType w:val="hybridMultilevel"/>
    <w:tmpl w:val="DB5CE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6BDB0EA6"/>
    <w:multiLevelType w:val="hybridMultilevel"/>
    <w:tmpl w:val="8466B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6D02378D"/>
    <w:multiLevelType w:val="hybridMultilevel"/>
    <w:tmpl w:val="AAA6345C"/>
    <w:lvl w:ilvl="0" w:tplc="0409000F">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1" w15:restartNumberingAfterBreak="0">
    <w:nsid w:val="6D67646D"/>
    <w:multiLevelType w:val="hybridMultilevel"/>
    <w:tmpl w:val="0C9C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E975808"/>
    <w:multiLevelType w:val="hybridMultilevel"/>
    <w:tmpl w:val="F19EFABE"/>
    <w:lvl w:ilvl="0" w:tplc="F580BC8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6EC0106F"/>
    <w:multiLevelType w:val="hybridMultilevel"/>
    <w:tmpl w:val="BABC6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6F4612C4"/>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5" w15:restartNumberingAfterBreak="0">
    <w:nsid w:val="6F7651D8"/>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6F987614"/>
    <w:multiLevelType w:val="hybridMultilevel"/>
    <w:tmpl w:val="50703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08E4183"/>
    <w:multiLevelType w:val="hybridMultilevel"/>
    <w:tmpl w:val="DD022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70B115E7"/>
    <w:multiLevelType w:val="hybridMultilevel"/>
    <w:tmpl w:val="8348D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70B775DD"/>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0" w15:restartNumberingAfterBreak="0">
    <w:nsid w:val="70DC74BE"/>
    <w:multiLevelType w:val="hybridMultilevel"/>
    <w:tmpl w:val="737AA6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1" w15:restartNumberingAfterBreak="0">
    <w:nsid w:val="70E0194F"/>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1496046"/>
    <w:multiLevelType w:val="hybridMultilevel"/>
    <w:tmpl w:val="CD2C8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71517BC5"/>
    <w:multiLevelType w:val="hybridMultilevel"/>
    <w:tmpl w:val="174063EA"/>
    <w:lvl w:ilvl="0" w:tplc="8D5463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1871166"/>
    <w:multiLevelType w:val="hybridMultilevel"/>
    <w:tmpl w:val="744AB0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5" w15:restartNumberingAfterBreak="0">
    <w:nsid w:val="71954179"/>
    <w:multiLevelType w:val="hybridMultilevel"/>
    <w:tmpl w:val="744AB0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6" w15:restartNumberingAfterBreak="0">
    <w:nsid w:val="71F80842"/>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7212664B"/>
    <w:multiLevelType w:val="hybridMultilevel"/>
    <w:tmpl w:val="F27AE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2156CE9"/>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72D81618"/>
    <w:multiLevelType w:val="hybridMultilevel"/>
    <w:tmpl w:val="78EA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15:restartNumberingAfterBreak="0">
    <w:nsid w:val="733637E2"/>
    <w:multiLevelType w:val="hybridMultilevel"/>
    <w:tmpl w:val="3CC6C124"/>
    <w:lvl w:ilvl="0" w:tplc="0409000F">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1" w15:restartNumberingAfterBreak="0">
    <w:nsid w:val="73F00091"/>
    <w:multiLevelType w:val="hybridMultilevel"/>
    <w:tmpl w:val="B840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4204636"/>
    <w:multiLevelType w:val="hybridMultilevel"/>
    <w:tmpl w:val="EAC62F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74217979"/>
    <w:multiLevelType w:val="hybridMultilevel"/>
    <w:tmpl w:val="8E7C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74647FE3"/>
    <w:multiLevelType w:val="hybridMultilevel"/>
    <w:tmpl w:val="EA56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74B62F0B"/>
    <w:multiLevelType w:val="hybridMultilevel"/>
    <w:tmpl w:val="3CBA2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75603BBA"/>
    <w:multiLevelType w:val="hybridMultilevel"/>
    <w:tmpl w:val="417C99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5A63ECA"/>
    <w:multiLevelType w:val="hybridMultilevel"/>
    <w:tmpl w:val="5AB09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75CA1929"/>
    <w:multiLevelType w:val="hybridMultilevel"/>
    <w:tmpl w:val="721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7901BF5"/>
    <w:multiLevelType w:val="hybridMultilevel"/>
    <w:tmpl w:val="57FCB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78116758"/>
    <w:multiLevelType w:val="hybridMultilevel"/>
    <w:tmpl w:val="292E4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782A4213"/>
    <w:multiLevelType w:val="hybridMultilevel"/>
    <w:tmpl w:val="0AAEFB58"/>
    <w:lvl w:ilvl="0" w:tplc="04090013">
      <w:start w:val="1"/>
      <w:numFmt w:val="upperRoman"/>
      <w:lvlText w:val="%1."/>
      <w:lvlJc w:val="righ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82" w15:restartNumberingAfterBreak="0">
    <w:nsid w:val="7884342F"/>
    <w:multiLevelType w:val="multilevel"/>
    <w:tmpl w:val="4612999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3" w15:restartNumberingAfterBreak="0">
    <w:nsid w:val="789657A1"/>
    <w:multiLevelType w:val="hybridMultilevel"/>
    <w:tmpl w:val="EA34920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4"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9F31FBC"/>
    <w:multiLevelType w:val="hybridMultilevel"/>
    <w:tmpl w:val="41E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9F62EBF"/>
    <w:multiLevelType w:val="multilevel"/>
    <w:tmpl w:val="2C787032"/>
    <w:lvl w:ilvl="0">
      <w:start w:val="1"/>
      <w:numFmt w:val="low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7" w15:restartNumberingAfterBreak="0">
    <w:nsid w:val="7AF567DA"/>
    <w:multiLevelType w:val="hybridMultilevel"/>
    <w:tmpl w:val="E876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AFF5B65"/>
    <w:multiLevelType w:val="hybridMultilevel"/>
    <w:tmpl w:val="2C32E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15:restartNumberingAfterBreak="0">
    <w:nsid w:val="7C1C22F3"/>
    <w:multiLevelType w:val="hybridMultilevel"/>
    <w:tmpl w:val="E5EAF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7C58078A"/>
    <w:multiLevelType w:val="hybridMultilevel"/>
    <w:tmpl w:val="F904B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7C615F19"/>
    <w:multiLevelType w:val="hybridMultilevel"/>
    <w:tmpl w:val="2D86E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7CE81A3A"/>
    <w:multiLevelType w:val="hybridMultilevel"/>
    <w:tmpl w:val="BC42C6C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7D351B9C"/>
    <w:multiLevelType w:val="hybridMultilevel"/>
    <w:tmpl w:val="744AB0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4" w15:restartNumberingAfterBreak="0">
    <w:nsid w:val="7D613E65"/>
    <w:multiLevelType w:val="hybridMultilevel"/>
    <w:tmpl w:val="C042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7E5B3937"/>
    <w:multiLevelType w:val="multilevel"/>
    <w:tmpl w:val="43047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ED33795"/>
    <w:multiLevelType w:val="hybridMultilevel"/>
    <w:tmpl w:val="292E4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7EFC6AEC"/>
    <w:multiLevelType w:val="hybridMultilevel"/>
    <w:tmpl w:val="AB64C6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8" w15:restartNumberingAfterBreak="0">
    <w:nsid w:val="7F8E3FDD"/>
    <w:multiLevelType w:val="hybridMultilevel"/>
    <w:tmpl w:val="D7A8E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4"/>
  </w:num>
  <w:num w:numId="2">
    <w:abstractNumId w:val="47"/>
  </w:num>
  <w:num w:numId="3">
    <w:abstractNumId w:val="178"/>
  </w:num>
  <w:num w:numId="4">
    <w:abstractNumId w:val="86"/>
  </w:num>
  <w:num w:numId="5">
    <w:abstractNumId w:val="246"/>
  </w:num>
  <w:num w:numId="6">
    <w:abstractNumId w:val="140"/>
  </w:num>
  <w:num w:numId="7">
    <w:abstractNumId w:val="181"/>
  </w:num>
  <w:num w:numId="8">
    <w:abstractNumId w:val="31"/>
  </w:num>
  <w:num w:numId="9">
    <w:abstractNumId w:val="172"/>
  </w:num>
  <w:num w:numId="10">
    <w:abstractNumId w:val="281"/>
  </w:num>
  <w:num w:numId="11">
    <w:abstractNumId w:val="295"/>
  </w:num>
  <w:num w:numId="12">
    <w:abstractNumId w:val="8"/>
  </w:num>
  <w:num w:numId="13">
    <w:abstractNumId w:val="155"/>
  </w:num>
  <w:num w:numId="14">
    <w:abstractNumId w:val="209"/>
  </w:num>
  <w:num w:numId="15">
    <w:abstractNumId w:val="286"/>
  </w:num>
  <w:num w:numId="16">
    <w:abstractNumId w:val="195"/>
  </w:num>
  <w:num w:numId="17">
    <w:abstractNumId w:val="227"/>
  </w:num>
  <w:num w:numId="18">
    <w:abstractNumId w:val="111"/>
  </w:num>
  <w:num w:numId="19">
    <w:abstractNumId w:val="168"/>
  </w:num>
  <w:num w:numId="20">
    <w:abstractNumId w:val="183"/>
  </w:num>
  <w:num w:numId="21">
    <w:abstractNumId w:val="14"/>
  </w:num>
  <w:num w:numId="22">
    <w:abstractNumId w:val="156"/>
  </w:num>
  <w:num w:numId="23">
    <w:abstractNumId w:val="93"/>
  </w:num>
  <w:num w:numId="24">
    <w:abstractNumId w:val="282"/>
  </w:num>
  <w:num w:numId="25">
    <w:abstractNumId w:val="236"/>
  </w:num>
  <w:num w:numId="26">
    <w:abstractNumId w:val="5"/>
  </w:num>
  <w:num w:numId="27">
    <w:abstractNumId w:val="37"/>
  </w:num>
  <w:num w:numId="28">
    <w:abstractNumId w:val="2"/>
  </w:num>
  <w:num w:numId="29">
    <w:abstractNumId w:val="198"/>
  </w:num>
  <w:num w:numId="30">
    <w:abstractNumId w:val="190"/>
  </w:num>
  <w:num w:numId="31">
    <w:abstractNumId w:val="58"/>
  </w:num>
  <w:num w:numId="32">
    <w:abstractNumId w:val="225"/>
  </w:num>
  <w:num w:numId="33">
    <w:abstractNumId w:val="12"/>
  </w:num>
  <w:num w:numId="34">
    <w:abstractNumId w:val="3"/>
  </w:num>
  <w:num w:numId="35">
    <w:abstractNumId w:val="152"/>
  </w:num>
  <w:num w:numId="36">
    <w:abstractNumId w:val="267"/>
  </w:num>
  <w:num w:numId="37">
    <w:abstractNumId w:val="258"/>
  </w:num>
  <w:num w:numId="38">
    <w:abstractNumId w:val="192"/>
  </w:num>
  <w:num w:numId="39">
    <w:abstractNumId w:val="223"/>
  </w:num>
  <w:num w:numId="40">
    <w:abstractNumId w:val="166"/>
  </w:num>
  <w:num w:numId="41">
    <w:abstractNumId w:val="60"/>
  </w:num>
  <w:num w:numId="42">
    <w:abstractNumId w:val="28"/>
  </w:num>
  <w:num w:numId="43">
    <w:abstractNumId w:val="230"/>
  </w:num>
  <w:num w:numId="44">
    <w:abstractNumId w:val="298"/>
  </w:num>
  <w:num w:numId="45">
    <w:abstractNumId w:val="125"/>
  </w:num>
  <w:num w:numId="46">
    <w:abstractNumId w:val="171"/>
  </w:num>
  <w:num w:numId="47">
    <w:abstractNumId w:val="239"/>
  </w:num>
  <w:num w:numId="48">
    <w:abstractNumId w:val="167"/>
  </w:num>
  <w:num w:numId="49">
    <w:abstractNumId w:val="139"/>
  </w:num>
  <w:num w:numId="50">
    <w:abstractNumId w:val="143"/>
  </w:num>
  <w:num w:numId="51">
    <w:abstractNumId w:val="153"/>
  </w:num>
  <w:num w:numId="52">
    <w:abstractNumId w:val="97"/>
  </w:num>
  <w:num w:numId="53">
    <w:abstractNumId w:val="113"/>
  </w:num>
  <w:num w:numId="54">
    <w:abstractNumId w:val="226"/>
  </w:num>
  <w:num w:numId="55">
    <w:abstractNumId w:val="233"/>
  </w:num>
  <w:num w:numId="56">
    <w:abstractNumId w:val="277"/>
  </w:num>
  <w:num w:numId="57">
    <w:abstractNumId w:val="280"/>
  </w:num>
  <w:num w:numId="58">
    <w:abstractNumId w:val="151"/>
  </w:num>
  <w:num w:numId="59">
    <w:abstractNumId w:val="255"/>
  </w:num>
  <w:num w:numId="60">
    <w:abstractNumId w:val="82"/>
  </w:num>
  <w:num w:numId="61">
    <w:abstractNumId w:val="189"/>
  </w:num>
  <w:num w:numId="62">
    <w:abstractNumId w:val="263"/>
  </w:num>
  <w:num w:numId="63">
    <w:abstractNumId w:val="106"/>
  </w:num>
  <w:num w:numId="64">
    <w:abstractNumId w:val="157"/>
  </w:num>
  <w:num w:numId="65">
    <w:abstractNumId w:val="53"/>
  </w:num>
  <w:num w:numId="66">
    <w:abstractNumId w:val="83"/>
  </w:num>
  <w:num w:numId="67">
    <w:abstractNumId w:val="215"/>
  </w:num>
  <w:num w:numId="68">
    <w:abstractNumId w:val="221"/>
  </w:num>
  <w:num w:numId="69">
    <w:abstractNumId w:val="18"/>
  </w:num>
  <w:num w:numId="70">
    <w:abstractNumId w:val="193"/>
  </w:num>
  <w:num w:numId="71">
    <w:abstractNumId w:val="212"/>
  </w:num>
  <w:num w:numId="72">
    <w:abstractNumId w:val="179"/>
  </w:num>
  <w:num w:numId="73">
    <w:abstractNumId w:val="296"/>
  </w:num>
  <w:num w:numId="74">
    <w:abstractNumId w:val="69"/>
  </w:num>
  <w:num w:numId="75">
    <w:abstractNumId w:val="202"/>
  </w:num>
  <w:num w:numId="76">
    <w:abstractNumId w:val="41"/>
  </w:num>
  <w:num w:numId="77">
    <w:abstractNumId w:val="201"/>
  </w:num>
  <w:num w:numId="78">
    <w:abstractNumId w:val="251"/>
  </w:num>
  <w:num w:numId="79">
    <w:abstractNumId w:val="4"/>
  </w:num>
  <w:num w:numId="80">
    <w:abstractNumId w:val="204"/>
  </w:num>
  <w:num w:numId="81">
    <w:abstractNumId w:val="257"/>
  </w:num>
  <w:num w:numId="82">
    <w:abstractNumId w:val="219"/>
  </w:num>
  <w:num w:numId="83">
    <w:abstractNumId w:val="144"/>
  </w:num>
  <w:num w:numId="84">
    <w:abstractNumId w:val="70"/>
  </w:num>
  <w:num w:numId="85">
    <w:abstractNumId w:val="250"/>
  </w:num>
  <w:num w:numId="86">
    <w:abstractNumId w:val="62"/>
  </w:num>
  <w:num w:numId="87">
    <w:abstractNumId w:val="87"/>
  </w:num>
  <w:num w:numId="88">
    <w:abstractNumId w:val="23"/>
  </w:num>
  <w:num w:numId="89">
    <w:abstractNumId w:val="34"/>
  </w:num>
  <w:num w:numId="90">
    <w:abstractNumId w:val="63"/>
  </w:num>
  <w:num w:numId="91">
    <w:abstractNumId w:val="148"/>
  </w:num>
  <w:num w:numId="92">
    <w:abstractNumId w:val="164"/>
  </w:num>
  <w:num w:numId="93">
    <w:abstractNumId w:val="228"/>
  </w:num>
  <w:num w:numId="94">
    <w:abstractNumId w:val="245"/>
  </w:num>
  <w:num w:numId="95">
    <w:abstractNumId w:val="261"/>
  </w:num>
  <w:num w:numId="96">
    <w:abstractNumId w:val="224"/>
  </w:num>
  <w:num w:numId="97">
    <w:abstractNumId w:val="102"/>
  </w:num>
  <w:num w:numId="98">
    <w:abstractNumId w:val="232"/>
  </w:num>
  <w:num w:numId="99">
    <w:abstractNumId w:val="15"/>
  </w:num>
  <w:num w:numId="100">
    <w:abstractNumId w:val="203"/>
  </w:num>
  <w:num w:numId="101">
    <w:abstractNumId w:val="115"/>
  </w:num>
  <w:num w:numId="102">
    <w:abstractNumId w:val="45"/>
  </w:num>
  <w:num w:numId="103">
    <w:abstractNumId w:val="184"/>
  </w:num>
  <w:num w:numId="104">
    <w:abstractNumId w:val="42"/>
  </w:num>
  <w:num w:numId="105">
    <w:abstractNumId w:val="110"/>
  </w:num>
  <w:num w:numId="106">
    <w:abstractNumId w:val="253"/>
  </w:num>
  <w:num w:numId="107">
    <w:abstractNumId w:val="274"/>
  </w:num>
  <w:num w:numId="108">
    <w:abstractNumId w:val="57"/>
  </w:num>
  <w:num w:numId="109">
    <w:abstractNumId w:val="162"/>
  </w:num>
  <w:num w:numId="110">
    <w:abstractNumId w:val="71"/>
  </w:num>
  <w:num w:numId="111">
    <w:abstractNumId w:val="124"/>
  </w:num>
  <w:num w:numId="112">
    <w:abstractNumId w:val="30"/>
  </w:num>
  <w:num w:numId="113">
    <w:abstractNumId w:val="243"/>
  </w:num>
  <w:num w:numId="114">
    <w:abstractNumId w:val="182"/>
  </w:num>
  <w:num w:numId="115">
    <w:abstractNumId w:val="288"/>
  </w:num>
  <w:num w:numId="116">
    <w:abstractNumId w:val="149"/>
  </w:num>
  <w:num w:numId="117">
    <w:abstractNumId w:val="40"/>
  </w:num>
  <w:num w:numId="118">
    <w:abstractNumId w:val="218"/>
  </w:num>
  <w:num w:numId="119">
    <w:abstractNumId w:val="292"/>
  </w:num>
  <w:num w:numId="120">
    <w:abstractNumId w:val="116"/>
  </w:num>
  <w:num w:numId="121">
    <w:abstractNumId w:val="293"/>
  </w:num>
  <w:num w:numId="122">
    <w:abstractNumId w:val="252"/>
  </w:num>
  <w:num w:numId="123">
    <w:abstractNumId w:val="265"/>
  </w:num>
  <w:num w:numId="124">
    <w:abstractNumId w:val="20"/>
  </w:num>
  <w:num w:numId="125">
    <w:abstractNumId w:val="109"/>
  </w:num>
  <w:num w:numId="126">
    <w:abstractNumId w:val="186"/>
  </w:num>
  <w:num w:numId="127">
    <w:abstractNumId w:val="54"/>
  </w:num>
  <w:num w:numId="128">
    <w:abstractNumId w:val="26"/>
  </w:num>
  <w:num w:numId="129">
    <w:abstractNumId w:val="44"/>
  </w:num>
  <w:num w:numId="130">
    <w:abstractNumId w:val="50"/>
  </w:num>
  <w:num w:numId="131">
    <w:abstractNumId w:val="268"/>
  </w:num>
  <w:num w:numId="132">
    <w:abstractNumId w:val="48"/>
  </w:num>
  <w:num w:numId="133">
    <w:abstractNumId w:val="270"/>
  </w:num>
  <w:num w:numId="134">
    <w:abstractNumId w:val="25"/>
  </w:num>
  <w:num w:numId="135">
    <w:abstractNumId w:val="264"/>
  </w:num>
  <w:num w:numId="136">
    <w:abstractNumId w:val="88"/>
  </w:num>
  <w:num w:numId="137">
    <w:abstractNumId w:val="272"/>
  </w:num>
  <w:num w:numId="138">
    <w:abstractNumId w:val="176"/>
  </w:num>
  <w:num w:numId="139">
    <w:abstractNumId w:val="51"/>
  </w:num>
  <w:num w:numId="140">
    <w:abstractNumId w:val="61"/>
  </w:num>
  <w:num w:numId="141">
    <w:abstractNumId w:val="279"/>
  </w:num>
  <w:num w:numId="142">
    <w:abstractNumId w:val="238"/>
  </w:num>
  <w:num w:numId="143">
    <w:abstractNumId w:val="160"/>
  </w:num>
  <w:num w:numId="144">
    <w:abstractNumId w:val="259"/>
  </w:num>
  <w:num w:numId="145">
    <w:abstractNumId w:val="49"/>
  </w:num>
  <w:num w:numId="146">
    <w:abstractNumId w:val="121"/>
  </w:num>
  <w:num w:numId="147">
    <w:abstractNumId w:val="254"/>
  </w:num>
  <w:num w:numId="148">
    <w:abstractNumId w:val="117"/>
  </w:num>
  <w:num w:numId="149">
    <w:abstractNumId w:val="29"/>
  </w:num>
  <w:num w:numId="150">
    <w:abstractNumId w:val="77"/>
  </w:num>
  <w:num w:numId="151">
    <w:abstractNumId w:val="7"/>
  </w:num>
  <w:num w:numId="152">
    <w:abstractNumId w:val="266"/>
  </w:num>
  <w:num w:numId="153">
    <w:abstractNumId w:val="234"/>
  </w:num>
  <w:num w:numId="154">
    <w:abstractNumId w:val="33"/>
  </w:num>
  <w:num w:numId="155">
    <w:abstractNumId w:val="180"/>
  </w:num>
  <w:num w:numId="156">
    <w:abstractNumId w:val="260"/>
  </w:num>
  <w:num w:numId="157">
    <w:abstractNumId w:val="101"/>
  </w:num>
  <w:num w:numId="158">
    <w:abstractNumId w:val="211"/>
  </w:num>
  <w:num w:numId="159">
    <w:abstractNumId w:val="213"/>
  </w:num>
  <w:num w:numId="160">
    <w:abstractNumId w:val="229"/>
  </w:num>
  <w:num w:numId="161">
    <w:abstractNumId w:val="59"/>
  </w:num>
  <w:num w:numId="162">
    <w:abstractNumId w:val="94"/>
  </w:num>
  <w:num w:numId="163">
    <w:abstractNumId w:val="169"/>
  </w:num>
  <w:num w:numId="164">
    <w:abstractNumId w:val="78"/>
  </w:num>
  <w:num w:numId="165">
    <w:abstractNumId w:val="132"/>
  </w:num>
  <w:num w:numId="166">
    <w:abstractNumId w:val="174"/>
  </w:num>
  <w:num w:numId="167">
    <w:abstractNumId w:val="283"/>
  </w:num>
  <w:num w:numId="168">
    <w:abstractNumId w:val="287"/>
  </w:num>
  <w:num w:numId="169">
    <w:abstractNumId w:val="133"/>
  </w:num>
  <w:num w:numId="170">
    <w:abstractNumId w:val="147"/>
  </w:num>
  <w:num w:numId="171">
    <w:abstractNumId w:val="276"/>
  </w:num>
  <w:num w:numId="172">
    <w:abstractNumId w:val="84"/>
  </w:num>
  <w:num w:numId="173">
    <w:abstractNumId w:val="194"/>
  </w:num>
  <w:num w:numId="174">
    <w:abstractNumId w:val="22"/>
  </w:num>
  <w:num w:numId="175">
    <w:abstractNumId w:val="74"/>
  </w:num>
  <w:num w:numId="176">
    <w:abstractNumId w:val="108"/>
  </w:num>
  <w:num w:numId="177">
    <w:abstractNumId w:val="208"/>
  </w:num>
  <w:num w:numId="178">
    <w:abstractNumId w:val="248"/>
  </w:num>
  <w:num w:numId="179">
    <w:abstractNumId w:val="104"/>
  </w:num>
  <w:num w:numId="180">
    <w:abstractNumId w:val="222"/>
  </w:num>
  <w:num w:numId="181">
    <w:abstractNumId w:val="72"/>
  </w:num>
  <w:num w:numId="182">
    <w:abstractNumId w:val="52"/>
  </w:num>
  <w:num w:numId="183">
    <w:abstractNumId w:val="242"/>
  </w:num>
  <w:num w:numId="184">
    <w:abstractNumId w:val="161"/>
  </w:num>
  <w:num w:numId="185">
    <w:abstractNumId w:val="185"/>
  </w:num>
  <w:num w:numId="186">
    <w:abstractNumId w:val="17"/>
  </w:num>
  <w:num w:numId="187">
    <w:abstractNumId w:val="146"/>
  </w:num>
  <w:num w:numId="188">
    <w:abstractNumId w:val="99"/>
  </w:num>
  <w:num w:numId="189">
    <w:abstractNumId w:val="92"/>
  </w:num>
  <w:num w:numId="190">
    <w:abstractNumId w:val="163"/>
  </w:num>
  <w:num w:numId="191">
    <w:abstractNumId w:val="36"/>
  </w:num>
  <w:num w:numId="192">
    <w:abstractNumId w:val="269"/>
  </w:num>
  <w:num w:numId="193">
    <w:abstractNumId w:val="96"/>
  </w:num>
  <w:num w:numId="194">
    <w:abstractNumId w:val="119"/>
  </w:num>
  <w:num w:numId="195">
    <w:abstractNumId w:val="90"/>
  </w:num>
  <w:num w:numId="196">
    <w:abstractNumId w:val="249"/>
  </w:num>
  <w:num w:numId="197">
    <w:abstractNumId w:val="38"/>
  </w:num>
  <w:num w:numId="198">
    <w:abstractNumId w:val="142"/>
  </w:num>
  <w:num w:numId="199">
    <w:abstractNumId w:val="290"/>
  </w:num>
  <w:num w:numId="200">
    <w:abstractNumId w:val="297"/>
  </w:num>
  <w:num w:numId="201">
    <w:abstractNumId w:val="100"/>
  </w:num>
  <w:num w:numId="202">
    <w:abstractNumId w:val="46"/>
  </w:num>
  <w:num w:numId="203">
    <w:abstractNumId w:val="131"/>
  </w:num>
  <w:num w:numId="204">
    <w:abstractNumId w:val="289"/>
  </w:num>
  <w:num w:numId="205">
    <w:abstractNumId w:val="196"/>
  </w:num>
  <w:num w:numId="206">
    <w:abstractNumId w:val="241"/>
  </w:num>
  <w:num w:numId="207">
    <w:abstractNumId w:val="216"/>
  </w:num>
  <w:num w:numId="208">
    <w:abstractNumId w:val="66"/>
  </w:num>
  <w:num w:numId="209">
    <w:abstractNumId w:val="199"/>
  </w:num>
  <w:num w:numId="210">
    <w:abstractNumId w:val="32"/>
  </w:num>
  <w:num w:numId="211">
    <w:abstractNumId w:val="200"/>
  </w:num>
  <w:num w:numId="212">
    <w:abstractNumId w:val="291"/>
  </w:num>
  <w:num w:numId="213">
    <w:abstractNumId w:val="188"/>
  </w:num>
  <w:num w:numId="214">
    <w:abstractNumId w:val="262"/>
  </w:num>
  <w:num w:numId="215">
    <w:abstractNumId w:val="237"/>
  </w:num>
  <w:num w:numId="216">
    <w:abstractNumId w:val="177"/>
  </w:num>
  <w:num w:numId="217">
    <w:abstractNumId w:val="75"/>
  </w:num>
  <w:num w:numId="218">
    <w:abstractNumId w:val="206"/>
  </w:num>
  <w:num w:numId="219">
    <w:abstractNumId w:val="10"/>
  </w:num>
  <w:num w:numId="220">
    <w:abstractNumId w:val="294"/>
  </w:num>
  <w:num w:numId="221">
    <w:abstractNumId w:val="128"/>
  </w:num>
  <w:num w:numId="222">
    <w:abstractNumId w:val="136"/>
  </w:num>
  <w:num w:numId="223">
    <w:abstractNumId w:val="135"/>
  </w:num>
  <w:num w:numId="224">
    <w:abstractNumId w:val="114"/>
  </w:num>
  <w:num w:numId="225">
    <w:abstractNumId w:val="73"/>
  </w:num>
  <w:num w:numId="226">
    <w:abstractNumId w:val="107"/>
  </w:num>
  <w:num w:numId="227">
    <w:abstractNumId w:val="175"/>
  </w:num>
  <w:num w:numId="228">
    <w:abstractNumId w:val="98"/>
  </w:num>
  <w:num w:numId="229">
    <w:abstractNumId w:val="123"/>
  </w:num>
  <w:num w:numId="230">
    <w:abstractNumId w:val="6"/>
  </w:num>
  <w:num w:numId="231">
    <w:abstractNumId w:val="165"/>
  </w:num>
  <w:num w:numId="232">
    <w:abstractNumId w:val="118"/>
  </w:num>
  <w:num w:numId="233">
    <w:abstractNumId w:val="56"/>
  </w:num>
  <w:num w:numId="234">
    <w:abstractNumId w:val="244"/>
  </w:num>
  <w:num w:numId="235">
    <w:abstractNumId w:val="210"/>
  </w:num>
  <w:num w:numId="236">
    <w:abstractNumId w:val="24"/>
  </w:num>
  <w:num w:numId="237">
    <w:abstractNumId w:val="170"/>
  </w:num>
  <w:num w:numId="238">
    <w:abstractNumId w:val="67"/>
  </w:num>
  <w:num w:numId="239">
    <w:abstractNumId w:val="159"/>
  </w:num>
  <w:num w:numId="240">
    <w:abstractNumId w:val="27"/>
  </w:num>
  <w:num w:numId="241">
    <w:abstractNumId w:val="278"/>
  </w:num>
  <w:num w:numId="242">
    <w:abstractNumId w:val="64"/>
  </w:num>
  <w:num w:numId="243">
    <w:abstractNumId w:val="39"/>
  </w:num>
  <w:num w:numId="244">
    <w:abstractNumId w:val="1"/>
  </w:num>
  <w:num w:numId="245">
    <w:abstractNumId w:val="173"/>
  </w:num>
  <w:num w:numId="246">
    <w:abstractNumId w:val="271"/>
  </w:num>
  <w:num w:numId="247">
    <w:abstractNumId w:val="79"/>
  </w:num>
  <w:num w:numId="248">
    <w:abstractNumId w:val="256"/>
  </w:num>
  <w:num w:numId="249">
    <w:abstractNumId w:val="65"/>
  </w:num>
  <w:num w:numId="250">
    <w:abstractNumId w:val="103"/>
  </w:num>
  <w:num w:numId="251">
    <w:abstractNumId w:val="214"/>
  </w:num>
  <w:num w:numId="252">
    <w:abstractNumId w:val="137"/>
  </w:num>
  <w:num w:numId="253">
    <w:abstractNumId w:val="187"/>
  </w:num>
  <w:num w:numId="254">
    <w:abstractNumId w:val="89"/>
  </w:num>
  <w:num w:numId="255">
    <w:abstractNumId w:val="285"/>
  </w:num>
  <w:num w:numId="256">
    <w:abstractNumId w:val="126"/>
  </w:num>
  <w:num w:numId="257">
    <w:abstractNumId w:val="127"/>
  </w:num>
  <w:num w:numId="258">
    <w:abstractNumId w:val="68"/>
  </w:num>
  <w:num w:numId="259">
    <w:abstractNumId w:val="13"/>
  </w:num>
  <w:num w:numId="260">
    <w:abstractNumId w:val="11"/>
  </w:num>
  <w:num w:numId="261">
    <w:abstractNumId w:val="81"/>
  </w:num>
  <w:num w:numId="262">
    <w:abstractNumId w:val="112"/>
  </w:num>
  <w:num w:numId="263">
    <w:abstractNumId w:val="0"/>
  </w:num>
  <w:num w:numId="264">
    <w:abstractNumId w:val="76"/>
  </w:num>
  <w:num w:numId="265">
    <w:abstractNumId w:val="207"/>
  </w:num>
  <w:num w:numId="266">
    <w:abstractNumId w:val="191"/>
  </w:num>
  <w:num w:numId="267">
    <w:abstractNumId w:val="220"/>
  </w:num>
  <w:num w:numId="268">
    <w:abstractNumId w:val="80"/>
  </w:num>
  <w:num w:numId="269">
    <w:abstractNumId w:val="91"/>
  </w:num>
  <w:num w:numId="270">
    <w:abstractNumId w:val="145"/>
  </w:num>
  <w:num w:numId="271">
    <w:abstractNumId w:val="105"/>
  </w:num>
  <w:num w:numId="272">
    <w:abstractNumId w:val="205"/>
  </w:num>
  <w:num w:numId="273">
    <w:abstractNumId w:val="273"/>
  </w:num>
  <w:num w:numId="274">
    <w:abstractNumId w:val="235"/>
  </w:num>
  <w:num w:numId="275">
    <w:abstractNumId w:val="35"/>
  </w:num>
  <w:num w:numId="276">
    <w:abstractNumId w:val="247"/>
  </w:num>
  <w:num w:numId="277">
    <w:abstractNumId w:val="122"/>
  </w:num>
  <w:num w:numId="278">
    <w:abstractNumId w:val="240"/>
  </w:num>
  <w:num w:numId="279">
    <w:abstractNumId w:val="134"/>
  </w:num>
  <w:num w:numId="280">
    <w:abstractNumId w:val="19"/>
  </w:num>
  <w:num w:numId="281">
    <w:abstractNumId w:val="55"/>
  </w:num>
  <w:num w:numId="282">
    <w:abstractNumId w:val="85"/>
  </w:num>
  <w:num w:numId="283">
    <w:abstractNumId w:val="43"/>
  </w:num>
  <w:num w:numId="284">
    <w:abstractNumId w:val="231"/>
  </w:num>
  <w:num w:numId="285">
    <w:abstractNumId w:val="150"/>
  </w:num>
  <w:num w:numId="286">
    <w:abstractNumId w:val="16"/>
  </w:num>
  <w:num w:numId="287">
    <w:abstractNumId w:val="21"/>
  </w:num>
  <w:num w:numId="288">
    <w:abstractNumId w:val="217"/>
  </w:num>
  <w:num w:numId="289">
    <w:abstractNumId w:val="95"/>
  </w:num>
  <w:num w:numId="290">
    <w:abstractNumId w:val="120"/>
  </w:num>
  <w:num w:numId="291">
    <w:abstractNumId w:val="138"/>
  </w:num>
  <w:num w:numId="292">
    <w:abstractNumId w:val="9"/>
  </w:num>
  <w:num w:numId="293">
    <w:abstractNumId w:val="129"/>
  </w:num>
  <w:num w:numId="294">
    <w:abstractNumId w:val="141"/>
  </w:num>
  <w:num w:numId="295">
    <w:abstractNumId w:val="158"/>
  </w:num>
  <w:num w:numId="296">
    <w:abstractNumId w:val="197"/>
  </w:num>
  <w:num w:numId="297">
    <w:abstractNumId w:val="275"/>
  </w:num>
  <w:num w:numId="298">
    <w:abstractNumId w:val="284"/>
  </w:num>
  <w:num w:numId="299">
    <w:abstractNumId w:val="130"/>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9"/>
    <w:rsid w:val="00015EC9"/>
    <w:rsid w:val="000235D5"/>
    <w:rsid w:val="000248C4"/>
    <w:rsid w:val="000251A2"/>
    <w:rsid w:val="00026C93"/>
    <w:rsid w:val="00030B40"/>
    <w:rsid w:val="00031820"/>
    <w:rsid w:val="00044C99"/>
    <w:rsid w:val="000456FE"/>
    <w:rsid w:val="00047F8C"/>
    <w:rsid w:val="00053DC5"/>
    <w:rsid w:val="00063219"/>
    <w:rsid w:val="000663AA"/>
    <w:rsid w:val="00074A72"/>
    <w:rsid w:val="00075C1C"/>
    <w:rsid w:val="00081230"/>
    <w:rsid w:val="000861D7"/>
    <w:rsid w:val="000912E1"/>
    <w:rsid w:val="000A564D"/>
    <w:rsid w:val="000A71DB"/>
    <w:rsid w:val="000A74C6"/>
    <w:rsid w:val="000B1309"/>
    <w:rsid w:val="000C4971"/>
    <w:rsid w:val="000C4D15"/>
    <w:rsid w:val="000D0A22"/>
    <w:rsid w:val="000D610E"/>
    <w:rsid w:val="000D700D"/>
    <w:rsid w:val="000D73D1"/>
    <w:rsid w:val="000F3EEA"/>
    <w:rsid w:val="000F4079"/>
    <w:rsid w:val="000F4113"/>
    <w:rsid w:val="000F76B5"/>
    <w:rsid w:val="00100460"/>
    <w:rsid w:val="001007EB"/>
    <w:rsid w:val="001074C1"/>
    <w:rsid w:val="00107E03"/>
    <w:rsid w:val="00113435"/>
    <w:rsid w:val="00115BAD"/>
    <w:rsid w:val="00121A2E"/>
    <w:rsid w:val="001229AB"/>
    <w:rsid w:val="00124E82"/>
    <w:rsid w:val="001314FE"/>
    <w:rsid w:val="00133561"/>
    <w:rsid w:val="00150395"/>
    <w:rsid w:val="0015765B"/>
    <w:rsid w:val="001652B3"/>
    <w:rsid w:val="00167366"/>
    <w:rsid w:val="001714A2"/>
    <w:rsid w:val="001757D2"/>
    <w:rsid w:val="00176B6C"/>
    <w:rsid w:val="00183027"/>
    <w:rsid w:val="001860F9"/>
    <w:rsid w:val="00190AF1"/>
    <w:rsid w:val="00193BCC"/>
    <w:rsid w:val="001A2FC2"/>
    <w:rsid w:val="001C11CA"/>
    <w:rsid w:val="001C2CDF"/>
    <w:rsid w:val="001D11E3"/>
    <w:rsid w:val="001D29EC"/>
    <w:rsid w:val="001D7512"/>
    <w:rsid w:val="001D7D54"/>
    <w:rsid w:val="001E0F84"/>
    <w:rsid w:val="001E1ED4"/>
    <w:rsid w:val="001E1F27"/>
    <w:rsid w:val="001F2538"/>
    <w:rsid w:val="00212DE7"/>
    <w:rsid w:val="0021788B"/>
    <w:rsid w:val="00233341"/>
    <w:rsid w:val="00235CD0"/>
    <w:rsid w:val="0025132C"/>
    <w:rsid w:val="0026045D"/>
    <w:rsid w:val="00263498"/>
    <w:rsid w:val="00265D0F"/>
    <w:rsid w:val="002678F5"/>
    <w:rsid w:val="0027278E"/>
    <w:rsid w:val="00272D5A"/>
    <w:rsid w:val="00274B99"/>
    <w:rsid w:val="0027751D"/>
    <w:rsid w:val="00296DF0"/>
    <w:rsid w:val="002A3BD3"/>
    <w:rsid w:val="002B335F"/>
    <w:rsid w:val="002C4153"/>
    <w:rsid w:val="002C536A"/>
    <w:rsid w:val="002D0457"/>
    <w:rsid w:val="002D0BB3"/>
    <w:rsid w:val="002D543D"/>
    <w:rsid w:val="002E3DDD"/>
    <w:rsid w:val="002F0F6F"/>
    <w:rsid w:val="002F195F"/>
    <w:rsid w:val="002F2143"/>
    <w:rsid w:val="002F4BA3"/>
    <w:rsid w:val="002F4D7C"/>
    <w:rsid w:val="002F74ED"/>
    <w:rsid w:val="002F7877"/>
    <w:rsid w:val="003045C4"/>
    <w:rsid w:val="00307290"/>
    <w:rsid w:val="00310FC1"/>
    <w:rsid w:val="00311855"/>
    <w:rsid w:val="00311DBC"/>
    <w:rsid w:val="00321D5C"/>
    <w:rsid w:val="00325601"/>
    <w:rsid w:val="00327441"/>
    <w:rsid w:val="00351DFC"/>
    <w:rsid w:val="00352297"/>
    <w:rsid w:val="00352741"/>
    <w:rsid w:val="00364DF5"/>
    <w:rsid w:val="00367516"/>
    <w:rsid w:val="00381204"/>
    <w:rsid w:val="00381426"/>
    <w:rsid w:val="003963BB"/>
    <w:rsid w:val="003A0FB4"/>
    <w:rsid w:val="003A657F"/>
    <w:rsid w:val="003B7B95"/>
    <w:rsid w:val="003C4097"/>
    <w:rsid w:val="003D41FA"/>
    <w:rsid w:val="003D5118"/>
    <w:rsid w:val="003E162E"/>
    <w:rsid w:val="003E1C06"/>
    <w:rsid w:val="003E36D4"/>
    <w:rsid w:val="003F1915"/>
    <w:rsid w:val="003F7375"/>
    <w:rsid w:val="003F7B01"/>
    <w:rsid w:val="004029D5"/>
    <w:rsid w:val="0042229E"/>
    <w:rsid w:val="004225CC"/>
    <w:rsid w:val="00424479"/>
    <w:rsid w:val="00426983"/>
    <w:rsid w:val="00427017"/>
    <w:rsid w:val="00436882"/>
    <w:rsid w:val="00443D2E"/>
    <w:rsid w:val="004463BE"/>
    <w:rsid w:val="0045164C"/>
    <w:rsid w:val="00464F9D"/>
    <w:rsid w:val="00472B34"/>
    <w:rsid w:val="00486610"/>
    <w:rsid w:val="004B2490"/>
    <w:rsid w:val="004C314F"/>
    <w:rsid w:val="004D5D1A"/>
    <w:rsid w:val="004E0C30"/>
    <w:rsid w:val="004E0DD9"/>
    <w:rsid w:val="004F04E1"/>
    <w:rsid w:val="00505006"/>
    <w:rsid w:val="00507A3B"/>
    <w:rsid w:val="005203DF"/>
    <w:rsid w:val="0052714F"/>
    <w:rsid w:val="00532D8A"/>
    <w:rsid w:val="005334EA"/>
    <w:rsid w:val="00533DE6"/>
    <w:rsid w:val="0055590A"/>
    <w:rsid w:val="00556063"/>
    <w:rsid w:val="00563C37"/>
    <w:rsid w:val="00567180"/>
    <w:rsid w:val="00572D87"/>
    <w:rsid w:val="0057654E"/>
    <w:rsid w:val="00583375"/>
    <w:rsid w:val="0058614F"/>
    <w:rsid w:val="00590BF7"/>
    <w:rsid w:val="00593D15"/>
    <w:rsid w:val="005954CF"/>
    <w:rsid w:val="005A655F"/>
    <w:rsid w:val="005C2DDE"/>
    <w:rsid w:val="005C7250"/>
    <w:rsid w:val="005D0FB6"/>
    <w:rsid w:val="005D7635"/>
    <w:rsid w:val="005E1DEB"/>
    <w:rsid w:val="005E595E"/>
    <w:rsid w:val="005E5F1A"/>
    <w:rsid w:val="005F3295"/>
    <w:rsid w:val="006015B8"/>
    <w:rsid w:val="00613C07"/>
    <w:rsid w:val="00614AED"/>
    <w:rsid w:val="00621538"/>
    <w:rsid w:val="00622F0E"/>
    <w:rsid w:val="00623529"/>
    <w:rsid w:val="0062365A"/>
    <w:rsid w:val="0062701A"/>
    <w:rsid w:val="00627119"/>
    <w:rsid w:val="00627255"/>
    <w:rsid w:val="00627721"/>
    <w:rsid w:val="00631CAB"/>
    <w:rsid w:val="00636F3B"/>
    <w:rsid w:val="006443A2"/>
    <w:rsid w:val="00650283"/>
    <w:rsid w:val="006548BC"/>
    <w:rsid w:val="00655DEB"/>
    <w:rsid w:val="00661B57"/>
    <w:rsid w:val="00662FE9"/>
    <w:rsid w:val="00670329"/>
    <w:rsid w:val="006730EE"/>
    <w:rsid w:val="00682DE7"/>
    <w:rsid w:val="006840A8"/>
    <w:rsid w:val="00684B11"/>
    <w:rsid w:val="006918A3"/>
    <w:rsid w:val="00694CAA"/>
    <w:rsid w:val="00695976"/>
    <w:rsid w:val="006A345F"/>
    <w:rsid w:val="006A7AF0"/>
    <w:rsid w:val="006B21CB"/>
    <w:rsid w:val="006B349C"/>
    <w:rsid w:val="006B7A5A"/>
    <w:rsid w:val="006C5E46"/>
    <w:rsid w:val="006C61E1"/>
    <w:rsid w:val="006D3475"/>
    <w:rsid w:val="006D4778"/>
    <w:rsid w:val="006E4DE6"/>
    <w:rsid w:val="006F40F3"/>
    <w:rsid w:val="006F5728"/>
    <w:rsid w:val="007034E0"/>
    <w:rsid w:val="007050BD"/>
    <w:rsid w:val="00710B06"/>
    <w:rsid w:val="00732608"/>
    <w:rsid w:val="007373BD"/>
    <w:rsid w:val="00741E5D"/>
    <w:rsid w:val="00760033"/>
    <w:rsid w:val="00772370"/>
    <w:rsid w:val="00781122"/>
    <w:rsid w:val="00791F72"/>
    <w:rsid w:val="007948F8"/>
    <w:rsid w:val="007A0314"/>
    <w:rsid w:val="007A78E6"/>
    <w:rsid w:val="007D000E"/>
    <w:rsid w:val="007D041F"/>
    <w:rsid w:val="007D26E2"/>
    <w:rsid w:val="007D32B3"/>
    <w:rsid w:val="007F4A73"/>
    <w:rsid w:val="007F757F"/>
    <w:rsid w:val="00801F1C"/>
    <w:rsid w:val="008039E6"/>
    <w:rsid w:val="008040A9"/>
    <w:rsid w:val="008112FE"/>
    <w:rsid w:val="00811311"/>
    <w:rsid w:val="008132B0"/>
    <w:rsid w:val="00813617"/>
    <w:rsid w:val="00821E0C"/>
    <w:rsid w:val="00822B82"/>
    <w:rsid w:val="00830DAB"/>
    <w:rsid w:val="00831095"/>
    <w:rsid w:val="00832C91"/>
    <w:rsid w:val="008375C9"/>
    <w:rsid w:val="00841982"/>
    <w:rsid w:val="00843562"/>
    <w:rsid w:val="00850CF3"/>
    <w:rsid w:val="00856539"/>
    <w:rsid w:val="00860CBD"/>
    <w:rsid w:val="00862B9F"/>
    <w:rsid w:val="00867395"/>
    <w:rsid w:val="00871199"/>
    <w:rsid w:val="00871B55"/>
    <w:rsid w:val="008725E4"/>
    <w:rsid w:val="00874F15"/>
    <w:rsid w:val="00880080"/>
    <w:rsid w:val="0089044F"/>
    <w:rsid w:val="0089138C"/>
    <w:rsid w:val="00891CB0"/>
    <w:rsid w:val="00894790"/>
    <w:rsid w:val="00895C66"/>
    <w:rsid w:val="008A4CB5"/>
    <w:rsid w:val="008A50C2"/>
    <w:rsid w:val="008B08DC"/>
    <w:rsid w:val="008B3D49"/>
    <w:rsid w:val="008B6E4D"/>
    <w:rsid w:val="008B7570"/>
    <w:rsid w:val="008C4AA4"/>
    <w:rsid w:val="008C6530"/>
    <w:rsid w:val="008C71DE"/>
    <w:rsid w:val="008C7B45"/>
    <w:rsid w:val="008E39EE"/>
    <w:rsid w:val="008E6988"/>
    <w:rsid w:val="0091033B"/>
    <w:rsid w:val="00911821"/>
    <w:rsid w:val="00911DDB"/>
    <w:rsid w:val="00920DAB"/>
    <w:rsid w:val="00921B91"/>
    <w:rsid w:val="009253DA"/>
    <w:rsid w:val="00931785"/>
    <w:rsid w:val="009351AF"/>
    <w:rsid w:val="009351E0"/>
    <w:rsid w:val="00936BAF"/>
    <w:rsid w:val="00940ED3"/>
    <w:rsid w:val="00945176"/>
    <w:rsid w:val="00946492"/>
    <w:rsid w:val="00951683"/>
    <w:rsid w:val="00960810"/>
    <w:rsid w:val="009705F0"/>
    <w:rsid w:val="00972C55"/>
    <w:rsid w:val="009A1235"/>
    <w:rsid w:val="009A3496"/>
    <w:rsid w:val="009A5337"/>
    <w:rsid w:val="009A7A2C"/>
    <w:rsid w:val="009B24B6"/>
    <w:rsid w:val="009B3A19"/>
    <w:rsid w:val="009B3A64"/>
    <w:rsid w:val="009C2B12"/>
    <w:rsid w:val="009C46E3"/>
    <w:rsid w:val="009C594D"/>
    <w:rsid w:val="009C5A81"/>
    <w:rsid w:val="009C6E44"/>
    <w:rsid w:val="009E4BAA"/>
    <w:rsid w:val="009F07FA"/>
    <w:rsid w:val="00A00C06"/>
    <w:rsid w:val="00A14F9F"/>
    <w:rsid w:val="00A16F6A"/>
    <w:rsid w:val="00A170F9"/>
    <w:rsid w:val="00A308A5"/>
    <w:rsid w:val="00A312C1"/>
    <w:rsid w:val="00A3526A"/>
    <w:rsid w:val="00A423B2"/>
    <w:rsid w:val="00A458AF"/>
    <w:rsid w:val="00A502CE"/>
    <w:rsid w:val="00A57382"/>
    <w:rsid w:val="00A63FC4"/>
    <w:rsid w:val="00A65FA0"/>
    <w:rsid w:val="00A71668"/>
    <w:rsid w:val="00A747E9"/>
    <w:rsid w:val="00A7585E"/>
    <w:rsid w:val="00A77FB9"/>
    <w:rsid w:val="00A830AA"/>
    <w:rsid w:val="00A83242"/>
    <w:rsid w:val="00A87A67"/>
    <w:rsid w:val="00A9183B"/>
    <w:rsid w:val="00A92445"/>
    <w:rsid w:val="00AA0FB8"/>
    <w:rsid w:val="00AA3896"/>
    <w:rsid w:val="00AB2F31"/>
    <w:rsid w:val="00AB3EF2"/>
    <w:rsid w:val="00AB75D3"/>
    <w:rsid w:val="00AC1704"/>
    <w:rsid w:val="00AC575E"/>
    <w:rsid w:val="00AD5768"/>
    <w:rsid w:val="00AD7746"/>
    <w:rsid w:val="00AE068D"/>
    <w:rsid w:val="00AE431B"/>
    <w:rsid w:val="00AF36AA"/>
    <w:rsid w:val="00AF588E"/>
    <w:rsid w:val="00AF687F"/>
    <w:rsid w:val="00B07AC8"/>
    <w:rsid w:val="00B12B57"/>
    <w:rsid w:val="00B20053"/>
    <w:rsid w:val="00B25AA1"/>
    <w:rsid w:val="00B31A29"/>
    <w:rsid w:val="00B34610"/>
    <w:rsid w:val="00B355B1"/>
    <w:rsid w:val="00B35B94"/>
    <w:rsid w:val="00B41457"/>
    <w:rsid w:val="00B454A8"/>
    <w:rsid w:val="00B5046E"/>
    <w:rsid w:val="00B51404"/>
    <w:rsid w:val="00B554AD"/>
    <w:rsid w:val="00B604AA"/>
    <w:rsid w:val="00B64087"/>
    <w:rsid w:val="00B66B4B"/>
    <w:rsid w:val="00B80D83"/>
    <w:rsid w:val="00B8655F"/>
    <w:rsid w:val="00B97813"/>
    <w:rsid w:val="00BA471F"/>
    <w:rsid w:val="00BA531B"/>
    <w:rsid w:val="00BA6EEF"/>
    <w:rsid w:val="00BB43C9"/>
    <w:rsid w:val="00BB6B5E"/>
    <w:rsid w:val="00BB7A87"/>
    <w:rsid w:val="00BC02C7"/>
    <w:rsid w:val="00BC0A7A"/>
    <w:rsid w:val="00BC4240"/>
    <w:rsid w:val="00BC592C"/>
    <w:rsid w:val="00BD34A9"/>
    <w:rsid w:val="00BD452C"/>
    <w:rsid w:val="00BD5A76"/>
    <w:rsid w:val="00BF1D19"/>
    <w:rsid w:val="00C0256D"/>
    <w:rsid w:val="00C152A0"/>
    <w:rsid w:val="00C15DDB"/>
    <w:rsid w:val="00C173EF"/>
    <w:rsid w:val="00C17ACF"/>
    <w:rsid w:val="00C221B5"/>
    <w:rsid w:val="00C40801"/>
    <w:rsid w:val="00C42882"/>
    <w:rsid w:val="00C504B8"/>
    <w:rsid w:val="00C507B5"/>
    <w:rsid w:val="00C646CA"/>
    <w:rsid w:val="00C70BB9"/>
    <w:rsid w:val="00C71932"/>
    <w:rsid w:val="00C800DB"/>
    <w:rsid w:val="00C84BE3"/>
    <w:rsid w:val="00C86FB8"/>
    <w:rsid w:val="00C90CE3"/>
    <w:rsid w:val="00C92B2A"/>
    <w:rsid w:val="00CA33ED"/>
    <w:rsid w:val="00CA6B46"/>
    <w:rsid w:val="00CB16D6"/>
    <w:rsid w:val="00CB3F23"/>
    <w:rsid w:val="00CB684B"/>
    <w:rsid w:val="00CC01FE"/>
    <w:rsid w:val="00CC0E01"/>
    <w:rsid w:val="00CC2948"/>
    <w:rsid w:val="00CC53C5"/>
    <w:rsid w:val="00CC5F79"/>
    <w:rsid w:val="00CC74F9"/>
    <w:rsid w:val="00CD2FB8"/>
    <w:rsid w:val="00CD4BCF"/>
    <w:rsid w:val="00CE5C3D"/>
    <w:rsid w:val="00CF7B57"/>
    <w:rsid w:val="00D03404"/>
    <w:rsid w:val="00D03BFC"/>
    <w:rsid w:val="00D05131"/>
    <w:rsid w:val="00D07BB2"/>
    <w:rsid w:val="00D122FD"/>
    <w:rsid w:val="00D21585"/>
    <w:rsid w:val="00D27332"/>
    <w:rsid w:val="00D319BD"/>
    <w:rsid w:val="00D3645E"/>
    <w:rsid w:val="00D41F3C"/>
    <w:rsid w:val="00D639AB"/>
    <w:rsid w:val="00D6738B"/>
    <w:rsid w:val="00D76763"/>
    <w:rsid w:val="00D81BFF"/>
    <w:rsid w:val="00D85111"/>
    <w:rsid w:val="00D96AAF"/>
    <w:rsid w:val="00DA4BA7"/>
    <w:rsid w:val="00DB0F08"/>
    <w:rsid w:val="00DB1BB0"/>
    <w:rsid w:val="00DB4A34"/>
    <w:rsid w:val="00DC21E5"/>
    <w:rsid w:val="00DD3259"/>
    <w:rsid w:val="00DD52FD"/>
    <w:rsid w:val="00DE5E9E"/>
    <w:rsid w:val="00DE6C09"/>
    <w:rsid w:val="00DF0E4D"/>
    <w:rsid w:val="00DF32E4"/>
    <w:rsid w:val="00E06F37"/>
    <w:rsid w:val="00E1246A"/>
    <w:rsid w:val="00E13063"/>
    <w:rsid w:val="00E226C0"/>
    <w:rsid w:val="00E2790E"/>
    <w:rsid w:val="00E32D2A"/>
    <w:rsid w:val="00E36E19"/>
    <w:rsid w:val="00E37477"/>
    <w:rsid w:val="00E4031A"/>
    <w:rsid w:val="00E5272A"/>
    <w:rsid w:val="00E52AB9"/>
    <w:rsid w:val="00E55C6E"/>
    <w:rsid w:val="00E57CAD"/>
    <w:rsid w:val="00E61E1A"/>
    <w:rsid w:val="00EA2852"/>
    <w:rsid w:val="00EB265E"/>
    <w:rsid w:val="00EB3A68"/>
    <w:rsid w:val="00EB742C"/>
    <w:rsid w:val="00EC6EF7"/>
    <w:rsid w:val="00EC7F03"/>
    <w:rsid w:val="00ED553A"/>
    <w:rsid w:val="00EE4F54"/>
    <w:rsid w:val="00EF5AC3"/>
    <w:rsid w:val="00EF797D"/>
    <w:rsid w:val="00F02AB9"/>
    <w:rsid w:val="00F02CD1"/>
    <w:rsid w:val="00F31EE2"/>
    <w:rsid w:val="00F32356"/>
    <w:rsid w:val="00F345BF"/>
    <w:rsid w:val="00F36534"/>
    <w:rsid w:val="00F41D20"/>
    <w:rsid w:val="00F44192"/>
    <w:rsid w:val="00F450F7"/>
    <w:rsid w:val="00F514D9"/>
    <w:rsid w:val="00F64CF8"/>
    <w:rsid w:val="00F7299C"/>
    <w:rsid w:val="00F80117"/>
    <w:rsid w:val="00F85D8F"/>
    <w:rsid w:val="00F86388"/>
    <w:rsid w:val="00F94D65"/>
    <w:rsid w:val="00FA2B20"/>
    <w:rsid w:val="00FA2C20"/>
    <w:rsid w:val="00FB330F"/>
    <w:rsid w:val="00FC327A"/>
    <w:rsid w:val="00FC3DAC"/>
    <w:rsid w:val="00FC5997"/>
    <w:rsid w:val="00FC6DF0"/>
    <w:rsid w:val="00FE247B"/>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E71"/>
  <w15:chartTrackingRefBased/>
  <w15:docId w15:val="{44341BD5-AA8C-4D8F-9428-69CD86B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9D5"/>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nhideWhenUsed/>
    <w:qFormat/>
    <w:rsid w:val="004029D5"/>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nhideWhenUsed/>
    <w:qFormat/>
    <w:rsid w:val="004029D5"/>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nhideWhenUsed/>
    <w:qFormat/>
    <w:rsid w:val="004029D5"/>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4029D5"/>
    <w:pPr>
      <w:keepNext/>
      <w:keepLines/>
      <w:spacing w:before="220" w:after="40" w:line="259" w:lineRule="auto"/>
      <w:outlineLvl w:val="4"/>
    </w:pPr>
    <w:rPr>
      <w:rFonts w:ascii="Calibri" w:eastAsia="Calibri" w:hAnsi="Calibri" w:cs="Calibri"/>
      <w:b/>
    </w:rPr>
  </w:style>
  <w:style w:type="paragraph" w:styleId="Heading6">
    <w:name w:val="heading 6"/>
    <w:basedOn w:val="Normal"/>
    <w:next w:val="Normal"/>
    <w:link w:val="Heading6Char"/>
    <w:unhideWhenUsed/>
    <w:qFormat/>
    <w:rsid w:val="004029D5"/>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A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226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E226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3A657F"/>
    <w:pPr>
      <w:ind w:left="720"/>
      <w:contextualSpacing/>
    </w:pPr>
  </w:style>
  <w:style w:type="paragraph" w:styleId="Header">
    <w:name w:val="header"/>
    <w:basedOn w:val="Normal"/>
    <w:link w:val="HeaderChar"/>
    <w:uiPriority w:val="99"/>
    <w:unhideWhenUsed/>
    <w:rsid w:val="003F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15"/>
  </w:style>
  <w:style w:type="paragraph" w:styleId="Footer">
    <w:name w:val="footer"/>
    <w:basedOn w:val="Normal"/>
    <w:link w:val="FooterChar"/>
    <w:uiPriority w:val="99"/>
    <w:unhideWhenUsed/>
    <w:rsid w:val="003F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15"/>
  </w:style>
  <w:style w:type="paragraph" w:styleId="NoSpacing">
    <w:name w:val="No Spacing"/>
    <w:uiPriority w:val="1"/>
    <w:qFormat/>
    <w:rsid w:val="002F2143"/>
    <w:pPr>
      <w:spacing w:after="0" w:line="240" w:lineRule="auto"/>
    </w:pPr>
    <w:rPr>
      <w:szCs w:val="32"/>
      <w:lang w:val="en-US"/>
    </w:rPr>
  </w:style>
  <w:style w:type="paragraph" w:styleId="BodyText">
    <w:name w:val="Body Text"/>
    <w:basedOn w:val="Normal"/>
    <w:link w:val="BodyTextChar"/>
    <w:uiPriority w:val="99"/>
    <w:qFormat/>
    <w:rsid w:val="002F2143"/>
    <w:pPr>
      <w:widowControl w:val="0"/>
      <w:autoSpaceDE w:val="0"/>
      <w:autoSpaceDN w:val="0"/>
      <w:spacing w:after="0" w:line="240" w:lineRule="auto"/>
    </w:pPr>
    <w:rPr>
      <w:rFonts w:ascii="Garamond" w:eastAsia="Garamond" w:hAnsi="Garamond" w:cs="Garamond"/>
      <w:sz w:val="24"/>
      <w:szCs w:val="24"/>
      <w:lang w:eastAsia="en-GB" w:bidi="en-GB"/>
    </w:rPr>
  </w:style>
  <w:style w:type="character" w:customStyle="1" w:styleId="BodyTextChar">
    <w:name w:val="Body Text Char"/>
    <w:basedOn w:val="DefaultParagraphFont"/>
    <w:link w:val="BodyText"/>
    <w:uiPriority w:val="99"/>
    <w:rsid w:val="002F2143"/>
    <w:rPr>
      <w:rFonts w:ascii="Garamond" w:eastAsia="Garamond" w:hAnsi="Garamond" w:cs="Garamond"/>
      <w:sz w:val="24"/>
      <w:szCs w:val="24"/>
      <w:lang w:eastAsia="en-GB" w:bidi="en-GB"/>
    </w:rPr>
  </w:style>
  <w:style w:type="paragraph" w:customStyle="1" w:styleId="Default">
    <w:name w:val="Default"/>
    <w:rsid w:val="00A7585E"/>
    <w:pPr>
      <w:autoSpaceDE w:val="0"/>
      <w:autoSpaceDN w:val="0"/>
      <w:adjustRightInd w:val="0"/>
      <w:spacing w:after="0" w:line="240" w:lineRule="auto"/>
    </w:pPr>
    <w:rPr>
      <w:rFonts w:ascii="Minion Pro" w:hAnsi="Minion Pro" w:cs="Minion Pro"/>
      <w:color w:val="000000"/>
      <w:sz w:val="24"/>
      <w:szCs w:val="24"/>
      <w:lang w:val="en-US"/>
    </w:rPr>
  </w:style>
  <w:style w:type="paragraph" w:customStyle="1" w:styleId="Pa17">
    <w:name w:val="Pa17"/>
    <w:basedOn w:val="Default"/>
    <w:next w:val="Default"/>
    <w:uiPriority w:val="99"/>
    <w:rsid w:val="00A7585E"/>
    <w:pPr>
      <w:spacing w:line="221" w:lineRule="atLeast"/>
    </w:pPr>
    <w:rPr>
      <w:rFonts w:cstheme="minorBidi"/>
      <w:color w:val="auto"/>
    </w:rPr>
  </w:style>
  <w:style w:type="character" w:customStyle="1" w:styleId="A7">
    <w:name w:val="A7"/>
    <w:uiPriority w:val="99"/>
    <w:rsid w:val="00A7585E"/>
    <w:rPr>
      <w:rFonts w:cs="Minion Pro"/>
      <w:color w:val="211D1E"/>
      <w:sz w:val="28"/>
      <w:szCs w:val="28"/>
    </w:rPr>
  </w:style>
  <w:style w:type="paragraph" w:customStyle="1" w:styleId="Pa18">
    <w:name w:val="Pa18"/>
    <w:basedOn w:val="Default"/>
    <w:next w:val="Default"/>
    <w:uiPriority w:val="99"/>
    <w:rsid w:val="00A7585E"/>
    <w:pPr>
      <w:spacing w:line="221" w:lineRule="atLeast"/>
    </w:pPr>
    <w:rPr>
      <w:rFonts w:cstheme="minorBidi"/>
      <w:color w:val="auto"/>
    </w:rPr>
  </w:style>
  <w:style w:type="paragraph" w:customStyle="1" w:styleId="Pa21">
    <w:name w:val="Pa21"/>
    <w:basedOn w:val="Default"/>
    <w:next w:val="Default"/>
    <w:uiPriority w:val="99"/>
    <w:rsid w:val="00A7585E"/>
    <w:pPr>
      <w:spacing w:line="221" w:lineRule="atLeast"/>
    </w:pPr>
    <w:rPr>
      <w:rFonts w:cstheme="minorBidi"/>
      <w:color w:val="auto"/>
    </w:rPr>
  </w:style>
  <w:style w:type="character" w:customStyle="1" w:styleId="A6">
    <w:name w:val="A6"/>
    <w:uiPriority w:val="99"/>
    <w:rsid w:val="0015765B"/>
    <w:rPr>
      <w:rFonts w:cs="Minion Pro"/>
      <w:color w:val="00000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1E0F84"/>
  </w:style>
  <w:style w:type="character" w:customStyle="1" w:styleId="Heading1Char">
    <w:name w:val="Heading 1 Char"/>
    <w:basedOn w:val="DefaultParagraphFont"/>
    <w:link w:val="Heading1"/>
    <w:uiPriority w:val="9"/>
    <w:rsid w:val="004029D5"/>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029D5"/>
    <w:rPr>
      <w:rFonts w:ascii="Calibri" w:eastAsia="Calibri" w:hAnsi="Calibri" w:cs="Calibri"/>
      <w:b/>
      <w:sz w:val="36"/>
      <w:szCs w:val="36"/>
    </w:rPr>
  </w:style>
  <w:style w:type="character" w:customStyle="1" w:styleId="Heading3Char">
    <w:name w:val="Heading 3 Char"/>
    <w:basedOn w:val="DefaultParagraphFont"/>
    <w:link w:val="Heading3"/>
    <w:uiPriority w:val="9"/>
    <w:rsid w:val="004029D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029D5"/>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029D5"/>
    <w:rPr>
      <w:rFonts w:ascii="Calibri" w:eastAsia="Calibri" w:hAnsi="Calibri" w:cs="Calibri"/>
      <w:b/>
    </w:rPr>
  </w:style>
  <w:style w:type="character" w:customStyle="1" w:styleId="Heading6Char">
    <w:name w:val="Heading 6 Char"/>
    <w:basedOn w:val="DefaultParagraphFont"/>
    <w:link w:val="Heading6"/>
    <w:uiPriority w:val="9"/>
    <w:semiHidden/>
    <w:rsid w:val="004029D5"/>
    <w:rPr>
      <w:rFonts w:ascii="Calibri" w:eastAsia="Calibri" w:hAnsi="Calibri" w:cs="Calibri"/>
      <w:b/>
      <w:sz w:val="20"/>
      <w:szCs w:val="20"/>
    </w:rPr>
  </w:style>
  <w:style w:type="paragraph" w:styleId="Title">
    <w:name w:val="Title"/>
    <w:basedOn w:val="Normal"/>
    <w:next w:val="Normal"/>
    <w:link w:val="TitleChar"/>
    <w:qFormat/>
    <w:rsid w:val="004029D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029D5"/>
    <w:rPr>
      <w:rFonts w:ascii="Calibri" w:eastAsia="Calibri" w:hAnsi="Calibri" w:cs="Calibri"/>
      <w:b/>
      <w:sz w:val="72"/>
      <w:szCs w:val="72"/>
    </w:rPr>
  </w:style>
  <w:style w:type="paragraph" w:customStyle="1" w:styleId="Body">
    <w:name w:val="Body"/>
    <w:rsid w:val="004029D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bidi="bo-CN"/>
    </w:rPr>
  </w:style>
  <w:style w:type="paragraph" w:styleId="Subtitle">
    <w:name w:val="Subtitle"/>
    <w:basedOn w:val="Normal"/>
    <w:next w:val="Normal"/>
    <w:link w:val="SubtitleChar"/>
    <w:qFormat/>
    <w:rsid w:val="004029D5"/>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29D5"/>
    <w:rPr>
      <w:rFonts w:ascii="Georgia" w:eastAsia="Georgia" w:hAnsi="Georgia" w:cs="Georgia"/>
      <w:i/>
      <w:color w:val="666666"/>
      <w:sz w:val="48"/>
      <w:szCs w:val="48"/>
    </w:rPr>
  </w:style>
  <w:style w:type="character" w:styleId="Hyperlink">
    <w:name w:val="Hyperlink"/>
    <w:basedOn w:val="DefaultParagraphFont"/>
    <w:uiPriority w:val="99"/>
    <w:unhideWhenUsed/>
    <w:rsid w:val="004029D5"/>
    <w:rPr>
      <w:color w:val="0000FF" w:themeColor="hyperlink"/>
      <w:u w:val="single"/>
    </w:rPr>
  </w:style>
  <w:style w:type="character" w:customStyle="1" w:styleId="UnresolvedMention1">
    <w:name w:val="Unresolved Mention1"/>
    <w:basedOn w:val="DefaultParagraphFont"/>
    <w:uiPriority w:val="99"/>
    <w:semiHidden/>
    <w:unhideWhenUsed/>
    <w:rsid w:val="004029D5"/>
    <w:rPr>
      <w:color w:val="605E5C"/>
      <w:shd w:val="clear" w:color="auto" w:fill="E1DFDD"/>
    </w:rPr>
  </w:style>
  <w:style w:type="character" w:styleId="Emphasis">
    <w:name w:val="Emphasis"/>
    <w:basedOn w:val="DefaultParagraphFont"/>
    <w:uiPriority w:val="20"/>
    <w:qFormat/>
    <w:rsid w:val="00F64CF8"/>
    <w:rPr>
      <w:i/>
      <w:iCs/>
    </w:rPr>
  </w:style>
  <w:style w:type="table" w:styleId="TableGridLight">
    <w:name w:val="Grid Table Light"/>
    <w:basedOn w:val="TableNormal"/>
    <w:uiPriority w:val="40"/>
    <w:rsid w:val="00B865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E32D2A"/>
    <w:rPr>
      <w:rFonts w:ascii="Arial" w:hAnsi="Arial" w:cs="Arial" w:hint="default"/>
      <w:color w:val="000000"/>
      <w:sz w:val="22"/>
      <w:szCs w:val="22"/>
    </w:rPr>
  </w:style>
  <w:style w:type="character" w:customStyle="1" w:styleId="15">
    <w:name w:val="15"/>
    <w:basedOn w:val="DefaultParagraphFont"/>
    <w:rsid w:val="00E32D2A"/>
    <w:rPr>
      <w:rFonts w:ascii="Calibri" w:hAnsi="Calibri" w:cs="Arial" w:hint="default"/>
      <w:color w:val="000000"/>
      <w:sz w:val="22"/>
      <w:szCs w:val="22"/>
    </w:rPr>
  </w:style>
  <w:style w:type="paragraph" w:customStyle="1" w:styleId="Pa19">
    <w:name w:val="Pa19"/>
    <w:basedOn w:val="Normal"/>
    <w:next w:val="Normal"/>
    <w:rsid w:val="00E32D2A"/>
    <w:pPr>
      <w:autoSpaceDE w:val="0"/>
      <w:autoSpaceDN w:val="0"/>
      <w:adjustRightInd w:val="0"/>
      <w:spacing w:before="100" w:beforeAutospacing="1" w:after="0" w:line="241" w:lineRule="atLeast"/>
    </w:pPr>
    <w:rPr>
      <w:rFonts w:ascii="Arial" w:eastAsia="SimSun" w:hAnsi="Arial" w:cs="Microsoft Himalaya"/>
      <w:sz w:val="24"/>
      <w:szCs w:val="24"/>
      <w:lang w:val="en-US" w:bidi="bo-CN"/>
    </w:rPr>
  </w:style>
  <w:style w:type="paragraph" w:customStyle="1" w:styleId="Pa26">
    <w:name w:val="Pa26"/>
    <w:basedOn w:val="Normal"/>
    <w:next w:val="Normal"/>
    <w:uiPriority w:val="99"/>
    <w:rsid w:val="00E32D2A"/>
    <w:pPr>
      <w:autoSpaceDE w:val="0"/>
      <w:autoSpaceDN w:val="0"/>
      <w:adjustRightInd w:val="0"/>
      <w:spacing w:after="0" w:line="241" w:lineRule="atLeast"/>
    </w:pPr>
    <w:rPr>
      <w:rFonts w:ascii="Arial" w:eastAsiaTheme="minorEastAsia" w:hAnsi="Arial" w:cs="Microsoft Himalaya"/>
      <w:sz w:val="24"/>
      <w:szCs w:val="24"/>
      <w:lang w:val="en-US"/>
    </w:rPr>
  </w:style>
  <w:style w:type="character" w:customStyle="1" w:styleId="A21">
    <w:name w:val="A2+1"/>
    <w:uiPriority w:val="99"/>
    <w:rsid w:val="00E32D2A"/>
    <w:rPr>
      <w:rFonts w:ascii="Arial" w:hAnsi="Arial" w:cs="Arial" w:hint="default"/>
      <w:color w:val="000000"/>
      <w:sz w:val="22"/>
      <w:szCs w:val="22"/>
    </w:rPr>
  </w:style>
  <w:style w:type="character" w:customStyle="1" w:styleId="A2">
    <w:name w:val="A2"/>
    <w:uiPriority w:val="99"/>
    <w:rsid w:val="00E32D2A"/>
    <w:rPr>
      <w:color w:val="000000"/>
    </w:rPr>
  </w:style>
  <w:style w:type="paragraph" w:customStyle="1" w:styleId="BodyText1">
    <w:name w:val="Body Text1"/>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col1">
    <w:name w:val="col1"/>
    <w:rsid w:val="00A83242"/>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val="en-US"/>
    </w:rPr>
  </w:style>
  <w:style w:type="paragraph" w:customStyle="1" w:styleId="col2">
    <w:name w:val="col2"/>
    <w:basedOn w:val="col1"/>
    <w:rsid w:val="00A83242"/>
    <w:pPr>
      <w:tabs>
        <w:tab w:val="clear" w:pos="855"/>
        <w:tab w:val="clear" w:pos="1080"/>
        <w:tab w:val="left" w:pos="810"/>
        <w:tab w:val="left" w:pos="1440"/>
      </w:tabs>
      <w:ind w:left="1440" w:hanging="1440"/>
    </w:pPr>
  </w:style>
  <w:style w:type="paragraph" w:customStyle="1" w:styleId="BodyText2">
    <w:name w:val="Body Text2"/>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BodyText3">
    <w:name w:val="Body Text3"/>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styleId="BalloonText">
    <w:name w:val="Balloon Text"/>
    <w:basedOn w:val="Normal"/>
    <w:link w:val="BalloonTextChar"/>
    <w:uiPriority w:val="99"/>
    <w:semiHidden/>
    <w:unhideWhenUsed/>
    <w:rsid w:val="00A8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42"/>
    <w:rPr>
      <w:rFonts w:ascii="Segoe UI" w:hAnsi="Segoe UI" w:cs="Segoe UI"/>
      <w:sz w:val="18"/>
      <w:szCs w:val="18"/>
    </w:rPr>
  </w:style>
  <w:style w:type="paragraph" w:customStyle="1" w:styleId="msonormal0">
    <w:name w:val="msonormal"/>
    <w:basedOn w:val="Normal"/>
    <w:rsid w:val="00E52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rsid w:val="005203DF"/>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table" w:styleId="GridTable5Dark-Accent6">
    <w:name w:val="Grid Table 5 Dark Accent 6"/>
    <w:basedOn w:val="TableNormal"/>
    <w:uiPriority w:val="50"/>
    <w:rsid w:val="00486610"/>
    <w:pPr>
      <w:spacing w:after="0" w:line="240" w:lineRule="auto"/>
    </w:pPr>
    <w:rPr>
      <w:szCs w:val="3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9C594D"/>
    <w:rPr>
      <w:rFonts w:cs="Rockwell Extra Bold"/>
      <w:b/>
      <w:bCs/>
      <w:color w:val="424BA0"/>
      <w:sz w:val="28"/>
      <w:szCs w:val="28"/>
    </w:rPr>
  </w:style>
  <w:style w:type="table" w:customStyle="1" w:styleId="TableGrid2">
    <w:name w:val="Table Grid2"/>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C594D"/>
    <w:pPr>
      <w:spacing w:line="241" w:lineRule="atLeast"/>
    </w:pPr>
    <w:rPr>
      <w:rFonts w:ascii="Rockwell Extra Bold" w:hAnsi="Rockwell Extra Bold" w:cs="Microsoft Himalaya"/>
      <w:color w:val="auto"/>
      <w:lang w:val="en-GB"/>
    </w:rPr>
  </w:style>
  <w:style w:type="character" w:customStyle="1" w:styleId="A5">
    <w:name w:val="A5"/>
    <w:uiPriority w:val="99"/>
    <w:rsid w:val="009C594D"/>
    <w:rPr>
      <w:rFonts w:ascii="Minion Pro" w:hAnsi="Minion Pro" w:cs="Minion Pro"/>
      <w:b/>
      <w:bCs/>
      <w:color w:val="221E1F"/>
      <w:sz w:val="26"/>
      <w:szCs w:val="26"/>
    </w:rPr>
  </w:style>
  <w:style w:type="character" w:styleId="Strong">
    <w:name w:val="Strong"/>
    <w:basedOn w:val="DefaultParagraphFont"/>
    <w:uiPriority w:val="22"/>
    <w:qFormat/>
    <w:rsid w:val="009C594D"/>
    <w:rPr>
      <w:b/>
      <w:bCs/>
    </w:rPr>
  </w:style>
  <w:style w:type="numbering" w:customStyle="1" w:styleId="NoList1">
    <w:name w:val="No List1"/>
    <w:next w:val="NoList"/>
    <w:uiPriority w:val="99"/>
    <w:semiHidden/>
    <w:unhideWhenUsed/>
    <w:rsid w:val="009C594D"/>
  </w:style>
  <w:style w:type="character" w:styleId="HTMLCite">
    <w:name w:val="HTML Cite"/>
    <w:basedOn w:val="DefaultParagraphFont"/>
    <w:uiPriority w:val="99"/>
    <w:semiHidden/>
    <w:unhideWhenUsed/>
    <w:rsid w:val="009C594D"/>
    <w:rPr>
      <w:i/>
      <w:iCs/>
    </w:rPr>
  </w:style>
  <w:style w:type="character" w:styleId="PlaceholderText">
    <w:name w:val="Placeholder Text"/>
    <w:basedOn w:val="DefaultParagraphFont"/>
    <w:uiPriority w:val="99"/>
    <w:semiHidden/>
    <w:rsid w:val="009C594D"/>
    <w:rPr>
      <w:color w:val="808080"/>
    </w:rPr>
  </w:style>
  <w:style w:type="table" w:customStyle="1" w:styleId="TableGrid6">
    <w:name w:val="Table Grid6"/>
    <w:basedOn w:val="TableNormal"/>
    <w:next w:val="TableGrid"/>
    <w:uiPriority w:val="39"/>
    <w:rsid w:val="009C594D"/>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594D"/>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2B57"/>
    <w:pPr>
      <w:spacing w:after="100"/>
      <w:ind w:left="450" w:hanging="450"/>
    </w:pPr>
    <w:rPr>
      <w:rFonts w:ascii="Arial" w:eastAsia="Arial" w:hAnsi="Arial" w:cs="Arial"/>
      <w:szCs w:val="32"/>
      <w:lang w:val="en"/>
    </w:rPr>
  </w:style>
  <w:style w:type="paragraph" w:styleId="TOC2">
    <w:name w:val="toc 2"/>
    <w:basedOn w:val="Normal"/>
    <w:next w:val="Normal"/>
    <w:autoRedefine/>
    <w:uiPriority w:val="39"/>
    <w:unhideWhenUsed/>
    <w:rsid w:val="00B12B57"/>
    <w:pPr>
      <w:tabs>
        <w:tab w:val="right" w:pos="9350"/>
      </w:tabs>
      <w:spacing w:after="100"/>
      <w:ind w:left="630" w:hanging="630"/>
    </w:pPr>
    <w:rPr>
      <w:rFonts w:ascii="Arial" w:eastAsia="Arial" w:hAnsi="Arial" w:cs="Arial"/>
      <w:szCs w:val="32"/>
      <w:lang w:val="en"/>
    </w:rPr>
  </w:style>
  <w:style w:type="paragraph" w:styleId="TOC3">
    <w:name w:val="toc 3"/>
    <w:basedOn w:val="Normal"/>
    <w:next w:val="Normal"/>
    <w:autoRedefine/>
    <w:uiPriority w:val="39"/>
    <w:unhideWhenUsed/>
    <w:rsid w:val="00B12B57"/>
    <w:pPr>
      <w:spacing w:after="100"/>
      <w:ind w:left="440"/>
    </w:pPr>
    <w:rPr>
      <w:rFonts w:ascii="Arial" w:eastAsia="Arial" w:hAnsi="Arial" w:cs="Arial"/>
      <w:szCs w:val="32"/>
      <w:lang w:val="en"/>
    </w:rPr>
  </w:style>
  <w:style w:type="paragraph" w:styleId="TOC4">
    <w:name w:val="toc 4"/>
    <w:basedOn w:val="Normal"/>
    <w:next w:val="Normal"/>
    <w:autoRedefine/>
    <w:uiPriority w:val="39"/>
    <w:unhideWhenUsed/>
    <w:rsid w:val="00B12B57"/>
    <w:pPr>
      <w:spacing w:after="100" w:line="259" w:lineRule="auto"/>
      <w:ind w:left="660"/>
    </w:pPr>
    <w:rPr>
      <w:rFonts w:eastAsiaTheme="minorEastAsia"/>
      <w:szCs w:val="32"/>
      <w:lang w:val="en-US"/>
    </w:rPr>
  </w:style>
  <w:style w:type="paragraph" w:styleId="TOC5">
    <w:name w:val="toc 5"/>
    <w:basedOn w:val="Normal"/>
    <w:next w:val="Normal"/>
    <w:autoRedefine/>
    <w:uiPriority w:val="39"/>
    <w:unhideWhenUsed/>
    <w:rsid w:val="00B12B57"/>
    <w:pPr>
      <w:spacing w:after="100" w:line="259" w:lineRule="auto"/>
      <w:ind w:left="880"/>
    </w:pPr>
    <w:rPr>
      <w:rFonts w:eastAsiaTheme="minorEastAsia"/>
      <w:szCs w:val="32"/>
      <w:lang w:val="en-US"/>
    </w:rPr>
  </w:style>
  <w:style w:type="paragraph" w:styleId="TOC6">
    <w:name w:val="toc 6"/>
    <w:basedOn w:val="Normal"/>
    <w:next w:val="Normal"/>
    <w:autoRedefine/>
    <w:uiPriority w:val="39"/>
    <w:unhideWhenUsed/>
    <w:rsid w:val="00B12B57"/>
    <w:pPr>
      <w:spacing w:after="100" w:line="259" w:lineRule="auto"/>
      <w:ind w:left="1100"/>
    </w:pPr>
    <w:rPr>
      <w:rFonts w:eastAsiaTheme="minorEastAsia"/>
      <w:szCs w:val="32"/>
      <w:lang w:val="en-US"/>
    </w:rPr>
  </w:style>
  <w:style w:type="paragraph" w:styleId="TOC7">
    <w:name w:val="toc 7"/>
    <w:basedOn w:val="Normal"/>
    <w:next w:val="Normal"/>
    <w:autoRedefine/>
    <w:uiPriority w:val="39"/>
    <w:unhideWhenUsed/>
    <w:rsid w:val="00B12B57"/>
    <w:pPr>
      <w:spacing w:after="100" w:line="259" w:lineRule="auto"/>
      <w:ind w:left="1320"/>
    </w:pPr>
    <w:rPr>
      <w:rFonts w:eastAsiaTheme="minorEastAsia"/>
      <w:szCs w:val="32"/>
      <w:lang w:val="en-US"/>
    </w:rPr>
  </w:style>
  <w:style w:type="paragraph" w:styleId="TOC8">
    <w:name w:val="toc 8"/>
    <w:basedOn w:val="Normal"/>
    <w:next w:val="Normal"/>
    <w:autoRedefine/>
    <w:uiPriority w:val="39"/>
    <w:unhideWhenUsed/>
    <w:rsid w:val="00B12B57"/>
    <w:pPr>
      <w:spacing w:after="100" w:line="259" w:lineRule="auto"/>
      <w:ind w:left="1540"/>
    </w:pPr>
    <w:rPr>
      <w:rFonts w:eastAsiaTheme="minorEastAsia"/>
      <w:szCs w:val="32"/>
      <w:lang w:val="en-US"/>
    </w:rPr>
  </w:style>
  <w:style w:type="paragraph" w:styleId="TOC9">
    <w:name w:val="toc 9"/>
    <w:basedOn w:val="Normal"/>
    <w:next w:val="Normal"/>
    <w:autoRedefine/>
    <w:uiPriority w:val="39"/>
    <w:unhideWhenUsed/>
    <w:rsid w:val="00B12B57"/>
    <w:pPr>
      <w:spacing w:after="100" w:line="259" w:lineRule="auto"/>
      <w:ind w:left="1760"/>
    </w:pPr>
    <w:rPr>
      <w:rFonts w:eastAsiaTheme="minorEastAsia"/>
      <w:szCs w:val="32"/>
      <w:lang w:val="en-US"/>
    </w:rPr>
  </w:style>
  <w:style w:type="character" w:styleId="CommentReference">
    <w:name w:val="annotation reference"/>
    <w:basedOn w:val="DefaultParagraphFont"/>
    <w:uiPriority w:val="99"/>
    <w:semiHidden/>
    <w:unhideWhenUsed/>
    <w:rsid w:val="00670329"/>
    <w:rPr>
      <w:sz w:val="16"/>
      <w:szCs w:val="16"/>
    </w:rPr>
  </w:style>
  <w:style w:type="paragraph" w:styleId="CommentText">
    <w:name w:val="annotation text"/>
    <w:basedOn w:val="Normal"/>
    <w:link w:val="CommentTextChar"/>
    <w:uiPriority w:val="99"/>
    <w:semiHidden/>
    <w:unhideWhenUsed/>
    <w:rsid w:val="00670329"/>
    <w:pPr>
      <w:spacing w:after="0" w:line="240" w:lineRule="auto"/>
    </w:pPr>
    <w:rPr>
      <w:rFonts w:ascii="Arial" w:eastAsia="Arial" w:hAnsi="Arial" w:cs="Arial"/>
      <w:sz w:val="20"/>
      <w:szCs w:val="29"/>
      <w:lang w:val="en"/>
    </w:rPr>
  </w:style>
  <w:style w:type="character" w:customStyle="1" w:styleId="CommentTextChar">
    <w:name w:val="Comment Text Char"/>
    <w:basedOn w:val="DefaultParagraphFont"/>
    <w:link w:val="CommentText"/>
    <w:uiPriority w:val="99"/>
    <w:semiHidden/>
    <w:rsid w:val="00670329"/>
    <w:rPr>
      <w:rFonts w:ascii="Arial" w:eastAsia="Arial" w:hAnsi="Arial" w:cs="Arial"/>
      <w:sz w:val="20"/>
      <w:szCs w:val="29"/>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692">
      <w:bodyDiv w:val="1"/>
      <w:marLeft w:val="0"/>
      <w:marRight w:val="0"/>
      <w:marTop w:val="0"/>
      <w:marBottom w:val="0"/>
      <w:divBdr>
        <w:top w:val="none" w:sz="0" w:space="0" w:color="auto"/>
        <w:left w:val="none" w:sz="0" w:space="0" w:color="auto"/>
        <w:bottom w:val="none" w:sz="0" w:space="0" w:color="auto"/>
        <w:right w:val="none" w:sz="0" w:space="0" w:color="auto"/>
      </w:divBdr>
    </w:div>
    <w:div w:id="1206992416">
      <w:bodyDiv w:val="1"/>
      <w:marLeft w:val="0"/>
      <w:marRight w:val="0"/>
      <w:marTop w:val="0"/>
      <w:marBottom w:val="0"/>
      <w:divBdr>
        <w:top w:val="none" w:sz="0" w:space="0" w:color="auto"/>
        <w:left w:val="none" w:sz="0" w:space="0" w:color="auto"/>
        <w:bottom w:val="none" w:sz="0" w:space="0" w:color="auto"/>
        <w:right w:val="none" w:sz="0" w:space="0" w:color="auto"/>
      </w:divBdr>
      <w:divsChild>
        <w:div w:id="1965504608">
          <w:marLeft w:val="360"/>
          <w:marRight w:val="0"/>
          <w:marTop w:val="200"/>
          <w:marBottom w:val="0"/>
          <w:divBdr>
            <w:top w:val="none" w:sz="0" w:space="0" w:color="auto"/>
            <w:left w:val="none" w:sz="0" w:space="0" w:color="auto"/>
            <w:bottom w:val="none" w:sz="0" w:space="0" w:color="auto"/>
            <w:right w:val="none" w:sz="0" w:space="0" w:color="auto"/>
          </w:divBdr>
        </w:div>
        <w:div w:id="12748235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mrpscurriculumandinstruction.weebly.com/tools-tips--tricks/what-and-why-behind-prioritized-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21CE-8147-4418-875D-02525ADA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25772</Words>
  <Characters>146902</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dorji</dc:creator>
  <cp:keywords/>
  <dc:description/>
  <cp:lastModifiedBy>Pema Lhaden</cp:lastModifiedBy>
  <cp:revision>10</cp:revision>
  <cp:lastPrinted>2020-06-10T10:46:00Z</cp:lastPrinted>
  <dcterms:created xsi:type="dcterms:W3CDTF">2020-06-10T04:04:00Z</dcterms:created>
  <dcterms:modified xsi:type="dcterms:W3CDTF">2020-06-10T10:46:00Z</dcterms:modified>
</cp:coreProperties>
</file>