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4B3" w:rsidRDefault="00DE14B3" w:rsidP="00DE14B3">
      <w:pPr>
        <w:jc w:val="center"/>
        <w:rPr>
          <w:rFonts w:ascii="Times New Roman" w:hAnsi="Times New Roman" w:cs="Times New Roman"/>
          <w:bCs/>
          <w:sz w:val="48"/>
          <w:szCs w:val="48"/>
        </w:rPr>
      </w:pPr>
      <w:bookmarkStart w:id="0" w:name="_Toc40994058"/>
      <w:bookmarkStart w:id="1" w:name="_GoBack"/>
      <w:bookmarkEnd w:id="1"/>
    </w:p>
    <w:p w:rsidR="00DE14B3" w:rsidRDefault="00DE14B3" w:rsidP="00DE14B3">
      <w:pPr>
        <w:jc w:val="center"/>
        <w:rPr>
          <w:rFonts w:ascii="Times New Roman" w:hAnsi="Times New Roman" w:cs="Times New Roman"/>
          <w:bCs/>
          <w:sz w:val="48"/>
          <w:szCs w:val="48"/>
        </w:rPr>
      </w:pPr>
    </w:p>
    <w:p w:rsidR="005E0C3D" w:rsidRDefault="005E0C3D" w:rsidP="005E0C3D">
      <w:pPr>
        <w:jc w:val="center"/>
        <w:rPr>
          <w:b/>
          <w:bCs/>
          <w:sz w:val="44"/>
          <w:szCs w:val="72"/>
        </w:rPr>
      </w:pPr>
    </w:p>
    <w:p w:rsidR="005E0C3D" w:rsidRDefault="005E0C3D" w:rsidP="005E0C3D">
      <w:pPr>
        <w:jc w:val="center"/>
        <w:rPr>
          <w:b/>
          <w:bCs/>
          <w:sz w:val="44"/>
          <w:szCs w:val="72"/>
        </w:rPr>
      </w:pPr>
    </w:p>
    <w:p w:rsidR="005E0C3D" w:rsidRPr="008A4CB5" w:rsidRDefault="005E0C3D" w:rsidP="005E0C3D">
      <w:pPr>
        <w:jc w:val="center"/>
        <w:rPr>
          <w:rFonts w:ascii="Times New Roman" w:hAnsi="Times New Roman" w:cs="Times New Roman"/>
          <w:bCs/>
          <w:sz w:val="48"/>
          <w:szCs w:val="48"/>
        </w:rPr>
      </w:pPr>
      <w:r w:rsidRPr="008A4CB5">
        <w:rPr>
          <w:rFonts w:ascii="Times New Roman" w:hAnsi="Times New Roman" w:cs="Times New Roman"/>
          <w:bCs/>
          <w:sz w:val="48"/>
          <w:szCs w:val="48"/>
        </w:rPr>
        <w:t>Education in Emergency</w:t>
      </w:r>
    </w:p>
    <w:p w:rsidR="005E0C3D" w:rsidRPr="008A4CB5" w:rsidRDefault="005E0C3D" w:rsidP="005E0C3D">
      <w:pPr>
        <w:jc w:val="center"/>
        <w:rPr>
          <w:rFonts w:ascii="Times New Roman" w:hAnsi="Times New Roman" w:cs="Times New Roman"/>
          <w:bCs/>
          <w:sz w:val="48"/>
          <w:szCs w:val="48"/>
        </w:rPr>
      </w:pPr>
      <w:r w:rsidRPr="008A4CB5">
        <w:rPr>
          <w:rFonts w:ascii="Times New Roman" w:hAnsi="Times New Roman" w:cs="Times New Roman"/>
          <w:bCs/>
          <w:sz w:val="48"/>
          <w:szCs w:val="48"/>
        </w:rPr>
        <w:t>ADAPTED CURRICULUM</w:t>
      </w:r>
    </w:p>
    <w:p w:rsidR="005E0C3D" w:rsidRPr="008A4CB5" w:rsidRDefault="005E0C3D" w:rsidP="005E0C3D">
      <w:pPr>
        <w:jc w:val="center"/>
        <w:rPr>
          <w:rFonts w:ascii="Times New Roman" w:hAnsi="Times New Roman" w:cs="Times New Roman"/>
          <w:bCs/>
          <w:sz w:val="48"/>
          <w:szCs w:val="48"/>
        </w:rPr>
      </w:pPr>
      <w:r w:rsidRPr="008A4CB5">
        <w:rPr>
          <w:rFonts w:ascii="Times New Roman" w:hAnsi="Times New Roman" w:cs="Times New Roman"/>
          <w:bCs/>
          <w:sz w:val="48"/>
          <w:szCs w:val="48"/>
        </w:rPr>
        <w:t>&amp;</w:t>
      </w:r>
    </w:p>
    <w:p w:rsidR="005E0C3D" w:rsidRPr="008A4CB5" w:rsidRDefault="005E0C3D" w:rsidP="005E0C3D">
      <w:pPr>
        <w:jc w:val="center"/>
        <w:rPr>
          <w:rFonts w:ascii="Times New Roman" w:hAnsi="Times New Roman" w:cs="Times New Roman"/>
          <w:bCs/>
          <w:sz w:val="48"/>
          <w:szCs w:val="48"/>
        </w:rPr>
      </w:pPr>
      <w:r w:rsidRPr="008A4CB5">
        <w:rPr>
          <w:rFonts w:ascii="Times New Roman" w:hAnsi="Times New Roman" w:cs="Times New Roman"/>
          <w:bCs/>
          <w:sz w:val="48"/>
          <w:szCs w:val="48"/>
        </w:rPr>
        <w:t>PRIORITIZED CURRICULUM</w:t>
      </w:r>
    </w:p>
    <w:p w:rsidR="005E0C3D" w:rsidRPr="008A4CB5" w:rsidRDefault="005E0C3D" w:rsidP="005E0C3D">
      <w:pPr>
        <w:jc w:val="center"/>
        <w:rPr>
          <w:rFonts w:ascii="Times New Roman" w:hAnsi="Times New Roman" w:cs="Times New Roman"/>
          <w:bCs/>
          <w:sz w:val="48"/>
          <w:szCs w:val="48"/>
        </w:rPr>
      </w:pPr>
      <w:r w:rsidRPr="008A4CB5">
        <w:rPr>
          <w:rFonts w:ascii="Times New Roman" w:hAnsi="Times New Roman" w:cs="Times New Roman"/>
          <w:bCs/>
          <w:sz w:val="48"/>
          <w:szCs w:val="48"/>
        </w:rPr>
        <w:t xml:space="preserve">KEY STAGE </w:t>
      </w:r>
      <w:r>
        <w:rPr>
          <w:rFonts w:ascii="Times New Roman" w:hAnsi="Times New Roman" w:cs="Times New Roman"/>
          <w:bCs/>
          <w:sz w:val="48"/>
          <w:szCs w:val="48"/>
        </w:rPr>
        <w:t>3</w:t>
      </w:r>
      <w:r w:rsidRPr="008A4CB5">
        <w:rPr>
          <w:rFonts w:ascii="Times New Roman" w:hAnsi="Times New Roman" w:cs="Times New Roman"/>
          <w:bCs/>
          <w:sz w:val="48"/>
          <w:szCs w:val="48"/>
        </w:rPr>
        <w:t xml:space="preserve">:  </w:t>
      </w:r>
      <w:r>
        <w:rPr>
          <w:rFonts w:ascii="Times New Roman" w:hAnsi="Times New Roman" w:cs="Times New Roman"/>
          <w:bCs/>
          <w:sz w:val="48"/>
          <w:szCs w:val="48"/>
        </w:rPr>
        <w:t>Classes VII</w:t>
      </w:r>
      <w:r w:rsidRPr="008A4CB5">
        <w:rPr>
          <w:rFonts w:ascii="Times New Roman" w:hAnsi="Times New Roman" w:cs="Times New Roman"/>
          <w:bCs/>
          <w:sz w:val="48"/>
          <w:szCs w:val="48"/>
        </w:rPr>
        <w:t xml:space="preserve"> </w:t>
      </w:r>
      <w:r>
        <w:rPr>
          <w:rFonts w:ascii="Times New Roman" w:hAnsi="Times New Roman" w:cs="Times New Roman"/>
          <w:bCs/>
          <w:sz w:val="48"/>
          <w:szCs w:val="48"/>
        </w:rPr>
        <w:t>-</w:t>
      </w:r>
      <w:r w:rsidRPr="008A4CB5">
        <w:rPr>
          <w:rFonts w:ascii="Times New Roman" w:hAnsi="Times New Roman" w:cs="Times New Roman"/>
          <w:bCs/>
          <w:sz w:val="48"/>
          <w:szCs w:val="48"/>
        </w:rPr>
        <w:t xml:space="preserve"> </w:t>
      </w:r>
      <w:r>
        <w:rPr>
          <w:rFonts w:ascii="Times New Roman" w:hAnsi="Times New Roman" w:cs="Times New Roman"/>
          <w:bCs/>
          <w:sz w:val="48"/>
          <w:szCs w:val="48"/>
        </w:rPr>
        <w:t>V</w:t>
      </w:r>
      <w:r w:rsidRPr="008A4CB5">
        <w:rPr>
          <w:rFonts w:ascii="Times New Roman" w:hAnsi="Times New Roman" w:cs="Times New Roman"/>
          <w:bCs/>
          <w:sz w:val="48"/>
          <w:szCs w:val="48"/>
        </w:rPr>
        <w:t>III</w:t>
      </w:r>
    </w:p>
    <w:p w:rsidR="005E0C3D" w:rsidRPr="008A4CB5" w:rsidRDefault="005E0C3D" w:rsidP="005E0C3D">
      <w:pPr>
        <w:jc w:val="center"/>
        <w:rPr>
          <w:rFonts w:ascii="Times New Roman" w:hAnsi="Times New Roman" w:cs="Times New Roman"/>
          <w:bCs/>
          <w:sz w:val="48"/>
          <w:szCs w:val="48"/>
        </w:rPr>
      </w:pPr>
      <w:r w:rsidRPr="008A4CB5">
        <w:rPr>
          <w:rFonts w:ascii="Times New Roman" w:hAnsi="Times New Roman" w:cs="Times New Roman"/>
          <w:bCs/>
          <w:sz w:val="48"/>
          <w:szCs w:val="48"/>
        </w:rPr>
        <w:t xml:space="preserve">May 2020 </w:t>
      </w:r>
    </w:p>
    <w:p w:rsidR="005E0C3D" w:rsidRPr="008A4CB5" w:rsidRDefault="005E0C3D" w:rsidP="005E0C3D">
      <w:pPr>
        <w:jc w:val="center"/>
        <w:rPr>
          <w:rFonts w:ascii="Times New Roman" w:hAnsi="Times New Roman" w:cs="Times New Roman"/>
          <w:bCs/>
          <w:sz w:val="48"/>
          <w:szCs w:val="48"/>
        </w:rPr>
      </w:pPr>
    </w:p>
    <w:p w:rsidR="005E0C3D" w:rsidRDefault="005E0C3D" w:rsidP="005E0C3D">
      <w:pPr>
        <w:jc w:val="center"/>
        <w:rPr>
          <w:b/>
          <w:bCs/>
          <w:sz w:val="96"/>
          <w:szCs w:val="180"/>
        </w:rPr>
      </w:pPr>
      <w:r w:rsidRPr="00F02A9D">
        <w:rPr>
          <w:noProof/>
          <w:lang w:val="en-US"/>
        </w:rPr>
        <w:drawing>
          <wp:anchor distT="0" distB="0" distL="114300" distR="114300" simplePos="0" relativeHeight="251660288" behindDoc="0" locked="0" layoutInCell="1" allowOverlap="1" wp14:anchorId="3BAA2EC4" wp14:editId="0AD0E7A1">
            <wp:simplePos x="0" y="0"/>
            <wp:positionH relativeFrom="margin">
              <wp:posOffset>2647950</wp:posOffset>
            </wp:positionH>
            <wp:positionV relativeFrom="paragraph">
              <wp:posOffset>311150</wp:posOffset>
            </wp:positionV>
            <wp:extent cx="809957" cy="609600"/>
            <wp:effectExtent l="0" t="0" r="9525"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4643" cy="613127"/>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Pr="00F02A9D">
        <w:rPr>
          <w:noProof/>
          <w:lang w:val="en-US"/>
        </w:rPr>
        <w:drawing>
          <wp:anchor distT="0" distB="0" distL="114300" distR="114300" simplePos="0" relativeHeight="251661312" behindDoc="0" locked="0" layoutInCell="1" allowOverlap="1" wp14:anchorId="0B52B77A" wp14:editId="7F556855">
            <wp:simplePos x="0" y="0"/>
            <wp:positionH relativeFrom="column">
              <wp:posOffset>3971925</wp:posOffset>
            </wp:positionH>
            <wp:positionV relativeFrom="paragraph">
              <wp:posOffset>273050</wp:posOffset>
            </wp:positionV>
            <wp:extent cx="637670" cy="609600"/>
            <wp:effectExtent l="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9"/>
                    <a:stretch>
                      <a:fillRect/>
                    </a:stretch>
                  </pic:blipFill>
                  <pic:spPr>
                    <a:xfrm>
                      <a:off x="0" y="0"/>
                      <a:ext cx="637670" cy="609600"/>
                    </a:xfrm>
                    <a:prstGeom prst="rect">
                      <a:avLst/>
                    </a:prstGeom>
                  </pic:spPr>
                </pic:pic>
              </a:graphicData>
            </a:graphic>
            <wp14:sizeRelH relativeFrom="margin">
              <wp14:pctWidth>0</wp14:pctWidth>
            </wp14:sizeRelH>
            <wp14:sizeRelV relativeFrom="margin">
              <wp14:pctHeight>0</wp14:pctHeight>
            </wp14:sizeRelV>
          </wp:anchor>
        </w:drawing>
      </w:r>
      <w:r w:rsidRPr="00F02A9D">
        <w:rPr>
          <w:noProof/>
          <w:lang w:val="en-US"/>
        </w:rPr>
        <w:drawing>
          <wp:anchor distT="0" distB="0" distL="114300" distR="114300" simplePos="0" relativeHeight="251659264" behindDoc="0" locked="0" layoutInCell="1" allowOverlap="1" wp14:anchorId="0A907ABF" wp14:editId="63C19A39">
            <wp:simplePos x="0" y="0"/>
            <wp:positionH relativeFrom="column">
              <wp:posOffset>1428750</wp:posOffset>
            </wp:positionH>
            <wp:positionV relativeFrom="paragraph">
              <wp:posOffset>177800</wp:posOffset>
            </wp:positionV>
            <wp:extent cx="628650" cy="752835"/>
            <wp:effectExtent l="0" t="0" r="0" b="9525"/>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8650" cy="752835"/>
                    </a:xfrm>
                    <a:prstGeom prst="rect">
                      <a:avLst/>
                    </a:prstGeom>
                  </pic:spPr>
                </pic:pic>
              </a:graphicData>
            </a:graphic>
            <wp14:sizeRelH relativeFrom="margin">
              <wp14:pctWidth>0</wp14:pctWidth>
            </wp14:sizeRelH>
            <wp14:sizeRelV relativeFrom="margin">
              <wp14:pctHeight>0</wp14:pctHeight>
            </wp14:sizeRelV>
          </wp:anchor>
        </w:drawing>
      </w:r>
    </w:p>
    <w:p w:rsidR="005E0C3D" w:rsidRDefault="005E0C3D" w:rsidP="005E0C3D">
      <w:pPr>
        <w:spacing w:after="0" w:line="240" w:lineRule="auto"/>
        <w:jc w:val="center"/>
        <w:rPr>
          <w:b/>
          <w:sz w:val="36"/>
          <w:szCs w:val="36"/>
        </w:rPr>
      </w:pPr>
    </w:p>
    <w:p w:rsidR="005E0C3D" w:rsidRPr="008A4CB5" w:rsidRDefault="005E0C3D" w:rsidP="005E0C3D">
      <w:pPr>
        <w:spacing w:after="0" w:line="240" w:lineRule="auto"/>
        <w:jc w:val="center"/>
        <w:rPr>
          <w:rFonts w:ascii="Times New Roman" w:hAnsi="Times New Roman" w:cs="Times New Roman"/>
          <w:b/>
          <w:sz w:val="36"/>
          <w:szCs w:val="36"/>
        </w:rPr>
      </w:pPr>
      <w:r w:rsidRPr="008A4CB5">
        <w:rPr>
          <w:rFonts w:ascii="Times New Roman" w:hAnsi="Times New Roman" w:cs="Times New Roman"/>
          <w:b/>
          <w:sz w:val="36"/>
          <w:szCs w:val="36"/>
        </w:rPr>
        <w:t>Ministry of Education</w:t>
      </w:r>
    </w:p>
    <w:p w:rsidR="005E0C3D" w:rsidRPr="008A4CB5" w:rsidRDefault="005E0C3D" w:rsidP="005E0C3D">
      <w:pPr>
        <w:spacing w:after="0" w:line="240" w:lineRule="auto"/>
        <w:jc w:val="center"/>
        <w:rPr>
          <w:rFonts w:ascii="Times New Roman" w:hAnsi="Times New Roman" w:cs="Times New Roman"/>
          <w:b/>
          <w:sz w:val="36"/>
          <w:szCs w:val="36"/>
        </w:rPr>
      </w:pPr>
      <w:r w:rsidRPr="008A4CB5">
        <w:rPr>
          <w:rFonts w:ascii="Times New Roman" w:hAnsi="Times New Roman" w:cs="Times New Roman"/>
          <w:b/>
          <w:sz w:val="36"/>
          <w:szCs w:val="36"/>
        </w:rPr>
        <w:t>Royal Education Council</w:t>
      </w:r>
    </w:p>
    <w:p w:rsidR="005E0C3D" w:rsidRPr="008A4CB5" w:rsidRDefault="005E0C3D" w:rsidP="005E0C3D">
      <w:pPr>
        <w:spacing w:after="0"/>
        <w:jc w:val="center"/>
        <w:rPr>
          <w:rFonts w:ascii="Times New Roman" w:hAnsi="Times New Roman" w:cs="Times New Roman"/>
          <w:b/>
          <w:sz w:val="36"/>
          <w:szCs w:val="36"/>
        </w:rPr>
      </w:pPr>
      <w:r w:rsidRPr="008A4CB5">
        <w:rPr>
          <w:rFonts w:ascii="Times New Roman" w:hAnsi="Times New Roman" w:cs="Times New Roman"/>
          <w:b/>
          <w:sz w:val="36"/>
          <w:szCs w:val="36"/>
        </w:rPr>
        <w:t>Bhutan Council for School Examinations and Assessment</w:t>
      </w:r>
    </w:p>
    <w:p w:rsidR="005E0C3D" w:rsidRDefault="005E0C3D" w:rsidP="005E0C3D">
      <w:pPr>
        <w:spacing w:after="0" w:line="240" w:lineRule="auto"/>
        <w:rPr>
          <w:b/>
          <w:bCs/>
          <w:sz w:val="56"/>
          <w:szCs w:val="56"/>
        </w:rPr>
      </w:pPr>
    </w:p>
    <w:p w:rsidR="005E0C3D" w:rsidRDefault="005E0C3D" w:rsidP="005E0C3D">
      <w:pPr>
        <w:spacing w:after="0" w:line="240" w:lineRule="auto"/>
        <w:rPr>
          <w:b/>
          <w:bCs/>
          <w:sz w:val="24"/>
          <w:szCs w:val="24"/>
        </w:rPr>
      </w:pPr>
      <w:r>
        <w:rPr>
          <w:b/>
          <w:bCs/>
          <w:sz w:val="24"/>
          <w:szCs w:val="24"/>
        </w:rPr>
        <w:t>Published by</w:t>
      </w:r>
    </w:p>
    <w:p w:rsidR="005E0C3D" w:rsidRDefault="005E0C3D" w:rsidP="005E0C3D">
      <w:pPr>
        <w:spacing w:after="0" w:line="240" w:lineRule="auto"/>
        <w:rPr>
          <w:b/>
          <w:bCs/>
          <w:sz w:val="24"/>
          <w:szCs w:val="24"/>
        </w:rPr>
      </w:pPr>
      <w:r>
        <w:rPr>
          <w:b/>
          <w:bCs/>
          <w:sz w:val="24"/>
          <w:szCs w:val="24"/>
        </w:rPr>
        <w:t>@</w:t>
      </w:r>
      <w:proofErr w:type="spellStart"/>
      <w:r>
        <w:rPr>
          <w:b/>
          <w:bCs/>
          <w:sz w:val="24"/>
          <w:szCs w:val="24"/>
        </w:rPr>
        <w:t>MoE</w:t>
      </w:r>
      <w:proofErr w:type="spellEnd"/>
      <w:r>
        <w:rPr>
          <w:b/>
          <w:bCs/>
          <w:sz w:val="24"/>
          <w:szCs w:val="24"/>
        </w:rPr>
        <w:t>, REC &amp; BCSEA 2020</w:t>
      </w:r>
    </w:p>
    <w:p w:rsidR="005E0C3D" w:rsidRDefault="005E0C3D" w:rsidP="005E0C3D">
      <w:pPr>
        <w:spacing w:after="0" w:line="240" w:lineRule="auto"/>
        <w:rPr>
          <w:b/>
          <w:bCs/>
          <w:sz w:val="24"/>
          <w:szCs w:val="24"/>
        </w:rPr>
      </w:pPr>
    </w:p>
    <w:p w:rsidR="005E0C3D" w:rsidRDefault="005E0C3D" w:rsidP="005E0C3D">
      <w:pPr>
        <w:spacing w:after="0" w:line="240" w:lineRule="auto"/>
        <w:rPr>
          <w:b/>
          <w:bCs/>
          <w:sz w:val="24"/>
          <w:szCs w:val="24"/>
        </w:rPr>
      </w:pPr>
      <w:r>
        <w:rPr>
          <w:b/>
          <w:bCs/>
          <w:sz w:val="24"/>
          <w:szCs w:val="24"/>
        </w:rPr>
        <w:t>Acknowledgment</w:t>
      </w:r>
    </w:p>
    <w:p w:rsidR="005E0C3D" w:rsidRDefault="005E0C3D" w:rsidP="005E0C3D">
      <w:pPr>
        <w:spacing w:after="0" w:line="240" w:lineRule="auto"/>
        <w:rPr>
          <w:b/>
          <w:bCs/>
          <w:sz w:val="24"/>
          <w:szCs w:val="24"/>
        </w:rPr>
      </w:pPr>
    </w:p>
    <w:p w:rsidR="005E0C3D" w:rsidRDefault="005E0C3D" w:rsidP="008A339E">
      <w:pPr>
        <w:spacing w:after="0" w:line="240" w:lineRule="auto"/>
        <w:jc w:val="both"/>
        <w:rPr>
          <w:bCs/>
          <w:sz w:val="24"/>
          <w:szCs w:val="24"/>
        </w:rPr>
      </w:pPr>
      <w:r>
        <w:rPr>
          <w:bCs/>
          <w:sz w:val="24"/>
          <w:szCs w:val="24"/>
        </w:rPr>
        <w:t>This curriculum resource is a joint effort of the</w:t>
      </w:r>
      <w:r w:rsidRPr="00F02A9D">
        <w:rPr>
          <w:bCs/>
          <w:sz w:val="24"/>
          <w:szCs w:val="24"/>
        </w:rPr>
        <w:t xml:space="preserve"> Ministry of Education</w:t>
      </w:r>
      <w:r>
        <w:rPr>
          <w:bCs/>
          <w:sz w:val="24"/>
          <w:szCs w:val="24"/>
        </w:rPr>
        <w:t xml:space="preserve"> (</w:t>
      </w:r>
      <w:proofErr w:type="spellStart"/>
      <w:r>
        <w:rPr>
          <w:bCs/>
          <w:sz w:val="24"/>
          <w:szCs w:val="24"/>
        </w:rPr>
        <w:t>MoE</w:t>
      </w:r>
      <w:proofErr w:type="spellEnd"/>
      <w:r>
        <w:rPr>
          <w:bCs/>
          <w:sz w:val="24"/>
          <w:szCs w:val="24"/>
        </w:rPr>
        <w:t>)</w:t>
      </w:r>
      <w:r w:rsidRPr="00F02A9D">
        <w:rPr>
          <w:bCs/>
          <w:sz w:val="24"/>
          <w:szCs w:val="24"/>
        </w:rPr>
        <w:t xml:space="preserve">, Royal Education Council </w:t>
      </w:r>
      <w:r>
        <w:rPr>
          <w:bCs/>
          <w:sz w:val="24"/>
          <w:szCs w:val="24"/>
        </w:rPr>
        <w:t>(REC) a</w:t>
      </w:r>
      <w:r w:rsidRPr="00F02A9D">
        <w:rPr>
          <w:bCs/>
          <w:sz w:val="24"/>
          <w:szCs w:val="24"/>
        </w:rPr>
        <w:t xml:space="preserve">nd the Bhutan Council for School Examinations and Assessment </w:t>
      </w:r>
      <w:r>
        <w:rPr>
          <w:bCs/>
          <w:sz w:val="24"/>
          <w:szCs w:val="24"/>
        </w:rPr>
        <w:t xml:space="preserve">(BCSEA) towards facilitating the continuity of learning of our students under the emergency of COVID 19 virus pandemic. </w:t>
      </w:r>
    </w:p>
    <w:p w:rsidR="005E0C3D" w:rsidRDefault="005E0C3D" w:rsidP="008A339E">
      <w:pPr>
        <w:spacing w:after="0" w:line="240" w:lineRule="auto"/>
        <w:jc w:val="both"/>
        <w:rPr>
          <w:bCs/>
          <w:sz w:val="24"/>
          <w:szCs w:val="24"/>
        </w:rPr>
      </w:pPr>
    </w:p>
    <w:p w:rsidR="005E0C3D" w:rsidRDefault="005E0C3D" w:rsidP="008A339E">
      <w:pPr>
        <w:spacing w:after="0" w:line="240" w:lineRule="auto"/>
        <w:jc w:val="both"/>
        <w:rPr>
          <w:bCs/>
          <w:sz w:val="24"/>
          <w:szCs w:val="24"/>
        </w:rPr>
      </w:pPr>
      <w:r>
        <w:rPr>
          <w:bCs/>
          <w:sz w:val="24"/>
          <w:szCs w:val="24"/>
        </w:rPr>
        <w:t xml:space="preserve">This venture would not have materialized without the participation and contribution of various key players in the field of education. We commend the voluntary contribution of teachers from different schools in terms of their professional input in outlining and sequencing of curriculum content and learning objectives. </w:t>
      </w:r>
    </w:p>
    <w:p w:rsidR="005E0C3D" w:rsidRDefault="005E0C3D" w:rsidP="008A339E">
      <w:pPr>
        <w:spacing w:after="0" w:line="240" w:lineRule="auto"/>
        <w:jc w:val="both"/>
        <w:rPr>
          <w:bCs/>
          <w:sz w:val="24"/>
          <w:szCs w:val="24"/>
        </w:rPr>
      </w:pPr>
    </w:p>
    <w:p w:rsidR="005E0C3D" w:rsidRDefault="005E0C3D" w:rsidP="008A339E">
      <w:pPr>
        <w:spacing w:after="0" w:line="240" w:lineRule="auto"/>
        <w:jc w:val="both"/>
        <w:rPr>
          <w:bCs/>
          <w:sz w:val="24"/>
          <w:szCs w:val="24"/>
        </w:rPr>
      </w:pPr>
      <w:r>
        <w:rPr>
          <w:bCs/>
          <w:sz w:val="24"/>
          <w:szCs w:val="24"/>
        </w:rPr>
        <w:t xml:space="preserve">In this hour of emergency, we are thankful to our development partners like UNICEF, HELVETES, Save the Children for their continued support both professionally and financially. The education fraternity remains hopeful that our students gain the optimum benefit from the generous gesture and help us take education to greater heights in realising the national purpose of education.  </w:t>
      </w:r>
    </w:p>
    <w:p w:rsidR="005E0C3D" w:rsidRDefault="005E0C3D" w:rsidP="008A339E">
      <w:pPr>
        <w:spacing w:after="0" w:line="240" w:lineRule="auto"/>
        <w:jc w:val="both"/>
        <w:rPr>
          <w:bCs/>
          <w:sz w:val="24"/>
          <w:szCs w:val="24"/>
        </w:rPr>
      </w:pPr>
    </w:p>
    <w:p w:rsidR="005E0C3D" w:rsidRDefault="005E0C3D" w:rsidP="008A339E">
      <w:pPr>
        <w:spacing w:after="0" w:line="240" w:lineRule="auto"/>
        <w:jc w:val="both"/>
        <w:rPr>
          <w:bCs/>
          <w:sz w:val="24"/>
          <w:szCs w:val="24"/>
        </w:rPr>
      </w:pPr>
      <w:r>
        <w:rPr>
          <w:bCs/>
          <w:sz w:val="24"/>
          <w:szCs w:val="24"/>
        </w:rPr>
        <w:t xml:space="preserve">Above all, the wisdom and blessing of the Government has been the impetus, which proved vital in rolling out numerous </w:t>
      </w:r>
      <w:proofErr w:type="spellStart"/>
      <w:r>
        <w:rPr>
          <w:bCs/>
          <w:sz w:val="24"/>
          <w:szCs w:val="24"/>
        </w:rPr>
        <w:t>EiE</w:t>
      </w:r>
      <w:proofErr w:type="spellEnd"/>
      <w:r>
        <w:rPr>
          <w:bCs/>
          <w:sz w:val="24"/>
          <w:szCs w:val="24"/>
        </w:rPr>
        <w:t xml:space="preserve"> programs and activities.  Without the full support of policy makers and professionals in the country, there is little hope that the </w:t>
      </w:r>
      <w:proofErr w:type="spellStart"/>
      <w:r>
        <w:rPr>
          <w:bCs/>
          <w:sz w:val="24"/>
          <w:szCs w:val="24"/>
        </w:rPr>
        <w:t>EiE</w:t>
      </w:r>
      <w:proofErr w:type="spellEnd"/>
      <w:r>
        <w:rPr>
          <w:bCs/>
          <w:sz w:val="24"/>
          <w:szCs w:val="24"/>
        </w:rPr>
        <w:t xml:space="preserve"> outcomes are translated and materialized to fruition.</w:t>
      </w:r>
    </w:p>
    <w:p w:rsidR="005E0C3D" w:rsidRDefault="005E0C3D" w:rsidP="005E0C3D">
      <w:pPr>
        <w:spacing w:after="0" w:line="240" w:lineRule="auto"/>
        <w:rPr>
          <w:bCs/>
          <w:sz w:val="24"/>
          <w:szCs w:val="24"/>
        </w:rPr>
      </w:pPr>
    </w:p>
    <w:p w:rsidR="005E0C3D" w:rsidRDefault="005E0C3D" w:rsidP="005E0C3D">
      <w:pPr>
        <w:spacing w:after="0" w:line="240" w:lineRule="auto"/>
        <w:rPr>
          <w:bCs/>
          <w:sz w:val="24"/>
          <w:szCs w:val="24"/>
        </w:rPr>
      </w:pPr>
    </w:p>
    <w:p w:rsidR="005E0C3D" w:rsidRDefault="005E0C3D" w:rsidP="005E0C3D">
      <w:pPr>
        <w:spacing w:after="0" w:line="240" w:lineRule="auto"/>
        <w:rPr>
          <w:bCs/>
          <w:sz w:val="24"/>
          <w:szCs w:val="24"/>
        </w:rPr>
      </w:pPr>
    </w:p>
    <w:p w:rsidR="005E0C3D" w:rsidRDefault="005E0C3D" w:rsidP="005E0C3D">
      <w:pPr>
        <w:spacing w:after="0" w:line="240" w:lineRule="auto"/>
        <w:rPr>
          <w:bCs/>
          <w:sz w:val="24"/>
          <w:szCs w:val="24"/>
        </w:rPr>
      </w:pPr>
      <w:r>
        <w:rPr>
          <w:bCs/>
          <w:sz w:val="24"/>
          <w:szCs w:val="24"/>
        </w:rPr>
        <w:t>ISBN: …………………</w:t>
      </w:r>
      <w:proofErr w:type="gramStart"/>
      <w:r>
        <w:rPr>
          <w:bCs/>
          <w:sz w:val="24"/>
          <w:szCs w:val="24"/>
        </w:rPr>
        <w:t>…..</w:t>
      </w:r>
      <w:proofErr w:type="gramEnd"/>
    </w:p>
    <w:p w:rsidR="005E0C3D" w:rsidRDefault="005E0C3D" w:rsidP="005E0C3D">
      <w:pPr>
        <w:spacing w:after="0" w:line="240" w:lineRule="auto"/>
        <w:rPr>
          <w:bCs/>
          <w:sz w:val="24"/>
          <w:szCs w:val="24"/>
        </w:rPr>
      </w:pPr>
    </w:p>
    <w:p w:rsidR="005E0C3D" w:rsidRDefault="005E0C3D" w:rsidP="005E0C3D">
      <w:pPr>
        <w:spacing w:after="0" w:line="240" w:lineRule="auto"/>
        <w:rPr>
          <w:bCs/>
          <w:sz w:val="24"/>
          <w:szCs w:val="24"/>
        </w:rPr>
      </w:pPr>
    </w:p>
    <w:p w:rsidR="005E0C3D" w:rsidRDefault="005E0C3D" w:rsidP="005E0C3D">
      <w:pPr>
        <w:spacing w:after="0" w:line="240" w:lineRule="auto"/>
        <w:rPr>
          <w:bCs/>
          <w:sz w:val="24"/>
          <w:szCs w:val="24"/>
        </w:rPr>
      </w:pPr>
    </w:p>
    <w:p w:rsidR="005E0C3D" w:rsidRDefault="005E0C3D" w:rsidP="005E0C3D">
      <w:pPr>
        <w:spacing w:after="0" w:line="240" w:lineRule="auto"/>
        <w:rPr>
          <w:bCs/>
          <w:sz w:val="24"/>
          <w:szCs w:val="24"/>
        </w:rPr>
      </w:pPr>
      <w:r>
        <w:rPr>
          <w:bCs/>
          <w:sz w:val="24"/>
          <w:szCs w:val="24"/>
        </w:rPr>
        <w:t xml:space="preserve"> </w:t>
      </w:r>
    </w:p>
    <w:p w:rsidR="005E0C3D" w:rsidRDefault="005E0C3D" w:rsidP="005E0C3D">
      <w:pPr>
        <w:spacing w:after="0" w:line="240" w:lineRule="auto"/>
        <w:rPr>
          <w:bCs/>
          <w:sz w:val="24"/>
          <w:szCs w:val="24"/>
        </w:rPr>
      </w:pPr>
    </w:p>
    <w:p w:rsidR="005E0C3D" w:rsidRDefault="005E0C3D" w:rsidP="005E0C3D">
      <w:pPr>
        <w:spacing w:after="0" w:line="240" w:lineRule="auto"/>
        <w:rPr>
          <w:bCs/>
          <w:sz w:val="24"/>
          <w:szCs w:val="24"/>
        </w:rPr>
      </w:pPr>
    </w:p>
    <w:p w:rsidR="005E0C3D" w:rsidRDefault="005E0C3D" w:rsidP="005E0C3D">
      <w:pPr>
        <w:spacing w:after="0" w:line="240" w:lineRule="auto"/>
        <w:rPr>
          <w:bCs/>
          <w:sz w:val="24"/>
          <w:szCs w:val="24"/>
        </w:rPr>
      </w:pPr>
    </w:p>
    <w:p w:rsidR="005E0C3D" w:rsidRDefault="005E0C3D" w:rsidP="005E0C3D">
      <w:pPr>
        <w:spacing w:after="0" w:line="240" w:lineRule="auto"/>
        <w:rPr>
          <w:bCs/>
          <w:sz w:val="24"/>
          <w:szCs w:val="24"/>
        </w:rPr>
      </w:pPr>
    </w:p>
    <w:p w:rsidR="005E0C3D" w:rsidRDefault="005E0C3D" w:rsidP="005E0C3D">
      <w:pPr>
        <w:spacing w:after="0" w:line="240" w:lineRule="auto"/>
        <w:rPr>
          <w:bCs/>
          <w:sz w:val="24"/>
          <w:szCs w:val="24"/>
        </w:rPr>
      </w:pPr>
    </w:p>
    <w:p w:rsidR="005E0C3D" w:rsidRDefault="005E0C3D" w:rsidP="005E0C3D">
      <w:pPr>
        <w:spacing w:after="0" w:line="240" w:lineRule="auto"/>
        <w:rPr>
          <w:bCs/>
          <w:sz w:val="24"/>
          <w:szCs w:val="24"/>
        </w:rPr>
      </w:pPr>
    </w:p>
    <w:p w:rsidR="005E0C3D" w:rsidRDefault="005E0C3D" w:rsidP="005E0C3D">
      <w:pPr>
        <w:spacing w:after="0" w:line="240" w:lineRule="auto"/>
        <w:rPr>
          <w:bCs/>
          <w:sz w:val="24"/>
          <w:szCs w:val="24"/>
        </w:rPr>
      </w:pPr>
    </w:p>
    <w:p w:rsidR="005E0C3D" w:rsidRDefault="005E0C3D" w:rsidP="005E0C3D">
      <w:pPr>
        <w:spacing w:after="0" w:line="240" w:lineRule="auto"/>
        <w:rPr>
          <w:bCs/>
          <w:sz w:val="24"/>
          <w:szCs w:val="24"/>
        </w:rPr>
      </w:pPr>
    </w:p>
    <w:p w:rsidR="005E0C3D" w:rsidRPr="00FC327A" w:rsidRDefault="005E0C3D" w:rsidP="005E0C3D">
      <w:pPr>
        <w:pStyle w:val="Heading1"/>
        <w:jc w:val="center"/>
        <w:rPr>
          <w:rFonts w:ascii="Times New Roman" w:hAnsi="Times New Roman" w:cs="Times New Roman"/>
          <w:b w:val="0"/>
          <w:color w:val="000000" w:themeColor="text1"/>
          <w:sz w:val="24"/>
          <w:szCs w:val="24"/>
        </w:rPr>
      </w:pPr>
      <w:bookmarkStart w:id="2" w:name="_Toc40994043"/>
      <w:bookmarkStart w:id="3" w:name="_Toc42698216"/>
      <w:r w:rsidRPr="00FC327A">
        <w:rPr>
          <w:rFonts w:ascii="Times New Roman" w:hAnsi="Times New Roman" w:cs="Times New Roman"/>
          <w:color w:val="000000" w:themeColor="text1"/>
          <w:sz w:val="24"/>
          <w:szCs w:val="24"/>
        </w:rPr>
        <w:lastRenderedPageBreak/>
        <w:t>FOREWORD</w:t>
      </w:r>
      <w:bookmarkEnd w:id="2"/>
      <w:bookmarkEnd w:id="3"/>
    </w:p>
    <w:p w:rsidR="005E0C3D" w:rsidRPr="00FC327A" w:rsidRDefault="005E0C3D" w:rsidP="005E0C3D">
      <w:pPr>
        <w:ind w:left="98"/>
        <w:jc w:val="both"/>
        <w:rPr>
          <w:rFonts w:ascii="Times New Roman" w:hAnsi="Times New Roman" w:cs="Times New Roman"/>
          <w:sz w:val="24"/>
          <w:szCs w:val="24"/>
        </w:rPr>
      </w:pPr>
      <w:r w:rsidRPr="00FC327A">
        <w:rPr>
          <w:rFonts w:ascii="Times New Roman" w:hAnsi="Times New Roman" w:cs="Times New Roman"/>
          <w:sz w:val="24"/>
          <w:szCs w:val="24"/>
        </w:rPr>
        <w:t>The detection of the first COVID-19 case on 5</w:t>
      </w:r>
      <w:r w:rsidRPr="00FC327A">
        <w:rPr>
          <w:rFonts w:ascii="Times New Roman" w:hAnsi="Times New Roman" w:cs="Times New Roman"/>
          <w:sz w:val="24"/>
          <w:szCs w:val="24"/>
          <w:vertAlign w:val="superscript"/>
        </w:rPr>
        <w:t>th</w:t>
      </w:r>
      <w:r w:rsidRPr="00FC327A">
        <w:rPr>
          <w:rFonts w:ascii="Times New Roman" w:hAnsi="Times New Roman" w:cs="Times New Roman"/>
          <w:sz w:val="24"/>
          <w:szCs w:val="24"/>
        </w:rPr>
        <w:t xml:space="preserve"> March 2020 resulted in closure of schools and institutes in the proximal zone of Paro, Thimphu and Punakha. Subsequently, in compliance to the executive order of the Government, all schools and educational institutes in the country were closed from March 18, 2020 until the further notice.  </w:t>
      </w:r>
    </w:p>
    <w:p w:rsidR="005E0C3D" w:rsidRPr="00FC327A" w:rsidRDefault="005E0C3D" w:rsidP="005E0C3D">
      <w:pPr>
        <w:ind w:left="98"/>
        <w:jc w:val="both"/>
        <w:rPr>
          <w:rFonts w:ascii="Times New Roman" w:hAnsi="Times New Roman" w:cs="Times New Roman"/>
          <w:sz w:val="24"/>
          <w:szCs w:val="24"/>
        </w:rPr>
      </w:pPr>
      <w:r w:rsidRPr="00FC327A">
        <w:rPr>
          <w:rFonts w:ascii="Times New Roman" w:eastAsia="Calibri" w:hAnsi="Times New Roman" w:cs="Times New Roman"/>
          <w:sz w:val="24"/>
          <w:szCs w:val="24"/>
        </w:rPr>
        <w:t xml:space="preserve">The prolonged closure of schools is a great concern because it affects students’ education and achievement of the expected learning outcomes for all key stages. It </w:t>
      </w:r>
      <w:r w:rsidRPr="00FC327A">
        <w:rPr>
          <w:rFonts w:ascii="Times New Roman" w:hAnsi="Times New Roman" w:cs="Times New Roman"/>
          <w:sz w:val="24"/>
          <w:szCs w:val="24"/>
        </w:rPr>
        <w:t>also poses unprecedented risk to safety, wellbeing and the developmental growth of students. Other secondary effects include increased anxiety and restlessness when they are removed from the routine and structured activities. Students are deprived of the nutrition supplements, which may cause nutritional imbalance, and there is also likelihood of children indulging in socially undesirable activities, teenage pregnancy and early marriage. Consequently, it has the potential to reverse the gains made in access to education and learning at risk because of the prolonged closure of schools.</w:t>
      </w:r>
    </w:p>
    <w:p w:rsidR="005E0C3D" w:rsidRPr="00FC327A" w:rsidRDefault="005E0C3D" w:rsidP="005E0C3D">
      <w:pPr>
        <w:ind w:left="98"/>
        <w:jc w:val="both"/>
        <w:rPr>
          <w:rFonts w:ascii="Times New Roman" w:hAnsi="Times New Roman" w:cs="Times New Roman"/>
          <w:sz w:val="24"/>
          <w:szCs w:val="24"/>
        </w:rPr>
      </w:pPr>
      <w:r w:rsidRPr="00FC327A">
        <w:rPr>
          <w:rFonts w:ascii="Times New Roman" w:hAnsi="Times New Roman" w:cs="Times New Roman"/>
          <w:sz w:val="24"/>
          <w:szCs w:val="24"/>
        </w:rPr>
        <w:t>Understanding the priority to facilitate the continuity of learnings, the Ministry of Education in collaboration with REC, BCSEA and relevant agencies have initiated a number of programmes and activities to roll out Education in Emergency (</w:t>
      </w:r>
      <w:proofErr w:type="spellStart"/>
      <w:r w:rsidRPr="00FC327A">
        <w:rPr>
          <w:rFonts w:ascii="Times New Roman" w:hAnsi="Times New Roman" w:cs="Times New Roman"/>
          <w:sz w:val="24"/>
          <w:szCs w:val="24"/>
        </w:rPr>
        <w:t>EiE</w:t>
      </w:r>
      <w:proofErr w:type="spellEnd"/>
      <w:r w:rsidRPr="00FC327A">
        <w:rPr>
          <w:rFonts w:ascii="Times New Roman" w:hAnsi="Times New Roman" w:cs="Times New Roman"/>
          <w:sz w:val="24"/>
          <w:szCs w:val="24"/>
        </w:rPr>
        <w:t>). They include adaptation and prioritization of school curricula in making educational facilities and services accessible for all students. Diverse means of curriculum delivery are explored and deployed – broadcast media (TV &amp; Radio), introduction of Google classrooms, use of social media to establish teacher-student-parent linkage for children’s learning and engagement, and use of print in Self Instructional Materials (SIM) for curriculum delivery.</w:t>
      </w:r>
    </w:p>
    <w:p w:rsidR="005E0C3D" w:rsidRPr="00FC327A" w:rsidRDefault="005E0C3D" w:rsidP="005E0C3D">
      <w:pPr>
        <w:ind w:left="142"/>
        <w:jc w:val="both"/>
        <w:rPr>
          <w:rFonts w:ascii="Times New Roman" w:hAnsi="Times New Roman" w:cs="Times New Roman"/>
          <w:sz w:val="24"/>
          <w:szCs w:val="24"/>
        </w:rPr>
      </w:pPr>
      <w:r w:rsidRPr="00FC327A">
        <w:rPr>
          <w:rFonts w:ascii="Times New Roman" w:hAnsi="Times New Roman" w:cs="Times New Roman"/>
          <w:sz w:val="24"/>
          <w:szCs w:val="24"/>
        </w:rPr>
        <w:t xml:space="preserve">In-spite of the initiatives, owing to evolving COVID 19 pandemic in the regional and global scenario and the priority of the Government to help students progress to higher grade, guidelines on Assessment and Examinations for </w:t>
      </w:r>
      <w:proofErr w:type="spellStart"/>
      <w:r w:rsidRPr="00FC327A">
        <w:rPr>
          <w:rFonts w:ascii="Times New Roman" w:hAnsi="Times New Roman" w:cs="Times New Roman"/>
          <w:sz w:val="24"/>
          <w:szCs w:val="24"/>
        </w:rPr>
        <w:t>EiE</w:t>
      </w:r>
      <w:proofErr w:type="spellEnd"/>
      <w:r w:rsidRPr="00FC327A">
        <w:rPr>
          <w:rFonts w:ascii="Times New Roman" w:hAnsi="Times New Roman" w:cs="Times New Roman"/>
          <w:sz w:val="24"/>
          <w:szCs w:val="24"/>
        </w:rPr>
        <w:t xml:space="preserve"> curriculum is imperative. Assessment and examinations are crucial in ensuring the continuity of learning and preparing students to progress to higher grades through alternative forms of assessment and examinations. </w:t>
      </w:r>
    </w:p>
    <w:p w:rsidR="005E0C3D" w:rsidRPr="00FC327A" w:rsidRDefault="005E0C3D" w:rsidP="005E0C3D">
      <w:pPr>
        <w:ind w:left="142"/>
        <w:jc w:val="both"/>
        <w:rPr>
          <w:rFonts w:ascii="Times New Roman" w:hAnsi="Times New Roman" w:cs="Times New Roman"/>
          <w:sz w:val="24"/>
          <w:szCs w:val="24"/>
        </w:rPr>
      </w:pPr>
      <w:r w:rsidRPr="00FC327A">
        <w:rPr>
          <w:rFonts w:ascii="Times New Roman" w:hAnsi="Times New Roman" w:cs="Times New Roman"/>
          <w:sz w:val="24"/>
          <w:szCs w:val="24"/>
        </w:rPr>
        <w:t>Through this communique, Ministry of Education wishes to inform teachers, parents and students of the educational adjustment and modification in curricula, assessment and examinations, and instructions in helping students continue their education.</w:t>
      </w:r>
    </w:p>
    <w:p w:rsidR="005E0C3D" w:rsidRDefault="005E0C3D" w:rsidP="005E0C3D">
      <w:pPr>
        <w:ind w:left="142"/>
        <w:jc w:val="both"/>
        <w:rPr>
          <w:rFonts w:ascii="Times New Roman" w:hAnsi="Times New Roman" w:cs="Times New Roman"/>
          <w:sz w:val="24"/>
          <w:szCs w:val="24"/>
        </w:rPr>
      </w:pPr>
    </w:p>
    <w:p w:rsidR="005E0C3D" w:rsidRPr="00FC327A" w:rsidRDefault="005E0C3D" w:rsidP="005E0C3D">
      <w:pPr>
        <w:ind w:left="142"/>
        <w:jc w:val="both"/>
        <w:rPr>
          <w:rFonts w:ascii="Times New Roman" w:hAnsi="Times New Roman" w:cs="Times New Roman"/>
          <w:sz w:val="24"/>
          <w:szCs w:val="24"/>
        </w:rPr>
      </w:pPr>
    </w:p>
    <w:p w:rsidR="00756D18" w:rsidRPr="00FC327A" w:rsidRDefault="005E0C3D" w:rsidP="00756D18">
      <w:pPr>
        <w:spacing w:after="0"/>
        <w:ind w:left="144"/>
        <w:rPr>
          <w:rFonts w:ascii="Times New Roman" w:hAnsi="Times New Roman" w:cs="Times New Roman"/>
          <w:sz w:val="24"/>
          <w:szCs w:val="24"/>
        </w:rPr>
      </w:pPr>
      <w:r w:rsidRPr="00FC327A">
        <w:rPr>
          <w:rFonts w:ascii="Times New Roman" w:hAnsi="Times New Roman" w:cs="Times New Roman"/>
          <w:sz w:val="24"/>
          <w:szCs w:val="24"/>
        </w:rPr>
        <w:t xml:space="preserve"> </w:t>
      </w:r>
      <w:r w:rsidR="00756D18" w:rsidRPr="00FC327A">
        <w:rPr>
          <w:rFonts w:ascii="Times New Roman" w:hAnsi="Times New Roman" w:cs="Times New Roman"/>
          <w:sz w:val="24"/>
          <w:szCs w:val="24"/>
        </w:rPr>
        <w:t xml:space="preserve"> (Karma </w:t>
      </w:r>
      <w:proofErr w:type="spellStart"/>
      <w:r w:rsidR="00756D18" w:rsidRPr="00FC327A">
        <w:rPr>
          <w:rFonts w:ascii="Times New Roman" w:hAnsi="Times New Roman" w:cs="Times New Roman"/>
          <w:sz w:val="24"/>
          <w:szCs w:val="24"/>
        </w:rPr>
        <w:t>Tshering</w:t>
      </w:r>
      <w:proofErr w:type="spellEnd"/>
      <w:r w:rsidR="00756D18" w:rsidRPr="00FC327A">
        <w:rPr>
          <w:rFonts w:ascii="Times New Roman" w:hAnsi="Times New Roman" w:cs="Times New Roman"/>
          <w:sz w:val="24"/>
          <w:szCs w:val="24"/>
        </w:rPr>
        <w:t>)</w:t>
      </w:r>
      <w:r w:rsidR="00756D18">
        <w:rPr>
          <w:rFonts w:ascii="Times New Roman" w:hAnsi="Times New Roman" w:cs="Times New Roman"/>
          <w:sz w:val="24"/>
          <w:szCs w:val="24"/>
        </w:rPr>
        <w:tab/>
      </w:r>
      <w:r w:rsidR="00756D18">
        <w:rPr>
          <w:rFonts w:ascii="Times New Roman" w:hAnsi="Times New Roman" w:cs="Times New Roman"/>
          <w:sz w:val="24"/>
          <w:szCs w:val="24"/>
        </w:rPr>
        <w:tab/>
      </w:r>
      <w:r w:rsidR="00756D18">
        <w:rPr>
          <w:rFonts w:ascii="Times New Roman" w:hAnsi="Times New Roman" w:cs="Times New Roman"/>
          <w:sz w:val="24"/>
          <w:szCs w:val="24"/>
        </w:rPr>
        <w:tab/>
      </w:r>
      <w:r w:rsidR="00756D18">
        <w:rPr>
          <w:rFonts w:ascii="Times New Roman" w:hAnsi="Times New Roman" w:cs="Times New Roman"/>
          <w:sz w:val="24"/>
          <w:szCs w:val="24"/>
        </w:rPr>
        <w:tab/>
      </w:r>
      <w:r w:rsidR="00756D18">
        <w:rPr>
          <w:rFonts w:ascii="Times New Roman" w:hAnsi="Times New Roman" w:cs="Times New Roman"/>
          <w:sz w:val="24"/>
          <w:szCs w:val="24"/>
        </w:rPr>
        <w:tab/>
      </w:r>
      <w:r w:rsidR="00756D18">
        <w:rPr>
          <w:rFonts w:ascii="Times New Roman" w:hAnsi="Times New Roman" w:cs="Times New Roman"/>
          <w:sz w:val="24"/>
          <w:szCs w:val="24"/>
        </w:rPr>
        <w:tab/>
      </w:r>
      <w:r w:rsidR="00756D18">
        <w:rPr>
          <w:rFonts w:ascii="Times New Roman" w:hAnsi="Times New Roman" w:cs="Times New Roman"/>
          <w:sz w:val="24"/>
          <w:szCs w:val="24"/>
        </w:rPr>
        <w:tab/>
        <w:t xml:space="preserve">      </w:t>
      </w:r>
      <w:r w:rsidR="00756D18">
        <w:rPr>
          <w:rFonts w:ascii="Times New Roman" w:hAnsi="Times New Roman" w:cs="Times New Roman"/>
          <w:sz w:val="24"/>
          <w:szCs w:val="24"/>
        </w:rPr>
        <w:tab/>
        <w:t>(Kinga Dakpa)</w:t>
      </w:r>
    </w:p>
    <w:p w:rsidR="005E0C3D" w:rsidRDefault="00756D18" w:rsidP="00756D18">
      <w:pPr>
        <w:spacing w:after="0"/>
        <w:ind w:left="144"/>
        <w:rPr>
          <w:rFonts w:ascii="Times New Roman" w:hAnsi="Times New Roman" w:cs="Times New Roman"/>
          <w:b/>
          <w:bCs/>
          <w:sz w:val="24"/>
          <w:szCs w:val="24"/>
        </w:rPr>
      </w:pPr>
      <w:r>
        <w:rPr>
          <w:rFonts w:ascii="Times New Roman" w:hAnsi="Times New Roman" w:cs="Times New Roman"/>
          <w:b/>
          <w:bCs/>
          <w:sz w:val="24"/>
          <w:szCs w:val="24"/>
        </w:rPr>
        <w:t xml:space="preserve"> Director General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Director General </w:t>
      </w:r>
      <w:r w:rsidRPr="00FC327A">
        <w:rPr>
          <w:rFonts w:ascii="Times New Roman" w:hAnsi="Times New Roman" w:cs="Times New Roman"/>
          <w:b/>
          <w:bCs/>
          <w:sz w:val="24"/>
          <w:szCs w:val="24"/>
        </w:rPr>
        <w:t>Department of School Education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Royal Education Council</w:t>
      </w:r>
    </w:p>
    <w:p w:rsidR="00756D18" w:rsidRDefault="00756D18">
      <w:pPr>
        <w:rPr>
          <w:b/>
          <w:bCs/>
          <w:sz w:val="28"/>
          <w:szCs w:val="28"/>
        </w:rPr>
      </w:pPr>
      <w:r>
        <w:rPr>
          <w:b/>
          <w:bCs/>
          <w:sz w:val="28"/>
          <w:szCs w:val="28"/>
        </w:rPr>
        <w:br w:type="page"/>
      </w:r>
    </w:p>
    <w:p w:rsidR="005E0C3D" w:rsidRPr="00FC327A" w:rsidRDefault="005E0C3D" w:rsidP="005E0C3D">
      <w:pPr>
        <w:spacing w:after="0" w:line="240" w:lineRule="auto"/>
        <w:jc w:val="center"/>
        <w:rPr>
          <w:b/>
          <w:bCs/>
          <w:sz w:val="28"/>
          <w:szCs w:val="28"/>
        </w:rPr>
      </w:pPr>
      <w:r w:rsidRPr="00FC327A">
        <w:rPr>
          <w:b/>
          <w:bCs/>
          <w:sz w:val="28"/>
          <w:szCs w:val="28"/>
        </w:rPr>
        <w:lastRenderedPageBreak/>
        <w:t>TABLE OF CONTENT</w:t>
      </w:r>
    </w:p>
    <w:p w:rsidR="005E0C3D" w:rsidRPr="00B03634" w:rsidRDefault="005E0C3D" w:rsidP="005E0C3D">
      <w:pPr>
        <w:spacing w:after="0" w:line="240" w:lineRule="auto"/>
        <w:rPr>
          <w:sz w:val="24"/>
          <w:szCs w:val="24"/>
        </w:rPr>
      </w:pPr>
    </w:p>
    <w:p w:rsidR="00756D18" w:rsidRDefault="005E0C3D">
      <w:pPr>
        <w:pStyle w:val="TOC1"/>
        <w:tabs>
          <w:tab w:val="right" w:leader="dot" w:pos="9170"/>
        </w:tabs>
        <w:rPr>
          <w:rFonts w:asciiTheme="minorHAnsi" w:eastAsiaTheme="minorEastAsia" w:hAnsiTheme="minorHAnsi" w:cstheme="minorBidi"/>
          <w:noProof/>
          <w:szCs w:val="22"/>
          <w:lang w:val="en-US" w:bidi="ar-SA"/>
        </w:rPr>
      </w:pPr>
      <w:r>
        <w:rPr>
          <w:sz w:val="28"/>
          <w:szCs w:val="28"/>
        </w:rPr>
        <w:fldChar w:fldCharType="begin"/>
      </w:r>
      <w:r>
        <w:rPr>
          <w:sz w:val="28"/>
          <w:szCs w:val="28"/>
        </w:rPr>
        <w:instrText xml:space="preserve"> TOC \o "1-3" \h \z \u </w:instrText>
      </w:r>
      <w:r>
        <w:rPr>
          <w:sz w:val="28"/>
          <w:szCs w:val="28"/>
        </w:rPr>
        <w:fldChar w:fldCharType="separate"/>
      </w:r>
      <w:hyperlink w:anchor="_Toc42698216" w:history="1">
        <w:r w:rsidR="00756D18" w:rsidRPr="004C0B2F">
          <w:rPr>
            <w:rStyle w:val="Hyperlink"/>
            <w:rFonts w:ascii="Times New Roman" w:hAnsi="Times New Roman" w:cs="Times New Roman"/>
            <w:noProof/>
          </w:rPr>
          <w:t>FOREWORD</w:t>
        </w:r>
        <w:r w:rsidR="00756D18">
          <w:rPr>
            <w:noProof/>
            <w:webHidden/>
          </w:rPr>
          <w:tab/>
        </w:r>
        <w:r w:rsidR="00756D18">
          <w:rPr>
            <w:noProof/>
            <w:webHidden/>
          </w:rPr>
          <w:fldChar w:fldCharType="begin"/>
        </w:r>
        <w:r w:rsidR="00756D18">
          <w:rPr>
            <w:noProof/>
            <w:webHidden/>
          </w:rPr>
          <w:instrText xml:space="preserve"> PAGEREF _Toc42698216 \h </w:instrText>
        </w:r>
        <w:r w:rsidR="00756D18">
          <w:rPr>
            <w:noProof/>
            <w:webHidden/>
          </w:rPr>
        </w:r>
        <w:r w:rsidR="00756D18">
          <w:rPr>
            <w:noProof/>
            <w:webHidden/>
          </w:rPr>
          <w:fldChar w:fldCharType="separate"/>
        </w:r>
        <w:r w:rsidR="00655C9A">
          <w:rPr>
            <w:noProof/>
            <w:webHidden/>
          </w:rPr>
          <w:t>3</w:t>
        </w:r>
        <w:r w:rsidR="00756D18">
          <w:rPr>
            <w:noProof/>
            <w:webHidden/>
          </w:rPr>
          <w:fldChar w:fldCharType="end"/>
        </w:r>
      </w:hyperlink>
    </w:p>
    <w:p w:rsidR="00756D18" w:rsidRDefault="008310B5">
      <w:pPr>
        <w:pStyle w:val="TOC1"/>
        <w:tabs>
          <w:tab w:val="right" w:leader="dot" w:pos="9170"/>
        </w:tabs>
        <w:rPr>
          <w:rFonts w:asciiTheme="minorHAnsi" w:eastAsiaTheme="minorEastAsia" w:hAnsiTheme="minorHAnsi" w:cstheme="minorBidi"/>
          <w:noProof/>
          <w:szCs w:val="22"/>
          <w:lang w:val="en-US" w:bidi="ar-SA"/>
        </w:rPr>
      </w:pPr>
      <w:hyperlink w:anchor="_Toc42698217" w:history="1">
        <w:r w:rsidR="00756D18" w:rsidRPr="004C0B2F">
          <w:rPr>
            <w:rStyle w:val="Hyperlink"/>
            <w:rFonts w:ascii="Times New Roman" w:hAnsi="Times New Roman" w:cs="Times New Roman"/>
            <w:bCs/>
            <w:noProof/>
          </w:rPr>
          <w:t>RATIONALE</w:t>
        </w:r>
        <w:r w:rsidR="00756D18">
          <w:rPr>
            <w:noProof/>
            <w:webHidden/>
          </w:rPr>
          <w:tab/>
        </w:r>
        <w:r w:rsidR="00756D18">
          <w:rPr>
            <w:noProof/>
            <w:webHidden/>
          </w:rPr>
          <w:fldChar w:fldCharType="begin"/>
        </w:r>
        <w:r w:rsidR="00756D18">
          <w:rPr>
            <w:noProof/>
            <w:webHidden/>
          </w:rPr>
          <w:instrText xml:space="preserve"> PAGEREF _Toc42698217 \h </w:instrText>
        </w:r>
        <w:r w:rsidR="00756D18">
          <w:rPr>
            <w:noProof/>
            <w:webHidden/>
          </w:rPr>
        </w:r>
        <w:r w:rsidR="00756D18">
          <w:rPr>
            <w:noProof/>
            <w:webHidden/>
          </w:rPr>
          <w:fldChar w:fldCharType="separate"/>
        </w:r>
        <w:r w:rsidR="00655C9A">
          <w:rPr>
            <w:noProof/>
            <w:webHidden/>
          </w:rPr>
          <w:t>7</w:t>
        </w:r>
        <w:r w:rsidR="00756D18">
          <w:rPr>
            <w:noProof/>
            <w:webHidden/>
          </w:rPr>
          <w:fldChar w:fldCharType="end"/>
        </w:r>
      </w:hyperlink>
    </w:p>
    <w:p w:rsidR="00756D18" w:rsidRDefault="008310B5">
      <w:pPr>
        <w:pStyle w:val="TOC1"/>
        <w:tabs>
          <w:tab w:val="right" w:leader="dot" w:pos="9170"/>
        </w:tabs>
        <w:rPr>
          <w:rFonts w:asciiTheme="minorHAnsi" w:eastAsiaTheme="minorEastAsia" w:hAnsiTheme="minorHAnsi" w:cstheme="minorBidi"/>
          <w:noProof/>
          <w:szCs w:val="22"/>
          <w:lang w:val="en-US" w:bidi="ar-SA"/>
        </w:rPr>
      </w:pPr>
      <w:hyperlink w:anchor="_Toc42698218" w:history="1">
        <w:r w:rsidR="00756D18" w:rsidRPr="004C0B2F">
          <w:rPr>
            <w:rStyle w:val="Hyperlink"/>
            <w:rFonts w:ascii="Times New Roman" w:hAnsi="Times New Roman" w:cs="Times New Roman"/>
            <w:noProof/>
          </w:rPr>
          <w:t>INTRODUCTION</w:t>
        </w:r>
        <w:r w:rsidR="00756D18">
          <w:rPr>
            <w:noProof/>
            <w:webHidden/>
          </w:rPr>
          <w:tab/>
        </w:r>
        <w:r w:rsidR="00756D18">
          <w:rPr>
            <w:noProof/>
            <w:webHidden/>
          </w:rPr>
          <w:fldChar w:fldCharType="begin"/>
        </w:r>
        <w:r w:rsidR="00756D18">
          <w:rPr>
            <w:noProof/>
            <w:webHidden/>
          </w:rPr>
          <w:instrText xml:space="preserve"> PAGEREF _Toc42698218 \h </w:instrText>
        </w:r>
        <w:r w:rsidR="00756D18">
          <w:rPr>
            <w:noProof/>
            <w:webHidden/>
          </w:rPr>
        </w:r>
        <w:r w:rsidR="00756D18">
          <w:rPr>
            <w:noProof/>
            <w:webHidden/>
          </w:rPr>
          <w:fldChar w:fldCharType="separate"/>
        </w:r>
        <w:r w:rsidR="00655C9A">
          <w:rPr>
            <w:noProof/>
            <w:webHidden/>
          </w:rPr>
          <w:t>8</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19" w:history="1">
        <w:r w:rsidR="00756D18" w:rsidRPr="004C0B2F">
          <w:rPr>
            <w:rStyle w:val="Hyperlink"/>
            <w:rFonts w:ascii="Times New Roman" w:hAnsi="Times New Roman" w:cs="Times New Roman"/>
            <w:noProof/>
          </w:rPr>
          <w:t>EDUCATION IN EMERGENCY CURRICULLUM</w:t>
        </w:r>
        <w:r w:rsidR="00756D18">
          <w:rPr>
            <w:noProof/>
            <w:webHidden/>
          </w:rPr>
          <w:tab/>
        </w:r>
        <w:r w:rsidR="00756D18">
          <w:rPr>
            <w:noProof/>
            <w:webHidden/>
          </w:rPr>
          <w:fldChar w:fldCharType="begin"/>
        </w:r>
        <w:r w:rsidR="00756D18">
          <w:rPr>
            <w:noProof/>
            <w:webHidden/>
          </w:rPr>
          <w:instrText xml:space="preserve"> PAGEREF _Toc42698219 \h </w:instrText>
        </w:r>
        <w:r w:rsidR="00756D18">
          <w:rPr>
            <w:noProof/>
            <w:webHidden/>
          </w:rPr>
        </w:r>
        <w:r w:rsidR="00756D18">
          <w:rPr>
            <w:noProof/>
            <w:webHidden/>
          </w:rPr>
          <w:fldChar w:fldCharType="separate"/>
        </w:r>
        <w:r w:rsidR="00655C9A">
          <w:rPr>
            <w:noProof/>
            <w:webHidden/>
          </w:rPr>
          <w:t>8</w:t>
        </w:r>
        <w:r w:rsidR="00756D18">
          <w:rPr>
            <w:noProof/>
            <w:webHidden/>
          </w:rPr>
          <w:fldChar w:fldCharType="end"/>
        </w:r>
      </w:hyperlink>
    </w:p>
    <w:p w:rsidR="00756D18" w:rsidRDefault="008310B5">
      <w:pPr>
        <w:pStyle w:val="TOC3"/>
        <w:tabs>
          <w:tab w:val="right" w:leader="dot" w:pos="9170"/>
        </w:tabs>
        <w:rPr>
          <w:rFonts w:asciiTheme="minorHAnsi" w:eastAsiaTheme="minorEastAsia" w:hAnsiTheme="minorHAnsi" w:cstheme="minorBidi"/>
          <w:noProof/>
          <w:szCs w:val="22"/>
          <w:lang w:val="en-US" w:bidi="ar-SA"/>
        </w:rPr>
      </w:pPr>
      <w:hyperlink w:anchor="_Toc42698220" w:history="1">
        <w:r w:rsidR="00756D18" w:rsidRPr="004C0B2F">
          <w:rPr>
            <w:rStyle w:val="Hyperlink"/>
            <w:rFonts w:ascii="Times New Roman" w:hAnsi="Times New Roman" w:cs="Times New Roman"/>
            <w:noProof/>
          </w:rPr>
          <w:t>ADAPTED CURRICULUM</w:t>
        </w:r>
        <w:r w:rsidR="00756D18">
          <w:rPr>
            <w:noProof/>
            <w:webHidden/>
          </w:rPr>
          <w:tab/>
        </w:r>
        <w:r w:rsidR="00756D18">
          <w:rPr>
            <w:noProof/>
            <w:webHidden/>
          </w:rPr>
          <w:fldChar w:fldCharType="begin"/>
        </w:r>
        <w:r w:rsidR="00756D18">
          <w:rPr>
            <w:noProof/>
            <w:webHidden/>
          </w:rPr>
          <w:instrText xml:space="preserve"> PAGEREF _Toc42698220 \h </w:instrText>
        </w:r>
        <w:r w:rsidR="00756D18">
          <w:rPr>
            <w:noProof/>
            <w:webHidden/>
          </w:rPr>
        </w:r>
        <w:r w:rsidR="00756D18">
          <w:rPr>
            <w:noProof/>
            <w:webHidden/>
          </w:rPr>
          <w:fldChar w:fldCharType="separate"/>
        </w:r>
        <w:r w:rsidR="00655C9A">
          <w:rPr>
            <w:noProof/>
            <w:webHidden/>
          </w:rPr>
          <w:t>9</w:t>
        </w:r>
        <w:r w:rsidR="00756D18">
          <w:rPr>
            <w:noProof/>
            <w:webHidden/>
          </w:rPr>
          <w:fldChar w:fldCharType="end"/>
        </w:r>
      </w:hyperlink>
    </w:p>
    <w:p w:rsidR="00756D18" w:rsidRDefault="008310B5">
      <w:pPr>
        <w:pStyle w:val="TOC3"/>
        <w:tabs>
          <w:tab w:val="right" w:leader="dot" w:pos="9170"/>
        </w:tabs>
        <w:rPr>
          <w:rFonts w:asciiTheme="minorHAnsi" w:eastAsiaTheme="minorEastAsia" w:hAnsiTheme="minorHAnsi" w:cstheme="minorBidi"/>
          <w:noProof/>
          <w:szCs w:val="22"/>
          <w:lang w:val="en-US" w:bidi="ar-SA"/>
        </w:rPr>
      </w:pPr>
      <w:hyperlink w:anchor="_Toc42698221" w:history="1">
        <w:r w:rsidR="00756D18" w:rsidRPr="004C0B2F">
          <w:rPr>
            <w:rStyle w:val="Hyperlink"/>
            <w:rFonts w:ascii="Times New Roman" w:hAnsi="Times New Roman" w:cs="Times New Roman"/>
            <w:noProof/>
          </w:rPr>
          <w:t>PRIORITIZED CURRICULUM</w:t>
        </w:r>
        <w:r w:rsidR="00756D18">
          <w:rPr>
            <w:noProof/>
            <w:webHidden/>
          </w:rPr>
          <w:tab/>
        </w:r>
        <w:r w:rsidR="00756D18">
          <w:rPr>
            <w:noProof/>
            <w:webHidden/>
          </w:rPr>
          <w:fldChar w:fldCharType="begin"/>
        </w:r>
        <w:r w:rsidR="00756D18">
          <w:rPr>
            <w:noProof/>
            <w:webHidden/>
          </w:rPr>
          <w:instrText xml:space="preserve"> PAGEREF _Toc42698221 \h </w:instrText>
        </w:r>
        <w:r w:rsidR="00756D18">
          <w:rPr>
            <w:noProof/>
            <w:webHidden/>
          </w:rPr>
        </w:r>
        <w:r w:rsidR="00756D18">
          <w:rPr>
            <w:noProof/>
            <w:webHidden/>
          </w:rPr>
          <w:fldChar w:fldCharType="separate"/>
        </w:r>
        <w:r w:rsidR="00655C9A">
          <w:rPr>
            <w:noProof/>
            <w:webHidden/>
          </w:rPr>
          <w:t>9</w:t>
        </w:r>
        <w:r w:rsidR="00756D18">
          <w:rPr>
            <w:noProof/>
            <w:webHidden/>
          </w:rPr>
          <w:fldChar w:fldCharType="end"/>
        </w:r>
      </w:hyperlink>
    </w:p>
    <w:p w:rsidR="00756D18" w:rsidRDefault="008310B5">
      <w:pPr>
        <w:pStyle w:val="TOC3"/>
        <w:tabs>
          <w:tab w:val="right" w:leader="dot" w:pos="9170"/>
        </w:tabs>
        <w:rPr>
          <w:rFonts w:asciiTheme="minorHAnsi" w:eastAsiaTheme="minorEastAsia" w:hAnsiTheme="minorHAnsi" w:cstheme="minorBidi"/>
          <w:noProof/>
          <w:szCs w:val="22"/>
          <w:lang w:val="en-US" w:bidi="ar-SA"/>
        </w:rPr>
      </w:pPr>
      <w:hyperlink w:anchor="_Toc42698222" w:history="1">
        <w:r w:rsidR="00756D18" w:rsidRPr="004C0B2F">
          <w:rPr>
            <w:rStyle w:val="Hyperlink"/>
            <w:rFonts w:ascii="Times New Roman" w:hAnsi="Times New Roman" w:cs="Times New Roman"/>
            <w:noProof/>
          </w:rPr>
          <w:t>DELIVERY OF THE CURRICULUM</w:t>
        </w:r>
        <w:r w:rsidR="00756D18">
          <w:rPr>
            <w:noProof/>
            <w:webHidden/>
          </w:rPr>
          <w:tab/>
        </w:r>
        <w:r w:rsidR="00756D18">
          <w:rPr>
            <w:noProof/>
            <w:webHidden/>
          </w:rPr>
          <w:fldChar w:fldCharType="begin"/>
        </w:r>
        <w:r w:rsidR="00756D18">
          <w:rPr>
            <w:noProof/>
            <w:webHidden/>
          </w:rPr>
          <w:instrText xml:space="preserve"> PAGEREF _Toc42698222 \h </w:instrText>
        </w:r>
        <w:r w:rsidR="00756D18">
          <w:rPr>
            <w:noProof/>
            <w:webHidden/>
          </w:rPr>
        </w:r>
        <w:r w:rsidR="00756D18">
          <w:rPr>
            <w:noProof/>
            <w:webHidden/>
          </w:rPr>
          <w:fldChar w:fldCharType="separate"/>
        </w:r>
        <w:r w:rsidR="00655C9A">
          <w:rPr>
            <w:noProof/>
            <w:webHidden/>
          </w:rPr>
          <w:t>11</w:t>
        </w:r>
        <w:r w:rsidR="00756D18">
          <w:rPr>
            <w:noProof/>
            <w:webHidden/>
          </w:rPr>
          <w:fldChar w:fldCharType="end"/>
        </w:r>
      </w:hyperlink>
    </w:p>
    <w:p w:rsidR="00756D18" w:rsidRDefault="008310B5">
      <w:pPr>
        <w:pStyle w:val="TOC1"/>
        <w:tabs>
          <w:tab w:val="right" w:leader="dot" w:pos="9170"/>
        </w:tabs>
        <w:rPr>
          <w:rFonts w:asciiTheme="minorHAnsi" w:eastAsiaTheme="minorEastAsia" w:hAnsiTheme="minorHAnsi" w:cstheme="minorBidi"/>
          <w:noProof/>
          <w:szCs w:val="22"/>
          <w:lang w:val="en-US" w:bidi="ar-SA"/>
        </w:rPr>
      </w:pPr>
      <w:hyperlink w:anchor="_Toc42698223" w:history="1">
        <w:r w:rsidR="00756D18" w:rsidRPr="004C0B2F">
          <w:rPr>
            <w:rStyle w:val="Hyperlink"/>
            <w:rFonts w:ascii="Times New Roman" w:hAnsi="Times New Roman" w:cs="Times New Roman"/>
            <w:noProof/>
          </w:rPr>
          <w:t>MONITORING &amp; EVALUTIONS</w:t>
        </w:r>
        <w:r w:rsidR="00756D18">
          <w:rPr>
            <w:noProof/>
            <w:webHidden/>
          </w:rPr>
          <w:tab/>
        </w:r>
        <w:r w:rsidR="00756D18">
          <w:rPr>
            <w:noProof/>
            <w:webHidden/>
          </w:rPr>
          <w:fldChar w:fldCharType="begin"/>
        </w:r>
        <w:r w:rsidR="00756D18">
          <w:rPr>
            <w:noProof/>
            <w:webHidden/>
          </w:rPr>
          <w:instrText xml:space="preserve"> PAGEREF _Toc42698223 \h </w:instrText>
        </w:r>
        <w:r w:rsidR="00756D18">
          <w:rPr>
            <w:noProof/>
            <w:webHidden/>
          </w:rPr>
        </w:r>
        <w:r w:rsidR="00756D18">
          <w:rPr>
            <w:noProof/>
            <w:webHidden/>
          </w:rPr>
          <w:fldChar w:fldCharType="separate"/>
        </w:r>
        <w:r w:rsidR="00655C9A">
          <w:rPr>
            <w:noProof/>
            <w:webHidden/>
          </w:rPr>
          <w:t>13</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24" w:history="1">
        <w:r w:rsidR="00756D18" w:rsidRPr="004C0B2F">
          <w:rPr>
            <w:rStyle w:val="Hyperlink"/>
            <w:rFonts w:ascii="Times New Roman" w:hAnsi="Times New Roman" w:cs="Times New Roman"/>
            <w:noProof/>
          </w:rPr>
          <w:t>Central Level – MoE, REC, BCSEA:</w:t>
        </w:r>
        <w:r w:rsidR="00756D18">
          <w:rPr>
            <w:noProof/>
            <w:webHidden/>
          </w:rPr>
          <w:tab/>
        </w:r>
        <w:r w:rsidR="00756D18">
          <w:rPr>
            <w:noProof/>
            <w:webHidden/>
          </w:rPr>
          <w:fldChar w:fldCharType="begin"/>
        </w:r>
        <w:r w:rsidR="00756D18">
          <w:rPr>
            <w:noProof/>
            <w:webHidden/>
          </w:rPr>
          <w:instrText xml:space="preserve"> PAGEREF _Toc42698224 \h </w:instrText>
        </w:r>
        <w:r w:rsidR="00756D18">
          <w:rPr>
            <w:noProof/>
            <w:webHidden/>
          </w:rPr>
        </w:r>
        <w:r w:rsidR="00756D18">
          <w:rPr>
            <w:noProof/>
            <w:webHidden/>
          </w:rPr>
          <w:fldChar w:fldCharType="separate"/>
        </w:r>
        <w:r w:rsidR="00655C9A">
          <w:rPr>
            <w:noProof/>
            <w:webHidden/>
          </w:rPr>
          <w:t>13</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25" w:history="1">
        <w:r w:rsidR="00756D18" w:rsidRPr="004C0B2F">
          <w:rPr>
            <w:rStyle w:val="Hyperlink"/>
            <w:rFonts w:ascii="Times New Roman" w:hAnsi="Times New Roman" w:cs="Times New Roman"/>
            <w:noProof/>
          </w:rPr>
          <w:t xml:space="preserve">Local Level - </w:t>
        </w:r>
        <w:r w:rsidR="00756D18" w:rsidRPr="004C0B2F">
          <w:rPr>
            <w:rStyle w:val="Hyperlink"/>
            <w:rFonts w:ascii="Times New Roman" w:hAnsi="Times New Roman" w:cs="Times New Roman"/>
            <w:i/>
            <w:iCs/>
            <w:noProof/>
          </w:rPr>
          <w:t>Dzongkhags</w:t>
        </w:r>
        <w:r w:rsidR="00756D18" w:rsidRPr="004C0B2F">
          <w:rPr>
            <w:rStyle w:val="Hyperlink"/>
            <w:rFonts w:ascii="Times New Roman" w:hAnsi="Times New Roman" w:cs="Times New Roman"/>
            <w:noProof/>
          </w:rPr>
          <w:t xml:space="preserve"> &amp; </w:t>
        </w:r>
        <w:r w:rsidR="00756D18" w:rsidRPr="004C0B2F">
          <w:rPr>
            <w:rStyle w:val="Hyperlink"/>
            <w:rFonts w:ascii="Times New Roman" w:hAnsi="Times New Roman" w:cs="Times New Roman"/>
            <w:i/>
            <w:iCs/>
            <w:noProof/>
          </w:rPr>
          <w:t>Thromdhes</w:t>
        </w:r>
        <w:r w:rsidR="00756D18" w:rsidRPr="004C0B2F">
          <w:rPr>
            <w:rStyle w:val="Hyperlink"/>
            <w:rFonts w:ascii="Times New Roman" w:hAnsi="Times New Roman" w:cs="Times New Roman"/>
            <w:noProof/>
          </w:rPr>
          <w:t>:</w:t>
        </w:r>
        <w:r w:rsidR="00756D18">
          <w:rPr>
            <w:noProof/>
            <w:webHidden/>
          </w:rPr>
          <w:tab/>
        </w:r>
        <w:r w:rsidR="00756D18">
          <w:rPr>
            <w:noProof/>
            <w:webHidden/>
          </w:rPr>
          <w:fldChar w:fldCharType="begin"/>
        </w:r>
        <w:r w:rsidR="00756D18">
          <w:rPr>
            <w:noProof/>
            <w:webHidden/>
          </w:rPr>
          <w:instrText xml:space="preserve"> PAGEREF _Toc42698225 \h </w:instrText>
        </w:r>
        <w:r w:rsidR="00756D18">
          <w:rPr>
            <w:noProof/>
            <w:webHidden/>
          </w:rPr>
        </w:r>
        <w:r w:rsidR="00756D18">
          <w:rPr>
            <w:noProof/>
            <w:webHidden/>
          </w:rPr>
          <w:fldChar w:fldCharType="separate"/>
        </w:r>
        <w:r w:rsidR="00655C9A">
          <w:rPr>
            <w:noProof/>
            <w:webHidden/>
          </w:rPr>
          <w:t>14</w:t>
        </w:r>
        <w:r w:rsidR="00756D18">
          <w:rPr>
            <w:noProof/>
            <w:webHidden/>
          </w:rPr>
          <w:fldChar w:fldCharType="end"/>
        </w:r>
      </w:hyperlink>
    </w:p>
    <w:p w:rsidR="00756D18" w:rsidRDefault="008310B5">
      <w:pPr>
        <w:pStyle w:val="TOC1"/>
        <w:tabs>
          <w:tab w:val="right" w:leader="dot" w:pos="9170"/>
        </w:tabs>
        <w:rPr>
          <w:rFonts w:asciiTheme="minorHAnsi" w:eastAsiaTheme="minorEastAsia" w:hAnsiTheme="minorHAnsi" w:cstheme="minorBidi"/>
          <w:noProof/>
          <w:szCs w:val="22"/>
          <w:lang w:val="en-US" w:bidi="ar-SA"/>
        </w:rPr>
      </w:pPr>
      <w:hyperlink w:anchor="_Toc42698226" w:history="1">
        <w:r w:rsidR="00756D18" w:rsidRPr="004C0B2F">
          <w:rPr>
            <w:rStyle w:val="Hyperlink"/>
            <w:rFonts w:ascii="Times New Roman" w:hAnsi="Times New Roman" w:cs="Times New Roman"/>
            <w:noProof/>
          </w:rPr>
          <w:t>REFERENCE</w:t>
        </w:r>
        <w:r w:rsidR="00756D18">
          <w:rPr>
            <w:noProof/>
            <w:webHidden/>
          </w:rPr>
          <w:tab/>
        </w:r>
        <w:r w:rsidR="00756D18">
          <w:rPr>
            <w:noProof/>
            <w:webHidden/>
          </w:rPr>
          <w:fldChar w:fldCharType="begin"/>
        </w:r>
        <w:r w:rsidR="00756D18">
          <w:rPr>
            <w:noProof/>
            <w:webHidden/>
          </w:rPr>
          <w:instrText xml:space="preserve"> PAGEREF _Toc42698226 \h </w:instrText>
        </w:r>
        <w:r w:rsidR="00756D18">
          <w:rPr>
            <w:noProof/>
            <w:webHidden/>
          </w:rPr>
        </w:r>
        <w:r w:rsidR="00756D18">
          <w:rPr>
            <w:noProof/>
            <w:webHidden/>
          </w:rPr>
          <w:fldChar w:fldCharType="separate"/>
        </w:r>
        <w:r w:rsidR="00655C9A">
          <w:rPr>
            <w:noProof/>
            <w:webHidden/>
          </w:rPr>
          <w:t>14</w:t>
        </w:r>
        <w:r w:rsidR="00756D18">
          <w:rPr>
            <w:noProof/>
            <w:webHidden/>
          </w:rPr>
          <w:fldChar w:fldCharType="end"/>
        </w:r>
      </w:hyperlink>
    </w:p>
    <w:p w:rsidR="00756D18" w:rsidRDefault="008310B5">
      <w:pPr>
        <w:pStyle w:val="TOC1"/>
        <w:tabs>
          <w:tab w:val="right" w:leader="dot" w:pos="9170"/>
        </w:tabs>
        <w:rPr>
          <w:rFonts w:asciiTheme="minorHAnsi" w:eastAsiaTheme="minorEastAsia" w:hAnsiTheme="minorHAnsi" w:cstheme="minorBidi"/>
          <w:noProof/>
          <w:szCs w:val="22"/>
          <w:lang w:val="en-US" w:bidi="ar-SA"/>
        </w:rPr>
      </w:pPr>
      <w:hyperlink w:anchor="_Toc42698227" w:history="1">
        <w:r w:rsidR="00756D18" w:rsidRPr="004C0B2F">
          <w:rPr>
            <w:rStyle w:val="Hyperlink"/>
            <w:rFonts w:ascii="Times New Roman" w:hAnsi="Times New Roman" w:cs="Times New Roman"/>
            <w:bCs/>
            <w:noProof/>
          </w:rPr>
          <w:t>ADAPTED CURRICULUM</w:t>
        </w:r>
        <w:r w:rsidR="00756D18">
          <w:rPr>
            <w:noProof/>
            <w:webHidden/>
          </w:rPr>
          <w:tab/>
        </w:r>
        <w:r w:rsidR="00756D18">
          <w:rPr>
            <w:noProof/>
            <w:webHidden/>
          </w:rPr>
          <w:fldChar w:fldCharType="begin"/>
        </w:r>
        <w:r w:rsidR="00756D18">
          <w:rPr>
            <w:noProof/>
            <w:webHidden/>
          </w:rPr>
          <w:instrText xml:space="preserve"> PAGEREF _Toc42698227 \h </w:instrText>
        </w:r>
        <w:r w:rsidR="00756D18">
          <w:rPr>
            <w:noProof/>
            <w:webHidden/>
          </w:rPr>
        </w:r>
        <w:r w:rsidR="00756D18">
          <w:rPr>
            <w:noProof/>
            <w:webHidden/>
          </w:rPr>
          <w:fldChar w:fldCharType="separate"/>
        </w:r>
        <w:r w:rsidR="00655C9A">
          <w:rPr>
            <w:noProof/>
            <w:webHidden/>
          </w:rPr>
          <w:t>16</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28" w:history="1">
        <w:r w:rsidR="00756D18" w:rsidRPr="004C0B2F">
          <w:rPr>
            <w:rStyle w:val="Hyperlink"/>
            <w:rFonts w:ascii="Times New Roman" w:hAnsi="Times New Roman" w:cs="Times New Roman"/>
            <w:noProof/>
          </w:rPr>
          <w:t>1.</w:t>
        </w:r>
        <w:r w:rsidR="00756D18">
          <w:rPr>
            <w:rFonts w:asciiTheme="minorHAnsi" w:eastAsiaTheme="minorEastAsia" w:hAnsiTheme="minorHAnsi" w:cstheme="minorBidi"/>
            <w:noProof/>
            <w:szCs w:val="22"/>
            <w:lang w:val="en-US" w:bidi="ar-SA"/>
          </w:rPr>
          <w:tab/>
        </w:r>
        <w:r w:rsidR="00756D18" w:rsidRPr="004C0B2F">
          <w:rPr>
            <w:rStyle w:val="Hyperlink"/>
            <w:rFonts w:ascii="Times New Roman" w:hAnsi="Times New Roman" w:cs="Times New Roman"/>
            <w:noProof/>
          </w:rPr>
          <w:t>DZONGKHA</w:t>
        </w:r>
        <w:r w:rsidR="00756D18">
          <w:rPr>
            <w:noProof/>
            <w:webHidden/>
          </w:rPr>
          <w:tab/>
        </w:r>
        <w:r w:rsidR="00756D18">
          <w:rPr>
            <w:noProof/>
            <w:webHidden/>
          </w:rPr>
          <w:fldChar w:fldCharType="begin"/>
        </w:r>
        <w:r w:rsidR="00756D18">
          <w:rPr>
            <w:noProof/>
            <w:webHidden/>
          </w:rPr>
          <w:instrText xml:space="preserve"> PAGEREF _Toc42698228 \h </w:instrText>
        </w:r>
        <w:r w:rsidR="00756D18">
          <w:rPr>
            <w:noProof/>
            <w:webHidden/>
          </w:rPr>
        </w:r>
        <w:r w:rsidR="00756D18">
          <w:rPr>
            <w:noProof/>
            <w:webHidden/>
          </w:rPr>
          <w:fldChar w:fldCharType="separate"/>
        </w:r>
        <w:r w:rsidR="00655C9A">
          <w:rPr>
            <w:noProof/>
            <w:webHidden/>
          </w:rPr>
          <w:t>17</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29" w:history="1">
        <w:r w:rsidR="00756D18" w:rsidRPr="004C0B2F">
          <w:rPr>
            <w:rStyle w:val="Hyperlink"/>
            <w:rFonts w:ascii="Times New Roman" w:hAnsi="Times New Roman" w:cs="Times New Roman"/>
            <w:noProof/>
          </w:rPr>
          <w:t>2.</w:t>
        </w:r>
        <w:r w:rsidR="00756D18">
          <w:rPr>
            <w:rFonts w:asciiTheme="minorHAnsi" w:eastAsiaTheme="minorEastAsia" w:hAnsiTheme="minorHAnsi" w:cstheme="minorBidi"/>
            <w:noProof/>
            <w:szCs w:val="22"/>
            <w:lang w:val="en-US" w:bidi="ar-SA"/>
          </w:rPr>
          <w:tab/>
        </w:r>
        <w:r w:rsidR="00756D18" w:rsidRPr="004C0B2F">
          <w:rPr>
            <w:rStyle w:val="Hyperlink"/>
            <w:rFonts w:ascii="Times New Roman" w:hAnsi="Times New Roman" w:cs="Times New Roman"/>
            <w:noProof/>
          </w:rPr>
          <w:t>ENGLISH</w:t>
        </w:r>
        <w:r w:rsidR="00756D18">
          <w:rPr>
            <w:noProof/>
            <w:webHidden/>
          </w:rPr>
          <w:tab/>
        </w:r>
        <w:r w:rsidR="00756D18">
          <w:rPr>
            <w:noProof/>
            <w:webHidden/>
          </w:rPr>
          <w:fldChar w:fldCharType="begin"/>
        </w:r>
        <w:r w:rsidR="00756D18">
          <w:rPr>
            <w:noProof/>
            <w:webHidden/>
          </w:rPr>
          <w:instrText xml:space="preserve"> PAGEREF _Toc42698229 \h </w:instrText>
        </w:r>
        <w:r w:rsidR="00756D18">
          <w:rPr>
            <w:noProof/>
            <w:webHidden/>
          </w:rPr>
        </w:r>
        <w:r w:rsidR="00756D18">
          <w:rPr>
            <w:noProof/>
            <w:webHidden/>
          </w:rPr>
          <w:fldChar w:fldCharType="separate"/>
        </w:r>
        <w:r w:rsidR="00655C9A">
          <w:rPr>
            <w:noProof/>
            <w:webHidden/>
          </w:rPr>
          <w:t>24</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30" w:history="1">
        <w:r w:rsidR="00756D18" w:rsidRPr="004C0B2F">
          <w:rPr>
            <w:rStyle w:val="Hyperlink"/>
            <w:rFonts w:ascii="Times New Roman" w:hAnsi="Times New Roman" w:cs="Times New Roman"/>
            <w:noProof/>
          </w:rPr>
          <w:t>3.</w:t>
        </w:r>
        <w:r w:rsidR="00756D18">
          <w:rPr>
            <w:rFonts w:asciiTheme="minorHAnsi" w:eastAsiaTheme="minorEastAsia" w:hAnsiTheme="minorHAnsi" w:cstheme="minorBidi"/>
            <w:noProof/>
            <w:szCs w:val="22"/>
            <w:lang w:val="en-US" w:bidi="ar-SA"/>
          </w:rPr>
          <w:tab/>
        </w:r>
        <w:r w:rsidR="00756D18" w:rsidRPr="004C0B2F">
          <w:rPr>
            <w:rStyle w:val="Hyperlink"/>
            <w:rFonts w:ascii="Times New Roman" w:hAnsi="Times New Roman" w:cs="Times New Roman"/>
            <w:noProof/>
          </w:rPr>
          <w:t>MATHEMATICS</w:t>
        </w:r>
        <w:r w:rsidR="00756D18">
          <w:rPr>
            <w:noProof/>
            <w:webHidden/>
          </w:rPr>
          <w:tab/>
        </w:r>
        <w:r w:rsidR="00756D18">
          <w:rPr>
            <w:noProof/>
            <w:webHidden/>
          </w:rPr>
          <w:fldChar w:fldCharType="begin"/>
        </w:r>
        <w:r w:rsidR="00756D18">
          <w:rPr>
            <w:noProof/>
            <w:webHidden/>
          </w:rPr>
          <w:instrText xml:space="preserve"> PAGEREF _Toc42698230 \h </w:instrText>
        </w:r>
        <w:r w:rsidR="00756D18">
          <w:rPr>
            <w:noProof/>
            <w:webHidden/>
          </w:rPr>
        </w:r>
        <w:r w:rsidR="00756D18">
          <w:rPr>
            <w:noProof/>
            <w:webHidden/>
          </w:rPr>
          <w:fldChar w:fldCharType="separate"/>
        </w:r>
        <w:r w:rsidR="00655C9A">
          <w:rPr>
            <w:noProof/>
            <w:webHidden/>
          </w:rPr>
          <w:t>29</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31" w:history="1">
        <w:r w:rsidR="00756D18" w:rsidRPr="004C0B2F">
          <w:rPr>
            <w:rStyle w:val="Hyperlink"/>
            <w:rFonts w:ascii="Times New Roman" w:hAnsi="Times New Roman" w:cs="Times New Roman"/>
            <w:noProof/>
          </w:rPr>
          <w:t>4.</w:t>
        </w:r>
        <w:r w:rsidR="00756D18">
          <w:rPr>
            <w:rFonts w:asciiTheme="minorHAnsi" w:eastAsiaTheme="minorEastAsia" w:hAnsiTheme="minorHAnsi" w:cstheme="minorBidi"/>
            <w:noProof/>
            <w:szCs w:val="22"/>
            <w:lang w:val="en-US" w:bidi="ar-SA"/>
          </w:rPr>
          <w:tab/>
        </w:r>
        <w:r w:rsidR="00756D18" w:rsidRPr="004C0B2F">
          <w:rPr>
            <w:rStyle w:val="Hyperlink"/>
            <w:rFonts w:ascii="Times New Roman" w:hAnsi="Times New Roman" w:cs="Times New Roman"/>
            <w:noProof/>
          </w:rPr>
          <w:t>SCIENCE</w:t>
        </w:r>
        <w:r w:rsidR="00756D18">
          <w:rPr>
            <w:noProof/>
            <w:webHidden/>
          </w:rPr>
          <w:tab/>
        </w:r>
        <w:r w:rsidR="00756D18">
          <w:rPr>
            <w:noProof/>
            <w:webHidden/>
          </w:rPr>
          <w:fldChar w:fldCharType="begin"/>
        </w:r>
        <w:r w:rsidR="00756D18">
          <w:rPr>
            <w:noProof/>
            <w:webHidden/>
          </w:rPr>
          <w:instrText xml:space="preserve"> PAGEREF _Toc42698231 \h </w:instrText>
        </w:r>
        <w:r w:rsidR="00756D18">
          <w:rPr>
            <w:noProof/>
            <w:webHidden/>
          </w:rPr>
        </w:r>
        <w:r w:rsidR="00756D18">
          <w:rPr>
            <w:noProof/>
            <w:webHidden/>
          </w:rPr>
          <w:fldChar w:fldCharType="separate"/>
        </w:r>
        <w:r w:rsidR="00655C9A">
          <w:rPr>
            <w:noProof/>
            <w:webHidden/>
          </w:rPr>
          <w:t>41</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32" w:history="1">
        <w:r w:rsidR="00756D18" w:rsidRPr="004C0B2F">
          <w:rPr>
            <w:rStyle w:val="Hyperlink"/>
            <w:rFonts w:ascii="Times New Roman" w:hAnsi="Times New Roman" w:cs="Times New Roman"/>
            <w:noProof/>
          </w:rPr>
          <w:t>5.</w:t>
        </w:r>
        <w:r w:rsidR="00756D18">
          <w:rPr>
            <w:rFonts w:asciiTheme="minorHAnsi" w:eastAsiaTheme="minorEastAsia" w:hAnsiTheme="minorHAnsi" w:cstheme="minorBidi"/>
            <w:noProof/>
            <w:szCs w:val="22"/>
            <w:lang w:val="en-US" w:bidi="ar-SA"/>
          </w:rPr>
          <w:tab/>
        </w:r>
        <w:r w:rsidR="00756D18" w:rsidRPr="004C0B2F">
          <w:rPr>
            <w:rStyle w:val="Hyperlink"/>
            <w:rFonts w:ascii="Times New Roman" w:hAnsi="Times New Roman" w:cs="Times New Roman"/>
            <w:noProof/>
          </w:rPr>
          <w:t>ENVIRONMENTAL SCIENCE</w:t>
        </w:r>
        <w:r w:rsidR="00756D18">
          <w:rPr>
            <w:noProof/>
            <w:webHidden/>
          </w:rPr>
          <w:tab/>
        </w:r>
        <w:r w:rsidR="00756D18">
          <w:rPr>
            <w:noProof/>
            <w:webHidden/>
          </w:rPr>
          <w:fldChar w:fldCharType="begin"/>
        </w:r>
        <w:r w:rsidR="00756D18">
          <w:rPr>
            <w:noProof/>
            <w:webHidden/>
          </w:rPr>
          <w:instrText xml:space="preserve"> PAGEREF _Toc42698232 \h </w:instrText>
        </w:r>
        <w:r w:rsidR="00756D18">
          <w:rPr>
            <w:noProof/>
            <w:webHidden/>
          </w:rPr>
        </w:r>
        <w:r w:rsidR="00756D18">
          <w:rPr>
            <w:noProof/>
            <w:webHidden/>
          </w:rPr>
          <w:fldChar w:fldCharType="separate"/>
        </w:r>
        <w:r w:rsidR="00655C9A">
          <w:rPr>
            <w:noProof/>
            <w:webHidden/>
          </w:rPr>
          <w:t>47</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33" w:history="1">
        <w:r w:rsidR="00756D18" w:rsidRPr="004C0B2F">
          <w:rPr>
            <w:rStyle w:val="Hyperlink"/>
            <w:rFonts w:ascii="Times New Roman" w:hAnsi="Times New Roman" w:cs="Times New Roman"/>
            <w:noProof/>
          </w:rPr>
          <w:t>6.</w:t>
        </w:r>
        <w:r w:rsidR="00756D18">
          <w:rPr>
            <w:rFonts w:asciiTheme="minorHAnsi" w:eastAsiaTheme="minorEastAsia" w:hAnsiTheme="minorHAnsi" w:cstheme="minorBidi"/>
            <w:noProof/>
            <w:szCs w:val="22"/>
            <w:lang w:val="en-US" w:bidi="ar-SA"/>
          </w:rPr>
          <w:tab/>
        </w:r>
        <w:r w:rsidR="00756D18" w:rsidRPr="004C0B2F">
          <w:rPr>
            <w:rStyle w:val="Hyperlink"/>
            <w:rFonts w:ascii="Times New Roman" w:hAnsi="Times New Roman" w:cs="Times New Roman"/>
            <w:noProof/>
          </w:rPr>
          <w:t>SOCIAL SCIENCES</w:t>
        </w:r>
        <w:r w:rsidR="00756D18">
          <w:rPr>
            <w:noProof/>
            <w:webHidden/>
          </w:rPr>
          <w:tab/>
        </w:r>
        <w:r w:rsidR="00756D18">
          <w:rPr>
            <w:noProof/>
            <w:webHidden/>
          </w:rPr>
          <w:fldChar w:fldCharType="begin"/>
        </w:r>
        <w:r w:rsidR="00756D18">
          <w:rPr>
            <w:noProof/>
            <w:webHidden/>
          </w:rPr>
          <w:instrText xml:space="preserve"> PAGEREF _Toc42698233 \h </w:instrText>
        </w:r>
        <w:r w:rsidR="00756D18">
          <w:rPr>
            <w:noProof/>
            <w:webHidden/>
          </w:rPr>
        </w:r>
        <w:r w:rsidR="00756D18">
          <w:rPr>
            <w:noProof/>
            <w:webHidden/>
          </w:rPr>
          <w:fldChar w:fldCharType="separate"/>
        </w:r>
        <w:r w:rsidR="00655C9A">
          <w:rPr>
            <w:noProof/>
            <w:webHidden/>
          </w:rPr>
          <w:t>49</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34" w:history="1">
        <w:r w:rsidR="00756D18" w:rsidRPr="004C0B2F">
          <w:rPr>
            <w:rStyle w:val="Hyperlink"/>
            <w:rFonts w:ascii="Times New Roman" w:eastAsia="Times New Roman" w:hAnsi="Times New Roman"/>
            <w:noProof/>
          </w:rPr>
          <w:t>7.</w:t>
        </w:r>
        <w:r w:rsidR="00756D18">
          <w:rPr>
            <w:rFonts w:asciiTheme="minorHAnsi" w:eastAsiaTheme="minorEastAsia" w:hAnsiTheme="minorHAnsi" w:cstheme="minorBidi"/>
            <w:noProof/>
            <w:szCs w:val="22"/>
            <w:lang w:val="en-US" w:bidi="ar-SA"/>
          </w:rPr>
          <w:tab/>
        </w:r>
        <w:r w:rsidR="00756D18" w:rsidRPr="004C0B2F">
          <w:rPr>
            <w:rStyle w:val="Hyperlink"/>
            <w:rFonts w:ascii="Times New Roman" w:hAnsi="Times New Roman"/>
            <w:noProof/>
          </w:rPr>
          <w:t>ACCOUNTANCY</w:t>
        </w:r>
        <w:r w:rsidR="00756D18">
          <w:rPr>
            <w:noProof/>
            <w:webHidden/>
          </w:rPr>
          <w:tab/>
        </w:r>
        <w:r w:rsidR="00756D18">
          <w:rPr>
            <w:noProof/>
            <w:webHidden/>
          </w:rPr>
          <w:fldChar w:fldCharType="begin"/>
        </w:r>
        <w:r w:rsidR="00756D18">
          <w:rPr>
            <w:noProof/>
            <w:webHidden/>
          </w:rPr>
          <w:instrText xml:space="preserve"> PAGEREF _Toc42698234 \h </w:instrText>
        </w:r>
        <w:r w:rsidR="00756D18">
          <w:rPr>
            <w:noProof/>
            <w:webHidden/>
          </w:rPr>
        </w:r>
        <w:r w:rsidR="00756D18">
          <w:rPr>
            <w:noProof/>
            <w:webHidden/>
          </w:rPr>
          <w:fldChar w:fldCharType="separate"/>
        </w:r>
        <w:r w:rsidR="00655C9A">
          <w:rPr>
            <w:noProof/>
            <w:webHidden/>
          </w:rPr>
          <w:t>52</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35" w:history="1">
        <w:r w:rsidR="00756D18" w:rsidRPr="004C0B2F">
          <w:rPr>
            <w:rStyle w:val="Hyperlink"/>
            <w:rFonts w:ascii="Times New Roman" w:eastAsia="Times New Roman" w:hAnsi="Times New Roman" w:cs="Times New Roman"/>
            <w:noProof/>
          </w:rPr>
          <w:t>8.</w:t>
        </w:r>
        <w:r w:rsidR="00756D18">
          <w:rPr>
            <w:rFonts w:asciiTheme="minorHAnsi" w:eastAsiaTheme="minorEastAsia" w:hAnsiTheme="minorHAnsi" w:cstheme="minorBidi"/>
            <w:noProof/>
            <w:szCs w:val="22"/>
            <w:lang w:val="en-US" w:bidi="ar-SA"/>
          </w:rPr>
          <w:tab/>
        </w:r>
        <w:r w:rsidR="00756D18" w:rsidRPr="004C0B2F">
          <w:rPr>
            <w:rStyle w:val="Hyperlink"/>
            <w:rFonts w:ascii="Times New Roman" w:hAnsi="Times New Roman" w:cs="Times New Roman"/>
            <w:noProof/>
          </w:rPr>
          <w:t>COMMERCE</w:t>
        </w:r>
        <w:r w:rsidR="00756D18">
          <w:rPr>
            <w:noProof/>
            <w:webHidden/>
          </w:rPr>
          <w:tab/>
        </w:r>
        <w:r w:rsidR="00756D18">
          <w:rPr>
            <w:noProof/>
            <w:webHidden/>
          </w:rPr>
          <w:fldChar w:fldCharType="begin"/>
        </w:r>
        <w:r w:rsidR="00756D18">
          <w:rPr>
            <w:noProof/>
            <w:webHidden/>
          </w:rPr>
          <w:instrText xml:space="preserve"> PAGEREF _Toc42698235 \h </w:instrText>
        </w:r>
        <w:r w:rsidR="00756D18">
          <w:rPr>
            <w:noProof/>
            <w:webHidden/>
          </w:rPr>
        </w:r>
        <w:r w:rsidR="00756D18">
          <w:rPr>
            <w:noProof/>
            <w:webHidden/>
          </w:rPr>
          <w:fldChar w:fldCharType="separate"/>
        </w:r>
        <w:r w:rsidR="00655C9A">
          <w:rPr>
            <w:noProof/>
            <w:webHidden/>
          </w:rPr>
          <w:t>53</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36" w:history="1">
        <w:r w:rsidR="00756D18" w:rsidRPr="004C0B2F">
          <w:rPr>
            <w:rStyle w:val="Hyperlink"/>
            <w:rFonts w:ascii="Times New Roman" w:eastAsia="Times New Roman" w:hAnsi="Times New Roman" w:cs="Times New Roman"/>
            <w:noProof/>
          </w:rPr>
          <w:t>9.</w:t>
        </w:r>
        <w:r w:rsidR="00756D18">
          <w:rPr>
            <w:rFonts w:asciiTheme="minorHAnsi" w:eastAsiaTheme="minorEastAsia" w:hAnsiTheme="minorHAnsi" w:cstheme="minorBidi"/>
            <w:noProof/>
            <w:szCs w:val="22"/>
            <w:lang w:val="en-US" w:bidi="ar-SA"/>
          </w:rPr>
          <w:tab/>
        </w:r>
        <w:r w:rsidR="00756D18" w:rsidRPr="004C0B2F">
          <w:rPr>
            <w:rStyle w:val="Hyperlink"/>
            <w:rFonts w:ascii="Times New Roman" w:hAnsi="Times New Roman" w:cs="Times New Roman"/>
            <w:noProof/>
          </w:rPr>
          <w:t>MEDIA STUDIES</w:t>
        </w:r>
        <w:r w:rsidR="00756D18">
          <w:rPr>
            <w:noProof/>
            <w:webHidden/>
          </w:rPr>
          <w:tab/>
        </w:r>
        <w:r w:rsidR="00756D18">
          <w:rPr>
            <w:noProof/>
            <w:webHidden/>
          </w:rPr>
          <w:fldChar w:fldCharType="begin"/>
        </w:r>
        <w:r w:rsidR="00756D18">
          <w:rPr>
            <w:noProof/>
            <w:webHidden/>
          </w:rPr>
          <w:instrText xml:space="preserve"> PAGEREF _Toc42698236 \h </w:instrText>
        </w:r>
        <w:r w:rsidR="00756D18">
          <w:rPr>
            <w:noProof/>
            <w:webHidden/>
          </w:rPr>
        </w:r>
        <w:r w:rsidR="00756D18">
          <w:rPr>
            <w:noProof/>
            <w:webHidden/>
          </w:rPr>
          <w:fldChar w:fldCharType="separate"/>
        </w:r>
        <w:r w:rsidR="00655C9A">
          <w:rPr>
            <w:noProof/>
            <w:webHidden/>
          </w:rPr>
          <w:t>55</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37" w:history="1">
        <w:r w:rsidR="00756D18" w:rsidRPr="004C0B2F">
          <w:rPr>
            <w:rStyle w:val="Hyperlink"/>
            <w:rFonts w:ascii="Times New Roman" w:eastAsia="Times New Roman" w:hAnsi="Times New Roman" w:cs="Times New Roman"/>
            <w:noProof/>
          </w:rPr>
          <w:t>10.</w:t>
        </w:r>
        <w:r w:rsidR="00756D18">
          <w:rPr>
            <w:rFonts w:asciiTheme="minorHAnsi" w:eastAsiaTheme="minorEastAsia" w:hAnsiTheme="minorHAnsi" w:cstheme="minorBidi"/>
            <w:noProof/>
            <w:szCs w:val="22"/>
            <w:lang w:val="en-US" w:bidi="ar-SA"/>
          </w:rPr>
          <w:tab/>
        </w:r>
        <w:r w:rsidR="00756D18" w:rsidRPr="004C0B2F">
          <w:rPr>
            <w:rStyle w:val="Hyperlink"/>
            <w:rFonts w:ascii="Times New Roman" w:hAnsi="Times New Roman" w:cs="Times New Roman"/>
            <w:noProof/>
          </w:rPr>
          <w:t>RIGZHUNG</w:t>
        </w:r>
        <w:r w:rsidR="00756D18">
          <w:rPr>
            <w:noProof/>
            <w:webHidden/>
          </w:rPr>
          <w:tab/>
        </w:r>
        <w:r w:rsidR="00756D18">
          <w:rPr>
            <w:noProof/>
            <w:webHidden/>
          </w:rPr>
          <w:fldChar w:fldCharType="begin"/>
        </w:r>
        <w:r w:rsidR="00756D18">
          <w:rPr>
            <w:noProof/>
            <w:webHidden/>
          </w:rPr>
          <w:instrText xml:space="preserve"> PAGEREF _Toc42698237 \h </w:instrText>
        </w:r>
        <w:r w:rsidR="00756D18">
          <w:rPr>
            <w:noProof/>
            <w:webHidden/>
          </w:rPr>
        </w:r>
        <w:r w:rsidR="00756D18">
          <w:rPr>
            <w:noProof/>
            <w:webHidden/>
          </w:rPr>
          <w:fldChar w:fldCharType="separate"/>
        </w:r>
        <w:r w:rsidR="00655C9A">
          <w:rPr>
            <w:noProof/>
            <w:webHidden/>
          </w:rPr>
          <w:t>56</w:t>
        </w:r>
        <w:r w:rsidR="00756D18">
          <w:rPr>
            <w:noProof/>
            <w:webHidden/>
          </w:rPr>
          <w:fldChar w:fldCharType="end"/>
        </w:r>
      </w:hyperlink>
    </w:p>
    <w:p w:rsidR="00756D18" w:rsidRDefault="008310B5">
      <w:pPr>
        <w:pStyle w:val="TOC1"/>
        <w:tabs>
          <w:tab w:val="right" w:leader="dot" w:pos="9170"/>
        </w:tabs>
        <w:rPr>
          <w:rFonts w:asciiTheme="minorHAnsi" w:eastAsiaTheme="minorEastAsia" w:hAnsiTheme="minorHAnsi" w:cstheme="minorBidi"/>
          <w:noProof/>
          <w:szCs w:val="22"/>
          <w:lang w:val="en-US" w:bidi="ar-SA"/>
        </w:rPr>
      </w:pPr>
      <w:hyperlink w:anchor="_Toc42698238" w:history="1">
        <w:r w:rsidR="00756D18" w:rsidRPr="004C0B2F">
          <w:rPr>
            <w:rStyle w:val="Hyperlink"/>
            <w:rFonts w:ascii="Times New Roman" w:hAnsi="Times New Roman" w:cs="Times New Roman"/>
            <w:bCs/>
            <w:noProof/>
          </w:rPr>
          <w:t>PRIORITIZED CURRICULUM</w:t>
        </w:r>
        <w:r w:rsidR="00756D18">
          <w:rPr>
            <w:noProof/>
            <w:webHidden/>
          </w:rPr>
          <w:tab/>
        </w:r>
        <w:r w:rsidR="00756D18">
          <w:rPr>
            <w:noProof/>
            <w:webHidden/>
          </w:rPr>
          <w:fldChar w:fldCharType="begin"/>
        </w:r>
        <w:r w:rsidR="00756D18">
          <w:rPr>
            <w:noProof/>
            <w:webHidden/>
          </w:rPr>
          <w:instrText xml:space="preserve"> PAGEREF _Toc42698238 \h </w:instrText>
        </w:r>
        <w:r w:rsidR="00756D18">
          <w:rPr>
            <w:noProof/>
            <w:webHidden/>
          </w:rPr>
        </w:r>
        <w:r w:rsidR="00756D18">
          <w:rPr>
            <w:noProof/>
            <w:webHidden/>
          </w:rPr>
          <w:fldChar w:fldCharType="separate"/>
        </w:r>
        <w:r w:rsidR="00655C9A">
          <w:rPr>
            <w:noProof/>
            <w:webHidden/>
          </w:rPr>
          <w:t>58</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39" w:history="1">
        <w:r w:rsidR="00756D18" w:rsidRPr="004C0B2F">
          <w:rPr>
            <w:rStyle w:val="Hyperlink"/>
            <w:rFonts w:ascii="Times New Roman" w:hAnsi="Times New Roman" w:cs="Microsoft Himalaya"/>
            <w:caps/>
            <w:noProof/>
            <w:cs/>
            <w:lang w:bidi="bo-CN"/>
          </w:rPr>
          <w:t>1.</w:t>
        </w:r>
        <w:r w:rsidR="00756D18">
          <w:rPr>
            <w:rFonts w:asciiTheme="minorHAnsi" w:eastAsiaTheme="minorEastAsia" w:hAnsiTheme="minorHAnsi" w:cstheme="minorBidi"/>
            <w:noProof/>
            <w:szCs w:val="22"/>
            <w:lang w:val="en-US" w:bidi="ar-SA"/>
          </w:rPr>
          <w:tab/>
        </w:r>
        <w:r w:rsidR="00756D18" w:rsidRPr="004C0B2F">
          <w:rPr>
            <w:rStyle w:val="Hyperlink"/>
            <w:rFonts w:ascii="Times New Roman" w:hAnsi="Times New Roman" w:cs="Times New Roman"/>
            <w:caps/>
            <w:noProof/>
            <w:lang w:bidi="bo-CN"/>
          </w:rPr>
          <w:t>DZongkha</w:t>
        </w:r>
        <w:r w:rsidR="00756D18">
          <w:rPr>
            <w:noProof/>
            <w:webHidden/>
          </w:rPr>
          <w:tab/>
        </w:r>
        <w:r w:rsidR="00756D18">
          <w:rPr>
            <w:noProof/>
            <w:webHidden/>
          </w:rPr>
          <w:fldChar w:fldCharType="begin"/>
        </w:r>
        <w:r w:rsidR="00756D18">
          <w:rPr>
            <w:noProof/>
            <w:webHidden/>
          </w:rPr>
          <w:instrText xml:space="preserve"> PAGEREF _Toc42698239 \h </w:instrText>
        </w:r>
        <w:r w:rsidR="00756D18">
          <w:rPr>
            <w:noProof/>
            <w:webHidden/>
          </w:rPr>
        </w:r>
        <w:r w:rsidR="00756D18">
          <w:rPr>
            <w:noProof/>
            <w:webHidden/>
          </w:rPr>
          <w:fldChar w:fldCharType="separate"/>
        </w:r>
        <w:r w:rsidR="00655C9A">
          <w:rPr>
            <w:noProof/>
            <w:webHidden/>
          </w:rPr>
          <w:t>59</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40" w:history="1">
        <w:r w:rsidR="00756D18" w:rsidRPr="004C0B2F">
          <w:rPr>
            <w:rStyle w:val="Hyperlink"/>
            <w:rFonts w:ascii="Times New Roman" w:hAnsi="Times New Roman"/>
            <w:caps/>
            <w:noProof/>
          </w:rPr>
          <w:t>2.</w:t>
        </w:r>
        <w:r w:rsidR="00756D18">
          <w:rPr>
            <w:rFonts w:asciiTheme="minorHAnsi" w:eastAsiaTheme="minorEastAsia" w:hAnsiTheme="minorHAnsi" w:cstheme="minorBidi"/>
            <w:noProof/>
            <w:szCs w:val="22"/>
            <w:lang w:val="en-US" w:bidi="ar-SA"/>
          </w:rPr>
          <w:tab/>
        </w:r>
        <w:r w:rsidR="00756D18" w:rsidRPr="004C0B2F">
          <w:rPr>
            <w:rStyle w:val="Hyperlink"/>
            <w:rFonts w:ascii="Times New Roman" w:hAnsi="Times New Roman" w:cs="Times New Roman"/>
            <w:caps/>
            <w:noProof/>
          </w:rPr>
          <w:t>English</w:t>
        </w:r>
        <w:r w:rsidR="00756D18">
          <w:rPr>
            <w:noProof/>
            <w:webHidden/>
          </w:rPr>
          <w:tab/>
        </w:r>
        <w:r w:rsidR="00756D18">
          <w:rPr>
            <w:noProof/>
            <w:webHidden/>
          </w:rPr>
          <w:fldChar w:fldCharType="begin"/>
        </w:r>
        <w:r w:rsidR="00756D18">
          <w:rPr>
            <w:noProof/>
            <w:webHidden/>
          </w:rPr>
          <w:instrText xml:space="preserve"> PAGEREF _Toc42698240 \h </w:instrText>
        </w:r>
        <w:r w:rsidR="00756D18">
          <w:rPr>
            <w:noProof/>
            <w:webHidden/>
          </w:rPr>
        </w:r>
        <w:r w:rsidR="00756D18">
          <w:rPr>
            <w:noProof/>
            <w:webHidden/>
          </w:rPr>
          <w:fldChar w:fldCharType="separate"/>
        </w:r>
        <w:r w:rsidR="00655C9A">
          <w:rPr>
            <w:noProof/>
            <w:webHidden/>
          </w:rPr>
          <w:t>61</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41" w:history="1">
        <w:r w:rsidR="00756D18" w:rsidRPr="004C0B2F">
          <w:rPr>
            <w:rStyle w:val="Hyperlink"/>
            <w:rFonts w:ascii="Gentium Basic" w:hAnsi="Gentium Basic"/>
            <w:caps/>
            <w:noProof/>
          </w:rPr>
          <w:t>3.</w:t>
        </w:r>
        <w:r w:rsidR="00756D18">
          <w:rPr>
            <w:rFonts w:asciiTheme="minorHAnsi" w:eastAsiaTheme="minorEastAsia" w:hAnsiTheme="minorHAnsi" w:cstheme="minorBidi"/>
            <w:noProof/>
            <w:szCs w:val="22"/>
            <w:lang w:val="en-US" w:bidi="ar-SA"/>
          </w:rPr>
          <w:tab/>
        </w:r>
        <w:r w:rsidR="00756D18" w:rsidRPr="004C0B2F">
          <w:rPr>
            <w:rStyle w:val="Hyperlink"/>
            <w:rFonts w:ascii="Times New Roman" w:hAnsi="Times New Roman" w:cs="Times New Roman"/>
            <w:caps/>
            <w:noProof/>
          </w:rPr>
          <w:t>Mathematics</w:t>
        </w:r>
        <w:r w:rsidR="00756D18">
          <w:rPr>
            <w:noProof/>
            <w:webHidden/>
          </w:rPr>
          <w:tab/>
        </w:r>
        <w:r w:rsidR="00756D18">
          <w:rPr>
            <w:noProof/>
            <w:webHidden/>
          </w:rPr>
          <w:fldChar w:fldCharType="begin"/>
        </w:r>
        <w:r w:rsidR="00756D18">
          <w:rPr>
            <w:noProof/>
            <w:webHidden/>
          </w:rPr>
          <w:instrText xml:space="preserve"> PAGEREF _Toc42698241 \h </w:instrText>
        </w:r>
        <w:r w:rsidR="00756D18">
          <w:rPr>
            <w:noProof/>
            <w:webHidden/>
          </w:rPr>
        </w:r>
        <w:r w:rsidR="00756D18">
          <w:rPr>
            <w:noProof/>
            <w:webHidden/>
          </w:rPr>
          <w:fldChar w:fldCharType="separate"/>
        </w:r>
        <w:r w:rsidR="00655C9A">
          <w:rPr>
            <w:noProof/>
            <w:webHidden/>
          </w:rPr>
          <w:t>67</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42" w:history="1">
        <w:r w:rsidR="00756D18" w:rsidRPr="004C0B2F">
          <w:rPr>
            <w:rStyle w:val="Hyperlink"/>
            <w:rFonts w:ascii="Times New Roman" w:hAnsi="Times New Roman" w:cs="Times New Roman"/>
            <w:caps/>
            <w:noProof/>
          </w:rPr>
          <w:t>4.</w:t>
        </w:r>
        <w:r w:rsidR="00756D18">
          <w:rPr>
            <w:rFonts w:asciiTheme="minorHAnsi" w:eastAsiaTheme="minorEastAsia" w:hAnsiTheme="minorHAnsi" w:cstheme="minorBidi"/>
            <w:noProof/>
            <w:szCs w:val="22"/>
            <w:lang w:val="en-US" w:bidi="ar-SA"/>
          </w:rPr>
          <w:tab/>
        </w:r>
        <w:r w:rsidR="00756D18" w:rsidRPr="004C0B2F">
          <w:rPr>
            <w:rStyle w:val="Hyperlink"/>
            <w:rFonts w:ascii="Times New Roman" w:hAnsi="Times New Roman" w:cs="Times New Roman"/>
            <w:caps/>
            <w:noProof/>
          </w:rPr>
          <w:t>Geography</w:t>
        </w:r>
        <w:r w:rsidR="00756D18">
          <w:rPr>
            <w:noProof/>
            <w:webHidden/>
          </w:rPr>
          <w:tab/>
        </w:r>
        <w:r w:rsidR="00756D18">
          <w:rPr>
            <w:noProof/>
            <w:webHidden/>
          </w:rPr>
          <w:fldChar w:fldCharType="begin"/>
        </w:r>
        <w:r w:rsidR="00756D18">
          <w:rPr>
            <w:noProof/>
            <w:webHidden/>
          </w:rPr>
          <w:instrText xml:space="preserve"> PAGEREF _Toc42698242 \h </w:instrText>
        </w:r>
        <w:r w:rsidR="00756D18">
          <w:rPr>
            <w:noProof/>
            <w:webHidden/>
          </w:rPr>
        </w:r>
        <w:r w:rsidR="00756D18">
          <w:rPr>
            <w:noProof/>
            <w:webHidden/>
          </w:rPr>
          <w:fldChar w:fldCharType="separate"/>
        </w:r>
        <w:r w:rsidR="00655C9A">
          <w:rPr>
            <w:noProof/>
            <w:webHidden/>
          </w:rPr>
          <w:t>86</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43" w:history="1">
        <w:r w:rsidR="00756D18" w:rsidRPr="004C0B2F">
          <w:rPr>
            <w:rStyle w:val="Hyperlink"/>
            <w:rFonts w:ascii="Times New Roman" w:hAnsi="Times New Roman" w:cs="Times New Roman"/>
            <w:bCs/>
            <w:caps/>
            <w:noProof/>
          </w:rPr>
          <w:t>5.</w:t>
        </w:r>
        <w:r w:rsidR="00756D18">
          <w:rPr>
            <w:rFonts w:asciiTheme="minorHAnsi" w:eastAsiaTheme="minorEastAsia" w:hAnsiTheme="minorHAnsi" w:cstheme="minorBidi"/>
            <w:noProof/>
            <w:szCs w:val="22"/>
            <w:lang w:val="en-US" w:bidi="ar-SA"/>
          </w:rPr>
          <w:tab/>
        </w:r>
        <w:r w:rsidR="00756D18" w:rsidRPr="004C0B2F">
          <w:rPr>
            <w:rStyle w:val="Hyperlink"/>
            <w:rFonts w:ascii="Times New Roman" w:hAnsi="Times New Roman" w:cs="Times New Roman"/>
            <w:bCs/>
            <w:caps/>
            <w:noProof/>
          </w:rPr>
          <w:t>Bhutan History &amp; Civics</w:t>
        </w:r>
        <w:r w:rsidR="00756D18">
          <w:rPr>
            <w:noProof/>
            <w:webHidden/>
          </w:rPr>
          <w:tab/>
        </w:r>
        <w:r w:rsidR="00756D18">
          <w:rPr>
            <w:noProof/>
            <w:webHidden/>
          </w:rPr>
          <w:fldChar w:fldCharType="begin"/>
        </w:r>
        <w:r w:rsidR="00756D18">
          <w:rPr>
            <w:noProof/>
            <w:webHidden/>
          </w:rPr>
          <w:instrText xml:space="preserve"> PAGEREF _Toc42698243 \h </w:instrText>
        </w:r>
        <w:r w:rsidR="00756D18">
          <w:rPr>
            <w:noProof/>
            <w:webHidden/>
          </w:rPr>
        </w:r>
        <w:r w:rsidR="00756D18">
          <w:rPr>
            <w:noProof/>
            <w:webHidden/>
          </w:rPr>
          <w:fldChar w:fldCharType="separate"/>
        </w:r>
        <w:r w:rsidR="00655C9A">
          <w:rPr>
            <w:noProof/>
            <w:webHidden/>
          </w:rPr>
          <w:t>91</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44" w:history="1">
        <w:r w:rsidR="00756D18" w:rsidRPr="004C0B2F">
          <w:rPr>
            <w:rStyle w:val="Hyperlink"/>
            <w:rFonts w:ascii="Times New Roman" w:eastAsia="Bahnschrift Light" w:hAnsi="Times New Roman" w:cs="Times New Roman"/>
            <w:noProof/>
          </w:rPr>
          <w:t>7.</w:t>
        </w:r>
        <w:r w:rsidR="00756D18">
          <w:rPr>
            <w:rFonts w:asciiTheme="minorHAnsi" w:eastAsiaTheme="minorEastAsia" w:hAnsiTheme="minorHAnsi" w:cstheme="minorBidi"/>
            <w:noProof/>
            <w:szCs w:val="22"/>
            <w:lang w:val="en-US" w:bidi="ar-SA"/>
          </w:rPr>
          <w:tab/>
        </w:r>
        <w:r w:rsidR="00756D18" w:rsidRPr="004C0B2F">
          <w:rPr>
            <w:rStyle w:val="Hyperlink"/>
            <w:rFonts w:ascii="Times New Roman" w:eastAsia="Bahnschrift Light" w:hAnsi="Times New Roman" w:cs="Times New Roman"/>
            <w:noProof/>
          </w:rPr>
          <w:t>ICT</w:t>
        </w:r>
        <w:r w:rsidR="00756D18">
          <w:rPr>
            <w:noProof/>
            <w:webHidden/>
          </w:rPr>
          <w:tab/>
        </w:r>
        <w:r w:rsidR="00756D18">
          <w:rPr>
            <w:noProof/>
            <w:webHidden/>
          </w:rPr>
          <w:fldChar w:fldCharType="begin"/>
        </w:r>
        <w:r w:rsidR="00756D18">
          <w:rPr>
            <w:noProof/>
            <w:webHidden/>
          </w:rPr>
          <w:instrText xml:space="preserve"> PAGEREF _Toc42698244 \h </w:instrText>
        </w:r>
        <w:r w:rsidR="00756D18">
          <w:rPr>
            <w:noProof/>
            <w:webHidden/>
          </w:rPr>
        </w:r>
        <w:r w:rsidR="00756D18">
          <w:rPr>
            <w:noProof/>
            <w:webHidden/>
          </w:rPr>
          <w:fldChar w:fldCharType="separate"/>
        </w:r>
        <w:r w:rsidR="00655C9A">
          <w:rPr>
            <w:noProof/>
            <w:webHidden/>
          </w:rPr>
          <w:t>105</w:t>
        </w:r>
        <w:r w:rsidR="00756D18">
          <w:rPr>
            <w:noProof/>
            <w:webHidden/>
          </w:rPr>
          <w:fldChar w:fldCharType="end"/>
        </w:r>
      </w:hyperlink>
    </w:p>
    <w:p w:rsidR="00756D18" w:rsidRDefault="008310B5">
      <w:pPr>
        <w:pStyle w:val="TOC1"/>
        <w:tabs>
          <w:tab w:val="right" w:leader="dot" w:pos="9170"/>
        </w:tabs>
        <w:rPr>
          <w:rFonts w:asciiTheme="minorHAnsi" w:eastAsiaTheme="minorEastAsia" w:hAnsiTheme="minorHAnsi" w:cstheme="minorBidi"/>
          <w:noProof/>
          <w:szCs w:val="22"/>
          <w:lang w:val="en-US" w:bidi="ar-SA"/>
        </w:rPr>
      </w:pPr>
      <w:hyperlink w:anchor="_Toc42698245" w:history="1">
        <w:r w:rsidR="00756D18" w:rsidRPr="004C0B2F">
          <w:rPr>
            <w:rStyle w:val="Hyperlink"/>
            <w:rFonts w:ascii="Times New Roman" w:hAnsi="Times New Roman" w:cs="Times New Roman"/>
            <w:noProof/>
          </w:rPr>
          <w:t>ASSESSMENT AND EXAMINATIONS GUIDELINES</w:t>
        </w:r>
        <w:r w:rsidR="00756D18">
          <w:rPr>
            <w:noProof/>
            <w:webHidden/>
          </w:rPr>
          <w:tab/>
        </w:r>
        <w:r w:rsidR="00756D18">
          <w:rPr>
            <w:noProof/>
            <w:webHidden/>
          </w:rPr>
          <w:fldChar w:fldCharType="begin"/>
        </w:r>
        <w:r w:rsidR="00756D18">
          <w:rPr>
            <w:noProof/>
            <w:webHidden/>
          </w:rPr>
          <w:instrText xml:space="preserve"> PAGEREF _Toc42698245 \h </w:instrText>
        </w:r>
        <w:r w:rsidR="00756D18">
          <w:rPr>
            <w:noProof/>
            <w:webHidden/>
          </w:rPr>
        </w:r>
        <w:r w:rsidR="00756D18">
          <w:rPr>
            <w:noProof/>
            <w:webHidden/>
          </w:rPr>
          <w:fldChar w:fldCharType="separate"/>
        </w:r>
        <w:r w:rsidR="00655C9A">
          <w:rPr>
            <w:noProof/>
            <w:webHidden/>
          </w:rPr>
          <w:t>110</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46" w:history="1">
        <w:r w:rsidR="00756D18" w:rsidRPr="004C0B2F">
          <w:rPr>
            <w:rStyle w:val="Hyperlink"/>
            <w:rFonts w:ascii="Times New Roman" w:hAnsi="Times New Roman" w:cs="Times New Roman"/>
            <w:noProof/>
          </w:rPr>
          <w:t>RATIONALE</w:t>
        </w:r>
        <w:r w:rsidR="00756D18">
          <w:rPr>
            <w:noProof/>
            <w:webHidden/>
          </w:rPr>
          <w:tab/>
        </w:r>
        <w:r w:rsidR="00756D18">
          <w:rPr>
            <w:noProof/>
            <w:webHidden/>
          </w:rPr>
          <w:fldChar w:fldCharType="begin"/>
        </w:r>
        <w:r w:rsidR="00756D18">
          <w:rPr>
            <w:noProof/>
            <w:webHidden/>
          </w:rPr>
          <w:instrText xml:space="preserve"> PAGEREF _Toc42698246 \h </w:instrText>
        </w:r>
        <w:r w:rsidR="00756D18">
          <w:rPr>
            <w:noProof/>
            <w:webHidden/>
          </w:rPr>
        </w:r>
        <w:r w:rsidR="00756D18">
          <w:rPr>
            <w:noProof/>
            <w:webHidden/>
          </w:rPr>
          <w:fldChar w:fldCharType="separate"/>
        </w:r>
        <w:r w:rsidR="00655C9A">
          <w:rPr>
            <w:noProof/>
            <w:webHidden/>
          </w:rPr>
          <w:t>110</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47" w:history="1">
        <w:r w:rsidR="00756D18" w:rsidRPr="004C0B2F">
          <w:rPr>
            <w:rStyle w:val="Hyperlink"/>
            <w:rFonts w:ascii="Times New Roman" w:hAnsi="Times New Roman" w:cs="Times New Roman"/>
            <w:noProof/>
          </w:rPr>
          <w:t>OBJECTIVES</w:t>
        </w:r>
        <w:r w:rsidR="00756D18">
          <w:rPr>
            <w:noProof/>
            <w:webHidden/>
          </w:rPr>
          <w:tab/>
        </w:r>
        <w:r w:rsidR="00756D18">
          <w:rPr>
            <w:noProof/>
            <w:webHidden/>
          </w:rPr>
          <w:fldChar w:fldCharType="begin"/>
        </w:r>
        <w:r w:rsidR="00756D18">
          <w:rPr>
            <w:noProof/>
            <w:webHidden/>
          </w:rPr>
          <w:instrText xml:space="preserve"> PAGEREF _Toc42698247 \h </w:instrText>
        </w:r>
        <w:r w:rsidR="00756D18">
          <w:rPr>
            <w:noProof/>
            <w:webHidden/>
          </w:rPr>
        </w:r>
        <w:r w:rsidR="00756D18">
          <w:rPr>
            <w:noProof/>
            <w:webHidden/>
          </w:rPr>
          <w:fldChar w:fldCharType="separate"/>
        </w:r>
        <w:r w:rsidR="00655C9A">
          <w:rPr>
            <w:noProof/>
            <w:webHidden/>
          </w:rPr>
          <w:t>111</w:t>
        </w:r>
        <w:r w:rsidR="00756D18">
          <w:rPr>
            <w:noProof/>
            <w:webHidden/>
          </w:rPr>
          <w:fldChar w:fldCharType="end"/>
        </w:r>
      </w:hyperlink>
    </w:p>
    <w:p w:rsidR="00756D18" w:rsidRDefault="008310B5">
      <w:pPr>
        <w:pStyle w:val="TOC1"/>
        <w:tabs>
          <w:tab w:val="right" w:leader="dot" w:pos="9170"/>
        </w:tabs>
        <w:rPr>
          <w:rFonts w:asciiTheme="minorHAnsi" w:eastAsiaTheme="minorEastAsia" w:hAnsiTheme="minorHAnsi" w:cstheme="minorBidi"/>
          <w:noProof/>
          <w:szCs w:val="22"/>
          <w:lang w:val="en-US" w:bidi="ar-SA"/>
        </w:rPr>
      </w:pPr>
      <w:hyperlink w:anchor="_Toc42698248" w:history="1">
        <w:r w:rsidR="00756D18" w:rsidRPr="004C0B2F">
          <w:rPr>
            <w:rStyle w:val="Hyperlink"/>
            <w:rFonts w:ascii="Times New Roman" w:hAnsi="Times New Roman" w:cs="Times New Roman"/>
            <w:noProof/>
          </w:rPr>
          <w:t>ASSESSMENT AND EXAMINATIONS MODALITIES</w:t>
        </w:r>
        <w:r w:rsidR="00756D18">
          <w:rPr>
            <w:noProof/>
            <w:webHidden/>
          </w:rPr>
          <w:tab/>
        </w:r>
        <w:r w:rsidR="00756D18">
          <w:rPr>
            <w:noProof/>
            <w:webHidden/>
          </w:rPr>
          <w:fldChar w:fldCharType="begin"/>
        </w:r>
        <w:r w:rsidR="00756D18">
          <w:rPr>
            <w:noProof/>
            <w:webHidden/>
          </w:rPr>
          <w:instrText xml:space="preserve"> PAGEREF _Toc42698248 \h </w:instrText>
        </w:r>
        <w:r w:rsidR="00756D18">
          <w:rPr>
            <w:noProof/>
            <w:webHidden/>
          </w:rPr>
        </w:r>
        <w:r w:rsidR="00756D18">
          <w:rPr>
            <w:noProof/>
            <w:webHidden/>
          </w:rPr>
          <w:fldChar w:fldCharType="separate"/>
        </w:r>
        <w:r w:rsidR="00655C9A">
          <w:rPr>
            <w:noProof/>
            <w:webHidden/>
          </w:rPr>
          <w:t>111</w:t>
        </w:r>
        <w:r w:rsidR="00756D18">
          <w:rPr>
            <w:noProof/>
            <w:webHidden/>
          </w:rPr>
          <w:fldChar w:fldCharType="end"/>
        </w:r>
      </w:hyperlink>
    </w:p>
    <w:p w:rsidR="00756D18" w:rsidRDefault="008310B5">
      <w:pPr>
        <w:pStyle w:val="TOC1"/>
        <w:tabs>
          <w:tab w:val="right" w:leader="dot" w:pos="9170"/>
        </w:tabs>
        <w:rPr>
          <w:rFonts w:asciiTheme="minorHAnsi" w:eastAsiaTheme="minorEastAsia" w:hAnsiTheme="minorHAnsi" w:cstheme="minorBidi"/>
          <w:noProof/>
          <w:szCs w:val="22"/>
          <w:lang w:val="en-US" w:bidi="ar-SA"/>
        </w:rPr>
      </w:pPr>
      <w:hyperlink w:anchor="_Toc42698249" w:history="1">
        <w:r w:rsidR="00756D18" w:rsidRPr="004C0B2F">
          <w:rPr>
            <w:rStyle w:val="Hyperlink"/>
            <w:rFonts w:ascii="Nunito" w:eastAsia="Nunito" w:hAnsi="Nunito" w:cs="Nunito"/>
            <w:bCs/>
            <w:noProof/>
          </w:rPr>
          <w:t>SCENARIO I - Situation I</w:t>
        </w:r>
        <w:r w:rsidR="00756D18">
          <w:rPr>
            <w:noProof/>
            <w:webHidden/>
          </w:rPr>
          <w:tab/>
        </w:r>
        <w:r w:rsidR="00756D18">
          <w:rPr>
            <w:noProof/>
            <w:webHidden/>
          </w:rPr>
          <w:fldChar w:fldCharType="begin"/>
        </w:r>
        <w:r w:rsidR="00756D18">
          <w:rPr>
            <w:noProof/>
            <w:webHidden/>
          </w:rPr>
          <w:instrText xml:space="preserve"> PAGEREF _Toc42698249 \h </w:instrText>
        </w:r>
        <w:r w:rsidR="00756D18">
          <w:rPr>
            <w:noProof/>
            <w:webHidden/>
          </w:rPr>
        </w:r>
        <w:r w:rsidR="00756D18">
          <w:rPr>
            <w:noProof/>
            <w:webHidden/>
          </w:rPr>
          <w:fldChar w:fldCharType="separate"/>
        </w:r>
        <w:r w:rsidR="00655C9A">
          <w:rPr>
            <w:noProof/>
            <w:webHidden/>
          </w:rPr>
          <w:t>113</w:t>
        </w:r>
        <w:r w:rsidR="00756D18">
          <w:rPr>
            <w:noProof/>
            <w:webHidden/>
          </w:rPr>
          <w:fldChar w:fldCharType="end"/>
        </w:r>
      </w:hyperlink>
    </w:p>
    <w:p w:rsidR="00756D18" w:rsidRDefault="008310B5">
      <w:pPr>
        <w:pStyle w:val="TOC1"/>
        <w:tabs>
          <w:tab w:val="right" w:leader="dot" w:pos="9170"/>
        </w:tabs>
        <w:rPr>
          <w:rFonts w:asciiTheme="minorHAnsi" w:eastAsiaTheme="minorEastAsia" w:hAnsiTheme="minorHAnsi" w:cstheme="minorBidi"/>
          <w:noProof/>
          <w:szCs w:val="22"/>
          <w:lang w:val="en-US" w:bidi="ar-SA"/>
        </w:rPr>
      </w:pPr>
      <w:hyperlink w:anchor="_Toc42698250" w:history="1">
        <w:r w:rsidR="00756D18" w:rsidRPr="004C0B2F">
          <w:rPr>
            <w:rStyle w:val="Hyperlink"/>
            <w:rFonts w:ascii="Times New Roman" w:eastAsia="Calibri" w:hAnsi="Times New Roman" w:cs="Times New Roman"/>
            <w:b/>
            <w:noProof/>
          </w:rPr>
          <w:t>A.</w:t>
        </w:r>
        <w:r w:rsidR="00756D18">
          <w:rPr>
            <w:rFonts w:asciiTheme="minorHAnsi" w:eastAsiaTheme="minorEastAsia" w:hAnsiTheme="minorHAnsi" w:cstheme="minorBidi"/>
            <w:noProof/>
            <w:szCs w:val="22"/>
            <w:lang w:val="en-US" w:bidi="ar-SA"/>
          </w:rPr>
          <w:tab/>
        </w:r>
        <w:r w:rsidR="00756D18" w:rsidRPr="004C0B2F">
          <w:rPr>
            <w:rStyle w:val="Hyperlink"/>
            <w:rFonts w:ascii="Times New Roman" w:eastAsia="Calibri" w:hAnsi="Times New Roman" w:cs="Times New Roman"/>
            <w:b/>
            <w:noProof/>
          </w:rPr>
          <w:t>Assessment Modalities</w:t>
        </w:r>
        <w:r w:rsidR="00756D18">
          <w:rPr>
            <w:noProof/>
            <w:webHidden/>
          </w:rPr>
          <w:tab/>
        </w:r>
        <w:r w:rsidR="00756D18">
          <w:rPr>
            <w:noProof/>
            <w:webHidden/>
          </w:rPr>
          <w:fldChar w:fldCharType="begin"/>
        </w:r>
        <w:r w:rsidR="00756D18">
          <w:rPr>
            <w:noProof/>
            <w:webHidden/>
          </w:rPr>
          <w:instrText xml:space="preserve"> PAGEREF _Toc42698250 \h </w:instrText>
        </w:r>
        <w:r w:rsidR="00756D18">
          <w:rPr>
            <w:noProof/>
            <w:webHidden/>
          </w:rPr>
        </w:r>
        <w:r w:rsidR="00756D18">
          <w:rPr>
            <w:noProof/>
            <w:webHidden/>
          </w:rPr>
          <w:fldChar w:fldCharType="separate"/>
        </w:r>
        <w:r w:rsidR="00655C9A">
          <w:rPr>
            <w:noProof/>
            <w:webHidden/>
          </w:rPr>
          <w:t>113</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51" w:history="1">
        <w:r w:rsidR="00756D18" w:rsidRPr="004C0B2F">
          <w:rPr>
            <w:rStyle w:val="Hyperlink"/>
            <w:rFonts w:ascii="Nunito" w:eastAsia="Nunito" w:hAnsi="Nunito" w:cs="Nunito"/>
            <w:b/>
            <w:bCs/>
            <w:noProof/>
          </w:rPr>
          <w:t>1.</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b/>
            <w:bCs/>
            <w:noProof/>
          </w:rPr>
          <w:t>Modes &amp; Strategies</w:t>
        </w:r>
        <w:r w:rsidR="00756D18">
          <w:rPr>
            <w:noProof/>
            <w:webHidden/>
          </w:rPr>
          <w:tab/>
        </w:r>
        <w:r w:rsidR="00756D18">
          <w:rPr>
            <w:noProof/>
            <w:webHidden/>
          </w:rPr>
          <w:fldChar w:fldCharType="begin"/>
        </w:r>
        <w:r w:rsidR="00756D18">
          <w:rPr>
            <w:noProof/>
            <w:webHidden/>
          </w:rPr>
          <w:instrText xml:space="preserve"> PAGEREF _Toc42698251 \h </w:instrText>
        </w:r>
        <w:r w:rsidR="00756D18">
          <w:rPr>
            <w:noProof/>
            <w:webHidden/>
          </w:rPr>
        </w:r>
        <w:r w:rsidR="00756D18">
          <w:rPr>
            <w:noProof/>
            <w:webHidden/>
          </w:rPr>
          <w:fldChar w:fldCharType="separate"/>
        </w:r>
        <w:r w:rsidR="00655C9A">
          <w:rPr>
            <w:noProof/>
            <w:webHidden/>
          </w:rPr>
          <w:t>113</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52" w:history="1">
        <w:r w:rsidR="00756D18" w:rsidRPr="004C0B2F">
          <w:rPr>
            <w:rStyle w:val="Hyperlink"/>
            <w:rFonts w:ascii="Nunito" w:eastAsia="Nunito" w:hAnsi="Nunito" w:cs="Nunito"/>
            <w:b/>
            <w:bCs/>
            <w:noProof/>
          </w:rPr>
          <w:t>2.</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b/>
            <w:bCs/>
            <w:noProof/>
          </w:rPr>
          <w:t>Assessment Techniques and Tools</w:t>
        </w:r>
        <w:r w:rsidR="00756D18">
          <w:rPr>
            <w:noProof/>
            <w:webHidden/>
          </w:rPr>
          <w:tab/>
        </w:r>
        <w:r w:rsidR="00756D18">
          <w:rPr>
            <w:noProof/>
            <w:webHidden/>
          </w:rPr>
          <w:fldChar w:fldCharType="begin"/>
        </w:r>
        <w:r w:rsidR="00756D18">
          <w:rPr>
            <w:noProof/>
            <w:webHidden/>
          </w:rPr>
          <w:instrText xml:space="preserve"> PAGEREF _Toc42698252 \h </w:instrText>
        </w:r>
        <w:r w:rsidR="00756D18">
          <w:rPr>
            <w:noProof/>
            <w:webHidden/>
          </w:rPr>
        </w:r>
        <w:r w:rsidR="00756D18">
          <w:rPr>
            <w:noProof/>
            <w:webHidden/>
          </w:rPr>
          <w:fldChar w:fldCharType="separate"/>
        </w:r>
        <w:r w:rsidR="00655C9A">
          <w:rPr>
            <w:noProof/>
            <w:webHidden/>
          </w:rPr>
          <w:t>113</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53" w:history="1">
        <w:r w:rsidR="00756D18" w:rsidRPr="004C0B2F">
          <w:rPr>
            <w:rStyle w:val="Hyperlink"/>
            <w:rFonts w:ascii="Nunito" w:eastAsia="Nunito" w:hAnsi="Nunito" w:cs="Nunito"/>
            <w:b/>
            <w:bCs/>
            <w:noProof/>
          </w:rPr>
          <w:t>3.</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b/>
            <w:bCs/>
            <w:noProof/>
          </w:rPr>
          <w:t>Reporting &amp; Recording</w:t>
        </w:r>
        <w:r w:rsidR="00756D18">
          <w:rPr>
            <w:noProof/>
            <w:webHidden/>
          </w:rPr>
          <w:tab/>
        </w:r>
        <w:r w:rsidR="00756D18">
          <w:rPr>
            <w:noProof/>
            <w:webHidden/>
          </w:rPr>
          <w:fldChar w:fldCharType="begin"/>
        </w:r>
        <w:r w:rsidR="00756D18">
          <w:rPr>
            <w:noProof/>
            <w:webHidden/>
          </w:rPr>
          <w:instrText xml:space="preserve"> PAGEREF _Toc42698253 \h </w:instrText>
        </w:r>
        <w:r w:rsidR="00756D18">
          <w:rPr>
            <w:noProof/>
            <w:webHidden/>
          </w:rPr>
        </w:r>
        <w:r w:rsidR="00756D18">
          <w:rPr>
            <w:noProof/>
            <w:webHidden/>
          </w:rPr>
          <w:fldChar w:fldCharType="separate"/>
        </w:r>
        <w:r w:rsidR="00655C9A">
          <w:rPr>
            <w:noProof/>
            <w:webHidden/>
          </w:rPr>
          <w:t>114</w:t>
        </w:r>
        <w:r w:rsidR="00756D18">
          <w:rPr>
            <w:noProof/>
            <w:webHidden/>
          </w:rPr>
          <w:fldChar w:fldCharType="end"/>
        </w:r>
      </w:hyperlink>
    </w:p>
    <w:p w:rsidR="00756D18" w:rsidRDefault="008310B5">
      <w:pPr>
        <w:pStyle w:val="TOC1"/>
        <w:tabs>
          <w:tab w:val="right" w:leader="dot" w:pos="9170"/>
        </w:tabs>
        <w:rPr>
          <w:rFonts w:asciiTheme="minorHAnsi" w:eastAsiaTheme="minorEastAsia" w:hAnsiTheme="minorHAnsi" w:cstheme="minorBidi"/>
          <w:noProof/>
          <w:szCs w:val="22"/>
          <w:lang w:val="en-US" w:bidi="ar-SA"/>
        </w:rPr>
      </w:pPr>
      <w:hyperlink w:anchor="_Toc42698254" w:history="1">
        <w:r w:rsidR="00756D18" w:rsidRPr="004C0B2F">
          <w:rPr>
            <w:rStyle w:val="Hyperlink"/>
            <w:rFonts w:ascii="Times New Roman" w:eastAsia="Calibri" w:hAnsi="Times New Roman" w:cs="Times New Roman"/>
            <w:b/>
            <w:noProof/>
          </w:rPr>
          <w:t>B.</w:t>
        </w:r>
        <w:r w:rsidR="00756D18">
          <w:rPr>
            <w:rFonts w:asciiTheme="minorHAnsi" w:eastAsiaTheme="minorEastAsia" w:hAnsiTheme="minorHAnsi" w:cstheme="minorBidi"/>
            <w:noProof/>
            <w:szCs w:val="22"/>
            <w:lang w:val="en-US" w:bidi="ar-SA"/>
          </w:rPr>
          <w:tab/>
        </w:r>
        <w:r w:rsidR="00756D18" w:rsidRPr="004C0B2F">
          <w:rPr>
            <w:rStyle w:val="Hyperlink"/>
            <w:rFonts w:ascii="Times New Roman" w:eastAsia="Calibri" w:hAnsi="Times New Roman" w:cs="Times New Roman"/>
            <w:b/>
            <w:noProof/>
          </w:rPr>
          <w:t>Examinations Modes and Strategies</w:t>
        </w:r>
        <w:r w:rsidR="00756D18">
          <w:rPr>
            <w:noProof/>
            <w:webHidden/>
          </w:rPr>
          <w:tab/>
        </w:r>
        <w:r w:rsidR="00756D18">
          <w:rPr>
            <w:noProof/>
            <w:webHidden/>
          </w:rPr>
          <w:fldChar w:fldCharType="begin"/>
        </w:r>
        <w:r w:rsidR="00756D18">
          <w:rPr>
            <w:noProof/>
            <w:webHidden/>
          </w:rPr>
          <w:instrText xml:space="preserve"> PAGEREF _Toc42698254 \h </w:instrText>
        </w:r>
        <w:r w:rsidR="00756D18">
          <w:rPr>
            <w:noProof/>
            <w:webHidden/>
          </w:rPr>
        </w:r>
        <w:r w:rsidR="00756D18">
          <w:rPr>
            <w:noProof/>
            <w:webHidden/>
          </w:rPr>
          <w:fldChar w:fldCharType="separate"/>
        </w:r>
        <w:r w:rsidR="00655C9A">
          <w:rPr>
            <w:noProof/>
            <w:webHidden/>
          </w:rPr>
          <w:t>114</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55" w:history="1">
        <w:r w:rsidR="00756D18" w:rsidRPr="004C0B2F">
          <w:rPr>
            <w:rStyle w:val="Hyperlink"/>
            <w:rFonts w:ascii="Nunito" w:eastAsia="Nunito" w:hAnsi="Nunito" w:cs="Nunito"/>
            <w:noProof/>
          </w:rPr>
          <w:t>1. Modes and Strategies</w:t>
        </w:r>
        <w:r w:rsidR="00756D18">
          <w:rPr>
            <w:noProof/>
            <w:webHidden/>
          </w:rPr>
          <w:tab/>
        </w:r>
        <w:r w:rsidR="00756D18">
          <w:rPr>
            <w:noProof/>
            <w:webHidden/>
          </w:rPr>
          <w:fldChar w:fldCharType="begin"/>
        </w:r>
        <w:r w:rsidR="00756D18">
          <w:rPr>
            <w:noProof/>
            <w:webHidden/>
          </w:rPr>
          <w:instrText xml:space="preserve"> PAGEREF _Toc42698255 \h </w:instrText>
        </w:r>
        <w:r w:rsidR="00756D18">
          <w:rPr>
            <w:noProof/>
            <w:webHidden/>
          </w:rPr>
        </w:r>
        <w:r w:rsidR="00756D18">
          <w:rPr>
            <w:noProof/>
            <w:webHidden/>
          </w:rPr>
          <w:fldChar w:fldCharType="separate"/>
        </w:r>
        <w:r w:rsidR="00655C9A">
          <w:rPr>
            <w:noProof/>
            <w:webHidden/>
          </w:rPr>
          <w:t>114</w:t>
        </w:r>
        <w:r w:rsidR="00756D18">
          <w:rPr>
            <w:noProof/>
            <w:webHidden/>
          </w:rPr>
          <w:fldChar w:fldCharType="end"/>
        </w:r>
      </w:hyperlink>
    </w:p>
    <w:p w:rsidR="00756D18" w:rsidRDefault="008310B5">
      <w:pPr>
        <w:pStyle w:val="TOC3"/>
        <w:tabs>
          <w:tab w:val="left" w:pos="1100"/>
          <w:tab w:val="right" w:leader="dot" w:pos="9170"/>
        </w:tabs>
        <w:rPr>
          <w:rFonts w:asciiTheme="minorHAnsi" w:eastAsiaTheme="minorEastAsia" w:hAnsiTheme="minorHAnsi" w:cstheme="minorBidi"/>
          <w:noProof/>
          <w:szCs w:val="22"/>
          <w:lang w:val="en-US" w:bidi="ar-SA"/>
        </w:rPr>
      </w:pPr>
      <w:hyperlink w:anchor="_Toc42698256" w:history="1">
        <w:r w:rsidR="00756D18" w:rsidRPr="004C0B2F">
          <w:rPr>
            <w:rStyle w:val="Hyperlink"/>
            <w:rFonts w:ascii="Nunito" w:eastAsia="Nunito" w:hAnsi="Nunito" w:cs="Nunito"/>
            <w:b/>
            <w:noProof/>
          </w:rPr>
          <w:t>1.1.</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b/>
            <w:noProof/>
          </w:rPr>
          <w:t>Home Examinations</w:t>
        </w:r>
        <w:r w:rsidR="00756D18">
          <w:rPr>
            <w:noProof/>
            <w:webHidden/>
          </w:rPr>
          <w:tab/>
        </w:r>
        <w:r w:rsidR="00756D18">
          <w:rPr>
            <w:noProof/>
            <w:webHidden/>
          </w:rPr>
          <w:fldChar w:fldCharType="begin"/>
        </w:r>
        <w:r w:rsidR="00756D18">
          <w:rPr>
            <w:noProof/>
            <w:webHidden/>
          </w:rPr>
          <w:instrText xml:space="preserve"> PAGEREF _Toc42698256 \h </w:instrText>
        </w:r>
        <w:r w:rsidR="00756D18">
          <w:rPr>
            <w:noProof/>
            <w:webHidden/>
          </w:rPr>
        </w:r>
        <w:r w:rsidR="00756D18">
          <w:rPr>
            <w:noProof/>
            <w:webHidden/>
          </w:rPr>
          <w:fldChar w:fldCharType="separate"/>
        </w:r>
        <w:r w:rsidR="00655C9A">
          <w:rPr>
            <w:noProof/>
            <w:webHidden/>
          </w:rPr>
          <w:t>114</w:t>
        </w:r>
        <w:r w:rsidR="00756D18">
          <w:rPr>
            <w:noProof/>
            <w:webHidden/>
          </w:rPr>
          <w:fldChar w:fldCharType="end"/>
        </w:r>
      </w:hyperlink>
    </w:p>
    <w:p w:rsidR="00756D18" w:rsidRDefault="008310B5">
      <w:pPr>
        <w:pStyle w:val="TOC3"/>
        <w:tabs>
          <w:tab w:val="left" w:pos="1100"/>
          <w:tab w:val="right" w:leader="dot" w:pos="9170"/>
        </w:tabs>
        <w:rPr>
          <w:rFonts w:asciiTheme="minorHAnsi" w:eastAsiaTheme="minorEastAsia" w:hAnsiTheme="minorHAnsi" w:cstheme="minorBidi"/>
          <w:noProof/>
          <w:szCs w:val="22"/>
          <w:lang w:val="en-US" w:bidi="ar-SA"/>
        </w:rPr>
      </w:pPr>
      <w:hyperlink w:anchor="_Toc42698257" w:history="1">
        <w:r w:rsidR="00756D18" w:rsidRPr="004C0B2F">
          <w:rPr>
            <w:rStyle w:val="Hyperlink"/>
            <w:rFonts w:ascii="Nunito" w:eastAsia="Nunito" w:hAnsi="Nunito" w:cs="Nunito"/>
            <w:b/>
            <w:noProof/>
          </w:rPr>
          <w:t>1.2.</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b/>
            <w:noProof/>
          </w:rPr>
          <w:t>Board Examinations</w:t>
        </w:r>
        <w:r w:rsidR="00756D18">
          <w:rPr>
            <w:noProof/>
            <w:webHidden/>
          </w:rPr>
          <w:tab/>
        </w:r>
        <w:r w:rsidR="00756D18">
          <w:rPr>
            <w:noProof/>
            <w:webHidden/>
          </w:rPr>
          <w:fldChar w:fldCharType="begin"/>
        </w:r>
        <w:r w:rsidR="00756D18">
          <w:rPr>
            <w:noProof/>
            <w:webHidden/>
          </w:rPr>
          <w:instrText xml:space="preserve"> PAGEREF _Toc42698257 \h </w:instrText>
        </w:r>
        <w:r w:rsidR="00756D18">
          <w:rPr>
            <w:noProof/>
            <w:webHidden/>
          </w:rPr>
        </w:r>
        <w:r w:rsidR="00756D18">
          <w:rPr>
            <w:noProof/>
            <w:webHidden/>
          </w:rPr>
          <w:fldChar w:fldCharType="separate"/>
        </w:r>
        <w:r w:rsidR="00655C9A">
          <w:rPr>
            <w:noProof/>
            <w:webHidden/>
          </w:rPr>
          <w:t>115</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58" w:history="1">
        <w:r w:rsidR="00756D18" w:rsidRPr="004C0B2F">
          <w:rPr>
            <w:rStyle w:val="Hyperlink"/>
            <w:rFonts w:ascii="Times New Roman" w:hAnsi="Times New Roman" w:cs="Times New Roman"/>
            <w:noProof/>
          </w:rPr>
          <w:t>2.</w:t>
        </w:r>
        <w:r w:rsidR="00756D18">
          <w:rPr>
            <w:rFonts w:asciiTheme="minorHAnsi" w:eastAsiaTheme="minorEastAsia" w:hAnsiTheme="minorHAnsi" w:cstheme="minorBidi"/>
            <w:noProof/>
            <w:szCs w:val="22"/>
            <w:lang w:val="en-US" w:bidi="ar-SA"/>
          </w:rPr>
          <w:tab/>
        </w:r>
        <w:r w:rsidR="00756D18" w:rsidRPr="004C0B2F">
          <w:rPr>
            <w:rStyle w:val="Hyperlink"/>
            <w:rFonts w:ascii="Times New Roman" w:hAnsi="Times New Roman" w:cs="Times New Roman"/>
            <w:noProof/>
          </w:rPr>
          <w:t>Techniques and Tools</w:t>
        </w:r>
        <w:r w:rsidR="00756D18">
          <w:rPr>
            <w:noProof/>
            <w:webHidden/>
          </w:rPr>
          <w:tab/>
        </w:r>
        <w:r w:rsidR="00756D18">
          <w:rPr>
            <w:noProof/>
            <w:webHidden/>
          </w:rPr>
          <w:fldChar w:fldCharType="begin"/>
        </w:r>
        <w:r w:rsidR="00756D18">
          <w:rPr>
            <w:noProof/>
            <w:webHidden/>
          </w:rPr>
          <w:instrText xml:space="preserve"> PAGEREF _Toc42698258 \h </w:instrText>
        </w:r>
        <w:r w:rsidR="00756D18">
          <w:rPr>
            <w:noProof/>
            <w:webHidden/>
          </w:rPr>
        </w:r>
        <w:r w:rsidR="00756D18">
          <w:rPr>
            <w:noProof/>
            <w:webHidden/>
          </w:rPr>
          <w:fldChar w:fldCharType="separate"/>
        </w:r>
        <w:r w:rsidR="00655C9A">
          <w:rPr>
            <w:noProof/>
            <w:webHidden/>
          </w:rPr>
          <w:t>115</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59" w:history="1">
        <w:r w:rsidR="00756D18" w:rsidRPr="004C0B2F">
          <w:rPr>
            <w:rStyle w:val="Hyperlink"/>
            <w:rFonts w:ascii="Times New Roman" w:hAnsi="Times New Roman" w:cs="Times New Roman"/>
            <w:noProof/>
          </w:rPr>
          <w:t>3.</w:t>
        </w:r>
        <w:r w:rsidR="00756D18">
          <w:rPr>
            <w:rFonts w:asciiTheme="minorHAnsi" w:eastAsiaTheme="minorEastAsia" w:hAnsiTheme="minorHAnsi" w:cstheme="minorBidi"/>
            <w:noProof/>
            <w:szCs w:val="22"/>
            <w:lang w:val="en-US" w:bidi="ar-SA"/>
          </w:rPr>
          <w:tab/>
        </w:r>
        <w:r w:rsidR="00756D18" w:rsidRPr="004C0B2F">
          <w:rPr>
            <w:rStyle w:val="Hyperlink"/>
            <w:rFonts w:ascii="Times New Roman" w:hAnsi="Times New Roman" w:cs="Times New Roman"/>
            <w:noProof/>
          </w:rPr>
          <w:t>Reporting and Recording</w:t>
        </w:r>
        <w:r w:rsidR="00756D18">
          <w:rPr>
            <w:noProof/>
            <w:webHidden/>
          </w:rPr>
          <w:tab/>
        </w:r>
        <w:r w:rsidR="00756D18">
          <w:rPr>
            <w:noProof/>
            <w:webHidden/>
          </w:rPr>
          <w:fldChar w:fldCharType="begin"/>
        </w:r>
        <w:r w:rsidR="00756D18">
          <w:rPr>
            <w:noProof/>
            <w:webHidden/>
          </w:rPr>
          <w:instrText xml:space="preserve"> PAGEREF _Toc42698259 \h </w:instrText>
        </w:r>
        <w:r w:rsidR="00756D18">
          <w:rPr>
            <w:noProof/>
            <w:webHidden/>
          </w:rPr>
        </w:r>
        <w:r w:rsidR="00756D18">
          <w:rPr>
            <w:noProof/>
            <w:webHidden/>
          </w:rPr>
          <w:fldChar w:fldCharType="separate"/>
        </w:r>
        <w:r w:rsidR="00655C9A">
          <w:rPr>
            <w:noProof/>
            <w:webHidden/>
          </w:rPr>
          <w:t>116</w:t>
        </w:r>
        <w:r w:rsidR="00756D18">
          <w:rPr>
            <w:noProof/>
            <w:webHidden/>
          </w:rPr>
          <w:fldChar w:fldCharType="end"/>
        </w:r>
      </w:hyperlink>
    </w:p>
    <w:p w:rsidR="00756D18" w:rsidRDefault="008310B5">
      <w:pPr>
        <w:pStyle w:val="TOC3"/>
        <w:tabs>
          <w:tab w:val="left" w:pos="1100"/>
          <w:tab w:val="right" w:leader="dot" w:pos="9170"/>
        </w:tabs>
        <w:rPr>
          <w:rFonts w:asciiTheme="minorHAnsi" w:eastAsiaTheme="minorEastAsia" w:hAnsiTheme="minorHAnsi" w:cstheme="minorBidi"/>
          <w:noProof/>
          <w:szCs w:val="22"/>
          <w:lang w:val="en-US" w:bidi="ar-SA"/>
        </w:rPr>
      </w:pPr>
      <w:hyperlink w:anchor="_Toc42698260" w:history="1">
        <w:r w:rsidR="00756D18" w:rsidRPr="004C0B2F">
          <w:rPr>
            <w:rStyle w:val="Hyperlink"/>
            <w:rFonts w:ascii="Nunito" w:eastAsia="Nunito" w:hAnsi="Nunito" w:cs="Nunito"/>
            <w:b/>
            <w:noProof/>
          </w:rPr>
          <w:t>3.1.</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b/>
            <w:noProof/>
          </w:rPr>
          <w:t>Home examinations</w:t>
        </w:r>
        <w:r w:rsidR="00756D18">
          <w:rPr>
            <w:noProof/>
            <w:webHidden/>
          </w:rPr>
          <w:tab/>
        </w:r>
        <w:r w:rsidR="00756D18">
          <w:rPr>
            <w:noProof/>
            <w:webHidden/>
          </w:rPr>
          <w:fldChar w:fldCharType="begin"/>
        </w:r>
        <w:r w:rsidR="00756D18">
          <w:rPr>
            <w:noProof/>
            <w:webHidden/>
          </w:rPr>
          <w:instrText xml:space="preserve"> PAGEREF _Toc42698260 \h </w:instrText>
        </w:r>
        <w:r w:rsidR="00756D18">
          <w:rPr>
            <w:noProof/>
            <w:webHidden/>
          </w:rPr>
        </w:r>
        <w:r w:rsidR="00756D18">
          <w:rPr>
            <w:noProof/>
            <w:webHidden/>
          </w:rPr>
          <w:fldChar w:fldCharType="separate"/>
        </w:r>
        <w:r w:rsidR="00655C9A">
          <w:rPr>
            <w:noProof/>
            <w:webHidden/>
          </w:rPr>
          <w:t>116</w:t>
        </w:r>
        <w:r w:rsidR="00756D18">
          <w:rPr>
            <w:noProof/>
            <w:webHidden/>
          </w:rPr>
          <w:fldChar w:fldCharType="end"/>
        </w:r>
      </w:hyperlink>
    </w:p>
    <w:p w:rsidR="00756D18" w:rsidRDefault="008310B5">
      <w:pPr>
        <w:pStyle w:val="TOC3"/>
        <w:tabs>
          <w:tab w:val="left" w:pos="1100"/>
          <w:tab w:val="right" w:leader="dot" w:pos="9170"/>
        </w:tabs>
        <w:rPr>
          <w:rFonts w:asciiTheme="minorHAnsi" w:eastAsiaTheme="minorEastAsia" w:hAnsiTheme="minorHAnsi" w:cstheme="minorBidi"/>
          <w:noProof/>
          <w:szCs w:val="22"/>
          <w:lang w:val="en-US" w:bidi="ar-SA"/>
        </w:rPr>
      </w:pPr>
      <w:hyperlink w:anchor="_Toc42698261" w:history="1">
        <w:r w:rsidR="00756D18" w:rsidRPr="004C0B2F">
          <w:rPr>
            <w:rStyle w:val="Hyperlink"/>
            <w:rFonts w:ascii="Nunito" w:eastAsia="Nunito" w:hAnsi="Nunito" w:cs="Nunito"/>
            <w:b/>
            <w:noProof/>
          </w:rPr>
          <w:t>3.2.</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b/>
            <w:noProof/>
          </w:rPr>
          <w:t>Board examinations</w:t>
        </w:r>
        <w:r w:rsidR="00756D18">
          <w:rPr>
            <w:noProof/>
            <w:webHidden/>
          </w:rPr>
          <w:tab/>
        </w:r>
        <w:r w:rsidR="00756D18">
          <w:rPr>
            <w:noProof/>
            <w:webHidden/>
          </w:rPr>
          <w:fldChar w:fldCharType="begin"/>
        </w:r>
        <w:r w:rsidR="00756D18">
          <w:rPr>
            <w:noProof/>
            <w:webHidden/>
          </w:rPr>
          <w:instrText xml:space="preserve"> PAGEREF _Toc42698261 \h </w:instrText>
        </w:r>
        <w:r w:rsidR="00756D18">
          <w:rPr>
            <w:noProof/>
            <w:webHidden/>
          </w:rPr>
        </w:r>
        <w:r w:rsidR="00756D18">
          <w:rPr>
            <w:noProof/>
            <w:webHidden/>
          </w:rPr>
          <w:fldChar w:fldCharType="separate"/>
        </w:r>
        <w:r w:rsidR="00655C9A">
          <w:rPr>
            <w:noProof/>
            <w:webHidden/>
          </w:rPr>
          <w:t>116</w:t>
        </w:r>
        <w:r w:rsidR="00756D18">
          <w:rPr>
            <w:noProof/>
            <w:webHidden/>
          </w:rPr>
          <w:fldChar w:fldCharType="end"/>
        </w:r>
      </w:hyperlink>
    </w:p>
    <w:p w:rsidR="00756D18" w:rsidRDefault="008310B5">
      <w:pPr>
        <w:pStyle w:val="TOC1"/>
        <w:tabs>
          <w:tab w:val="right" w:leader="dot" w:pos="9170"/>
        </w:tabs>
        <w:rPr>
          <w:rFonts w:asciiTheme="minorHAnsi" w:eastAsiaTheme="minorEastAsia" w:hAnsiTheme="minorHAnsi" w:cstheme="minorBidi"/>
          <w:noProof/>
          <w:szCs w:val="22"/>
          <w:lang w:val="en-US" w:bidi="ar-SA"/>
        </w:rPr>
      </w:pPr>
      <w:hyperlink w:anchor="_Toc42698262" w:history="1">
        <w:r w:rsidR="00756D18" w:rsidRPr="004C0B2F">
          <w:rPr>
            <w:rStyle w:val="Hyperlink"/>
            <w:rFonts w:ascii="Nunito" w:eastAsia="Nunito" w:hAnsi="Nunito" w:cs="Nunito"/>
            <w:bCs/>
            <w:noProof/>
          </w:rPr>
          <w:t>SCENARIO I – Situation 2</w:t>
        </w:r>
        <w:r w:rsidR="00756D18">
          <w:rPr>
            <w:noProof/>
            <w:webHidden/>
          </w:rPr>
          <w:tab/>
        </w:r>
        <w:r w:rsidR="00756D18">
          <w:rPr>
            <w:noProof/>
            <w:webHidden/>
          </w:rPr>
          <w:fldChar w:fldCharType="begin"/>
        </w:r>
        <w:r w:rsidR="00756D18">
          <w:rPr>
            <w:noProof/>
            <w:webHidden/>
          </w:rPr>
          <w:instrText xml:space="preserve"> PAGEREF _Toc42698262 \h </w:instrText>
        </w:r>
        <w:r w:rsidR="00756D18">
          <w:rPr>
            <w:noProof/>
            <w:webHidden/>
          </w:rPr>
        </w:r>
        <w:r w:rsidR="00756D18">
          <w:rPr>
            <w:noProof/>
            <w:webHidden/>
          </w:rPr>
          <w:fldChar w:fldCharType="separate"/>
        </w:r>
        <w:r w:rsidR="00655C9A">
          <w:rPr>
            <w:noProof/>
            <w:webHidden/>
          </w:rPr>
          <w:t>116</w:t>
        </w:r>
        <w:r w:rsidR="00756D18">
          <w:rPr>
            <w:noProof/>
            <w:webHidden/>
          </w:rPr>
          <w:fldChar w:fldCharType="end"/>
        </w:r>
      </w:hyperlink>
    </w:p>
    <w:p w:rsidR="00756D18" w:rsidRDefault="008310B5">
      <w:pPr>
        <w:pStyle w:val="TOC1"/>
        <w:tabs>
          <w:tab w:val="right" w:leader="dot" w:pos="9170"/>
        </w:tabs>
        <w:rPr>
          <w:rFonts w:asciiTheme="minorHAnsi" w:eastAsiaTheme="minorEastAsia" w:hAnsiTheme="minorHAnsi" w:cstheme="minorBidi"/>
          <w:noProof/>
          <w:szCs w:val="22"/>
          <w:lang w:val="en-US" w:bidi="ar-SA"/>
        </w:rPr>
      </w:pPr>
      <w:hyperlink w:anchor="_Toc42698263" w:history="1">
        <w:r w:rsidR="00756D18" w:rsidRPr="004C0B2F">
          <w:rPr>
            <w:rStyle w:val="Hyperlink"/>
            <w:rFonts w:ascii="Times New Roman" w:eastAsia="Calibri" w:hAnsi="Times New Roman" w:cs="Times New Roman"/>
            <w:b/>
            <w:noProof/>
          </w:rPr>
          <w:t>A.</w:t>
        </w:r>
        <w:r w:rsidR="00756D18">
          <w:rPr>
            <w:rFonts w:asciiTheme="minorHAnsi" w:eastAsiaTheme="minorEastAsia" w:hAnsiTheme="minorHAnsi" w:cstheme="minorBidi"/>
            <w:noProof/>
            <w:szCs w:val="22"/>
            <w:lang w:val="en-US" w:bidi="ar-SA"/>
          </w:rPr>
          <w:tab/>
        </w:r>
        <w:r w:rsidR="00756D18" w:rsidRPr="004C0B2F">
          <w:rPr>
            <w:rStyle w:val="Hyperlink"/>
            <w:rFonts w:ascii="Times New Roman" w:eastAsia="Calibri" w:hAnsi="Times New Roman" w:cs="Times New Roman"/>
            <w:b/>
            <w:noProof/>
          </w:rPr>
          <w:t>Assessment Modalities</w:t>
        </w:r>
        <w:r w:rsidR="00756D18">
          <w:rPr>
            <w:noProof/>
            <w:webHidden/>
          </w:rPr>
          <w:tab/>
        </w:r>
        <w:r w:rsidR="00756D18">
          <w:rPr>
            <w:noProof/>
            <w:webHidden/>
          </w:rPr>
          <w:fldChar w:fldCharType="begin"/>
        </w:r>
        <w:r w:rsidR="00756D18">
          <w:rPr>
            <w:noProof/>
            <w:webHidden/>
          </w:rPr>
          <w:instrText xml:space="preserve"> PAGEREF _Toc42698263 \h </w:instrText>
        </w:r>
        <w:r w:rsidR="00756D18">
          <w:rPr>
            <w:noProof/>
            <w:webHidden/>
          </w:rPr>
        </w:r>
        <w:r w:rsidR="00756D18">
          <w:rPr>
            <w:noProof/>
            <w:webHidden/>
          </w:rPr>
          <w:fldChar w:fldCharType="separate"/>
        </w:r>
        <w:r w:rsidR="00655C9A">
          <w:rPr>
            <w:noProof/>
            <w:webHidden/>
          </w:rPr>
          <w:t>116</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64" w:history="1">
        <w:r w:rsidR="00756D18" w:rsidRPr="004C0B2F">
          <w:rPr>
            <w:rStyle w:val="Hyperlink"/>
            <w:rFonts w:ascii="Oswald Regular" w:eastAsia="Oswald Regular" w:hAnsi="Oswald Regular" w:cs="Oswald Regular"/>
            <w:b/>
            <w:bCs/>
            <w:noProof/>
          </w:rPr>
          <w:t>1.</w:t>
        </w:r>
        <w:r w:rsidR="00756D18">
          <w:rPr>
            <w:rFonts w:asciiTheme="minorHAnsi" w:eastAsiaTheme="minorEastAsia" w:hAnsiTheme="minorHAnsi" w:cstheme="minorBidi"/>
            <w:noProof/>
            <w:szCs w:val="22"/>
            <w:lang w:val="en-US" w:bidi="ar-SA"/>
          </w:rPr>
          <w:tab/>
        </w:r>
        <w:r w:rsidR="00756D18" w:rsidRPr="004C0B2F">
          <w:rPr>
            <w:rStyle w:val="Hyperlink"/>
            <w:rFonts w:ascii="Oswald Regular" w:eastAsia="Oswald Regular" w:hAnsi="Oswald Regular" w:cs="Oswald Regular"/>
            <w:b/>
            <w:bCs/>
            <w:noProof/>
          </w:rPr>
          <w:t>Assessment Modes and Strategies</w:t>
        </w:r>
        <w:r w:rsidR="00756D18">
          <w:rPr>
            <w:noProof/>
            <w:webHidden/>
          </w:rPr>
          <w:tab/>
        </w:r>
        <w:r w:rsidR="00756D18">
          <w:rPr>
            <w:noProof/>
            <w:webHidden/>
          </w:rPr>
          <w:fldChar w:fldCharType="begin"/>
        </w:r>
        <w:r w:rsidR="00756D18">
          <w:rPr>
            <w:noProof/>
            <w:webHidden/>
          </w:rPr>
          <w:instrText xml:space="preserve"> PAGEREF _Toc42698264 \h </w:instrText>
        </w:r>
        <w:r w:rsidR="00756D18">
          <w:rPr>
            <w:noProof/>
            <w:webHidden/>
          </w:rPr>
        </w:r>
        <w:r w:rsidR="00756D18">
          <w:rPr>
            <w:noProof/>
            <w:webHidden/>
          </w:rPr>
          <w:fldChar w:fldCharType="separate"/>
        </w:r>
        <w:r w:rsidR="00655C9A">
          <w:rPr>
            <w:noProof/>
            <w:webHidden/>
          </w:rPr>
          <w:t>116</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65" w:history="1">
        <w:r w:rsidR="00756D18" w:rsidRPr="004C0B2F">
          <w:rPr>
            <w:rStyle w:val="Hyperlink"/>
            <w:rFonts w:ascii="Nunito" w:eastAsia="Nunito" w:hAnsi="Nunito" w:cs="Nunito"/>
            <w:b/>
            <w:bCs/>
            <w:noProof/>
          </w:rPr>
          <w:t>2.</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b/>
            <w:bCs/>
            <w:noProof/>
          </w:rPr>
          <w:t>Assessment Techniques and Tools</w:t>
        </w:r>
        <w:r w:rsidR="00756D18">
          <w:rPr>
            <w:noProof/>
            <w:webHidden/>
          </w:rPr>
          <w:tab/>
        </w:r>
        <w:r w:rsidR="00756D18">
          <w:rPr>
            <w:noProof/>
            <w:webHidden/>
          </w:rPr>
          <w:fldChar w:fldCharType="begin"/>
        </w:r>
        <w:r w:rsidR="00756D18">
          <w:rPr>
            <w:noProof/>
            <w:webHidden/>
          </w:rPr>
          <w:instrText xml:space="preserve"> PAGEREF _Toc42698265 \h </w:instrText>
        </w:r>
        <w:r w:rsidR="00756D18">
          <w:rPr>
            <w:noProof/>
            <w:webHidden/>
          </w:rPr>
        </w:r>
        <w:r w:rsidR="00756D18">
          <w:rPr>
            <w:noProof/>
            <w:webHidden/>
          </w:rPr>
          <w:fldChar w:fldCharType="separate"/>
        </w:r>
        <w:r w:rsidR="00655C9A">
          <w:rPr>
            <w:noProof/>
            <w:webHidden/>
          </w:rPr>
          <w:t>117</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66" w:history="1">
        <w:r w:rsidR="00756D18" w:rsidRPr="004C0B2F">
          <w:rPr>
            <w:rStyle w:val="Hyperlink"/>
            <w:rFonts w:ascii="Nunito" w:eastAsia="Nunito" w:hAnsi="Nunito" w:cs="Nunito"/>
            <w:b/>
            <w:bCs/>
            <w:noProof/>
          </w:rPr>
          <w:t>3.</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b/>
            <w:bCs/>
            <w:noProof/>
          </w:rPr>
          <w:t>Reporting &amp; Recording</w:t>
        </w:r>
        <w:r w:rsidR="00756D18">
          <w:rPr>
            <w:noProof/>
            <w:webHidden/>
          </w:rPr>
          <w:tab/>
        </w:r>
        <w:r w:rsidR="00756D18">
          <w:rPr>
            <w:noProof/>
            <w:webHidden/>
          </w:rPr>
          <w:fldChar w:fldCharType="begin"/>
        </w:r>
        <w:r w:rsidR="00756D18">
          <w:rPr>
            <w:noProof/>
            <w:webHidden/>
          </w:rPr>
          <w:instrText xml:space="preserve"> PAGEREF _Toc42698266 \h </w:instrText>
        </w:r>
        <w:r w:rsidR="00756D18">
          <w:rPr>
            <w:noProof/>
            <w:webHidden/>
          </w:rPr>
        </w:r>
        <w:r w:rsidR="00756D18">
          <w:rPr>
            <w:noProof/>
            <w:webHidden/>
          </w:rPr>
          <w:fldChar w:fldCharType="separate"/>
        </w:r>
        <w:r w:rsidR="00655C9A">
          <w:rPr>
            <w:noProof/>
            <w:webHidden/>
          </w:rPr>
          <w:t>117</w:t>
        </w:r>
        <w:r w:rsidR="00756D18">
          <w:rPr>
            <w:noProof/>
            <w:webHidden/>
          </w:rPr>
          <w:fldChar w:fldCharType="end"/>
        </w:r>
      </w:hyperlink>
    </w:p>
    <w:p w:rsidR="00756D18" w:rsidRDefault="008310B5">
      <w:pPr>
        <w:pStyle w:val="TOC1"/>
        <w:tabs>
          <w:tab w:val="right" w:leader="dot" w:pos="9170"/>
        </w:tabs>
        <w:rPr>
          <w:rFonts w:asciiTheme="minorHAnsi" w:eastAsiaTheme="minorEastAsia" w:hAnsiTheme="minorHAnsi" w:cstheme="minorBidi"/>
          <w:noProof/>
          <w:szCs w:val="22"/>
          <w:lang w:val="en-US" w:bidi="ar-SA"/>
        </w:rPr>
      </w:pPr>
      <w:hyperlink w:anchor="_Toc42698267" w:history="1">
        <w:r w:rsidR="00756D18" w:rsidRPr="004C0B2F">
          <w:rPr>
            <w:rStyle w:val="Hyperlink"/>
            <w:rFonts w:ascii="Oswald Regular" w:eastAsia="Oswald Regular" w:hAnsi="Oswald Regular" w:cs="Oswald Regular"/>
            <w:b/>
            <w:bCs/>
            <w:noProof/>
          </w:rPr>
          <w:t>B.</w:t>
        </w:r>
        <w:r w:rsidR="00756D18">
          <w:rPr>
            <w:rFonts w:asciiTheme="minorHAnsi" w:eastAsiaTheme="minorEastAsia" w:hAnsiTheme="minorHAnsi" w:cstheme="minorBidi"/>
            <w:noProof/>
            <w:szCs w:val="22"/>
            <w:lang w:val="en-US" w:bidi="ar-SA"/>
          </w:rPr>
          <w:tab/>
        </w:r>
        <w:r w:rsidR="00756D18" w:rsidRPr="004C0B2F">
          <w:rPr>
            <w:rStyle w:val="Hyperlink"/>
            <w:rFonts w:ascii="Oswald Regular" w:eastAsia="Oswald Regular" w:hAnsi="Oswald Regular" w:cs="Oswald Regular"/>
            <w:b/>
            <w:bCs/>
            <w:noProof/>
          </w:rPr>
          <w:t>Examination Modalities &amp; Strategies</w:t>
        </w:r>
        <w:r w:rsidR="00756D18">
          <w:rPr>
            <w:noProof/>
            <w:webHidden/>
          </w:rPr>
          <w:tab/>
        </w:r>
        <w:r w:rsidR="00756D18">
          <w:rPr>
            <w:noProof/>
            <w:webHidden/>
          </w:rPr>
          <w:fldChar w:fldCharType="begin"/>
        </w:r>
        <w:r w:rsidR="00756D18">
          <w:rPr>
            <w:noProof/>
            <w:webHidden/>
          </w:rPr>
          <w:instrText xml:space="preserve"> PAGEREF _Toc42698267 \h </w:instrText>
        </w:r>
        <w:r w:rsidR="00756D18">
          <w:rPr>
            <w:noProof/>
            <w:webHidden/>
          </w:rPr>
        </w:r>
        <w:r w:rsidR="00756D18">
          <w:rPr>
            <w:noProof/>
            <w:webHidden/>
          </w:rPr>
          <w:fldChar w:fldCharType="separate"/>
        </w:r>
        <w:r w:rsidR="00655C9A">
          <w:rPr>
            <w:noProof/>
            <w:webHidden/>
          </w:rPr>
          <w:t>117</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68" w:history="1">
        <w:r w:rsidR="00756D18" w:rsidRPr="004C0B2F">
          <w:rPr>
            <w:rStyle w:val="Hyperlink"/>
            <w:rFonts w:ascii="Nunito" w:eastAsia="Nunito" w:hAnsi="Nunito" w:cs="Nunito"/>
            <w:b/>
            <w:noProof/>
          </w:rPr>
          <w:t>1.</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b/>
            <w:noProof/>
          </w:rPr>
          <w:t>Modes and Strategies</w:t>
        </w:r>
        <w:r w:rsidR="00756D18">
          <w:rPr>
            <w:noProof/>
            <w:webHidden/>
          </w:rPr>
          <w:tab/>
        </w:r>
        <w:r w:rsidR="00756D18">
          <w:rPr>
            <w:noProof/>
            <w:webHidden/>
          </w:rPr>
          <w:fldChar w:fldCharType="begin"/>
        </w:r>
        <w:r w:rsidR="00756D18">
          <w:rPr>
            <w:noProof/>
            <w:webHidden/>
          </w:rPr>
          <w:instrText xml:space="preserve"> PAGEREF _Toc42698268 \h </w:instrText>
        </w:r>
        <w:r w:rsidR="00756D18">
          <w:rPr>
            <w:noProof/>
            <w:webHidden/>
          </w:rPr>
        </w:r>
        <w:r w:rsidR="00756D18">
          <w:rPr>
            <w:noProof/>
            <w:webHidden/>
          </w:rPr>
          <w:fldChar w:fldCharType="separate"/>
        </w:r>
        <w:r w:rsidR="00655C9A">
          <w:rPr>
            <w:noProof/>
            <w:webHidden/>
          </w:rPr>
          <w:t>117</w:t>
        </w:r>
        <w:r w:rsidR="00756D18">
          <w:rPr>
            <w:noProof/>
            <w:webHidden/>
          </w:rPr>
          <w:fldChar w:fldCharType="end"/>
        </w:r>
      </w:hyperlink>
    </w:p>
    <w:p w:rsidR="00756D18" w:rsidRDefault="008310B5">
      <w:pPr>
        <w:pStyle w:val="TOC3"/>
        <w:tabs>
          <w:tab w:val="left" w:pos="1100"/>
          <w:tab w:val="right" w:leader="dot" w:pos="9170"/>
        </w:tabs>
        <w:rPr>
          <w:rFonts w:asciiTheme="minorHAnsi" w:eastAsiaTheme="minorEastAsia" w:hAnsiTheme="minorHAnsi" w:cstheme="minorBidi"/>
          <w:noProof/>
          <w:szCs w:val="22"/>
          <w:lang w:val="en-US" w:bidi="ar-SA"/>
        </w:rPr>
      </w:pPr>
      <w:hyperlink w:anchor="_Toc42698269" w:history="1">
        <w:r w:rsidR="00756D18" w:rsidRPr="004C0B2F">
          <w:rPr>
            <w:rStyle w:val="Hyperlink"/>
            <w:rFonts w:ascii="Nunito" w:eastAsia="Nunito" w:hAnsi="Nunito" w:cs="Nunito"/>
            <w:b/>
            <w:noProof/>
          </w:rPr>
          <w:t>1.1.</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b/>
            <w:noProof/>
          </w:rPr>
          <w:t>Home Examinations</w:t>
        </w:r>
        <w:r w:rsidR="00756D18">
          <w:rPr>
            <w:noProof/>
            <w:webHidden/>
          </w:rPr>
          <w:tab/>
        </w:r>
        <w:r w:rsidR="00756D18">
          <w:rPr>
            <w:noProof/>
            <w:webHidden/>
          </w:rPr>
          <w:fldChar w:fldCharType="begin"/>
        </w:r>
        <w:r w:rsidR="00756D18">
          <w:rPr>
            <w:noProof/>
            <w:webHidden/>
          </w:rPr>
          <w:instrText xml:space="preserve"> PAGEREF _Toc42698269 \h </w:instrText>
        </w:r>
        <w:r w:rsidR="00756D18">
          <w:rPr>
            <w:noProof/>
            <w:webHidden/>
          </w:rPr>
        </w:r>
        <w:r w:rsidR="00756D18">
          <w:rPr>
            <w:noProof/>
            <w:webHidden/>
          </w:rPr>
          <w:fldChar w:fldCharType="separate"/>
        </w:r>
        <w:r w:rsidR="00655C9A">
          <w:rPr>
            <w:noProof/>
            <w:webHidden/>
          </w:rPr>
          <w:t>117</w:t>
        </w:r>
        <w:r w:rsidR="00756D18">
          <w:rPr>
            <w:noProof/>
            <w:webHidden/>
          </w:rPr>
          <w:fldChar w:fldCharType="end"/>
        </w:r>
      </w:hyperlink>
    </w:p>
    <w:p w:rsidR="00756D18" w:rsidRDefault="008310B5">
      <w:pPr>
        <w:pStyle w:val="TOC3"/>
        <w:tabs>
          <w:tab w:val="left" w:pos="1100"/>
          <w:tab w:val="right" w:leader="dot" w:pos="9170"/>
        </w:tabs>
        <w:rPr>
          <w:rFonts w:asciiTheme="minorHAnsi" w:eastAsiaTheme="minorEastAsia" w:hAnsiTheme="minorHAnsi" w:cstheme="minorBidi"/>
          <w:noProof/>
          <w:szCs w:val="22"/>
          <w:lang w:val="en-US" w:bidi="ar-SA"/>
        </w:rPr>
      </w:pPr>
      <w:hyperlink w:anchor="_Toc42698270" w:history="1">
        <w:r w:rsidR="00756D18" w:rsidRPr="004C0B2F">
          <w:rPr>
            <w:rStyle w:val="Hyperlink"/>
            <w:rFonts w:ascii="Nunito" w:eastAsia="Nunito" w:hAnsi="Nunito" w:cs="Nunito"/>
            <w:b/>
            <w:noProof/>
          </w:rPr>
          <w:t>1.2.</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b/>
            <w:noProof/>
          </w:rPr>
          <w:t>Board Examinations</w:t>
        </w:r>
        <w:r w:rsidR="00756D18">
          <w:rPr>
            <w:noProof/>
            <w:webHidden/>
          </w:rPr>
          <w:tab/>
        </w:r>
        <w:r w:rsidR="00756D18">
          <w:rPr>
            <w:noProof/>
            <w:webHidden/>
          </w:rPr>
          <w:fldChar w:fldCharType="begin"/>
        </w:r>
        <w:r w:rsidR="00756D18">
          <w:rPr>
            <w:noProof/>
            <w:webHidden/>
          </w:rPr>
          <w:instrText xml:space="preserve"> PAGEREF _Toc42698270 \h </w:instrText>
        </w:r>
        <w:r w:rsidR="00756D18">
          <w:rPr>
            <w:noProof/>
            <w:webHidden/>
          </w:rPr>
        </w:r>
        <w:r w:rsidR="00756D18">
          <w:rPr>
            <w:noProof/>
            <w:webHidden/>
          </w:rPr>
          <w:fldChar w:fldCharType="separate"/>
        </w:r>
        <w:r w:rsidR="00655C9A">
          <w:rPr>
            <w:noProof/>
            <w:webHidden/>
          </w:rPr>
          <w:t>118</w:t>
        </w:r>
        <w:r w:rsidR="00756D18">
          <w:rPr>
            <w:noProof/>
            <w:webHidden/>
          </w:rPr>
          <w:fldChar w:fldCharType="end"/>
        </w:r>
      </w:hyperlink>
    </w:p>
    <w:p w:rsidR="00756D18" w:rsidRDefault="008310B5">
      <w:pPr>
        <w:pStyle w:val="TOC1"/>
        <w:tabs>
          <w:tab w:val="right" w:leader="dot" w:pos="9170"/>
        </w:tabs>
        <w:rPr>
          <w:rFonts w:asciiTheme="minorHAnsi" w:eastAsiaTheme="minorEastAsia" w:hAnsiTheme="minorHAnsi" w:cstheme="minorBidi"/>
          <w:noProof/>
          <w:szCs w:val="22"/>
          <w:lang w:val="en-US" w:bidi="ar-SA"/>
        </w:rPr>
      </w:pPr>
      <w:hyperlink w:anchor="_Toc42698271" w:history="1">
        <w:r w:rsidR="00756D18" w:rsidRPr="004C0B2F">
          <w:rPr>
            <w:rStyle w:val="Hyperlink"/>
            <w:rFonts w:ascii="Oswald Regular" w:eastAsia="Oswald Regular" w:hAnsi="Oswald Regular" w:cs="Oswald Regular"/>
            <w:b/>
            <w:bCs/>
            <w:noProof/>
          </w:rPr>
          <w:t>2.</w:t>
        </w:r>
        <w:r w:rsidR="00756D18">
          <w:rPr>
            <w:rFonts w:asciiTheme="minorHAnsi" w:eastAsiaTheme="minorEastAsia" w:hAnsiTheme="minorHAnsi" w:cstheme="minorBidi"/>
            <w:noProof/>
            <w:szCs w:val="22"/>
            <w:lang w:val="en-US" w:bidi="ar-SA"/>
          </w:rPr>
          <w:tab/>
        </w:r>
        <w:r w:rsidR="00756D18" w:rsidRPr="004C0B2F">
          <w:rPr>
            <w:rStyle w:val="Hyperlink"/>
            <w:rFonts w:ascii="Oswald Regular" w:eastAsia="Oswald Regular" w:hAnsi="Oswald Regular" w:cs="Oswald Regular"/>
            <w:b/>
            <w:bCs/>
            <w:noProof/>
          </w:rPr>
          <w:t>Techniques and Tools</w:t>
        </w:r>
        <w:r w:rsidR="00756D18">
          <w:rPr>
            <w:noProof/>
            <w:webHidden/>
          </w:rPr>
          <w:tab/>
        </w:r>
        <w:r w:rsidR="00756D18">
          <w:rPr>
            <w:noProof/>
            <w:webHidden/>
          </w:rPr>
          <w:fldChar w:fldCharType="begin"/>
        </w:r>
        <w:r w:rsidR="00756D18">
          <w:rPr>
            <w:noProof/>
            <w:webHidden/>
          </w:rPr>
          <w:instrText xml:space="preserve"> PAGEREF _Toc42698271 \h </w:instrText>
        </w:r>
        <w:r w:rsidR="00756D18">
          <w:rPr>
            <w:noProof/>
            <w:webHidden/>
          </w:rPr>
        </w:r>
        <w:r w:rsidR="00756D18">
          <w:rPr>
            <w:noProof/>
            <w:webHidden/>
          </w:rPr>
          <w:fldChar w:fldCharType="separate"/>
        </w:r>
        <w:r w:rsidR="00655C9A">
          <w:rPr>
            <w:noProof/>
            <w:webHidden/>
          </w:rPr>
          <w:t>118</w:t>
        </w:r>
        <w:r w:rsidR="00756D18">
          <w:rPr>
            <w:noProof/>
            <w:webHidden/>
          </w:rPr>
          <w:fldChar w:fldCharType="end"/>
        </w:r>
      </w:hyperlink>
    </w:p>
    <w:p w:rsidR="00756D18" w:rsidRDefault="008310B5">
      <w:pPr>
        <w:pStyle w:val="TOC3"/>
        <w:tabs>
          <w:tab w:val="left" w:pos="1100"/>
          <w:tab w:val="right" w:leader="dot" w:pos="9170"/>
        </w:tabs>
        <w:rPr>
          <w:rFonts w:asciiTheme="minorHAnsi" w:eastAsiaTheme="minorEastAsia" w:hAnsiTheme="minorHAnsi" w:cstheme="minorBidi"/>
          <w:noProof/>
          <w:szCs w:val="22"/>
          <w:lang w:val="en-US" w:bidi="ar-SA"/>
        </w:rPr>
      </w:pPr>
      <w:hyperlink w:anchor="_Toc42698272" w:history="1">
        <w:r w:rsidR="00756D18" w:rsidRPr="004C0B2F">
          <w:rPr>
            <w:rStyle w:val="Hyperlink"/>
            <w:rFonts w:ascii="Nunito" w:eastAsia="Nunito" w:hAnsi="Nunito" w:cs="Nunito"/>
            <w:bCs/>
            <w:noProof/>
          </w:rPr>
          <w:t xml:space="preserve">2.1. </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bCs/>
            <w:noProof/>
          </w:rPr>
          <w:t>Home examinations</w:t>
        </w:r>
        <w:r w:rsidR="00756D18">
          <w:rPr>
            <w:noProof/>
            <w:webHidden/>
          </w:rPr>
          <w:tab/>
        </w:r>
        <w:r w:rsidR="00756D18">
          <w:rPr>
            <w:noProof/>
            <w:webHidden/>
          </w:rPr>
          <w:fldChar w:fldCharType="begin"/>
        </w:r>
        <w:r w:rsidR="00756D18">
          <w:rPr>
            <w:noProof/>
            <w:webHidden/>
          </w:rPr>
          <w:instrText xml:space="preserve"> PAGEREF _Toc42698272 \h </w:instrText>
        </w:r>
        <w:r w:rsidR="00756D18">
          <w:rPr>
            <w:noProof/>
            <w:webHidden/>
          </w:rPr>
        </w:r>
        <w:r w:rsidR="00756D18">
          <w:rPr>
            <w:noProof/>
            <w:webHidden/>
          </w:rPr>
          <w:fldChar w:fldCharType="separate"/>
        </w:r>
        <w:r w:rsidR="00655C9A">
          <w:rPr>
            <w:noProof/>
            <w:webHidden/>
          </w:rPr>
          <w:t>119</w:t>
        </w:r>
        <w:r w:rsidR="00756D18">
          <w:rPr>
            <w:noProof/>
            <w:webHidden/>
          </w:rPr>
          <w:fldChar w:fldCharType="end"/>
        </w:r>
      </w:hyperlink>
    </w:p>
    <w:p w:rsidR="00756D18" w:rsidRDefault="008310B5">
      <w:pPr>
        <w:pStyle w:val="TOC3"/>
        <w:tabs>
          <w:tab w:val="left" w:pos="1100"/>
          <w:tab w:val="right" w:leader="dot" w:pos="9170"/>
        </w:tabs>
        <w:rPr>
          <w:rFonts w:asciiTheme="minorHAnsi" w:eastAsiaTheme="minorEastAsia" w:hAnsiTheme="minorHAnsi" w:cstheme="minorBidi"/>
          <w:noProof/>
          <w:szCs w:val="22"/>
          <w:lang w:val="en-US" w:bidi="ar-SA"/>
        </w:rPr>
      </w:pPr>
      <w:hyperlink w:anchor="_Toc42698273" w:history="1">
        <w:r w:rsidR="00756D18" w:rsidRPr="004C0B2F">
          <w:rPr>
            <w:rStyle w:val="Hyperlink"/>
            <w:rFonts w:ascii="Nunito" w:eastAsia="Nunito" w:hAnsi="Nunito" w:cs="Nunito"/>
            <w:bCs/>
            <w:noProof/>
          </w:rPr>
          <w:t>2.2.</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bCs/>
            <w:noProof/>
          </w:rPr>
          <w:t>Board examinations</w:t>
        </w:r>
        <w:r w:rsidR="00756D18">
          <w:rPr>
            <w:noProof/>
            <w:webHidden/>
          </w:rPr>
          <w:tab/>
        </w:r>
        <w:r w:rsidR="00756D18">
          <w:rPr>
            <w:noProof/>
            <w:webHidden/>
          </w:rPr>
          <w:fldChar w:fldCharType="begin"/>
        </w:r>
        <w:r w:rsidR="00756D18">
          <w:rPr>
            <w:noProof/>
            <w:webHidden/>
          </w:rPr>
          <w:instrText xml:space="preserve"> PAGEREF _Toc42698273 \h </w:instrText>
        </w:r>
        <w:r w:rsidR="00756D18">
          <w:rPr>
            <w:noProof/>
            <w:webHidden/>
          </w:rPr>
        </w:r>
        <w:r w:rsidR="00756D18">
          <w:rPr>
            <w:noProof/>
            <w:webHidden/>
          </w:rPr>
          <w:fldChar w:fldCharType="separate"/>
        </w:r>
        <w:r w:rsidR="00655C9A">
          <w:rPr>
            <w:noProof/>
            <w:webHidden/>
          </w:rPr>
          <w:t>119</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74" w:history="1">
        <w:r w:rsidR="00756D18" w:rsidRPr="004C0B2F">
          <w:rPr>
            <w:rStyle w:val="Hyperlink"/>
            <w:rFonts w:ascii="Nunito" w:eastAsia="Nunito" w:hAnsi="Nunito" w:cs="Nunito"/>
            <w:bCs/>
            <w:noProof/>
          </w:rPr>
          <w:t>3.</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bCs/>
            <w:noProof/>
          </w:rPr>
          <w:t>Reporting and Recording</w:t>
        </w:r>
        <w:r w:rsidR="00756D18">
          <w:rPr>
            <w:noProof/>
            <w:webHidden/>
          </w:rPr>
          <w:tab/>
        </w:r>
        <w:r w:rsidR="00756D18">
          <w:rPr>
            <w:noProof/>
            <w:webHidden/>
          </w:rPr>
          <w:fldChar w:fldCharType="begin"/>
        </w:r>
        <w:r w:rsidR="00756D18">
          <w:rPr>
            <w:noProof/>
            <w:webHidden/>
          </w:rPr>
          <w:instrText xml:space="preserve"> PAGEREF _Toc42698274 \h </w:instrText>
        </w:r>
        <w:r w:rsidR="00756D18">
          <w:rPr>
            <w:noProof/>
            <w:webHidden/>
          </w:rPr>
        </w:r>
        <w:r w:rsidR="00756D18">
          <w:rPr>
            <w:noProof/>
            <w:webHidden/>
          </w:rPr>
          <w:fldChar w:fldCharType="separate"/>
        </w:r>
        <w:r w:rsidR="00655C9A">
          <w:rPr>
            <w:noProof/>
            <w:webHidden/>
          </w:rPr>
          <w:t>119</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75" w:history="1">
        <w:r w:rsidR="00756D18" w:rsidRPr="004C0B2F">
          <w:rPr>
            <w:rStyle w:val="Hyperlink"/>
            <w:rFonts w:ascii="Nunito" w:eastAsia="Nunito" w:hAnsi="Nunito" w:cs="Nunito"/>
            <w:bCs/>
            <w:noProof/>
          </w:rPr>
          <w:t>3.1.</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bCs/>
            <w:noProof/>
          </w:rPr>
          <w:t>Home examinations</w:t>
        </w:r>
        <w:r w:rsidR="00756D18">
          <w:rPr>
            <w:noProof/>
            <w:webHidden/>
          </w:rPr>
          <w:tab/>
        </w:r>
        <w:r w:rsidR="00756D18">
          <w:rPr>
            <w:noProof/>
            <w:webHidden/>
          </w:rPr>
          <w:fldChar w:fldCharType="begin"/>
        </w:r>
        <w:r w:rsidR="00756D18">
          <w:rPr>
            <w:noProof/>
            <w:webHidden/>
          </w:rPr>
          <w:instrText xml:space="preserve"> PAGEREF _Toc42698275 \h </w:instrText>
        </w:r>
        <w:r w:rsidR="00756D18">
          <w:rPr>
            <w:noProof/>
            <w:webHidden/>
          </w:rPr>
        </w:r>
        <w:r w:rsidR="00756D18">
          <w:rPr>
            <w:noProof/>
            <w:webHidden/>
          </w:rPr>
          <w:fldChar w:fldCharType="separate"/>
        </w:r>
        <w:r w:rsidR="00655C9A">
          <w:rPr>
            <w:noProof/>
            <w:webHidden/>
          </w:rPr>
          <w:t>119</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76" w:history="1">
        <w:r w:rsidR="00756D18" w:rsidRPr="004C0B2F">
          <w:rPr>
            <w:rStyle w:val="Hyperlink"/>
            <w:rFonts w:ascii="Nunito" w:eastAsia="Nunito" w:hAnsi="Nunito" w:cs="Nunito"/>
            <w:bCs/>
            <w:noProof/>
          </w:rPr>
          <w:t>3.2.</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bCs/>
            <w:noProof/>
          </w:rPr>
          <w:t>Board examinations</w:t>
        </w:r>
        <w:r w:rsidR="00756D18">
          <w:rPr>
            <w:noProof/>
            <w:webHidden/>
          </w:rPr>
          <w:tab/>
        </w:r>
        <w:r w:rsidR="00756D18">
          <w:rPr>
            <w:noProof/>
            <w:webHidden/>
          </w:rPr>
          <w:fldChar w:fldCharType="begin"/>
        </w:r>
        <w:r w:rsidR="00756D18">
          <w:rPr>
            <w:noProof/>
            <w:webHidden/>
          </w:rPr>
          <w:instrText xml:space="preserve"> PAGEREF _Toc42698276 \h </w:instrText>
        </w:r>
        <w:r w:rsidR="00756D18">
          <w:rPr>
            <w:noProof/>
            <w:webHidden/>
          </w:rPr>
        </w:r>
        <w:r w:rsidR="00756D18">
          <w:rPr>
            <w:noProof/>
            <w:webHidden/>
          </w:rPr>
          <w:fldChar w:fldCharType="separate"/>
        </w:r>
        <w:r w:rsidR="00655C9A">
          <w:rPr>
            <w:noProof/>
            <w:webHidden/>
          </w:rPr>
          <w:t>119</w:t>
        </w:r>
        <w:r w:rsidR="00756D18">
          <w:rPr>
            <w:noProof/>
            <w:webHidden/>
          </w:rPr>
          <w:fldChar w:fldCharType="end"/>
        </w:r>
      </w:hyperlink>
    </w:p>
    <w:p w:rsidR="00756D18" w:rsidRDefault="008310B5">
      <w:pPr>
        <w:pStyle w:val="TOC1"/>
        <w:tabs>
          <w:tab w:val="right" w:leader="dot" w:pos="9170"/>
        </w:tabs>
        <w:rPr>
          <w:rFonts w:asciiTheme="minorHAnsi" w:eastAsiaTheme="minorEastAsia" w:hAnsiTheme="minorHAnsi" w:cstheme="minorBidi"/>
          <w:noProof/>
          <w:szCs w:val="22"/>
          <w:lang w:val="en-US" w:bidi="ar-SA"/>
        </w:rPr>
      </w:pPr>
      <w:hyperlink w:anchor="_Toc42698277" w:history="1">
        <w:r w:rsidR="00756D18" w:rsidRPr="004C0B2F">
          <w:rPr>
            <w:rStyle w:val="Hyperlink"/>
            <w:rFonts w:ascii="Nunito" w:eastAsia="Nunito" w:hAnsi="Nunito" w:cs="Nunito"/>
            <w:bCs/>
            <w:noProof/>
          </w:rPr>
          <w:t>SCENARIO II</w:t>
        </w:r>
        <w:r w:rsidR="00756D18">
          <w:rPr>
            <w:noProof/>
            <w:webHidden/>
          </w:rPr>
          <w:tab/>
        </w:r>
        <w:r w:rsidR="00756D18">
          <w:rPr>
            <w:noProof/>
            <w:webHidden/>
          </w:rPr>
          <w:fldChar w:fldCharType="begin"/>
        </w:r>
        <w:r w:rsidR="00756D18">
          <w:rPr>
            <w:noProof/>
            <w:webHidden/>
          </w:rPr>
          <w:instrText xml:space="preserve"> PAGEREF _Toc42698277 \h </w:instrText>
        </w:r>
        <w:r w:rsidR="00756D18">
          <w:rPr>
            <w:noProof/>
            <w:webHidden/>
          </w:rPr>
        </w:r>
        <w:r w:rsidR="00756D18">
          <w:rPr>
            <w:noProof/>
            <w:webHidden/>
          </w:rPr>
          <w:fldChar w:fldCharType="separate"/>
        </w:r>
        <w:r w:rsidR="00655C9A">
          <w:rPr>
            <w:noProof/>
            <w:webHidden/>
          </w:rPr>
          <w:t>119</w:t>
        </w:r>
        <w:r w:rsidR="00756D18">
          <w:rPr>
            <w:noProof/>
            <w:webHidden/>
          </w:rPr>
          <w:fldChar w:fldCharType="end"/>
        </w:r>
      </w:hyperlink>
    </w:p>
    <w:p w:rsidR="00756D18" w:rsidRDefault="008310B5">
      <w:pPr>
        <w:pStyle w:val="TOC1"/>
        <w:tabs>
          <w:tab w:val="right" w:leader="dot" w:pos="9170"/>
        </w:tabs>
        <w:rPr>
          <w:rFonts w:asciiTheme="minorHAnsi" w:eastAsiaTheme="minorEastAsia" w:hAnsiTheme="minorHAnsi" w:cstheme="minorBidi"/>
          <w:noProof/>
          <w:szCs w:val="22"/>
          <w:lang w:val="en-US" w:bidi="ar-SA"/>
        </w:rPr>
      </w:pPr>
      <w:hyperlink w:anchor="_Toc42698278" w:history="1">
        <w:r w:rsidR="00756D18" w:rsidRPr="004C0B2F">
          <w:rPr>
            <w:rStyle w:val="Hyperlink"/>
            <w:rFonts w:ascii="Oswald Regular" w:eastAsia="Oswald Regular" w:hAnsi="Oswald Regular" w:cs="Oswald Regular"/>
            <w:b/>
            <w:noProof/>
          </w:rPr>
          <w:t>A.</w:t>
        </w:r>
        <w:r w:rsidR="00756D18">
          <w:rPr>
            <w:rFonts w:asciiTheme="minorHAnsi" w:eastAsiaTheme="minorEastAsia" w:hAnsiTheme="minorHAnsi" w:cstheme="minorBidi"/>
            <w:noProof/>
            <w:szCs w:val="22"/>
            <w:lang w:val="en-US" w:bidi="ar-SA"/>
          </w:rPr>
          <w:tab/>
        </w:r>
        <w:r w:rsidR="00756D18" w:rsidRPr="004C0B2F">
          <w:rPr>
            <w:rStyle w:val="Hyperlink"/>
            <w:rFonts w:ascii="Oswald Regular" w:eastAsia="Oswald Regular" w:hAnsi="Oswald Regular" w:cs="Oswald Regular"/>
            <w:b/>
            <w:noProof/>
          </w:rPr>
          <w:t>Assessment Modalities</w:t>
        </w:r>
        <w:r w:rsidR="00756D18">
          <w:rPr>
            <w:noProof/>
            <w:webHidden/>
          </w:rPr>
          <w:tab/>
        </w:r>
        <w:r w:rsidR="00756D18">
          <w:rPr>
            <w:noProof/>
            <w:webHidden/>
          </w:rPr>
          <w:fldChar w:fldCharType="begin"/>
        </w:r>
        <w:r w:rsidR="00756D18">
          <w:rPr>
            <w:noProof/>
            <w:webHidden/>
          </w:rPr>
          <w:instrText xml:space="preserve"> PAGEREF _Toc42698278 \h </w:instrText>
        </w:r>
        <w:r w:rsidR="00756D18">
          <w:rPr>
            <w:noProof/>
            <w:webHidden/>
          </w:rPr>
        </w:r>
        <w:r w:rsidR="00756D18">
          <w:rPr>
            <w:noProof/>
            <w:webHidden/>
          </w:rPr>
          <w:fldChar w:fldCharType="separate"/>
        </w:r>
        <w:r w:rsidR="00655C9A">
          <w:rPr>
            <w:noProof/>
            <w:webHidden/>
          </w:rPr>
          <w:t>120</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79" w:history="1">
        <w:r w:rsidR="00756D18" w:rsidRPr="004C0B2F">
          <w:rPr>
            <w:rStyle w:val="Hyperlink"/>
            <w:rFonts w:ascii="Oswald Regular" w:eastAsia="Oswald Regular" w:hAnsi="Oswald Regular" w:cs="Oswald Regular"/>
            <w:noProof/>
          </w:rPr>
          <w:t>1.</w:t>
        </w:r>
        <w:r w:rsidR="00756D18">
          <w:rPr>
            <w:rFonts w:asciiTheme="minorHAnsi" w:eastAsiaTheme="minorEastAsia" w:hAnsiTheme="minorHAnsi" w:cstheme="minorBidi"/>
            <w:noProof/>
            <w:szCs w:val="22"/>
            <w:lang w:val="en-US" w:bidi="ar-SA"/>
          </w:rPr>
          <w:tab/>
        </w:r>
        <w:r w:rsidR="00756D18" w:rsidRPr="004C0B2F">
          <w:rPr>
            <w:rStyle w:val="Hyperlink"/>
            <w:rFonts w:ascii="Oswald Regular" w:eastAsia="Oswald Regular" w:hAnsi="Oswald Regular" w:cs="Oswald Regular"/>
            <w:noProof/>
          </w:rPr>
          <w:t>Assessment Modes and Strategies</w:t>
        </w:r>
        <w:r w:rsidR="00756D18">
          <w:rPr>
            <w:noProof/>
            <w:webHidden/>
          </w:rPr>
          <w:tab/>
        </w:r>
        <w:r w:rsidR="00756D18">
          <w:rPr>
            <w:noProof/>
            <w:webHidden/>
          </w:rPr>
          <w:fldChar w:fldCharType="begin"/>
        </w:r>
        <w:r w:rsidR="00756D18">
          <w:rPr>
            <w:noProof/>
            <w:webHidden/>
          </w:rPr>
          <w:instrText xml:space="preserve"> PAGEREF _Toc42698279 \h </w:instrText>
        </w:r>
        <w:r w:rsidR="00756D18">
          <w:rPr>
            <w:noProof/>
            <w:webHidden/>
          </w:rPr>
        </w:r>
        <w:r w:rsidR="00756D18">
          <w:rPr>
            <w:noProof/>
            <w:webHidden/>
          </w:rPr>
          <w:fldChar w:fldCharType="separate"/>
        </w:r>
        <w:r w:rsidR="00655C9A">
          <w:rPr>
            <w:noProof/>
            <w:webHidden/>
          </w:rPr>
          <w:t>120</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80" w:history="1">
        <w:r w:rsidR="00756D18" w:rsidRPr="004C0B2F">
          <w:rPr>
            <w:rStyle w:val="Hyperlink"/>
            <w:rFonts w:ascii="Nunito" w:eastAsia="Nunito" w:hAnsi="Nunito" w:cs="Nunito"/>
            <w:bCs/>
            <w:noProof/>
          </w:rPr>
          <w:t>2.</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bCs/>
            <w:noProof/>
          </w:rPr>
          <w:t>Assessment Techniques and Tools</w:t>
        </w:r>
        <w:r w:rsidR="00756D18">
          <w:rPr>
            <w:noProof/>
            <w:webHidden/>
          </w:rPr>
          <w:tab/>
        </w:r>
        <w:r w:rsidR="00756D18">
          <w:rPr>
            <w:noProof/>
            <w:webHidden/>
          </w:rPr>
          <w:fldChar w:fldCharType="begin"/>
        </w:r>
        <w:r w:rsidR="00756D18">
          <w:rPr>
            <w:noProof/>
            <w:webHidden/>
          </w:rPr>
          <w:instrText xml:space="preserve"> PAGEREF _Toc42698280 \h </w:instrText>
        </w:r>
        <w:r w:rsidR="00756D18">
          <w:rPr>
            <w:noProof/>
            <w:webHidden/>
          </w:rPr>
        </w:r>
        <w:r w:rsidR="00756D18">
          <w:rPr>
            <w:noProof/>
            <w:webHidden/>
          </w:rPr>
          <w:fldChar w:fldCharType="separate"/>
        </w:r>
        <w:r w:rsidR="00655C9A">
          <w:rPr>
            <w:noProof/>
            <w:webHidden/>
          </w:rPr>
          <w:t>121</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81" w:history="1">
        <w:r w:rsidR="00756D18" w:rsidRPr="004C0B2F">
          <w:rPr>
            <w:rStyle w:val="Hyperlink"/>
            <w:rFonts w:ascii="Nunito" w:eastAsia="Nunito" w:hAnsi="Nunito" w:cs="Nunito"/>
            <w:bCs/>
            <w:noProof/>
          </w:rPr>
          <w:t>3.</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bCs/>
            <w:noProof/>
          </w:rPr>
          <w:t>Reporting &amp; Recording</w:t>
        </w:r>
        <w:r w:rsidR="00756D18">
          <w:rPr>
            <w:noProof/>
            <w:webHidden/>
          </w:rPr>
          <w:tab/>
        </w:r>
        <w:r w:rsidR="00756D18">
          <w:rPr>
            <w:noProof/>
            <w:webHidden/>
          </w:rPr>
          <w:fldChar w:fldCharType="begin"/>
        </w:r>
        <w:r w:rsidR="00756D18">
          <w:rPr>
            <w:noProof/>
            <w:webHidden/>
          </w:rPr>
          <w:instrText xml:space="preserve"> PAGEREF _Toc42698281 \h </w:instrText>
        </w:r>
        <w:r w:rsidR="00756D18">
          <w:rPr>
            <w:noProof/>
            <w:webHidden/>
          </w:rPr>
        </w:r>
        <w:r w:rsidR="00756D18">
          <w:rPr>
            <w:noProof/>
            <w:webHidden/>
          </w:rPr>
          <w:fldChar w:fldCharType="separate"/>
        </w:r>
        <w:r w:rsidR="00655C9A">
          <w:rPr>
            <w:noProof/>
            <w:webHidden/>
          </w:rPr>
          <w:t>121</w:t>
        </w:r>
        <w:r w:rsidR="00756D18">
          <w:rPr>
            <w:noProof/>
            <w:webHidden/>
          </w:rPr>
          <w:fldChar w:fldCharType="end"/>
        </w:r>
      </w:hyperlink>
    </w:p>
    <w:p w:rsidR="00756D18" w:rsidRDefault="008310B5">
      <w:pPr>
        <w:pStyle w:val="TOC1"/>
        <w:tabs>
          <w:tab w:val="right" w:leader="dot" w:pos="9170"/>
        </w:tabs>
        <w:rPr>
          <w:rFonts w:asciiTheme="minorHAnsi" w:eastAsiaTheme="minorEastAsia" w:hAnsiTheme="minorHAnsi" w:cstheme="minorBidi"/>
          <w:noProof/>
          <w:szCs w:val="22"/>
          <w:lang w:val="en-US" w:bidi="ar-SA"/>
        </w:rPr>
      </w:pPr>
      <w:hyperlink w:anchor="_Toc42698282" w:history="1">
        <w:r w:rsidR="00756D18" w:rsidRPr="004C0B2F">
          <w:rPr>
            <w:rStyle w:val="Hyperlink"/>
            <w:rFonts w:ascii="Oswald Regular" w:eastAsia="Oswald Regular" w:hAnsi="Oswald Regular" w:cs="Oswald Regular"/>
            <w:b/>
            <w:noProof/>
          </w:rPr>
          <w:t>B.</w:t>
        </w:r>
        <w:r w:rsidR="00756D18">
          <w:rPr>
            <w:rFonts w:asciiTheme="minorHAnsi" w:eastAsiaTheme="minorEastAsia" w:hAnsiTheme="minorHAnsi" w:cstheme="minorBidi"/>
            <w:noProof/>
            <w:szCs w:val="22"/>
            <w:lang w:val="en-US" w:bidi="ar-SA"/>
          </w:rPr>
          <w:tab/>
        </w:r>
        <w:r w:rsidR="00756D18" w:rsidRPr="004C0B2F">
          <w:rPr>
            <w:rStyle w:val="Hyperlink"/>
            <w:rFonts w:ascii="Oswald Regular" w:eastAsia="Oswald Regular" w:hAnsi="Oswald Regular" w:cs="Oswald Regular"/>
            <w:b/>
            <w:noProof/>
          </w:rPr>
          <w:t>Examination Modalities &amp; Strategies</w:t>
        </w:r>
        <w:r w:rsidR="00756D18">
          <w:rPr>
            <w:noProof/>
            <w:webHidden/>
          </w:rPr>
          <w:tab/>
        </w:r>
        <w:r w:rsidR="00756D18">
          <w:rPr>
            <w:noProof/>
            <w:webHidden/>
          </w:rPr>
          <w:fldChar w:fldCharType="begin"/>
        </w:r>
        <w:r w:rsidR="00756D18">
          <w:rPr>
            <w:noProof/>
            <w:webHidden/>
          </w:rPr>
          <w:instrText xml:space="preserve"> PAGEREF _Toc42698282 \h </w:instrText>
        </w:r>
        <w:r w:rsidR="00756D18">
          <w:rPr>
            <w:noProof/>
            <w:webHidden/>
          </w:rPr>
        </w:r>
        <w:r w:rsidR="00756D18">
          <w:rPr>
            <w:noProof/>
            <w:webHidden/>
          </w:rPr>
          <w:fldChar w:fldCharType="separate"/>
        </w:r>
        <w:r w:rsidR="00655C9A">
          <w:rPr>
            <w:noProof/>
            <w:webHidden/>
          </w:rPr>
          <w:t>121</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83" w:history="1">
        <w:r w:rsidR="00756D18" w:rsidRPr="004C0B2F">
          <w:rPr>
            <w:rStyle w:val="Hyperlink"/>
            <w:rFonts w:ascii="Nunito" w:eastAsia="Nunito" w:hAnsi="Nunito" w:cs="Nunito"/>
            <w:noProof/>
          </w:rPr>
          <w:t>1.</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noProof/>
          </w:rPr>
          <w:t>Modes and Strategies</w:t>
        </w:r>
        <w:r w:rsidR="00756D18">
          <w:rPr>
            <w:noProof/>
            <w:webHidden/>
          </w:rPr>
          <w:tab/>
        </w:r>
        <w:r w:rsidR="00756D18">
          <w:rPr>
            <w:noProof/>
            <w:webHidden/>
          </w:rPr>
          <w:fldChar w:fldCharType="begin"/>
        </w:r>
        <w:r w:rsidR="00756D18">
          <w:rPr>
            <w:noProof/>
            <w:webHidden/>
          </w:rPr>
          <w:instrText xml:space="preserve"> PAGEREF _Toc42698283 \h </w:instrText>
        </w:r>
        <w:r w:rsidR="00756D18">
          <w:rPr>
            <w:noProof/>
            <w:webHidden/>
          </w:rPr>
        </w:r>
        <w:r w:rsidR="00756D18">
          <w:rPr>
            <w:noProof/>
            <w:webHidden/>
          </w:rPr>
          <w:fldChar w:fldCharType="separate"/>
        </w:r>
        <w:r w:rsidR="00655C9A">
          <w:rPr>
            <w:noProof/>
            <w:webHidden/>
          </w:rPr>
          <w:t>121</w:t>
        </w:r>
        <w:r w:rsidR="00756D18">
          <w:rPr>
            <w:noProof/>
            <w:webHidden/>
          </w:rPr>
          <w:fldChar w:fldCharType="end"/>
        </w:r>
      </w:hyperlink>
    </w:p>
    <w:p w:rsidR="00756D18" w:rsidRDefault="008310B5">
      <w:pPr>
        <w:pStyle w:val="TOC3"/>
        <w:tabs>
          <w:tab w:val="left" w:pos="1100"/>
          <w:tab w:val="right" w:leader="dot" w:pos="9170"/>
        </w:tabs>
        <w:rPr>
          <w:rFonts w:asciiTheme="minorHAnsi" w:eastAsiaTheme="minorEastAsia" w:hAnsiTheme="minorHAnsi" w:cstheme="minorBidi"/>
          <w:noProof/>
          <w:szCs w:val="22"/>
          <w:lang w:val="en-US" w:bidi="ar-SA"/>
        </w:rPr>
      </w:pPr>
      <w:hyperlink w:anchor="_Toc42698284" w:history="1">
        <w:r w:rsidR="00756D18" w:rsidRPr="004C0B2F">
          <w:rPr>
            <w:rStyle w:val="Hyperlink"/>
            <w:rFonts w:ascii="Nunito" w:eastAsia="Nunito" w:hAnsi="Nunito" w:cs="Nunito"/>
            <w:noProof/>
          </w:rPr>
          <w:t>1.1.</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noProof/>
          </w:rPr>
          <w:t>Home Examinations</w:t>
        </w:r>
        <w:r w:rsidR="00756D18">
          <w:rPr>
            <w:noProof/>
            <w:webHidden/>
          </w:rPr>
          <w:tab/>
        </w:r>
        <w:r w:rsidR="00756D18">
          <w:rPr>
            <w:noProof/>
            <w:webHidden/>
          </w:rPr>
          <w:fldChar w:fldCharType="begin"/>
        </w:r>
        <w:r w:rsidR="00756D18">
          <w:rPr>
            <w:noProof/>
            <w:webHidden/>
          </w:rPr>
          <w:instrText xml:space="preserve"> PAGEREF _Toc42698284 \h </w:instrText>
        </w:r>
        <w:r w:rsidR="00756D18">
          <w:rPr>
            <w:noProof/>
            <w:webHidden/>
          </w:rPr>
        </w:r>
        <w:r w:rsidR="00756D18">
          <w:rPr>
            <w:noProof/>
            <w:webHidden/>
          </w:rPr>
          <w:fldChar w:fldCharType="separate"/>
        </w:r>
        <w:r w:rsidR="00655C9A">
          <w:rPr>
            <w:noProof/>
            <w:webHidden/>
          </w:rPr>
          <w:t>121</w:t>
        </w:r>
        <w:r w:rsidR="00756D18">
          <w:rPr>
            <w:noProof/>
            <w:webHidden/>
          </w:rPr>
          <w:fldChar w:fldCharType="end"/>
        </w:r>
      </w:hyperlink>
    </w:p>
    <w:p w:rsidR="00756D18" w:rsidRDefault="008310B5">
      <w:pPr>
        <w:pStyle w:val="TOC3"/>
        <w:tabs>
          <w:tab w:val="left" w:pos="1100"/>
          <w:tab w:val="right" w:leader="dot" w:pos="9170"/>
        </w:tabs>
        <w:rPr>
          <w:rFonts w:asciiTheme="minorHAnsi" w:eastAsiaTheme="minorEastAsia" w:hAnsiTheme="minorHAnsi" w:cstheme="minorBidi"/>
          <w:noProof/>
          <w:szCs w:val="22"/>
          <w:lang w:val="en-US" w:bidi="ar-SA"/>
        </w:rPr>
      </w:pPr>
      <w:hyperlink w:anchor="_Toc42698285" w:history="1">
        <w:r w:rsidR="00756D18" w:rsidRPr="004C0B2F">
          <w:rPr>
            <w:rStyle w:val="Hyperlink"/>
            <w:rFonts w:ascii="Nunito" w:eastAsia="Nunito" w:hAnsi="Nunito" w:cs="Nunito"/>
            <w:noProof/>
          </w:rPr>
          <w:t>1.2.</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noProof/>
          </w:rPr>
          <w:t>Board Examinations</w:t>
        </w:r>
        <w:r w:rsidR="00756D18">
          <w:rPr>
            <w:noProof/>
            <w:webHidden/>
          </w:rPr>
          <w:tab/>
        </w:r>
        <w:r w:rsidR="00756D18">
          <w:rPr>
            <w:noProof/>
            <w:webHidden/>
          </w:rPr>
          <w:fldChar w:fldCharType="begin"/>
        </w:r>
        <w:r w:rsidR="00756D18">
          <w:rPr>
            <w:noProof/>
            <w:webHidden/>
          </w:rPr>
          <w:instrText xml:space="preserve"> PAGEREF _Toc42698285 \h </w:instrText>
        </w:r>
        <w:r w:rsidR="00756D18">
          <w:rPr>
            <w:noProof/>
            <w:webHidden/>
          </w:rPr>
        </w:r>
        <w:r w:rsidR="00756D18">
          <w:rPr>
            <w:noProof/>
            <w:webHidden/>
          </w:rPr>
          <w:fldChar w:fldCharType="separate"/>
        </w:r>
        <w:r w:rsidR="00655C9A">
          <w:rPr>
            <w:noProof/>
            <w:webHidden/>
          </w:rPr>
          <w:t>122</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86" w:history="1">
        <w:r w:rsidR="00756D18" w:rsidRPr="004C0B2F">
          <w:rPr>
            <w:rStyle w:val="Hyperlink"/>
            <w:rFonts w:ascii="Nunito" w:eastAsia="Nunito" w:hAnsi="Nunito" w:cs="Nunito"/>
            <w:noProof/>
          </w:rPr>
          <w:t>2.</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noProof/>
          </w:rPr>
          <w:t>Techniques and Tools</w:t>
        </w:r>
        <w:r w:rsidR="00756D18">
          <w:rPr>
            <w:noProof/>
            <w:webHidden/>
          </w:rPr>
          <w:tab/>
        </w:r>
        <w:r w:rsidR="00756D18">
          <w:rPr>
            <w:noProof/>
            <w:webHidden/>
          </w:rPr>
          <w:fldChar w:fldCharType="begin"/>
        </w:r>
        <w:r w:rsidR="00756D18">
          <w:rPr>
            <w:noProof/>
            <w:webHidden/>
          </w:rPr>
          <w:instrText xml:space="preserve"> PAGEREF _Toc42698286 \h </w:instrText>
        </w:r>
        <w:r w:rsidR="00756D18">
          <w:rPr>
            <w:noProof/>
            <w:webHidden/>
          </w:rPr>
        </w:r>
        <w:r w:rsidR="00756D18">
          <w:rPr>
            <w:noProof/>
            <w:webHidden/>
          </w:rPr>
          <w:fldChar w:fldCharType="separate"/>
        </w:r>
        <w:r w:rsidR="00655C9A">
          <w:rPr>
            <w:noProof/>
            <w:webHidden/>
          </w:rPr>
          <w:t>122</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87" w:history="1">
        <w:r w:rsidR="00756D18" w:rsidRPr="004C0B2F">
          <w:rPr>
            <w:rStyle w:val="Hyperlink"/>
            <w:rFonts w:ascii="Nunito" w:eastAsia="Nunito" w:hAnsi="Nunito" w:cs="Nunito"/>
            <w:noProof/>
          </w:rPr>
          <w:t>2.1.</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noProof/>
          </w:rPr>
          <w:t>Home examinations</w:t>
        </w:r>
        <w:r w:rsidR="00756D18">
          <w:rPr>
            <w:noProof/>
            <w:webHidden/>
          </w:rPr>
          <w:tab/>
        </w:r>
        <w:r w:rsidR="00756D18">
          <w:rPr>
            <w:noProof/>
            <w:webHidden/>
          </w:rPr>
          <w:fldChar w:fldCharType="begin"/>
        </w:r>
        <w:r w:rsidR="00756D18">
          <w:rPr>
            <w:noProof/>
            <w:webHidden/>
          </w:rPr>
          <w:instrText xml:space="preserve"> PAGEREF _Toc42698287 \h </w:instrText>
        </w:r>
        <w:r w:rsidR="00756D18">
          <w:rPr>
            <w:noProof/>
            <w:webHidden/>
          </w:rPr>
        </w:r>
        <w:r w:rsidR="00756D18">
          <w:rPr>
            <w:noProof/>
            <w:webHidden/>
          </w:rPr>
          <w:fldChar w:fldCharType="separate"/>
        </w:r>
        <w:r w:rsidR="00655C9A">
          <w:rPr>
            <w:noProof/>
            <w:webHidden/>
          </w:rPr>
          <w:t>123</w:t>
        </w:r>
        <w:r w:rsidR="00756D18">
          <w:rPr>
            <w:noProof/>
            <w:webHidden/>
          </w:rPr>
          <w:fldChar w:fldCharType="end"/>
        </w:r>
      </w:hyperlink>
    </w:p>
    <w:p w:rsidR="00756D18" w:rsidRDefault="008310B5">
      <w:pPr>
        <w:pStyle w:val="TOC3"/>
        <w:tabs>
          <w:tab w:val="left" w:pos="880"/>
          <w:tab w:val="right" w:leader="dot" w:pos="9170"/>
        </w:tabs>
        <w:rPr>
          <w:rFonts w:asciiTheme="minorHAnsi" w:eastAsiaTheme="minorEastAsia" w:hAnsiTheme="minorHAnsi" w:cstheme="minorBidi"/>
          <w:noProof/>
          <w:szCs w:val="22"/>
          <w:lang w:val="en-US" w:bidi="ar-SA"/>
        </w:rPr>
      </w:pPr>
      <w:hyperlink w:anchor="_Toc42698288" w:history="1">
        <w:r w:rsidR="00756D18" w:rsidRPr="004C0B2F">
          <w:rPr>
            <w:rStyle w:val="Hyperlink"/>
            <w:rFonts w:ascii="Nunito" w:eastAsia="Nunito" w:hAnsi="Nunito" w:cs="Nunito"/>
            <w:noProof/>
          </w:rPr>
          <w:t>3.</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noProof/>
          </w:rPr>
          <w:t>Reporting and Recording</w:t>
        </w:r>
        <w:r w:rsidR="00756D18">
          <w:rPr>
            <w:noProof/>
            <w:webHidden/>
          </w:rPr>
          <w:tab/>
        </w:r>
        <w:r w:rsidR="00756D18">
          <w:rPr>
            <w:noProof/>
            <w:webHidden/>
          </w:rPr>
          <w:fldChar w:fldCharType="begin"/>
        </w:r>
        <w:r w:rsidR="00756D18">
          <w:rPr>
            <w:noProof/>
            <w:webHidden/>
          </w:rPr>
          <w:instrText xml:space="preserve"> PAGEREF _Toc42698288 \h </w:instrText>
        </w:r>
        <w:r w:rsidR="00756D18">
          <w:rPr>
            <w:noProof/>
            <w:webHidden/>
          </w:rPr>
        </w:r>
        <w:r w:rsidR="00756D18">
          <w:rPr>
            <w:noProof/>
            <w:webHidden/>
          </w:rPr>
          <w:fldChar w:fldCharType="separate"/>
        </w:r>
        <w:r w:rsidR="00655C9A">
          <w:rPr>
            <w:noProof/>
            <w:webHidden/>
          </w:rPr>
          <w:t>123</w:t>
        </w:r>
        <w:r w:rsidR="00756D18">
          <w:rPr>
            <w:noProof/>
            <w:webHidden/>
          </w:rPr>
          <w:fldChar w:fldCharType="end"/>
        </w:r>
      </w:hyperlink>
    </w:p>
    <w:p w:rsidR="00756D18" w:rsidRDefault="008310B5">
      <w:pPr>
        <w:pStyle w:val="TOC3"/>
        <w:tabs>
          <w:tab w:val="left" w:pos="1100"/>
          <w:tab w:val="right" w:leader="dot" w:pos="9170"/>
        </w:tabs>
        <w:rPr>
          <w:rFonts w:asciiTheme="minorHAnsi" w:eastAsiaTheme="minorEastAsia" w:hAnsiTheme="minorHAnsi" w:cstheme="minorBidi"/>
          <w:noProof/>
          <w:szCs w:val="22"/>
          <w:lang w:val="en-US" w:bidi="ar-SA"/>
        </w:rPr>
      </w:pPr>
      <w:hyperlink w:anchor="_Toc42698289" w:history="1">
        <w:r w:rsidR="00756D18" w:rsidRPr="004C0B2F">
          <w:rPr>
            <w:rStyle w:val="Hyperlink"/>
            <w:rFonts w:ascii="Nunito" w:eastAsia="Nunito" w:hAnsi="Nunito" w:cs="Nunito"/>
            <w:b/>
            <w:noProof/>
          </w:rPr>
          <w:t>3.1.</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b/>
            <w:noProof/>
          </w:rPr>
          <w:t>Home examinations</w:t>
        </w:r>
        <w:r w:rsidR="00756D18">
          <w:rPr>
            <w:noProof/>
            <w:webHidden/>
          </w:rPr>
          <w:tab/>
        </w:r>
        <w:r w:rsidR="00756D18">
          <w:rPr>
            <w:noProof/>
            <w:webHidden/>
          </w:rPr>
          <w:fldChar w:fldCharType="begin"/>
        </w:r>
        <w:r w:rsidR="00756D18">
          <w:rPr>
            <w:noProof/>
            <w:webHidden/>
          </w:rPr>
          <w:instrText xml:space="preserve"> PAGEREF _Toc42698289 \h </w:instrText>
        </w:r>
        <w:r w:rsidR="00756D18">
          <w:rPr>
            <w:noProof/>
            <w:webHidden/>
          </w:rPr>
        </w:r>
        <w:r w:rsidR="00756D18">
          <w:rPr>
            <w:noProof/>
            <w:webHidden/>
          </w:rPr>
          <w:fldChar w:fldCharType="separate"/>
        </w:r>
        <w:r w:rsidR="00655C9A">
          <w:rPr>
            <w:noProof/>
            <w:webHidden/>
          </w:rPr>
          <w:t>123</w:t>
        </w:r>
        <w:r w:rsidR="00756D18">
          <w:rPr>
            <w:noProof/>
            <w:webHidden/>
          </w:rPr>
          <w:fldChar w:fldCharType="end"/>
        </w:r>
      </w:hyperlink>
    </w:p>
    <w:p w:rsidR="00756D18" w:rsidRDefault="008310B5">
      <w:pPr>
        <w:pStyle w:val="TOC3"/>
        <w:tabs>
          <w:tab w:val="left" w:pos="1100"/>
          <w:tab w:val="right" w:leader="dot" w:pos="9170"/>
        </w:tabs>
        <w:rPr>
          <w:rFonts w:asciiTheme="minorHAnsi" w:eastAsiaTheme="minorEastAsia" w:hAnsiTheme="minorHAnsi" w:cstheme="minorBidi"/>
          <w:noProof/>
          <w:szCs w:val="22"/>
          <w:lang w:val="en-US" w:bidi="ar-SA"/>
        </w:rPr>
      </w:pPr>
      <w:hyperlink w:anchor="_Toc42698290" w:history="1">
        <w:r w:rsidR="00756D18" w:rsidRPr="004C0B2F">
          <w:rPr>
            <w:rStyle w:val="Hyperlink"/>
            <w:rFonts w:ascii="Nunito" w:eastAsia="Nunito" w:hAnsi="Nunito" w:cs="Nunito"/>
            <w:b/>
            <w:noProof/>
          </w:rPr>
          <w:t>3.2.</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b/>
            <w:noProof/>
          </w:rPr>
          <w:t>Board examinations</w:t>
        </w:r>
        <w:r w:rsidR="00756D18">
          <w:rPr>
            <w:noProof/>
            <w:webHidden/>
          </w:rPr>
          <w:tab/>
        </w:r>
        <w:r w:rsidR="00756D18">
          <w:rPr>
            <w:noProof/>
            <w:webHidden/>
          </w:rPr>
          <w:fldChar w:fldCharType="begin"/>
        </w:r>
        <w:r w:rsidR="00756D18">
          <w:rPr>
            <w:noProof/>
            <w:webHidden/>
          </w:rPr>
          <w:instrText xml:space="preserve"> PAGEREF _Toc42698290 \h </w:instrText>
        </w:r>
        <w:r w:rsidR="00756D18">
          <w:rPr>
            <w:noProof/>
            <w:webHidden/>
          </w:rPr>
        </w:r>
        <w:r w:rsidR="00756D18">
          <w:rPr>
            <w:noProof/>
            <w:webHidden/>
          </w:rPr>
          <w:fldChar w:fldCharType="separate"/>
        </w:r>
        <w:r w:rsidR="00655C9A">
          <w:rPr>
            <w:noProof/>
            <w:webHidden/>
          </w:rPr>
          <w:t>123</w:t>
        </w:r>
        <w:r w:rsidR="00756D18">
          <w:rPr>
            <w:noProof/>
            <w:webHidden/>
          </w:rPr>
          <w:fldChar w:fldCharType="end"/>
        </w:r>
      </w:hyperlink>
    </w:p>
    <w:p w:rsidR="00756D18" w:rsidRDefault="008310B5">
      <w:pPr>
        <w:pStyle w:val="TOC1"/>
        <w:tabs>
          <w:tab w:val="right" w:leader="dot" w:pos="9170"/>
        </w:tabs>
        <w:rPr>
          <w:rFonts w:asciiTheme="minorHAnsi" w:eastAsiaTheme="minorEastAsia" w:hAnsiTheme="minorHAnsi" w:cstheme="minorBidi"/>
          <w:noProof/>
          <w:szCs w:val="22"/>
          <w:lang w:val="en-US" w:bidi="ar-SA"/>
        </w:rPr>
      </w:pPr>
      <w:hyperlink w:anchor="_Toc42698291" w:history="1">
        <w:r w:rsidR="00756D18" w:rsidRPr="004C0B2F">
          <w:rPr>
            <w:rStyle w:val="Hyperlink"/>
            <w:rFonts w:ascii="Oswald Regular" w:eastAsia="Oswald Regular" w:hAnsi="Oswald Regular" w:cs="Oswald Regular"/>
            <w:b/>
            <w:noProof/>
          </w:rPr>
          <w:t>C.</w:t>
        </w:r>
        <w:r w:rsidR="00756D18">
          <w:rPr>
            <w:rFonts w:asciiTheme="minorHAnsi" w:eastAsiaTheme="minorEastAsia" w:hAnsiTheme="minorHAnsi" w:cstheme="minorBidi"/>
            <w:noProof/>
            <w:szCs w:val="22"/>
            <w:lang w:val="en-US" w:bidi="ar-SA"/>
          </w:rPr>
          <w:tab/>
        </w:r>
        <w:r w:rsidR="00756D18" w:rsidRPr="004C0B2F">
          <w:rPr>
            <w:rStyle w:val="Hyperlink"/>
            <w:rFonts w:ascii="Oswald Regular" w:eastAsia="Oswald Regular" w:hAnsi="Oswald Regular" w:cs="Oswald Regular"/>
            <w:b/>
            <w:noProof/>
          </w:rPr>
          <w:t>MONITORING AND EVALUATION</w:t>
        </w:r>
        <w:r w:rsidR="00756D18">
          <w:rPr>
            <w:noProof/>
            <w:webHidden/>
          </w:rPr>
          <w:tab/>
        </w:r>
        <w:r w:rsidR="00756D18">
          <w:rPr>
            <w:noProof/>
            <w:webHidden/>
          </w:rPr>
          <w:fldChar w:fldCharType="begin"/>
        </w:r>
        <w:r w:rsidR="00756D18">
          <w:rPr>
            <w:noProof/>
            <w:webHidden/>
          </w:rPr>
          <w:instrText xml:space="preserve"> PAGEREF _Toc42698291 \h </w:instrText>
        </w:r>
        <w:r w:rsidR="00756D18">
          <w:rPr>
            <w:noProof/>
            <w:webHidden/>
          </w:rPr>
        </w:r>
        <w:r w:rsidR="00756D18">
          <w:rPr>
            <w:noProof/>
            <w:webHidden/>
          </w:rPr>
          <w:fldChar w:fldCharType="separate"/>
        </w:r>
        <w:r w:rsidR="00655C9A">
          <w:rPr>
            <w:noProof/>
            <w:webHidden/>
          </w:rPr>
          <w:t>123</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92" w:history="1">
        <w:r w:rsidR="00756D18" w:rsidRPr="004C0B2F">
          <w:rPr>
            <w:rStyle w:val="Hyperlink"/>
            <w:rFonts w:ascii="Nunito" w:eastAsia="Nunito" w:hAnsi="Nunito" w:cs="Nunito"/>
            <w:b/>
            <w:bCs/>
            <w:noProof/>
          </w:rPr>
          <w:t>1.</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b/>
            <w:bCs/>
            <w:noProof/>
          </w:rPr>
          <w:t>Dzongkhag /Thromde Level</w:t>
        </w:r>
        <w:r w:rsidR="00756D18">
          <w:rPr>
            <w:noProof/>
            <w:webHidden/>
          </w:rPr>
          <w:tab/>
        </w:r>
        <w:r w:rsidR="00756D18">
          <w:rPr>
            <w:noProof/>
            <w:webHidden/>
          </w:rPr>
          <w:fldChar w:fldCharType="begin"/>
        </w:r>
        <w:r w:rsidR="00756D18">
          <w:rPr>
            <w:noProof/>
            <w:webHidden/>
          </w:rPr>
          <w:instrText xml:space="preserve"> PAGEREF _Toc42698292 \h </w:instrText>
        </w:r>
        <w:r w:rsidR="00756D18">
          <w:rPr>
            <w:noProof/>
            <w:webHidden/>
          </w:rPr>
        </w:r>
        <w:r w:rsidR="00756D18">
          <w:rPr>
            <w:noProof/>
            <w:webHidden/>
          </w:rPr>
          <w:fldChar w:fldCharType="separate"/>
        </w:r>
        <w:r w:rsidR="00655C9A">
          <w:rPr>
            <w:noProof/>
            <w:webHidden/>
          </w:rPr>
          <w:t>123</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93" w:history="1">
        <w:r w:rsidR="00756D18" w:rsidRPr="004C0B2F">
          <w:rPr>
            <w:rStyle w:val="Hyperlink"/>
            <w:rFonts w:ascii="Nunito" w:eastAsia="Nunito" w:hAnsi="Nunito" w:cs="Nunito"/>
            <w:b/>
            <w:bCs/>
            <w:noProof/>
          </w:rPr>
          <w:t>2.</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b/>
            <w:bCs/>
            <w:noProof/>
          </w:rPr>
          <w:t>Ministry of Education</w:t>
        </w:r>
        <w:r w:rsidR="00756D18">
          <w:rPr>
            <w:noProof/>
            <w:webHidden/>
          </w:rPr>
          <w:tab/>
        </w:r>
        <w:r w:rsidR="00756D18">
          <w:rPr>
            <w:noProof/>
            <w:webHidden/>
          </w:rPr>
          <w:fldChar w:fldCharType="begin"/>
        </w:r>
        <w:r w:rsidR="00756D18">
          <w:rPr>
            <w:noProof/>
            <w:webHidden/>
          </w:rPr>
          <w:instrText xml:space="preserve"> PAGEREF _Toc42698293 \h </w:instrText>
        </w:r>
        <w:r w:rsidR="00756D18">
          <w:rPr>
            <w:noProof/>
            <w:webHidden/>
          </w:rPr>
        </w:r>
        <w:r w:rsidR="00756D18">
          <w:rPr>
            <w:noProof/>
            <w:webHidden/>
          </w:rPr>
          <w:fldChar w:fldCharType="separate"/>
        </w:r>
        <w:r w:rsidR="00655C9A">
          <w:rPr>
            <w:noProof/>
            <w:webHidden/>
          </w:rPr>
          <w:t>124</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94" w:history="1">
        <w:r w:rsidR="00756D18" w:rsidRPr="004C0B2F">
          <w:rPr>
            <w:rStyle w:val="Hyperlink"/>
            <w:rFonts w:ascii="Nunito" w:eastAsia="Nunito" w:hAnsi="Nunito" w:cs="Nunito"/>
            <w:b/>
            <w:bCs/>
            <w:noProof/>
          </w:rPr>
          <w:t>3.</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b/>
            <w:bCs/>
            <w:noProof/>
          </w:rPr>
          <w:t>Royal Education Council</w:t>
        </w:r>
        <w:r w:rsidR="00756D18">
          <w:rPr>
            <w:noProof/>
            <w:webHidden/>
          </w:rPr>
          <w:tab/>
        </w:r>
        <w:r w:rsidR="00756D18">
          <w:rPr>
            <w:noProof/>
            <w:webHidden/>
          </w:rPr>
          <w:fldChar w:fldCharType="begin"/>
        </w:r>
        <w:r w:rsidR="00756D18">
          <w:rPr>
            <w:noProof/>
            <w:webHidden/>
          </w:rPr>
          <w:instrText xml:space="preserve"> PAGEREF _Toc42698294 \h </w:instrText>
        </w:r>
        <w:r w:rsidR="00756D18">
          <w:rPr>
            <w:noProof/>
            <w:webHidden/>
          </w:rPr>
        </w:r>
        <w:r w:rsidR="00756D18">
          <w:rPr>
            <w:noProof/>
            <w:webHidden/>
          </w:rPr>
          <w:fldChar w:fldCharType="separate"/>
        </w:r>
        <w:r w:rsidR="00655C9A">
          <w:rPr>
            <w:noProof/>
            <w:webHidden/>
          </w:rPr>
          <w:t>124</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95" w:history="1">
        <w:r w:rsidR="00756D18" w:rsidRPr="004C0B2F">
          <w:rPr>
            <w:rStyle w:val="Hyperlink"/>
            <w:rFonts w:ascii="Nunito" w:eastAsia="Nunito" w:hAnsi="Nunito" w:cs="Nunito"/>
            <w:bCs/>
            <w:noProof/>
          </w:rPr>
          <w:t>4.</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bCs/>
            <w:noProof/>
          </w:rPr>
          <w:t>Bhutan Council for School Examinations and Assessment</w:t>
        </w:r>
        <w:r w:rsidR="00756D18">
          <w:rPr>
            <w:noProof/>
            <w:webHidden/>
          </w:rPr>
          <w:tab/>
        </w:r>
        <w:r w:rsidR="00756D18">
          <w:rPr>
            <w:noProof/>
            <w:webHidden/>
          </w:rPr>
          <w:fldChar w:fldCharType="begin"/>
        </w:r>
        <w:r w:rsidR="00756D18">
          <w:rPr>
            <w:noProof/>
            <w:webHidden/>
          </w:rPr>
          <w:instrText xml:space="preserve"> PAGEREF _Toc42698295 \h </w:instrText>
        </w:r>
        <w:r w:rsidR="00756D18">
          <w:rPr>
            <w:noProof/>
            <w:webHidden/>
          </w:rPr>
        </w:r>
        <w:r w:rsidR="00756D18">
          <w:rPr>
            <w:noProof/>
            <w:webHidden/>
          </w:rPr>
          <w:fldChar w:fldCharType="separate"/>
        </w:r>
        <w:r w:rsidR="00655C9A">
          <w:rPr>
            <w:noProof/>
            <w:webHidden/>
          </w:rPr>
          <w:t>125</w:t>
        </w:r>
        <w:r w:rsidR="00756D18">
          <w:rPr>
            <w:noProof/>
            <w:webHidden/>
          </w:rPr>
          <w:fldChar w:fldCharType="end"/>
        </w:r>
      </w:hyperlink>
    </w:p>
    <w:p w:rsidR="00756D18" w:rsidRDefault="008310B5">
      <w:pPr>
        <w:pStyle w:val="TOC2"/>
        <w:rPr>
          <w:rFonts w:asciiTheme="minorHAnsi" w:eastAsiaTheme="minorEastAsia" w:hAnsiTheme="minorHAnsi" w:cstheme="minorBidi"/>
          <w:noProof/>
          <w:szCs w:val="22"/>
          <w:lang w:val="en-US" w:bidi="ar-SA"/>
        </w:rPr>
      </w:pPr>
      <w:hyperlink w:anchor="_Toc42698296" w:history="1">
        <w:r w:rsidR="00756D18" w:rsidRPr="004C0B2F">
          <w:rPr>
            <w:rStyle w:val="Hyperlink"/>
            <w:rFonts w:ascii="Nunito" w:eastAsia="Nunito" w:hAnsi="Nunito" w:cs="Nunito"/>
            <w:bCs/>
            <w:noProof/>
          </w:rPr>
          <w:t>5.</w:t>
        </w:r>
        <w:r w:rsidR="00756D18">
          <w:rPr>
            <w:rFonts w:asciiTheme="minorHAnsi" w:eastAsiaTheme="minorEastAsia" w:hAnsiTheme="minorHAnsi" w:cstheme="minorBidi"/>
            <w:noProof/>
            <w:szCs w:val="22"/>
            <w:lang w:val="en-US" w:bidi="ar-SA"/>
          </w:rPr>
          <w:tab/>
        </w:r>
        <w:r w:rsidR="00756D18" w:rsidRPr="004C0B2F">
          <w:rPr>
            <w:rStyle w:val="Hyperlink"/>
            <w:rFonts w:ascii="Nunito" w:eastAsia="Nunito" w:hAnsi="Nunito" w:cs="Nunito"/>
            <w:bCs/>
            <w:noProof/>
          </w:rPr>
          <w:t>Parents/Guardians</w:t>
        </w:r>
        <w:r w:rsidR="00756D18">
          <w:rPr>
            <w:noProof/>
            <w:webHidden/>
          </w:rPr>
          <w:tab/>
        </w:r>
        <w:r w:rsidR="00756D18">
          <w:rPr>
            <w:noProof/>
            <w:webHidden/>
          </w:rPr>
          <w:fldChar w:fldCharType="begin"/>
        </w:r>
        <w:r w:rsidR="00756D18">
          <w:rPr>
            <w:noProof/>
            <w:webHidden/>
          </w:rPr>
          <w:instrText xml:space="preserve"> PAGEREF _Toc42698296 \h </w:instrText>
        </w:r>
        <w:r w:rsidR="00756D18">
          <w:rPr>
            <w:noProof/>
            <w:webHidden/>
          </w:rPr>
        </w:r>
        <w:r w:rsidR="00756D18">
          <w:rPr>
            <w:noProof/>
            <w:webHidden/>
          </w:rPr>
          <w:fldChar w:fldCharType="separate"/>
        </w:r>
        <w:r w:rsidR="00655C9A">
          <w:rPr>
            <w:noProof/>
            <w:webHidden/>
          </w:rPr>
          <w:t>125</w:t>
        </w:r>
        <w:r w:rsidR="00756D18">
          <w:rPr>
            <w:noProof/>
            <w:webHidden/>
          </w:rPr>
          <w:fldChar w:fldCharType="end"/>
        </w:r>
      </w:hyperlink>
    </w:p>
    <w:p w:rsidR="00756D18" w:rsidRDefault="008310B5">
      <w:pPr>
        <w:pStyle w:val="TOC1"/>
        <w:tabs>
          <w:tab w:val="right" w:leader="dot" w:pos="9170"/>
        </w:tabs>
        <w:rPr>
          <w:rFonts w:asciiTheme="minorHAnsi" w:eastAsiaTheme="minorEastAsia" w:hAnsiTheme="minorHAnsi" w:cstheme="minorBidi"/>
          <w:noProof/>
          <w:szCs w:val="22"/>
          <w:lang w:val="en-US" w:bidi="ar-SA"/>
        </w:rPr>
      </w:pPr>
      <w:hyperlink w:anchor="_Toc42698297" w:history="1">
        <w:r w:rsidR="00756D18" w:rsidRPr="004C0B2F">
          <w:rPr>
            <w:rStyle w:val="Hyperlink"/>
            <w:rFonts w:ascii="Times New Roman" w:hAnsi="Times New Roman" w:cs="Times New Roman"/>
            <w:caps/>
            <w:noProof/>
          </w:rPr>
          <w:t>Contributors</w:t>
        </w:r>
        <w:r w:rsidR="00756D18">
          <w:rPr>
            <w:noProof/>
            <w:webHidden/>
          </w:rPr>
          <w:tab/>
        </w:r>
        <w:r w:rsidR="00756D18">
          <w:rPr>
            <w:noProof/>
            <w:webHidden/>
          </w:rPr>
          <w:fldChar w:fldCharType="begin"/>
        </w:r>
        <w:r w:rsidR="00756D18">
          <w:rPr>
            <w:noProof/>
            <w:webHidden/>
          </w:rPr>
          <w:instrText xml:space="preserve"> PAGEREF _Toc42698297 \h </w:instrText>
        </w:r>
        <w:r w:rsidR="00756D18">
          <w:rPr>
            <w:noProof/>
            <w:webHidden/>
          </w:rPr>
        </w:r>
        <w:r w:rsidR="00756D18">
          <w:rPr>
            <w:noProof/>
            <w:webHidden/>
          </w:rPr>
          <w:fldChar w:fldCharType="separate"/>
        </w:r>
        <w:r w:rsidR="00655C9A">
          <w:rPr>
            <w:noProof/>
            <w:webHidden/>
          </w:rPr>
          <w:t>126</w:t>
        </w:r>
        <w:r w:rsidR="00756D18">
          <w:rPr>
            <w:noProof/>
            <w:webHidden/>
          </w:rPr>
          <w:fldChar w:fldCharType="end"/>
        </w:r>
      </w:hyperlink>
    </w:p>
    <w:p w:rsidR="005E0C3D" w:rsidRDefault="005E0C3D" w:rsidP="005E0C3D">
      <w:pPr>
        <w:spacing w:after="0" w:line="360" w:lineRule="auto"/>
        <w:rPr>
          <w:sz w:val="28"/>
          <w:szCs w:val="28"/>
        </w:rPr>
      </w:pPr>
      <w:r>
        <w:rPr>
          <w:sz w:val="28"/>
          <w:szCs w:val="28"/>
        </w:rPr>
        <w:fldChar w:fldCharType="end"/>
      </w:r>
      <w:r>
        <w:rPr>
          <w:sz w:val="28"/>
          <w:szCs w:val="28"/>
        </w:rPr>
        <w:t xml:space="preserve"> </w:t>
      </w:r>
    </w:p>
    <w:p w:rsidR="005E0C3D" w:rsidRDefault="005E0C3D" w:rsidP="005E0C3D">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5E0C3D" w:rsidRPr="009E3230" w:rsidRDefault="005E0C3D" w:rsidP="005E0C3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SCHOOL</w:t>
      </w:r>
      <w:r w:rsidR="00222E27">
        <w:rPr>
          <w:rFonts w:ascii="Times New Roman" w:eastAsia="Calibri" w:hAnsi="Times New Roman" w:cs="Times New Roman"/>
          <w:b/>
          <w:bCs/>
          <w:sz w:val="24"/>
          <w:szCs w:val="24"/>
        </w:rPr>
        <w:t xml:space="preserve"> CURRICULUM FOR</w:t>
      </w:r>
      <w:r w:rsidRPr="009E3230">
        <w:rPr>
          <w:rFonts w:ascii="Times New Roman" w:eastAsia="Calibri" w:hAnsi="Times New Roman" w:cs="Times New Roman"/>
          <w:b/>
          <w:bCs/>
          <w:sz w:val="24"/>
          <w:szCs w:val="24"/>
        </w:rPr>
        <w:t xml:space="preserve"> EDUCATION IN EMERGENCY</w:t>
      </w:r>
    </w:p>
    <w:p w:rsidR="005E0C3D" w:rsidRPr="009E3230" w:rsidRDefault="005E0C3D" w:rsidP="005E0C3D">
      <w:pPr>
        <w:pStyle w:val="Heading1"/>
        <w:spacing w:before="120" w:line="240" w:lineRule="auto"/>
        <w:rPr>
          <w:rFonts w:ascii="Times New Roman" w:hAnsi="Times New Roman" w:cs="Times New Roman"/>
          <w:b w:val="0"/>
          <w:bCs/>
          <w:sz w:val="24"/>
          <w:szCs w:val="24"/>
        </w:rPr>
      </w:pPr>
      <w:bookmarkStart w:id="4" w:name="_Toc40994044"/>
      <w:bookmarkStart w:id="5" w:name="_Toc42698217"/>
      <w:r w:rsidRPr="009E3230">
        <w:rPr>
          <w:rFonts w:ascii="Times New Roman" w:hAnsi="Times New Roman" w:cs="Times New Roman"/>
          <w:bCs/>
          <w:sz w:val="24"/>
          <w:szCs w:val="24"/>
        </w:rPr>
        <w:t>RATIONALE</w:t>
      </w:r>
      <w:bookmarkEnd w:id="4"/>
      <w:bookmarkEnd w:id="5"/>
    </w:p>
    <w:p w:rsidR="005E0C3D" w:rsidRPr="009E3230" w:rsidRDefault="005E0C3D" w:rsidP="005E0C3D">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The pandemic spread of COVID19 virus is ravaging every corner of the world indiscriminately with huge losses of lives. Understanding has been developed that senior citizens and people with low immunity system are vulnerable and pose the risk of contracting the effects. The World Health Organization (WHO) advices a few simple ways of dealing with the pandemic, which include social distancing, hand washing and use of hand sanitizer. Based on the risk of contracting the novel COVID virus and the impending danger to lives of youths, by the decree of executive order of the Government, all schools remain closed until further notice. However, the current scenario of rate and pace of spread of the virus does not appear </w:t>
      </w:r>
      <w:r w:rsidR="00222E27">
        <w:rPr>
          <w:rFonts w:ascii="Times New Roman" w:eastAsia="Calibri" w:hAnsi="Times New Roman" w:cs="Times New Roman"/>
          <w:sz w:val="24"/>
          <w:szCs w:val="24"/>
        </w:rPr>
        <w:t xml:space="preserve">that it </w:t>
      </w:r>
      <w:r w:rsidRPr="009E3230">
        <w:rPr>
          <w:rFonts w:ascii="Times New Roman" w:eastAsia="Calibri" w:hAnsi="Times New Roman" w:cs="Times New Roman"/>
          <w:sz w:val="24"/>
          <w:szCs w:val="24"/>
        </w:rPr>
        <w:t xml:space="preserve">be contained any time sooner. </w:t>
      </w:r>
    </w:p>
    <w:p w:rsidR="005E0C3D" w:rsidRPr="009E3230" w:rsidRDefault="005E0C3D" w:rsidP="005E0C3D">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The prolonged closure of schools is continuing to impact students’ education and achieving the expected learning outcomes for all key stages. Inevitably, this affects </w:t>
      </w:r>
      <w:r>
        <w:rPr>
          <w:rFonts w:ascii="Times New Roman" w:eastAsia="Calibri" w:hAnsi="Times New Roman" w:cs="Times New Roman"/>
          <w:sz w:val="24"/>
          <w:szCs w:val="24"/>
        </w:rPr>
        <w:t xml:space="preserve">the </w:t>
      </w:r>
      <w:r w:rsidRPr="009E3230">
        <w:rPr>
          <w:rFonts w:ascii="Times New Roman" w:eastAsia="Calibri" w:hAnsi="Times New Roman" w:cs="Times New Roman"/>
          <w:sz w:val="24"/>
          <w:szCs w:val="24"/>
        </w:rPr>
        <w:t xml:space="preserve">progression of students to the next higher grade. Though the easiest way is to compel students to repeat in the </w:t>
      </w:r>
      <w:r>
        <w:rPr>
          <w:rFonts w:ascii="Times New Roman" w:eastAsia="Calibri" w:hAnsi="Times New Roman" w:cs="Times New Roman"/>
          <w:sz w:val="24"/>
          <w:szCs w:val="24"/>
        </w:rPr>
        <w:t xml:space="preserve">same </w:t>
      </w:r>
      <w:r w:rsidRPr="009E3230">
        <w:rPr>
          <w:rFonts w:ascii="Times New Roman" w:eastAsia="Calibri" w:hAnsi="Times New Roman" w:cs="Times New Roman"/>
          <w:sz w:val="24"/>
          <w:szCs w:val="24"/>
        </w:rPr>
        <w:t xml:space="preserve">grade in the following year, </w:t>
      </w:r>
      <w:r>
        <w:rPr>
          <w:rFonts w:ascii="Times New Roman" w:eastAsia="Calibri" w:hAnsi="Times New Roman" w:cs="Times New Roman"/>
          <w:sz w:val="24"/>
          <w:szCs w:val="24"/>
        </w:rPr>
        <w:t>the</w:t>
      </w:r>
      <w:r w:rsidRPr="009E3230">
        <w:rPr>
          <w:rFonts w:ascii="Times New Roman" w:eastAsia="Calibri" w:hAnsi="Times New Roman" w:cs="Times New Roman"/>
          <w:sz w:val="24"/>
          <w:szCs w:val="24"/>
        </w:rPr>
        <w:t xml:space="preserve"> strategy is costly for the nation in all fronts, including financial expenses and learners’ developmental progression, and may create generation gap in career opportunities. </w:t>
      </w:r>
    </w:p>
    <w:p w:rsidR="005E0C3D" w:rsidRDefault="005E0C3D" w:rsidP="005E0C3D">
      <w:pPr>
        <w:autoSpaceDE w:val="0"/>
        <w:autoSpaceDN w:val="0"/>
        <w:adjustRightInd w:val="0"/>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According to INEE (2004), Education in emergencies, and during chronic crises and early reconstruction efforts, can be both life-saving and life-sustaining. It can save lives by protecting against exploitation and harm and by diss</w:t>
      </w:r>
      <w:r>
        <w:rPr>
          <w:rFonts w:ascii="Times New Roman" w:eastAsia="Calibri" w:hAnsi="Times New Roman" w:cs="Times New Roman"/>
          <w:sz w:val="24"/>
          <w:szCs w:val="24"/>
        </w:rPr>
        <w:t>eminating key survival messages</w:t>
      </w:r>
      <w:r w:rsidRPr="009E3230">
        <w:rPr>
          <w:rFonts w:ascii="Times New Roman" w:eastAsia="Calibri" w:hAnsi="Times New Roman" w:cs="Times New Roman"/>
          <w:sz w:val="24"/>
          <w:szCs w:val="24"/>
        </w:rPr>
        <w:t xml:space="preserve"> on issues such as landmine safety or HIV/AIDS prevention. It sustains life by offering structure, stability and hope for the future during a time of crisis, particularly for children and adolescents. Education in emergencies also helps to heal the pain of bad experiences, build skills, and support conflict resolution and peace building. The emphasis is achieving the minimum standards of learning for Education in Emergencies to attain the minimum level of educational access and provision in emergencies. </w:t>
      </w:r>
    </w:p>
    <w:p w:rsidR="005E0C3D" w:rsidRPr="009E3230" w:rsidRDefault="005E0C3D" w:rsidP="005E0C3D">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In order to facilitate students to continue learning and progress to higher grade despite being locked down, </w:t>
      </w:r>
      <w:r>
        <w:rPr>
          <w:rFonts w:ascii="Times New Roman" w:eastAsia="Calibri" w:hAnsi="Times New Roman" w:cs="Times New Roman"/>
          <w:sz w:val="24"/>
          <w:szCs w:val="24"/>
        </w:rPr>
        <w:t xml:space="preserve">initially the </w:t>
      </w:r>
      <w:r w:rsidRPr="009E3230">
        <w:rPr>
          <w:rFonts w:ascii="Times New Roman" w:eastAsia="Calibri" w:hAnsi="Times New Roman" w:cs="Times New Roman"/>
          <w:sz w:val="24"/>
          <w:szCs w:val="24"/>
        </w:rPr>
        <w:t>“Adapted Curriculum”</w:t>
      </w:r>
      <w:r>
        <w:rPr>
          <w:rFonts w:ascii="Times New Roman" w:eastAsia="Calibri" w:hAnsi="Times New Roman" w:cs="Times New Roman"/>
          <w:sz w:val="24"/>
          <w:szCs w:val="24"/>
        </w:rPr>
        <w:t xml:space="preserve"> was embarked as short-term emergency contingency intervention. However, the unabated emergency has inspired to initiate the development of another alternative curriculum in the form of </w:t>
      </w:r>
      <w:r w:rsidRPr="009E3230">
        <w:rPr>
          <w:rFonts w:ascii="Times New Roman" w:eastAsia="Calibri" w:hAnsi="Times New Roman" w:cs="Times New Roman"/>
          <w:sz w:val="24"/>
          <w:szCs w:val="24"/>
        </w:rPr>
        <w:t>“Prioritized Curriculum</w:t>
      </w:r>
      <w:r>
        <w:rPr>
          <w:rFonts w:ascii="Times New Roman" w:eastAsia="Calibri" w:hAnsi="Times New Roman" w:cs="Times New Roman"/>
          <w:sz w:val="24"/>
          <w:szCs w:val="24"/>
        </w:rPr>
        <w:t xml:space="preserve">”. Therefore, in the </w:t>
      </w:r>
      <w:r w:rsidRPr="009E3230">
        <w:rPr>
          <w:rFonts w:ascii="Times New Roman" w:eastAsia="Calibri" w:hAnsi="Times New Roman" w:cs="Times New Roman"/>
          <w:sz w:val="24"/>
          <w:szCs w:val="24"/>
        </w:rPr>
        <w:t xml:space="preserve">Second Phase </w:t>
      </w:r>
      <w:proofErr w:type="spellStart"/>
      <w:r w:rsidRPr="009E3230">
        <w:rPr>
          <w:rFonts w:ascii="Times New Roman" w:eastAsia="Calibri" w:hAnsi="Times New Roman" w:cs="Times New Roman"/>
          <w:sz w:val="24"/>
          <w:szCs w:val="24"/>
        </w:rPr>
        <w:t>EiE</w:t>
      </w:r>
      <w:proofErr w:type="spellEnd"/>
      <w:r>
        <w:rPr>
          <w:rFonts w:ascii="Times New Roman" w:eastAsia="Calibri" w:hAnsi="Times New Roman" w:cs="Times New Roman"/>
          <w:sz w:val="24"/>
          <w:szCs w:val="24"/>
        </w:rPr>
        <w:t xml:space="preserve">, depending on the unfolding scenario of COVID 19 pandemic, both </w:t>
      </w:r>
      <w:r w:rsidRPr="009E3230">
        <w:rPr>
          <w:rFonts w:ascii="Times New Roman" w:eastAsia="Calibri" w:hAnsi="Times New Roman" w:cs="Times New Roman"/>
          <w:sz w:val="24"/>
          <w:szCs w:val="24"/>
        </w:rPr>
        <w:t>“Adapted Curriculum”</w:t>
      </w:r>
      <w:r>
        <w:rPr>
          <w:rFonts w:ascii="Times New Roman" w:eastAsia="Calibri" w:hAnsi="Times New Roman" w:cs="Times New Roman"/>
          <w:sz w:val="24"/>
          <w:szCs w:val="24"/>
        </w:rPr>
        <w:t xml:space="preserve"> and </w:t>
      </w:r>
      <w:r w:rsidRPr="009E3230">
        <w:rPr>
          <w:rFonts w:ascii="Times New Roman" w:eastAsia="Calibri" w:hAnsi="Times New Roman" w:cs="Times New Roman"/>
          <w:sz w:val="24"/>
          <w:szCs w:val="24"/>
        </w:rPr>
        <w:t>“Prioritized Curriculum</w:t>
      </w:r>
      <w:r>
        <w:rPr>
          <w:rFonts w:ascii="Times New Roman" w:eastAsia="Calibri" w:hAnsi="Times New Roman" w:cs="Times New Roman"/>
          <w:sz w:val="24"/>
          <w:szCs w:val="24"/>
        </w:rPr>
        <w:t>” are implemented</w:t>
      </w:r>
      <w:r w:rsidRPr="00911821">
        <w:rPr>
          <w:rFonts w:ascii="Times New Roman" w:eastAsia="Calibri" w:hAnsi="Times New Roman" w:cs="Times New Roman"/>
          <w:sz w:val="24"/>
          <w:szCs w:val="24"/>
        </w:rPr>
        <w:t xml:space="preserve"> </w:t>
      </w:r>
      <w:r>
        <w:rPr>
          <w:rFonts w:ascii="Times New Roman" w:eastAsia="Calibri" w:hAnsi="Times New Roman" w:cs="Times New Roman"/>
          <w:sz w:val="24"/>
          <w:szCs w:val="24"/>
        </w:rPr>
        <w:t>in order to facilitate students to cope and progress to higher studies. Its</w:t>
      </w:r>
      <w:r w:rsidRPr="009E3230">
        <w:rPr>
          <w:rFonts w:ascii="Times New Roman" w:eastAsia="Calibri" w:hAnsi="Times New Roman" w:cs="Times New Roman"/>
          <w:sz w:val="24"/>
          <w:szCs w:val="24"/>
        </w:rPr>
        <w:t xml:space="preserve"> design, development and delivery are informed </w:t>
      </w:r>
      <w:r>
        <w:rPr>
          <w:rFonts w:ascii="Times New Roman" w:eastAsia="Calibri" w:hAnsi="Times New Roman" w:cs="Times New Roman"/>
          <w:sz w:val="24"/>
          <w:szCs w:val="24"/>
        </w:rPr>
        <w:t xml:space="preserve">by the wider </w:t>
      </w:r>
      <w:r w:rsidRPr="009E3230">
        <w:rPr>
          <w:rFonts w:ascii="Times New Roman" w:eastAsia="Calibri" w:hAnsi="Times New Roman" w:cs="Times New Roman"/>
          <w:sz w:val="24"/>
          <w:szCs w:val="24"/>
        </w:rPr>
        <w:t>educational principles and ideologies</w:t>
      </w:r>
      <w:r>
        <w:rPr>
          <w:rFonts w:ascii="Times New Roman" w:eastAsia="Calibri" w:hAnsi="Times New Roman" w:cs="Times New Roman"/>
          <w:sz w:val="24"/>
          <w:szCs w:val="24"/>
        </w:rPr>
        <w:t xml:space="preserve"> of developmental appropriateness, national values, coherence and the generic nature of the spiral curriculum.</w:t>
      </w:r>
      <w:r w:rsidRPr="009E3230">
        <w:rPr>
          <w:rFonts w:ascii="Times New Roman" w:eastAsia="Calibri" w:hAnsi="Times New Roman" w:cs="Times New Roman"/>
          <w:sz w:val="24"/>
          <w:szCs w:val="24"/>
        </w:rPr>
        <w:t xml:space="preserve">    </w:t>
      </w:r>
    </w:p>
    <w:p w:rsidR="005E0C3D" w:rsidRPr="009E3230" w:rsidRDefault="005E0C3D" w:rsidP="005E0C3D">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This guideline is to inform all stakeholders on the “Prioritized Curriculum” </w:t>
      </w:r>
      <w:r>
        <w:rPr>
          <w:rFonts w:ascii="Times New Roman" w:eastAsia="Calibri" w:hAnsi="Times New Roman" w:cs="Times New Roman"/>
          <w:sz w:val="24"/>
          <w:szCs w:val="24"/>
        </w:rPr>
        <w:t xml:space="preserve">of the </w:t>
      </w:r>
      <w:r w:rsidRPr="009E3230">
        <w:rPr>
          <w:rFonts w:ascii="Times New Roman" w:eastAsia="Calibri" w:hAnsi="Times New Roman" w:cs="Times New Roman"/>
          <w:sz w:val="24"/>
          <w:szCs w:val="24"/>
        </w:rPr>
        <w:t>Second Phase Education Emergency to facilitate students to continue learning and progress to higher grade with adequate competencies and understanding to cope with the higher learning.</w:t>
      </w:r>
    </w:p>
    <w:p w:rsidR="005E0C3D" w:rsidRPr="00CA6E90" w:rsidRDefault="005E0C3D" w:rsidP="005E0C3D">
      <w:pPr>
        <w:pStyle w:val="Heading1"/>
        <w:rPr>
          <w:rFonts w:ascii="Times New Roman" w:hAnsi="Times New Roman" w:cs="Times New Roman"/>
          <w:b w:val="0"/>
          <w:sz w:val="24"/>
          <w:szCs w:val="24"/>
        </w:rPr>
      </w:pPr>
      <w:bookmarkStart w:id="6" w:name="_Toc40994045"/>
      <w:bookmarkStart w:id="7" w:name="_Toc42698218"/>
      <w:r w:rsidRPr="00CA6E90">
        <w:rPr>
          <w:rFonts w:ascii="Times New Roman" w:hAnsi="Times New Roman" w:cs="Times New Roman"/>
          <w:sz w:val="24"/>
          <w:szCs w:val="24"/>
        </w:rPr>
        <w:lastRenderedPageBreak/>
        <w:t>INTRODUCTION</w:t>
      </w:r>
      <w:bookmarkEnd w:id="6"/>
      <w:bookmarkEnd w:id="7"/>
    </w:p>
    <w:p w:rsidR="005E0C3D" w:rsidRPr="00911821" w:rsidRDefault="005E0C3D" w:rsidP="005E0C3D">
      <w:pPr>
        <w:jc w:val="both"/>
        <w:rPr>
          <w:rFonts w:ascii="Times New Roman" w:eastAsia="Calibri" w:hAnsi="Times New Roman" w:cs="Times New Roman"/>
          <w:sz w:val="24"/>
          <w:szCs w:val="24"/>
        </w:rPr>
      </w:pPr>
      <w:r w:rsidRPr="00911821">
        <w:rPr>
          <w:rFonts w:ascii="Times New Roman" w:eastAsia="Calibri" w:hAnsi="Times New Roman" w:cs="Times New Roman"/>
          <w:sz w:val="24"/>
          <w:szCs w:val="24"/>
        </w:rPr>
        <w:t xml:space="preserve">Following </w:t>
      </w:r>
      <w:r>
        <w:rPr>
          <w:rFonts w:ascii="Times New Roman" w:eastAsia="Calibri" w:hAnsi="Times New Roman" w:cs="Times New Roman"/>
          <w:sz w:val="24"/>
          <w:szCs w:val="24"/>
        </w:rPr>
        <w:t xml:space="preserve">the </w:t>
      </w:r>
      <w:r w:rsidRPr="00911821">
        <w:rPr>
          <w:rFonts w:ascii="Times New Roman" w:eastAsia="Calibri" w:hAnsi="Times New Roman" w:cs="Times New Roman"/>
          <w:sz w:val="24"/>
          <w:szCs w:val="24"/>
        </w:rPr>
        <w:t>COVID-19 pandemic, continuity of education and learnings has been severely affected as a result of nationwide closure of schools. Given that timely contingency planning is crucial to minimize disruption to our education systems, the Ministry in collaboration with REC, BCSEA and relevant agencies have initiated a number of programmes and activities to roll out Education in Emergency (</w:t>
      </w:r>
      <w:proofErr w:type="spellStart"/>
      <w:r w:rsidRPr="00911821">
        <w:rPr>
          <w:rFonts w:ascii="Times New Roman" w:eastAsia="Calibri" w:hAnsi="Times New Roman" w:cs="Times New Roman"/>
          <w:sz w:val="24"/>
          <w:szCs w:val="24"/>
        </w:rPr>
        <w:t>EiE</w:t>
      </w:r>
      <w:proofErr w:type="spellEnd"/>
      <w:r w:rsidRPr="00911821">
        <w:rPr>
          <w:rFonts w:ascii="Times New Roman" w:eastAsia="Calibri" w:hAnsi="Times New Roman" w:cs="Times New Roman"/>
          <w:sz w:val="24"/>
          <w:szCs w:val="24"/>
        </w:rPr>
        <w:t xml:space="preserve">). This broadly includes the adaptation of school curriculum for </w:t>
      </w:r>
      <w:proofErr w:type="spellStart"/>
      <w:r w:rsidRPr="00911821">
        <w:rPr>
          <w:rFonts w:ascii="Times New Roman" w:eastAsia="Calibri" w:hAnsi="Times New Roman" w:cs="Times New Roman"/>
          <w:sz w:val="24"/>
          <w:szCs w:val="24"/>
        </w:rPr>
        <w:t>EiE</w:t>
      </w:r>
      <w:proofErr w:type="spellEnd"/>
      <w:r w:rsidRPr="00911821">
        <w:rPr>
          <w:rFonts w:ascii="Times New Roman" w:eastAsia="Calibri" w:hAnsi="Times New Roman" w:cs="Times New Roman"/>
          <w:sz w:val="24"/>
          <w:szCs w:val="24"/>
        </w:rPr>
        <w:t xml:space="preserve">, introduction of Google classrooms, use of social media to establish teacher-student-parent linkage for children’s learning and engagement, use of print and broadcast media (TV &amp; Radio) for curriculum delivery. This also includes adaptation and modification of school curriculum for children with disabilities, </w:t>
      </w:r>
      <w:proofErr w:type="spellStart"/>
      <w:r w:rsidRPr="00911821">
        <w:rPr>
          <w:rFonts w:ascii="Times New Roman" w:eastAsia="Calibri" w:hAnsi="Times New Roman" w:cs="Times New Roman"/>
          <w:sz w:val="24"/>
          <w:szCs w:val="24"/>
        </w:rPr>
        <w:t>Rigshung</w:t>
      </w:r>
      <w:proofErr w:type="spellEnd"/>
      <w:r w:rsidRPr="00911821">
        <w:rPr>
          <w:rFonts w:ascii="Times New Roman" w:eastAsia="Calibri" w:hAnsi="Times New Roman" w:cs="Times New Roman"/>
          <w:sz w:val="24"/>
          <w:szCs w:val="24"/>
        </w:rPr>
        <w:t xml:space="preserve"> students and ECCD children, and NFE learners.</w:t>
      </w:r>
    </w:p>
    <w:p w:rsidR="005E0C3D" w:rsidRPr="00911821" w:rsidRDefault="005E0C3D" w:rsidP="005E0C3D">
      <w:pPr>
        <w:jc w:val="both"/>
        <w:rPr>
          <w:rFonts w:ascii="Times New Roman" w:eastAsia="Calibri" w:hAnsi="Times New Roman" w:cs="Times New Roman"/>
          <w:sz w:val="24"/>
          <w:szCs w:val="24"/>
        </w:rPr>
      </w:pPr>
      <w:r w:rsidRPr="00911821">
        <w:rPr>
          <w:rFonts w:ascii="Times New Roman" w:eastAsia="Calibri" w:hAnsi="Times New Roman" w:cs="Times New Roman"/>
          <w:sz w:val="24"/>
          <w:szCs w:val="24"/>
        </w:rPr>
        <w:t>The lessons using the broadcast media has been rolled out across the nation through Bhutan Broadcasting Service (BBS) TV since March 27, 2020. These lessons broadcasted is being continuously reviewed and improved based on observation and feedback from various stakeholders.</w:t>
      </w:r>
    </w:p>
    <w:p w:rsidR="005E0C3D" w:rsidRPr="00FC327A" w:rsidRDefault="005E0C3D" w:rsidP="005E0C3D">
      <w:pPr>
        <w:pStyle w:val="Heading2"/>
        <w:rPr>
          <w:rFonts w:ascii="Times New Roman" w:hAnsi="Times New Roman" w:cs="Times New Roman"/>
          <w:sz w:val="24"/>
          <w:szCs w:val="24"/>
        </w:rPr>
      </w:pPr>
      <w:bookmarkStart w:id="8" w:name="_Toc42698219"/>
      <w:bookmarkStart w:id="9" w:name="_Toc40994046"/>
      <w:r w:rsidRPr="00FC327A">
        <w:rPr>
          <w:rFonts w:ascii="Times New Roman" w:hAnsi="Times New Roman" w:cs="Times New Roman"/>
          <w:sz w:val="24"/>
          <w:szCs w:val="24"/>
        </w:rPr>
        <w:t>EDUCATION IN EMERGENCY CURRICULLUM</w:t>
      </w:r>
      <w:bookmarkEnd w:id="8"/>
    </w:p>
    <w:p w:rsidR="005E0C3D" w:rsidRDefault="005E0C3D" w:rsidP="005E0C3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Countries around the world adopt different means and forms of making </w:t>
      </w:r>
      <w:r w:rsidR="00222E27">
        <w:rPr>
          <w:rFonts w:ascii="Times New Roman" w:eastAsia="Calibri" w:hAnsi="Times New Roman" w:cs="Times New Roman"/>
          <w:sz w:val="24"/>
          <w:szCs w:val="24"/>
        </w:rPr>
        <w:t xml:space="preserve">education </w:t>
      </w:r>
      <w:r>
        <w:rPr>
          <w:rFonts w:ascii="Times New Roman" w:eastAsia="Calibri" w:hAnsi="Times New Roman" w:cs="Times New Roman"/>
          <w:sz w:val="24"/>
          <w:szCs w:val="24"/>
        </w:rPr>
        <w:t>access</w:t>
      </w:r>
      <w:r w:rsidR="00222E27">
        <w:rPr>
          <w:rFonts w:ascii="Times New Roman" w:eastAsia="Calibri" w:hAnsi="Times New Roman" w:cs="Times New Roman"/>
          <w:sz w:val="24"/>
          <w:szCs w:val="24"/>
        </w:rPr>
        <w:t>ible for all, o</w:t>
      </w:r>
      <w:r>
        <w:rPr>
          <w:rFonts w:ascii="Times New Roman" w:eastAsia="Calibri" w:hAnsi="Times New Roman" w:cs="Times New Roman"/>
          <w:sz w:val="24"/>
          <w:szCs w:val="24"/>
        </w:rPr>
        <w:t xml:space="preserve">f which adapted curriculum is commonly used. In our context, depending on the unfolding scenario of COVID 19 pandemic, both </w:t>
      </w:r>
      <w:r w:rsidRPr="009E3230">
        <w:rPr>
          <w:rFonts w:ascii="Times New Roman" w:eastAsia="Calibri" w:hAnsi="Times New Roman" w:cs="Times New Roman"/>
          <w:sz w:val="24"/>
          <w:szCs w:val="24"/>
        </w:rPr>
        <w:t>“Adapted Curriculum”</w:t>
      </w:r>
      <w:r>
        <w:rPr>
          <w:rFonts w:ascii="Times New Roman" w:eastAsia="Calibri" w:hAnsi="Times New Roman" w:cs="Times New Roman"/>
          <w:sz w:val="24"/>
          <w:szCs w:val="24"/>
        </w:rPr>
        <w:t xml:space="preserve"> and </w:t>
      </w:r>
      <w:r w:rsidRPr="009E3230">
        <w:rPr>
          <w:rFonts w:ascii="Times New Roman" w:eastAsia="Calibri" w:hAnsi="Times New Roman" w:cs="Times New Roman"/>
          <w:sz w:val="24"/>
          <w:szCs w:val="24"/>
        </w:rPr>
        <w:t>“Prioritized Curriculum</w:t>
      </w:r>
      <w:r>
        <w:rPr>
          <w:rFonts w:ascii="Times New Roman" w:eastAsia="Calibri" w:hAnsi="Times New Roman" w:cs="Times New Roman"/>
          <w:sz w:val="24"/>
          <w:szCs w:val="24"/>
        </w:rPr>
        <w:t>” are implemented</w:t>
      </w:r>
      <w:r w:rsidRPr="00911821">
        <w:rPr>
          <w:rFonts w:ascii="Times New Roman" w:eastAsia="Calibri" w:hAnsi="Times New Roman" w:cs="Times New Roman"/>
          <w:sz w:val="24"/>
          <w:szCs w:val="24"/>
        </w:rPr>
        <w:t xml:space="preserve"> </w:t>
      </w:r>
      <w:r>
        <w:rPr>
          <w:rFonts w:ascii="Times New Roman" w:eastAsia="Calibri" w:hAnsi="Times New Roman" w:cs="Times New Roman"/>
          <w:sz w:val="24"/>
          <w:szCs w:val="24"/>
        </w:rPr>
        <w:t>in order to facilitate students to cope and progress to higher studies.</w:t>
      </w:r>
    </w:p>
    <w:p w:rsidR="005E0C3D" w:rsidRDefault="005E0C3D" w:rsidP="005E0C3D">
      <w:pPr>
        <w:jc w:val="both"/>
        <w:rPr>
          <w:rFonts w:ascii="Times New Roman" w:eastAsia="Calibri" w:hAnsi="Times New Roman" w:cs="Times New Roman"/>
          <w:sz w:val="24"/>
          <w:szCs w:val="24"/>
        </w:rPr>
      </w:pPr>
      <w:r w:rsidRPr="00D03BFC">
        <w:rPr>
          <w:rFonts w:ascii="Times New Roman" w:eastAsia="Calibri" w:hAnsi="Times New Roman" w:cs="Times New Roman"/>
          <w:sz w:val="24"/>
          <w:szCs w:val="24"/>
        </w:rPr>
        <w:t xml:space="preserve">In order to support these children in continuing their education, the Ministry in collaboration with REC has initiated the development and printing of Self Instructional Materials (SIM) from March 25, 2020. As of date, the printing and distribution of first package of SIM print materials for all key stages are completed and distributed to </w:t>
      </w:r>
      <w:proofErr w:type="spellStart"/>
      <w:r w:rsidRPr="00D03BFC">
        <w:rPr>
          <w:rFonts w:ascii="Times New Roman" w:eastAsia="Calibri" w:hAnsi="Times New Roman" w:cs="Times New Roman"/>
          <w:sz w:val="24"/>
          <w:szCs w:val="24"/>
        </w:rPr>
        <w:t>Dzongkhags</w:t>
      </w:r>
      <w:proofErr w:type="spellEnd"/>
      <w:r w:rsidRPr="00D03BFC">
        <w:rPr>
          <w:rFonts w:ascii="Times New Roman" w:eastAsia="Calibri" w:hAnsi="Times New Roman" w:cs="Times New Roman"/>
          <w:sz w:val="24"/>
          <w:szCs w:val="24"/>
        </w:rPr>
        <w:t>/</w:t>
      </w:r>
      <w:proofErr w:type="spellStart"/>
      <w:r w:rsidRPr="00D03BFC">
        <w:rPr>
          <w:rFonts w:ascii="Times New Roman" w:eastAsia="Calibri" w:hAnsi="Times New Roman" w:cs="Times New Roman"/>
          <w:sz w:val="24"/>
          <w:szCs w:val="24"/>
        </w:rPr>
        <w:t>Thromdes</w:t>
      </w:r>
      <w:proofErr w:type="spellEnd"/>
      <w:r w:rsidRPr="00D03BFC">
        <w:rPr>
          <w:rFonts w:ascii="Times New Roman" w:eastAsia="Calibri" w:hAnsi="Times New Roman" w:cs="Times New Roman"/>
          <w:sz w:val="24"/>
          <w:szCs w:val="24"/>
        </w:rPr>
        <w:t xml:space="preserve"> from April 25, to begin the lessons from May 2, 2020. Additional support particularly for key stage I (PP-class III) will be provided through radio lessons. In the first package, 29 lessons (BBS Radio-19, </w:t>
      </w:r>
      <w:proofErr w:type="spellStart"/>
      <w:r w:rsidRPr="00D03BFC">
        <w:rPr>
          <w:rFonts w:ascii="Times New Roman" w:eastAsia="Calibri" w:hAnsi="Times New Roman" w:cs="Times New Roman"/>
          <w:sz w:val="24"/>
          <w:szCs w:val="24"/>
        </w:rPr>
        <w:t>Kuzoo</w:t>
      </w:r>
      <w:proofErr w:type="spellEnd"/>
      <w:r w:rsidRPr="00D03BFC">
        <w:rPr>
          <w:rFonts w:ascii="Times New Roman" w:eastAsia="Calibri" w:hAnsi="Times New Roman" w:cs="Times New Roman"/>
          <w:sz w:val="24"/>
          <w:szCs w:val="24"/>
        </w:rPr>
        <w:t xml:space="preserve"> FM-10) have been recorded, and will be aired on May 02, 2020 as well. Recording for all the SIM packages and the second phase of SIM lesson recording started from April 22, 2020.</w:t>
      </w:r>
    </w:p>
    <w:p w:rsidR="005E0C3D" w:rsidRPr="00623529" w:rsidRDefault="005E0C3D" w:rsidP="005E0C3D">
      <w:pPr>
        <w:rPr>
          <w:rFonts w:ascii="Times New Roman" w:hAnsi="Times New Roman" w:cs="Times New Roman"/>
          <w:b/>
          <w:sz w:val="24"/>
          <w:szCs w:val="24"/>
        </w:rPr>
      </w:pPr>
      <w:bookmarkStart w:id="10" w:name="_Toc40994047"/>
      <w:r w:rsidRPr="00623529">
        <w:rPr>
          <w:rFonts w:ascii="Times New Roman" w:hAnsi="Times New Roman" w:cs="Times New Roman"/>
          <w:b/>
          <w:sz w:val="24"/>
          <w:szCs w:val="24"/>
        </w:rPr>
        <w:t>Objectives</w:t>
      </w:r>
      <w:bookmarkEnd w:id="10"/>
    </w:p>
    <w:p w:rsidR="005E0C3D" w:rsidRPr="009E3230" w:rsidRDefault="005E0C3D" w:rsidP="005E0C3D">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The </w:t>
      </w:r>
      <w:r>
        <w:rPr>
          <w:rFonts w:ascii="Times New Roman" w:eastAsia="Calibri" w:hAnsi="Times New Roman" w:cs="Times New Roman"/>
          <w:sz w:val="24"/>
          <w:szCs w:val="24"/>
        </w:rPr>
        <w:t>two forms of school curricula for Education in Emergency are</w:t>
      </w:r>
      <w:r w:rsidRPr="009E3230">
        <w:rPr>
          <w:rFonts w:ascii="Times New Roman" w:eastAsia="Calibri" w:hAnsi="Times New Roman" w:cs="Times New Roman"/>
          <w:sz w:val="24"/>
          <w:szCs w:val="24"/>
        </w:rPr>
        <w:t xml:space="preserve"> developed to fulfil the following objectives:</w:t>
      </w:r>
    </w:p>
    <w:p w:rsidR="005E0C3D" w:rsidRPr="00DE5E9E" w:rsidRDefault="005E0C3D" w:rsidP="008313B2">
      <w:pPr>
        <w:pStyle w:val="ListParagraph"/>
        <w:numPr>
          <w:ilvl w:val="0"/>
          <w:numId w:val="159"/>
        </w:numPr>
        <w:autoSpaceDE w:val="0"/>
        <w:autoSpaceDN w:val="0"/>
        <w:adjustRightInd w:val="0"/>
        <w:spacing w:after="160"/>
        <w:rPr>
          <w:rFonts w:ascii="Times New Roman" w:hAnsi="Times New Roman" w:cs="Times New Roman"/>
          <w:sz w:val="24"/>
          <w:szCs w:val="24"/>
        </w:rPr>
      </w:pPr>
      <w:r w:rsidRPr="00DE5E9E">
        <w:rPr>
          <w:rFonts w:ascii="Times New Roman" w:hAnsi="Times New Roman" w:cs="Times New Roman"/>
          <w:sz w:val="24"/>
          <w:szCs w:val="24"/>
        </w:rPr>
        <w:t>Emphasise the learning of the essential concepts fundamental in the development of academic and social competencies.</w:t>
      </w:r>
    </w:p>
    <w:p w:rsidR="005E0C3D" w:rsidRPr="00DE5E9E" w:rsidRDefault="005E0C3D" w:rsidP="008313B2">
      <w:pPr>
        <w:pStyle w:val="ListParagraph"/>
        <w:numPr>
          <w:ilvl w:val="0"/>
          <w:numId w:val="159"/>
        </w:numPr>
        <w:autoSpaceDE w:val="0"/>
        <w:autoSpaceDN w:val="0"/>
        <w:adjustRightInd w:val="0"/>
        <w:spacing w:after="160"/>
        <w:rPr>
          <w:rFonts w:ascii="Times New Roman" w:hAnsi="Times New Roman" w:cs="Times New Roman"/>
          <w:sz w:val="24"/>
          <w:szCs w:val="24"/>
        </w:rPr>
      </w:pPr>
      <w:r w:rsidRPr="00DE5E9E">
        <w:rPr>
          <w:rFonts w:ascii="Times New Roman" w:eastAsia="Calibri" w:hAnsi="Times New Roman" w:cs="Times New Roman"/>
          <w:sz w:val="24"/>
          <w:szCs w:val="24"/>
        </w:rPr>
        <w:t xml:space="preserve">Provide access and avail educational services remotely for students to learn and develop understanding of fundamental concepts and ideas on subjects and competencies to cope with higher learning with mainstream and social media. </w:t>
      </w:r>
    </w:p>
    <w:p w:rsidR="005E0C3D" w:rsidRPr="00DE5E9E" w:rsidRDefault="005E0C3D" w:rsidP="008313B2">
      <w:pPr>
        <w:pStyle w:val="ListParagraph"/>
        <w:numPr>
          <w:ilvl w:val="0"/>
          <w:numId w:val="159"/>
        </w:numPr>
        <w:autoSpaceDE w:val="0"/>
        <w:autoSpaceDN w:val="0"/>
        <w:adjustRightInd w:val="0"/>
        <w:spacing w:after="160"/>
        <w:rPr>
          <w:rFonts w:ascii="Times New Roman" w:hAnsi="Times New Roman" w:cs="Times New Roman"/>
          <w:sz w:val="24"/>
          <w:szCs w:val="24"/>
        </w:rPr>
      </w:pPr>
      <w:r w:rsidRPr="00DE5E9E">
        <w:rPr>
          <w:rFonts w:ascii="Times New Roman" w:eastAsia="Calibri" w:hAnsi="Times New Roman" w:cs="Times New Roman"/>
          <w:sz w:val="24"/>
          <w:szCs w:val="24"/>
        </w:rPr>
        <w:t>Engage students productively at home and minimize people-people contact to prevent the spread of virus.</w:t>
      </w:r>
    </w:p>
    <w:p w:rsidR="005E0C3D" w:rsidRPr="00DE5E9E" w:rsidRDefault="005E0C3D" w:rsidP="008313B2">
      <w:pPr>
        <w:pStyle w:val="ListParagraph"/>
        <w:numPr>
          <w:ilvl w:val="0"/>
          <w:numId w:val="159"/>
        </w:numPr>
        <w:autoSpaceDE w:val="0"/>
        <w:autoSpaceDN w:val="0"/>
        <w:adjustRightInd w:val="0"/>
        <w:spacing w:after="160"/>
        <w:rPr>
          <w:rFonts w:ascii="Times New Roman" w:hAnsi="Times New Roman" w:cs="Times New Roman"/>
          <w:sz w:val="24"/>
          <w:szCs w:val="24"/>
        </w:rPr>
      </w:pPr>
      <w:r w:rsidRPr="00DE5E9E">
        <w:rPr>
          <w:rFonts w:ascii="Times New Roman" w:hAnsi="Times New Roman" w:cs="Times New Roman"/>
          <w:sz w:val="24"/>
          <w:szCs w:val="24"/>
        </w:rPr>
        <w:lastRenderedPageBreak/>
        <w:t>Create greater clarity of what teachers should teach and students should learn.</w:t>
      </w:r>
    </w:p>
    <w:p w:rsidR="005E0C3D" w:rsidRPr="00DE5E9E" w:rsidRDefault="005E0C3D" w:rsidP="008313B2">
      <w:pPr>
        <w:pStyle w:val="ListParagraph"/>
        <w:numPr>
          <w:ilvl w:val="0"/>
          <w:numId w:val="159"/>
        </w:numPr>
        <w:autoSpaceDE w:val="0"/>
        <w:autoSpaceDN w:val="0"/>
        <w:adjustRightInd w:val="0"/>
        <w:spacing w:after="160"/>
        <w:rPr>
          <w:rFonts w:ascii="Times New Roman" w:hAnsi="Times New Roman" w:cs="Times New Roman"/>
          <w:sz w:val="24"/>
          <w:szCs w:val="24"/>
        </w:rPr>
      </w:pPr>
      <w:r w:rsidRPr="00DE5E9E">
        <w:rPr>
          <w:rFonts w:ascii="Times New Roman" w:hAnsi="Times New Roman" w:cs="Times New Roman"/>
          <w:sz w:val="24"/>
          <w:szCs w:val="24"/>
        </w:rPr>
        <w:t xml:space="preserve">Encourage teachers to embrace effective instructional practices by reducing the pressure on covering the vast teaching contents. </w:t>
      </w:r>
    </w:p>
    <w:p w:rsidR="005E0C3D" w:rsidRPr="00DE5E9E" w:rsidRDefault="005E0C3D" w:rsidP="008313B2">
      <w:pPr>
        <w:pStyle w:val="ListParagraph"/>
        <w:numPr>
          <w:ilvl w:val="0"/>
          <w:numId w:val="159"/>
        </w:numPr>
        <w:autoSpaceDE w:val="0"/>
        <w:autoSpaceDN w:val="0"/>
        <w:adjustRightInd w:val="0"/>
        <w:spacing w:after="160"/>
        <w:rPr>
          <w:rFonts w:ascii="Times New Roman" w:hAnsi="Times New Roman" w:cs="Times New Roman"/>
          <w:sz w:val="24"/>
          <w:szCs w:val="24"/>
        </w:rPr>
      </w:pPr>
      <w:r w:rsidRPr="00DE5E9E">
        <w:rPr>
          <w:rFonts w:ascii="Times New Roman" w:hAnsi="Times New Roman" w:cs="Times New Roman"/>
          <w:sz w:val="24"/>
          <w:szCs w:val="24"/>
        </w:rPr>
        <w:t>Ensure the psychosocial wellbeing of students in emergency.</w:t>
      </w:r>
    </w:p>
    <w:p w:rsidR="005E0C3D" w:rsidRPr="00F345BF" w:rsidRDefault="005E0C3D" w:rsidP="005E0C3D">
      <w:pPr>
        <w:pStyle w:val="Heading3"/>
        <w:ind w:left="90"/>
        <w:rPr>
          <w:rFonts w:ascii="Times New Roman" w:hAnsi="Times New Roman" w:cs="Times New Roman"/>
          <w:sz w:val="24"/>
          <w:szCs w:val="24"/>
        </w:rPr>
      </w:pPr>
      <w:bookmarkStart w:id="11" w:name="_Toc42698220"/>
      <w:bookmarkEnd w:id="9"/>
      <w:r w:rsidRPr="00F345BF">
        <w:rPr>
          <w:rFonts w:ascii="Times New Roman" w:hAnsi="Times New Roman" w:cs="Times New Roman"/>
          <w:sz w:val="24"/>
          <w:szCs w:val="24"/>
        </w:rPr>
        <w:t>ADAPTED CURRICULUM</w:t>
      </w:r>
      <w:bookmarkEnd w:id="11"/>
    </w:p>
    <w:p w:rsidR="005E0C3D" w:rsidRPr="00352741" w:rsidRDefault="005E0C3D" w:rsidP="005E0C3D">
      <w:pPr>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the emergency, it is not feasible to deliver the regular annual curricular contents. </w:t>
      </w:r>
      <w:r w:rsidRPr="00D03BFC">
        <w:rPr>
          <w:rFonts w:ascii="Times New Roman" w:eastAsia="Calibri" w:hAnsi="Times New Roman" w:cs="Times New Roman"/>
          <w:sz w:val="24"/>
          <w:szCs w:val="24"/>
        </w:rPr>
        <w:t xml:space="preserve">The adapted curriculum is based on literacy and numeracy at key stage I and II, and theme-based curriculum for key stage III, IV and V. </w:t>
      </w:r>
      <w:r>
        <w:rPr>
          <w:rFonts w:ascii="Times New Roman" w:eastAsia="Calibri" w:hAnsi="Times New Roman" w:cs="Times New Roman"/>
          <w:sz w:val="24"/>
          <w:szCs w:val="24"/>
        </w:rPr>
        <w:t xml:space="preserve">The </w:t>
      </w:r>
      <w:r w:rsidRPr="009E3230">
        <w:rPr>
          <w:rFonts w:ascii="Times New Roman" w:eastAsia="Calibri" w:hAnsi="Times New Roman" w:cs="Times New Roman"/>
          <w:sz w:val="24"/>
          <w:szCs w:val="24"/>
        </w:rPr>
        <w:t xml:space="preserve">most essential learning </w:t>
      </w:r>
      <w:r>
        <w:rPr>
          <w:rFonts w:ascii="Times New Roman" w:eastAsia="Calibri" w:hAnsi="Times New Roman" w:cs="Times New Roman"/>
          <w:sz w:val="24"/>
          <w:szCs w:val="24"/>
        </w:rPr>
        <w:t xml:space="preserve">concepts aligned with the learning outcomes or objectives are selected for all classes. </w:t>
      </w:r>
      <w:r w:rsidRPr="00D03BFC">
        <w:rPr>
          <w:rFonts w:ascii="Times New Roman" w:eastAsia="Calibri" w:hAnsi="Times New Roman" w:cs="Times New Roman"/>
          <w:sz w:val="24"/>
          <w:szCs w:val="24"/>
        </w:rPr>
        <w:t>For theme-based curriculum, some learning areas such as Science and Social Sciences have been combined together considering the common themes of the subject.</w:t>
      </w:r>
      <w:r>
        <w:rPr>
          <w:rFonts w:ascii="Times New Roman" w:eastAsia="Calibri" w:hAnsi="Times New Roman" w:cs="Times New Roman"/>
          <w:sz w:val="24"/>
          <w:szCs w:val="24"/>
        </w:rPr>
        <w:t xml:space="preserve"> </w:t>
      </w:r>
      <w:r w:rsidRPr="00352741">
        <w:rPr>
          <w:rFonts w:ascii="Times New Roman" w:eastAsia="Calibri" w:hAnsi="Times New Roman" w:cs="Times New Roman"/>
          <w:sz w:val="24"/>
          <w:szCs w:val="24"/>
        </w:rPr>
        <w:t>The Adapted Curriculum delivered under various key stages are as under</w:t>
      </w:r>
      <w:r>
        <w:rPr>
          <w:rFonts w:ascii="Times New Roman" w:eastAsia="Calibri" w:hAnsi="Times New Roman" w:cs="Times New Roman"/>
          <w:sz w:val="24"/>
          <w:szCs w:val="24"/>
        </w:rPr>
        <w:t xml:space="preserve"> (Table 1)</w:t>
      </w:r>
      <w:r w:rsidRPr="00352741">
        <w:rPr>
          <w:rFonts w:ascii="Times New Roman" w:eastAsia="Calibri" w:hAnsi="Times New Roman" w:cs="Times New Roman"/>
          <w:sz w:val="24"/>
          <w:szCs w:val="24"/>
        </w:rPr>
        <w:t xml:space="preserve">: </w:t>
      </w:r>
    </w:p>
    <w:p w:rsidR="005E0C3D" w:rsidRPr="00352741" w:rsidRDefault="005E0C3D" w:rsidP="005E0C3D">
      <w:pPr>
        <w:rPr>
          <w:rFonts w:ascii="Times New Roman" w:eastAsia="Calibri" w:hAnsi="Times New Roman" w:cs="Times New Roman"/>
          <w:i/>
          <w:iCs/>
          <w:sz w:val="24"/>
          <w:szCs w:val="24"/>
        </w:rPr>
      </w:pPr>
      <w:r w:rsidRPr="00352741">
        <w:rPr>
          <w:rFonts w:ascii="Times New Roman" w:eastAsia="Calibri" w:hAnsi="Times New Roman" w:cs="Times New Roman"/>
          <w:i/>
          <w:iCs/>
          <w:sz w:val="24"/>
          <w:szCs w:val="24"/>
        </w:rPr>
        <w:t>Table 1. Learning areas in Adapted Curriculum</w:t>
      </w:r>
    </w:p>
    <w:p w:rsidR="005E0C3D" w:rsidRDefault="005E0C3D" w:rsidP="005E0C3D">
      <w:pPr>
        <w:rPr>
          <w:rFonts w:ascii="Times New Roman" w:eastAsia="Calibri" w:hAnsi="Times New Roman" w:cs="Times New Roman"/>
          <w:sz w:val="24"/>
          <w:szCs w:val="24"/>
        </w:rPr>
      </w:pPr>
      <w:r w:rsidRPr="008B6E4D">
        <w:rPr>
          <w:rFonts w:ascii="Segoe UI" w:eastAsia="Calibri" w:hAnsi="Segoe UI" w:cs="Segoe UI"/>
          <w:noProof/>
          <w:sz w:val="24"/>
          <w:szCs w:val="24"/>
          <w:lang w:val="en-US"/>
        </w:rPr>
        <w:drawing>
          <wp:inline distT="0" distB="0" distL="0" distR="0" wp14:anchorId="15465653" wp14:editId="466A6AEB">
            <wp:extent cx="5800725" cy="2914518"/>
            <wp:effectExtent l="19050" t="19050" r="9525" b="196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47" t="-4990" r="-2199" b="-5039"/>
                    <a:stretch/>
                  </pic:blipFill>
                  <pic:spPr bwMode="auto">
                    <a:xfrm>
                      <a:off x="0" y="0"/>
                      <a:ext cx="5871739" cy="295019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5E0C3D" w:rsidRPr="004641D6" w:rsidRDefault="005E0C3D" w:rsidP="005E0C3D">
      <w:pPr>
        <w:rPr>
          <w:rFonts w:ascii="Times New Roman" w:eastAsia="Calibri" w:hAnsi="Times New Roman" w:cs="Times New Roman"/>
          <w:sz w:val="24"/>
          <w:szCs w:val="24"/>
        </w:rPr>
      </w:pPr>
      <w:r>
        <w:rPr>
          <w:rFonts w:ascii="Times New Roman" w:eastAsia="Calibri" w:hAnsi="Times New Roman" w:cs="Times New Roman"/>
          <w:sz w:val="24"/>
          <w:szCs w:val="24"/>
        </w:rPr>
        <w:t>The theme-based learning areas are detailed in the Adapted Curriculum syllabus.</w:t>
      </w:r>
    </w:p>
    <w:p w:rsidR="005E0C3D" w:rsidRPr="00F345BF" w:rsidRDefault="005E0C3D" w:rsidP="005E0C3D">
      <w:pPr>
        <w:pStyle w:val="Heading3"/>
        <w:rPr>
          <w:rFonts w:ascii="Times New Roman" w:hAnsi="Times New Roman" w:cs="Times New Roman"/>
          <w:sz w:val="24"/>
          <w:szCs w:val="24"/>
        </w:rPr>
      </w:pPr>
      <w:bookmarkStart w:id="12" w:name="_Toc40994048"/>
      <w:bookmarkStart w:id="13" w:name="_Toc42698221"/>
      <w:r>
        <w:rPr>
          <w:rFonts w:ascii="Times New Roman" w:hAnsi="Times New Roman" w:cs="Times New Roman"/>
          <w:sz w:val="24"/>
          <w:szCs w:val="24"/>
        </w:rPr>
        <w:t>PRIORIT</w:t>
      </w:r>
      <w:r w:rsidRPr="00F345BF">
        <w:rPr>
          <w:rFonts w:ascii="Times New Roman" w:hAnsi="Times New Roman" w:cs="Times New Roman"/>
          <w:sz w:val="24"/>
          <w:szCs w:val="24"/>
        </w:rPr>
        <w:t>IZED CURRICULUM</w:t>
      </w:r>
      <w:bookmarkEnd w:id="12"/>
      <w:bookmarkEnd w:id="13"/>
    </w:p>
    <w:p w:rsidR="005E0C3D" w:rsidRDefault="005E0C3D" w:rsidP="005E0C3D">
      <w:pPr>
        <w:shd w:val="clear" w:color="auto" w:fill="FFFFFF"/>
        <w:spacing w:line="36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 the events of emergency of any form, access to learning is generally facilitated through an adapted curriculum, wherein the regular curriculum is modified with emphasis on development of fundamental concepts and skills in general education, life skills and psycho-social wellbeing. The choice of the curriculum is also guided by the national priority to identify and select the most essential learning concepts and outcomes fundamental for students’ continuity of learning and development. In this process, t</w:t>
      </w:r>
      <w:r w:rsidRPr="009E3230">
        <w:rPr>
          <w:rFonts w:ascii="Times New Roman" w:eastAsia="Times New Roman" w:hAnsi="Times New Roman" w:cs="Times New Roman"/>
          <w:color w:val="000000" w:themeColor="text1"/>
          <w:sz w:val="24"/>
          <w:szCs w:val="24"/>
        </w:rPr>
        <w:t xml:space="preserve">he R.E.A.L Model of prioritization of learning standards (Many, Tom W. &amp; </w:t>
      </w:r>
      <w:proofErr w:type="spellStart"/>
      <w:r w:rsidRPr="009E3230">
        <w:rPr>
          <w:rFonts w:ascii="Times New Roman" w:eastAsia="Times New Roman" w:hAnsi="Times New Roman" w:cs="Times New Roman"/>
          <w:color w:val="000000" w:themeColor="text1"/>
          <w:sz w:val="24"/>
          <w:szCs w:val="24"/>
        </w:rPr>
        <w:t>Horrell</w:t>
      </w:r>
      <w:proofErr w:type="spellEnd"/>
      <w:r w:rsidRPr="009E3230">
        <w:rPr>
          <w:rFonts w:ascii="Times New Roman" w:eastAsia="Times New Roman" w:hAnsi="Times New Roman" w:cs="Times New Roman"/>
          <w:color w:val="000000" w:themeColor="text1"/>
          <w:sz w:val="24"/>
          <w:szCs w:val="24"/>
        </w:rPr>
        <w:t xml:space="preserve">, </w:t>
      </w:r>
      <w:r w:rsidRPr="009E3230">
        <w:rPr>
          <w:rFonts w:ascii="Times New Roman" w:eastAsia="Times New Roman" w:hAnsi="Times New Roman" w:cs="Times New Roman"/>
          <w:color w:val="000000" w:themeColor="text1"/>
          <w:sz w:val="24"/>
          <w:szCs w:val="24"/>
        </w:rPr>
        <w:lastRenderedPageBreak/>
        <w:t>Ted., 2014</w:t>
      </w:r>
      <w:r>
        <w:rPr>
          <w:rFonts w:ascii="Times New Roman" w:eastAsia="Times New Roman" w:hAnsi="Times New Roman" w:cs="Times New Roman"/>
          <w:color w:val="000000" w:themeColor="text1"/>
          <w:sz w:val="24"/>
          <w:szCs w:val="24"/>
        </w:rPr>
        <w:t xml:space="preserve">) </w:t>
      </w:r>
      <w:r w:rsidRPr="009E3230">
        <w:rPr>
          <w:rFonts w:ascii="Times New Roman" w:eastAsia="Times New Roman" w:hAnsi="Times New Roman" w:cs="Times New Roman"/>
          <w:color w:val="000000" w:themeColor="text1"/>
          <w:sz w:val="24"/>
          <w:szCs w:val="24"/>
        </w:rPr>
        <w:t xml:space="preserve">or outcomes </w:t>
      </w:r>
      <w:r>
        <w:rPr>
          <w:rFonts w:ascii="Times New Roman" w:eastAsia="Times New Roman" w:hAnsi="Times New Roman" w:cs="Times New Roman"/>
          <w:color w:val="000000" w:themeColor="text1"/>
          <w:sz w:val="24"/>
          <w:szCs w:val="24"/>
        </w:rPr>
        <w:t xml:space="preserve">is </w:t>
      </w:r>
      <w:r w:rsidRPr="009E3230">
        <w:rPr>
          <w:rFonts w:ascii="Times New Roman" w:eastAsia="Times New Roman" w:hAnsi="Times New Roman" w:cs="Times New Roman"/>
          <w:color w:val="000000" w:themeColor="text1"/>
          <w:sz w:val="24"/>
          <w:szCs w:val="24"/>
        </w:rPr>
        <w:t>widely</w:t>
      </w:r>
      <w:r>
        <w:rPr>
          <w:rFonts w:ascii="Times New Roman" w:eastAsia="Times New Roman" w:hAnsi="Times New Roman" w:cs="Times New Roman"/>
          <w:color w:val="000000" w:themeColor="text1"/>
          <w:sz w:val="24"/>
          <w:szCs w:val="24"/>
        </w:rPr>
        <w:t xml:space="preserve"> used</w:t>
      </w:r>
      <w:r w:rsidRPr="009E3230">
        <w:rPr>
          <w:rFonts w:ascii="Times New Roman" w:eastAsia="Times New Roman" w:hAnsi="Times New Roman" w:cs="Times New Roman"/>
          <w:color w:val="000000" w:themeColor="text1"/>
          <w:sz w:val="24"/>
          <w:szCs w:val="24"/>
        </w:rPr>
        <w:t xml:space="preserve"> around the world</w:t>
      </w:r>
      <w:r>
        <w:rPr>
          <w:rFonts w:ascii="Times New Roman" w:eastAsia="Times New Roman" w:hAnsi="Times New Roman" w:cs="Times New Roman"/>
          <w:color w:val="000000" w:themeColor="text1"/>
          <w:sz w:val="24"/>
          <w:szCs w:val="24"/>
        </w:rPr>
        <w:t xml:space="preserve">. Its intention provides insight in the process of curriculum prioritization in our current emergency setting. </w:t>
      </w:r>
    </w:p>
    <w:p w:rsidR="005E0C3D" w:rsidRPr="009E3230" w:rsidRDefault="005E0C3D" w:rsidP="005E0C3D">
      <w:pPr>
        <w:shd w:val="clear" w:color="auto" w:fill="FFFFFF"/>
        <w:spacing w:line="360" w:lineRule="atLeast"/>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color w:val="000000" w:themeColor="text1"/>
          <w:sz w:val="24"/>
          <w:szCs w:val="24"/>
        </w:rPr>
        <w:t>The</w:t>
      </w:r>
      <w:r>
        <w:rPr>
          <w:rFonts w:ascii="Times New Roman" w:eastAsia="Times New Roman" w:hAnsi="Times New Roman" w:cs="Times New Roman"/>
          <w:color w:val="000000" w:themeColor="text1"/>
          <w:sz w:val="24"/>
          <w:szCs w:val="24"/>
        </w:rPr>
        <w:t xml:space="preserve"> REAL</w:t>
      </w:r>
      <w:r w:rsidRPr="009E3230">
        <w:rPr>
          <w:rFonts w:ascii="Times New Roman" w:eastAsia="Times New Roman" w:hAnsi="Times New Roman" w:cs="Times New Roman"/>
          <w:color w:val="000000" w:themeColor="text1"/>
          <w:sz w:val="24"/>
          <w:szCs w:val="24"/>
        </w:rPr>
        <w:t xml:space="preserve"> model consists of the following four key areas</w:t>
      </w:r>
      <w:r>
        <w:rPr>
          <w:rFonts w:ascii="Times New Roman" w:eastAsia="Times New Roman" w:hAnsi="Times New Roman" w:cs="Times New Roman"/>
          <w:color w:val="000000" w:themeColor="text1"/>
          <w:sz w:val="24"/>
          <w:szCs w:val="24"/>
        </w:rPr>
        <w:t>:</w:t>
      </w:r>
    </w:p>
    <w:p w:rsidR="005E0C3D" w:rsidRPr="009E3230" w:rsidRDefault="005E0C3D" w:rsidP="005E0C3D">
      <w:pPr>
        <w:autoSpaceDE w:val="0"/>
        <w:autoSpaceDN w:val="0"/>
        <w:adjustRightInd w:val="0"/>
        <w:ind w:left="1170" w:hanging="1170"/>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b/>
          <w:bCs/>
          <w:color w:val="000000" w:themeColor="text1"/>
          <w:sz w:val="24"/>
          <w:szCs w:val="24"/>
        </w:rPr>
        <w:t>Readiness:</w:t>
      </w:r>
      <w:r w:rsidRPr="009E3230">
        <w:rPr>
          <w:rFonts w:ascii="Times New Roman" w:eastAsia="Times New Roman" w:hAnsi="Times New Roman" w:cs="Times New Roman"/>
          <w:color w:val="000000" w:themeColor="text1"/>
          <w:sz w:val="24"/>
          <w:szCs w:val="24"/>
        </w:rPr>
        <w:t xml:space="preserve"> </w:t>
      </w:r>
      <w:r w:rsidRPr="009E3230">
        <w:rPr>
          <w:rFonts w:ascii="Times New Roman" w:eastAsia="Times New Roman" w:hAnsi="Times New Roman" w:cs="Times New Roman"/>
          <w:color w:val="000000" w:themeColor="text1"/>
          <w:sz w:val="24"/>
          <w:szCs w:val="24"/>
        </w:rPr>
        <w:tab/>
        <w:t>The ‘R’ stands for Readiness. This standard provides students with essential knowledge and skills necessary for success in the next class, course or grade level.</w:t>
      </w:r>
    </w:p>
    <w:p w:rsidR="005E0C3D" w:rsidRPr="009E3230" w:rsidRDefault="005E0C3D" w:rsidP="005E0C3D">
      <w:pPr>
        <w:autoSpaceDE w:val="0"/>
        <w:autoSpaceDN w:val="0"/>
        <w:adjustRightInd w:val="0"/>
        <w:ind w:left="1170" w:hanging="1170"/>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b/>
          <w:bCs/>
          <w:color w:val="000000" w:themeColor="text1"/>
          <w:sz w:val="24"/>
          <w:szCs w:val="24"/>
        </w:rPr>
        <w:t>Endurance:</w:t>
      </w:r>
      <w:r w:rsidRPr="009E3230">
        <w:rPr>
          <w:rFonts w:ascii="Times New Roman" w:eastAsia="Times New Roman" w:hAnsi="Times New Roman" w:cs="Times New Roman"/>
          <w:color w:val="000000" w:themeColor="text1"/>
          <w:sz w:val="24"/>
          <w:szCs w:val="24"/>
        </w:rPr>
        <w:t xml:space="preserve"> The ‘E’ represents Endurance. This standard provides students with knowledge and skills that are useful beyond a single test or unit of study.</w:t>
      </w:r>
    </w:p>
    <w:p w:rsidR="005E0C3D" w:rsidRPr="009E3230" w:rsidRDefault="005E0C3D" w:rsidP="005E0C3D">
      <w:pPr>
        <w:autoSpaceDE w:val="0"/>
        <w:autoSpaceDN w:val="0"/>
        <w:adjustRightInd w:val="0"/>
        <w:ind w:left="1170" w:hanging="1170"/>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b/>
          <w:bCs/>
          <w:color w:val="000000" w:themeColor="text1"/>
          <w:sz w:val="24"/>
          <w:szCs w:val="24"/>
        </w:rPr>
        <w:t>Assessed:</w:t>
      </w:r>
      <w:r w:rsidRPr="009E3230">
        <w:rPr>
          <w:rFonts w:ascii="Times New Roman" w:eastAsia="Times New Roman" w:hAnsi="Times New Roman" w:cs="Times New Roman"/>
          <w:color w:val="000000" w:themeColor="text1"/>
          <w:sz w:val="24"/>
          <w:szCs w:val="24"/>
        </w:rPr>
        <w:t xml:space="preserve"> </w:t>
      </w:r>
      <w:r w:rsidRPr="009E3230">
        <w:rPr>
          <w:rFonts w:ascii="Times New Roman" w:eastAsia="Times New Roman" w:hAnsi="Times New Roman" w:cs="Times New Roman"/>
          <w:color w:val="000000" w:themeColor="text1"/>
          <w:sz w:val="24"/>
          <w:szCs w:val="24"/>
        </w:rPr>
        <w:tab/>
        <w:t>The ‘A’ represents Assessed. This standard will be assessed on up</w:t>
      </w:r>
      <w:r>
        <w:rPr>
          <w:rFonts w:ascii="Times New Roman" w:eastAsia="Times New Roman" w:hAnsi="Times New Roman" w:cs="Times New Roman"/>
          <w:color w:val="000000" w:themeColor="text1"/>
          <w:sz w:val="24"/>
          <w:szCs w:val="24"/>
        </w:rPr>
        <w:t>coming state and national examinations.</w:t>
      </w:r>
    </w:p>
    <w:p w:rsidR="005E0C3D" w:rsidRPr="009E3230" w:rsidRDefault="005E0C3D" w:rsidP="005E0C3D">
      <w:pPr>
        <w:autoSpaceDE w:val="0"/>
        <w:autoSpaceDN w:val="0"/>
        <w:adjustRightInd w:val="0"/>
        <w:ind w:left="1170" w:hanging="1170"/>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b/>
          <w:bCs/>
          <w:color w:val="000000" w:themeColor="text1"/>
          <w:sz w:val="24"/>
          <w:szCs w:val="24"/>
        </w:rPr>
        <w:t>Leverage:</w:t>
      </w:r>
      <w:r w:rsidRPr="009E3230">
        <w:rPr>
          <w:rFonts w:ascii="Times New Roman" w:eastAsia="Times New Roman" w:hAnsi="Times New Roman" w:cs="Times New Roman"/>
          <w:color w:val="000000" w:themeColor="text1"/>
          <w:sz w:val="24"/>
          <w:szCs w:val="24"/>
        </w:rPr>
        <w:t xml:space="preserve"> </w:t>
      </w:r>
      <w:r w:rsidRPr="009E3230">
        <w:rPr>
          <w:rFonts w:ascii="Times New Roman" w:eastAsia="Times New Roman" w:hAnsi="Times New Roman" w:cs="Times New Roman"/>
          <w:color w:val="000000" w:themeColor="text1"/>
          <w:sz w:val="24"/>
          <w:szCs w:val="24"/>
        </w:rPr>
        <w:tab/>
        <w:t>The ‘L’ corresponds to Leverage. This standard will provide students with the knowledge and skills that will be of</w:t>
      </w:r>
      <w:r>
        <w:rPr>
          <w:rFonts w:ascii="Times New Roman" w:eastAsia="Times New Roman" w:hAnsi="Times New Roman" w:cs="Times New Roman"/>
          <w:color w:val="000000" w:themeColor="text1"/>
          <w:sz w:val="24"/>
          <w:szCs w:val="24"/>
        </w:rPr>
        <w:t xml:space="preserve"> value in multiple disciplines.</w:t>
      </w:r>
    </w:p>
    <w:p w:rsidR="005E0C3D" w:rsidRDefault="005E0C3D" w:rsidP="005E0C3D">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Based on the REAL model, a set of curriculum prioritization criteria was established in selecting the learning contents for our schools in Education in Emergency. </w:t>
      </w:r>
    </w:p>
    <w:p w:rsidR="005E0C3D" w:rsidRPr="00623529" w:rsidRDefault="005E0C3D" w:rsidP="005E0C3D">
      <w:pPr>
        <w:rPr>
          <w:rFonts w:ascii="MinionPro-Regular" w:hAnsi="MinionPro-Regular" w:cs="MinionPro-Regular"/>
          <w:b/>
          <w:bCs/>
          <w:sz w:val="24"/>
          <w:szCs w:val="24"/>
        </w:rPr>
      </w:pPr>
      <w:bookmarkStart w:id="14" w:name="_Toc40994049"/>
      <w:r w:rsidRPr="00623529">
        <w:rPr>
          <w:rFonts w:ascii="MinionPro-Regular" w:hAnsi="MinionPro-Regular" w:cs="MinionPro-Regular"/>
          <w:b/>
          <w:bCs/>
          <w:sz w:val="24"/>
          <w:szCs w:val="24"/>
        </w:rPr>
        <w:t>Criteria for Curriculum Prioritization</w:t>
      </w:r>
      <w:bookmarkEnd w:id="14"/>
    </w:p>
    <w:p w:rsidR="005E0C3D" w:rsidRDefault="005E0C3D" w:rsidP="005E0C3D">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The Prioritized Curriculum in our context shall be used for all classes PP to XII depending on the evolving situations; if all schools remain closed or if schools open in phases based on the risk level zones, it</w:t>
      </w:r>
      <w:r>
        <w:rPr>
          <w:rFonts w:ascii="Times New Roman" w:eastAsia="Calibri" w:hAnsi="Times New Roman" w:cs="Times New Roman"/>
          <w:sz w:val="24"/>
          <w:szCs w:val="24"/>
        </w:rPr>
        <w:t xml:space="preserve"> shall target classes X and XII,</w:t>
      </w:r>
      <w:r w:rsidRPr="009E3230">
        <w:rPr>
          <w:rFonts w:ascii="Times New Roman" w:eastAsia="Calibri" w:hAnsi="Times New Roman" w:cs="Times New Roman"/>
          <w:sz w:val="24"/>
          <w:szCs w:val="24"/>
        </w:rPr>
        <w:t xml:space="preserve"> while other classes implement adapted curriculum. If all schools open by June, all classes shall use </w:t>
      </w:r>
      <w:r>
        <w:rPr>
          <w:rFonts w:ascii="Times New Roman" w:eastAsia="Calibri" w:hAnsi="Times New Roman" w:cs="Times New Roman"/>
          <w:sz w:val="24"/>
          <w:szCs w:val="24"/>
        </w:rPr>
        <w:t xml:space="preserve">it. The prioritized curriculum for both the scenario is illustrated in </w:t>
      </w:r>
      <w:r w:rsidRPr="009E3230">
        <w:rPr>
          <w:rFonts w:ascii="Times New Roman" w:eastAsia="Calibri" w:hAnsi="Times New Roman" w:cs="Times New Roman"/>
          <w:sz w:val="24"/>
          <w:szCs w:val="24"/>
        </w:rPr>
        <w:t xml:space="preserve">Table </w:t>
      </w:r>
      <w:r>
        <w:rPr>
          <w:rFonts w:ascii="Times New Roman" w:eastAsia="Calibri" w:hAnsi="Times New Roman" w:cs="Times New Roman"/>
          <w:sz w:val="24"/>
          <w:szCs w:val="24"/>
        </w:rPr>
        <w:t>2, and the adjusted assessment</w:t>
      </w:r>
      <w:r w:rsidRPr="009E3230">
        <w:rPr>
          <w:rFonts w:ascii="Times New Roman" w:eastAsia="Calibri" w:hAnsi="Times New Roman" w:cs="Times New Roman"/>
          <w:sz w:val="24"/>
          <w:szCs w:val="24"/>
        </w:rPr>
        <w:t xml:space="preserve"> and examinations shall be administered for promotion.</w:t>
      </w:r>
    </w:p>
    <w:p w:rsidR="005E0C3D" w:rsidRPr="009E3230" w:rsidRDefault="005E0C3D" w:rsidP="005E0C3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By drawing lessons from the national priority and the wider world, the Prioritized Curriculum in </w:t>
      </w:r>
      <w:proofErr w:type="spellStart"/>
      <w:r>
        <w:rPr>
          <w:rFonts w:ascii="Times New Roman" w:eastAsia="Calibri" w:hAnsi="Times New Roman" w:cs="Times New Roman"/>
          <w:sz w:val="24"/>
          <w:szCs w:val="24"/>
        </w:rPr>
        <w:t>EiE</w:t>
      </w:r>
      <w:proofErr w:type="spellEnd"/>
      <w:r>
        <w:rPr>
          <w:rFonts w:ascii="Times New Roman" w:eastAsia="Calibri" w:hAnsi="Times New Roman" w:cs="Times New Roman"/>
          <w:sz w:val="24"/>
          <w:szCs w:val="24"/>
        </w:rPr>
        <w:t xml:space="preserve"> is informed by the following criteria:</w:t>
      </w:r>
    </w:p>
    <w:p w:rsidR="005E0C3D" w:rsidRPr="009E3230" w:rsidRDefault="005E0C3D" w:rsidP="008313B2">
      <w:pPr>
        <w:pStyle w:val="ListParagraph"/>
        <w:numPr>
          <w:ilvl w:val="0"/>
          <w:numId w:val="155"/>
        </w:num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Emphasize</w:t>
      </w:r>
      <w:r w:rsidRPr="009E3230">
        <w:rPr>
          <w:rFonts w:ascii="Times New Roman" w:hAnsi="Times New Roman" w:cs="Times New Roman"/>
          <w:bCs/>
          <w:sz w:val="24"/>
          <w:szCs w:val="24"/>
        </w:rPr>
        <w:t xml:space="preserve"> on fundamental key concepts with limited scope on elaborative areas.</w:t>
      </w:r>
    </w:p>
    <w:p w:rsidR="005E0C3D" w:rsidRPr="009E3230" w:rsidRDefault="005E0C3D" w:rsidP="008313B2">
      <w:pPr>
        <w:pStyle w:val="ListParagraph"/>
        <w:numPr>
          <w:ilvl w:val="0"/>
          <w:numId w:val="155"/>
        </w:numPr>
        <w:spacing w:after="160" w:line="259" w:lineRule="auto"/>
        <w:jc w:val="both"/>
        <w:rPr>
          <w:rFonts w:ascii="Times New Roman" w:hAnsi="Times New Roman" w:cs="Times New Roman"/>
          <w:bCs/>
          <w:sz w:val="24"/>
          <w:szCs w:val="24"/>
        </w:rPr>
      </w:pPr>
      <w:r w:rsidRPr="009E3230">
        <w:rPr>
          <w:rFonts w:ascii="Times New Roman" w:hAnsi="Times New Roman" w:cs="Times New Roman"/>
          <w:bCs/>
          <w:sz w:val="24"/>
          <w:szCs w:val="24"/>
        </w:rPr>
        <w:t>Select common themes through which a few topics or chapters under one or two lessons.</w:t>
      </w:r>
    </w:p>
    <w:p w:rsidR="005E0C3D" w:rsidRPr="009E3230" w:rsidRDefault="005E0C3D" w:rsidP="008313B2">
      <w:pPr>
        <w:pStyle w:val="ListParagraph"/>
        <w:numPr>
          <w:ilvl w:val="0"/>
          <w:numId w:val="155"/>
        </w:numPr>
        <w:spacing w:after="160" w:line="259" w:lineRule="auto"/>
        <w:jc w:val="both"/>
        <w:rPr>
          <w:rFonts w:ascii="Times New Roman" w:hAnsi="Times New Roman" w:cs="Times New Roman"/>
          <w:bCs/>
          <w:sz w:val="24"/>
          <w:szCs w:val="24"/>
        </w:rPr>
      </w:pPr>
      <w:r w:rsidRPr="009E3230">
        <w:rPr>
          <w:rFonts w:ascii="Times New Roman" w:hAnsi="Times New Roman" w:cs="Times New Roman"/>
          <w:bCs/>
          <w:sz w:val="24"/>
          <w:szCs w:val="24"/>
        </w:rPr>
        <w:t xml:space="preserve">Focus on the development of competencies on the selected themes rather than emphasizing on the academic knowledge and examples.   </w:t>
      </w:r>
    </w:p>
    <w:p w:rsidR="005E0C3D" w:rsidRPr="009E3230" w:rsidRDefault="005E0C3D" w:rsidP="008313B2">
      <w:pPr>
        <w:pStyle w:val="ListParagraph"/>
        <w:numPr>
          <w:ilvl w:val="0"/>
          <w:numId w:val="155"/>
        </w:numPr>
        <w:spacing w:after="160" w:line="259" w:lineRule="auto"/>
        <w:jc w:val="both"/>
        <w:rPr>
          <w:rFonts w:ascii="Times New Roman" w:hAnsi="Times New Roman" w:cs="Times New Roman"/>
          <w:bCs/>
          <w:sz w:val="24"/>
          <w:szCs w:val="24"/>
        </w:rPr>
      </w:pPr>
      <w:r w:rsidRPr="009E3230">
        <w:rPr>
          <w:rFonts w:ascii="Times New Roman" w:hAnsi="Times New Roman" w:cs="Times New Roman"/>
          <w:bCs/>
          <w:sz w:val="24"/>
          <w:szCs w:val="24"/>
        </w:rPr>
        <w:t>Create scope for students to take responsibility for their learning by engaging them to explore for specifics and examples of the concepts.</w:t>
      </w:r>
    </w:p>
    <w:p w:rsidR="005E0C3D" w:rsidRDefault="005E0C3D" w:rsidP="008313B2">
      <w:pPr>
        <w:pStyle w:val="ListParagraph"/>
        <w:numPr>
          <w:ilvl w:val="0"/>
          <w:numId w:val="155"/>
        </w:numPr>
        <w:spacing w:after="160" w:line="259" w:lineRule="auto"/>
        <w:jc w:val="both"/>
        <w:rPr>
          <w:rFonts w:ascii="Times New Roman" w:hAnsi="Times New Roman" w:cs="Times New Roman"/>
          <w:bCs/>
          <w:sz w:val="24"/>
          <w:szCs w:val="24"/>
        </w:rPr>
      </w:pPr>
      <w:r w:rsidRPr="009E3230">
        <w:rPr>
          <w:rFonts w:ascii="Times New Roman" w:hAnsi="Times New Roman" w:cs="Times New Roman"/>
          <w:bCs/>
          <w:sz w:val="24"/>
          <w:szCs w:val="24"/>
        </w:rPr>
        <w:t>Engage students to explore further on the concepts through interactive learning activities.</w:t>
      </w:r>
    </w:p>
    <w:p w:rsidR="005E0C3D" w:rsidRDefault="005E0C3D" w:rsidP="005E0C3D">
      <w:pPr>
        <w:pStyle w:val="ListParagraph"/>
        <w:spacing w:after="160" w:line="259" w:lineRule="auto"/>
        <w:jc w:val="both"/>
        <w:rPr>
          <w:rFonts w:ascii="Times New Roman" w:hAnsi="Times New Roman" w:cs="Times New Roman"/>
          <w:bCs/>
          <w:sz w:val="24"/>
          <w:szCs w:val="24"/>
        </w:rPr>
      </w:pPr>
    </w:p>
    <w:p w:rsidR="005E0C3D" w:rsidRDefault="005E0C3D" w:rsidP="005E0C3D">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The focus of the prioritized curriculum is on the development of competencies on the selected themes rather than emphasizing on the academic knowledge and examples.  The arrangement of learning topics is informed by the principle of spiral curriculum, progression and coherenc</w:t>
      </w:r>
      <w:r>
        <w:rPr>
          <w:rFonts w:ascii="Times New Roman" w:eastAsia="Calibri" w:hAnsi="Times New Roman" w:cs="Times New Roman"/>
          <w:sz w:val="24"/>
          <w:szCs w:val="24"/>
        </w:rPr>
        <w:t>e of conceptual understanding. However, d</w:t>
      </w:r>
      <w:r w:rsidRPr="009E3230">
        <w:rPr>
          <w:rFonts w:ascii="Times New Roman" w:eastAsia="Calibri" w:hAnsi="Times New Roman" w:cs="Times New Roman"/>
          <w:sz w:val="24"/>
          <w:szCs w:val="24"/>
        </w:rPr>
        <w:t xml:space="preserve">ue to limitation of instructional days for the 2020 academic year, the </w:t>
      </w:r>
      <w:r w:rsidRPr="009E3230">
        <w:rPr>
          <w:rFonts w:ascii="Times New Roman" w:eastAsia="Calibri" w:hAnsi="Times New Roman" w:cs="Times New Roman"/>
          <w:sz w:val="24"/>
          <w:szCs w:val="24"/>
        </w:rPr>
        <w:lastRenderedPageBreak/>
        <w:t xml:space="preserve">prioritized curriculum covers about 65% of the regular syllabus of the academic year. It is based on the premise that out of the annual 850 instructional hours, there is a remaining instructional hours of only 500 hours. </w:t>
      </w:r>
      <w:r>
        <w:rPr>
          <w:rFonts w:ascii="Times New Roman" w:eastAsia="Calibri" w:hAnsi="Times New Roman" w:cs="Times New Roman"/>
          <w:sz w:val="24"/>
          <w:szCs w:val="24"/>
        </w:rPr>
        <w:t xml:space="preserve">This also includes the time needed for psychosocial wellbeing and practice of health procedures essential for students’ safety. The prioritized curriculum shall be implemented from June 2020, regardless of schools being reopened or closed. </w:t>
      </w:r>
    </w:p>
    <w:p w:rsidR="005E0C3D" w:rsidRDefault="005E0C3D" w:rsidP="005E0C3D">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Considering the limited time available </w:t>
      </w:r>
      <w:r>
        <w:rPr>
          <w:rFonts w:ascii="Times New Roman" w:eastAsia="Calibri" w:hAnsi="Times New Roman" w:cs="Times New Roman"/>
          <w:sz w:val="24"/>
          <w:szCs w:val="24"/>
        </w:rPr>
        <w:t>to cover</w:t>
      </w:r>
      <w:r w:rsidRPr="009E3230">
        <w:rPr>
          <w:rFonts w:ascii="Times New Roman" w:eastAsia="Calibri" w:hAnsi="Times New Roman" w:cs="Times New Roman"/>
          <w:sz w:val="24"/>
          <w:szCs w:val="24"/>
        </w:rPr>
        <w:t xml:space="preserve"> the 2020 academic syllabus, the prioritized curriculum shall emphasize on the development of understanding and competencies of fundamental concepts and ideas in all the subjects</w:t>
      </w:r>
      <w:r>
        <w:rPr>
          <w:rFonts w:ascii="Times New Roman" w:eastAsia="Calibri" w:hAnsi="Times New Roman" w:cs="Times New Roman"/>
          <w:sz w:val="24"/>
          <w:szCs w:val="24"/>
        </w:rPr>
        <w:t xml:space="preserve"> in each grade</w:t>
      </w:r>
      <w:r w:rsidRPr="009E3230">
        <w:rPr>
          <w:rFonts w:ascii="Times New Roman" w:eastAsia="Calibri" w:hAnsi="Times New Roman" w:cs="Times New Roman"/>
          <w:sz w:val="24"/>
          <w:szCs w:val="24"/>
        </w:rPr>
        <w:t xml:space="preserve">. </w:t>
      </w:r>
    </w:p>
    <w:p w:rsidR="005E0C3D" w:rsidRPr="003963BB" w:rsidRDefault="005E0C3D" w:rsidP="005E0C3D">
      <w:pPr>
        <w:jc w:val="both"/>
        <w:rPr>
          <w:rFonts w:ascii="Times New Roman" w:eastAsia="Calibri" w:hAnsi="Times New Roman" w:cs="Times New Roman"/>
          <w:i/>
          <w:iCs/>
          <w:sz w:val="24"/>
          <w:szCs w:val="24"/>
        </w:rPr>
      </w:pPr>
      <w:r w:rsidRPr="003963BB">
        <w:rPr>
          <w:rFonts w:ascii="Times New Roman" w:eastAsia="Calibri" w:hAnsi="Times New Roman" w:cs="Times New Roman"/>
          <w:i/>
          <w:iCs/>
          <w:sz w:val="24"/>
          <w:szCs w:val="24"/>
        </w:rPr>
        <w:t>Table 2. Prioritized Curriculum</w:t>
      </w:r>
    </w:p>
    <w:tbl>
      <w:tblPr>
        <w:tblStyle w:val="GridTable5Dark-Accent6"/>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15"/>
        <w:gridCol w:w="7650"/>
      </w:tblGrid>
      <w:tr w:rsidR="005E0C3D" w:rsidRPr="009E3230" w:rsidTr="006C65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5E0C3D" w:rsidRPr="00E57CAD" w:rsidRDefault="005E0C3D" w:rsidP="006C650F">
            <w:pPr>
              <w:ind w:left="-22"/>
              <w:rPr>
                <w:rFonts w:ascii="Calibri" w:eastAsia="Calibri" w:hAnsi="Calibri" w:cs="Calibri"/>
                <w:b w:val="0"/>
                <w:bCs w:val="0"/>
                <w:sz w:val="24"/>
                <w:szCs w:val="24"/>
              </w:rPr>
            </w:pPr>
            <w:bookmarkStart w:id="15" w:name="_Toc40994050"/>
            <w:r w:rsidRPr="00E57CAD">
              <w:rPr>
                <w:rFonts w:ascii="Calibri" w:eastAsia="Calibri" w:hAnsi="Calibri" w:cs="Calibri"/>
                <w:b w:val="0"/>
                <w:bCs w:val="0"/>
                <w:sz w:val="24"/>
                <w:szCs w:val="24"/>
              </w:rPr>
              <w:t>Key stage</w:t>
            </w:r>
          </w:p>
        </w:tc>
        <w:tc>
          <w:tcPr>
            <w:tcW w:w="815" w:type="dxa"/>
          </w:tcPr>
          <w:p w:rsidR="005E0C3D" w:rsidRPr="00E57CAD" w:rsidRDefault="005E0C3D" w:rsidP="006C650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00E57CAD">
              <w:rPr>
                <w:rFonts w:ascii="Calibri" w:eastAsia="Calibri" w:hAnsi="Calibri" w:cs="Calibri"/>
                <w:b w:val="0"/>
                <w:bCs w:val="0"/>
                <w:sz w:val="24"/>
                <w:szCs w:val="24"/>
              </w:rPr>
              <w:t>Class</w:t>
            </w:r>
          </w:p>
        </w:tc>
        <w:tc>
          <w:tcPr>
            <w:tcW w:w="7650" w:type="dxa"/>
          </w:tcPr>
          <w:p w:rsidR="005E0C3D" w:rsidRPr="00E57CAD" w:rsidRDefault="005E0C3D" w:rsidP="006C650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00E57CAD">
              <w:rPr>
                <w:rFonts w:ascii="Calibri" w:eastAsia="Calibri" w:hAnsi="Calibri" w:cs="Calibri"/>
                <w:b w:val="0"/>
                <w:bCs w:val="0"/>
                <w:sz w:val="24"/>
                <w:szCs w:val="24"/>
              </w:rPr>
              <w:t>Subjects</w:t>
            </w:r>
          </w:p>
        </w:tc>
      </w:tr>
      <w:tr w:rsidR="005E0C3D" w:rsidRPr="009E3230" w:rsidTr="006C6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5E0C3D" w:rsidRPr="00E57CAD" w:rsidRDefault="005E0C3D" w:rsidP="006C650F">
            <w:pPr>
              <w:ind w:left="-22"/>
              <w:jc w:val="center"/>
              <w:rPr>
                <w:rFonts w:ascii="Calibri" w:eastAsia="Calibri" w:hAnsi="Calibri" w:cs="Calibri"/>
                <w:sz w:val="24"/>
                <w:szCs w:val="24"/>
              </w:rPr>
            </w:pPr>
            <w:r w:rsidRPr="00E57CAD">
              <w:rPr>
                <w:rFonts w:ascii="Calibri" w:eastAsia="Calibri" w:hAnsi="Calibri" w:cs="Calibri"/>
                <w:sz w:val="24"/>
                <w:szCs w:val="24"/>
              </w:rPr>
              <w:t>I</w:t>
            </w:r>
          </w:p>
        </w:tc>
        <w:tc>
          <w:tcPr>
            <w:tcW w:w="815" w:type="dxa"/>
          </w:tcPr>
          <w:p w:rsidR="005E0C3D" w:rsidRPr="00E57CAD" w:rsidRDefault="005E0C3D" w:rsidP="006C650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PP - 3</w:t>
            </w:r>
          </w:p>
        </w:tc>
        <w:tc>
          <w:tcPr>
            <w:tcW w:w="7650" w:type="dxa"/>
          </w:tcPr>
          <w:p w:rsidR="005E0C3D" w:rsidRPr="00E57CAD" w:rsidRDefault="005E0C3D" w:rsidP="006C650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Dzongkha, English, Mathematics, HPE &amp; Values, ICT, Arts Education</w:t>
            </w:r>
          </w:p>
        </w:tc>
      </w:tr>
      <w:tr w:rsidR="005E0C3D" w:rsidRPr="009E3230" w:rsidTr="006C650F">
        <w:tc>
          <w:tcPr>
            <w:cnfStyle w:val="001000000000" w:firstRow="0" w:lastRow="0" w:firstColumn="1" w:lastColumn="0" w:oddVBand="0" w:evenVBand="0" w:oddHBand="0" w:evenHBand="0" w:firstRowFirstColumn="0" w:firstRowLastColumn="0" w:lastRowFirstColumn="0" w:lastRowLastColumn="0"/>
            <w:tcW w:w="1345" w:type="dxa"/>
          </w:tcPr>
          <w:p w:rsidR="005E0C3D" w:rsidRPr="00E57CAD" w:rsidRDefault="005E0C3D" w:rsidP="006C650F">
            <w:pPr>
              <w:ind w:left="-22"/>
              <w:jc w:val="center"/>
              <w:rPr>
                <w:rFonts w:ascii="Calibri" w:eastAsia="Calibri" w:hAnsi="Calibri" w:cs="Calibri"/>
                <w:sz w:val="24"/>
                <w:szCs w:val="24"/>
              </w:rPr>
            </w:pPr>
            <w:r w:rsidRPr="00E57CAD">
              <w:rPr>
                <w:rFonts w:ascii="Calibri" w:eastAsia="Calibri" w:hAnsi="Calibri" w:cs="Calibri"/>
                <w:sz w:val="24"/>
                <w:szCs w:val="24"/>
              </w:rPr>
              <w:t>II</w:t>
            </w:r>
          </w:p>
        </w:tc>
        <w:tc>
          <w:tcPr>
            <w:tcW w:w="815" w:type="dxa"/>
          </w:tcPr>
          <w:p w:rsidR="005E0C3D" w:rsidRPr="00E57CAD" w:rsidRDefault="005E0C3D" w:rsidP="006C650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4 - 6</w:t>
            </w:r>
          </w:p>
        </w:tc>
        <w:tc>
          <w:tcPr>
            <w:tcW w:w="7650" w:type="dxa"/>
          </w:tcPr>
          <w:p w:rsidR="005E0C3D" w:rsidRPr="00E57CAD" w:rsidRDefault="005E0C3D" w:rsidP="006C650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Dzongkha, English, Mathematics, Science, Social Studies, HPE &amp; Values, ICT, Arts Education</w:t>
            </w:r>
          </w:p>
        </w:tc>
      </w:tr>
      <w:tr w:rsidR="005E0C3D" w:rsidRPr="009E3230" w:rsidTr="006C6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5E0C3D" w:rsidRPr="00E57CAD" w:rsidRDefault="005E0C3D" w:rsidP="006C650F">
            <w:pPr>
              <w:ind w:left="-22"/>
              <w:jc w:val="center"/>
              <w:rPr>
                <w:rFonts w:ascii="Calibri" w:eastAsia="Calibri" w:hAnsi="Calibri" w:cs="Calibri"/>
                <w:sz w:val="24"/>
                <w:szCs w:val="24"/>
              </w:rPr>
            </w:pPr>
            <w:r w:rsidRPr="00E57CAD">
              <w:rPr>
                <w:rFonts w:ascii="Calibri" w:eastAsia="Calibri" w:hAnsi="Calibri" w:cs="Calibri"/>
                <w:sz w:val="24"/>
                <w:szCs w:val="24"/>
              </w:rPr>
              <w:t>III</w:t>
            </w:r>
          </w:p>
        </w:tc>
        <w:tc>
          <w:tcPr>
            <w:tcW w:w="815" w:type="dxa"/>
          </w:tcPr>
          <w:p w:rsidR="005E0C3D" w:rsidRPr="00E57CAD" w:rsidRDefault="005E0C3D" w:rsidP="006C650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7 - 8</w:t>
            </w:r>
          </w:p>
        </w:tc>
        <w:tc>
          <w:tcPr>
            <w:tcW w:w="7650" w:type="dxa"/>
          </w:tcPr>
          <w:p w:rsidR="005E0C3D" w:rsidRPr="00E57CAD" w:rsidRDefault="005E0C3D" w:rsidP="006C650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Dzongkha, English, Mathematics, General Science, Geography, History, ICT</w:t>
            </w:r>
          </w:p>
        </w:tc>
      </w:tr>
      <w:tr w:rsidR="005E0C3D" w:rsidRPr="009E3230" w:rsidTr="006C650F">
        <w:tc>
          <w:tcPr>
            <w:cnfStyle w:val="001000000000" w:firstRow="0" w:lastRow="0" w:firstColumn="1" w:lastColumn="0" w:oddVBand="0" w:evenVBand="0" w:oddHBand="0" w:evenHBand="0" w:firstRowFirstColumn="0" w:firstRowLastColumn="0" w:lastRowFirstColumn="0" w:lastRowLastColumn="0"/>
            <w:tcW w:w="1345" w:type="dxa"/>
          </w:tcPr>
          <w:p w:rsidR="005E0C3D" w:rsidRPr="00E57CAD" w:rsidRDefault="005E0C3D" w:rsidP="006C650F">
            <w:pPr>
              <w:ind w:left="-22"/>
              <w:jc w:val="center"/>
              <w:rPr>
                <w:rFonts w:ascii="Calibri" w:eastAsia="Calibri" w:hAnsi="Calibri" w:cs="Calibri"/>
                <w:sz w:val="24"/>
                <w:szCs w:val="24"/>
              </w:rPr>
            </w:pPr>
            <w:r w:rsidRPr="00E57CAD">
              <w:rPr>
                <w:rFonts w:ascii="Calibri" w:eastAsia="Calibri" w:hAnsi="Calibri" w:cs="Calibri"/>
                <w:sz w:val="24"/>
                <w:szCs w:val="24"/>
              </w:rPr>
              <w:t>IV</w:t>
            </w:r>
          </w:p>
        </w:tc>
        <w:tc>
          <w:tcPr>
            <w:tcW w:w="815" w:type="dxa"/>
          </w:tcPr>
          <w:p w:rsidR="005E0C3D" w:rsidRPr="00E57CAD" w:rsidRDefault="005E0C3D" w:rsidP="006C650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9-10</w:t>
            </w:r>
          </w:p>
        </w:tc>
        <w:tc>
          <w:tcPr>
            <w:tcW w:w="7650" w:type="dxa"/>
          </w:tcPr>
          <w:p w:rsidR="005E0C3D" w:rsidRPr="00E57CAD" w:rsidRDefault="005E0C3D" w:rsidP="006C650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Dzongkha, English, Mathematics, Biology, Physics, Chemistry, Environmental Science, Agriculture for Food Security, TVET, Geography, History and Civics, ICT, Economics.</w:t>
            </w:r>
          </w:p>
        </w:tc>
      </w:tr>
      <w:tr w:rsidR="005E0C3D" w:rsidRPr="009E3230" w:rsidTr="006C6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val="restart"/>
          </w:tcPr>
          <w:p w:rsidR="005E0C3D" w:rsidRPr="00E57CAD" w:rsidRDefault="005E0C3D" w:rsidP="006C650F">
            <w:pPr>
              <w:ind w:left="-22"/>
              <w:jc w:val="center"/>
              <w:rPr>
                <w:rFonts w:ascii="Calibri" w:eastAsia="Calibri" w:hAnsi="Calibri" w:cs="Calibri"/>
                <w:sz w:val="24"/>
                <w:szCs w:val="24"/>
              </w:rPr>
            </w:pPr>
            <w:r w:rsidRPr="00E57CAD">
              <w:rPr>
                <w:rFonts w:ascii="Calibri" w:eastAsia="Calibri" w:hAnsi="Calibri" w:cs="Calibri"/>
                <w:sz w:val="24"/>
                <w:szCs w:val="24"/>
              </w:rPr>
              <w:t>V</w:t>
            </w:r>
          </w:p>
        </w:tc>
        <w:tc>
          <w:tcPr>
            <w:tcW w:w="815" w:type="dxa"/>
          </w:tcPr>
          <w:p w:rsidR="005E0C3D" w:rsidRPr="00E57CAD" w:rsidRDefault="005E0C3D" w:rsidP="006C650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11</w:t>
            </w:r>
          </w:p>
        </w:tc>
        <w:tc>
          <w:tcPr>
            <w:tcW w:w="7650" w:type="dxa"/>
          </w:tcPr>
          <w:p w:rsidR="005E0C3D" w:rsidRPr="00E57CAD" w:rsidRDefault="005E0C3D" w:rsidP="006C650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English, Dzongkha compulsory for all</w:t>
            </w:r>
          </w:p>
        </w:tc>
      </w:tr>
      <w:tr w:rsidR="005E0C3D" w:rsidRPr="009E3230" w:rsidTr="006C650F">
        <w:tc>
          <w:tcPr>
            <w:cnfStyle w:val="001000000000" w:firstRow="0" w:lastRow="0" w:firstColumn="1" w:lastColumn="0" w:oddVBand="0" w:evenVBand="0" w:oddHBand="0" w:evenHBand="0" w:firstRowFirstColumn="0" w:firstRowLastColumn="0" w:lastRowFirstColumn="0" w:lastRowLastColumn="0"/>
            <w:tcW w:w="1345" w:type="dxa"/>
            <w:vMerge/>
          </w:tcPr>
          <w:p w:rsidR="005E0C3D" w:rsidRPr="00E57CAD" w:rsidRDefault="005E0C3D" w:rsidP="006C650F">
            <w:pPr>
              <w:ind w:left="-22"/>
              <w:rPr>
                <w:rFonts w:ascii="Calibri" w:eastAsia="Calibri" w:hAnsi="Calibri" w:cs="Calibri"/>
                <w:sz w:val="24"/>
                <w:szCs w:val="24"/>
              </w:rPr>
            </w:pPr>
          </w:p>
        </w:tc>
        <w:tc>
          <w:tcPr>
            <w:tcW w:w="815" w:type="dxa"/>
          </w:tcPr>
          <w:p w:rsidR="005E0C3D" w:rsidRPr="00E57CAD" w:rsidRDefault="005E0C3D" w:rsidP="006C650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rPr>
            </w:pPr>
          </w:p>
        </w:tc>
        <w:tc>
          <w:tcPr>
            <w:tcW w:w="7650" w:type="dxa"/>
          </w:tcPr>
          <w:p w:rsidR="005E0C3D" w:rsidRPr="00E57CAD" w:rsidRDefault="005E0C3D" w:rsidP="006C650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b/>
                <w:bCs/>
                <w:sz w:val="24"/>
                <w:szCs w:val="24"/>
              </w:rPr>
              <w:t>Science</w:t>
            </w:r>
            <w:r w:rsidRPr="00E57CAD">
              <w:rPr>
                <w:rFonts w:ascii="Calibri" w:eastAsia="Calibri" w:hAnsi="Calibri" w:cs="Calibri"/>
                <w:sz w:val="24"/>
                <w:szCs w:val="24"/>
              </w:rPr>
              <w:t>: Mathematics, Physics, Chemistry, Biology, Environmental Science, and ICT</w:t>
            </w:r>
          </w:p>
        </w:tc>
      </w:tr>
      <w:tr w:rsidR="005E0C3D" w:rsidRPr="009E3230" w:rsidTr="006C6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tcPr>
          <w:p w:rsidR="005E0C3D" w:rsidRPr="00E57CAD" w:rsidRDefault="005E0C3D" w:rsidP="006C650F">
            <w:pPr>
              <w:ind w:left="-22"/>
              <w:rPr>
                <w:rFonts w:ascii="Calibri" w:eastAsia="Calibri" w:hAnsi="Calibri" w:cs="Calibri"/>
                <w:sz w:val="24"/>
                <w:szCs w:val="24"/>
              </w:rPr>
            </w:pPr>
          </w:p>
        </w:tc>
        <w:tc>
          <w:tcPr>
            <w:tcW w:w="815" w:type="dxa"/>
          </w:tcPr>
          <w:p w:rsidR="005E0C3D" w:rsidRPr="00E57CAD" w:rsidRDefault="005E0C3D" w:rsidP="006C650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4"/>
                <w:szCs w:val="24"/>
              </w:rPr>
            </w:pPr>
          </w:p>
        </w:tc>
        <w:tc>
          <w:tcPr>
            <w:tcW w:w="7650" w:type="dxa"/>
          </w:tcPr>
          <w:p w:rsidR="005E0C3D" w:rsidRPr="00E57CAD" w:rsidRDefault="005E0C3D" w:rsidP="006C650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b/>
                <w:bCs/>
                <w:sz w:val="24"/>
                <w:szCs w:val="24"/>
              </w:rPr>
              <w:t>Commerce</w:t>
            </w:r>
            <w:r w:rsidRPr="00E57CAD">
              <w:rPr>
                <w:rFonts w:ascii="Calibri" w:eastAsia="Calibri" w:hAnsi="Calibri" w:cs="Calibri"/>
                <w:sz w:val="24"/>
                <w:szCs w:val="24"/>
              </w:rPr>
              <w:t xml:space="preserve">: Accountancy, Commerce, B. Mathematics, TVET, </w:t>
            </w:r>
            <w:proofErr w:type="spellStart"/>
            <w:r w:rsidRPr="00E57CAD">
              <w:rPr>
                <w:rFonts w:ascii="Calibri" w:eastAsia="Calibri" w:hAnsi="Calibri" w:cs="Calibri"/>
                <w:sz w:val="24"/>
                <w:szCs w:val="24"/>
              </w:rPr>
              <w:t>AgFS</w:t>
            </w:r>
            <w:proofErr w:type="spellEnd"/>
          </w:p>
        </w:tc>
      </w:tr>
      <w:tr w:rsidR="005E0C3D" w:rsidRPr="009E3230" w:rsidTr="006C650F">
        <w:tc>
          <w:tcPr>
            <w:cnfStyle w:val="001000000000" w:firstRow="0" w:lastRow="0" w:firstColumn="1" w:lastColumn="0" w:oddVBand="0" w:evenVBand="0" w:oddHBand="0" w:evenHBand="0" w:firstRowFirstColumn="0" w:firstRowLastColumn="0" w:lastRowFirstColumn="0" w:lastRowLastColumn="0"/>
            <w:tcW w:w="1345" w:type="dxa"/>
            <w:vMerge/>
          </w:tcPr>
          <w:p w:rsidR="005E0C3D" w:rsidRPr="00E57CAD" w:rsidRDefault="005E0C3D" w:rsidP="006C650F">
            <w:pPr>
              <w:ind w:left="-22"/>
              <w:rPr>
                <w:rFonts w:ascii="Calibri" w:eastAsia="Calibri" w:hAnsi="Calibri" w:cs="Calibri"/>
                <w:sz w:val="24"/>
                <w:szCs w:val="24"/>
              </w:rPr>
            </w:pPr>
          </w:p>
        </w:tc>
        <w:tc>
          <w:tcPr>
            <w:tcW w:w="815" w:type="dxa"/>
          </w:tcPr>
          <w:p w:rsidR="005E0C3D" w:rsidRPr="00E57CAD" w:rsidRDefault="005E0C3D" w:rsidP="006C650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rPr>
            </w:pPr>
          </w:p>
        </w:tc>
        <w:tc>
          <w:tcPr>
            <w:tcW w:w="7650" w:type="dxa"/>
          </w:tcPr>
          <w:p w:rsidR="005E0C3D" w:rsidRPr="00E57CAD" w:rsidRDefault="005E0C3D" w:rsidP="006C650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b/>
                <w:bCs/>
                <w:sz w:val="24"/>
                <w:szCs w:val="24"/>
              </w:rPr>
              <w:t>Arts</w:t>
            </w:r>
            <w:r w:rsidRPr="00E57CAD">
              <w:rPr>
                <w:rFonts w:ascii="Calibri" w:eastAsia="Calibri" w:hAnsi="Calibri" w:cs="Calibri"/>
                <w:sz w:val="24"/>
                <w:szCs w:val="24"/>
              </w:rPr>
              <w:t xml:space="preserve">: History, Geography, Economics, Media Studies, </w:t>
            </w:r>
            <w:proofErr w:type="spellStart"/>
            <w:r w:rsidRPr="00274B99">
              <w:rPr>
                <w:rFonts w:ascii="Calibri" w:eastAsia="Calibri" w:hAnsi="Calibri" w:cs="Calibri"/>
                <w:i/>
                <w:iCs/>
                <w:sz w:val="24"/>
                <w:szCs w:val="24"/>
              </w:rPr>
              <w:t>Rigzhung</w:t>
            </w:r>
            <w:proofErr w:type="spellEnd"/>
          </w:p>
        </w:tc>
      </w:tr>
    </w:tbl>
    <w:p w:rsidR="005E0C3D" w:rsidRDefault="005E0C3D" w:rsidP="005E0C3D">
      <w:pPr>
        <w:jc w:val="both"/>
        <w:rPr>
          <w:rFonts w:ascii="Times New Roman" w:eastAsia="Calibri" w:hAnsi="Times New Roman" w:cs="Times New Roman"/>
          <w:sz w:val="24"/>
          <w:szCs w:val="24"/>
        </w:rPr>
      </w:pPr>
    </w:p>
    <w:p w:rsidR="005E0C3D" w:rsidRPr="00F80D5E" w:rsidRDefault="005E0C3D" w:rsidP="005E0C3D">
      <w:pPr>
        <w:pStyle w:val="Heading3"/>
        <w:rPr>
          <w:rFonts w:ascii="Times New Roman" w:hAnsi="Times New Roman" w:cs="Times New Roman"/>
          <w:b w:val="0"/>
          <w:sz w:val="24"/>
          <w:szCs w:val="24"/>
        </w:rPr>
      </w:pPr>
      <w:bookmarkStart w:id="16" w:name="_Toc42698222"/>
      <w:r w:rsidRPr="00F80D5E">
        <w:rPr>
          <w:rFonts w:ascii="Times New Roman" w:hAnsi="Times New Roman" w:cs="Times New Roman"/>
          <w:sz w:val="24"/>
          <w:szCs w:val="24"/>
        </w:rPr>
        <w:t>DELIVERY OF THE CURRICULUM</w:t>
      </w:r>
      <w:bookmarkEnd w:id="15"/>
      <w:bookmarkEnd w:id="16"/>
    </w:p>
    <w:p w:rsidR="005E0C3D" w:rsidRPr="00274B99" w:rsidRDefault="005E0C3D" w:rsidP="005E0C3D">
      <w:pPr>
        <w:jc w:val="both"/>
        <w:rPr>
          <w:rFonts w:ascii="Times New Roman" w:hAnsi="Times New Roman" w:cs="Times New Roman"/>
          <w:bCs/>
          <w:sz w:val="2"/>
          <w:szCs w:val="2"/>
        </w:rPr>
      </w:pPr>
    </w:p>
    <w:p w:rsidR="005E0C3D" w:rsidRDefault="005E0C3D" w:rsidP="005E0C3D">
      <w:pPr>
        <w:jc w:val="both"/>
        <w:rPr>
          <w:rFonts w:ascii="Times New Roman" w:eastAsia="Calibri" w:hAnsi="Times New Roman" w:cs="Times New Roman"/>
          <w:sz w:val="24"/>
          <w:szCs w:val="24"/>
        </w:rPr>
      </w:pPr>
      <w:r>
        <w:rPr>
          <w:rFonts w:ascii="Times New Roman" w:hAnsi="Times New Roman" w:cs="Times New Roman"/>
          <w:bCs/>
          <w:sz w:val="24"/>
          <w:szCs w:val="24"/>
        </w:rPr>
        <w:t xml:space="preserve">The Strategic Plan </w:t>
      </w:r>
      <w:r w:rsidRPr="00F80D5E">
        <w:rPr>
          <w:rFonts w:ascii="Times New Roman" w:eastAsia="Calibri" w:hAnsi="Times New Roman" w:cs="Times New Roman"/>
          <w:sz w:val="24"/>
          <w:szCs w:val="24"/>
        </w:rPr>
        <w:t xml:space="preserve">for Curriculum and Assessment for </w:t>
      </w:r>
      <w:proofErr w:type="spellStart"/>
      <w:r w:rsidRPr="00F80D5E">
        <w:rPr>
          <w:rFonts w:ascii="Times New Roman" w:eastAsia="Calibri" w:hAnsi="Times New Roman" w:cs="Times New Roman"/>
          <w:sz w:val="24"/>
          <w:szCs w:val="24"/>
        </w:rPr>
        <w:t>EiE</w:t>
      </w:r>
      <w:proofErr w:type="spellEnd"/>
      <w:r w:rsidRPr="00F80D5E">
        <w:rPr>
          <w:rFonts w:ascii="Times New Roman" w:eastAsia="Calibri" w:hAnsi="Times New Roman" w:cs="Times New Roman"/>
          <w:sz w:val="24"/>
          <w:szCs w:val="24"/>
        </w:rPr>
        <w:t xml:space="preserve"> Phase 2</w:t>
      </w:r>
      <w:r>
        <w:rPr>
          <w:rFonts w:ascii="Times New Roman" w:eastAsia="Calibri" w:hAnsi="Times New Roman" w:cs="Times New Roman"/>
          <w:sz w:val="24"/>
          <w:szCs w:val="24"/>
        </w:rPr>
        <w:t xml:space="preserve"> in Table 3 illustrates the mode of delivery of the Prioritized Curriculum.</w:t>
      </w:r>
    </w:p>
    <w:p w:rsidR="005E0C3D" w:rsidRPr="00B267B7" w:rsidRDefault="005E0C3D" w:rsidP="005E0C3D">
      <w:pPr>
        <w:jc w:val="both"/>
        <w:rPr>
          <w:rFonts w:ascii="Times New Roman" w:eastAsia="Calibri" w:hAnsi="Times New Roman" w:cs="Times New Roman"/>
          <w:i/>
          <w:iCs/>
          <w:sz w:val="24"/>
          <w:szCs w:val="24"/>
        </w:rPr>
      </w:pPr>
      <w:r w:rsidRPr="00B267B7">
        <w:rPr>
          <w:rFonts w:ascii="Times New Roman" w:eastAsia="Calibri" w:hAnsi="Times New Roman" w:cs="Times New Roman"/>
          <w:i/>
          <w:iCs/>
          <w:sz w:val="24"/>
          <w:szCs w:val="24"/>
        </w:rPr>
        <w:t xml:space="preserve">Table </w:t>
      </w:r>
      <w:r>
        <w:rPr>
          <w:rFonts w:ascii="Times New Roman" w:eastAsia="Calibri" w:hAnsi="Times New Roman" w:cs="Times New Roman"/>
          <w:i/>
          <w:iCs/>
          <w:sz w:val="24"/>
          <w:szCs w:val="24"/>
        </w:rPr>
        <w:t>3</w:t>
      </w:r>
      <w:r w:rsidRPr="00B267B7">
        <w:rPr>
          <w:rFonts w:ascii="Times New Roman" w:eastAsia="Calibri" w:hAnsi="Times New Roman" w:cs="Times New Roman"/>
          <w:i/>
          <w:iCs/>
          <w:sz w:val="24"/>
          <w:szCs w:val="24"/>
        </w:rPr>
        <w:t xml:space="preserve">. </w:t>
      </w:r>
      <w:r w:rsidRPr="00B267B7">
        <w:rPr>
          <w:rFonts w:ascii="Times New Roman" w:hAnsi="Times New Roman" w:cs="Times New Roman"/>
          <w:bCs/>
          <w:i/>
          <w:iCs/>
          <w:sz w:val="24"/>
          <w:szCs w:val="24"/>
        </w:rPr>
        <w:t xml:space="preserve">Strategic Plan </w:t>
      </w:r>
      <w:r w:rsidRPr="00B267B7">
        <w:rPr>
          <w:rFonts w:ascii="Times New Roman" w:eastAsia="Calibri" w:hAnsi="Times New Roman" w:cs="Times New Roman"/>
          <w:i/>
          <w:iCs/>
          <w:sz w:val="24"/>
          <w:szCs w:val="24"/>
        </w:rPr>
        <w:t xml:space="preserve">for Curriculum and Assessment for </w:t>
      </w:r>
      <w:proofErr w:type="spellStart"/>
      <w:r w:rsidRPr="00B267B7">
        <w:rPr>
          <w:rFonts w:ascii="Times New Roman" w:eastAsia="Calibri" w:hAnsi="Times New Roman" w:cs="Times New Roman"/>
          <w:i/>
          <w:iCs/>
          <w:sz w:val="24"/>
          <w:szCs w:val="24"/>
        </w:rPr>
        <w:t>EiE</w:t>
      </w:r>
      <w:proofErr w:type="spellEnd"/>
    </w:p>
    <w:tbl>
      <w:tblPr>
        <w:tblStyle w:val="TableGrid"/>
        <w:tblW w:w="9950" w:type="dxa"/>
        <w:tblInd w:w="-5" w:type="dxa"/>
        <w:tblLayout w:type="fixed"/>
        <w:tblLook w:val="04A0" w:firstRow="1" w:lastRow="0" w:firstColumn="1" w:lastColumn="0" w:noHBand="0" w:noVBand="1"/>
      </w:tblPr>
      <w:tblGrid>
        <w:gridCol w:w="1080"/>
        <w:gridCol w:w="1260"/>
        <w:gridCol w:w="1174"/>
        <w:gridCol w:w="1886"/>
        <w:gridCol w:w="2269"/>
        <w:gridCol w:w="2267"/>
        <w:gridCol w:w="14"/>
      </w:tblGrid>
      <w:tr w:rsidR="005E0C3D" w:rsidRPr="00E57CAD" w:rsidTr="006C650F">
        <w:trPr>
          <w:gridAfter w:val="1"/>
          <w:wAfter w:w="14" w:type="dxa"/>
        </w:trPr>
        <w:tc>
          <w:tcPr>
            <w:tcW w:w="3514" w:type="dxa"/>
            <w:gridSpan w:val="3"/>
            <w:vAlign w:val="center"/>
          </w:tcPr>
          <w:p w:rsidR="005E0C3D" w:rsidRPr="00E57CAD" w:rsidRDefault="005E0C3D" w:rsidP="006C650F">
            <w:pPr>
              <w:rPr>
                <w:rFonts w:ascii="Calibri" w:eastAsia="Nunito" w:hAnsi="Calibri" w:cs="Calibri"/>
                <w:b/>
                <w:bCs/>
                <w:sz w:val="24"/>
                <w:szCs w:val="24"/>
              </w:rPr>
            </w:pPr>
            <w:r w:rsidRPr="00E57CAD">
              <w:rPr>
                <w:rFonts w:ascii="Calibri" w:eastAsia="Nunito" w:hAnsi="Calibri" w:cs="Calibri"/>
                <w:b/>
                <w:bCs/>
                <w:sz w:val="24"/>
                <w:szCs w:val="24"/>
              </w:rPr>
              <w:t>Scenario &amp; Situation</w:t>
            </w:r>
          </w:p>
        </w:tc>
        <w:tc>
          <w:tcPr>
            <w:tcW w:w="1886" w:type="dxa"/>
            <w:vAlign w:val="center"/>
          </w:tcPr>
          <w:p w:rsidR="005E0C3D" w:rsidRPr="00E57CAD" w:rsidRDefault="005E0C3D" w:rsidP="006C650F">
            <w:pPr>
              <w:rPr>
                <w:rFonts w:ascii="Calibri" w:eastAsia="Nunito" w:hAnsi="Calibri" w:cs="Calibri"/>
                <w:b/>
                <w:bCs/>
                <w:sz w:val="24"/>
                <w:szCs w:val="24"/>
              </w:rPr>
            </w:pPr>
            <w:r w:rsidRPr="00E57CAD">
              <w:rPr>
                <w:rFonts w:ascii="Calibri" w:eastAsia="Nunito" w:hAnsi="Calibri" w:cs="Calibri"/>
                <w:b/>
                <w:bCs/>
                <w:sz w:val="24"/>
                <w:szCs w:val="24"/>
              </w:rPr>
              <w:t>Curriculum</w:t>
            </w:r>
          </w:p>
        </w:tc>
        <w:tc>
          <w:tcPr>
            <w:tcW w:w="2269" w:type="dxa"/>
          </w:tcPr>
          <w:p w:rsidR="005E0C3D" w:rsidRPr="00E57CAD" w:rsidRDefault="005E0C3D" w:rsidP="006C650F">
            <w:pPr>
              <w:rPr>
                <w:rFonts w:ascii="Calibri" w:eastAsia="Nunito" w:hAnsi="Calibri" w:cs="Calibri"/>
                <w:b/>
                <w:bCs/>
                <w:sz w:val="24"/>
                <w:szCs w:val="24"/>
              </w:rPr>
            </w:pPr>
            <w:r w:rsidRPr="00E57CAD">
              <w:rPr>
                <w:rFonts w:ascii="Calibri" w:eastAsia="Nunito" w:hAnsi="Calibri" w:cs="Calibri"/>
                <w:b/>
                <w:bCs/>
                <w:sz w:val="24"/>
                <w:szCs w:val="24"/>
              </w:rPr>
              <w:t>Mode</w:t>
            </w:r>
          </w:p>
        </w:tc>
        <w:tc>
          <w:tcPr>
            <w:tcW w:w="2267" w:type="dxa"/>
            <w:vAlign w:val="center"/>
          </w:tcPr>
          <w:p w:rsidR="005E0C3D" w:rsidRPr="00E57CAD" w:rsidRDefault="005E0C3D" w:rsidP="006C650F">
            <w:pPr>
              <w:rPr>
                <w:rFonts w:ascii="Calibri" w:eastAsia="Nunito" w:hAnsi="Calibri" w:cs="Calibri"/>
                <w:b/>
                <w:bCs/>
                <w:sz w:val="24"/>
                <w:szCs w:val="24"/>
              </w:rPr>
            </w:pPr>
            <w:r w:rsidRPr="00E57CAD">
              <w:rPr>
                <w:rFonts w:ascii="Calibri" w:eastAsia="Nunito" w:hAnsi="Calibri" w:cs="Calibri"/>
                <w:b/>
                <w:bCs/>
                <w:sz w:val="24"/>
                <w:szCs w:val="24"/>
              </w:rPr>
              <w:t>Assessment</w:t>
            </w:r>
          </w:p>
        </w:tc>
      </w:tr>
      <w:tr w:rsidR="005E0C3D" w:rsidRPr="00E57CAD" w:rsidTr="006C650F">
        <w:trPr>
          <w:gridAfter w:val="1"/>
          <w:wAfter w:w="14" w:type="dxa"/>
          <w:trHeight w:val="709"/>
        </w:trPr>
        <w:tc>
          <w:tcPr>
            <w:tcW w:w="1080" w:type="dxa"/>
            <w:vMerge w:val="restart"/>
            <w:vAlign w:val="center"/>
          </w:tcPr>
          <w:p w:rsidR="005E0C3D" w:rsidRPr="00E57CAD" w:rsidRDefault="005E0C3D" w:rsidP="006C650F">
            <w:pPr>
              <w:spacing w:after="160" w:line="259" w:lineRule="auto"/>
              <w:rPr>
                <w:rFonts w:ascii="Calibri" w:eastAsia="Nunito" w:hAnsi="Calibri" w:cs="Calibri"/>
                <w:sz w:val="24"/>
                <w:szCs w:val="24"/>
              </w:rPr>
            </w:pPr>
            <w:r w:rsidRPr="00E57CAD">
              <w:rPr>
                <w:rFonts w:ascii="Calibri" w:eastAsia="Nunito" w:hAnsi="Calibri" w:cs="Calibri"/>
                <w:sz w:val="24"/>
                <w:szCs w:val="24"/>
              </w:rPr>
              <w:t>Scenario I</w:t>
            </w:r>
          </w:p>
        </w:tc>
        <w:tc>
          <w:tcPr>
            <w:tcW w:w="1260" w:type="dxa"/>
            <w:vMerge w:val="restart"/>
            <w:vAlign w:val="center"/>
          </w:tcPr>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Situation 1</w:t>
            </w:r>
          </w:p>
        </w:tc>
        <w:tc>
          <w:tcPr>
            <w:tcW w:w="1174" w:type="dxa"/>
            <w:vMerge w:val="restart"/>
            <w:vAlign w:val="center"/>
          </w:tcPr>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If all schools open at the same time</w:t>
            </w:r>
          </w:p>
        </w:tc>
        <w:tc>
          <w:tcPr>
            <w:tcW w:w="1886" w:type="dxa"/>
            <w:vAlign w:val="center"/>
          </w:tcPr>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Class PP – 9 &amp; 11</w:t>
            </w:r>
          </w:p>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Prioritized Curriculum</w:t>
            </w:r>
          </w:p>
        </w:tc>
        <w:tc>
          <w:tcPr>
            <w:tcW w:w="2269" w:type="dxa"/>
          </w:tcPr>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Regular class with safety and precautionary measures</w:t>
            </w:r>
          </w:p>
        </w:tc>
        <w:tc>
          <w:tcPr>
            <w:tcW w:w="2267" w:type="dxa"/>
            <w:vMerge w:val="restart"/>
            <w:vAlign w:val="center"/>
          </w:tcPr>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 xml:space="preserve">Regular on prioritized curriculum </w:t>
            </w:r>
          </w:p>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(CFA, Tests, year-end examinations)</w:t>
            </w:r>
          </w:p>
        </w:tc>
      </w:tr>
      <w:tr w:rsidR="005E0C3D" w:rsidRPr="00E57CAD" w:rsidTr="006C650F">
        <w:trPr>
          <w:gridAfter w:val="1"/>
          <w:wAfter w:w="14" w:type="dxa"/>
          <w:trHeight w:val="639"/>
        </w:trPr>
        <w:tc>
          <w:tcPr>
            <w:tcW w:w="1080" w:type="dxa"/>
            <w:vMerge/>
            <w:vAlign w:val="center"/>
          </w:tcPr>
          <w:p w:rsidR="005E0C3D" w:rsidRPr="00E57CAD" w:rsidRDefault="005E0C3D" w:rsidP="006C650F">
            <w:pPr>
              <w:rPr>
                <w:rFonts w:ascii="Calibri" w:eastAsia="Nunito" w:hAnsi="Calibri" w:cs="Calibri"/>
                <w:sz w:val="24"/>
                <w:szCs w:val="24"/>
              </w:rPr>
            </w:pPr>
          </w:p>
        </w:tc>
        <w:tc>
          <w:tcPr>
            <w:tcW w:w="1260" w:type="dxa"/>
            <w:vMerge/>
            <w:vAlign w:val="center"/>
          </w:tcPr>
          <w:p w:rsidR="005E0C3D" w:rsidRPr="00E57CAD" w:rsidRDefault="005E0C3D" w:rsidP="006C650F">
            <w:pPr>
              <w:rPr>
                <w:rFonts w:ascii="Calibri" w:eastAsia="Nunito" w:hAnsi="Calibri" w:cs="Calibri"/>
                <w:sz w:val="24"/>
                <w:szCs w:val="24"/>
              </w:rPr>
            </w:pPr>
          </w:p>
        </w:tc>
        <w:tc>
          <w:tcPr>
            <w:tcW w:w="1174" w:type="dxa"/>
            <w:vMerge/>
            <w:vAlign w:val="center"/>
          </w:tcPr>
          <w:p w:rsidR="005E0C3D" w:rsidRPr="00E57CAD" w:rsidRDefault="005E0C3D" w:rsidP="006C650F">
            <w:pPr>
              <w:rPr>
                <w:rFonts w:ascii="Calibri" w:eastAsia="Nunito" w:hAnsi="Calibri" w:cs="Calibri"/>
                <w:sz w:val="24"/>
                <w:szCs w:val="24"/>
              </w:rPr>
            </w:pPr>
          </w:p>
        </w:tc>
        <w:tc>
          <w:tcPr>
            <w:tcW w:w="1886" w:type="dxa"/>
            <w:vAlign w:val="center"/>
          </w:tcPr>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Class 10 &amp; 12</w:t>
            </w:r>
          </w:p>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Prioritized Curriculum</w:t>
            </w:r>
          </w:p>
        </w:tc>
        <w:tc>
          <w:tcPr>
            <w:tcW w:w="2269" w:type="dxa"/>
          </w:tcPr>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Regular class with safety and precautionary measures</w:t>
            </w:r>
          </w:p>
        </w:tc>
        <w:tc>
          <w:tcPr>
            <w:tcW w:w="2267" w:type="dxa"/>
            <w:vMerge/>
            <w:vAlign w:val="center"/>
          </w:tcPr>
          <w:p w:rsidR="005E0C3D" w:rsidRPr="00E57CAD" w:rsidRDefault="005E0C3D" w:rsidP="006C650F">
            <w:pPr>
              <w:rPr>
                <w:rFonts w:ascii="Calibri" w:eastAsia="Nunito" w:hAnsi="Calibri" w:cs="Calibri"/>
                <w:sz w:val="24"/>
                <w:szCs w:val="24"/>
              </w:rPr>
            </w:pPr>
          </w:p>
        </w:tc>
      </w:tr>
      <w:tr w:rsidR="005E0C3D" w:rsidRPr="00E57CAD" w:rsidTr="006C650F">
        <w:trPr>
          <w:gridAfter w:val="1"/>
          <w:wAfter w:w="14" w:type="dxa"/>
          <w:trHeight w:val="454"/>
        </w:trPr>
        <w:tc>
          <w:tcPr>
            <w:tcW w:w="1080" w:type="dxa"/>
            <w:vMerge/>
            <w:vAlign w:val="center"/>
          </w:tcPr>
          <w:p w:rsidR="005E0C3D" w:rsidRPr="00E57CAD" w:rsidRDefault="005E0C3D" w:rsidP="006C650F">
            <w:pPr>
              <w:rPr>
                <w:rFonts w:ascii="Calibri" w:eastAsia="Nunito" w:hAnsi="Calibri" w:cs="Calibri"/>
                <w:sz w:val="24"/>
                <w:szCs w:val="24"/>
              </w:rPr>
            </w:pPr>
          </w:p>
        </w:tc>
        <w:tc>
          <w:tcPr>
            <w:tcW w:w="1260" w:type="dxa"/>
            <w:vMerge w:val="restart"/>
            <w:vAlign w:val="center"/>
          </w:tcPr>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Situation 2</w:t>
            </w:r>
          </w:p>
        </w:tc>
        <w:tc>
          <w:tcPr>
            <w:tcW w:w="1174" w:type="dxa"/>
            <w:vMerge w:val="restart"/>
            <w:vAlign w:val="center"/>
          </w:tcPr>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If schools open in a phased manner</w:t>
            </w:r>
          </w:p>
        </w:tc>
        <w:tc>
          <w:tcPr>
            <w:tcW w:w="1886" w:type="dxa"/>
            <w:vAlign w:val="center"/>
          </w:tcPr>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Class PP – 9 &amp; 11</w:t>
            </w:r>
          </w:p>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Adapted Curriculum</w:t>
            </w:r>
          </w:p>
        </w:tc>
        <w:tc>
          <w:tcPr>
            <w:tcW w:w="2269" w:type="dxa"/>
          </w:tcPr>
          <w:p w:rsidR="005E0C3D" w:rsidRPr="00E57CAD" w:rsidRDefault="005E0C3D" w:rsidP="006C650F">
            <w:pPr>
              <w:rPr>
                <w:rFonts w:ascii="Calibri" w:eastAsia="Nunito" w:hAnsi="Calibri" w:cs="Calibri"/>
                <w:sz w:val="24"/>
                <w:szCs w:val="24"/>
              </w:rPr>
            </w:pPr>
            <w:r w:rsidRPr="00E57CAD">
              <w:rPr>
                <w:rFonts w:ascii="Calibri" w:eastAsia="Nunito" w:hAnsi="Calibri" w:cs="Calibri"/>
                <w:b/>
                <w:bCs/>
                <w:sz w:val="24"/>
                <w:szCs w:val="24"/>
              </w:rPr>
              <w:t>Open</w:t>
            </w:r>
            <w:r w:rsidRPr="00E57CAD">
              <w:rPr>
                <w:rFonts w:ascii="Calibri" w:eastAsia="Nunito" w:hAnsi="Calibri" w:cs="Calibri"/>
                <w:sz w:val="24"/>
                <w:szCs w:val="24"/>
              </w:rPr>
              <w:t>: Regular class with safety and precautionary measures</w:t>
            </w:r>
          </w:p>
          <w:p w:rsidR="005E0C3D" w:rsidRPr="00E57CAD" w:rsidRDefault="005E0C3D" w:rsidP="006C650F">
            <w:pPr>
              <w:rPr>
                <w:rFonts w:ascii="Calibri" w:eastAsia="Nunito" w:hAnsi="Calibri" w:cs="Calibri"/>
                <w:sz w:val="24"/>
                <w:szCs w:val="24"/>
              </w:rPr>
            </w:pPr>
            <w:r w:rsidRPr="00E57CAD">
              <w:rPr>
                <w:rFonts w:ascii="Calibri" w:eastAsia="Nunito" w:hAnsi="Calibri" w:cs="Calibri"/>
                <w:b/>
                <w:bCs/>
                <w:sz w:val="24"/>
                <w:szCs w:val="24"/>
              </w:rPr>
              <w:t>Closed</w:t>
            </w:r>
            <w:r w:rsidRPr="00E57CAD">
              <w:rPr>
                <w:rFonts w:ascii="Calibri" w:eastAsia="Nunito" w:hAnsi="Calibri" w:cs="Calibri"/>
                <w:sz w:val="24"/>
                <w:szCs w:val="24"/>
              </w:rPr>
              <w:t xml:space="preserve">: </w:t>
            </w:r>
          </w:p>
          <w:p w:rsidR="005E0C3D" w:rsidRPr="00E57CAD" w:rsidRDefault="005E0C3D" w:rsidP="006C650F">
            <w:pPr>
              <w:ind w:left="340" w:hanging="360"/>
              <w:rPr>
                <w:rFonts w:ascii="Calibri" w:eastAsia="Nunito" w:hAnsi="Calibri" w:cs="Calibri"/>
                <w:sz w:val="24"/>
                <w:szCs w:val="24"/>
              </w:rPr>
            </w:pPr>
            <w:r w:rsidRPr="00E57CAD">
              <w:rPr>
                <w:rFonts w:ascii="Calibri" w:eastAsia="Nunito" w:hAnsi="Calibri" w:cs="Calibri"/>
                <w:sz w:val="24"/>
                <w:szCs w:val="24"/>
              </w:rPr>
              <w:t>(A) Cl PP-3: BBS, Social media (</w:t>
            </w:r>
            <w:r w:rsidR="008A339E" w:rsidRPr="00E57CAD">
              <w:rPr>
                <w:rFonts w:ascii="Calibri" w:eastAsia="Nunito" w:hAnsi="Calibri" w:cs="Calibri"/>
                <w:sz w:val="24"/>
                <w:szCs w:val="24"/>
              </w:rPr>
              <w:t>WeChat</w:t>
            </w:r>
            <w:r w:rsidRPr="00E57CAD">
              <w:rPr>
                <w:rFonts w:ascii="Calibri" w:eastAsia="Nunito" w:hAnsi="Calibri" w:cs="Calibri"/>
                <w:sz w:val="24"/>
                <w:szCs w:val="24"/>
              </w:rPr>
              <w:t xml:space="preserve"> / WhatsApp/ Telegram), Radio, SIM</w:t>
            </w:r>
          </w:p>
          <w:p w:rsidR="005E0C3D" w:rsidRPr="00E57CAD" w:rsidRDefault="005E0C3D" w:rsidP="006C650F">
            <w:pPr>
              <w:ind w:left="340" w:hanging="360"/>
              <w:rPr>
                <w:rFonts w:ascii="Calibri" w:eastAsia="Nunito" w:hAnsi="Calibri" w:cs="Calibri"/>
                <w:sz w:val="24"/>
                <w:szCs w:val="24"/>
              </w:rPr>
            </w:pPr>
            <w:r w:rsidRPr="00E57CAD">
              <w:rPr>
                <w:rFonts w:ascii="Calibri" w:eastAsia="Nunito" w:hAnsi="Calibri" w:cs="Calibri"/>
                <w:sz w:val="24"/>
                <w:szCs w:val="24"/>
              </w:rPr>
              <w:t>(B) Cl 4 -9 &amp; 11: BBS, SIM, Google classroom</w:t>
            </w:r>
          </w:p>
        </w:tc>
        <w:tc>
          <w:tcPr>
            <w:tcW w:w="2267" w:type="dxa"/>
            <w:vAlign w:val="center"/>
          </w:tcPr>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 xml:space="preserve">Class PP – 9 &amp; 11: Conventional test / short assignment / Objective type question pattern </w:t>
            </w:r>
          </w:p>
        </w:tc>
      </w:tr>
      <w:tr w:rsidR="005E0C3D" w:rsidRPr="00E57CAD" w:rsidTr="006C650F">
        <w:trPr>
          <w:gridAfter w:val="1"/>
          <w:wAfter w:w="14" w:type="dxa"/>
          <w:trHeight w:val="1095"/>
        </w:trPr>
        <w:tc>
          <w:tcPr>
            <w:tcW w:w="1080" w:type="dxa"/>
            <w:vMerge/>
            <w:vAlign w:val="center"/>
          </w:tcPr>
          <w:p w:rsidR="005E0C3D" w:rsidRPr="00E57CAD" w:rsidRDefault="005E0C3D" w:rsidP="006C650F">
            <w:pPr>
              <w:rPr>
                <w:rFonts w:ascii="Calibri" w:eastAsia="Nunito" w:hAnsi="Calibri" w:cs="Calibri"/>
                <w:sz w:val="24"/>
                <w:szCs w:val="24"/>
              </w:rPr>
            </w:pPr>
          </w:p>
        </w:tc>
        <w:tc>
          <w:tcPr>
            <w:tcW w:w="1260" w:type="dxa"/>
            <w:vMerge/>
            <w:vAlign w:val="center"/>
          </w:tcPr>
          <w:p w:rsidR="005E0C3D" w:rsidRPr="00E57CAD" w:rsidRDefault="005E0C3D" w:rsidP="006C650F">
            <w:pPr>
              <w:rPr>
                <w:rFonts w:ascii="Calibri" w:eastAsia="Nunito" w:hAnsi="Calibri" w:cs="Calibri"/>
                <w:sz w:val="24"/>
                <w:szCs w:val="24"/>
              </w:rPr>
            </w:pPr>
          </w:p>
        </w:tc>
        <w:tc>
          <w:tcPr>
            <w:tcW w:w="1174" w:type="dxa"/>
            <w:vMerge/>
            <w:vAlign w:val="center"/>
          </w:tcPr>
          <w:p w:rsidR="005E0C3D" w:rsidRPr="00E57CAD" w:rsidRDefault="005E0C3D" w:rsidP="006C650F">
            <w:pPr>
              <w:rPr>
                <w:rFonts w:ascii="Calibri" w:eastAsia="Nunito" w:hAnsi="Calibri" w:cs="Calibri"/>
                <w:sz w:val="24"/>
                <w:szCs w:val="24"/>
              </w:rPr>
            </w:pPr>
          </w:p>
        </w:tc>
        <w:tc>
          <w:tcPr>
            <w:tcW w:w="1886" w:type="dxa"/>
            <w:vAlign w:val="center"/>
          </w:tcPr>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Class 10 &amp; 12</w:t>
            </w:r>
          </w:p>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 xml:space="preserve">Prioritized Curriculum </w:t>
            </w:r>
          </w:p>
        </w:tc>
        <w:tc>
          <w:tcPr>
            <w:tcW w:w="2269" w:type="dxa"/>
          </w:tcPr>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Regular class with safety and precautionary measures</w:t>
            </w:r>
          </w:p>
        </w:tc>
        <w:tc>
          <w:tcPr>
            <w:tcW w:w="2267" w:type="dxa"/>
            <w:vAlign w:val="center"/>
          </w:tcPr>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 xml:space="preserve">Board Examinations with Safety and preventive measures (25 days) on prioritized curriculum </w:t>
            </w:r>
          </w:p>
        </w:tc>
      </w:tr>
      <w:tr w:rsidR="005E0C3D" w:rsidRPr="00E57CAD" w:rsidTr="006C650F">
        <w:tc>
          <w:tcPr>
            <w:tcW w:w="2340" w:type="dxa"/>
            <w:gridSpan w:val="2"/>
          </w:tcPr>
          <w:p w:rsidR="005E0C3D" w:rsidRPr="00E57CAD" w:rsidRDefault="005E0C3D" w:rsidP="006C650F">
            <w:pPr>
              <w:rPr>
                <w:rFonts w:ascii="Calibri" w:eastAsia="Nunito" w:hAnsi="Calibri" w:cs="Calibri"/>
                <w:sz w:val="24"/>
                <w:szCs w:val="24"/>
              </w:rPr>
            </w:pPr>
          </w:p>
        </w:tc>
        <w:tc>
          <w:tcPr>
            <w:tcW w:w="7610" w:type="dxa"/>
            <w:gridSpan w:val="5"/>
            <w:vAlign w:val="center"/>
          </w:tcPr>
          <w:p w:rsidR="005E0C3D" w:rsidRPr="00E57CAD" w:rsidRDefault="005E0C3D" w:rsidP="006C650F">
            <w:pPr>
              <w:rPr>
                <w:rFonts w:ascii="Calibri" w:eastAsia="Nunito" w:hAnsi="Calibri" w:cs="Calibri"/>
                <w:sz w:val="24"/>
                <w:szCs w:val="24"/>
              </w:rPr>
            </w:pPr>
          </w:p>
        </w:tc>
      </w:tr>
      <w:tr w:rsidR="005E0C3D" w:rsidRPr="00E57CAD" w:rsidTr="006C650F">
        <w:trPr>
          <w:gridAfter w:val="1"/>
          <w:wAfter w:w="14" w:type="dxa"/>
          <w:trHeight w:val="2161"/>
        </w:trPr>
        <w:tc>
          <w:tcPr>
            <w:tcW w:w="1080" w:type="dxa"/>
            <w:vMerge w:val="restart"/>
            <w:vAlign w:val="center"/>
          </w:tcPr>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Scenario II</w:t>
            </w:r>
          </w:p>
        </w:tc>
        <w:tc>
          <w:tcPr>
            <w:tcW w:w="2434" w:type="dxa"/>
            <w:gridSpan w:val="2"/>
            <w:vMerge w:val="restart"/>
            <w:vAlign w:val="center"/>
          </w:tcPr>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All schools closed</w:t>
            </w:r>
          </w:p>
        </w:tc>
        <w:tc>
          <w:tcPr>
            <w:tcW w:w="1886" w:type="dxa"/>
            <w:vAlign w:val="center"/>
          </w:tcPr>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Class PP – 9 &amp; 11</w:t>
            </w:r>
          </w:p>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Adapted Curriculum</w:t>
            </w:r>
          </w:p>
        </w:tc>
        <w:tc>
          <w:tcPr>
            <w:tcW w:w="2269" w:type="dxa"/>
          </w:tcPr>
          <w:p w:rsidR="005E0C3D" w:rsidRPr="00E57CAD" w:rsidRDefault="005E0C3D" w:rsidP="006C650F">
            <w:pPr>
              <w:ind w:left="360" w:hanging="360"/>
              <w:rPr>
                <w:rFonts w:ascii="Calibri" w:eastAsia="Nunito" w:hAnsi="Calibri" w:cs="Calibri"/>
                <w:sz w:val="24"/>
                <w:szCs w:val="24"/>
              </w:rPr>
            </w:pPr>
            <w:r w:rsidRPr="00E57CAD">
              <w:rPr>
                <w:rFonts w:ascii="Calibri" w:eastAsia="Nunito" w:hAnsi="Calibri" w:cs="Calibri"/>
                <w:sz w:val="24"/>
                <w:szCs w:val="24"/>
              </w:rPr>
              <w:t>A) PP-3: BBS, Social media (</w:t>
            </w:r>
            <w:r w:rsidR="008A339E" w:rsidRPr="00E57CAD">
              <w:rPr>
                <w:rFonts w:ascii="Calibri" w:eastAsia="Nunito" w:hAnsi="Calibri" w:cs="Calibri"/>
                <w:sz w:val="24"/>
                <w:szCs w:val="24"/>
              </w:rPr>
              <w:t>WeChat</w:t>
            </w:r>
            <w:r w:rsidRPr="00E57CAD">
              <w:rPr>
                <w:rFonts w:ascii="Calibri" w:eastAsia="Nunito" w:hAnsi="Calibri" w:cs="Calibri"/>
                <w:sz w:val="24"/>
                <w:szCs w:val="24"/>
              </w:rPr>
              <w:t xml:space="preserve"> / WhatsApp / Telegram), Radio, SIM</w:t>
            </w:r>
          </w:p>
          <w:p w:rsidR="005E0C3D" w:rsidRPr="00E57CAD" w:rsidRDefault="005E0C3D" w:rsidP="006C650F">
            <w:pPr>
              <w:ind w:left="360" w:hanging="360"/>
              <w:rPr>
                <w:rFonts w:ascii="Calibri" w:eastAsia="Nunito" w:hAnsi="Calibri" w:cs="Calibri"/>
                <w:sz w:val="24"/>
                <w:szCs w:val="24"/>
              </w:rPr>
            </w:pPr>
            <w:r w:rsidRPr="00E57CAD">
              <w:rPr>
                <w:rFonts w:ascii="Calibri" w:eastAsia="Nunito" w:hAnsi="Calibri" w:cs="Calibri"/>
                <w:sz w:val="24"/>
                <w:szCs w:val="24"/>
              </w:rPr>
              <w:t>(B) Cl 4 -9 &amp; 11: BBS, SIM, Google classroom</w:t>
            </w:r>
          </w:p>
        </w:tc>
        <w:tc>
          <w:tcPr>
            <w:tcW w:w="2267" w:type="dxa"/>
            <w:vAlign w:val="center"/>
          </w:tcPr>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Class PP – 9 &amp; 11: Conventional test / short assignment / Objective type question pattern</w:t>
            </w:r>
          </w:p>
        </w:tc>
      </w:tr>
      <w:tr w:rsidR="005E0C3D" w:rsidRPr="00E57CAD" w:rsidTr="006C650F">
        <w:trPr>
          <w:gridAfter w:val="1"/>
          <w:wAfter w:w="14" w:type="dxa"/>
          <w:trHeight w:val="893"/>
        </w:trPr>
        <w:tc>
          <w:tcPr>
            <w:tcW w:w="1080" w:type="dxa"/>
            <w:vMerge/>
            <w:vAlign w:val="center"/>
          </w:tcPr>
          <w:p w:rsidR="005E0C3D" w:rsidRPr="00E57CAD" w:rsidRDefault="005E0C3D" w:rsidP="006C650F">
            <w:pPr>
              <w:rPr>
                <w:rFonts w:ascii="Calibri" w:eastAsia="Nunito" w:hAnsi="Calibri" w:cs="Calibri"/>
                <w:sz w:val="24"/>
                <w:szCs w:val="24"/>
              </w:rPr>
            </w:pPr>
          </w:p>
        </w:tc>
        <w:tc>
          <w:tcPr>
            <w:tcW w:w="2434" w:type="dxa"/>
            <w:gridSpan w:val="2"/>
            <w:vMerge/>
            <w:vAlign w:val="center"/>
          </w:tcPr>
          <w:p w:rsidR="005E0C3D" w:rsidRPr="00E57CAD" w:rsidRDefault="005E0C3D" w:rsidP="006C650F">
            <w:pPr>
              <w:rPr>
                <w:rFonts w:ascii="Calibri" w:eastAsia="Nunito" w:hAnsi="Calibri" w:cs="Calibri"/>
                <w:sz w:val="24"/>
                <w:szCs w:val="24"/>
              </w:rPr>
            </w:pPr>
          </w:p>
        </w:tc>
        <w:tc>
          <w:tcPr>
            <w:tcW w:w="1886" w:type="dxa"/>
            <w:vAlign w:val="center"/>
          </w:tcPr>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Class 10 &amp; 12</w:t>
            </w:r>
          </w:p>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Prioritized Curriculum</w:t>
            </w:r>
          </w:p>
        </w:tc>
        <w:tc>
          <w:tcPr>
            <w:tcW w:w="2269" w:type="dxa"/>
          </w:tcPr>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Regular class in quarantine mode.</w:t>
            </w:r>
          </w:p>
        </w:tc>
        <w:tc>
          <w:tcPr>
            <w:tcW w:w="2267" w:type="dxa"/>
            <w:vAlign w:val="center"/>
          </w:tcPr>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Board Examinations with Safety and preventive measures (25 days) on prioritized curriculum</w:t>
            </w:r>
          </w:p>
        </w:tc>
      </w:tr>
      <w:tr w:rsidR="005E0C3D" w:rsidRPr="00E57CAD" w:rsidTr="006C650F">
        <w:trPr>
          <w:trHeight w:val="893"/>
        </w:trPr>
        <w:tc>
          <w:tcPr>
            <w:tcW w:w="1080" w:type="dxa"/>
            <w:vAlign w:val="center"/>
          </w:tcPr>
          <w:p w:rsidR="005E0C3D" w:rsidRPr="00E57CAD" w:rsidRDefault="005E0C3D" w:rsidP="006C650F">
            <w:pPr>
              <w:rPr>
                <w:rFonts w:ascii="Calibri" w:eastAsia="Nunito" w:hAnsi="Calibri" w:cs="Calibri"/>
                <w:sz w:val="24"/>
                <w:szCs w:val="24"/>
              </w:rPr>
            </w:pPr>
            <w:r w:rsidRPr="00E57CAD">
              <w:rPr>
                <w:rFonts w:ascii="Calibri" w:eastAsia="Nunito" w:hAnsi="Calibri" w:cs="Calibri"/>
                <w:sz w:val="24"/>
                <w:szCs w:val="24"/>
              </w:rPr>
              <w:t>NOTE:</w:t>
            </w:r>
          </w:p>
        </w:tc>
        <w:tc>
          <w:tcPr>
            <w:tcW w:w="8870" w:type="dxa"/>
            <w:gridSpan w:val="6"/>
          </w:tcPr>
          <w:p w:rsidR="005E0C3D" w:rsidRPr="00E57CAD" w:rsidRDefault="005E0C3D" w:rsidP="006C650F">
            <w:pPr>
              <w:spacing w:after="240"/>
              <w:ind w:left="102"/>
              <w:rPr>
                <w:rFonts w:ascii="Calibri" w:eastAsia="Nunito" w:hAnsi="Calibri" w:cs="Calibri"/>
                <w:sz w:val="24"/>
                <w:szCs w:val="24"/>
              </w:rPr>
            </w:pPr>
            <w:r w:rsidRPr="00E57CAD">
              <w:rPr>
                <w:rFonts w:ascii="Calibri" w:eastAsia="Nunito" w:hAnsi="Calibri" w:cs="Calibri"/>
                <w:sz w:val="24"/>
                <w:szCs w:val="24"/>
              </w:rPr>
              <w:t>For effective curriculum delivery as well as to provide support for psycho-social wellbeing:</w:t>
            </w:r>
          </w:p>
          <w:p w:rsidR="005E0C3D" w:rsidRPr="00E57CAD" w:rsidRDefault="005E0C3D" w:rsidP="008313B2">
            <w:pPr>
              <w:pStyle w:val="ListParagraph"/>
              <w:numPr>
                <w:ilvl w:val="0"/>
                <w:numId w:val="160"/>
              </w:numPr>
              <w:spacing w:after="240"/>
              <w:rPr>
                <w:rFonts w:ascii="Calibri" w:eastAsia="Nunito" w:hAnsi="Calibri" w:cs="Calibri"/>
                <w:sz w:val="24"/>
                <w:szCs w:val="24"/>
              </w:rPr>
            </w:pPr>
            <w:r w:rsidRPr="00E57CAD">
              <w:rPr>
                <w:rFonts w:ascii="Calibri" w:eastAsia="Nunito" w:hAnsi="Calibri" w:cs="Calibri"/>
                <w:sz w:val="24"/>
                <w:szCs w:val="24"/>
              </w:rPr>
              <w:t>Follow Ministry of Health's protocol and preventive measures.</w:t>
            </w:r>
          </w:p>
          <w:p w:rsidR="005E0C3D" w:rsidRPr="00E57CAD" w:rsidRDefault="005E0C3D" w:rsidP="008313B2">
            <w:pPr>
              <w:pStyle w:val="ListParagraph"/>
              <w:numPr>
                <w:ilvl w:val="0"/>
                <w:numId w:val="160"/>
              </w:numPr>
              <w:spacing w:after="240"/>
              <w:rPr>
                <w:rFonts w:ascii="Calibri" w:eastAsia="Nunito" w:hAnsi="Calibri" w:cs="Calibri"/>
                <w:sz w:val="24"/>
                <w:szCs w:val="24"/>
              </w:rPr>
            </w:pPr>
            <w:r w:rsidRPr="00E57CAD">
              <w:rPr>
                <w:rFonts w:ascii="Calibri" w:eastAsia="Nunito" w:hAnsi="Calibri" w:cs="Calibri"/>
                <w:sz w:val="24"/>
                <w:szCs w:val="24"/>
              </w:rPr>
              <w:t>Follow WASH advisory.</w:t>
            </w:r>
          </w:p>
          <w:p w:rsidR="005E0C3D" w:rsidRPr="00E57CAD" w:rsidRDefault="005E0C3D" w:rsidP="008313B2">
            <w:pPr>
              <w:pStyle w:val="ListParagraph"/>
              <w:numPr>
                <w:ilvl w:val="0"/>
                <w:numId w:val="160"/>
              </w:numPr>
              <w:spacing w:after="240"/>
              <w:rPr>
                <w:rFonts w:ascii="Calibri" w:eastAsia="Nunito" w:hAnsi="Calibri" w:cs="Calibri"/>
                <w:sz w:val="24"/>
                <w:szCs w:val="24"/>
              </w:rPr>
            </w:pPr>
            <w:r w:rsidRPr="00E57CAD">
              <w:rPr>
                <w:rFonts w:ascii="Calibri" w:eastAsia="Nunito" w:hAnsi="Calibri" w:cs="Calibri"/>
                <w:sz w:val="24"/>
                <w:szCs w:val="24"/>
              </w:rPr>
              <w:t>No mid-term examinations.</w:t>
            </w:r>
          </w:p>
          <w:p w:rsidR="005E0C3D" w:rsidRPr="00E57CAD" w:rsidRDefault="005E0C3D" w:rsidP="008313B2">
            <w:pPr>
              <w:pStyle w:val="ListParagraph"/>
              <w:numPr>
                <w:ilvl w:val="0"/>
                <w:numId w:val="160"/>
              </w:numPr>
              <w:spacing w:after="240"/>
              <w:rPr>
                <w:rFonts w:ascii="Calibri" w:eastAsia="Nunito" w:hAnsi="Calibri" w:cs="Calibri"/>
                <w:sz w:val="24"/>
                <w:szCs w:val="24"/>
              </w:rPr>
            </w:pPr>
            <w:r w:rsidRPr="00E57CAD">
              <w:rPr>
                <w:rFonts w:ascii="Calibri" w:eastAsia="Nunito" w:hAnsi="Calibri" w:cs="Calibri"/>
                <w:sz w:val="24"/>
                <w:szCs w:val="24"/>
              </w:rPr>
              <w:t>No trail examinations.</w:t>
            </w:r>
          </w:p>
          <w:p w:rsidR="005E0C3D" w:rsidRPr="00E57CAD" w:rsidRDefault="005E0C3D" w:rsidP="008313B2">
            <w:pPr>
              <w:pStyle w:val="ListParagraph"/>
              <w:numPr>
                <w:ilvl w:val="0"/>
                <w:numId w:val="160"/>
              </w:numPr>
              <w:rPr>
                <w:rFonts w:ascii="Calibri" w:eastAsia="Nunito" w:hAnsi="Calibri" w:cs="Calibri"/>
                <w:sz w:val="24"/>
                <w:szCs w:val="24"/>
              </w:rPr>
            </w:pPr>
            <w:r w:rsidRPr="00E57CAD">
              <w:rPr>
                <w:rFonts w:ascii="Calibri" w:eastAsia="Nunito" w:hAnsi="Calibri" w:cs="Calibri"/>
                <w:sz w:val="24"/>
                <w:szCs w:val="24"/>
              </w:rPr>
              <w:t>No co-curricular and extra-curricular activities.</w:t>
            </w:r>
          </w:p>
          <w:p w:rsidR="005E0C3D" w:rsidRPr="00E57CAD" w:rsidRDefault="005E0C3D" w:rsidP="008313B2">
            <w:pPr>
              <w:pStyle w:val="ListParagraph"/>
              <w:numPr>
                <w:ilvl w:val="0"/>
                <w:numId w:val="160"/>
              </w:numPr>
              <w:spacing w:after="240"/>
              <w:rPr>
                <w:rFonts w:ascii="Calibri" w:eastAsia="Nunito" w:hAnsi="Calibri" w:cs="Calibri"/>
                <w:sz w:val="24"/>
                <w:szCs w:val="24"/>
              </w:rPr>
            </w:pPr>
            <w:r w:rsidRPr="00E57CAD">
              <w:rPr>
                <w:rFonts w:ascii="Calibri" w:eastAsia="Nunito" w:hAnsi="Calibri" w:cs="Calibri"/>
                <w:sz w:val="24"/>
                <w:szCs w:val="24"/>
              </w:rPr>
              <w:lastRenderedPageBreak/>
              <w:t>Mid-term break to be used as instructional days.</w:t>
            </w:r>
          </w:p>
          <w:p w:rsidR="005E0C3D" w:rsidRPr="00E57CAD" w:rsidRDefault="005E0C3D" w:rsidP="008313B2">
            <w:pPr>
              <w:pStyle w:val="ListParagraph"/>
              <w:numPr>
                <w:ilvl w:val="0"/>
                <w:numId w:val="160"/>
              </w:numPr>
              <w:rPr>
                <w:rFonts w:ascii="Calibri" w:eastAsia="Nunito" w:hAnsi="Calibri" w:cs="Calibri"/>
                <w:sz w:val="24"/>
                <w:szCs w:val="24"/>
              </w:rPr>
            </w:pPr>
            <w:r w:rsidRPr="00E57CAD">
              <w:rPr>
                <w:rFonts w:ascii="Calibri" w:eastAsia="Nunito" w:hAnsi="Calibri" w:cs="Calibri"/>
                <w:sz w:val="24"/>
                <w:szCs w:val="24"/>
              </w:rPr>
              <w:t>Use Saturdays to adjust instructional days.</w:t>
            </w:r>
          </w:p>
          <w:p w:rsidR="005E0C3D" w:rsidRPr="00E57CAD" w:rsidRDefault="005E0C3D" w:rsidP="008313B2">
            <w:pPr>
              <w:pStyle w:val="ListParagraph"/>
              <w:numPr>
                <w:ilvl w:val="0"/>
                <w:numId w:val="160"/>
              </w:numPr>
              <w:rPr>
                <w:rFonts w:ascii="Calibri" w:eastAsia="Nunito" w:hAnsi="Calibri" w:cs="Calibri"/>
                <w:sz w:val="24"/>
                <w:szCs w:val="24"/>
              </w:rPr>
            </w:pPr>
            <w:r w:rsidRPr="00E57CAD">
              <w:rPr>
                <w:rFonts w:ascii="Calibri" w:eastAsia="Nunito" w:hAnsi="Calibri" w:cs="Calibri"/>
                <w:sz w:val="24"/>
                <w:szCs w:val="24"/>
              </w:rPr>
              <w:t>Strengthen psychosocial support including help-centres.</w:t>
            </w:r>
          </w:p>
        </w:tc>
      </w:tr>
    </w:tbl>
    <w:p w:rsidR="005E0C3D" w:rsidRDefault="005E0C3D" w:rsidP="005E0C3D">
      <w:pPr>
        <w:jc w:val="both"/>
        <w:rPr>
          <w:rFonts w:ascii="Times New Roman" w:eastAsia="Calibri" w:hAnsi="Times New Roman" w:cs="Times New Roman"/>
          <w:b/>
          <w:bCs/>
          <w:sz w:val="24"/>
          <w:szCs w:val="24"/>
        </w:rPr>
      </w:pPr>
    </w:p>
    <w:p w:rsidR="005E0C3D" w:rsidRDefault="005E0C3D" w:rsidP="005E0C3D">
      <w:pPr>
        <w:jc w:val="both"/>
        <w:rPr>
          <w:rFonts w:ascii="Times New Roman" w:eastAsia="Calibri" w:hAnsi="Times New Roman" w:cs="Times New Roman"/>
          <w:sz w:val="24"/>
          <w:szCs w:val="24"/>
        </w:rPr>
      </w:pPr>
      <w:r w:rsidRPr="009E3230">
        <w:rPr>
          <w:rFonts w:ascii="Times New Roman" w:hAnsi="Times New Roman" w:cs="Times New Roman"/>
          <w:bCs/>
          <w:sz w:val="24"/>
          <w:szCs w:val="24"/>
        </w:rPr>
        <w:t>T</w:t>
      </w:r>
      <w:r w:rsidRPr="009E3230">
        <w:rPr>
          <w:rFonts w:ascii="Times New Roman" w:eastAsia="Calibri" w:hAnsi="Times New Roman" w:cs="Times New Roman"/>
          <w:sz w:val="24"/>
          <w:szCs w:val="24"/>
        </w:rPr>
        <w:t xml:space="preserve">here are students who are dealt with ‘pull out’ and ‘push in’ strategies alongside the adaptation and modification in curriculum delivery. Therefore, lessons for </w:t>
      </w:r>
      <w:proofErr w:type="spellStart"/>
      <w:r w:rsidRPr="009E3230">
        <w:rPr>
          <w:rFonts w:ascii="Times New Roman" w:eastAsia="Calibri" w:hAnsi="Times New Roman" w:cs="Times New Roman"/>
          <w:sz w:val="24"/>
          <w:szCs w:val="24"/>
        </w:rPr>
        <w:t>Wangsel</w:t>
      </w:r>
      <w:proofErr w:type="spellEnd"/>
      <w:r w:rsidRPr="009E3230">
        <w:rPr>
          <w:rFonts w:ascii="Times New Roman" w:eastAsia="Calibri" w:hAnsi="Times New Roman" w:cs="Times New Roman"/>
          <w:sz w:val="24"/>
          <w:szCs w:val="24"/>
        </w:rPr>
        <w:t xml:space="preserve"> and </w:t>
      </w:r>
      <w:proofErr w:type="spellStart"/>
      <w:r w:rsidRPr="009E3230">
        <w:rPr>
          <w:rFonts w:ascii="Times New Roman" w:eastAsia="Calibri" w:hAnsi="Times New Roman" w:cs="Times New Roman"/>
          <w:sz w:val="24"/>
          <w:szCs w:val="24"/>
        </w:rPr>
        <w:t>Muenseling</w:t>
      </w:r>
      <w:proofErr w:type="spellEnd"/>
      <w:r w:rsidRPr="009E3230">
        <w:rPr>
          <w:rFonts w:ascii="Times New Roman" w:eastAsia="Calibri" w:hAnsi="Times New Roman" w:cs="Times New Roman"/>
          <w:sz w:val="24"/>
          <w:szCs w:val="24"/>
        </w:rPr>
        <w:t xml:space="preserve"> institutes </w:t>
      </w:r>
      <w:r>
        <w:rPr>
          <w:rFonts w:ascii="Times New Roman" w:eastAsia="Calibri" w:hAnsi="Times New Roman" w:cs="Times New Roman"/>
          <w:sz w:val="24"/>
          <w:szCs w:val="24"/>
        </w:rPr>
        <w:t>shall</w:t>
      </w:r>
      <w:r w:rsidRPr="009E3230">
        <w:rPr>
          <w:rFonts w:ascii="Times New Roman" w:eastAsia="Calibri" w:hAnsi="Times New Roman" w:cs="Times New Roman"/>
          <w:sz w:val="24"/>
          <w:szCs w:val="24"/>
        </w:rPr>
        <w:t xml:space="preserve"> also follow the prioritized curriculum</w:t>
      </w:r>
      <w:r>
        <w:rPr>
          <w:rFonts w:ascii="Times New Roman" w:eastAsia="Calibri" w:hAnsi="Times New Roman" w:cs="Times New Roman"/>
          <w:sz w:val="24"/>
          <w:szCs w:val="24"/>
        </w:rPr>
        <w:t>,</w:t>
      </w:r>
      <w:r w:rsidRPr="009E3230">
        <w:rPr>
          <w:rFonts w:ascii="Times New Roman" w:eastAsia="Calibri" w:hAnsi="Times New Roman" w:cs="Times New Roman"/>
          <w:sz w:val="24"/>
          <w:szCs w:val="24"/>
        </w:rPr>
        <w:t xml:space="preserve"> but delivered by using tools </w:t>
      </w:r>
      <w:r>
        <w:rPr>
          <w:rFonts w:ascii="Times New Roman" w:eastAsia="Calibri" w:hAnsi="Times New Roman" w:cs="Times New Roman"/>
          <w:sz w:val="24"/>
          <w:szCs w:val="24"/>
        </w:rPr>
        <w:t xml:space="preserve">and techniques </w:t>
      </w:r>
      <w:r w:rsidRPr="009E3230">
        <w:rPr>
          <w:rFonts w:ascii="Times New Roman" w:eastAsia="Calibri" w:hAnsi="Times New Roman" w:cs="Times New Roman"/>
          <w:sz w:val="24"/>
          <w:szCs w:val="24"/>
        </w:rPr>
        <w:t xml:space="preserve">appropriate for </w:t>
      </w:r>
      <w:r>
        <w:rPr>
          <w:rFonts w:ascii="Times New Roman" w:eastAsia="Calibri" w:hAnsi="Times New Roman" w:cs="Times New Roman"/>
          <w:sz w:val="24"/>
          <w:szCs w:val="24"/>
        </w:rPr>
        <w:t>their students</w:t>
      </w:r>
      <w:r w:rsidRPr="009E3230">
        <w:rPr>
          <w:rFonts w:ascii="Times New Roman" w:eastAsia="Calibri" w:hAnsi="Times New Roman" w:cs="Times New Roman"/>
          <w:sz w:val="24"/>
          <w:szCs w:val="24"/>
        </w:rPr>
        <w:t xml:space="preserve">. </w:t>
      </w:r>
      <w:r>
        <w:rPr>
          <w:rFonts w:ascii="Times New Roman" w:eastAsia="Calibri" w:hAnsi="Times New Roman" w:cs="Times New Roman"/>
          <w:sz w:val="24"/>
          <w:szCs w:val="24"/>
        </w:rPr>
        <w:t>The</w:t>
      </w:r>
      <w:r w:rsidRPr="009E3230">
        <w:rPr>
          <w:rFonts w:ascii="Times New Roman" w:eastAsia="Calibri" w:hAnsi="Times New Roman" w:cs="Times New Roman"/>
          <w:sz w:val="24"/>
          <w:szCs w:val="24"/>
        </w:rPr>
        <w:t xml:space="preserve"> </w:t>
      </w:r>
      <w:proofErr w:type="spellStart"/>
      <w:r w:rsidRPr="009E3230">
        <w:rPr>
          <w:rFonts w:ascii="Times New Roman" w:eastAsia="Calibri" w:hAnsi="Times New Roman" w:cs="Times New Roman"/>
          <w:sz w:val="24"/>
          <w:szCs w:val="24"/>
        </w:rPr>
        <w:t>Takste</w:t>
      </w:r>
      <w:proofErr w:type="spellEnd"/>
      <w:r w:rsidRPr="009E3230">
        <w:rPr>
          <w:rFonts w:ascii="Times New Roman" w:eastAsia="Calibri" w:hAnsi="Times New Roman" w:cs="Times New Roman"/>
          <w:sz w:val="24"/>
          <w:szCs w:val="24"/>
        </w:rPr>
        <w:t xml:space="preserve"> </w:t>
      </w:r>
      <w:proofErr w:type="spellStart"/>
      <w:r w:rsidRPr="009E3230">
        <w:rPr>
          <w:rFonts w:ascii="Times New Roman" w:eastAsia="Calibri" w:hAnsi="Times New Roman" w:cs="Times New Roman"/>
          <w:i/>
          <w:iCs/>
          <w:sz w:val="24"/>
          <w:szCs w:val="24"/>
        </w:rPr>
        <w:t>Rigzhung</w:t>
      </w:r>
      <w:proofErr w:type="spellEnd"/>
      <w:r w:rsidRPr="009E3230">
        <w:rPr>
          <w:rFonts w:ascii="Times New Roman" w:eastAsia="Calibri" w:hAnsi="Times New Roman" w:cs="Times New Roman"/>
          <w:sz w:val="24"/>
          <w:szCs w:val="24"/>
        </w:rPr>
        <w:t xml:space="preserve"> School </w:t>
      </w:r>
      <w:r>
        <w:rPr>
          <w:rFonts w:ascii="Times New Roman" w:eastAsia="Calibri" w:hAnsi="Times New Roman" w:cs="Times New Roman"/>
          <w:sz w:val="24"/>
          <w:szCs w:val="24"/>
        </w:rPr>
        <w:t xml:space="preserve">shall also use </w:t>
      </w:r>
      <w:r w:rsidRPr="009E3230">
        <w:rPr>
          <w:rFonts w:ascii="Times New Roman" w:eastAsia="Calibri" w:hAnsi="Times New Roman" w:cs="Times New Roman"/>
          <w:sz w:val="24"/>
          <w:szCs w:val="24"/>
        </w:rPr>
        <w:t xml:space="preserve">tools </w:t>
      </w:r>
      <w:r>
        <w:rPr>
          <w:rFonts w:ascii="Times New Roman" w:eastAsia="Calibri" w:hAnsi="Times New Roman" w:cs="Times New Roman"/>
          <w:sz w:val="24"/>
          <w:szCs w:val="24"/>
        </w:rPr>
        <w:t xml:space="preserve">and techniques </w:t>
      </w:r>
      <w:r w:rsidRPr="009E3230">
        <w:rPr>
          <w:rFonts w:ascii="Times New Roman" w:eastAsia="Calibri" w:hAnsi="Times New Roman" w:cs="Times New Roman"/>
          <w:sz w:val="24"/>
          <w:szCs w:val="24"/>
        </w:rPr>
        <w:t xml:space="preserve">appropriate for </w:t>
      </w:r>
      <w:r>
        <w:rPr>
          <w:rFonts w:ascii="Times New Roman" w:eastAsia="Calibri" w:hAnsi="Times New Roman" w:cs="Times New Roman"/>
          <w:sz w:val="24"/>
          <w:szCs w:val="24"/>
        </w:rPr>
        <w:t xml:space="preserve">their students, which may include </w:t>
      </w:r>
      <w:r w:rsidRPr="009E3230">
        <w:rPr>
          <w:rFonts w:ascii="Times New Roman" w:eastAsia="Calibri" w:hAnsi="Times New Roman" w:cs="Times New Roman"/>
          <w:sz w:val="24"/>
          <w:szCs w:val="24"/>
        </w:rPr>
        <w:t xml:space="preserve">Google classroom, </w:t>
      </w:r>
      <w:r w:rsidR="008A339E" w:rsidRPr="009E3230">
        <w:rPr>
          <w:rFonts w:ascii="Times New Roman" w:eastAsia="Calibri" w:hAnsi="Times New Roman" w:cs="Times New Roman"/>
          <w:sz w:val="24"/>
          <w:szCs w:val="24"/>
        </w:rPr>
        <w:t>YouTube</w:t>
      </w:r>
      <w:r w:rsidRPr="009E3230">
        <w:rPr>
          <w:rFonts w:ascii="Times New Roman" w:eastAsia="Calibri" w:hAnsi="Times New Roman" w:cs="Times New Roman"/>
          <w:sz w:val="24"/>
          <w:szCs w:val="24"/>
        </w:rPr>
        <w:t xml:space="preserve">, </w:t>
      </w:r>
      <w:r w:rsidR="008A339E" w:rsidRPr="009E3230">
        <w:rPr>
          <w:rFonts w:ascii="Times New Roman" w:eastAsia="Calibri" w:hAnsi="Times New Roman" w:cs="Times New Roman"/>
          <w:sz w:val="24"/>
          <w:szCs w:val="24"/>
        </w:rPr>
        <w:t>WeChat</w:t>
      </w:r>
      <w:r w:rsidRPr="009E3230">
        <w:rPr>
          <w:rFonts w:ascii="Times New Roman" w:eastAsia="Calibri" w:hAnsi="Times New Roman" w:cs="Times New Roman"/>
          <w:sz w:val="24"/>
          <w:szCs w:val="24"/>
        </w:rPr>
        <w:t xml:space="preserve"> and other means</w:t>
      </w:r>
      <w:r>
        <w:rPr>
          <w:rFonts w:ascii="Times New Roman" w:eastAsia="Calibri" w:hAnsi="Times New Roman" w:cs="Times New Roman"/>
          <w:sz w:val="24"/>
          <w:szCs w:val="24"/>
        </w:rPr>
        <w:t>.</w:t>
      </w:r>
    </w:p>
    <w:p w:rsidR="005E0C3D" w:rsidRPr="009E3230" w:rsidRDefault="005E0C3D" w:rsidP="005E0C3D">
      <w:pPr>
        <w:pStyle w:val="Heading1"/>
        <w:rPr>
          <w:rFonts w:ascii="Times New Roman" w:hAnsi="Times New Roman" w:cs="Times New Roman"/>
          <w:b w:val="0"/>
          <w:sz w:val="24"/>
          <w:szCs w:val="24"/>
        </w:rPr>
      </w:pPr>
      <w:bookmarkStart w:id="17" w:name="_Toc40994054"/>
      <w:bookmarkStart w:id="18" w:name="_Toc42698223"/>
      <w:r w:rsidRPr="009E3230">
        <w:rPr>
          <w:rFonts w:ascii="Times New Roman" w:hAnsi="Times New Roman" w:cs="Times New Roman"/>
          <w:sz w:val="24"/>
          <w:szCs w:val="24"/>
        </w:rPr>
        <w:t>MONITORING &amp; EVALUTIONS</w:t>
      </w:r>
      <w:bookmarkEnd w:id="17"/>
      <w:bookmarkEnd w:id="18"/>
    </w:p>
    <w:p w:rsidR="005E0C3D" w:rsidRPr="009E3230" w:rsidRDefault="005E0C3D" w:rsidP="005E0C3D">
      <w:pPr>
        <w:jc w:val="both"/>
        <w:rPr>
          <w:rFonts w:ascii="Times New Roman" w:hAnsi="Times New Roman" w:cs="Times New Roman"/>
          <w:bCs/>
          <w:sz w:val="24"/>
          <w:szCs w:val="24"/>
        </w:rPr>
      </w:pPr>
      <w:r w:rsidRPr="009E3230">
        <w:rPr>
          <w:rFonts w:ascii="Times New Roman" w:hAnsi="Times New Roman" w:cs="Times New Roman"/>
          <w:bCs/>
          <w:sz w:val="24"/>
          <w:szCs w:val="24"/>
        </w:rPr>
        <w:t>The implementation of curriculum in the Education in Emergency is unprecedented and pose</w:t>
      </w:r>
      <w:r w:rsidR="00222E27">
        <w:rPr>
          <w:rFonts w:ascii="Times New Roman" w:hAnsi="Times New Roman" w:cs="Times New Roman"/>
          <w:bCs/>
          <w:sz w:val="24"/>
          <w:szCs w:val="24"/>
        </w:rPr>
        <w:t>s</w:t>
      </w:r>
      <w:r w:rsidRPr="009E3230">
        <w:rPr>
          <w:rFonts w:ascii="Times New Roman" w:hAnsi="Times New Roman" w:cs="Times New Roman"/>
          <w:bCs/>
          <w:sz w:val="24"/>
          <w:szCs w:val="24"/>
        </w:rPr>
        <w:t xml:space="preserve"> diverse challenges and opportunities as well. Some of the perceived challenges may include the following:</w:t>
      </w:r>
    </w:p>
    <w:p w:rsidR="005E0C3D" w:rsidRPr="009E3230" w:rsidRDefault="005E0C3D" w:rsidP="008313B2">
      <w:pPr>
        <w:pStyle w:val="ListParagraph"/>
        <w:numPr>
          <w:ilvl w:val="0"/>
          <w:numId w:val="156"/>
        </w:numPr>
        <w:spacing w:after="160"/>
        <w:jc w:val="both"/>
        <w:rPr>
          <w:rFonts w:ascii="Times New Roman" w:hAnsi="Times New Roman" w:cs="Times New Roman"/>
          <w:bCs/>
          <w:sz w:val="24"/>
          <w:szCs w:val="24"/>
        </w:rPr>
      </w:pPr>
      <w:r w:rsidRPr="009E3230">
        <w:rPr>
          <w:rFonts w:ascii="Times New Roman" w:hAnsi="Times New Roman" w:cs="Times New Roman"/>
          <w:bCs/>
          <w:sz w:val="24"/>
          <w:szCs w:val="24"/>
        </w:rPr>
        <w:t xml:space="preserve">Equity and equality to access educational programs for students is immensely affected by geographical location, affordability and connectivity. </w:t>
      </w:r>
    </w:p>
    <w:p w:rsidR="005E0C3D" w:rsidRPr="009E3230" w:rsidRDefault="005E0C3D" w:rsidP="008313B2">
      <w:pPr>
        <w:pStyle w:val="ListParagraph"/>
        <w:numPr>
          <w:ilvl w:val="0"/>
          <w:numId w:val="156"/>
        </w:numPr>
        <w:spacing w:after="160"/>
        <w:jc w:val="both"/>
        <w:rPr>
          <w:rFonts w:ascii="Times New Roman" w:hAnsi="Times New Roman" w:cs="Times New Roman"/>
          <w:bCs/>
          <w:sz w:val="24"/>
          <w:szCs w:val="24"/>
        </w:rPr>
      </w:pPr>
      <w:r w:rsidRPr="009E3230">
        <w:rPr>
          <w:rFonts w:ascii="Times New Roman" w:hAnsi="Times New Roman" w:cs="Times New Roman"/>
          <w:bCs/>
          <w:sz w:val="24"/>
          <w:szCs w:val="24"/>
        </w:rPr>
        <w:t xml:space="preserve">Educational background of parents and guidance is making students responsible for their learning. </w:t>
      </w:r>
    </w:p>
    <w:p w:rsidR="005E0C3D" w:rsidRPr="009E3230" w:rsidRDefault="005E0C3D" w:rsidP="008313B2">
      <w:pPr>
        <w:pStyle w:val="ListParagraph"/>
        <w:numPr>
          <w:ilvl w:val="0"/>
          <w:numId w:val="156"/>
        </w:numPr>
        <w:spacing w:after="160"/>
        <w:jc w:val="both"/>
        <w:rPr>
          <w:rFonts w:ascii="Times New Roman" w:hAnsi="Times New Roman" w:cs="Times New Roman"/>
          <w:bCs/>
          <w:sz w:val="24"/>
          <w:szCs w:val="24"/>
        </w:rPr>
      </w:pPr>
      <w:r w:rsidRPr="009E3230">
        <w:rPr>
          <w:rFonts w:ascii="Times New Roman" w:hAnsi="Times New Roman" w:cs="Times New Roman"/>
          <w:bCs/>
          <w:sz w:val="24"/>
          <w:szCs w:val="24"/>
        </w:rPr>
        <w:t>Professional capacity and integrity of teachers in keeping track of students’ learning through remote learning mode may affect students’ performance.</w:t>
      </w:r>
    </w:p>
    <w:p w:rsidR="005E0C3D" w:rsidRPr="009E3230" w:rsidRDefault="005E0C3D" w:rsidP="008313B2">
      <w:pPr>
        <w:pStyle w:val="ListParagraph"/>
        <w:numPr>
          <w:ilvl w:val="0"/>
          <w:numId w:val="156"/>
        </w:numPr>
        <w:spacing w:after="160"/>
        <w:jc w:val="both"/>
        <w:rPr>
          <w:rFonts w:ascii="Times New Roman" w:hAnsi="Times New Roman" w:cs="Times New Roman"/>
          <w:bCs/>
          <w:sz w:val="24"/>
          <w:szCs w:val="24"/>
        </w:rPr>
      </w:pPr>
      <w:r w:rsidRPr="009E3230">
        <w:rPr>
          <w:rFonts w:ascii="Times New Roman" w:hAnsi="Times New Roman" w:cs="Times New Roman"/>
          <w:bCs/>
          <w:sz w:val="24"/>
          <w:szCs w:val="24"/>
        </w:rPr>
        <w:t xml:space="preserve">The quality and accuracy of lessons influence the quality of students’ engagement and the learning. </w:t>
      </w:r>
    </w:p>
    <w:p w:rsidR="005E0C3D" w:rsidRDefault="005E0C3D" w:rsidP="005E0C3D">
      <w:pPr>
        <w:jc w:val="both"/>
        <w:rPr>
          <w:rFonts w:ascii="Times New Roman" w:hAnsi="Times New Roman" w:cs="Times New Roman"/>
          <w:bCs/>
          <w:sz w:val="24"/>
          <w:szCs w:val="24"/>
        </w:rPr>
      </w:pPr>
      <w:r w:rsidRPr="009E3230">
        <w:rPr>
          <w:rFonts w:ascii="Times New Roman" w:hAnsi="Times New Roman" w:cs="Times New Roman"/>
          <w:bCs/>
          <w:sz w:val="24"/>
          <w:szCs w:val="24"/>
        </w:rPr>
        <w:t>Therefore, the following mechanism may be implemented in earnest.</w:t>
      </w:r>
    </w:p>
    <w:p w:rsidR="005E0C3D" w:rsidRPr="009C6E44" w:rsidRDefault="005E0C3D" w:rsidP="008313B2">
      <w:pPr>
        <w:pStyle w:val="ListParagraph"/>
        <w:numPr>
          <w:ilvl w:val="0"/>
          <w:numId w:val="232"/>
        </w:numPr>
        <w:spacing w:after="160"/>
        <w:jc w:val="both"/>
        <w:rPr>
          <w:rFonts w:ascii="Times New Roman" w:hAnsi="Times New Roman" w:cs="Times New Roman"/>
          <w:bCs/>
          <w:color w:val="000000" w:themeColor="text1"/>
          <w:sz w:val="24"/>
          <w:szCs w:val="24"/>
        </w:rPr>
      </w:pPr>
      <w:r w:rsidRPr="009C6E44">
        <w:rPr>
          <w:rFonts w:ascii="Times New Roman" w:hAnsi="Times New Roman" w:cs="Times New Roman"/>
          <w:bCs/>
          <w:color w:val="000000" w:themeColor="text1"/>
          <w:sz w:val="24"/>
          <w:szCs w:val="24"/>
        </w:rPr>
        <w:t>Provide gadget or alternative means to students who cannot afford and those who are in remote places.</w:t>
      </w:r>
    </w:p>
    <w:p w:rsidR="005E0C3D" w:rsidRPr="009C6E44" w:rsidRDefault="005E0C3D" w:rsidP="008313B2">
      <w:pPr>
        <w:pStyle w:val="ListParagraph"/>
        <w:numPr>
          <w:ilvl w:val="0"/>
          <w:numId w:val="232"/>
        </w:numPr>
        <w:spacing w:after="160"/>
        <w:jc w:val="both"/>
        <w:rPr>
          <w:rFonts w:ascii="Times New Roman" w:hAnsi="Times New Roman" w:cs="Times New Roman"/>
          <w:bCs/>
          <w:color w:val="000000" w:themeColor="text1"/>
          <w:sz w:val="24"/>
          <w:szCs w:val="24"/>
        </w:rPr>
      </w:pPr>
      <w:r w:rsidRPr="009C6E44">
        <w:rPr>
          <w:rFonts w:ascii="Times New Roman" w:hAnsi="Times New Roman" w:cs="Times New Roman"/>
          <w:bCs/>
          <w:color w:val="000000" w:themeColor="text1"/>
          <w:sz w:val="24"/>
          <w:szCs w:val="24"/>
        </w:rPr>
        <w:t>Make provision in making data affordable for students.</w:t>
      </w:r>
    </w:p>
    <w:p w:rsidR="005E0C3D" w:rsidRPr="009C6E44" w:rsidRDefault="005E0C3D" w:rsidP="008313B2">
      <w:pPr>
        <w:pStyle w:val="ListParagraph"/>
        <w:numPr>
          <w:ilvl w:val="0"/>
          <w:numId w:val="232"/>
        </w:numPr>
        <w:spacing w:after="160"/>
        <w:jc w:val="both"/>
        <w:rPr>
          <w:rFonts w:ascii="Times New Roman" w:hAnsi="Times New Roman" w:cs="Times New Roman"/>
          <w:bCs/>
          <w:sz w:val="24"/>
          <w:szCs w:val="24"/>
        </w:rPr>
      </w:pPr>
      <w:r w:rsidRPr="009C6E44">
        <w:rPr>
          <w:rFonts w:ascii="Times New Roman" w:hAnsi="Times New Roman" w:cs="Times New Roman"/>
          <w:bCs/>
          <w:sz w:val="24"/>
          <w:szCs w:val="24"/>
        </w:rPr>
        <w:t xml:space="preserve">Stakeholders like REC, </w:t>
      </w:r>
      <w:proofErr w:type="spellStart"/>
      <w:r w:rsidRPr="009C6E44">
        <w:rPr>
          <w:rFonts w:ascii="Times New Roman" w:hAnsi="Times New Roman" w:cs="Times New Roman"/>
          <w:bCs/>
          <w:sz w:val="24"/>
          <w:szCs w:val="24"/>
        </w:rPr>
        <w:t>MoE</w:t>
      </w:r>
      <w:proofErr w:type="spellEnd"/>
      <w:r w:rsidRPr="009C6E44">
        <w:rPr>
          <w:rFonts w:ascii="Times New Roman" w:hAnsi="Times New Roman" w:cs="Times New Roman"/>
          <w:bCs/>
          <w:sz w:val="24"/>
          <w:szCs w:val="24"/>
        </w:rPr>
        <w:t xml:space="preserve"> and BCSEA continuously monitor the quality, relevancy and efficacy of resources and activities in </w:t>
      </w:r>
      <w:proofErr w:type="spellStart"/>
      <w:r w:rsidRPr="009C6E44">
        <w:rPr>
          <w:rFonts w:ascii="Times New Roman" w:hAnsi="Times New Roman" w:cs="Times New Roman"/>
          <w:bCs/>
          <w:sz w:val="24"/>
          <w:szCs w:val="24"/>
        </w:rPr>
        <w:t>EiE</w:t>
      </w:r>
      <w:proofErr w:type="spellEnd"/>
      <w:r w:rsidRPr="009C6E44">
        <w:rPr>
          <w:rFonts w:ascii="Times New Roman" w:hAnsi="Times New Roman" w:cs="Times New Roman"/>
          <w:bCs/>
          <w:sz w:val="24"/>
          <w:szCs w:val="24"/>
        </w:rPr>
        <w:t>, and update accordingly.</w:t>
      </w:r>
    </w:p>
    <w:p w:rsidR="005E0C3D" w:rsidRPr="009C6E44" w:rsidRDefault="005E0C3D" w:rsidP="008313B2">
      <w:pPr>
        <w:pStyle w:val="ListParagraph"/>
        <w:numPr>
          <w:ilvl w:val="0"/>
          <w:numId w:val="232"/>
        </w:numPr>
        <w:spacing w:after="160"/>
        <w:jc w:val="both"/>
        <w:rPr>
          <w:rFonts w:ascii="Times New Roman" w:hAnsi="Times New Roman" w:cs="Times New Roman"/>
          <w:bCs/>
          <w:sz w:val="24"/>
          <w:szCs w:val="24"/>
        </w:rPr>
      </w:pPr>
      <w:r w:rsidRPr="009C6E44">
        <w:rPr>
          <w:rFonts w:ascii="Times New Roman" w:hAnsi="Times New Roman" w:cs="Times New Roman"/>
          <w:bCs/>
          <w:sz w:val="24"/>
          <w:szCs w:val="24"/>
        </w:rPr>
        <w:t xml:space="preserve">Constitute two levels of </w:t>
      </w:r>
      <w:proofErr w:type="spellStart"/>
      <w:r w:rsidRPr="009C6E44">
        <w:rPr>
          <w:rFonts w:ascii="Times New Roman" w:hAnsi="Times New Roman" w:cs="Times New Roman"/>
          <w:bCs/>
          <w:sz w:val="24"/>
          <w:szCs w:val="24"/>
        </w:rPr>
        <w:t>EiE</w:t>
      </w:r>
      <w:proofErr w:type="spellEnd"/>
      <w:r w:rsidRPr="009C6E44">
        <w:rPr>
          <w:rFonts w:ascii="Times New Roman" w:hAnsi="Times New Roman" w:cs="Times New Roman"/>
          <w:bCs/>
          <w:sz w:val="24"/>
          <w:szCs w:val="24"/>
        </w:rPr>
        <w:t xml:space="preserve"> curriculum delivery and implementation and monitoring: </w:t>
      </w:r>
    </w:p>
    <w:p w:rsidR="005E0C3D" w:rsidRPr="009E3230" w:rsidRDefault="005E0C3D" w:rsidP="005E0C3D">
      <w:pPr>
        <w:pStyle w:val="Heading2"/>
        <w:rPr>
          <w:rFonts w:ascii="Times New Roman" w:hAnsi="Times New Roman" w:cs="Times New Roman"/>
          <w:b w:val="0"/>
          <w:sz w:val="24"/>
          <w:szCs w:val="24"/>
        </w:rPr>
      </w:pPr>
      <w:bookmarkStart w:id="19" w:name="_Toc40994055"/>
      <w:bookmarkStart w:id="20" w:name="_Toc42698224"/>
      <w:r w:rsidRPr="009E3230">
        <w:rPr>
          <w:rFonts w:ascii="Times New Roman" w:hAnsi="Times New Roman" w:cs="Times New Roman"/>
          <w:sz w:val="24"/>
          <w:szCs w:val="24"/>
        </w:rPr>
        <w:t xml:space="preserve">Central Level – </w:t>
      </w:r>
      <w:proofErr w:type="spellStart"/>
      <w:r w:rsidRPr="009E3230">
        <w:rPr>
          <w:rFonts w:ascii="Times New Roman" w:hAnsi="Times New Roman" w:cs="Times New Roman"/>
          <w:sz w:val="24"/>
          <w:szCs w:val="24"/>
        </w:rPr>
        <w:t>MoE</w:t>
      </w:r>
      <w:proofErr w:type="spellEnd"/>
      <w:r w:rsidRPr="009E3230">
        <w:rPr>
          <w:rFonts w:ascii="Times New Roman" w:hAnsi="Times New Roman" w:cs="Times New Roman"/>
          <w:sz w:val="24"/>
          <w:szCs w:val="24"/>
        </w:rPr>
        <w:t>, REC, BCSEA:</w:t>
      </w:r>
      <w:bookmarkEnd w:id="19"/>
      <w:bookmarkEnd w:id="20"/>
      <w:r w:rsidRPr="009E3230">
        <w:rPr>
          <w:rFonts w:ascii="Times New Roman" w:hAnsi="Times New Roman" w:cs="Times New Roman"/>
          <w:sz w:val="24"/>
          <w:szCs w:val="24"/>
        </w:rPr>
        <w:t xml:space="preserve"> </w:t>
      </w:r>
    </w:p>
    <w:p w:rsidR="005E0C3D" w:rsidRPr="009E3230" w:rsidRDefault="005E0C3D" w:rsidP="008313B2">
      <w:pPr>
        <w:pStyle w:val="ListParagraph"/>
        <w:numPr>
          <w:ilvl w:val="0"/>
          <w:numId w:val="157"/>
        </w:numPr>
        <w:spacing w:after="160"/>
        <w:ind w:left="720" w:hanging="270"/>
        <w:jc w:val="both"/>
        <w:rPr>
          <w:rFonts w:ascii="Times New Roman" w:hAnsi="Times New Roman" w:cs="Times New Roman"/>
          <w:bCs/>
          <w:sz w:val="24"/>
          <w:szCs w:val="24"/>
        </w:rPr>
      </w:pPr>
      <w:r w:rsidRPr="009E3230">
        <w:rPr>
          <w:rFonts w:ascii="Times New Roman" w:hAnsi="Times New Roman" w:cs="Times New Roman"/>
          <w:bCs/>
          <w:sz w:val="24"/>
          <w:szCs w:val="24"/>
        </w:rPr>
        <w:t xml:space="preserve">Design, develop and disseminate the plans and activities on </w:t>
      </w:r>
      <w:proofErr w:type="spellStart"/>
      <w:r w:rsidRPr="009E3230">
        <w:rPr>
          <w:rFonts w:ascii="Times New Roman" w:hAnsi="Times New Roman" w:cs="Times New Roman"/>
          <w:bCs/>
          <w:sz w:val="24"/>
          <w:szCs w:val="24"/>
        </w:rPr>
        <w:t>EiE</w:t>
      </w:r>
      <w:proofErr w:type="spellEnd"/>
      <w:r w:rsidRPr="009E3230">
        <w:rPr>
          <w:rFonts w:ascii="Times New Roman" w:hAnsi="Times New Roman" w:cs="Times New Roman"/>
          <w:bCs/>
          <w:sz w:val="24"/>
          <w:szCs w:val="24"/>
        </w:rPr>
        <w:t xml:space="preserve"> </w:t>
      </w:r>
      <w:r>
        <w:rPr>
          <w:rFonts w:ascii="Times New Roman" w:hAnsi="Times New Roman" w:cs="Times New Roman"/>
          <w:bCs/>
          <w:sz w:val="24"/>
          <w:szCs w:val="24"/>
        </w:rPr>
        <w:t xml:space="preserve">and </w:t>
      </w:r>
      <w:proofErr w:type="spellStart"/>
      <w:r>
        <w:rPr>
          <w:rFonts w:ascii="Times New Roman" w:hAnsi="Times New Roman" w:cs="Times New Roman"/>
          <w:bCs/>
          <w:sz w:val="24"/>
          <w:szCs w:val="24"/>
        </w:rPr>
        <w:t>EiE</w:t>
      </w:r>
      <w:proofErr w:type="spellEnd"/>
      <w:r>
        <w:rPr>
          <w:rFonts w:ascii="Times New Roman" w:hAnsi="Times New Roman" w:cs="Times New Roman"/>
          <w:bCs/>
          <w:sz w:val="24"/>
          <w:szCs w:val="24"/>
        </w:rPr>
        <w:t xml:space="preserve"> curriculum </w:t>
      </w:r>
      <w:r w:rsidRPr="009E3230">
        <w:rPr>
          <w:rFonts w:ascii="Times New Roman" w:hAnsi="Times New Roman" w:cs="Times New Roman"/>
          <w:bCs/>
          <w:sz w:val="24"/>
          <w:szCs w:val="24"/>
        </w:rPr>
        <w:t>in collaboration with relevant stakeholders.</w:t>
      </w:r>
    </w:p>
    <w:p w:rsidR="005E0C3D" w:rsidRPr="009E3230" w:rsidRDefault="005E0C3D" w:rsidP="008313B2">
      <w:pPr>
        <w:pStyle w:val="ListParagraph"/>
        <w:numPr>
          <w:ilvl w:val="0"/>
          <w:numId w:val="157"/>
        </w:numPr>
        <w:spacing w:after="160"/>
        <w:ind w:left="720" w:hanging="270"/>
        <w:jc w:val="both"/>
        <w:rPr>
          <w:rFonts w:ascii="Times New Roman" w:hAnsi="Times New Roman" w:cs="Times New Roman"/>
          <w:bCs/>
          <w:sz w:val="24"/>
          <w:szCs w:val="24"/>
        </w:rPr>
      </w:pPr>
      <w:r w:rsidRPr="009E3230">
        <w:rPr>
          <w:rFonts w:ascii="Times New Roman" w:hAnsi="Times New Roman" w:cs="Times New Roman"/>
          <w:bCs/>
          <w:sz w:val="24"/>
          <w:szCs w:val="24"/>
        </w:rPr>
        <w:t xml:space="preserve">Facilitate the accessibility of </w:t>
      </w:r>
      <w:proofErr w:type="spellStart"/>
      <w:r w:rsidRPr="009E3230">
        <w:rPr>
          <w:rFonts w:ascii="Times New Roman" w:hAnsi="Times New Roman" w:cs="Times New Roman"/>
          <w:bCs/>
          <w:sz w:val="24"/>
          <w:szCs w:val="24"/>
        </w:rPr>
        <w:t>EiE</w:t>
      </w:r>
      <w:proofErr w:type="spellEnd"/>
      <w:r w:rsidRPr="009E3230">
        <w:rPr>
          <w:rFonts w:ascii="Times New Roman" w:hAnsi="Times New Roman" w:cs="Times New Roman"/>
          <w:bCs/>
          <w:sz w:val="24"/>
          <w:szCs w:val="24"/>
        </w:rPr>
        <w:t xml:space="preserve"> through the provision of necessary gadget and accessories for students and teachers.</w:t>
      </w:r>
    </w:p>
    <w:p w:rsidR="005E0C3D" w:rsidRPr="009E3230" w:rsidRDefault="005E0C3D" w:rsidP="008313B2">
      <w:pPr>
        <w:pStyle w:val="ListParagraph"/>
        <w:numPr>
          <w:ilvl w:val="0"/>
          <w:numId w:val="157"/>
        </w:numPr>
        <w:spacing w:after="160"/>
        <w:ind w:left="720" w:hanging="270"/>
        <w:jc w:val="both"/>
        <w:rPr>
          <w:rFonts w:ascii="Times New Roman" w:hAnsi="Times New Roman" w:cs="Times New Roman"/>
          <w:bCs/>
          <w:sz w:val="24"/>
          <w:szCs w:val="24"/>
        </w:rPr>
      </w:pPr>
      <w:r w:rsidRPr="009E3230">
        <w:rPr>
          <w:rFonts w:ascii="Times New Roman" w:hAnsi="Times New Roman" w:cs="Times New Roman"/>
          <w:bCs/>
          <w:sz w:val="24"/>
          <w:szCs w:val="24"/>
        </w:rPr>
        <w:t xml:space="preserve">Educate teachers and parents on </w:t>
      </w:r>
      <w:proofErr w:type="spellStart"/>
      <w:r w:rsidRPr="009E3230">
        <w:rPr>
          <w:rFonts w:ascii="Times New Roman" w:hAnsi="Times New Roman" w:cs="Times New Roman"/>
          <w:bCs/>
          <w:sz w:val="24"/>
          <w:szCs w:val="24"/>
        </w:rPr>
        <w:t>EiE</w:t>
      </w:r>
      <w:proofErr w:type="spellEnd"/>
      <w:r w:rsidRPr="009E3230">
        <w:rPr>
          <w:rFonts w:ascii="Times New Roman" w:hAnsi="Times New Roman" w:cs="Times New Roman"/>
          <w:bCs/>
          <w:sz w:val="24"/>
          <w:szCs w:val="24"/>
        </w:rPr>
        <w:t xml:space="preserve"> curriculum and its delivery.</w:t>
      </w:r>
    </w:p>
    <w:p w:rsidR="005E0C3D" w:rsidRPr="009E3230" w:rsidRDefault="005E0C3D" w:rsidP="008313B2">
      <w:pPr>
        <w:pStyle w:val="ListParagraph"/>
        <w:numPr>
          <w:ilvl w:val="0"/>
          <w:numId w:val="157"/>
        </w:numPr>
        <w:spacing w:after="160"/>
        <w:ind w:left="720" w:hanging="270"/>
        <w:jc w:val="both"/>
        <w:rPr>
          <w:rFonts w:ascii="Times New Roman" w:hAnsi="Times New Roman" w:cs="Times New Roman"/>
          <w:bCs/>
          <w:sz w:val="24"/>
          <w:szCs w:val="24"/>
        </w:rPr>
      </w:pPr>
      <w:r w:rsidRPr="009E3230">
        <w:rPr>
          <w:rFonts w:ascii="Times New Roman" w:hAnsi="Times New Roman" w:cs="Times New Roman"/>
          <w:bCs/>
          <w:sz w:val="24"/>
          <w:szCs w:val="24"/>
        </w:rPr>
        <w:t>Encourage parents to participate in their children’s learning – guidance and monitoring.</w:t>
      </w:r>
    </w:p>
    <w:p w:rsidR="005E0C3D" w:rsidRPr="009E3230" w:rsidRDefault="005E0C3D" w:rsidP="005E0C3D">
      <w:pPr>
        <w:pStyle w:val="Heading2"/>
        <w:rPr>
          <w:rFonts w:ascii="Times New Roman" w:hAnsi="Times New Roman" w:cs="Times New Roman"/>
          <w:b w:val="0"/>
          <w:sz w:val="24"/>
          <w:szCs w:val="24"/>
        </w:rPr>
      </w:pPr>
      <w:bookmarkStart w:id="21" w:name="_Toc40994056"/>
      <w:bookmarkStart w:id="22" w:name="_Toc42698225"/>
      <w:r w:rsidRPr="009E3230">
        <w:rPr>
          <w:rFonts w:ascii="Times New Roman" w:hAnsi="Times New Roman" w:cs="Times New Roman"/>
          <w:sz w:val="24"/>
          <w:szCs w:val="24"/>
        </w:rPr>
        <w:lastRenderedPageBreak/>
        <w:t xml:space="preserve">Local Level - </w:t>
      </w:r>
      <w:proofErr w:type="spellStart"/>
      <w:r w:rsidRPr="009E3230">
        <w:rPr>
          <w:rFonts w:ascii="Times New Roman" w:hAnsi="Times New Roman" w:cs="Times New Roman"/>
          <w:i/>
          <w:iCs/>
          <w:sz w:val="24"/>
          <w:szCs w:val="24"/>
        </w:rPr>
        <w:t>Dzongkhags</w:t>
      </w:r>
      <w:proofErr w:type="spellEnd"/>
      <w:r w:rsidRPr="009E3230">
        <w:rPr>
          <w:rFonts w:ascii="Times New Roman" w:hAnsi="Times New Roman" w:cs="Times New Roman"/>
          <w:sz w:val="24"/>
          <w:szCs w:val="24"/>
        </w:rPr>
        <w:t xml:space="preserve"> &amp; </w:t>
      </w:r>
      <w:proofErr w:type="spellStart"/>
      <w:r>
        <w:rPr>
          <w:rFonts w:ascii="Times New Roman" w:hAnsi="Times New Roman" w:cs="Times New Roman"/>
          <w:i/>
          <w:iCs/>
          <w:sz w:val="24"/>
          <w:szCs w:val="24"/>
        </w:rPr>
        <w:t>Thromdhe</w:t>
      </w:r>
      <w:r w:rsidRPr="009E3230">
        <w:rPr>
          <w:rFonts w:ascii="Times New Roman" w:hAnsi="Times New Roman" w:cs="Times New Roman"/>
          <w:i/>
          <w:iCs/>
          <w:sz w:val="24"/>
          <w:szCs w:val="24"/>
        </w:rPr>
        <w:t>s</w:t>
      </w:r>
      <w:proofErr w:type="spellEnd"/>
      <w:r w:rsidRPr="009E3230">
        <w:rPr>
          <w:rFonts w:ascii="Times New Roman" w:hAnsi="Times New Roman" w:cs="Times New Roman"/>
          <w:sz w:val="24"/>
          <w:szCs w:val="24"/>
        </w:rPr>
        <w:t>:</w:t>
      </w:r>
      <w:bookmarkEnd w:id="21"/>
      <w:bookmarkEnd w:id="22"/>
      <w:r w:rsidRPr="009E3230">
        <w:rPr>
          <w:rFonts w:ascii="Times New Roman" w:hAnsi="Times New Roman" w:cs="Times New Roman"/>
          <w:sz w:val="24"/>
          <w:szCs w:val="24"/>
        </w:rPr>
        <w:t xml:space="preserve"> </w:t>
      </w:r>
    </w:p>
    <w:p w:rsidR="005E0C3D" w:rsidRPr="009E3230" w:rsidRDefault="005E0C3D" w:rsidP="008313B2">
      <w:pPr>
        <w:pStyle w:val="ListParagraph"/>
        <w:numPr>
          <w:ilvl w:val="0"/>
          <w:numId w:val="158"/>
        </w:numPr>
        <w:tabs>
          <w:tab w:val="left" w:pos="720"/>
        </w:tabs>
        <w:spacing w:after="160"/>
        <w:ind w:left="720"/>
        <w:jc w:val="both"/>
        <w:rPr>
          <w:rFonts w:ascii="Times New Roman" w:hAnsi="Times New Roman" w:cs="Times New Roman"/>
          <w:bCs/>
          <w:sz w:val="24"/>
          <w:szCs w:val="24"/>
        </w:rPr>
      </w:pPr>
      <w:r w:rsidRPr="009E3230">
        <w:rPr>
          <w:rFonts w:ascii="Times New Roman" w:hAnsi="Times New Roman" w:cs="Times New Roman"/>
          <w:bCs/>
          <w:sz w:val="24"/>
          <w:szCs w:val="24"/>
        </w:rPr>
        <w:t xml:space="preserve">Constitute a small professional forum to oversee and design support mechanism to ensure that all students </w:t>
      </w:r>
      <w:r>
        <w:rPr>
          <w:rFonts w:ascii="Times New Roman" w:hAnsi="Times New Roman" w:cs="Times New Roman"/>
          <w:bCs/>
          <w:sz w:val="24"/>
          <w:szCs w:val="24"/>
        </w:rPr>
        <w:t>have</w:t>
      </w:r>
      <w:r w:rsidRPr="009E3230">
        <w:rPr>
          <w:rFonts w:ascii="Times New Roman" w:hAnsi="Times New Roman" w:cs="Times New Roman"/>
          <w:bCs/>
          <w:sz w:val="24"/>
          <w:szCs w:val="24"/>
        </w:rPr>
        <w:t xml:space="preserve"> access to </w:t>
      </w:r>
      <w:proofErr w:type="spellStart"/>
      <w:r w:rsidRPr="009E3230">
        <w:rPr>
          <w:rFonts w:ascii="Times New Roman" w:hAnsi="Times New Roman" w:cs="Times New Roman"/>
          <w:bCs/>
          <w:sz w:val="24"/>
          <w:szCs w:val="24"/>
        </w:rPr>
        <w:t>EiE</w:t>
      </w:r>
      <w:proofErr w:type="spellEnd"/>
      <w:r w:rsidRPr="009E3230">
        <w:rPr>
          <w:rFonts w:ascii="Times New Roman" w:hAnsi="Times New Roman" w:cs="Times New Roman"/>
          <w:bCs/>
          <w:sz w:val="24"/>
          <w:szCs w:val="24"/>
        </w:rPr>
        <w:t xml:space="preserve"> resources and services. </w:t>
      </w:r>
    </w:p>
    <w:p w:rsidR="005E0C3D" w:rsidRPr="009E3230" w:rsidRDefault="005E0C3D" w:rsidP="008313B2">
      <w:pPr>
        <w:pStyle w:val="ListParagraph"/>
        <w:numPr>
          <w:ilvl w:val="0"/>
          <w:numId w:val="158"/>
        </w:numPr>
        <w:tabs>
          <w:tab w:val="left" w:pos="720"/>
        </w:tabs>
        <w:spacing w:after="160"/>
        <w:ind w:left="720"/>
        <w:jc w:val="both"/>
        <w:rPr>
          <w:rFonts w:ascii="Times New Roman" w:hAnsi="Times New Roman" w:cs="Times New Roman"/>
          <w:bCs/>
          <w:sz w:val="24"/>
          <w:szCs w:val="24"/>
        </w:rPr>
      </w:pPr>
      <w:r w:rsidRPr="009E3230">
        <w:rPr>
          <w:rFonts w:ascii="Times New Roman" w:hAnsi="Times New Roman" w:cs="Times New Roman"/>
          <w:bCs/>
          <w:sz w:val="24"/>
          <w:szCs w:val="24"/>
        </w:rPr>
        <w:t xml:space="preserve">Monitor the professional capacity and integrity of teachers in implementation of </w:t>
      </w:r>
      <w:proofErr w:type="spellStart"/>
      <w:r w:rsidRPr="009E3230">
        <w:rPr>
          <w:rFonts w:ascii="Times New Roman" w:hAnsi="Times New Roman" w:cs="Times New Roman"/>
          <w:bCs/>
          <w:sz w:val="24"/>
          <w:szCs w:val="24"/>
        </w:rPr>
        <w:t>EiE</w:t>
      </w:r>
      <w:proofErr w:type="spellEnd"/>
      <w:r w:rsidRPr="009E3230">
        <w:rPr>
          <w:rFonts w:ascii="Times New Roman" w:hAnsi="Times New Roman" w:cs="Times New Roman"/>
          <w:bCs/>
          <w:sz w:val="24"/>
          <w:szCs w:val="24"/>
        </w:rPr>
        <w:t xml:space="preserve"> </w:t>
      </w:r>
      <w:r>
        <w:rPr>
          <w:rFonts w:ascii="Times New Roman" w:hAnsi="Times New Roman" w:cs="Times New Roman"/>
          <w:bCs/>
          <w:sz w:val="24"/>
          <w:szCs w:val="24"/>
        </w:rPr>
        <w:t xml:space="preserve">curriculum and emergency contingency plans and </w:t>
      </w:r>
      <w:r w:rsidRPr="009E3230">
        <w:rPr>
          <w:rFonts w:ascii="Times New Roman" w:hAnsi="Times New Roman" w:cs="Times New Roman"/>
          <w:bCs/>
          <w:sz w:val="24"/>
          <w:szCs w:val="24"/>
        </w:rPr>
        <w:t xml:space="preserve">programs. </w:t>
      </w:r>
    </w:p>
    <w:p w:rsidR="005E0C3D" w:rsidRPr="009E3230" w:rsidRDefault="005E0C3D" w:rsidP="008313B2">
      <w:pPr>
        <w:pStyle w:val="ListParagraph"/>
        <w:numPr>
          <w:ilvl w:val="0"/>
          <w:numId w:val="158"/>
        </w:numPr>
        <w:tabs>
          <w:tab w:val="left" w:pos="720"/>
        </w:tabs>
        <w:spacing w:after="160"/>
        <w:ind w:left="720"/>
        <w:jc w:val="both"/>
        <w:rPr>
          <w:rFonts w:ascii="Times New Roman" w:hAnsi="Times New Roman" w:cs="Times New Roman"/>
          <w:bCs/>
          <w:sz w:val="24"/>
          <w:szCs w:val="24"/>
        </w:rPr>
      </w:pPr>
      <w:r w:rsidRPr="009E3230">
        <w:rPr>
          <w:rFonts w:ascii="Times New Roman" w:hAnsi="Times New Roman" w:cs="Times New Roman"/>
          <w:bCs/>
          <w:sz w:val="24"/>
          <w:szCs w:val="24"/>
        </w:rPr>
        <w:t>Identify teacher’s needs and provide PD on the specific areas.</w:t>
      </w:r>
    </w:p>
    <w:p w:rsidR="005E0C3D" w:rsidRPr="009E3230" w:rsidRDefault="005E0C3D" w:rsidP="008313B2">
      <w:pPr>
        <w:pStyle w:val="ListParagraph"/>
        <w:numPr>
          <w:ilvl w:val="0"/>
          <w:numId w:val="158"/>
        </w:numPr>
        <w:tabs>
          <w:tab w:val="left" w:pos="720"/>
        </w:tabs>
        <w:spacing w:after="160"/>
        <w:ind w:left="720"/>
        <w:jc w:val="both"/>
        <w:rPr>
          <w:rFonts w:ascii="Times New Roman" w:hAnsi="Times New Roman" w:cs="Times New Roman"/>
          <w:bCs/>
          <w:sz w:val="24"/>
          <w:szCs w:val="24"/>
        </w:rPr>
      </w:pPr>
      <w:r w:rsidRPr="009E3230">
        <w:rPr>
          <w:rFonts w:ascii="Times New Roman" w:hAnsi="Times New Roman" w:cs="Times New Roman"/>
          <w:bCs/>
          <w:sz w:val="24"/>
          <w:szCs w:val="24"/>
        </w:rPr>
        <w:t xml:space="preserve">Periodically share the report on the status of </w:t>
      </w:r>
      <w:proofErr w:type="spellStart"/>
      <w:r w:rsidRPr="009E3230">
        <w:rPr>
          <w:rFonts w:ascii="Times New Roman" w:hAnsi="Times New Roman" w:cs="Times New Roman"/>
          <w:bCs/>
          <w:sz w:val="24"/>
          <w:szCs w:val="24"/>
        </w:rPr>
        <w:t>EiE</w:t>
      </w:r>
      <w:proofErr w:type="spellEnd"/>
      <w:r w:rsidRPr="009E3230">
        <w:rPr>
          <w:rFonts w:ascii="Times New Roman" w:hAnsi="Times New Roman" w:cs="Times New Roman"/>
          <w:bCs/>
          <w:sz w:val="24"/>
          <w:szCs w:val="24"/>
        </w:rPr>
        <w:t xml:space="preserve"> curriculum implementation, success and challenges. Accordingly, relevant stakeholders provide interventions. </w:t>
      </w:r>
    </w:p>
    <w:p w:rsidR="005E0C3D" w:rsidRPr="009E3230" w:rsidRDefault="005E0C3D" w:rsidP="008313B2">
      <w:pPr>
        <w:pStyle w:val="ListParagraph"/>
        <w:numPr>
          <w:ilvl w:val="0"/>
          <w:numId w:val="158"/>
        </w:numPr>
        <w:tabs>
          <w:tab w:val="left" w:pos="720"/>
        </w:tabs>
        <w:spacing w:after="160"/>
        <w:ind w:left="720"/>
        <w:jc w:val="both"/>
        <w:rPr>
          <w:rFonts w:ascii="Times New Roman" w:hAnsi="Times New Roman" w:cs="Times New Roman"/>
          <w:bCs/>
          <w:sz w:val="24"/>
          <w:szCs w:val="24"/>
        </w:rPr>
      </w:pPr>
      <w:r w:rsidRPr="009E3230">
        <w:rPr>
          <w:rFonts w:ascii="Times New Roman" w:hAnsi="Times New Roman" w:cs="Times New Roman"/>
          <w:bCs/>
          <w:sz w:val="24"/>
          <w:szCs w:val="24"/>
        </w:rPr>
        <w:t xml:space="preserve">Take ownership of </w:t>
      </w:r>
      <w:proofErr w:type="spellStart"/>
      <w:r w:rsidRPr="009E3230">
        <w:rPr>
          <w:rFonts w:ascii="Times New Roman" w:hAnsi="Times New Roman" w:cs="Times New Roman"/>
          <w:bCs/>
          <w:sz w:val="24"/>
          <w:szCs w:val="24"/>
        </w:rPr>
        <w:t>EiE</w:t>
      </w:r>
      <w:proofErr w:type="spellEnd"/>
      <w:r w:rsidRPr="009E3230">
        <w:rPr>
          <w:rFonts w:ascii="Times New Roman" w:hAnsi="Times New Roman" w:cs="Times New Roman"/>
          <w:bCs/>
          <w:sz w:val="24"/>
          <w:szCs w:val="24"/>
        </w:rPr>
        <w:t xml:space="preserve"> in their respective </w:t>
      </w:r>
      <w:proofErr w:type="spellStart"/>
      <w:r w:rsidRPr="009E3230">
        <w:rPr>
          <w:rFonts w:ascii="Times New Roman" w:hAnsi="Times New Roman" w:cs="Times New Roman"/>
          <w:bCs/>
          <w:i/>
          <w:iCs/>
          <w:sz w:val="24"/>
          <w:szCs w:val="24"/>
        </w:rPr>
        <w:t>Dzongkhags</w:t>
      </w:r>
      <w:proofErr w:type="spellEnd"/>
      <w:r w:rsidRPr="009E3230">
        <w:rPr>
          <w:rFonts w:ascii="Times New Roman" w:hAnsi="Times New Roman" w:cs="Times New Roman"/>
          <w:bCs/>
          <w:sz w:val="24"/>
          <w:szCs w:val="24"/>
        </w:rPr>
        <w:t xml:space="preserve"> and </w:t>
      </w:r>
      <w:proofErr w:type="spellStart"/>
      <w:r>
        <w:rPr>
          <w:rFonts w:ascii="Times New Roman" w:hAnsi="Times New Roman" w:cs="Times New Roman"/>
          <w:bCs/>
          <w:i/>
          <w:iCs/>
          <w:sz w:val="24"/>
          <w:szCs w:val="24"/>
        </w:rPr>
        <w:t>Thromdhes</w:t>
      </w:r>
      <w:proofErr w:type="spellEnd"/>
      <w:r w:rsidRPr="009E3230">
        <w:rPr>
          <w:rFonts w:ascii="Times New Roman" w:hAnsi="Times New Roman" w:cs="Times New Roman"/>
          <w:bCs/>
          <w:sz w:val="24"/>
          <w:szCs w:val="24"/>
        </w:rPr>
        <w:t>.</w:t>
      </w:r>
    </w:p>
    <w:p w:rsidR="005E0C3D" w:rsidRDefault="005E0C3D" w:rsidP="005E0C3D">
      <w:pPr>
        <w:jc w:val="both"/>
        <w:rPr>
          <w:rFonts w:ascii="Times New Roman" w:hAnsi="Times New Roman" w:cs="Times New Roman"/>
          <w:bCs/>
          <w:sz w:val="24"/>
          <w:szCs w:val="24"/>
        </w:rPr>
      </w:pPr>
      <w:r w:rsidRPr="002502CD">
        <w:rPr>
          <w:rFonts w:ascii="Times New Roman" w:hAnsi="Times New Roman" w:cs="Times New Roman"/>
          <w:bCs/>
          <w:sz w:val="24"/>
          <w:szCs w:val="24"/>
        </w:rPr>
        <w:t xml:space="preserve">The information contained in this </w:t>
      </w:r>
      <w:r>
        <w:rPr>
          <w:rFonts w:ascii="Times New Roman" w:hAnsi="Times New Roman" w:cs="Times New Roman"/>
          <w:bCs/>
          <w:sz w:val="24"/>
          <w:szCs w:val="24"/>
        </w:rPr>
        <w:t>guidebook</w:t>
      </w:r>
      <w:r w:rsidRPr="002502CD">
        <w:rPr>
          <w:rFonts w:ascii="Times New Roman" w:hAnsi="Times New Roman" w:cs="Times New Roman"/>
          <w:bCs/>
          <w:sz w:val="24"/>
          <w:szCs w:val="24"/>
        </w:rPr>
        <w:t xml:space="preserve"> is not prescriptive. The </w:t>
      </w:r>
      <w:r>
        <w:rPr>
          <w:rFonts w:ascii="Times New Roman" w:hAnsi="Times New Roman" w:cs="Times New Roman"/>
          <w:bCs/>
          <w:sz w:val="24"/>
          <w:szCs w:val="24"/>
        </w:rPr>
        <w:t>Prioritized Curriculum syllabus has</w:t>
      </w:r>
      <w:r w:rsidRPr="002502CD">
        <w:rPr>
          <w:rFonts w:ascii="Times New Roman" w:hAnsi="Times New Roman" w:cs="Times New Roman"/>
          <w:bCs/>
          <w:sz w:val="24"/>
          <w:szCs w:val="24"/>
        </w:rPr>
        <w:t xml:space="preserve"> been developed </w:t>
      </w:r>
      <w:r>
        <w:rPr>
          <w:rFonts w:ascii="Times New Roman" w:hAnsi="Times New Roman" w:cs="Times New Roman"/>
          <w:bCs/>
          <w:sz w:val="24"/>
          <w:szCs w:val="24"/>
        </w:rPr>
        <w:t>collaboratively by</w:t>
      </w:r>
      <w:r w:rsidRPr="002502CD">
        <w:rPr>
          <w:rFonts w:ascii="Times New Roman" w:hAnsi="Times New Roman" w:cs="Times New Roman"/>
          <w:bCs/>
          <w:sz w:val="24"/>
          <w:szCs w:val="24"/>
        </w:rPr>
        <w:t xml:space="preserve"> stakeholders</w:t>
      </w:r>
      <w:r>
        <w:rPr>
          <w:rFonts w:ascii="Times New Roman" w:hAnsi="Times New Roman" w:cs="Times New Roman"/>
          <w:bCs/>
          <w:sz w:val="24"/>
          <w:szCs w:val="24"/>
        </w:rPr>
        <w:t xml:space="preserve">, Ministry of Education, Royal Education Council, Bhutan Council for School Examinations and Assessment </w:t>
      </w:r>
      <w:r w:rsidRPr="002502CD">
        <w:rPr>
          <w:rFonts w:ascii="Times New Roman" w:hAnsi="Times New Roman" w:cs="Times New Roman"/>
          <w:bCs/>
          <w:sz w:val="24"/>
          <w:szCs w:val="24"/>
        </w:rPr>
        <w:t xml:space="preserve">and have evolved out of emergency. The </w:t>
      </w:r>
      <w:r>
        <w:rPr>
          <w:rFonts w:ascii="Times New Roman" w:hAnsi="Times New Roman" w:cs="Times New Roman"/>
          <w:bCs/>
          <w:sz w:val="24"/>
          <w:szCs w:val="24"/>
        </w:rPr>
        <w:t>guidebook</w:t>
      </w:r>
      <w:r w:rsidRPr="002502CD">
        <w:rPr>
          <w:rFonts w:ascii="Times New Roman" w:hAnsi="Times New Roman" w:cs="Times New Roman"/>
          <w:bCs/>
          <w:sz w:val="24"/>
          <w:szCs w:val="24"/>
        </w:rPr>
        <w:t xml:space="preserve"> provide</w:t>
      </w:r>
      <w:r>
        <w:rPr>
          <w:rFonts w:ascii="Times New Roman" w:hAnsi="Times New Roman" w:cs="Times New Roman"/>
          <w:bCs/>
          <w:sz w:val="24"/>
          <w:szCs w:val="24"/>
        </w:rPr>
        <w:t>s</w:t>
      </w:r>
      <w:r w:rsidRPr="002502CD">
        <w:rPr>
          <w:rFonts w:ascii="Times New Roman" w:hAnsi="Times New Roman" w:cs="Times New Roman"/>
          <w:bCs/>
          <w:sz w:val="24"/>
          <w:szCs w:val="24"/>
        </w:rPr>
        <w:t xml:space="preserve"> guidance on how </w:t>
      </w:r>
      <w:r>
        <w:rPr>
          <w:rFonts w:ascii="Times New Roman" w:hAnsi="Times New Roman" w:cs="Times New Roman"/>
          <w:bCs/>
          <w:sz w:val="24"/>
          <w:szCs w:val="24"/>
        </w:rPr>
        <w:t xml:space="preserve">Ministry of Education, Royal Education Council, Bhutan Council for School Examinations and Assessment </w:t>
      </w:r>
      <w:r w:rsidRPr="002502CD">
        <w:rPr>
          <w:rFonts w:ascii="Times New Roman" w:hAnsi="Times New Roman" w:cs="Times New Roman"/>
          <w:bCs/>
          <w:sz w:val="24"/>
          <w:szCs w:val="24"/>
        </w:rPr>
        <w:t xml:space="preserve">may respond and establish education programmes in emergency settings. </w:t>
      </w:r>
    </w:p>
    <w:p w:rsidR="005E0C3D" w:rsidRPr="009E3230" w:rsidRDefault="005E0C3D" w:rsidP="005E0C3D">
      <w:pPr>
        <w:pStyle w:val="Heading1"/>
        <w:rPr>
          <w:rFonts w:ascii="Times New Roman" w:hAnsi="Times New Roman" w:cs="Times New Roman"/>
          <w:b w:val="0"/>
          <w:sz w:val="24"/>
          <w:szCs w:val="24"/>
        </w:rPr>
      </w:pPr>
      <w:bookmarkStart w:id="23" w:name="_Toc40994060"/>
      <w:bookmarkStart w:id="24" w:name="_Toc42698226"/>
      <w:r w:rsidRPr="009E3230">
        <w:rPr>
          <w:rFonts w:ascii="Times New Roman" w:hAnsi="Times New Roman" w:cs="Times New Roman"/>
          <w:sz w:val="24"/>
          <w:szCs w:val="24"/>
        </w:rPr>
        <w:t>REFERENCE</w:t>
      </w:r>
      <w:bookmarkEnd w:id="23"/>
      <w:bookmarkEnd w:id="24"/>
    </w:p>
    <w:p w:rsidR="005E0C3D" w:rsidRPr="009E3230" w:rsidRDefault="005E0C3D" w:rsidP="005E0C3D">
      <w:pPr>
        <w:ind w:left="1080" w:hanging="1080"/>
        <w:jc w:val="both"/>
        <w:rPr>
          <w:rFonts w:ascii="Times New Roman" w:hAnsi="Times New Roman" w:cs="Times New Roman"/>
          <w:bCs/>
          <w:sz w:val="24"/>
          <w:szCs w:val="24"/>
        </w:rPr>
      </w:pPr>
      <w:r w:rsidRPr="009E3230">
        <w:rPr>
          <w:rFonts w:ascii="Times New Roman" w:hAnsi="Times New Roman" w:cs="Times New Roman"/>
          <w:bCs/>
          <w:sz w:val="24"/>
          <w:szCs w:val="24"/>
        </w:rPr>
        <w:t xml:space="preserve">Tom W. Many, </w:t>
      </w:r>
      <w:proofErr w:type="spellStart"/>
      <w:r w:rsidRPr="009E3230">
        <w:rPr>
          <w:rFonts w:ascii="Times New Roman" w:hAnsi="Times New Roman" w:cs="Times New Roman"/>
          <w:bCs/>
          <w:sz w:val="24"/>
          <w:szCs w:val="24"/>
        </w:rPr>
        <w:t>Ed.D</w:t>
      </w:r>
      <w:proofErr w:type="spellEnd"/>
      <w:r w:rsidRPr="009E3230">
        <w:rPr>
          <w:rFonts w:ascii="Times New Roman" w:hAnsi="Times New Roman" w:cs="Times New Roman"/>
          <w:bCs/>
          <w:sz w:val="24"/>
          <w:szCs w:val="24"/>
        </w:rPr>
        <w:t xml:space="preserve">. and Ted </w:t>
      </w:r>
      <w:proofErr w:type="spellStart"/>
      <w:r w:rsidRPr="009E3230">
        <w:rPr>
          <w:rFonts w:ascii="Times New Roman" w:hAnsi="Times New Roman" w:cs="Times New Roman"/>
          <w:bCs/>
          <w:sz w:val="24"/>
          <w:szCs w:val="24"/>
        </w:rPr>
        <w:t>Horrell</w:t>
      </w:r>
      <w:proofErr w:type="spellEnd"/>
      <w:r w:rsidRPr="009E3230">
        <w:rPr>
          <w:rFonts w:ascii="Times New Roman" w:hAnsi="Times New Roman" w:cs="Times New Roman"/>
          <w:bCs/>
          <w:sz w:val="24"/>
          <w:szCs w:val="24"/>
        </w:rPr>
        <w:t xml:space="preserve"> (2014). Prioritizing the Standards Using R.E.A.L. Criteria.  </w:t>
      </w:r>
      <w:r w:rsidRPr="009E3230">
        <w:rPr>
          <w:rFonts w:ascii="Times New Roman" w:hAnsi="Times New Roman" w:cs="Times New Roman"/>
          <w:bCs/>
          <w:i/>
          <w:iCs/>
          <w:sz w:val="24"/>
          <w:szCs w:val="24"/>
        </w:rPr>
        <w:t>Serving Texas PreK-8 School Leaders</w:t>
      </w:r>
      <w:r w:rsidRPr="009E3230">
        <w:rPr>
          <w:rFonts w:ascii="Times New Roman" w:hAnsi="Times New Roman" w:cs="Times New Roman"/>
          <w:bCs/>
          <w:sz w:val="24"/>
          <w:szCs w:val="24"/>
        </w:rPr>
        <w:t xml:space="preserve"> (71), 1. 1-2, Texas Elementary Principals &amp; Supervisors Association.</w:t>
      </w:r>
    </w:p>
    <w:p w:rsidR="005E0C3D" w:rsidRPr="009E3230" w:rsidRDefault="005E0C3D" w:rsidP="005E0C3D">
      <w:pPr>
        <w:ind w:left="1080" w:hanging="1080"/>
        <w:jc w:val="both"/>
        <w:rPr>
          <w:rFonts w:ascii="Times New Roman" w:hAnsi="Times New Roman" w:cs="Times New Roman"/>
          <w:bCs/>
          <w:sz w:val="24"/>
          <w:szCs w:val="24"/>
        </w:rPr>
      </w:pPr>
      <w:r w:rsidRPr="009E3230">
        <w:rPr>
          <w:rFonts w:ascii="Times New Roman" w:hAnsi="Times New Roman" w:cs="Times New Roman"/>
          <w:bCs/>
          <w:sz w:val="24"/>
          <w:szCs w:val="24"/>
        </w:rPr>
        <w:t>UNESCO (2017). UNESCO Strategic Framework for Education in Emergencies in the Arab Region (2018-2021), Lebanon.</w:t>
      </w:r>
    </w:p>
    <w:p w:rsidR="005E0C3D" w:rsidRPr="009E3230" w:rsidRDefault="008310B5" w:rsidP="005E0C3D">
      <w:pPr>
        <w:ind w:left="1080" w:hanging="1080"/>
        <w:jc w:val="both"/>
        <w:rPr>
          <w:rFonts w:ascii="Times New Roman" w:hAnsi="Times New Roman" w:cs="Times New Roman"/>
          <w:bCs/>
          <w:sz w:val="24"/>
          <w:szCs w:val="24"/>
        </w:rPr>
      </w:pPr>
      <w:hyperlink r:id="rId12" w:history="1">
        <w:r w:rsidR="005E0C3D" w:rsidRPr="009E3230">
          <w:rPr>
            <w:rFonts w:ascii="Times New Roman" w:hAnsi="Times New Roman" w:cs="Times New Roman"/>
            <w:bCs/>
            <w:sz w:val="24"/>
            <w:szCs w:val="24"/>
          </w:rPr>
          <w:t>https://elemrpscurriculumandinstruction.weebly.com/tools-tips--tricks/what-and-why-behind-prioritized-learning</w:t>
        </w:r>
      </w:hyperlink>
    </w:p>
    <w:p w:rsidR="005E0C3D" w:rsidRPr="009E3230" w:rsidRDefault="005E0C3D" w:rsidP="005E0C3D">
      <w:pPr>
        <w:ind w:left="1080" w:hanging="1080"/>
        <w:jc w:val="both"/>
        <w:rPr>
          <w:rFonts w:ascii="Times New Roman" w:hAnsi="Times New Roman" w:cs="Times New Roman"/>
          <w:bCs/>
          <w:sz w:val="24"/>
          <w:szCs w:val="24"/>
        </w:rPr>
      </w:pPr>
      <w:r w:rsidRPr="009E3230">
        <w:rPr>
          <w:rFonts w:ascii="Times New Roman" w:hAnsi="Times New Roman" w:cs="Times New Roman"/>
          <w:bCs/>
          <w:sz w:val="24"/>
          <w:szCs w:val="24"/>
        </w:rPr>
        <w:t xml:space="preserve">Tom W. Many </w:t>
      </w:r>
      <w:proofErr w:type="spellStart"/>
      <w:r w:rsidRPr="009E3230">
        <w:rPr>
          <w:rFonts w:ascii="Times New Roman" w:hAnsi="Times New Roman" w:cs="Times New Roman"/>
          <w:bCs/>
          <w:sz w:val="24"/>
          <w:szCs w:val="24"/>
        </w:rPr>
        <w:t>Ed.D</w:t>
      </w:r>
      <w:proofErr w:type="spellEnd"/>
      <w:r w:rsidRPr="009E3230">
        <w:rPr>
          <w:rFonts w:ascii="Times New Roman" w:hAnsi="Times New Roman" w:cs="Times New Roman"/>
          <w:bCs/>
          <w:sz w:val="24"/>
          <w:szCs w:val="24"/>
        </w:rPr>
        <w:t xml:space="preserve">. and Ted </w:t>
      </w:r>
      <w:proofErr w:type="spellStart"/>
      <w:r w:rsidRPr="009E3230">
        <w:rPr>
          <w:rFonts w:ascii="Times New Roman" w:hAnsi="Times New Roman" w:cs="Times New Roman"/>
          <w:bCs/>
          <w:sz w:val="24"/>
          <w:szCs w:val="24"/>
        </w:rPr>
        <w:t>Horrell</w:t>
      </w:r>
      <w:proofErr w:type="spellEnd"/>
      <w:r w:rsidRPr="009E3230">
        <w:rPr>
          <w:rFonts w:ascii="Times New Roman" w:hAnsi="Times New Roman" w:cs="Times New Roman"/>
          <w:bCs/>
          <w:sz w:val="24"/>
          <w:szCs w:val="24"/>
        </w:rPr>
        <w:t xml:space="preserve"> </w:t>
      </w:r>
      <w:proofErr w:type="spellStart"/>
      <w:proofErr w:type="gramStart"/>
      <w:r w:rsidRPr="009E3230">
        <w:rPr>
          <w:rFonts w:ascii="Times New Roman" w:hAnsi="Times New Roman" w:cs="Times New Roman"/>
          <w:bCs/>
          <w:sz w:val="24"/>
          <w:szCs w:val="24"/>
        </w:rPr>
        <w:t>Ed.D</w:t>
      </w:r>
      <w:proofErr w:type="spellEnd"/>
      <w:proofErr w:type="gramEnd"/>
      <w:r w:rsidRPr="009E3230">
        <w:rPr>
          <w:rFonts w:ascii="Times New Roman" w:hAnsi="Times New Roman" w:cs="Times New Roman"/>
          <w:bCs/>
          <w:sz w:val="24"/>
          <w:szCs w:val="24"/>
        </w:rPr>
        <w:t xml:space="preserve"> (2004). Best Practices/ </w:t>
      </w:r>
      <w:hyperlink r:id="rId13" w:history="1">
        <w:r w:rsidRPr="009E3230">
          <w:rPr>
            <w:rStyle w:val="Hyperlink"/>
            <w:rFonts w:ascii="Times New Roman" w:hAnsi="Times New Roman" w:cs="Times New Roman"/>
            <w:bCs/>
            <w:sz w:val="24"/>
            <w:szCs w:val="24"/>
          </w:rPr>
          <w:t>www.tespa.org</w:t>
        </w:r>
      </w:hyperlink>
    </w:p>
    <w:p w:rsidR="005E0C3D" w:rsidRPr="009E3230" w:rsidRDefault="005E0C3D" w:rsidP="005E0C3D">
      <w:pPr>
        <w:autoSpaceDE w:val="0"/>
        <w:autoSpaceDN w:val="0"/>
        <w:adjustRightInd w:val="0"/>
        <w:ind w:left="720" w:hanging="720"/>
        <w:rPr>
          <w:rFonts w:ascii="Nunito" w:eastAsia="Nunito" w:hAnsi="Nunito" w:cs="Nunito"/>
          <w:sz w:val="24"/>
          <w:szCs w:val="24"/>
        </w:rPr>
      </w:pPr>
      <w:proofErr w:type="spellStart"/>
      <w:r w:rsidRPr="009E3230">
        <w:rPr>
          <w:rFonts w:ascii="Nunito" w:eastAsia="Nunito" w:hAnsi="Nunito" w:cs="Nunito"/>
          <w:sz w:val="24"/>
          <w:szCs w:val="24"/>
        </w:rPr>
        <w:t>MoE</w:t>
      </w:r>
      <w:proofErr w:type="spellEnd"/>
      <w:r w:rsidRPr="009E3230">
        <w:rPr>
          <w:rFonts w:ascii="Nunito" w:eastAsia="Nunito" w:hAnsi="Nunito" w:cs="Nunito"/>
          <w:sz w:val="24"/>
          <w:szCs w:val="24"/>
        </w:rPr>
        <w:t>, REC &amp; BCSEA (2019). Education in Emergency Curriculum Implementation Guidelines, Royal Government of Bhutan, Thimphu.</w:t>
      </w:r>
    </w:p>
    <w:p w:rsidR="005E0C3D" w:rsidRPr="009E3230" w:rsidRDefault="005E0C3D" w:rsidP="005E0C3D">
      <w:pPr>
        <w:autoSpaceDE w:val="0"/>
        <w:autoSpaceDN w:val="0"/>
        <w:adjustRightInd w:val="0"/>
        <w:ind w:left="720" w:hanging="720"/>
        <w:rPr>
          <w:rFonts w:ascii="Nunito" w:eastAsia="Nunito" w:hAnsi="Nunito" w:cs="Nunito"/>
          <w:sz w:val="24"/>
          <w:szCs w:val="24"/>
        </w:rPr>
      </w:pPr>
      <w:r w:rsidRPr="009E3230">
        <w:rPr>
          <w:rFonts w:ascii="Nunito" w:eastAsia="Nunito" w:hAnsi="Nunito" w:cs="Nunito"/>
          <w:sz w:val="24"/>
          <w:szCs w:val="24"/>
        </w:rPr>
        <w:t>REC (2017). National School Assessment Framework (Draft), Royal Government of Bhutan, Paro.</w:t>
      </w:r>
    </w:p>
    <w:p w:rsidR="005E0C3D" w:rsidRPr="009E3230" w:rsidRDefault="005E0C3D" w:rsidP="005E0C3D">
      <w:pPr>
        <w:autoSpaceDE w:val="0"/>
        <w:autoSpaceDN w:val="0"/>
        <w:adjustRightInd w:val="0"/>
        <w:ind w:left="720" w:hanging="720"/>
        <w:rPr>
          <w:rFonts w:ascii="Nunito" w:eastAsia="Nunito" w:hAnsi="Nunito" w:cs="Nunito"/>
          <w:sz w:val="24"/>
          <w:szCs w:val="24"/>
        </w:rPr>
      </w:pPr>
      <w:r w:rsidRPr="009E3230">
        <w:rPr>
          <w:rFonts w:ascii="Nunito" w:eastAsia="Nunito" w:hAnsi="Nunito" w:cs="Nunito"/>
          <w:sz w:val="24"/>
          <w:szCs w:val="24"/>
        </w:rPr>
        <w:t>INEE (2004). Minimum Standards for Education in Emergencies, Chronic Crises and Early Reconstruction, Paris, France</w:t>
      </w:r>
    </w:p>
    <w:p w:rsidR="005E0C3D" w:rsidRDefault="005E0C3D" w:rsidP="005E0C3D">
      <w:pPr>
        <w:autoSpaceDE w:val="0"/>
        <w:autoSpaceDN w:val="0"/>
        <w:adjustRightInd w:val="0"/>
        <w:ind w:left="720" w:hanging="720"/>
        <w:rPr>
          <w:rFonts w:ascii="Nunito" w:eastAsia="Nunito" w:hAnsi="Nunito" w:cs="Nunito"/>
          <w:sz w:val="24"/>
          <w:szCs w:val="24"/>
        </w:rPr>
      </w:pPr>
      <w:r w:rsidRPr="009E3230">
        <w:rPr>
          <w:rFonts w:ascii="Nunito" w:eastAsia="Nunito" w:hAnsi="Nunito" w:cs="Nunito"/>
          <w:sz w:val="24"/>
          <w:szCs w:val="24"/>
        </w:rPr>
        <w:t>INEE (2010). Guidance Notes on Teaching and Learning. New York, USA (INEE - Inter-Agency Network for Education in Emergency).</w:t>
      </w:r>
    </w:p>
    <w:p w:rsidR="00DE14B3" w:rsidRDefault="00DE14B3" w:rsidP="00DE14B3">
      <w:pPr>
        <w:autoSpaceDE w:val="0"/>
        <w:autoSpaceDN w:val="0"/>
        <w:adjustRightInd w:val="0"/>
        <w:ind w:left="720" w:hanging="720"/>
        <w:rPr>
          <w:sz w:val="24"/>
          <w:szCs w:val="24"/>
        </w:rPr>
      </w:pPr>
    </w:p>
    <w:p w:rsidR="00DE14B3" w:rsidRDefault="00DE14B3" w:rsidP="00DE14B3">
      <w:pPr>
        <w:pStyle w:val="Heading1"/>
        <w:jc w:val="center"/>
        <w:rPr>
          <w:sz w:val="24"/>
          <w:szCs w:val="24"/>
        </w:rPr>
      </w:pPr>
    </w:p>
    <w:p w:rsidR="00DE14B3" w:rsidRDefault="00DE14B3" w:rsidP="00DE14B3">
      <w:pPr>
        <w:pStyle w:val="Heading1"/>
        <w:jc w:val="center"/>
        <w:rPr>
          <w:sz w:val="24"/>
          <w:szCs w:val="24"/>
        </w:rPr>
      </w:pPr>
    </w:p>
    <w:p w:rsidR="00DE14B3" w:rsidRDefault="00DE14B3" w:rsidP="00DE14B3">
      <w:pPr>
        <w:pStyle w:val="Heading1"/>
        <w:jc w:val="center"/>
        <w:rPr>
          <w:sz w:val="24"/>
          <w:szCs w:val="24"/>
        </w:rPr>
      </w:pPr>
    </w:p>
    <w:p w:rsidR="00DE14B3" w:rsidRDefault="00DE14B3" w:rsidP="00DE14B3">
      <w:pPr>
        <w:jc w:val="center"/>
        <w:rPr>
          <w:b/>
          <w:bCs/>
          <w:sz w:val="48"/>
          <w:szCs w:val="72"/>
        </w:rPr>
      </w:pPr>
    </w:p>
    <w:p w:rsidR="00DE14B3" w:rsidRDefault="00DE14B3" w:rsidP="00DE14B3">
      <w:pPr>
        <w:jc w:val="center"/>
        <w:rPr>
          <w:b/>
          <w:bCs/>
          <w:sz w:val="48"/>
          <w:szCs w:val="72"/>
        </w:rPr>
      </w:pPr>
    </w:p>
    <w:p w:rsidR="00DE14B3" w:rsidRDefault="00DE14B3" w:rsidP="00DE14B3">
      <w:pPr>
        <w:jc w:val="center"/>
        <w:rPr>
          <w:b/>
          <w:bCs/>
          <w:sz w:val="48"/>
          <w:szCs w:val="72"/>
        </w:rPr>
      </w:pPr>
    </w:p>
    <w:p w:rsidR="00DE14B3" w:rsidRDefault="00DE14B3" w:rsidP="00DE14B3">
      <w:pPr>
        <w:jc w:val="center"/>
        <w:rPr>
          <w:b/>
          <w:bCs/>
          <w:sz w:val="48"/>
          <w:szCs w:val="72"/>
        </w:rPr>
      </w:pPr>
    </w:p>
    <w:p w:rsidR="00DE14B3" w:rsidRDefault="00DE14B3" w:rsidP="00DE14B3">
      <w:pPr>
        <w:jc w:val="center"/>
        <w:rPr>
          <w:b/>
          <w:bCs/>
          <w:sz w:val="48"/>
          <w:szCs w:val="72"/>
        </w:rPr>
      </w:pPr>
    </w:p>
    <w:p w:rsidR="00DE14B3" w:rsidRDefault="00DE14B3" w:rsidP="00DE14B3">
      <w:pPr>
        <w:jc w:val="center"/>
        <w:rPr>
          <w:b/>
          <w:bCs/>
          <w:sz w:val="48"/>
          <w:szCs w:val="72"/>
        </w:rPr>
      </w:pPr>
    </w:p>
    <w:p w:rsidR="00DE14B3" w:rsidRDefault="00DE14B3" w:rsidP="00DE14B3">
      <w:pPr>
        <w:jc w:val="center"/>
        <w:rPr>
          <w:b/>
          <w:bCs/>
          <w:sz w:val="48"/>
          <w:szCs w:val="72"/>
        </w:rPr>
      </w:pPr>
    </w:p>
    <w:p w:rsidR="00DE14B3" w:rsidRDefault="00DE14B3" w:rsidP="00DE14B3">
      <w:pPr>
        <w:jc w:val="center"/>
        <w:rPr>
          <w:b/>
          <w:bCs/>
          <w:sz w:val="48"/>
          <w:szCs w:val="72"/>
        </w:rPr>
      </w:pPr>
    </w:p>
    <w:p w:rsidR="00DE14B3" w:rsidRDefault="00DE14B3" w:rsidP="00DE14B3">
      <w:pPr>
        <w:jc w:val="center"/>
        <w:rPr>
          <w:b/>
          <w:bCs/>
          <w:sz w:val="48"/>
          <w:szCs w:val="72"/>
        </w:rPr>
      </w:pPr>
    </w:p>
    <w:p w:rsidR="00DE14B3" w:rsidRDefault="00DE14B3" w:rsidP="00DE14B3">
      <w:pPr>
        <w:jc w:val="center"/>
        <w:rPr>
          <w:rFonts w:ascii="Times New Roman" w:hAnsi="Times New Roman" w:cs="Times New Roman"/>
          <w:bCs/>
          <w:sz w:val="48"/>
          <w:szCs w:val="48"/>
        </w:rPr>
      </w:pPr>
    </w:p>
    <w:p w:rsidR="00DE14B3" w:rsidRDefault="00DE14B3" w:rsidP="00DE14B3">
      <w:pPr>
        <w:jc w:val="center"/>
        <w:rPr>
          <w:rFonts w:ascii="Times New Roman" w:hAnsi="Times New Roman" w:cs="Times New Roman"/>
          <w:bCs/>
          <w:sz w:val="48"/>
          <w:szCs w:val="48"/>
        </w:rPr>
      </w:pPr>
    </w:p>
    <w:p w:rsidR="00DE14B3" w:rsidRDefault="00DE14B3" w:rsidP="00DE14B3">
      <w:pPr>
        <w:jc w:val="center"/>
        <w:rPr>
          <w:rFonts w:ascii="Times New Roman" w:hAnsi="Times New Roman" w:cs="Times New Roman"/>
          <w:bCs/>
          <w:sz w:val="48"/>
          <w:szCs w:val="48"/>
        </w:rPr>
      </w:pPr>
    </w:p>
    <w:p w:rsidR="00DE14B3" w:rsidRDefault="00DE14B3" w:rsidP="00DE14B3">
      <w:pPr>
        <w:jc w:val="center"/>
        <w:rPr>
          <w:rFonts w:ascii="Times New Roman" w:hAnsi="Times New Roman" w:cs="Times New Roman"/>
          <w:bCs/>
          <w:sz w:val="48"/>
          <w:szCs w:val="48"/>
        </w:rPr>
      </w:pPr>
    </w:p>
    <w:p w:rsidR="00DE14B3" w:rsidRDefault="00DE14B3" w:rsidP="00DE14B3">
      <w:pPr>
        <w:jc w:val="center"/>
        <w:rPr>
          <w:rFonts w:ascii="Times New Roman" w:hAnsi="Times New Roman" w:cs="Times New Roman"/>
          <w:bCs/>
          <w:sz w:val="48"/>
          <w:szCs w:val="48"/>
        </w:rPr>
      </w:pPr>
    </w:p>
    <w:p w:rsidR="00DE14B3" w:rsidRPr="001E1ED4" w:rsidRDefault="00DE14B3" w:rsidP="00DE14B3">
      <w:pPr>
        <w:jc w:val="center"/>
        <w:rPr>
          <w:rFonts w:ascii="Times New Roman" w:hAnsi="Times New Roman" w:cs="Times New Roman"/>
          <w:bCs/>
          <w:sz w:val="48"/>
          <w:szCs w:val="48"/>
        </w:rPr>
      </w:pPr>
      <w:r w:rsidRPr="001E1ED4">
        <w:rPr>
          <w:rFonts w:ascii="Times New Roman" w:hAnsi="Times New Roman" w:cs="Times New Roman"/>
          <w:bCs/>
          <w:sz w:val="48"/>
          <w:szCs w:val="48"/>
        </w:rPr>
        <w:t>Education in Emergency</w:t>
      </w:r>
    </w:p>
    <w:p w:rsidR="00DE14B3" w:rsidRPr="001E1ED4" w:rsidRDefault="00DE14B3" w:rsidP="00DE14B3">
      <w:pPr>
        <w:pStyle w:val="Heading1"/>
        <w:jc w:val="center"/>
        <w:rPr>
          <w:rFonts w:ascii="Times New Roman" w:hAnsi="Times New Roman" w:cs="Times New Roman"/>
          <w:b w:val="0"/>
          <w:bCs/>
        </w:rPr>
      </w:pPr>
      <w:bookmarkStart w:id="25" w:name="_Toc41684381"/>
      <w:bookmarkStart w:id="26" w:name="_Toc42698227"/>
      <w:r w:rsidRPr="001E1ED4">
        <w:rPr>
          <w:rFonts w:ascii="Times New Roman" w:hAnsi="Times New Roman" w:cs="Times New Roman"/>
          <w:b w:val="0"/>
          <w:bCs/>
        </w:rPr>
        <w:t>ADAPTED CURRICULUM</w:t>
      </w:r>
      <w:bookmarkEnd w:id="25"/>
      <w:bookmarkEnd w:id="26"/>
    </w:p>
    <w:p w:rsidR="00DE14B3" w:rsidRDefault="00DE14B3" w:rsidP="00DE14B3">
      <w:pPr>
        <w:jc w:val="center"/>
        <w:rPr>
          <w:rFonts w:ascii="Times New Roman" w:hAnsi="Times New Roman" w:cs="Times New Roman"/>
          <w:bCs/>
          <w:sz w:val="48"/>
          <w:szCs w:val="48"/>
        </w:rPr>
      </w:pPr>
      <w:r w:rsidRPr="001E1ED4">
        <w:rPr>
          <w:rFonts w:ascii="Times New Roman" w:hAnsi="Times New Roman" w:cs="Times New Roman"/>
          <w:bCs/>
          <w:sz w:val="48"/>
          <w:szCs w:val="48"/>
        </w:rPr>
        <w:t xml:space="preserve">KEY STAGE </w:t>
      </w:r>
      <w:r w:rsidR="005E0C3D">
        <w:rPr>
          <w:rFonts w:ascii="Times New Roman" w:hAnsi="Times New Roman" w:cs="Times New Roman"/>
          <w:bCs/>
          <w:sz w:val="48"/>
          <w:szCs w:val="48"/>
        </w:rPr>
        <w:t>3</w:t>
      </w:r>
      <w:r w:rsidRPr="001E1ED4">
        <w:rPr>
          <w:rFonts w:ascii="Times New Roman" w:hAnsi="Times New Roman" w:cs="Times New Roman"/>
          <w:bCs/>
          <w:sz w:val="48"/>
          <w:szCs w:val="48"/>
        </w:rPr>
        <w:t xml:space="preserve">: Classes </w:t>
      </w:r>
      <w:r w:rsidR="005E0C3D">
        <w:rPr>
          <w:rFonts w:ascii="Times New Roman" w:hAnsi="Times New Roman" w:cs="Times New Roman"/>
          <w:bCs/>
          <w:sz w:val="48"/>
          <w:szCs w:val="48"/>
        </w:rPr>
        <w:t>VII</w:t>
      </w:r>
      <w:r w:rsidRPr="001E1ED4">
        <w:rPr>
          <w:rFonts w:ascii="Times New Roman" w:hAnsi="Times New Roman" w:cs="Times New Roman"/>
          <w:bCs/>
          <w:sz w:val="48"/>
          <w:szCs w:val="48"/>
        </w:rPr>
        <w:t xml:space="preserve"> </w:t>
      </w:r>
      <w:r>
        <w:rPr>
          <w:rFonts w:ascii="Times New Roman" w:hAnsi="Times New Roman" w:cs="Times New Roman"/>
          <w:bCs/>
          <w:sz w:val="48"/>
          <w:szCs w:val="48"/>
        </w:rPr>
        <w:t>–</w:t>
      </w:r>
      <w:r w:rsidRPr="001E1ED4">
        <w:rPr>
          <w:rFonts w:ascii="Times New Roman" w:hAnsi="Times New Roman" w:cs="Times New Roman"/>
          <w:bCs/>
          <w:sz w:val="48"/>
          <w:szCs w:val="48"/>
        </w:rPr>
        <w:t xml:space="preserve"> </w:t>
      </w:r>
      <w:r w:rsidR="005E0C3D">
        <w:rPr>
          <w:rFonts w:ascii="Times New Roman" w:hAnsi="Times New Roman" w:cs="Times New Roman"/>
          <w:bCs/>
          <w:sz w:val="48"/>
          <w:szCs w:val="48"/>
        </w:rPr>
        <w:t>V</w:t>
      </w:r>
      <w:r w:rsidRPr="001E1ED4">
        <w:rPr>
          <w:rFonts w:ascii="Times New Roman" w:hAnsi="Times New Roman" w:cs="Times New Roman"/>
          <w:bCs/>
          <w:sz w:val="48"/>
          <w:szCs w:val="48"/>
        </w:rPr>
        <w:t>III</w:t>
      </w:r>
    </w:p>
    <w:p w:rsidR="00DB75FA" w:rsidRDefault="00DB75FA">
      <w:pPr>
        <w:rPr>
          <w:rFonts w:ascii="Times New Roman" w:hAnsi="Times New Roman" w:cs="Times New Roman"/>
          <w:bCs/>
          <w:sz w:val="48"/>
          <w:szCs w:val="48"/>
        </w:rPr>
      </w:pPr>
      <w:r>
        <w:rPr>
          <w:rFonts w:ascii="Times New Roman" w:hAnsi="Times New Roman" w:cs="Times New Roman"/>
          <w:bCs/>
          <w:sz w:val="48"/>
          <w:szCs w:val="48"/>
        </w:rPr>
        <w:br w:type="page"/>
      </w:r>
    </w:p>
    <w:p w:rsidR="00DB75FA" w:rsidRDefault="00DB75FA">
      <w:pPr>
        <w:rPr>
          <w:rFonts w:ascii="Times New Roman" w:hAnsi="Times New Roman" w:cs="Times New Roman"/>
          <w:bCs/>
          <w:sz w:val="48"/>
          <w:szCs w:val="48"/>
        </w:rPr>
        <w:sectPr w:rsidR="00DB75FA" w:rsidSect="00ED631E">
          <w:footerReference w:type="default" r:id="rId14"/>
          <w:pgSz w:w="12240" w:h="15840"/>
          <w:pgMar w:top="1440" w:right="1170" w:bottom="1440" w:left="1440" w:header="720" w:footer="720" w:gutter="0"/>
          <w:cols w:space="720"/>
          <w:docGrid w:linePitch="360"/>
        </w:sectPr>
      </w:pPr>
    </w:p>
    <w:p w:rsidR="00DE14B3" w:rsidRPr="00274B99" w:rsidRDefault="00DE14B3" w:rsidP="008313B2">
      <w:pPr>
        <w:pStyle w:val="Heading2"/>
        <w:numPr>
          <w:ilvl w:val="0"/>
          <w:numId w:val="233"/>
        </w:numPr>
        <w:shd w:val="clear" w:color="auto" w:fill="C2D69B" w:themeFill="accent3" w:themeFillTint="99"/>
        <w:ind w:left="360" w:right="-810"/>
        <w:jc w:val="center"/>
        <w:rPr>
          <w:rFonts w:ascii="Times New Roman" w:hAnsi="Times New Roman" w:cs="Times New Roman"/>
          <w:b w:val="0"/>
          <w:sz w:val="24"/>
          <w:szCs w:val="24"/>
        </w:rPr>
      </w:pPr>
      <w:bookmarkStart w:id="27" w:name="_Toc41684382"/>
      <w:bookmarkStart w:id="28" w:name="_Toc42698228"/>
      <w:r w:rsidRPr="00274B99">
        <w:rPr>
          <w:rFonts w:ascii="Times New Roman" w:hAnsi="Times New Roman" w:cs="Times New Roman"/>
          <w:b w:val="0"/>
          <w:sz w:val="24"/>
          <w:szCs w:val="24"/>
        </w:rPr>
        <w:lastRenderedPageBreak/>
        <w:t>DZONGKHA</w:t>
      </w:r>
      <w:bookmarkEnd w:id="27"/>
      <w:bookmarkEnd w:id="28"/>
    </w:p>
    <w:tbl>
      <w:tblPr>
        <w:tblStyle w:val="TableGrid"/>
        <w:tblW w:w="5444" w:type="pct"/>
        <w:tblLook w:val="04A0" w:firstRow="1" w:lastRow="0" w:firstColumn="1" w:lastColumn="0" w:noHBand="0" w:noVBand="1"/>
      </w:tblPr>
      <w:tblGrid>
        <w:gridCol w:w="1585"/>
        <w:gridCol w:w="3807"/>
        <w:gridCol w:w="4639"/>
        <w:gridCol w:w="4069"/>
      </w:tblGrid>
      <w:tr w:rsidR="00DE14B3" w:rsidTr="00DE14B3">
        <w:tc>
          <w:tcPr>
            <w:tcW w:w="562" w:type="pct"/>
            <w:shd w:val="clear" w:color="auto" w:fill="D9D9D9" w:themeFill="background1" w:themeFillShade="D9"/>
          </w:tcPr>
          <w:p w:rsidR="00DE14B3" w:rsidRDefault="00DE14B3" w:rsidP="006C650F">
            <w:pPr>
              <w:jc w:val="center"/>
              <w:rPr>
                <w:rFonts w:ascii="DDC Uchen" w:hAnsi="DDC Uchen" w:cs="DDC Uchen"/>
                <w:b/>
                <w:bCs/>
                <w:sz w:val="24"/>
                <w:szCs w:val="24"/>
                <w:lang w:bidi="dz-BT"/>
              </w:rPr>
            </w:pPr>
            <w:r w:rsidRPr="00121818">
              <w:rPr>
                <w:rFonts w:ascii="DDC Uchen" w:hAnsi="DDC Uchen" w:cs="DDC Uchen"/>
                <w:b/>
                <w:bCs/>
                <w:sz w:val="24"/>
                <w:szCs w:val="24"/>
                <w:cs/>
                <w:lang w:bidi="dz-BT"/>
              </w:rPr>
              <w:t>གནས་རིམ།</w:t>
            </w:r>
          </w:p>
          <w:p w:rsidR="00DE14B3" w:rsidRPr="00541FE4" w:rsidRDefault="00DE14B3" w:rsidP="006C650F">
            <w:pPr>
              <w:rPr>
                <w:rFonts w:ascii="DDC Uchen" w:hAnsi="DDC Uchen" w:cs="Arial Unicode MS"/>
                <w:b/>
                <w:bCs/>
                <w:sz w:val="24"/>
                <w:szCs w:val="24"/>
                <w:lang w:bidi="sa-IN"/>
              </w:rPr>
            </w:pPr>
            <w:r>
              <w:rPr>
                <w:rFonts w:ascii="DDC Uchen" w:hAnsi="DDC Uchen" w:cs="Arial Unicode MS"/>
                <w:b/>
                <w:bCs/>
                <w:sz w:val="24"/>
                <w:szCs w:val="24"/>
                <w:lang w:bidi="sa-IN"/>
              </w:rPr>
              <w:t>Key stage</w:t>
            </w:r>
          </w:p>
        </w:tc>
        <w:tc>
          <w:tcPr>
            <w:tcW w:w="1350" w:type="pct"/>
            <w:shd w:val="clear" w:color="auto" w:fill="D9D9D9" w:themeFill="background1" w:themeFillShade="D9"/>
          </w:tcPr>
          <w:p w:rsidR="00DE14B3" w:rsidRDefault="00DE14B3" w:rsidP="006C650F">
            <w:pPr>
              <w:rPr>
                <w:rFonts w:ascii="DDC Uchen" w:hAnsi="DDC Uchen" w:cs="DDC Uchen"/>
                <w:b/>
                <w:bCs/>
                <w:sz w:val="24"/>
                <w:szCs w:val="24"/>
                <w:lang w:bidi="dz-BT"/>
              </w:rPr>
            </w:pPr>
            <w:r>
              <w:rPr>
                <w:rFonts w:ascii="DDC Uchen" w:hAnsi="DDC Uchen" w:cs="DDC Uchen" w:hint="cs"/>
                <w:b/>
                <w:bCs/>
                <w:sz w:val="24"/>
                <w:szCs w:val="24"/>
                <w:cs/>
                <w:lang w:bidi="dz-BT"/>
              </w:rPr>
              <w:t>ལྷབ་སྟོན་འབད་དགོ་པའི་དོན་ཚན་གཙོ་ཅན།</w:t>
            </w:r>
            <w:r>
              <w:rPr>
                <w:rFonts w:ascii="DDC Uchen" w:hAnsi="DDC Uchen" w:cs="DDC Uchen"/>
                <w:b/>
                <w:bCs/>
                <w:sz w:val="24"/>
                <w:szCs w:val="24"/>
                <w:lang w:bidi="dz-BT"/>
              </w:rPr>
              <w:t xml:space="preserve"> </w:t>
            </w:r>
          </w:p>
          <w:p w:rsidR="00DE14B3" w:rsidRPr="009A0DBD" w:rsidRDefault="00DE14B3" w:rsidP="006C650F">
            <w:pPr>
              <w:rPr>
                <w:rFonts w:ascii="DDC Uchen" w:hAnsi="DDC Uchen" w:cs="DDC Uchen"/>
                <w:b/>
                <w:bCs/>
                <w:sz w:val="24"/>
                <w:szCs w:val="24"/>
                <w:cs/>
                <w:lang w:bidi="dz-BT"/>
              </w:rPr>
            </w:pPr>
            <w:r>
              <w:rPr>
                <w:rFonts w:ascii="DDC Uchen" w:hAnsi="DDC Uchen" w:cs="DDC Uchen"/>
                <w:b/>
                <w:bCs/>
                <w:sz w:val="24"/>
                <w:szCs w:val="24"/>
                <w:lang w:bidi="dz-BT"/>
              </w:rPr>
              <w:t>Learning area</w:t>
            </w:r>
          </w:p>
        </w:tc>
        <w:tc>
          <w:tcPr>
            <w:tcW w:w="1645" w:type="pct"/>
            <w:shd w:val="clear" w:color="auto" w:fill="D9D9D9" w:themeFill="background1" w:themeFillShade="D9"/>
          </w:tcPr>
          <w:p w:rsidR="00DE14B3" w:rsidRDefault="00DE14B3" w:rsidP="006C650F">
            <w:pPr>
              <w:jc w:val="center"/>
              <w:rPr>
                <w:rFonts w:ascii="DDC Uchen" w:hAnsi="DDC Uchen" w:cs="DDC Uchen"/>
                <w:b/>
                <w:bCs/>
                <w:sz w:val="24"/>
                <w:szCs w:val="24"/>
                <w:lang w:bidi="dz-BT"/>
              </w:rPr>
            </w:pPr>
            <w:r>
              <w:rPr>
                <w:rFonts w:ascii="DDC Uchen" w:hAnsi="DDC Uchen" w:cs="DDC Uchen" w:hint="cs"/>
                <w:b/>
                <w:bCs/>
                <w:sz w:val="24"/>
                <w:szCs w:val="24"/>
                <w:cs/>
                <w:lang w:bidi="dz-BT"/>
              </w:rPr>
              <w:t>སློབ་སྟོན་</w:t>
            </w:r>
            <w:r w:rsidRPr="00121818">
              <w:rPr>
                <w:rFonts w:ascii="DDC Uchen" w:hAnsi="DDC Uchen" w:cs="DDC Uchen"/>
                <w:b/>
                <w:bCs/>
                <w:sz w:val="24"/>
                <w:szCs w:val="24"/>
                <w:cs/>
                <w:lang w:bidi="dz-BT"/>
              </w:rPr>
              <w:t>ཐབས་ལམ།</w:t>
            </w:r>
          </w:p>
          <w:p w:rsidR="00DE14B3" w:rsidRDefault="00DE14B3" w:rsidP="006C650F">
            <w:pPr>
              <w:jc w:val="center"/>
              <w:rPr>
                <w:rFonts w:ascii="DDC Uchen" w:hAnsi="DDC Uchen" w:cs="DDC Uchen"/>
                <w:b/>
                <w:bCs/>
                <w:sz w:val="24"/>
                <w:szCs w:val="24"/>
                <w:cs/>
                <w:lang w:bidi="dz-BT"/>
              </w:rPr>
            </w:pPr>
            <w:r>
              <w:rPr>
                <w:rFonts w:ascii="DDC Uchen" w:hAnsi="DDC Uchen" w:cs="DDC Uchen"/>
                <w:b/>
                <w:bCs/>
                <w:sz w:val="24"/>
                <w:szCs w:val="24"/>
                <w:lang w:bidi="dz-BT"/>
              </w:rPr>
              <w:t>Strategy</w:t>
            </w:r>
          </w:p>
        </w:tc>
        <w:tc>
          <w:tcPr>
            <w:tcW w:w="1442" w:type="pct"/>
            <w:shd w:val="clear" w:color="auto" w:fill="D9D9D9" w:themeFill="background1" w:themeFillShade="D9"/>
          </w:tcPr>
          <w:p w:rsidR="00DE14B3" w:rsidRDefault="00DE14B3" w:rsidP="006C650F">
            <w:pPr>
              <w:jc w:val="center"/>
              <w:rPr>
                <w:rFonts w:ascii="DDC Uchen" w:hAnsi="DDC Uchen" w:cs="DDC Uchen"/>
                <w:b/>
                <w:bCs/>
                <w:sz w:val="24"/>
                <w:szCs w:val="24"/>
                <w:lang w:bidi="dz-BT"/>
              </w:rPr>
            </w:pPr>
            <w:r>
              <w:rPr>
                <w:rFonts w:ascii="DDC Uchen" w:hAnsi="DDC Uchen" w:cs="DDC Uchen" w:hint="cs"/>
                <w:b/>
                <w:bCs/>
                <w:sz w:val="24"/>
                <w:szCs w:val="24"/>
                <w:cs/>
                <w:lang w:bidi="dz-BT"/>
              </w:rPr>
              <w:t>ལས་རིམ་གྱི་འོས་འབབ།</w:t>
            </w:r>
          </w:p>
          <w:p w:rsidR="00DE14B3" w:rsidRPr="00121818" w:rsidRDefault="00DE14B3" w:rsidP="006C650F">
            <w:pPr>
              <w:jc w:val="center"/>
              <w:rPr>
                <w:rFonts w:ascii="DDC Uchen" w:hAnsi="DDC Uchen" w:cs="DDC Uchen"/>
                <w:b/>
                <w:bCs/>
                <w:sz w:val="24"/>
                <w:szCs w:val="24"/>
                <w:lang w:bidi="dz-BT"/>
              </w:rPr>
            </w:pPr>
            <w:r>
              <w:rPr>
                <w:rFonts w:ascii="DDC Uchen" w:hAnsi="DDC Uchen" w:cs="DDC Uchen"/>
                <w:b/>
                <w:bCs/>
                <w:sz w:val="24"/>
                <w:szCs w:val="24"/>
                <w:lang w:bidi="dz-BT"/>
              </w:rPr>
              <w:t>scope</w:t>
            </w:r>
            <w:r>
              <w:rPr>
                <w:rFonts w:ascii="DDC Uchen" w:hAnsi="DDC Uchen" w:cs="DDC Uchen" w:hint="cs"/>
                <w:b/>
                <w:bCs/>
                <w:sz w:val="24"/>
                <w:szCs w:val="24"/>
                <w:cs/>
                <w:lang w:bidi="dz-BT"/>
              </w:rPr>
              <w:t xml:space="preserve"> </w:t>
            </w:r>
          </w:p>
        </w:tc>
      </w:tr>
      <w:tr w:rsidR="00DE14B3" w:rsidTr="00DE14B3">
        <w:tc>
          <w:tcPr>
            <w:tcW w:w="562" w:type="pct"/>
            <w:tcBorders>
              <w:bottom w:val="single" w:sz="4" w:space="0" w:color="auto"/>
            </w:tcBorders>
          </w:tcPr>
          <w:p w:rsidR="00DE14B3" w:rsidRPr="00121818" w:rsidRDefault="00DE14B3" w:rsidP="006C650F">
            <w:pPr>
              <w:jc w:val="center"/>
              <w:rPr>
                <w:rFonts w:ascii="DDC Uchen" w:hAnsi="DDC Uchen" w:cs="DDC Uchen"/>
                <w:b/>
                <w:bCs/>
                <w:sz w:val="24"/>
                <w:szCs w:val="24"/>
                <w:lang w:bidi="dz-BT"/>
              </w:rPr>
            </w:pPr>
            <w:r w:rsidRPr="00121818">
              <w:rPr>
                <w:rFonts w:ascii="DDC Uchen" w:hAnsi="DDC Uchen" w:cs="DDC Uchen"/>
                <w:b/>
                <w:bCs/>
                <w:sz w:val="24"/>
                <w:szCs w:val="24"/>
                <w:cs/>
                <w:lang w:bidi="dz-BT"/>
              </w:rPr>
              <w:t>གནས་རིམ་དང་པ།</w:t>
            </w:r>
          </w:p>
          <w:p w:rsidR="00DE14B3" w:rsidRPr="00121818" w:rsidRDefault="00DE14B3" w:rsidP="006C650F">
            <w:pPr>
              <w:jc w:val="center"/>
              <w:rPr>
                <w:rFonts w:ascii="DDC Uchen" w:hAnsi="DDC Uchen" w:cs="DDC Uchen"/>
                <w:b/>
                <w:bCs/>
                <w:sz w:val="24"/>
                <w:szCs w:val="24"/>
                <w:lang w:bidi="dz-BT"/>
              </w:rPr>
            </w:pPr>
            <w:r w:rsidRPr="00121818">
              <w:rPr>
                <w:rFonts w:ascii="DDC Uchen" w:hAnsi="DDC Uchen" w:cs="DDC Uchen"/>
                <w:b/>
                <w:bCs/>
                <w:sz w:val="24"/>
                <w:szCs w:val="24"/>
                <w:cs/>
                <w:lang w:bidi="dz-BT"/>
              </w:rPr>
              <w:t>བློ་གསར་གསུམ་པ་ཚུན།</w:t>
            </w:r>
          </w:p>
          <w:p w:rsidR="00DE14B3" w:rsidRDefault="00DE14B3" w:rsidP="006C650F">
            <w:pPr>
              <w:jc w:val="center"/>
              <w:rPr>
                <w:rFonts w:ascii="DDC Uchen" w:hAnsi="DDC Uchen" w:cs="DDC Uchen"/>
                <w:sz w:val="24"/>
                <w:szCs w:val="24"/>
                <w:lang w:bidi="dz-BT"/>
              </w:rPr>
            </w:pPr>
          </w:p>
          <w:p w:rsidR="00DE14B3" w:rsidRPr="00C80916" w:rsidRDefault="00DE14B3" w:rsidP="006C650F">
            <w:pPr>
              <w:jc w:val="center"/>
              <w:rPr>
                <w:rFonts w:ascii="DDC Uchen" w:hAnsi="DDC Uchen" w:cs="Arial Unicode MS"/>
                <w:sz w:val="24"/>
                <w:szCs w:val="24"/>
                <w:cs/>
                <w:lang w:bidi="sa-IN"/>
              </w:rPr>
            </w:pPr>
          </w:p>
        </w:tc>
        <w:tc>
          <w:tcPr>
            <w:tcW w:w="1350" w:type="pct"/>
            <w:tcBorders>
              <w:bottom w:val="single" w:sz="4" w:space="0" w:color="auto"/>
            </w:tcBorders>
          </w:tcPr>
          <w:p w:rsidR="00DE14B3" w:rsidRPr="002514DD" w:rsidRDefault="00DE14B3" w:rsidP="006C650F">
            <w:pPr>
              <w:jc w:val="both"/>
              <w:rPr>
                <w:rFonts w:ascii="DDC Uchen" w:hAnsi="DDC Uchen" w:cs="DDC Uchen"/>
                <w:sz w:val="24"/>
                <w:szCs w:val="24"/>
                <w:lang w:bidi="dz-BT"/>
              </w:rPr>
            </w:pPr>
            <w:r w:rsidRPr="002514DD">
              <w:rPr>
                <w:rFonts w:ascii="DDC Uchen" w:hAnsi="DDC Uchen" w:cs="DDC Uchen"/>
                <w:sz w:val="24"/>
                <w:szCs w:val="24"/>
                <w:cs/>
                <w:lang w:bidi="dz-BT"/>
              </w:rPr>
              <w:t>ཡི་གུའི་སྔོན་སྦྱང་།  གསལ་བྱེད་སུམ་ཅུ། དབྱངས་བཞི། མགོ་ཅན་འདོགས་ཅན། གྱངས་ཁ་༡༠༠ ཚུན་ ཨང་ཡིག་དང་ ཨང་ཡིག་ཡིག་གཟུགས་ནང་བྲི་ནི། ཉེ་འབྲེལ་མིང་ཚིག་འབྲི་ལྷག། སྦྱོར་ཀློག་ཚིག་སྡུད། རང་དང་ཆ་རོགས་</w:t>
            </w:r>
            <w:r>
              <w:rPr>
                <w:rFonts w:ascii="DDC Uchen" w:hAnsi="DDC Uchen" w:cs="DDC Uchen" w:hint="cs"/>
                <w:sz w:val="24"/>
                <w:szCs w:val="24"/>
                <w:cs/>
                <w:lang w:bidi="dz-BT"/>
              </w:rPr>
              <w:t xml:space="preserve"> </w:t>
            </w:r>
            <w:r w:rsidRPr="002514DD">
              <w:rPr>
                <w:rFonts w:ascii="DDC Uchen" w:hAnsi="DDC Uchen" w:cs="DDC Uchen"/>
                <w:sz w:val="24"/>
                <w:szCs w:val="24"/>
                <w:cs/>
                <w:lang w:bidi="dz-BT"/>
              </w:rPr>
              <w:t xml:space="preserve">བཟའ་ཚང་དང་སློབ་གྲྭ་ གཡུས་དང་མཐའ་འཁོར་ཚུ་གི་སྐོར་ལས་ བཤད་པ་ཐུང་ཀུ་རེ་རྐྱབ་ནི། </w:t>
            </w:r>
            <w:r>
              <w:rPr>
                <w:rFonts w:ascii="DDC Uchen" w:hAnsi="DDC Uchen" w:cs="DDC Uchen" w:hint="cs"/>
                <w:sz w:val="24"/>
                <w:szCs w:val="24"/>
                <w:cs/>
                <w:lang w:bidi="dz-BT"/>
              </w:rPr>
              <w:t>དཔེ་དེབ་ལྷག་ཐངས།</w:t>
            </w:r>
          </w:p>
        </w:tc>
        <w:tc>
          <w:tcPr>
            <w:tcW w:w="1645" w:type="pct"/>
            <w:tcBorders>
              <w:bottom w:val="single" w:sz="4" w:space="0" w:color="auto"/>
            </w:tcBorders>
          </w:tcPr>
          <w:p w:rsidR="00DE14B3" w:rsidRPr="00AA7CBC" w:rsidRDefault="00DE14B3" w:rsidP="006C650F">
            <w:pPr>
              <w:jc w:val="both"/>
              <w:rPr>
                <w:rFonts w:ascii="DDC Uchen" w:hAnsi="DDC Uchen" w:cs="DDC Uchen"/>
                <w:sz w:val="24"/>
                <w:szCs w:val="24"/>
                <w:lang w:bidi="dz-BT"/>
              </w:rPr>
            </w:pPr>
            <w:r>
              <w:rPr>
                <w:rFonts w:ascii="DDC Uchen" w:hAnsi="DDC Uchen" w:cs="DDC Uchen" w:hint="cs"/>
                <w:sz w:val="24"/>
                <w:szCs w:val="24"/>
                <w:cs/>
                <w:lang w:bidi="dz-BT"/>
              </w:rPr>
              <w:t>རྒྱང་བསྒྲགས་ཐོག་ལས་ སློབ་སྟོན་འབད་ནི།</w:t>
            </w:r>
          </w:p>
          <w:p w:rsidR="00DE14B3" w:rsidRDefault="00DE14B3" w:rsidP="006C650F">
            <w:pPr>
              <w:jc w:val="both"/>
              <w:rPr>
                <w:rFonts w:ascii="DDC Uchen" w:hAnsi="DDC Uchen" w:cs="DDC Uchen"/>
                <w:sz w:val="24"/>
                <w:szCs w:val="24"/>
                <w:lang w:bidi="dz-BT"/>
              </w:rPr>
            </w:pPr>
            <w:r w:rsidRPr="002514DD">
              <w:rPr>
                <w:rFonts w:ascii="DDC Uchen" w:hAnsi="DDC Uchen" w:cs="DDC Uchen"/>
                <w:sz w:val="24"/>
                <w:szCs w:val="24"/>
                <w:cs/>
                <w:lang w:bidi="dz-BT"/>
              </w:rPr>
              <w:t>ཕམ་</w:t>
            </w:r>
            <w:r>
              <w:rPr>
                <w:rFonts w:ascii="DDC Uchen" w:hAnsi="DDC Uchen" w:cs="DDC Uchen" w:hint="cs"/>
                <w:sz w:val="24"/>
                <w:szCs w:val="24"/>
                <w:cs/>
                <w:lang w:bidi="dz-BT"/>
              </w:rPr>
              <w:t>ཤེས་ཡོན་ཡོད་མི་ཚུ་</w:t>
            </w:r>
            <w:r w:rsidRPr="002514DD">
              <w:rPr>
                <w:rFonts w:ascii="DDC Uchen" w:hAnsi="DDC Uchen" w:cs="DDC Uchen"/>
                <w:sz w:val="24"/>
                <w:szCs w:val="24"/>
                <w:cs/>
                <w:lang w:bidi="dz-BT"/>
              </w:rPr>
              <w:t>ལུ་</w:t>
            </w:r>
            <w:r>
              <w:rPr>
                <w:rFonts w:ascii="DDC Uchen" w:hAnsi="DDC Uchen" w:cs="DDC Uchen" w:hint="cs"/>
                <w:sz w:val="24"/>
                <w:szCs w:val="24"/>
                <w:cs/>
                <w:lang w:bidi="dz-BT"/>
              </w:rPr>
              <w:t xml:space="preserve"> ཁྱིམ་ནང་ལྷབ་ནིའི་ མཁོ་ཆས་བཟོ་ཡོད་མི་ཚུ་བཀྲམ་ནི་དང། </w:t>
            </w:r>
          </w:p>
          <w:p w:rsidR="00DE14B3" w:rsidRDefault="00DE14B3" w:rsidP="006C650F">
            <w:pPr>
              <w:jc w:val="both"/>
              <w:rPr>
                <w:rFonts w:ascii="DDC Uchen" w:hAnsi="DDC Uchen" w:cs="DDC Uchen"/>
                <w:sz w:val="24"/>
                <w:szCs w:val="24"/>
                <w:lang w:bidi="dz-BT"/>
              </w:rPr>
            </w:pPr>
            <w:r>
              <w:rPr>
                <w:rFonts w:ascii="DDC Uchen" w:hAnsi="DDC Uchen" w:cs="DDC Uchen" w:hint="cs"/>
                <w:sz w:val="24"/>
                <w:szCs w:val="24"/>
                <w:cs/>
                <w:lang w:bidi="dz-BT"/>
              </w:rPr>
              <w:t xml:space="preserve">སྟོན་ཚན་དང་འཁྲིལ་བའི་ སློབ་སྦྱོང་ལས་དོན་ཚུ་བཀྲམ་སྟེ་ རང་སོའི་ཨ་ལོ་ཚུ་ལུ་ རྒྱབ་སྐྱོར་འབད་བཅུག་ནི། </w:t>
            </w:r>
          </w:p>
          <w:p w:rsidR="00DE14B3" w:rsidRDefault="00DE14B3" w:rsidP="006C650F">
            <w:pPr>
              <w:jc w:val="both"/>
              <w:rPr>
                <w:rFonts w:ascii="DDC Uchen" w:hAnsi="DDC Uchen" w:cs="DDC Uchen"/>
                <w:sz w:val="24"/>
                <w:szCs w:val="24"/>
                <w:lang w:bidi="dz-BT"/>
              </w:rPr>
            </w:pPr>
            <w:r>
              <w:rPr>
                <w:rFonts w:ascii="DDC Uchen" w:hAnsi="DDC Uchen" w:cs="DDC Uchen" w:hint="cs"/>
                <w:sz w:val="24"/>
                <w:szCs w:val="24"/>
                <w:cs/>
                <w:lang w:bidi="dz-BT"/>
              </w:rPr>
              <w:t xml:space="preserve">སློབ་དཔོན་ཚུ་གིས་ ཡོངས་འབྲེལ་ཐོག་ལས་ ཁྱིམ་ལཱ་རེ་བྱིན་ཏེ་ རིག་ཐོག་དང་ངག་ཐོག་དབྱེ་ཞིབ་འབད་ནི། </w:t>
            </w:r>
          </w:p>
          <w:p w:rsidR="00DE14B3" w:rsidRDefault="00DE14B3" w:rsidP="006C650F">
            <w:pPr>
              <w:jc w:val="both"/>
              <w:rPr>
                <w:rFonts w:ascii="DDC Uchen" w:hAnsi="DDC Uchen" w:cs="DDC Uchen"/>
                <w:sz w:val="24"/>
                <w:szCs w:val="24"/>
                <w:lang w:bidi="dz-BT"/>
              </w:rPr>
            </w:pPr>
            <w:r>
              <w:rPr>
                <w:rFonts w:ascii="DDC Uchen" w:hAnsi="DDC Uchen" w:cs="DDC Uchen" w:hint="cs"/>
                <w:sz w:val="24"/>
                <w:szCs w:val="24"/>
                <w:cs/>
                <w:lang w:bidi="dz-BT"/>
              </w:rPr>
              <w:t xml:space="preserve">སྤྲོ་གླུའི་ མཐོང་ཐོས་མཁོ་ཆས་ཚུ་ཕབ་ལེན་འབད་དེ་ ཉན་ཐོག་ལས་ ཉེ་འབྲེལ་མིང་ཚིག་ལྷབ་བཅུག་ནི། </w:t>
            </w:r>
          </w:p>
          <w:p w:rsidR="00DE14B3" w:rsidRDefault="008A339E" w:rsidP="006C650F">
            <w:pPr>
              <w:jc w:val="both"/>
              <w:rPr>
                <w:rFonts w:ascii="DDC Uchen" w:hAnsi="DDC Uchen" w:cs="DDC Uchen"/>
                <w:sz w:val="24"/>
                <w:szCs w:val="24"/>
                <w:lang w:bidi="dz-BT"/>
              </w:rPr>
            </w:pPr>
            <w:r>
              <w:rPr>
                <w:rFonts w:ascii="DDC Uchen" w:hAnsi="DDC Uchen" w:cs="DDC Uchen"/>
                <w:sz w:val="24"/>
                <w:szCs w:val="24"/>
                <w:lang w:bidi="sa-IN"/>
              </w:rPr>
              <w:t>WeChat, Facebook,</w:t>
            </w:r>
            <w:r w:rsidR="00DE14B3">
              <w:rPr>
                <w:rFonts w:ascii="DDC Uchen" w:hAnsi="DDC Uchen" w:cs="DDC Uchen"/>
                <w:sz w:val="24"/>
                <w:szCs w:val="24"/>
                <w:lang w:bidi="sa-IN"/>
              </w:rPr>
              <w:t xml:space="preserve"> </w:t>
            </w:r>
            <w:r>
              <w:rPr>
                <w:rFonts w:ascii="DDC Uchen" w:hAnsi="DDC Uchen" w:cs="DDC Uchen"/>
                <w:sz w:val="24"/>
                <w:szCs w:val="24"/>
                <w:lang w:bidi="sa-IN"/>
              </w:rPr>
              <w:t>YouTube</w:t>
            </w:r>
            <w:r w:rsidR="00DE14B3">
              <w:rPr>
                <w:rFonts w:ascii="DDC Uchen" w:hAnsi="DDC Uchen" w:cs="Arial Unicode MS"/>
                <w:sz w:val="24"/>
                <w:szCs w:val="24"/>
                <w:lang w:bidi="sa-IN"/>
              </w:rPr>
              <w:t>,</w:t>
            </w:r>
            <w:r w:rsidR="00DE14B3">
              <w:rPr>
                <w:rFonts w:ascii="DDC Uchen" w:hAnsi="DDC Uchen" w:cs="Arial Unicode MS" w:hint="cs"/>
                <w:sz w:val="24"/>
                <w:szCs w:val="24"/>
                <w:cs/>
                <w:lang w:bidi="sa-IN"/>
              </w:rPr>
              <w:t xml:space="preserve"> </w:t>
            </w:r>
            <w:r w:rsidR="00DE14B3">
              <w:rPr>
                <w:rFonts w:ascii="DDC Uchen" w:hAnsi="DDC Uchen" w:cs="Arial Unicode MS"/>
                <w:sz w:val="24"/>
                <w:szCs w:val="24"/>
                <w:lang w:bidi="sa-IN"/>
              </w:rPr>
              <w:t xml:space="preserve">google </w:t>
            </w:r>
            <w:r w:rsidR="00DE14B3" w:rsidRPr="002514DD">
              <w:rPr>
                <w:rFonts w:ascii="DDC Uchen" w:hAnsi="DDC Uchen" w:cs="DDC Uchen"/>
                <w:sz w:val="24"/>
                <w:szCs w:val="24"/>
                <w:cs/>
                <w:lang w:bidi="dz-BT"/>
              </w:rPr>
              <w:t xml:space="preserve">ཚུ་གི་ཐོག་ལུ་ </w:t>
            </w:r>
            <w:r w:rsidR="00DE14B3">
              <w:rPr>
                <w:rFonts w:ascii="DDC Uchen" w:hAnsi="DDC Uchen" w:cs="DDC Uchen" w:hint="cs"/>
                <w:sz w:val="24"/>
                <w:szCs w:val="24"/>
                <w:cs/>
                <w:lang w:bidi="dz-BT"/>
              </w:rPr>
              <w:t xml:space="preserve">ཡི་གུའི་བཀལ་ཐངས། རྗོད་སྒྲ་ལ་སོགས་པའི་ </w:t>
            </w:r>
            <w:r w:rsidR="00DE14B3" w:rsidRPr="002514DD">
              <w:rPr>
                <w:rFonts w:ascii="DDC Uchen" w:hAnsi="DDC Uchen" w:cs="DDC Uchen"/>
                <w:sz w:val="24"/>
                <w:szCs w:val="24"/>
                <w:cs/>
                <w:lang w:bidi="dz-BT"/>
              </w:rPr>
              <w:t>མཐོང་ཐོས་མཁོ་ཆས་</w:t>
            </w:r>
            <w:r w:rsidR="00DE14B3">
              <w:rPr>
                <w:rFonts w:ascii="DDC Uchen" w:hAnsi="DDC Uchen" w:cs="DDC Uchen" w:hint="cs"/>
                <w:sz w:val="24"/>
                <w:szCs w:val="24"/>
                <w:cs/>
                <w:lang w:bidi="dz-BT"/>
              </w:rPr>
              <w:t xml:space="preserve"> </w:t>
            </w:r>
            <w:r w:rsidR="00DE14B3" w:rsidRPr="002514DD">
              <w:rPr>
                <w:rFonts w:ascii="DDC Uchen" w:hAnsi="DDC Uchen" w:cs="DDC Uchen"/>
                <w:sz w:val="24"/>
                <w:szCs w:val="24"/>
                <w:cs/>
                <w:lang w:bidi="dz-BT"/>
              </w:rPr>
              <w:t>ཐུང་ཀུ་རེ་བཟོ་སྟེ་བཀྲམ་ནི།</w:t>
            </w:r>
            <w:r w:rsidR="00DE14B3">
              <w:rPr>
                <w:rFonts w:ascii="DDC Uchen" w:hAnsi="DDC Uchen" w:cs="DDC Uchen" w:hint="cs"/>
                <w:sz w:val="24"/>
                <w:szCs w:val="24"/>
                <w:cs/>
                <w:lang w:bidi="dz-BT"/>
              </w:rPr>
              <w:t xml:space="preserve"> </w:t>
            </w:r>
          </w:p>
          <w:p w:rsidR="00DE14B3" w:rsidRDefault="00DE14B3" w:rsidP="006C650F">
            <w:pPr>
              <w:jc w:val="both"/>
              <w:rPr>
                <w:rFonts w:ascii="DDC Uchen" w:hAnsi="DDC Uchen" w:cs="DDC Uchen"/>
                <w:sz w:val="24"/>
                <w:szCs w:val="24"/>
                <w:lang w:bidi="dz-BT"/>
              </w:rPr>
            </w:pPr>
            <w:r>
              <w:rPr>
                <w:rFonts w:ascii="DDC Uchen" w:hAnsi="DDC Uchen" w:cs="DDC Uchen" w:hint="cs"/>
                <w:sz w:val="24"/>
                <w:szCs w:val="24"/>
                <w:cs/>
                <w:lang w:bidi="dz-BT"/>
              </w:rPr>
              <w:t xml:space="preserve">ལྷག་དེབ་ལྷག་ཐངས་ཀྱི་དཔེ་སྟོན་མཐོང་ཐོས་ཐོག་ལས་བཟོ་སྟེ་བཀྲམ་ནི། </w:t>
            </w:r>
          </w:p>
          <w:p w:rsidR="00DE14B3" w:rsidRPr="009A0DBD" w:rsidRDefault="00DE14B3" w:rsidP="006C650F">
            <w:pPr>
              <w:jc w:val="both"/>
              <w:rPr>
                <w:rFonts w:ascii="DDC Uchen" w:hAnsi="DDC Uchen" w:cs="DDC Uchen"/>
                <w:sz w:val="24"/>
                <w:szCs w:val="24"/>
                <w:cs/>
                <w:lang w:bidi="dz-BT"/>
              </w:rPr>
            </w:pPr>
            <w:r>
              <w:rPr>
                <w:rFonts w:ascii="DDC Uchen" w:hAnsi="DDC Uchen" w:cs="DDC Uchen" w:hint="cs"/>
                <w:sz w:val="24"/>
                <w:szCs w:val="24"/>
                <w:cs/>
                <w:lang w:bidi="dz-BT"/>
              </w:rPr>
              <w:t>ཁྱིམ་ནང་ ཡིག་བཟོའི་སྦྱོང་དེབ་ཀ་ལས་ང་ཚུན་ཡོད་མི་ཚུ་ ལག་ལེན་འཐབ་སྟེ་ ཡིག་བཟོ་ལྷབ་བཅུག་ནི།་</w:t>
            </w:r>
            <w:proofErr w:type="spellStart"/>
            <w:r>
              <w:rPr>
                <w:rFonts w:ascii="DDC Uchen" w:hAnsi="DDC Uchen" w:cs="Arial Unicode MS"/>
                <w:sz w:val="24"/>
                <w:szCs w:val="24"/>
                <w:lang w:bidi="sa-IN"/>
              </w:rPr>
              <w:t>dzongkha</w:t>
            </w:r>
            <w:proofErr w:type="spellEnd"/>
            <w:r>
              <w:rPr>
                <w:rFonts w:ascii="DDC Uchen" w:hAnsi="DDC Uchen" w:cs="Arial Unicode MS"/>
                <w:sz w:val="24"/>
                <w:szCs w:val="24"/>
                <w:lang w:bidi="sa-IN"/>
              </w:rPr>
              <w:t xml:space="preserve"> </w:t>
            </w:r>
            <w:r>
              <w:rPr>
                <w:rFonts w:ascii="DDC Uchen" w:hAnsi="DDC Uchen" w:cs="Arial Unicode MS"/>
                <w:sz w:val="24"/>
                <w:szCs w:val="24"/>
                <w:lang w:bidi="sa-IN"/>
              </w:rPr>
              <w:lastRenderedPageBreak/>
              <w:t>for kids</w:t>
            </w:r>
            <w:r w:rsidRPr="005F1B9B">
              <w:rPr>
                <w:rFonts w:ascii="DDC Uchen" w:hAnsi="DDC Uchen" w:cs="DDC Uchen"/>
                <w:sz w:val="24"/>
                <w:szCs w:val="24"/>
                <w:cs/>
                <w:lang w:bidi="dz-BT"/>
              </w:rPr>
              <w:t>གི་མཐོང་ཐོས་མཁོ་ཆས་ཚུ་ ཕབ་ལེན་འབད་དེ་</w:t>
            </w:r>
            <w:r>
              <w:rPr>
                <w:rFonts w:ascii="DDC Uchen" w:hAnsi="DDC Uchen" w:cs="DDC Uchen" w:hint="cs"/>
                <w:sz w:val="24"/>
                <w:szCs w:val="24"/>
                <w:cs/>
                <w:lang w:bidi="dz-BT"/>
              </w:rPr>
              <w:t>ལྷབ་བཅུག་ནི།</w:t>
            </w:r>
          </w:p>
        </w:tc>
        <w:tc>
          <w:tcPr>
            <w:tcW w:w="1442" w:type="pct"/>
            <w:tcBorders>
              <w:bottom w:val="single" w:sz="4" w:space="0" w:color="auto"/>
            </w:tcBorders>
          </w:tcPr>
          <w:p w:rsidR="00DE14B3" w:rsidRDefault="00DE14B3" w:rsidP="006C650F">
            <w:pPr>
              <w:jc w:val="both"/>
              <w:rPr>
                <w:rFonts w:ascii="DDC Uchen" w:hAnsi="DDC Uchen" w:cs="DDC Uchen"/>
                <w:sz w:val="24"/>
                <w:szCs w:val="24"/>
                <w:lang w:bidi="dz-BT"/>
              </w:rPr>
            </w:pPr>
            <w:r w:rsidRPr="00AA7CBC">
              <w:rPr>
                <w:rFonts w:ascii="DDC Uchen" w:hAnsi="DDC Uchen" w:cs="DDC Uchen" w:hint="cs"/>
                <w:sz w:val="24"/>
                <w:szCs w:val="24"/>
                <w:cs/>
                <w:lang w:bidi="dz-BT"/>
              </w:rPr>
              <w:lastRenderedPageBreak/>
              <w:t>དབྱངས་གསལ་</w:t>
            </w:r>
            <w:r>
              <w:rPr>
                <w:rFonts w:ascii="DDC Uchen" w:hAnsi="DDC Uchen" w:cs="DDC Uchen" w:hint="cs"/>
                <w:sz w:val="24"/>
                <w:szCs w:val="24"/>
                <w:cs/>
                <w:lang w:bidi="dz-BT"/>
              </w:rPr>
              <w:t>གྱི་</w:t>
            </w:r>
            <w:r w:rsidRPr="00AA7CBC">
              <w:rPr>
                <w:rFonts w:ascii="DDC Uchen" w:hAnsi="DDC Uchen" w:cs="DDC Uchen" w:hint="cs"/>
                <w:sz w:val="24"/>
                <w:szCs w:val="24"/>
                <w:cs/>
                <w:lang w:bidi="dz-BT"/>
              </w:rPr>
              <w:t xml:space="preserve"> ཡིག་བཟོའི་</w:t>
            </w:r>
            <w:r>
              <w:rPr>
                <w:rFonts w:ascii="DDC Uchen" w:hAnsi="DDC Uchen" w:cs="DDC Uchen" w:hint="cs"/>
                <w:sz w:val="24"/>
                <w:szCs w:val="24"/>
                <w:cs/>
                <w:lang w:bidi="dz-BT"/>
              </w:rPr>
              <w:t xml:space="preserve"> </w:t>
            </w:r>
            <w:r w:rsidRPr="00AA7CBC">
              <w:rPr>
                <w:rFonts w:ascii="DDC Uchen" w:hAnsi="DDC Uchen" w:cs="DDC Uchen" w:hint="cs"/>
                <w:sz w:val="24"/>
                <w:szCs w:val="24"/>
                <w:cs/>
                <w:lang w:bidi="dz-BT"/>
              </w:rPr>
              <w:t>བཀལ་ཐངས་དང་</w:t>
            </w:r>
            <w:r>
              <w:rPr>
                <w:rFonts w:ascii="DDC Uchen" w:hAnsi="DDC Uchen" w:cs="DDC Uchen" w:hint="cs"/>
                <w:sz w:val="24"/>
                <w:szCs w:val="24"/>
                <w:cs/>
                <w:lang w:bidi="dz-BT"/>
              </w:rPr>
              <w:t xml:space="preserve"> རྗོད་སྒྲའི་སློབ་སྟོན། </w:t>
            </w:r>
          </w:p>
          <w:p w:rsidR="00DE14B3" w:rsidRDefault="00DE14B3" w:rsidP="006C650F">
            <w:pPr>
              <w:jc w:val="both"/>
              <w:rPr>
                <w:rFonts w:ascii="DDC Uchen" w:hAnsi="DDC Uchen" w:cs="DDC Uchen"/>
                <w:sz w:val="24"/>
                <w:szCs w:val="24"/>
                <w:lang w:bidi="dz-BT"/>
              </w:rPr>
            </w:pPr>
          </w:p>
          <w:p w:rsidR="00DE14B3" w:rsidRDefault="00DE14B3" w:rsidP="006C650F">
            <w:pPr>
              <w:jc w:val="both"/>
              <w:rPr>
                <w:rFonts w:ascii="DDC Uchen" w:hAnsi="DDC Uchen" w:cs="DDC Uchen"/>
                <w:sz w:val="24"/>
                <w:szCs w:val="24"/>
                <w:lang w:bidi="dz-BT"/>
              </w:rPr>
            </w:pPr>
            <w:r>
              <w:rPr>
                <w:rFonts w:ascii="DDC Uchen" w:hAnsi="DDC Uchen" w:cs="DDC Uchen" w:hint="cs"/>
                <w:sz w:val="24"/>
                <w:szCs w:val="24"/>
                <w:cs/>
                <w:lang w:bidi="dz-BT"/>
              </w:rPr>
              <w:t xml:space="preserve">ཨང་ཡིག་དང་ ཡིག་གཟུགས་ཀྱི་ བཀལ་ཐངས་དང་ རྗོད་སྒྲའི་སློབ་སྟོན། </w:t>
            </w:r>
          </w:p>
          <w:p w:rsidR="00DE14B3" w:rsidRDefault="00DE14B3" w:rsidP="006C650F">
            <w:pPr>
              <w:jc w:val="both"/>
              <w:rPr>
                <w:rFonts w:ascii="DDC Uchen" w:hAnsi="DDC Uchen" w:cs="DDC Uchen"/>
                <w:sz w:val="24"/>
                <w:szCs w:val="24"/>
                <w:lang w:bidi="dz-BT"/>
              </w:rPr>
            </w:pPr>
          </w:p>
          <w:p w:rsidR="00DE14B3" w:rsidRDefault="00DE14B3" w:rsidP="006C650F">
            <w:pPr>
              <w:jc w:val="both"/>
              <w:rPr>
                <w:rFonts w:ascii="DDC Uchen" w:hAnsi="DDC Uchen" w:cs="DDC Uchen"/>
                <w:sz w:val="24"/>
                <w:szCs w:val="24"/>
                <w:lang w:bidi="dz-BT"/>
              </w:rPr>
            </w:pPr>
            <w:r>
              <w:rPr>
                <w:rFonts w:ascii="DDC Uchen" w:hAnsi="DDC Uchen" w:cs="DDC Uchen" w:hint="cs"/>
                <w:sz w:val="24"/>
                <w:szCs w:val="24"/>
                <w:cs/>
                <w:lang w:bidi="dz-BT"/>
              </w:rPr>
              <w:t>མིང་གཞི་ལུ་ སྔོན་རྗེས་ཀྱི་འཇུག་ཚུལ་གྱི་སློབ་སྟོན།</w:t>
            </w:r>
          </w:p>
          <w:p w:rsidR="00DE14B3" w:rsidRDefault="00DE14B3" w:rsidP="006C650F">
            <w:pPr>
              <w:jc w:val="both"/>
              <w:rPr>
                <w:rFonts w:ascii="DDC Uchen" w:hAnsi="DDC Uchen" w:cs="DDC Uchen"/>
                <w:sz w:val="24"/>
                <w:szCs w:val="24"/>
                <w:lang w:bidi="dz-BT"/>
              </w:rPr>
            </w:pPr>
            <w:r>
              <w:rPr>
                <w:rFonts w:ascii="DDC Uchen" w:hAnsi="DDC Uchen" w:cs="DDC Uchen" w:hint="cs"/>
                <w:sz w:val="24"/>
                <w:szCs w:val="24"/>
                <w:cs/>
                <w:lang w:bidi="dz-BT"/>
              </w:rPr>
              <w:t xml:space="preserve"> </w:t>
            </w:r>
          </w:p>
          <w:p w:rsidR="00DE14B3" w:rsidRDefault="00DE14B3" w:rsidP="006C650F">
            <w:pPr>
              <w:jc w:val="both"/>
              <w:rPr>
                <w:rFonts w:ascii="DDC Uchen" w:hAnsi="DDC Uchen" w:cs="DDC Uchen"/>
                <w:sz w:val="24"/>
                <w:szCs w:val="24"/>
                <w:lang w:bidi="dz-BT"/>
              </w:rPr>
            </w:pPr>
            <w:r>
              <w:rPr>
                <w:rFonts w:ascii="DDC Uchen" w:hAnsi="DDC Uchen" w:cs="DDC Uchen" w:hint="cs"/>
                <w:sz w:val="24"/>
                <w:szCs w:val="24"/>
                <w:cs/>
                <w:lang w:bidi="dz-BT"/>
              </w:rPr>
              <w:t xml:space="preserve">ཉེ་འབྲེལ་མིང་ཚིག་ལྷབ་སྦྱང་གི་སློབ་སྟོན། </w:t>
            </w:r>
          </w:p>
          <w:p w:rsidR="00DE14B3" w:rsidRDefault="00DE14B3" w:rsidP="006C650F">
            <w:pPr>
              <w:jc w:val="both"/>
              <w:rPr>
                <w:rFonts w:ascii="DDC Uchen" w:hAnsi="DDC Uchen" w:cs="DDC Uchen"/>
                <w:sz w:val="24"/>
                <w:szCs w:val="24"/>
                <w:lang w:bidi="dz-BT"/>
              </w:rPr>
            </w:pPr>
          </w:p>
          <w:p w:rsidR="00DE14B3" w:rsidRPr="00AA7CBC" w:rsidRDefault="00DE14B3" w:rsidP="006C650F">
            <w:pPr>
              <w:jc w:val="both"/>
              <w:rPr>
                <w:rFonts w:ascii="DDC Uchen" w:hAnsi="DDC Uchen" w:cs="DDC Uchen"/>
                <w:sz w:val="24"/>
                <w:szCs w:val="24"/>
                <w:lang w:bidi="dz-BT"/>
              </w:rPr>
            </w:pPr>
            <w:r>
              <w:rPr>
                <w:rFonts w:ascii="DDC Uchen" w:hAnsi="DDC Uchen" w:cs="DDC Uchen" w:hint="cs"/>
                <w:sz w:val="24"/>
                <w:szCs w:val="24"/>
                <w:cs/>
                <w:lang w:bidi="dz-BT"/>
              </w:rPr>
              <w:t>ལྷག་དེབ་ལྷག་ཐངས་ཚུ་གི་སྐོར་ སློབ་སྟོན་ཚུ་ འབད་དགོཔ་འདུག</w:t>
            </w:r>
          </w:p>
          <w:p w:rsidR="00DE14B3" w:rsidRPr="005F1B9B" w:rsidRDefault="00DE14B3" w:rsidP="006C650F">
            <w:pPr>
              <w:jc w:val="both"/>
              <w:rPr>
                <w:rFonts w:ascii="DDC Uchen" w:hAnsi="DDC Uchen" w:cs="Microsoft Himalaya"/>
                <w:sz w:val="24"/>
                <w:szCs w:val="24"/>
                <w:cs/>
                <w:lang w:bidi="dz-BT"/>
              </w:rPr>
            </w:pPr>
          </w:p>
        </w:tc>
      </w:tr>
      <w:tr w:rsidR="00DE14B3" w:rsidTr="00DE14B3">
        <w:tc>
          <w:tcPr>
            <w:tcW w:w="562" w:type="pct"/>
            <w:shd w:val="clear" w:color="auto" w:fill="D9D9D9" w:themeFill="background1" w:themeFillShade="D9"/>
          </w:tcPr>
          <w:p w:rsidR="00DE14B3" w:rsidRPr="00121818" w:rsidRDefault="00DE14B3" w:rsidP="006C650F">
            <w:pPr>
              <w:jc w:val="center"/>
              <w:rPr>
                <w:rFonts w:ascii="DDC Uchen" w:hAnsi="DDC Uchen" w:cs="DDC Uchen"/>
                <w:b/>
                <w:bCs/>
                <w:sz w:val="24"/>
                <w:szCs w:val="24"/>
                <w:lang w:bidi="dz-BT"/>
              </w:rPr>
            </w:pPr>
            <w:r w:rsidRPr="00121818">
              <w:rPr>
                <w:rFonts w:ascii="DDC Uchen" w:hAnsi="DDC Uchen" w:cs="DDC Uchen"/>
                <w:b/>
                <w:bCs/>
                <w:sz w:val="24"/>
                <w:szCs w:val="24"/>
                <w:cs/>
                <w:lang w:bidi="dz-BT"/>
              </w:rPr>
              <w:t>གནས་རིམ།</w:t>
            </w:r>
          </w:p>
        </w:tc>
        <w:tc>
          <w:tcPr>
            <w:tcW w:w="1350" w:type="pct"/>
            <w:shd w:val="clear" w:color="auto" w:fill="D9D9D9" w:themeFill="background1" w:themeFillShade="D9"/>
          </w:tcPr>
          <w:p w:rsidR="00DE14B3" w:rsidRPr="00121818" w:rsidRDefault="00DE14B3" w:rsidP="006C650F">
            <w:pPr>
              <w:rPr>
                <w:rFonts w:ascii="Times New Roman" w:hAnsi="Times New Roman" w:cs="Microsoft Himalaya"/>
                <w:b/>
                <w:bCs/>
                <w:sz w:val="28"/>
                <w:szCs w:val="40"/>
                <w:cs/>
                <w:lang w:bidi="dz-BT"/>
              </w:rPr>
            </w:pPr>
            <w:r>
              <w:rPr>
                <w:rFonts w:ascii="DDC Uchen" w:hAnsi="DDC Uchen" w:cs="DDC Uchen" w:hint="cs"/>
                <w:b/>
                <w:bCs/>
                <w:sz w:val="24"/>
                <w:szCs w:val="24"/>
                <w:cs/>
                <w:lang w:bidi="dz-BT"/>
              </w:rPr>
              <w:t>ལྷབ་སྟོན་འབད་དགོ་པའི་དོན་ཚན་གཙོ་ཅན།</w:t>
            </w:r>
          </w:p>
        </w:tc>
        <w:tc>
          <w:tcPr>
            <w:tcW w:w="1645" w:type="pct"/>
            <w:shd w:val="clear" w:color="auto" w:fill="D9D9D9" w:themeFill="background1" w:themeFillShade="D9"/>
          </w:tcPr>
          <w:p w:rsidR="00DE14B3" w:rsidRDefault="00DE14B3" w:rsidP="006C650F">
            <w:pPr>
              <w:jc w:val="center"/>
              <w:rPr>
                <w:rFonts w:ascii="DDC Uchen" w:hAnsi="DDC Uchen" w:cs="DDC Uchen"/>
                <w:b/>
                <w:bCs/>
                <w:sz w:val="24"/>
                <w:szCs w:val="24"/>
                <w:cs/>
                <w:lang w:bidi="dz-BT"/>
              </w:rPr>
            </w:pPr>
            <w:r>
              <w:rPr>
                <w:rFonts w:ascii="DDC Uchen" w:hAnsi="DDC Uchen" w:cs="DDC Uchen" w:hint="cs"/>
                <w:b/>
                <w:bCs/>
                <w:sz w:val="24"/>
                <w:szCs w:val="24"/>
                <w:cs/>
                <w:lang w:bidi="dz-BT"/>
              </w:rPr>
              <w:t>སློབ་སྟོན་</w:t>
            </w:r>
            <w:r w:rsidRPr="00121818">
              <w:rPr>
                <w:rFonts w:ascii="DDC Uchen" w:hAnsi="DDC Uchen" w:cs="DDC Uchen"/>
                <w:b/>
                <w:bCs/>
                <w:sz w:val="24"/>
                <w:szCs w:val="24"/>
                <w:cs/>
                <w:lang w:bidi="dz-BT"/>
              </w:rPr>
              <w:t>ཐབས་ལམ།</w:t>
            </w:r>
          </w:p>
        </w:tc>
        <w:tc>
          <w:tcPr>
            <w:tcW w:w="1442" w:type="pct"/>
            <w:shd w:val="clear" w:color="auto" w:fill="D9D9D9" w:themeFill="background1" w:themeFillShade="D9"/>
          </w:tcPr>
          <w:p w:rsidR="00DE14B3" w:rsidRPr="00121818" w:rsidRDefault="00DE14B3" w:rsidP="006C650F">
            <w:pPr>
              <w:jc w:val="center"/>
              <w:rPr>
                <w:rFonts w:ascii="DDC Uchen" w:hAnsi="DDC Uchen" w:cs="DDC Uchen"/>
                <w:b/>
                <w:bCs/>
                <w:sz w:val="24"/>
                <w:szCs w:val="24"/>
                <w:cs/>
                <w:lang w:bidi="dz-BT"/>
              </w:rPr>
            </w:pPr>
            <w:r>
              <w:rPr>
                <w:rFonts w:ascii="DDC Uchen" w:hAnsi="DDC Uchen" w:cs="DDC Uchen" w:hint="cs"/>
                <w:b/>
                <w:bCs/>
                <w:sz w:val="24"/>
                <w:szCs w:val="24"/>
                <w:cs/>
                <w:lang w:bidi="dz-BT"/>
              </w:rPr>
              <w:t>ལས་རིམ་གྱི་འོས་འབབ་</w:t>
            </w:r>
          </w:p>
        </w:tc>
      </w:tr>
      <w:tr w:rsidR="00DE14B3" w:rsidTr="00DE14B3">
        <w:trPr>
          <w:trHeight w:val="386"/>
        </w:trPr>
        <w:tc>
          <w:tcPr>
            <w:tcW w:w="562" w:type="pct"/>
            <w:vMerge w:val="restart"/>
          </w:tcPr>
          <w:p w:rsidR="00DE14B3" w:rsidRPr="00121818" w:rsidRDefault="00DE14B3" w:rsidP="006C650F">
            <w:pPr>
              <w:jc w:val="center"/>
              <w:rPr>
                <w:rFonts w:ascii="DDC Uchen" w:hAnsi="DDC Uchen" w:cs="DDC Uchen"/>
                <w:b/>
                <w:bCs/>
                <w:sz w:val="24"/>
                <w:szCs w:val="24"/>
                <w:lang w:bidi="dz-BT"/>
              </w:rPr>
            </w:pPr>
            <w:r w:rsidRPr="00121818">
              <w:rPr>
                <w:rFonts w:ascii="DDC Uchen" w:hAnsi="DDC Uchen" w:cs="DDC Uchen"/>
                <w:b/>
                <w:bCs/>
                <w:sz w:val="24"/>
                <w:szCs w:val="24"/>
                <w:cs/>
                <w:lang w:bidi="dz-BT"/>
              </w:rPr>
              <w:t>གནས་རིམ་གཉིས་པ།</w:t>
            </w:r>
          </w:p>
          <w:p w:rsidR="00DE14B3" w:rsidRDefault="00DE14B3" w:rsidP="006C650F">
            <w:pPr>
              <w:jc w:val="center"/>
              <w:rPr>
                <w:rFonts w:ascii="DDC Uchen" w:hAnsi="DDC Uchen" w:cs="DDC Uchen"/>
                <w:sz w:val="24"/>
                <w:szCs w:val="24"/>
                <w:lang w:bidi="dz-BT"/>
              </w:rPr>
            </w:pPr>
            <w:r w:rsidRPr="00121818">
              <w:rPr>
                <w:rFonts w:ascii="DDC Uchen" w:hAnsi="DDC Uchen" w:cs="DDC Uchen"/>
                <w:b/>
                <w:bCs/>
                <w:sz w:val="24"/>
                <w:szCs w:val="24"/>
                <w:cs/>
                <w:lang w:bidi="dz-BT"/>
              </w:rPr>
              <w:t>བཞི་པ་ལས་དྲུག་པ</w:t>
            </w:r>
            <w:r w:rsidRPr="00121818">
              <w:rPr>
                <w:rFonts w:ascii="DDC Uchen" w:hAnsi="DDC Uchen" w:cs="DDC Uchen" w:hint="cs"/>
                <w:b/>
                <w:bCs/>
                <w:sz w:val="24"/>
                <w:szCs w:val="24"/>
                <w:cs/>
                <w:lang w:bidi="dz-BT"/>
              </w:rPr>
              <w:t>།</w:t>
            </w:r>
          </w:p>
          <w:p w:rsidR="00DE14B3" w:rsidRPr="00C80916" w:rsidRDefault="00DE14B3" w:rsidP="006C650F">
            <w:pPr>
              <w:rPr>
                <w:rFonts w:ascii="DDC Uchen" w:hAnsi="DDC Uchen" w:cs="Microsoft Himalaya"/>
                <w:sz w:val="24"/>
                <w:szCs w:val="34"/>
                <w:cs/>
                <w:lang w:bidi="dz-BT"/>
              </w:rPr>
            </w:pPr>
          </w:p>
        </w:tc>
        <w:tc>
          <w:tcPr>
            <w:tcW w:w="1350" w:type="pct"/>
          </w:tcPr>
          <w:p w:rsidR="00DE14B3" w:rsidRPr="002514DD" w:rsidRDefault="00DE14B3" w:rsidP="006C650F">
            <w:pPr>
              <w:jc w:val="both"/>
              <w:rPr>
                <w:rFonts w:ascii="DDC Uchen" w:hAnsi="DDC Uchen" w:cs="DDC Uchen"/>
                <w:sz w:val="24"/>
                <w:szCs w:val="24"/>
                <w:cs/>
                <w:lang w:bidi="dz-BT"/>
              </w:rPr>
            </w:pPr>
            <w:r w:rsidRPr="00AF631A">
              <w:rPr>
                <w:rFonts w:ascii="DDC Uchen" w:hAnsi="DDC Uchen" w:cs="DDC Uchen" w:hint="cs"/>
                <w:b/>
                <w:bCs/>
                <w:sz w:val="24"/>
                <w:szCs w:val="24"/>
                <w:cs/>
                <w:lang w:bidi="dz-BT"/>
              </w:rPr>
              <w:t>འབྲི་རྩོམ</w:t>
            </w:r>
            <w:r>
              <w:rPr>
                <w:rFonts w:ascii="DDC Uchen" w:hAnsi="DDC Uchen" w:cs="DDC Uchen" w:hint="cs"/>
                <w:sz w:val="24"/>
                <w:szCs w:val="24"/>
                <w:cs/>
                <w:lang w:bidi="dz-BT"/>
              </w:rPr>
              <w:t>་ལས་ འགྲེལ་བཤད་དང་ ལོ་རྒྱུས་འབྲི་རྩོམ་ཚུ་གཞི་བཞག་ཐོག་ལས་ འབྲི་ལྷག་ཉན་སླབ་ཀྱི་སྦྱང་བ།</w:t>
            </w:r>
          </w:p>
        </w:tc>
        <w:tc>
          <w:tcPr>
            <w:tcW w:w="1645" w:type="pct"/>
            <w:vMerge w:val="restart"/>
          </w:tcPr>
          <w:p w:rsidR="00DE14B3" w:rsidRPr="00E840B8" w:rsidRDefault="00DE14B3" w:rsidP="006C650F">
            <w:pPr>
              <w:jc w:val="both"/>
              <w:rPr>
                <w:rFonts w:ascii="DDC Uchen" w:hAnsi="DDC Uchen" w:cs="DDC Uchen"/>
                <w:sz w:val="24"/>
                <w:szCs w:val="24"/>
                <w:lang w:bidi="dz-BT"/>
              </w:rPr>
            </w:pPr>
            <w:r w:rsidRPr="00E840B8">
              <w:rPr>
                <w:rFonts w:ascii="DDC Uchen" w:hAnsi="DDC Uchen" w:cs="DDC Uchen" w:hint="cs"/>
                <w:sz w:val="24"/>
                <w:szCs w:val="24"/>
                <w:cs/>
                <w:lang w:bidi="dz-BT"/>
              </w:rPr>
              <w:t>རྒྱང་བསྒྲགས་ནང་ལས་སློབ་སྟོན།</w:t>
            </w:r>
          </w:p>
          <w:p w:rsidR="00DE14B3" w:rsidRDefault="00DE14B3" w:rsidP="006C650F">
            <w:pPr>
              <w:jc w:val="both"/>
              <w:rPr>
                <w:rFonts w:ascii="DDC Uchen" w:hAnsi="DDC Uchen" w:cs="DDC Uchen"/>
                <w:sz w:val="24"/>
                <w:szCs w:val="24"/>
                <w:lang w:bidi="dz-BT"/>
              </w:rPr>
            </w:pPr>
            <w:r w:rsidRPr="002514DD">
              <w:rPr>
                <w:rFonts w:ascii="DDC Uchen" w:hAnsi="DDC Uchen" w:cs="DDC Uchen"/>
                <w:sz w:val="24"/>
                <w:szCs w:val="24"/>
                <w:cs/>
                <w:lang w:bidi="dz-BT"/>
              </w:rPr>
              <w:t>ཕམ་ལུ་</w:t>
            </w:r>
            <w:r>
              <w:rPr>
                <w:rFonts w:ascii="DDC Uchen" w:hAnsi="DDC Uchen" w:cs="DDC Uchen" w:hint="cs"/>
                <w:sz w:val="24"/>
                <w:szCs w:val="24"/>
                <w:cs/>
                <w:lang w:bidi="dz-BT"/>
              </w:rPr>
              <w:t xml:space="preserve"> ཨ་ལོའི་ རྒྱབ་སྐྱོར་གྱི་</w:t>
            </w:r>
            <w:r w:rsidRPr="002514DD">
              <w:rPr>
                <w:rFonts w:ascii="DDC Uchen" w:hAnsi="DDC Uchen" w:cs="DDC Uchen"/>
                <w:sz w:val="24"/>
                <w:szCs w:val="24"/>
                <w:cs/>
                <w:lang w:bidi="dz-BT"/>
              </w:rPr>
              <w:t>ལམ་སྟོན</w:t>
            </w:r>
            <w:r>
              <w:rPr>
                <w:rFonts w:ascii="DDC Uchen" w:hAnsi="DDC Uchen" w:cs="DDC Uchen" w:hint="cs"/>
                <w:sz w:val="24"/>
                <w:szCs w:val="24"/>
                <w:cs/>
                <w:lang w:bidi="dz-BT"/>
              </w:rPr>
              <w:t>་བྱིན་ནི</w:t>
            </w:r>
            <w:r w:rsidRPr="002514DD">
              <w:rPr>
                <w:rFonts w:ascii="DDC Uchen" w:hAnsi="DDC Uchen" w:cs="DDC Uchen"/>
                <w:sz w:val="24"/>
                <w:szCs w:val="24"/>
                <w:cs/>
                <w:lang w:bidi="dz-BT"/>
              </w:rPr>
              <w:t xml:space="preserve">། </w:t>
            </w:r>
          </w:p>
          <w:p w:rsidR="00DE14B3" w:rsidRDefault="00DE14B3" w:rsidP="006C650F">
            <w:pPr>
              <w:jc w:val="both"/>
              <w:rPr>
                <w:rFonts w:ascii="DDC Uchen" w:hAnsi="DDC Uchen" w:cs="DDC Uchen"/>
                <w:sz w:val="24"/>
                <w:szCs w:val="24"/>
                <w:lang w:bidi="dz-BT"/>
              </w:rPr>
            </w:pPr>
            <w:r>
              <w:rPr>
                <w:rFonts w:ascii="DDC Uchen" w:hAnsi="DDC Uchen" w:cs="DDC Uchen" w:hint="cs"/>
                <w:sz w:val="24"/>
                <w:szCs w:val="24"/>
                <w:cs/>
                <w:lang w:bidi="dz-BT"/>
              </w:rPr>
              <w:t xml:space="preserve">སློབ་སྦྱོང་ལས་དོན་ ཕམ་ཚུ་ལུ་བཀྲམ་ནི། </w:t>
            </w:r>
            <w:r w:rsidRPr="002514DD">
              <w:rPr>
                <w:rFonts w:ascii="DDC Uchen" w:hAnsi="DDC Uchen" w:cs="DDC Uchen"/>
                <w:sz w:val="24"/>
                <w:szCs w:val="24"/>
                <w:cs/>
                <w:lang w:bidi="dz-BT"/>
              </w:rPr>
              <w:t>ཁྱིམ་ནང་ལྷག་ནིའི་མཁོ་ཆས་</w:t>
            </w:r>
            <w:r>
              <w:rPr>
                <w:rFonts w:ascii="DDC Uchen" w:hAnsi="DDC Uchen" w:cs="DDC Uchen" w:hint="cs"/>
                <w:sz w:val="24"/>
                <w:szCs w:val="24"/>
                <w:cs/>
                <w:lang w:bidi="dz-BT"/>
              </w:rPr>
              <w:t>ངོས་འཛིན་འབད་དེ་ ལྷག་བཅུག་ནི</w:t>
            </w:r>
            <w:r w:rsidRPr="002514DD">
              <w:rPr>
                <w:rFonts w:ascii="DDC Uchen" w:hAnsi="DDC Uchen" w:cs="DDC Uchen"/>
                <w:sz w:val="24"/>
                <w:szCs w:val="24"/>
                <w:cs/>
                <w:lang w:bidi="dz-BT"/>
              </w:rPr>
              <w:t xml:space="preserve">། </w:t>
            </w:r>
            <w:r>
              <w:rPr>
                <w:rFonts w:ascii="DDC Uchen" w:hAnsi="DDC Uchen" w:cs="DDC Uchen" w:hint="cs"/>
                <w:sz w:val="24"/>
                <w:szCs w:val="24"/>
                <w:cs/>
                <w:lang w:bidi="dz-BT"/>
              </w:rPr>
              <w:t>སློབ་དཔོན་ཚུ་གིས་ ཡོངས་འབྲེལ་ཐོག་ལས་ ཁྱིམ་ལཱ་རེ་བྱིན་ནི། དྲི་བའི་ལན་འཐོབ་ཐབས་ལུ་ ལྷག་དེབ་ལྷག་བཅུག་ནི། ཡིག་བཟོའི་སྦྱོང་བ།</w:t>
            </w:r>
            <w:r w:rsidRPr="002514DD">
              <w:rPr>
                <w:rFonts w:ascii="DDC Uchen" w:hAnsi="DDC Uchen" w:cs="DDC Uchen"/>
                <w:sz w:val="24"/>
                <w:szCs w:val="24"/>
                <w:lang w:bidi="sa-IN"/>
              </w:rPr>
              <w:t xml:space="preserve"> </w:t>
            </w:r>
            <w:r w:rsidR="008A339E" w:rsidRPr="002514DD">
              <w:rPr>
                <w:rFonts w:ascii="DDC Uchen" w:hAnsi="DDC Uchen" w:cs="DDC Uchen"/>
                <w:sz w:val="24"/>
                <w:szCs w:val="24"/>
                <w:lang w:bidi="sa-IN"/>
              </w:rPr>
              <w:t>WeChat</w:t>
            </w:r>
            <w:r>
              <w:rPr>
                <w:rFonts w:ascii="DDC Uchen" w:hAnsi="DDC Uchen" w:cs="Arial Unicode MS"/>
                <w:sz w:val="24"/>
                <w:szCs w:val="24"/>
                <w:lang w:bidi="sa-IN"/>
              </w:rPr>
              <w:t>,</w:t>
            </w:r>
            <w:r w:rsidR="008A339E">
              <w:rPr>
                <w:rFonts w:ascii="DDC Uchen" w:hAnsi="DDC Uchen" w:cs="DDC Uchen"/>
                <w:sz w:val="24"/>
                <w:szCs w:val="24"/>
                <w:lang w:bidi="sa-IN"/>
              </w:rPr>
              <w:t xml:space="preserve"> Face</w:t>
            </w:r>
            <w:r w:rsidR="008A339E" w:rsidRPr="002514DD">
              <w:rPr>
                <w:rFonts w:ascii="DDC Uchen" w:hAnsi="DDC Uchen" w:cs="DDC Uchen"/>
                <w:sz w:val="24"/>
                <w:szCs w:val="24"/>
                <w:lang w:bidi="sa-IN"/>
              </w:rPr>
              <w:t>book</w:t>
            </w:r>
            <w:r>
              <w:rPr>
                <w:rFonts w:ascii="DDC Uchen" w:hAnsi="DDC Uchen" w:cs="DDC Uchen"/>
                <w:sz w:val="24"/>
                <w:szCs w:val="24"/>
                <w:lang w:bidi="sa-IN"/>
              </w:rPr>
              <w:t xml:space="preserve">, </w:t>
            </w:r>
            <w:r w:rsidR="008A339E">
              <w:rPr>
                <w:rFonts w:ascii="DDC Uchen" w:hAnsi="DDC Uchen" w:cs="DDC Uchen"/>
                <w:sz w:val="24"/>
                <w:szCs w:val="24"/>
                <w:lang w:bidi="sa-IN"/>
              </w:rPr>
              <w:t>YouTube</w:t>
            </w:r>
            <w:r w:rsidR="008A339E">
              <w:rPr>
                <w:rFonts w:ascii="DDC Uchen" w:hAnsi="DDC Uchen" w:cs="Arial Unicode MS"/>
                <w:sz w:val="24"/>
                <w:szCs w:val="24"/>
                <w:lang w:bidi="sa-IN"/>
              </w:rPr>
              <w:t>, google</w:t>
            </w:r>
            <w:r>
              <w:rPr>
                <w:rFonts w:ascii="DDC Uchen" w:hAnsi="DDC Uchen" w:cs="Arial Unicode MS"/>
                <w:sz w:val="24"/>
                <w:szCs w:val="24"/>
                <w:lang w:bidi="sa-IN"/>
              </w:rPr>
              <w:t xml:space="preserve"> </w:t>
            </w:r>
            <w:r w:rsidRPr="002514DD">
              <w:rPr>
                <w:rFonts w:ascii="DDC Uchen" w:hAnsi="DDC Uchen" w:cs="DDC Uchen"/>
                <w:sz w:val="24"/>
                <w:szCs w:val="24"/>
                <w:cs/>
                <w:lang w:bidi="dz-BT"/>
              </w:rPr>
              <w:t>ཚུ་གི་ཐོ</w:t>
            </w:r>
            <w:r>
              <w:rPr>
                <w:rFonts w:ascii="DDC Uchen" w:hAnsi="DDC Uchen" w:cs="DDC Uchen"/>
                <w:sz w:val="24"/>
                <w:szCs w:val="24"/>
                <w:cs/>
                <w:lang w:bidi="dz-BT"/>
              </w:rPr>
              <w:t>ག་ལུ་ མཐོང་ཐོས་མཁོ་ཆས་ཚུ་</w:t>
            </w:r>
            <w:r w:rsidRPr="002514DD">
              <w:rPr>
                <w:rFonts w:ascii="DDC Uchen" w:hAnsi="DDC Uchen" w:cs="DDC Uchen"/>
                <w:sz w:val="24"/>
                <w:szCs w:val="24"/>
                <w:cs/>
                <w:lang w:bidi="dz-BT"/>
              </w:rPr>
              <w:t>བཟོ་སྟེ་བཀྲམ་ནི།</w:t>
            </w:r>
            <w:r>
              <w:rPr>
                <w:rFonts w:ascii="DDC Uchen" w:hAnsi="DDC Uchen" w:cs="DDC Uchen" w:hint="cs"/>
                <w:sz w:val="24"/>
                <w:szCs w:val="24"/>
                <w:cs/>
                <w:lang w:bidi="dz-BT"/>
              </w:rPr>
              <w:t xml:space="preserve"> དཔེར་ན། འབྲི་རྩོམ་འབྲི་ཐངས། སྲུང་འབྲི་ཐངས་དང་ལྷག་ཐངས། ཞུ་ཡིག་འབྲི་ཐངས། ཡི་གུའི་སྦྱོར་བ་ཤེས་ཐབས་ཀྱི་ མཐོང་ཐོས་མཁོ་ཆས་ཚུ་ བཟོ་སྟེ་བཀྲམ་ཐོག་ལས་ ལྷབ་བཅུག་ནི་བཟུམ།</w:t>
            </w:r>
          </w:p>
          <w:p w:rsidR="00DE14B3" w:rsidRDefault="00DE14B3" w:rsidP="006C650F">
            <w:pPr>
              <w:jc w:val="both"/>
              <w:rPr>
                <w:rFonts w:ascii="DDC Uchen" w:hAnsi="DDC Uchen" w:cs="DDC Uchen"/>
                <w:sz w:val="24"/>
                <w:szCs w:val="24"/>
                <w:lang w:bidi="dz-BT"/>
              </w:rPr>
            </w:pPr>
          </w:p>
          <w:p w:rsidR="00DE14B3" w:rsidRDefault="00DE14B3" w:rsidP="006C650F">
            <w:pPr>
              <w:jc w:val="both"/>
              <w:rPr>
                <w:rFonts w:ascii="DDC Uchen" w:hAnsi="DDC Uchen" w:cs="DDC Uchen"/>
                <w:sz w:val="24"/>
                <w:szCs w:val="24"/>
                <w:lang w:bidi="dz-BT"/>
              </w:rPr>
            </w:pPr>
            <w:r>
              <w:rPr>
                <w:rFonts w:ascii="DDC Uchen" w:hAnsi="DDC Uchen" w:cs="DDC Uchen" w:hint="cs"/>
                <w:sz w:val="24"/>
                <w:szCs w:val="24"/>
                <w:cs/>
                <w:lang w:bidi="dz-BT"/>
              </w:rPr>
              <w:t>ཡོངས་འབྲེལ་ཐོག་ལས་ ངག་ཐོག་དང་ཡིག་ཐོག་གི་འདྲི་ལན་འབད་དེ་ དབྱེ་ཞིབ་འབད་ནི།</w:t>
            </w:r>
          </w:p>
          <w:p w:rsidR="00DE14B3" w:rsidRDefault="00DE14B3" w:rsidP="006C650F">
            <w:pPr>
              <w:jc w:val="both"/>
              <w:rPr>
                <w:rFonts w:ascii="DDC Uchen" w:hAnsi="DDC Uchen" w:cs="DDC Uchen"/>
                <w:sz w:val="24"/>
                <w:szCs w:val="24"/>
                <w:lang w:bidi="dz-BT"/>
              </w:rPr>
            </w:pPr>
          </w:p>
          <w:p w:rsidR="00DE14B3" w:rsidRPr="00A552EC" w:rsidRDefault="00DE14B3" w:rsidP="006C650F">
            <w:pPr>
              <w:jc w:val="both"/>
              <w:rPr>
                <w:rFonts w:ascii="DDC Uchen" w:hAnsi="DDC Uchen" w:cs="DDC Uchen"/>
                <w:b/>
                <w:bCs/>
                <w:sz w:val="24"/>
                <w:szCs w:val="24"/>
                <w:lang w:bidi="dz-BT"/>
              </w:rPr>
            </w:pPr>
          </w:p>
        </w:tc>
        <w:tc>
          <w:tcPr>
            <w:tcW w:w="1442" w:type="pct"/>
            <w:vMerge w:val="restart"/>
          </w:tcPr>
          <w:p w:rsidR="00DE14B3" w:rsidRDefault="00DE14B3" w:rsidP="006C650F">
            <w:pPr>
              <w:jc w:val="both"/>
              <w:rPr>
                <w:rFonts w:ascii="DDC Uchen" w:hAnsi="DDC Uchen" w:cs="DDC Uchen"/>
                <w:sz w:val="24"/>
                <w:szCs w:val="24"/>
                <w:lang w:bidi="dz-BT"/>
              </w:rPr>
            </w:pPr>
            <w:r w:rsidRPr="00A552EC">
              <w:rPr>
                <w:rFonts w:ascii="DDC Uchen" w:hAnsi="DDC Uchen" w:cs="DDC Uchen" w:hint="cs"/>
                <w:sz w:val="24"/>
                <w:szCs w:val="24"/>
                <w:cs/>
                <w:lang w:bidi="dz-BT"/>
              </w:rPr>
              <w:t>རྩོམ་རིག་མ་འདྲཝ་གསུམ་གྱི་སྐོར་ལས་ ངོ་སྤྲོད་དང་ཁྱད་རྣམ་དཔེ་ཚུ་གི་</w:t>
            </w:r>
            <w:r>
              <w:rPr>
                <w:rFonts w:ascii="DDC Uchen" w:hAnsi="DDC Uchen" w:cs="DDC Uchen" w:hint="cs"/>
                <w:sz w:val="24"/>
                <w:szCs w:val="24"/>
                <w:cs/>
                <w:lang w:bidi="dz-BT"/>
              </w:rPr>
              <w:t>སྐོར་སློབ་སྟོན་འབད་ནི།</w:t>
            </w:r>
          </w:p>
          <w:p w:rsidR="00DE14B3" w:rsidRDefault="00DE14B3" w:rsidP="006C650F">
            <w:pPr>
              <w:jc w:val="both"/>
              <w:rPr>
                <w:rFonts w:ascii="DDC Uchen" w:hAnsi="DDC Uchen" w:cs="DDC Uchen"/>
                <w:sz w:val="24"/>
                <w:szCs w:val="24"/>
                <w:lang w:bidi="dz-BT"/>
              </w:rPr>
            </w:pPr>
          </w:p>
          <w:p w:rsidR="00DE14B3" w:rsidRDefault="00DE14B3" w:rsidP="006C650F">
            <w:pPr>
              <w:jc w:val="both"/>
              <w:rPr>
                <w:rFonts w:ascii="DDC Uchen" w:hAnsi="DDC Uchen" w:cs="DDC Uchen"/>
                <w:sz w:val="24"/>
                <w:szCs w:val="24"/>
                <w:lang w:bidi="dz-BT"/>
              </w:rPr>
            </w:pPr>
            <w:r w:rsidRPr="00A552EC">
              <w:rPr>
                <w:rFonts w:ascii="DDC Uchen" w:hAnsi="DDC Uchen" w:cs="DDC Uchen" w:hint="cs"/>
                <w:sz w:val="24"/>
                <w:szCs w:val="24"/>
                <w:cs/>
                <w:lang w:bidi="dz-BT"/>
              </w:rPr>
              <w:t>ཡིག་སྦྱོར་གྱི་དོན་ཚན་ཚ</w:t>
            </w:r>
            <w:r>
              <w:rPr>
                <w:rFonts w:ascii="DDC Uchen" w:hAnsi="DDC Uchen" w:cs="DDC Uchen" w:hint="cs"/>
                <w:sz w:val="24"/>
                <w:szCs w:val="24"/>
                <w:cs/>
                <w:lang w:bidi="dz-BT"/>
              </w:rPr>
              <w:t>ུ་གི་སྐོར་ལས་ གོ་དོན་གསལ་བཤད་ཀྱི</w:t>
            </w:r>
            <w:r w:rsidRPr="00A552EC">
              <w:rPr>
                <w:rFonts w:ascii="DDC Uchen" w:hAnsi="DDC Uchen" w:cs="DDC Uchen" w:hint="cs"/>
                <w:sz w:val="24"/>
                <w:szCs w:val="24"/>
                <w:cs/>
                <w:lang w:bidi="dz-BT"/>
              </w:rPr>
              <w:t xml:space="preserve">་སློབ་སྟོན། </w:t>
            </w:r>
          </w:p>
          <w:p w:rsidR="00DE14B3" w:rsidRDefault="00DE14B3" w:rsidP="006C650F">
            <w:pPr>
              <w:jc w:val="both"/>
              <w:rPr>
                <w:rFonts w:ascii="DDC Uchen" w:hAnsi="DDC Uchen" w:cs="DDC Uchen"/>
                <w:sz w:val="24"/>
                <w:szCs w:val="24"/>
                <w:lang w:bidi="dz-BT"/>
              </w:rPr>
            </w:pPr>
          </w:p>
          <w:p w:rsidR="00DE14B3" w:rsidRDefault="00DE14B3" w:rsidP="006C650F">
            <w:pPr>
              <w:jc w:val="both"/>
              <w:rPr>
                <w:rFonts w:ascii="DDC Uchen" w:hAnsi="DDC Uchen" w:cs="DDC Uchen"/>
                <w:b/>
                <w:bCs/>
                <w:sz w:val="24"/>
                <w:szCs w:val="24"/>
                <w:lang w:bidi="dz-BT"/>
              </w:rPr>
            </w:pPr>
            <w:r w:rsidRPr="00A552EC">
              <w:rPr>
                <w:rFonts w:ascii="DDC Uchen" w:hAnsi="DDC Uchen" w:cs="DDC Uchen" w:hint="cs"/>
                <w:sz w:val="24"/>
                <w:szCs w:val="24"/>
                <w:cs/>
                <w:lang w:bidi="dz-BT"/>
              </w:rPr>
              <w:t>ཡིག་འགྲུལ་གྱི་དོན་ཚན་གཉིས་ཀྱི་སྐོར་ལས་ འབྲི་ཐངས་ཀྱི་</w:t>
            </w:r>
            <w:r>
              <w:rPr>
                <w:rFonts w:ascii="DDC Uchen" w:hAnsi="DDC Uchen" w:cs="DDC Uchen" w:hint="cs"/>
                <w:sz w:val="24"/>
                <w:szCs w:val="24"/>
                <w:cs/>
                <w:lang w:bidi="dz-BT"/>
              </w:rPr>
              <w:t xml:space="preserve"> </w:t>
            </w:r>
            <w:r w:rsidRPr="00A552EC">
              <w:rPr>
                <w:rFonts w:ascii="DDC Uchen" w:hAnsi="DDC Uchen" w:cs="DDC Uchen" w:hint="cs"/>
                <w:sz w:val="24"/>
                <w:szCs w:val="24"/>
                <w:cs/>
                <w:lang w:bidi="dz-BT"/>
              </w:rPr>
              <w:t>སློབ་སྟོན་ཚུ་འབད་དགོ་ནི་ཨིན་མས།</w:t>
            </w:r>
          </w:p>
          <w:p w:rsidR="00DE14B3" w:rsidRPr="00A552EC" w:rsidRDefault="00DE14B3" w:rsidP="006C650F">
            <w:pPr>
              <w:jc w:val="both"/>
              <w:rPr>
                <w:rFonts w:ascii="DDC Uchen" w:hAnsi="DDC Uchen" w:cs="DDC Uchen"/>
                <w:b/>
                <w:bCs/>
                <w:sz w:val="24"/>
                <w:szCs w:val="24"/>
                <w:lang w:bidi="dz-BT"/>
              </w:rPr>
            </w:pPr>
          </w:p>
        </w:tc>
      </w:tr>
      <w:tr w:rsidR="00DE14B3" w:rsidTr="00DE14B3">
        <w:trPr>
          <w:trHeight w:val="387"/>
        </w:trPr>
        <w:tc>
          <w:tcPr>
            <w:tcW w:w="562" w:type="pct"/>
            <w:vMerge/>
          </w:tcPr>
          <w:p w:rsidR="00DE14B3" w:rsidRPr="002514DD" w:rsidRDefault="00DE14B3" w:rsidP="006C650F">
            <w:pPr>
              <w:jc w:val="center"/>
              <w:rPr>
                <w:rFonts w:ascii="DDC Uchen" w:hAnsi="DDC Uchen" w:cs="DDC Uchen"/>
                <w:sz w:val="24"/>
                <w:szCs w:val="24"/>
                <w:cs/>
                <w:lang w:bidi="dz-BT"/>
              </w:rPr>
            </w:pPr>
          </w:p>
        </w:tc>
        <w:tc>
          <w:tcPr>
            <w:tcW w:w="1350" w:type="pct"/>
          </w:tcPr>
          <w:p w:rsidR="00DE14B3" w:rsidRDefault="00DE14B3" w:rsidP="006C650F">
            <w:pPr>
              <w:jc w:val="both"/>
              <w:rPr>
                <w:rFonts w:ascii="DDC Uchen" w:hAnsi="DDC Uchen" w:cs="DDC Uchen"/>
                <w:sz w:val="24"/>
                <w:szCs w:val="24"/>
                <w:cs/>
                <w:lang w:bidi="dz-BT"/>
              </w:rPr>
            </w:pPr>
            <w:r w:rsidRPr="00AF631A">
              <w:rPr>
                <w:rFonts w:ascii="DDC Uchen" w:hAnsi="DDC Uchen" w:cs="DDC Uchen" w:hint="cs"/>
                <w:b/>
                <w:bCs/>
                <w:sz w:val="24"/>
                <w:szCs w:val="24"/>
                <w:cs/>
                <w:lang w:bidi="dz-BT"/>
              </w:rPr>
              <w:t>སྙན་རྩོམ་</w:t>
            </w:r>
            <w:r>
              <w:rPr>
                <w:rFonts w:ascii="DDC Uchen" w:hAnsi="DDC Uchen" w:cs="DDC Uchen" w:hint="cs"/>
                <w:sz w:val="24"/>
                <w:szCs w:val="24"/>
                <w:cs/>
                <w:lang w:bidi="dz-BT"/>
              </w:rPr>
              <w:t>ནང་ལས་  ཞབས་ཁྲ་གཞི་བཞག་གི་ འབྲི་ལྷག་ཉན་སླབ་ཀྱི་སྦྱང་བ།</w:t>
            </w:r>
          </w:p>
        </w:tc>
        <w:tc>
          <w:tcPr>
            <w:tcW w:w="1645" w:type="pct"/>
            <w:vMerge/>
          </w:tcPr>
          <w:p w:rsidR="00DE14B3" w:rsidRPr="002514DD" w:rsidRDefault="00DE14B3" w:rsidP="006C650F">
            <w:pPr>
              <w:rPr>
                <w:rFonts w:ascii="DDC Uchen" w:hAnsi="DDC Uchen" w:cs="DDC Uchen"/>
                <w:sz w:val="24"/>
                <w:szCs w:val="24"/>
              </w:rPr>
            </w:pPr>
          </w:p>
        </w:tc>
        <w:tc>
          <w:tcPr>
            <w:tcW w:w="1442" w:type="pct"/>
            <w:vMerge/>
          </w:tcPr>
          <w:p w:rsidR="00DE14B3" w:rsidRPr="002514DD" w:rsidRDefault="00DE14B3" w:rsidP="006C650F">
            <w:pPr>
              <w:rPr>
                <w:rFonts w:ascii="DDC Uchen" w:hAnsi="DDC Uchen" w:cs="DDC Uchen"/>
                <w:sz w:val="24"/>
                <w:szCs w:val="24"/>
              </w:rPr>
            </w:pPr>
          </w:p>
        </w:tc>
      </w:tr>
      <w:tr w:rsidR="00DE14B3" w:rsidTr="00DE14B3">
        <w:trPr>
          <w:trHeight w:val="324"/>
        </w:trPr>
        <w:tc>
          <w:tcPr>
            <w:tcW w:w="562" w:type="pct"/>
            <w:vMerge/>
          </w:tcPr>
          <w:p w:rsidR="00DE14B3" w:rsidRPr="002514DD" w:rsidRDefault="00DE14B3" w:rsidP="006C650F">
            <w:pPr>
              <w:jc w:val="center"/>
              <w:rPr>
                <w:rFonts w:ascii="DDC Uchen" w:hAnsi="DDC Uchen" w:cs="DDC Uchen"/>
                <w:sz w:val="24"/>
                <w:szCs w:val="24"/>
                <w:cs/>
                <w:lang w:bidi="dz-BT"/>
              </w:rPr>
            </w:pPr>
          </w:p>
        </w:tc>
        <w:tc>
          <w:tcPr>
            <w:tcW w:w="1350" w:type="pct"/>
          </w:tcPr>
          <w:p w:rsidR="00DE14B3" w:rsidRDefault="00DE14B3" w:rsidP="006C650F">
            <w:pPr>
              <w:jc w:val="both"/>
              <w:rPr>
                <w:rFonts w:ascii="DDC Uchen" w:hAnsi="DDC Uchen" w:cs="DDC Uchen"/>
                <w:sz w:val="24"/>
                <w:szCs w:val="24"/>
                <w:cs/>
                <w:lang w:bidi="dz-BT"/>
              </w:rPr>
            </w:pPr>
            <w:r w:rsidRPr="00AF631A">
              <w:rPr>
                <w:rFonts w:ascii="DDC Uchen" w:hAnsi="DDC Uchen" w:cs="DDC Uchen" w:hint="cs"/>
                <w:b/>
                <w:bCs/>
                <w:sz w:val="24"/>
                <w:szCs w:val="24"/>
                <w:cs/>
                <w:lang w:bidi="dz-BT"/>
              </w:rPr>
              <w:t>སྲུང་དང་གཏམ་རྒྱུད་</w:t>
            </w:r>
            <w:r>
              <w:rPr>
                <w:rFonts w:ascii="DDC Uchen" w:hAnsi="DDC Uchen" w:cs="DDC Uchen" w:hint="cs"/>
                <w:sz w:val="24"/>
                <w:szCs w:val="24"/>
                <w:cs/>
                <w:lang w:bidi="dz-BT"/>
              </w:rPr>
              <w:t>ལས་ དངོས་སྲུང་་དང་ འཆར་སྲུང་གཞི་བཞག་གི་ འབྲི་ལྷག་ཉན་སླབ་ཀྱི་སྦྱང་བ།</w:t>
            </w:r>
          </w:p>
        </w:tc>
        <w:tc>
          <w:tcPr>
            <w:tcW w:w="1645" w:type="pct"/>
            <w:vMerge/>
          </w:tcPr>
          <w:p w:rsidR="00DE14B3" w:rsidRPr="002514DD" w:rsidRDefault="00DE14B3" w:rsidP="006C650F">
            <w:pPr>
              <w:rPr>
                <w:rFonts w:ascii="DDC Uchen" w:hAnsi="DDC Uchen" w:cs="DDC Uchen"/>
                <w:sz w:val="24"/>
                <w:szCs w:val="24"/>
              </w:rPr>
            </w:pPr>
          </w:p>
        </w:tc>
        <w:tc>
          <w:tcPr>
            <w:tcW w:w="1442" w:type="pct"/>
            <w:vMerge/>
          </w:tcPr>
          <w:p w:rsidR="00DE14B3" w:rsidRPr="002514DD" w:rsidRDefault="00DE14B3" w:rsidP="006C650F">
            <w:pPr>
              <w:rPr>
                <w:rFonts w:ascii="DDC Uchen" w:hAnsi="DDC Uchen" w:cs="DDC Uchen"/>
                <w:sz w:val="24"/>
                <w:szCs w:val="24"/>
              </w:rPr>
            </w:pPr>
          </w:p>
        </w:tc>
      </w:tr>
      <w:tr w:rsidR="00DE14B3" w:rsidTr="00DE14B3">
        <w:trPr>
          <w:trHeight w:val="355"/>
        </w:trPr>
        <w:tc>
          <w:tcPr>
            <w:tcW w:w="562" w:type="pct"/>
            <w:vMerge/>
          </w:tcPr>
          <w:p w:rsidR="00DE14B3" w:rsidRPr="002514DD" w:rsidRDefault="00DE14B3" w:rsidP="006C650F">
            <w:pPr>
              <w:jc w:val="center"/>
              <w:rPr>
                <w:rFonts w:ascii="DDC Uchen" w:hAnsi="DDC Uchen" w:cs="DDC Uchen"/>
                <w:sz w:val="24"/>
                <w:szCs w:val="24"/>
                <w:cs/>
                <w:lang w:bidi="dz-BT"/>
              </w:rPr>
            </w:pPr>
          </w:p>
        </w:tc>
        <w:tc>
          <w:tcPr>
            <w:tcW w:w="1350" w:type="pct"/>
          </w:tcPr>
          <w:p w:rsidR="00DE14B3" w:rsidRDefault="00DE14B3" w:rsidP="006C650F">
            <w:pPr>
              <w:jc w:val="both"/>
              <w:rPr>
                <w:rFonts w:ascii="DDC Uchen" w:hAnsi="DDC Uchen" w:cs="DDC Uchen"/>
                <w:sz w:val="24"/>
                <w:szCs w:val="24"/>
                <w:cs/>
                <w:lang w:bidi="dz-BT"/>
              </w:rPr>
            </w:pPr>
            <w:r w:rsidRPr="00AF631A">
              <w:rPr>
                <w:rFonts w:ascii="DDC Uchen" w:hAnsi="DDC Uchen" w:cs="DDC Uchen" w:hint="cs"/>
                <w:b/>
                <w:bCs/>
                <w:sz w:val="24"/>
                <w:szCs w:val="24"/>
                <w:cs/>
                <w:lang w:bidi="dz-BT"/>
              </w:rPr>
              <w:t>ཡིག་སྦྱོར་</w:t>
            </w:r>
            <w:r>
              <w:rPr>
                <w:rFonts w:ascii="DDC Uchen" w:hAnsi="DDC Uchen" w:cs="DDC Uchen" w:hint="cs"/>
                <w:sz w:val="24"/>
                <w:szCs w:val="24"/>
                <w:cs/>
                <w:lang w:bidi="dz-BT"/>
              </w:rPr>
              <w:t>ལས་ ལོག་ཡིག་མཐུག་ཡིག། ཚག་ཤད། མིང་ཚབ། ལ་དོན་གྱི་ཕྲད། མིང་ཚབ། མིང་གི་ཁྱད་ཚིག།འབྱུང་ཁུངས། མིང་མཐའ། བྱ་ཚིག་གི་ཚིག་གྲོགས། འབྲེལ་སྒྲ། སྒྲུབ་ཚིག། དགག་ཚིག། བྱ་བའི་ཁྱད་ཚིག། ཚིག་མཚམས། བརྗོད་མཚམས། དོན་མཚམས་གཅད་ཐངས་ཚུ་གི་ལྷབ་སྦྱང་འབད་དེ་ བྲི་ནིའི་རིག་རྩལ་ལྷབ་བཅུག་ནི།</w:t>
            </w:r>
          </w:p>
        </w:tc>
        <w:tc>
          <w:tcPr>
            <w:tcW w:w="1645" w:type="pct"/>
            <w:vMerge/>
          </w:tcPr>
          <w:p w:rsidR="00DE14B3" w:rsidRPr="002514DD" w:rsidRDefault="00DE14B3" w:rsidP="006C650F">
            <w:pPr>
              <w:rPr>
                <w:rFonts w:ascii="DDC Uchen" w:hAnsi="DDC Uchen" w:cs="DDC Uchen"/>
                <w:sz w:val="24"/>
                <w:szCs w:val="24"/>
              </w:rPr>
            </w:pPr>
          </w:p>
        </w:tc>
        <w:tc>
          <w:tcPr>
            <w:tcW w:w="1442" w:type="pct"/>
            <w:vMerge/>
          </w:tcPr>
          <w:p w:rsidR="00DE14B3" w:rsidRPr="002514DD" w:rsidRDefault="00DE14B3" w:rsidP="006C650F">
            <w:pPr>
              <w:rPr>
                <w:rFonts w:ascii="DDC Uchen" w:hAnsi="DDC Uchen" w:cs="DDC Uchen"/>
                <w:sz w:val="24"/>
                <w:szCs w:val="24"/>
              </w:rPr>
            </w:pPr>
          </w:p>
        </w:tc>
      </w:tr>
      <w:tr w:rsidR="00DE14B3" w:rsidTr="00DE14B3">
        <w:trPr>
          <w:trHeight w:val="978"/>
        </w:trPr>
        <w:tc>
          <w:tcPr>
            <w:tcW w:w="562" w:type="pct"/>
            <w:vMerge/>
            <w:tcBorders>
              <w:bottom w:val="single" w:sz="4" w:space="0" w:color="auto"/>
            </w:tcBorders>
          </w:tcPr>
          <w:p w:rsidR="00DE14B3" w:rsidRPr="002514DD" w:rsidRDefault="00DE14B3" w:rsidP="006C650F">
            <w:pPr>
              <w:jc w:val="center"/>
              <w:rPr>
                <w:rFonts w:ascii="DDC Uchen" w:hAnsi="DDC Uchen" w:cs="DDC Uchen"/>
                <w:sz w:val="24"/>
                <w:szCs w:val="24"/>
                <w:cs/>
                <w:lang w:bidi="dz-BT"/>
              </w:rPr>
            </w:pPr>
          </w:p>
        </w:tc>
        <w:tc>
          <w:tcPr>
            <w:tcW w:w="1350" w:type="pct"/>
            <w:tcBorders>
              <w:bottom w:val="single" w:sz="4" w:space="0" w:color="auto"/>
            </w:tcBorders>
          </w:tcPr>
          <w:p w:rsidR="00DE14B3" w:rsidRDefault="00DE14B3" w:rsidP="006C650F">
            <w:pPr>
              <w:jc w:val="both"/>
              <w:rPr>
                <w:rFonts w:ascii="DDC Uchen" w:hAnsi="DDC Uchen" w:cs="DDC Uchen"/>
                <w:sz w:val="24"/>
                <w:szCs w:val="24"/>
                <w:cs/>
                <w:lang w:bidi="dz-BT"/>
              </w:rPr>
            </w:pPr>
            <w:r w:rsidRPr="00AF631A">
              <w:rPr>
                <w:rFonts w:ascii="DDC Uchen" w:hAnsi="DDC Uchen" w:cs="DDC Uchen" w:hint="cs"/>
                <w:b/>
                <w:bCs/>
                <w:sz w:val="24"/>
                <w:szCs w:val="24"/>
                <w:cs/>
                <w:lang w:bidi="dz-BT"/>
              </w:rPr>
              <w:t>ཡིག་འགྲུལ་</w:t>
            </w:r>
            <w:r>
              <w:rPr>
                <w:rFonts w:ascii="DDC Uchen" w:hAnsi="DDC Uchen" w:cs="DDC Uchen" w:hint="cs"/>
                <w:sz w:val="24"/>
                <w:szCs w:val="24"/>
                <w:cs/>
                <w:lang w:bidi="dz-BT"/>
              </w:rPr>
              <w:t>ལས་ ཞུ་ཡིག་དང་ གཏང་ཡིག་གཞི་བཞག་གི་འབྲི་ལྷག་སྦྱང་བ།</w:t>
            </w:r>
          </w:p>
        </w:tc>
        <w:tc>
          <w:tcPr>
            <w:tcW w:w="1645" w:type="pct"/>
            <w:vMerge/>
            <w:tcBorders>
              <w:bottom w:val="single" w:sz="4" w:space="0" w:color="auto"/>
            </w:tcBorders>
          </w:tcPr>
          <w:p w:rsidR="00DE14B3" w:rsidRPr="002514DD" w:rsidRDefault="00DE14B3" w:rsidP="006C650F">
            <w:pPr>
              <w:rPr>
                <w:rFonts w:ascii="DDC Uchen" w:hAnsi="DDC Uchen" w:cs="DDC Uchen"/>
                <w:sz w:val="24"/>
                <w:szCs w:val="24"/>
              </w:rPr>
            </w:pPr>
          </w:p>
        </w:tc>
        <w:tc>
          <w:tcPr>
            <w:tcW w:w="1442" w:type="pct"/>
            <w:vMerge/>
            <w:tcBorders>
              <w:bottom w:val="single" w:sz="4" w:space="0" w:color="auto"/>
            </w:tcBorders>
          </w:tcPr>
          <w:p w:rsidR="00DE14B3" w:rsidRPr="002514DD" w:rsidRDefault="00DE14B3" w:rsidP="006C650F">
            <w:pPr>
              <w:rPr>
                <w:rFonts w:ascii="DDC Uchen" w:hAnsi="DDC Uchen" w:cs="DDC Uchen"/>
                <w:sz w:val="24"/>
                <w:szCs w:val="24"/>
              </w:rPr>
            </w:pPr>
          </w:p>
        </w:tc>
      </w:tr>
      <w:tr w:rsidR="00DE14B3" w:rsidTr="00DE14B3">
        <w:trPr>
          <w:trHeight w:val="642"/>
        </w:trPr>
        <w:tc>
          <w:tcPr>
            <w:tcW w:w="562" w:type="pct"/>
            <w:shd w:val="clear" w:color="auto" w:fill="D9D9D9" w:themeFill="background1" w:themeFillShade="D9"/>
          </w:tcPr>
          <w:p w:rsidR="00DE14B3" w:rsidRPr="00121818" w:rsidRDefault="00DE14B3" w:rsidP="006C650F">
            <w:pPr>
              <w:jc w:val="center"/>
              <w:rPr>
                <w:rFonts w:ascii="DDC Uchen" w:hAnsi="DDC Uchen" w:cs="DDC Uchen"/>
                <w:b/>
                <w:bCs/>
                <w:sz w:val="24"/>
                <w:szCs w:val="24"/>
                <w:lang w:bidi="dz-BT"/>
              </w:rPr>
            </w:pPr>
            <w:r w:rsidRPr="00121818">
              <w:rPr>
                <w:rFonts w:ascii="DDC Uchen" w:hAnsi="DDC Uchen" w:cs="DDC Uchen"/>
                <w:b/>
                <w:bCs/>
                <w:sz w:val="24"/>
                <w:szCs w:val="24"/>
                <w:cs/>
                <w:lang w:bidi="dz-BT"/>
              </w:rPr>
              <w:lastRenderedPageBreak/>
              <w:t>གནས་རིམ།</w:t>
            </w:r>
          </w:p>
        </w:tc>
        <w:tc>
          <w:tcPr>
            <w:tcW w:w="1350" w:type="pct"/>
            <w:shd w:val="clear" w:color="auto" w:fill="D9D9D9" w:themeFill="background1" w:themeFillShade="D9"/>
          </w:tcPr>
          <w:p w:rsidR="00DE14B3" w:rsidRPr="00121818" w:rsidRDefault="00DE14B3" w:rsidP="006C650F">
            <w:pPr>
              <w:rPr>
                <w:rFonts w:ascii="Times New Roman" w:hAnsi="Times New Roman" w:cs="Microsoft Himalaya"/>
                <w:b/>
                <w:bCs/>
                <w:sz w:val="28"/>
                <w:szCs w:val="40"/>
                <w:cs/>
                <w:lang w:bidi="dz-BT"/>
              </w:rPr>
            </w:pPr>
            <w:r>
              <w:rPr>
                <w:rFonts w:ascii="DDC Uchen" w:hAnsi="DDC Uchen" w:cs="DDC Uchen" w:hint="cs"/>
                <w:b/>
                <w:bCs/>
                <w:sz w:val="24"/>
                <w:szCs w:val="24"/>
                <w:cs/>
                <w:lang w:bidi="dz-BT"/>
              </w:rPr>
              <w:t>ལྷབ་སྟོན་འབད་དགོ་པའི་དོན་ཚན་གཙོ་ཅན།</w:t>
            </w:r>
          </w:p>
        </w:tc>
        <w:tc>
          <w:tcPr>
            <w:tcW w:w="1645" w:type="pct"/>
            <w:shd w:val="clear" w:color="auto" w:fill="D9D9D9" w:themeFill="background1" w:themeFillShade="D9"/>
          </w:tcPr>
          <w:p w:rsidR="00DE14B3" w:rsidRDefault="00DE14B3" w:rsidP="006C650F">
            <w:pPr>
              <w:jc w:val="center"/>
              <w:rPr>
                <w:rFonts w:ascii="DDC Uchen" w:hAnsi="DDC Uchen" w:cs="DDC Uchen"/>
                <w:b/>
                <w:bCs/>
                <w:sz w:val="24"/>
                <w:szCs w:val="24"/>
                <w:cs/>
                <w:lang w:bidi="dz-BT"/>
              </w:rPr>
            </w:pPr>
            <w:r>
              <w:rPr>
                <w:rFonts w:ascii="DDC Uchen" w:hAnsi="DDC Uchen" w:cs="DDC Uchen" w:hint="cs"/>
                <w:b/>
                <w:bCs/>
                <w:sz w:val="24"/>
                <w:szCs w:val="24"/>
                <w:cs/>
                <w:lang w:bidi="dz-BT"/>
              </w:rPr>
              <w:t>སློབ་སྟོན་</w:t>
            </w:r>
            <w:r w:rsidRPr="00121818">
              <w:rPr>
                <w:rFonts w:ascii="DDC Uchen" w:hAnsi="DDC Uchen" w:cs="DDC Uchen"/>
                <w:b/>
                <w:bCs/>
                <w:sz w:val="24"/>
                <w:szCs w:val="24"/>
                <w:cs/>
                <w:lang w:bidi="dz-BT"/>
              </w:rPr>
              <w:t>ཐབས་ལམ།</w:t>
            </w:r>
          </w:p>
        </w:tc>
        <w:tc>
          <w:tcPr>
            <w:tcW w:w="1442" w:type="pct"/>
            <w:shd w:val="clear" w:color="auto" w:fill="D9D9D9" w:themeFill="background1" w:themeFillShade="D9"/>
          </w:tcPr>
          <w:p w:rsidR="00DE14B3" w:rsidRPr="00121818" w:rsidRDefault="00DE14B3" w:rsidP="006C650F">
            <w:pPr>
              <w:jc w:val="center"/>
              <w:rPr>
                <w:rFonts w:ascii="DDC Uchen" w:hAnsi="DDC Uchen" w:cs="DDC Uchen"/>
                <w:b/>
                <w:bCs/>
                <w:sz w:val="24"/>
                <w:szCs w:val="24"/>
                <w:lang w:bidi="dz-BT"/>
              </w:rPr>
            </w:pPr>
            <w:r>
              <w:rPr>
                <w:rFonts w:ascii="DDC Uchen" w:hAnsi="DDC Uchen" w:cs="DDC Uchen" w:hint="cs"/>
                <w:b/>
                <w:bCs/>
                <w:sz w:val="24"/>
                <w:szCs w:val="24"/>
                <w:cs/>
                <w:lang w:bidi="dz-BT"/>
              </w:rPr>
              <w:t>ལས་རིམ་འོས་འབབ།</w:t>
            </w:r>
          </w:p>
        </w:tc>
      </w:tr>
      <w:tr w:rsidR="00DE14B3" w:rsidTr="00DE14B3">
        <w:tc>
          <w:tcPr>
            <w:tcW w:w="562" w:type="pct"/>
            <w:vMerge w:val="restart"/>
          </w:tcPr>
          <w:p w:rsidR="00DE14B3" w:rsidRPr="00E6306C" w:rsidRDefault="00DE14B3" w:rsidP="006C650F">
            <w:pPr>
              <w:jc w:val="center"/>
              <w:rPr>
                <w:rFonts w:ascii="DDC Uchen" w:hAnsi="DDC Uchen" w:cs="DDC Uchen"/>
                <w:b/>
                <w:bCs/>
                <w:sz w:val="24"/>
                <w:szCs w:val="24"/>
                <w:lang w:bidi="dz-BT"/>
              </w:rPr>
            </w:pPr>
            <w:r w:rsidRPr="00E6306C">
              <w:rPr>
                <w:rFonts w:ascii="DDC Uchen" w:hAnsi="DDC Uchen" w:cs="DDC Uchen"/>
                <w:b/>
                <w:bCs/>
                <w:sz w:val="24"/>
                <w:szCs w:val="24"/>
                <w:cs/>
                <w:lang w:bidi="dz-BT"/>
              </w:rPr>
              <w:t>གནས་རིམ་གསུམ་པ།</w:t>
            </w:r>
          </w:p>
          <w:p w:rsidR="00DE14B3" w:rsidRPr="00E6306C" w:rsidRDefault="00DE14B3" w:rsidP="006C650F">
            <w:pPr>
              <w:jc w:val="center"/>
              <w:rPr>
                <w:rFonts w:ascii="DDC Uchen" w:hAnsi="DDC Uchen" w:cs="DDC Uchen"/>
                <w:b/>
                <w:bCs/>
                <w:sz w:val="24"/>
                <w:szCs w:val="24"/>
                <w:lang w:bidi="dz-BT"/>
              </w:rPr>
            </w:pPr>
            <w:r w:rsidRPr="00E6306C">
              <w:rPr>
                <w:rFonts w:ascii="DDC Uchen" w:hAnsi="DDC Uchen" w:cs="DDC Uchen"/>
                <w:b/>
                <w:bCs/>
                <w:sz w:val="24"/>
                <w:szCs w:val="24"/>
                <w:cs/>
                <w:lang w:bidi="dz-BT"/>
              </w:rPr>
              <w:t>བདུན་པ་ལས་བརྒྱད་པ།</w:t>
            </w:r>
          </w:p>
          <w:p w:rsidR="00DE14B3" w:rsidRPr="002514DD" w:rsidRDefault="00DE14B3" w:rsidP="006C650F">
            <w:pPr>
              <w:jc w:val="center"/>
              <w:rPr>
                <w:rFonts w:ascii="DDC Uchen" w:hAnsi="DDC Uchen" w:cs="DDC Uchen"/>
                <w:sz w:val="24"/>
                <w:szCs w:val="24"/>
                <w:cs/>
                <w:lang w:bidi="dz-BT"/>
              </w:rPr>
            </w:pPr>
          </w:p>
        </w:tc>
        <w:tc>
          <w:tcPr>
            <w:tcW w:w="1350" w:type="pct"/>
          </w:tcPr>
          <w:p w:rsidR="00DE14B3" w:rsidRPr="002514DD" w:rsidRDefault="00DE14B3" w:rsidP="006C650F">
            <w:pPr>
              <w:jc w:val="both"/>
              <w:rPr>
                <w:rFonts w:ascii="DDC Uchen" w:hAnsi="DDC Uchen" w:cs="DDC Uchen"/>
                <w:sz w:val="24"/>
                <w:szCs w:val="24"/>
                <w:lang w:bidi="dz-BT"/>
              </w:rPr>
            </w:pPr>
            <w:r w:rsidRPr="00F34B09">
              <w:rPr>
                <w:rFonts w:ascii="DDC Uchen" w:hAnsi="DDC Uchen" w:cs="DDC Uchen" w:hint="cs"/>
                <w:b/>
                <w:bCs/>
                <w:sz w:val="24"/>
                <w:szCs w:val="24"/>
                <w:cs/>
                <w:lang w:bidi="dz-BT"/>
              </w:rPr>
              <w:t>འབྲི་རྩོམ</w:t>
            </w:r>
            <w:r>
              <w:rPr>
                <w:rFonts w:ascii="DDC Uchen" w:hAnsi="DDC Uchen" w:cs="DDC Uchen" w:hint="cs"/>
                <w:sz w:val="24"/>
                <w:szCs w:val="24"/>
                <w:cs/>
                <w:lang w:bidi="dz-BT"/>
              </w:rPr>
              <w:t>་ནང་ལས་ འགྲེལ་བཤད། ལོ་རྒྱུས། རྒྱུད་སྐུལ། འཆར་སྣང་འབྲི་རྩོམ་ཚུ་གི་ཐོག་ལས འབྲི་ལྷག་ཉན་སླབ་ཀྱི་སྦྱང་བ།</w:t>
            </w:r>
          </w:p>
        </w:tc>
        <w:tc>
          <w:tcPr>
            <w:tcW w:w="1645" w:type="pct"/>
            <w:vMerge w:val="restart"/>
          </w:tcPr>
          <w:p w:rsidR="00DE14B3" w:rsidRPr="005D7F11" w:rsidRDefault="00DE14B3" w:rsidP="006C650F">
            <w:pPr>
              <w:jc w:val="both"/>
              <w:rPr>
                <w:rFonts w:ascii="DDC Uchen" w:hAnsi="DDC Uchen" w:cs="DDC Uchen"/>
                <w:sz w:val="24"/>
                <w:szCs w:val="24"/>
                <w:lang w:bidi="dz-BT"/>
              </w:rPr>
            </w:pPr>
            <w:r w:rsidRPr="005D7F11">
              <w:rPr>
                <w:rFonts w:ascii="DDC Uchen" w:hAnsi="DDC Uchen" w:cs="DDC Uchen" w:hint="cs"/>
                <w:sz w:val="24"/>
                <w:szCs w:val="24"/>
                <w:cs/>
                <w:lang w:bidi="dz-BT"/>
              </w:rPr>
              <w:t>རྒྱང་བསྒྲགས་སློབ་སྟོན།</w:t>
            </w:r>
          </w:p>
          <w:p w:rsidR="00DE14B3" w:rsidRDefault="00DE14B3" w:rsidP="006C650F">
            <w:pPr>
              <w:jc w:val="both"/>
              <w:rPr>
                <w:rFonts w:ascii="DDC Uchen" w:hAnsi="DDC Uchen" w:cs="DDC Uchen"/>
                <w:sz w:val="24"/>
                <w:szCs w:val="24"/>
                <w:lang w:bidi="dz-BT"/>
              </w:rPr>
            </w:pPr>
            <w:r w:rsidRPr="002514DD">
              <w:rPr>
                <w:rFonts w:ascii="DDC Uchen" w:hAnsi="DDC Uchen" w:cs="DDC Uchen"/>
                <w:sz w:val="24"/>
                <w:szCs w:val="24"/>
                <w:cs/>
                <w:lang w:bidi="dz-BT"/>
              </w:rPr>
              <w:t>ཕམ་ལུ་</w:t>
            </w:r>
            <w:r>
              <w:rPr>
                <w:rFonts w:ascii="DDC Uchen" w:hAnsi="DDC Uchen" w:cs="DDC Uchen" w:hint="cs"/>
                <w:sz w:val="24"/>
                <w:szCs w:val="24"/>
                <w:cs/>
                <w:lang w:bidi="dz-BT"/>
              </w:rPr>
              <w:t xml:space="preserve"> ཨ་ལོའི་ རྒྱབ་སྐྱོར་གྱི་</w:t>
            </w:r>
            <w:r w:rsidRPr="002514DD">
              <w:rPr>
                <w:rFonts w:ascii="DDC Uchen" w:hAnsi="DDC Uchen" w:cs="DDC Uchen"/>
                <w:sz w:val="24"/>
                <w:szCs w:val="24"/>
                <w:cs/>
                <w:lang w:bidi="dz-BT"/>
              </w:rPr>
              <w:t>ལམ་སྟོན</w:t>
            </w:r>
            <w:r>
              <w:rPr>
                <w:rFonts w:ascii="DDC Uchen" w:hAnsi="DDC Uchen" w:cs="DDC Uchen" w:hint="cs"/>
                <w:sz w:val="24"/>
                <w:szCs w:val="24"/>
                <w:cs/>
                <w:lang w:bidi="dz-BT"/>
              </w:rPr>
              <w:t>་བྱིན་ནི</w:t>
            </w:r>
            <w:r w:rsidRPr="002514DD">
              <w:rPr>
                <w:rFonts w:ascii="DDC Uchen" w:hAnsi="DDC Uchen" w:cs="DDC Uchen"/>
                <w:sz w:val="24"/>
                <w:szCs w:val="24"/>
                <w:cs/>
                <w:lang w:bidi="dz-BT"/>
              </w:rPr>
              <w:t xml:space="preserve">། </w:t>
            </w:r>
          </w:p>
          <w:p w:rsidR="00DE14B3" w:rsidRDefault="00DE14B3" w:rsidP="006C650F">
            <w:pPr>
              <w:jc w:val="both"/>
              <w:rPr>
                <w:rFonts w:ascii="DDC Uchen" w:hAnsi="DDC Uchen" w:cs="DDC Uchen"/>
                <w:sz w:val="24"/>
                <w:szCs w:val="24"/>
                <w:lang w:bidi="dz-BT"/>
              </w:rPr>
            </w:pPr>
            <w:r>
              <w:rPr>
                <w:rFonts w:ascii="DDC Uchen" w:hAnsi="DDC Uchen" w:cs="DDC Uchen" w:hint="cs"/>
                <w:sz w:val="24"/>
                <w:szCs w:val="24"/>
                <w:cs/>
                <w:lang w:bidi="dz-BT"/>
              </w:rPr>
              <w:t xml:space="preserve">སློབ་སྦྱོང་ལས་དོན་ ཕམ་ཚུ་ལུ་བཀྲམ་ནི། </w:t>
            </w:r>
          </w:p>
          <w:p w:rsidR="00DE14B3" w:rsidRDefault="00DE14B3" w:rsidP="006C650F">
            <w:pPr>
              <w:jc w:val="both"/>
              <w:rPr>
                <w:rFonts w:ascii="DDC Uchen" w:hAnsi="DDC Uchen" w:cs="DDC Uchen"/>
                <w:sz w:val="24"/>
                <w:szCs w:val="24"/>
                <w:lang w:bidi="dz-BT"/>
              </w:rPr>
            </w:pPr>
            <w:r w:rsidRPr="002514DD">
              <w:rPr>
                <w:rFonts w:ascii="DDC Uchen" w:hAnsi="DDC Uchen" w:cs="DDC Uchen"/>
                <w:sz w:val="24"/>
                <w:szCs w:val="24"/>
                <w:cs/>
                <w:lang w:bidi="dz-BT"/>
              </w:rPr>
              <w:t>ཁྱིམ་ནང་ལྷག་ནིའི་</w:t>
            </w:r>
            <w:r>
              <w:rPr>
                <w:rFonts w:ascii="DDC Uchen" w:hAnsi="DDC Uchen" w:cs="DDC Uchen" w:hint="cs"/>
                <w:sz w:val="24"/>
                <w:szCs w:val="24"/>
                <w:cs/>
                <w:lang w:bidi="dz-BT"/>
              </w:rPr>
              <w:t xml:space="preserve"> </w:t>
            </w:r>
            <w:r w:rsidRPr="002514DD">
              <w:rPr>
                <w:rFonts w:ascii="DDC Uchen" w:hAnsi="DDC Uchen" w:cs="DDC Uchen"/>
                <w:sz w:val="24"/>
                <w:szCs w:val="24"/>
                <w:cs/>
                <w:lang w:bidi="dz-BT"/>
              </w:rPr>
              <w:t>མཁོ་ཆས་</w:t>
            </w:r>
            <w:r>
              <w:rPr>
                <w:rFonts w:ascii="DDC Uchen" w:hAnsi="DDC Uchen" w:cs="DDC Uchen" w:hint="cs"/>
                <w:sz w:val="24"/>
                <w:szCs w:val="24"/>
                <w:cs/>
                <w:lang w:bidi="dz-BT"/>
              </w:rPr>
              <w:t>ངོས་འཛིན་འབད་དེ་ལྷག་བཅུག་ནི</w:t>
            </w:r>
            <w:r w:rsidRPr="002514DD">
              <w:rPr>
                <w:rFonts w:ascii="DDC Uchen" w:hAnsi="DDC Uchen" w:cs="DDC Uchen"/>
                <w:sz w:val="24"/>
                <w:szCs w:val="24"/>
                <w:cs/>
                <w:lang w:bidi="dz-BT"/>
              </w:rPr>
              <w:t xml:space="preserve">། </w:t>
            </w:r>
          </w:p>
          <w:p w:rsidR="00DE14B3" w:rsidRDefault="00DE14B3" w:rsidP="006C650F">
            <w:pPr>
              <w:jc w:val="both"/>
              <w:rPr>
                <w:rFonts w:ascii="DDC Uchen" w:hAnsi="DDC Uchen" w:cs="DDC Uchen"/>
                <w:sz w:val="24"/>
                <w:szCs w:val="24"/>
                <w:lang w:bidi="dz-BT"/>
              </w:rPr>
            </w:pPr>
            <w:r>
              <w:rPr>
                <w:rFonts w:ascii="DDC Uchen" w:hAnsi="DDC Uchen" w:cs="DDC Uchen" w:hint="cs"/>
                <w:sz w:val="24"/>
                <w:szCs w:val="24"/>
                <w:cs/>
                <w:lang w:bidi="dz-BT"/>
              </w:rPr>
              <w:t xml:space="preserve">སློབ་དཔོན་ཚུ་གིས་ ཡོངས་འབྲེལ་ཐོག་ལས་ ཁྱིམ་ལཱ་རེ་བྱིན་ནི། </w:t>
            </w:r>
          </w:p>
          <w:p w:rsidR="00DE14B3" w:rsidRDefault="00DE14B3" w:rsidP="006C650F">
            <w:pPr>
              <w:jc w:val="both"/>
              <w:rPr>
                <w:rFonts w:ascii="DDC Uchen" w:hAnsi="DDC Uchen" w:cs="DDC Uchen"/>
                <w:sz w:val="24"/>
                <w:szCs w:val="24"/>
                <w:lang w:bidi="dz-BT"/>
              </w:rPr>
            </w:pPr>
            <w:r>
              <w:rPr>
                <w:rFonts w:ascii="DDC Uchen" w:hAnsi="DDC Uchen" w:cs="DDC Uchen" w:hint="cs"/>
                <w:sz w:val="24"/>
                <w:szCs w:val="24"/>
                <w:cs/>
                <w:lang w:bidi="dz-BT"/>
              </w:rPr>
              <w:t xml:space="preserve">དྲི་བའི་ལན་འཐོབ་ཐབས་ལུ་ ལྷག་དེབ་ལྷག་བཅུག་ནི། </w:t>
            </w:r>
          </w:p>
          <w:p w:rsidR="00DE14B3" w:rsidRDefault="00DE14B3" w:rsidP="006C650F">
            <w:pPr>
              <w:jc w:val="both"/>
              <w:rPr>
                <w:rFonts w:ascii="DDC Uchen" w:hAnsi="DDC Uchen" w:cs="DDC Uchen"/>
                <w:sz w:val="24"/>
                <w:szCs w:val="24"/>
                <w:lang w:bidi="dz-BT"/>
              </w:rPr>
            </w:pPr>
            <w:r>
              <w:rPr>
                <w:rFonts w:ascii="DDC Uchen" w:hAnsi="DDC Uchen" w:cs="DDC Uchen" w:hint="cs"/>
                <w:sz w:val="24"/>
                <w:szCs w:val="24"/>
                <w:cs/>
                <w:lang w:bidi="dz-BT"/>
              </w:rPr>
              <w:t>ཡིག་བཟོའི་སྦྱོང་བ།</w:t>
            </w:r>
            <w:r w:rsidR="008A339E">
              <w:rPr>
                <w:rFonts w:ascii="DDC Uchen" w:hAnsi="DDC Uchen" w:cs="DDC Uchen"/>
                <w:sz w:val="24"/>
                <w:szCs w:val="24"/>
                <w:lang w:bidi="sa-IN"/>
              </w:rPr>
              <w:t xml:space="preserve"> We</w:t>
            </w:r>
            <w:r w:rsidR="008A339E" w:rsidRPr="002514DD">
              <w:rPr>
                <w:rFonts w:ascii="DDC Uchen" w:hAnsi="DDC Uchen" w:cs="DDC Uchen"/>
                <w:sz w:val="24"/>
                <w:szCs w:val="24"/>
                <w:lang w:bidi="sa-IN"/>
              </w:rPr>
              <w:t>Chat</w:t>
            </w:r>
            <w:r>
              <w:rPr>
                <w:rFonts w:ascii="DDC Uchen" w:hAnsi="DDC Uchen" w:cs="DDC Uchen"/>
                <w:sz w:val="24"/>
                <w:szCs w:val="24"/>
                <w:lang w:bidi="sa-IN"/>
              </w:rPr>
              <w:t>,</w:t>
            </w:r>
            <w:r w:rsidR="008A339E">
              <w:rPr>
                <w:rFonts w:ascii="DDC Uchen" w:hAnsi="DDC Uchen" w:cs="DDC Uchen"/>
                <w:sz w:val="24"/>
                <w:szCs w:val="24"/>
                <w:lang w:bidi="sa-IN"/>
              </w:rPr>
              <w:t xml:space="preserve"> Face</w:t>
            </w:r>
            <w:r w:rsidR="008A339E" w:rsidRPr="002514DD">
              <w:rPr>
                <w:rFonts w:ascii="DDC Uchen" w:hAnsi="DDC Uchen" w:cs="DDC Uchen"/>
                <w:sz w:val="24"/>
                <w:szCs w:val="24"/>
                <w:lang w:bidi="sa-IN"/>
              </w:rPr>
              <w:t>book</w:t>
            </w:r>
            <w:r>
              <w:rPr>
                <w:rFonts w:ascii="DDC Uchen" w:hAnsi="DDC Uchen" w:cs="DDC Uchen"/>
                <w:sz w:val="24"/>
                <w:szCs w:val="24"/>
                <w:lang w:bidi="sa-IN"/>
              </w:rPr>
              <w:t>,</w:t>
            </w:r>
            <w:r w:rsidRPr="002514DD">
              <w:rPr>
                <w:rFonts w:ascii="DDC Uchen" w:hAnsi="DDC Uchen" w:cs="DDC Uchen"/>
                <w:sz w:val="24"/>
                <w:szCs w:val="24"/>
                <w:lang w:bidi="sa-IN"/>
              </w:rPr>
              <w:t xml:space="preserve"> </w:t>
            </w:r>
            <w:r w:rsidR="008A339E" w:rsidRPr="002514DD">
              <w:rPr>
                <w:rFonts w:ascii="DDC Uchen" w:hAnsi="DDC Uchen" w:cs="DDC Uchen"/>
                <w:sz w:val="24"/>
                <w:szCs w:val="24"/>
                <w:lang w:bidi="sa-IN"/>
              </w:rPr>
              <w:t>YouTube</w:t>
            </w:r>
            <w:r w:rsidRPr="002514DD">
              <w:rPr>
                <w:rFonts w:ascii="DDC Uchen" w:hAnsi="DDC Uchen" w:cs="DDC Uchen"/>
                <w:sz w:val="24"/>
                <w:szCs w:val="24"/>
                <w:lang w:bidi="sa-IN"/>
              </w:rPr>
              <w:t xml:space="preserve"> </w:t>
            </w:r>
            <w:r w:rsidRPr="002514DD">
              <w:rPr>
                <w:rFonts w:ascii="DDC Uchen" w:hAnsi="DDC Uchen" w:cs="DDC Uchen"/>
                <w:sz w:val="24"/>
                <w:szCs w:val="24"/>
                <w:cs/>
                <w:lang w:bidi="dz-BT"/>
              </w:rPr>
              <w:t>ཚུ་གི་ཐོ</w:t>
            </w:r>
            <w:r>
              <w:rPr>
                <w:rFonts w:ascii="DDC Uchen" w:hAnsi="DDC Uchen" w:cs="DDC Uchen"/>
                <w:sz w:val="24"/>
                <w:szCs w:val="24"/>
                <w:cs/>
                <w:lang w:bidi="dz-BT"/>
              </w:rPr>
              <w:t>ག་ལུ་ མཐོང་ཐོས་མཁོ་ཆས་ཚུ་</w:t>
            </w:r>
            <w:r>
              <w:rPr>
                <w:rFonts w:ascii="DDC Uchen" w:hAnsi="DDC Uchen" w:cs="DDC Uchen" w:hint="cs"/>
                <w:sz w:val="24"/>
                <w:szCs w:val="24"/>
                <w:cs/>
                <w:lang w:bidi="dz-BT"/>
              </w:rPr>
              <w:t xml:space="preserve"> </w:t>
            </w:r>
            <w:r w:rsidRPr="002514DD">
              <w:rPr>
                <w:rFonts w:ascii="DDC Uchen" w:hAnsi="DDC Uchen" w:cs="DDC Uchen"/>
                <w:sz w:val="24"/>
                <w:szCs w:val="24"/>
                <w:cs/>
                <w:lang w:bidi="dz-BT"/>
              </w:rPr>
              <w:t>བཟོ་སྟེ་བཀྲམ་ནི།</w:t>
            </w:r>
            <w:r>
              <w:rPr>
                <w:rFonts w:ascii="DDC Uchen" w:hAnsi="DDC Uchen" w:cs="DDC Uchen" w:hint="cs"/>
                <w:sz w:val="24"/>
                <w:szCs w:val="24"/>
                <w:cs/>
                <w:lang w:bidi="dz-BT"/>
              </w:rPr>
              <w:t xml:space="preserve"> </w:t>
            </w:r>
          </w:p>
          <w:p w:rsidR="00DE14B3" w:rsidRDefault="00DE14B3" w:rsidP="006C650F">
            <w:pPr>
              <w:jc w:val="both"/>
              <w:rPr>
                <w:rFonts w:ascii="DDC Uchen" w:hAnsi="DDC Uchen" w:cs="DDC Uchen"/>
                <w:sz w:val="24"/>
                <w:szCs w:val="24"/>
                <w:lang w:bidi="dz-BT"/>
              </w:rPr>
            </w:pPr>
            <w:r>
              <w:rPr>
                <w:rFonts w:ascii="DDC Uchen" w:hAnsi="DDC Uchen" w:cs="DDC Uchen" w:hint="cs"/>
                <w:sz w:val="24"/>
                <w:szCs w:val="24"/>
                <w:cs/>
                <w:lang w:bidi="dz-BT"/>
              </w:rPr>
              <w:t>དཔེར་ན། འབྲི་རྩོམ་འབྲི་ཐངས། སྲུང་འབྲི་ཐངས་དང་ལྷག་ཐངས། ཞུ་ཡིག་འབྲི་ཐངས། ཡི་གུའི་སྦྱོར་བ་ཤེས་ཐབས་ཀྱི་ མཐོང་ཐོས་མཁོ་ཆས་ཚུ་ བཟོ་སྟེ་བཀྲམ་ཐོག་ལས་ ལྷབ་བཅུག་ནི་བཟུམ།</w:t>
            </w:r>
          </w:p>
          <w:p w:rsidR="00DE14B3" w:rsidRDefault="00DE14B3" w:rsidP="006C650F">
            <w:pPr>
              <w:jc w:val="both"/>
              <w:rPr>
                <w:rFonts w:ascii="DDC Uchen" w:hAnsi="DDC Uchen" w:cs="DDC Uchen"/>
                <w:sz w:val="24"/>
                <w:szCs w:val="24"/>
                <w:lang w:bidi="dz-BT"/>
              </w:rPr>
            </w:pPr>
          </w:p>
          <w:p w:rsidR="00DE14B3" w:rsidRDefault="00DE14B3" w:rsidP="006C650F">
            <w:pPr>
              <w:jc w:val="both"/>
              <w:rPr>
                <w:rFonts w:ascii="DDC Uchen" w:hAnsi="DDC Uchen" w:cs="DDC Uchen"/>
                <w:sz w:val="24"/>
                <w:szCs w:val="24"/>
                <w:lang w:bidi="dz-BT"/>
              </w:rPr>
            </w:pPr>
            <w:r>
              <w:rPr>
                <w:rFonts w:ascii="DDC Uchen" w:hAnsi="DDC Uchen" w:cs="DDC Uchen" w:hint="cs"/>
                <w:sz w:val="24"/>
                <w:szCs w:val="24"/>
                <w:cs/>
                <w:lang w:bidi="dz-BT"/>
              </w:rPr>
              <w:t>ཡོངས་འབྲེལ་ཐོག་ལས་ ངག་ཐོག་དང་ཡིག་ཐོག་གི་འདྲི་ལན་འབད་དེ་ དབྱེ་ཞིབ་འབད་ནི།</w:t>
            </w:r>
          </w:p>
          <w:p w:rsidR="00DE14B3" w:rsidRPr="002514DD" w:rsidRDefault="00DE14B3" w:rsidP="006C650F">
            <w:pPr>
              <w:jc w:val="both"/>
              <w:rPr>
                <w:rFonts w:ascii="DDC Uchen" w:hAnsi="DDC Uchen" w:cs="DDC Uchen"/>
                <w:sz w:val="24"/>
                <w:szCs w:val="24"/>
              </w:rPr>
            </w:pPr>
          </w:p>
        </w:tc>
        <w:tc>
          <w:tcPr>
            <w:tcW w:w="1442" w:type="pct"/>
            <w:vMerge w:val="restart"/>
          </w:tcPr>
          <w:p w:rsidR="00DE14B3" w:rsidRDefault="00DE14B3" w:rsidP="006C650F">
            <w:pPr>
              <w:jc w:val="both"/>
              <w:rPr>
                <w:rFonts w:ascii="DDC Uchen" w:hAnsi="DDC Uchen" w:cs="DDC Uchen"/>
                <w:b/>
                <w:bCs/>
                <w:sz w:val="24"/>
                <w:szCs w:val="24"/>
                <w:lang w:bidi="dz-BT"/>
              </w:rPr>
            </w:pPr>
            <w:r w:rsidRPr="00A552EC">
              <w:rPr>
                <w:rFonts w:ascii="DDC Uchen" w:hAnsi="DDC Uchen" w:cs="DDC Uchen" w:hint="cs"/>
                <w:sz w:val="24"/>
                <w:szCs w:val="24"/>
                <w:cs/>
                <w:lang w:bidi="dz-BT"/>
              </w:rPr>
              <w:lastRenderedPageBreak/>
              <w:t>རྩོམ་རིག་མ་འདྲཝ་གསུམ་གྱི་སྐོར་ལས་ ངོ་སྤྲོད་དང་ཁྱད་རྣམ་དཔེ་ཚུ་གི་མཐོང་ཐོས་མཁོ་ཆས་བཟོ་སྟེ་སྟོན་ནི།</w:t>
            </w:r>
            <w:r>
              <w:rPr>
                <w:rFonts w:ascii="DDC Uchen" w:hAnsi="DDC Uchen" w:cs="DDC Uchen" w:hint="cs"/>
                <w:b/>
                <w:bCs/>
                <w:sz w:val="24"/>
                <w:szCs w:val="24"/>
                <w:cs/>
                <w:lang w:bidi="dz-BT"/>
              </w:rPr>
              <w:t xml:space="preserve"> </w:t>
            </w:r>
          </w:p>
          <w:p w:rsidR="00DE14B3" w:rsidRDefault="00DE14B3" w:rsidP="006C650F">
            <w:pPr>
              <w:jc w:val="both"/>
              <w:rPr>
                <w:rFonts w:ascii="DDC Uchen" w:hAnsi="DDC Uchen" w:cs="DDC Uchen"/>
                <w:sz w:val="24"/>
                <w:szCs w:val="24"/>
                <w:lang w:bidi="dz-BT"/>
              </w:rPr>
            </w:pPr>
          </w:p>
          <w:p w:rsidR="00DE14B3" w:rsidRDefault="00DE14B3" w:rsidP="006C650F">
            <w:pPr>
              <w:jc w:val="both"/>
              <w:rPr>
                <w:rFonts w:ascii="DDC Uchen" w:hAnsi="DDC Uchen" w:cs="DDC Uchen"/>
                <w:sz w:val="24"/>
                <w:szCs w:val="24"/>
                <w:lang w:bidi="dz-BT"/>
              </w:rPr>
            </w:pPr>
            <w:r w:rsidRPr="00A552EC">
              <w:rPr>
                <w:rFonts w:ascii="DDC Uchen" w:hAnsi="DDC Uchen" w:cs="DDC Uchen" w:hint="cs"/>
                <w:sz w:val="24"/>
                <w:szCs w:val="24"/>
                <w:cs/>
                <w:lang w:bidi="dz-BT"/>
              </w:rPr>
              <w:t xml:space="preserve">ཡིག་སྦྱོར་གྱི་དོན་ཚན་ཚུ་གི་སྐོར་ལས་ གོ་དོན་གསལ་བཤད་ཀྱྀ་སློབ་སྟོན། </w:t>
            </w:r>
          </w:p>
          <w:p w:rsidR="00DE14B3" w:rsidRDefault="00DE14B3" w:rsidP="006C650F">
            <w:pPr>
              <w:jc w:val="both"/>
              <w:rPr>
                <w:rFonts w:ascii="DDC Uchen" w:hAnsi="DDC Uchen" w:cs="DDC Uchen"/>
                <w:sz w:val="24"/>
                <w:szCs w:val="24"/>
                <w:lang w:bidi="dz-BT"/>
              </w:rPr>
            </w:pPr>
          </w:p>
          <w:p w:rsidR="00DE14B3" w:rsidRDefault="00DE14B3" w:rsidP="006C650F">
            <w:pPr>
              <w:jc w:val="both"/>
              <w:rPr>
                <w:rFonts w:ascii="DDC Uchen" w:hAnsi="DDC Uchen" w:cs="DDC Uchen"/>
                <w:b/>
                <w:bCs/>
                <w:sz w:val="24"/>
                <w:szCs w:val="24"/>
                <w:lang w:bidi="dz-BT"/>
              </w:rPr>
            </w:pPr>
            <w:r w:rsidRPr="00A552EC">
              <w:rPr>
                <w:rFonts w:ascii="DDC Uchen" w:hAnsi="DDC Uchen" w:cs="DDC Uchen" w:hint="cs"/>
                <w:sz w:val="24"/>
                <w:szCs w:val="24"/>
                <w:cs/>
                <w:lang w:bidi="dz-BT"/>
              </w:rPr>
              <w:t>ཡིག་འགྲུལ་གྱི་དོན་ཚན་གཉིས་ཀྱི་སྐོར་ལས་ འབྲི་ཐངས་ཀྱི་སློབ་སྟོན་ཚུ་འབད་དགོ་ནི་ཨིན་མས།</w:t>
            </w:r>
          </w:p>
          <w:p w:rsidR="00DE14B3" w:rsidRPr="002514DD" w:rsidRDefault="00DE14B3" w:rsidP="006C650F">
            <w:pPr>
              <w:jc w:val="both"/>
              <w:rPr>
                <w:rFonts w:ascii="DDC Uchen" w:hAnsi="DDC Uchen" w:cs="DDC Uchen"/>
                <w:sz w:val="24"/>
                <w:szCs w:val="24"/>
              </w:rPr>
            </w:pPr>
          </w:p>
        </w:tc>
      </w:tr>
      <w:tr w:rsidR="00DE14B3" w:rsidTr="00DE14B3">
        <w:tc>
          <w:tcPr>
            <w:tcW w:w="562" w:type="pct"/>
            <w:vMerge/>
          </w:tcPr>
          <w:p w:rsidR="00DE14B3" w:rsidRPr="002514DD" w:rsidRDefault="00DE14B3" w:rsidP="006C650F">
            <w:pPr>
              <w:jc w:val="center"/>
              <w:rPr>
                <w:rFonts w:ascii="DDC Uchen" w:hAnsi="DDC Uchen" w:cs="DDC Uchen"/>
                <w:sz w:val="24"/>
                <w:szCs w:val="24"/>
                <w:cs/>
                <w:lang w:bidi="dz-BT"/>
              </w:rPr>
            </w:pPr>
          </w:p>
        </w:tc>
        <w:tc>
          <w:tcPr>
            <w:tcW w:w="1350" w:type="pct"/>
          </w:tcPr>
          <w:p w:rsidR="00DE14B3" w:rsidRDefault="00DE14B3" w:rsidP="006C650F">
            <w:pPr>
              <w:jc w:val="both"/>
              <w:rPr>
                <w:rFonts w:ascii="DDC Uchen" w:hAnsi="DDC Uchen" w:cs="DDC Uchen"/>
                <w:sz w:val="24"/>
                <w:szCs w:val="24"/>
                <w:cs/>
                <w:lang w:bidi="dz-BT"/>
              </w:rPr>
            </w:pPr>
            <w:r w:rsidRPr="00F34B09">
              <w:rPr>
                <w:rFonts w:ascii="DDC Uchen" w:hAnsi="DDC Uchen" w:cs="DDC Uchen" w:hint="cs"/>
                <w:b/>
                <w:bCs/>
                <w:sz w:val="24"/>
                <w:szCs w:val="24"/>
                <w:cs/>
                <w:lang w:bidi="dz-BT"/>
              </w:rPr>
              <w:t>སྙན་རྩོམ་</w:t>
            </w:r>
            <w:r>
              <w:rPr>
                <w:rFonts w:ascii="DDC Uchen" w:hAnsi="DDC Uchen" w:cs="DDC Uchen" w:hint="cs"/>
                <w:sz w:val="24"/>
                <w:szCs w:val="24"/>
                <w:cs/>
                <w:lang w:bidi="dz-BT"/>
              </w:rPr>
              <w:t>ནང་ལས་ ཞབས་ཁྲ་དང་ བློ་ཟེ། རྩང་མོ། དཔྱེ་གཏམ། ཁ་བཤད། གསལ་བཤད་གཞི་བཞག་གི་ འབྲི་ལྷག་སྦྱང་བ།</w:t>
            </w:r>
          </w:p>
        </w:tc>
        <w:tc>
          <w:tcPr>
            <w:tcW w:w="1645" w:type="pct"/>
            <w:vMerge/>
          </w:tcPr>
          <w:p w:rsidR="00DE14B3" w:rsidRPr="002514DD" w:rsidRDefault="00DE14B3" w:rsidP="006C650F">
            <w:pPr>
              <w:rPr>
                <w:rFonts w:ascii="DDC Uchen" w:hAnsi="DDC Uchen" w:cs="DDC Uchen"/>
                <w:sz w:val="24"/>
                <w:szCs w:val="24"/>
              </w:rPr>
            </w:pPr>
          </w:p>
        </w:tc>
        <w:tc>
          <w:tcPr>
            <w:tcW w:w="1442" w:type="pct"/>
            <w:vMerge/>
          </w:tcPr>
          <w:p w:rsidR="00DE14B3" w:rsidRPr="002514DD" w:rsidRDefault="00DE14B3" w:rsidP="006C650F">
            <w:pPr>
              <w:rPr>
                <w:rFonts w:ascii="DDC Uchen" w:hAnsi="DDC Uchen" w:cs="DDC Uchen"/>
                <w:sz w:val="24"/>
                <w:szCs w:val="24"/>
              </w:rPr>
            </w:pPr>
          </w:p>
        </w:tc>
      </w:tr>
      <w:tr w:rsidR="00DE14B3" w:rsidTr="00DE14B3">
        <w:tc>
          <w:tcPr>
            <w:tcW w:w="562" w:type="pct"/>
            <w:vMerge/>
          </w:tcPr>
          <w:p w:rsidR="00DE14B3" w:rsidRPr="002514DD" w:rsidRDefault="00DE14B3" w:rsidP="006C650F">
            <w:pPr>
              <w:jc w:val="center"/>
              <w:rPr>
                <w:rFonts w:ascii="DDC Uchen" w:hAnsi="DDC Uchen" w:cs="DDC Uchen"/>
                <w:sz w:val="24"/>
                <w:szCs w:val="24"/>
                <w:cs/>
                <w:lang w:bidi="dz-BT"/>
              </w:rPr>
            </w:pPr>
          </w:p>
        </w:tc>
        <w:tc>
          <w:tcPr>
            <w:tcW w:w="1350" w:type="pct"/>
          </w:tcPr>
          <w:p w:rsidR="00DE14B3" w:rsidRDefault="00DE14B3" w:rsidP="006C650F">
            <w:pPr>
              <w:jc w:val="both"/>
              <w:rPr>
                <w:rFonts w:ascii="DDC Uchen" w:hAnsi="DDC Uchen" w:cs="DDC Uchen"/>
                <w:sz w:val="24"/>
                <w:szCs w:val="24"/>
                <w:cs/>
                <w:lang w:bidi="dz-BT"/>
              </w:rPr>
            </w:pPr>
            <w:r w:rsidRPr="00AF631A">
              <w:rPr>
                <w:rFonts w:ascii="DDC Uchen" w:hAnsi="DDC Uchen" w:cs="DDC Uchen" w:hint="cs"/>
                <w:b/>
                <w:bCs/>
                <w:sz w:val="24"/>
                <w:szCs w:val="24"/>
                <w:cs/>
                <w:lang w:bidi="dz-BT"/>
              </w:rPr>
              <w:t>སྲུང་དང་གཏམ་རྒྱུད་</w:t>
            </w:r>
            <w:r>
              <w:rPr>
                <w:rFonts w:ascii="DDC Uchen" w:hAnsi="DDC Uchen" w:cs="DDC Uchen" w:hint="cs"/>
                <w:sz w:val="24"/>
                <w:szCs w:val="24"/>
                <w:cs/>
                <w:lang w:bidi="dz-BT"/>
              </w:rPr>
              <w:t>ལས་ དངོས་སྲུང་་དང་ འཆར་སྲུང་གི་ རྩོམ་རིག་གཞི་བཞག་ཐོག་ལས་ འབྲི་ལྷག་ཉན་སླབ་ཀྱི་སྦྱང་བ།</w:t>
            </w:r>
          </w:p>
        </w:tc>
        <w:tc>
          <w:tcPr>
            <w:tcW w:w="1645" w:type="pct"/>
            <w:vMerge/>
          </w:tcPr>
          <w:p w:rsidR="00DE14B3" w:rsidRPr="002514DD" w:rsidRDefault="00DE14B3" w:rsidP="006C650F">
            <w:pPr>
              <w:rPr>
                <w:rFonts w:ascii="DDC Uchen" w:hAnsi="DDC Uchen" w:cs="DDC Uchen"/>
                <w:sz w:val="24"/>
                <w:szCs w:val="24"/>
              </w:rPr>
            </w:pPr>
          </w:p>
        </w:tc>
        <w:tc>
          <w:tcPr>
            <w:tcW w:w="1442" w:type="pct"/>
            <w:vMerge/>
          </w:tcPr>
          <w:p w:rsidR="00DE14B3" w:rsidRPr="002514DD" w:rsidRDefault="00DE14B3" w:rsidP="006C650F">
            <w:pPr>
              <w:rPr>
                <w:rFonts w:ascii="DDC Uchen" w:hAnsi="DDC Uchen" w:cs="DDC Uchen"/>
                <w:sz w:val="24"/>
                <w:szCs w:val="24"/>
              </w:rPr>
            </w:pPr>
          </w:p>
        </w:tc>
      </w:tr>
      <w:tr w:rsidR="00DE14B3" w:rsidTr="00DE14B3">
        <w:tc>
          <w:tcPr>
            <w:tcW w:w="562" w:type="pct"/>
            <w:vMerge/>
          </w:tcPr>
          <w:p w:rsidR="00DE14B3" w:rsidRPr="002514DD" w:rsidRDefault="00DE14B3" w:rsidP="006C650F">
            <w:pPr>
              <w:jc w:val="center"/>
              <w:rPr>
                <w:rFonts w:ascii="DDC Uchen" w:hAnsi="DDC Uchen" w:cs="DDC Uchen"/>
                <w:sz w:val="24"/>
                <w:szCs w:val="24"/>
                <w:cs/>
                <w:lang w:bidi="dz-BT"/>
              </w:rPr>
            </w:pPr>
          </w:p>
        </w:tc>
        <w:tc>
          <w:tcPr>
            <w:tcW w:w="1350" w:type="pct"/>
          </w:tcPr>
          <w:p w:rsidR="00DE14B3" w:rsidRDefault="00DE14B3" w:rsidP="006C650F">
            <w:pPr>
              <w:jc w:val="both"/>
              <w:rPr>
                <w:rFonts w:ascii="DDC Uchen" w:hAnsi="DDC Uchen" w:cs="DDC Uchen"/>
                <w:sz w:val="24"/>
                <w:szCs w:val="24"/>
                <w:cs/>
                <w:lang w:bidi="dz-BT"/>
              </w:rPr>
            </w:pPr>
            <w:r w:rsidRPr="00AF631A">
              <w:rPr>
                <w:rFonts w:ascii="DDC Uchen" w:hAnsi="DDC Uchen" w:cs="DDC Uchen" w:hint="cs"/>
                <w:b/>
                <w:bCs/>
                <w:sz w:val="24"/>
                <w:szCs w:val="24"/>
                <w:cs/>
                <w:lang w:bidi="dz-BT"/>
              </w:rPr>
              <w:t>ཡིག་སྦྱོར་</w:t>
            </w:r>
            <w:r>
              <w:rPr>
                <w:rFonts w:ascii="DDC Uchen" w:hAnsi="DDC Uchen" w:cs="DDC Uchen" w:hint="cs"/>
                <w:sz w:val="24"/>
                <w:szCs w:val="24"/>
                <w:cs/>
                <w:lang w:bidi="dz-BT"/>
              </w:rPr>
              <w:t>དོན་ཚན་ཚུ་ལས་ སྔོན་རྗེས་ཡང་འཇུག་གི་ངོས་འཛིན་དང་། བརྡ་བཤད་ཀྱི་རིགས། ཚིག་མཚམས། བརྗོད་མཚམས། དོན་མཚམས། འབྲེལ་སྒྲ། མིང་གི་ཁྱད་ཚིག། དང་སྒྲ། ད་སྒྲ། བྱེད་སྒྲ། ལྷག་བཅས། འབྲེལ་ཚིག། མིང་དང་བྱ་ཚིག་ལུ་ཞེ་ས་སྦྱར་བ། བྱ་ཚིག་དུས་གསུམ་ཡིག་སྡེབ། བརྗོད་པའི་དབྱེ་བ། དེ་སྒྲ་ནེ་སྒྲ། རྒྱན་སྡུད། བསྡུ་ཡིག། སྤྱི་སྒྲ། གང་ཟག་དང་པ་དང་གཉིས་པའི་ངོས་འཛིན། མིང་ཚིག་བརྗོད་པའི་རྣམ་གཞག་གི་</w:t>
            </w:r>
            <w:r>
              <w:rPr>
                <w:rFonts w:ascii="DDC Uchen" w:hAnsi="DDC Uchen" w:cs="DDC Uchen" w:hint="cs"/>
                <w:sz w:val="24"/>
                <w:szCs w:val="24"/>
                <w:cs/>
                <w:lang w:bidi="dz-BT"/>
              </w:rPr>
              <w:lastRenderedPageBreak/>
              <w:t>དོན་ཚན་ཚུ་ གཞི་བཞག་ཐོག་ལས་ བྲི་ནིའི་སྦྱང་བ།</w:t>
            </w:r>
          </w:p>
        </w:tc>
        <w:tc>
          <w:tcPr>
            <w:tcW w:w="1645" w:type="pct"/>
            <w:vMerge/>
          </w:tcPr>
          <w:p w:rsidR="00DE14B3" w:rsidRPr="002514DD" w:rsidRDefault="00DE14B3" w:rsidP="006C650F">
            <w:pPr>
              <w:rPr>
                <w:rFonts w:ascii="DDC Uchen" w:hAnsi="DDC Uchen" w:cs="DDC Uchen"/>
                <w:sz w:val="24"/>
                <w:szCs w:val="24"/>
              </w:rPr>
            </w:pPr>
          </w:p>
        </w:tc>
        <w:tc>
          <w:tcPr>
            <w:tcW w:w="1442" w:type="pct"/>
            <w:vMerge/>
          </w:tcPr>
          <w:p w:rsidR="00DE14B3" w:rsidRPr="002514DD" w:rsidRDefault="00DE14B3" w:rsidP="006C650F">
            <w:pPr>
              <w:rPr>
                <w:rFonts w:ascii="DDC Uchen" w:hAnsi="DDC Uchen" w:cs="DDC Uchen"/>
                <w:sz w:val="24"/>
                <w:szCs w:val="24"/>
              </w:rPr>
            </w:pPr>
          </w:p>
        </w:tc>
      </w:tr>
      <w:tr w:rsidR="00DE14B3" w:rsidTr="00DE14B3">
        <w:tc>
          <w:tcPr>
            <w:tcW w:w="562" w:type="pct"/>
            <w:vMerge/>
            <w:tcBorders>
              <w:bottom w:val="single" w:sz="4" w:space="0" w:color="auto"/>
            </w:tcBorders>
          </w:tcPr>
          <w:p w:rsidR="00DE14B3" w:rsidRPr="002514DD" w:rsidRDefault="00DE14B3" w:rsidP="006C650F">
            <w:pPr>
              <w:jc w:val="center"/>
              <w:rPr>
                <w:rFonts w:ascii="DDC Uchen" w:hAnsi="DDC Uchen" w:cs="DDC Uchen"/>
                <w:sz w:val="24"/>
                <w:szCs w:val="24"/>
                <w:cs/>
                <w:lang w:bidi="dz-BT"/>
              </w:rPr>
            </w:pPr>
          </w:p>
        </w:tc>
        <w:tc>
          <w:tcPr>
            <w:tcW w:w="1350" w:type="pct"/>
            <w:tcBorders>
              <w:bottom w:val="single" w:sz="4" w:space="0" w:color="auto"/>
            </w:tcBorders>
          </w:tcPr>
          <w:p w:rsidR="00DE14B3" w:rsidRDefault="00DE14B3" w:rsidP="006C650F">
            <w:pPr>
              <w:jc w:val="both"/>
              <w:rPr>
                <w:rFonts w:ascii="DDC Uchen" w:hAnsi="DDC Uchen" w:cs="DDC Uchen"/>
                <w:sz w:val="24"/>
                <w:szCs w:val="24"/>
                <w:cs/>
                <w:lang w:bidi="dz-BT"/>
              </w:rPr>
            </w:pPr>
            <w:r w:rsidRPr="00AF631A">
              <w:rPr>
                <w:rFonts w:ascii="DDC Uchen" w:hAnsi="DDC Uchen" w:cs="DDC Uchen" w:hint="cs"/>
                <w:b/>
                <w:bCs/>
                <w:sz w:val="24"/>
                <w:szCs w:val="24"/>
                <w:cs/>
                <w:lang w:bidi="dz-BT"/>
              </w:rPr>
              <w:t>ཡིག་འགྲུལ</w:t>
            </w:r>
            <w:r>
              <w:rPr>
                <w:rFonts w:ascii="DDC Uchen" w:hAnsi="DDC Uchen" w:cs="DDC Uchen" w:hint="cs"/>
                <w:sz w:val="24"/>
                <w:szCs w:val="24"/>
                <w:cs/>
                <w:lang w:bidi="dz-BT"/>
              </w:rPr>
              <w:t>་དོན་ཚན་ཚུ་ལས་ ཞུ་ཡིག་དང་ གཏང་ཡིག་བྲི་ནིའི་སྦྱང་བ།</w:t>
            </w:r>
          </w:p>
        </w:tc>
        <w:tc>
          <w:tcPr>
            <w:tcW w:w="1645" w:type="pct"/>
            <w:vMerge/>
            <w:tcBorders>
              <w:bottom w:val="single" w:sz="4" w:space="0" w:color="auto"/>
            </w:tcBorders>
          </w:tcPr>
          <w:p w:rsidR="00DE14B3" w:rsidRPr="002514DD" w:rsidRDefault="00DE14B3" w:rsidP="006C650F">
            <w:pPr>
              <w:rPr>
                <w:rFonts w:ascii="DDC Uchen" w:hAnsi="DDC Uchen" w:cs="DDC Uchen"/>
                <w:sz w:val="24"/>
                <w:szCs w:val="24"/>
              </w:rPr>
            </w:pPr>
          </w:p>
        </w:tc>
        <w:tc>
          <w:tcPr>
            <w:tcW w:w="1442" w:type="pct"/>
            <w:vMerge/>
            <w:tcBorders>
              <w:bottom w:val="single" w:sz="4" w:space="0" w:color="auto"/>
            </w:tcBorders>
          </w:tcPr>
          <w:p w:rsidR="00DE14B3" w:rsidRPr="002514DD" w:rsidRDefault="00DE14B3" w:rsidP="006C650F">
            <w:pPr>
              <w:rPr>
                <w:rFonts w:ascii="DDC Uchen" w:hAnsi="DDC Uchen" w:cs="DDC Uchen"/>
                <w:sz w:val="24"/>
                <w:szCs w:val="24"/>
              </w:rPr>
            </w:pPr>
          </w:p>
        </w:tc>
      </w:tr>
      <w:tr w:rsidR="00DE14B3" w:rsidTr="00DE14B3">
        <w:tc>
          <w:tcPr>
            <w:tcW w:w="562" w:type="pct"/>
            <w:shd w:val="clear" w:color="auto" w:fill="D9D9D9" w:themeFill="background1" w:themeFillShade="D9"/>
          </w:tcPr>
          <w:p w:rsidR="00DE14B3" w:rsidRPr="00121818" w:rsidRDefault="00DE14B3" w:rsidP="006C650F">
            <w:pPr>
              <w:jc w:val="center"/>
              <w:rPr>
                <w:rFonts w:ascii="DDC Uchen" w:hAnsi="DDC Uchen" w:cs="DDC Uchen"/>
                <w:b/>
                <w:bCs/>
                <w:sz w:val="24"/>
                <w:szCs w:val="24"/>
                <w:lang w:bidi="dz-BT"/>
              </w:rPr>
            </w:pPr>
            <w:r w:rsidRPr="00121818">
              <w:rPr>
                <w:rFonts w:ascii="DDC Uchen" w:hAnsi="DDC Uchen" w:cs="DDC Uchen"/>
                <w:b/>
                <w:bCs/>
                <w:sz w:val="24"/>
                <w:szCs w:val="24"/>
                <w:cs/>
                <w:lang w:bidi="dz-BT"/>
              </w:rPr>
              <w:t>གནས་རིམ།</w:t>
            </w:r>
          </w:p>
        </w:tc>
        <w:tc>
          <w:tcPr>
            <w:tcW w:w="1350" w:type="pct"/>
            <w:shd w:val="clear" w:color="auto" w:fill="D9D9D9" w:themeFill="background1" w:themeFillShade="D9"/>
          </w:tcPr>
          <w:p w:rsidR="00DE14B3" w:rsidRPr="00121818" w:rsidRDefault="00DE14B3" w:rsidP="006C650F">
            <w:pPr>
              <w:rPr>
                <w:rFonts w:ascii="Times New Roman" w:hAnsi="Times New Roman" w:cs="Microsoft Himalaya"/>
                <w:b/>
                <w:bCs/>
                <w:sz w:val="28"/>
                <w:szCs w:val="40"/>
                <w:cs/>
                <w:lang w:bidi="dz-BT"/>
              </w:rPr>
            </w:pPr>
            <w:r>
              <w:rPr>
                <w:rFonts w:ascii="DDC Uchen" w:hAnsi="DDC Uchen" w:cs="DDC Uchen" w:hint="cs"/>
                <w:b/>
                <w:bCs/>
                <w:sz w:val="24"/>
                <w:szCs w:val="24"/>
                <w:cs/>
                <w:lang w:bidi="dz-BT"/>
              </w:rPr>
              <w:t>ལྷབ་སྟོན་འབད་དགོ་པའི་དོན་ཚན་གཙོ་ཅན།</w:t>
            </w:r>
          </w:p>
        </w:tc>
        <w:tc>
          <w:tcPr>
            <w:tcW w:w="1645" w:type="pct"/>
            <w:shd w:val="clear" w:color="auto" w:fill="D9D9D9" w:themeFill="background1" w:themeFillShade="D9"/>
          </w:tcPr>
          <w:p w:rsidR="00DE14B3" w:rsidRPr="00121818" w:rsidRDefault="00DE14B3" w:rsidP="006C650F">
            <w:pPr>
              <w:jc w:val="center"/>
              <w:rPr>
                <w:rFonts w:ascii="DDC Uchen" w:hAnsi="DDC Uchen" w:cs="DDC Uchen"/>
                <w:b/>
                <w:bCs/>
                <w:sz w:val="24"/>
                <w:szCs w:val="24"/>
                <w:lang w:bidi="dz-BT"/>
              </w:rPr>
            </w:pPr>
            <w:r>
              <w:rPr>
                <w:rFonts w:ascii="DDC Uchen" w:hAnsi="DDC Uchen" w:cs="DDC Uchen" w:hint="cs"/>
                <w:b/>
                <w:bCs/>
                <w:sz w:val="24"/>
                <w:szCs w:val="24"/>
                <w:cs/>
                <w:lang w:bidi="dz-BT"/>
              </w:rPr>
              <w:t>སློབ་སྟོན་</w:t>
            </w:r>
            <w:r w:rsidRPr="00121818">
              <w:rPr>
                <w:rFonts w:ascii="DDC Uchen" w:hAnsi="DDC Uchen" w:cs="DDC Uchen"/>
                <w:b/>
                <w:bCs/>
                <w:sz w:val="24"/>
                <w:szCs w:val="24"/>
                <w:cs/>
                <w:lang w:bidi="dz-BT"/>
              </w:rPr>
              <w:t>ཐབས་ལམ།</w:t>
            </w:r>
          </w:p>
          <w:p w:rsidR="00DE14B3" w:rsidRDefault="00DE14B3" w:rsidP="006C650F">
            <w:pPr>
              <w:jc w:val="center"/>
              <w:rPr>
                <w:rFonts w:ascii="DDC Uchen" w:hAnsi="DDC Uchen" w:cs="DDC Uchen"/>
                <w:b/>
                <w:bCs/>
                <w:sz w:val="24"/>
                <w:szCs w:val="24"/>
                <w:cs/>
                <w:lang w:bidi="dz-BT"/>
              </w:rPr>
            </w:pPr>
          </w:p>
        </w:tc>
        <w:tc>
          <w:tcPr>
            <w:tcW w:w="1442" w:type="pct"/>
            <w:shd w:val="clear" w:color="auto" w:fill="D9D9D9" w:themeFill="background1" w:themeFillShade="D9"/>
          </w:tcPr>
          <w:p w:rsidR="00DE14B3" w:rsidRPr="00121818" w:rsidRDefault="00DE14B3" w:rsidP="006C650F">
            <w:pPr>
              <w:jc w:val="center"/>
              <w:rPr>
                <w:rFonts w:ascii="DDC Uchen" w:hAnsi="DDC Uchen" w:cs="DDC Uchen"/>
                <w:b/>
                <w:bCs/>
                <w:sz w:val="24"/>
                <w:szCs w:val="24"/>
                <w:lang w:bidi="dz-BT"/>
              </w:rPr>
            </w:pPr>
            <w:r>
              <w:rPr>
                <w:rFonts w:ascii="DDC Uchen" w:hAnsi="DDC Uchen" w:cs="DDC Uchen" w:hint="cs"/>
                <w:b/>
                <w:bCs/>
                <w:sz w:val="24"/>
                <w:szCs w:val="24"/>
                <w:cs/>
                <w:lang w:bidi="dz-BT"/>
              </w:rPr>
              <w:t>ལས་རིམ་འོས་འབབ།</w:t>
            </w:r>
          </w:p>
        </w:tc>
      </w:tr>
      <w:tr w:rsidR="00DE14B3" w:rsidTr="00DE14B3">
        <w:tc>
          <w:tcPr>
            <w:tcW w:w="562" w:type="pct"/>
            <w:vMerge w:val="restart"/>
          </w:tcPr>
          <w:p w:rsidR="00DE14B3" w:rsidRPr="00121818" w:rsidRDefault="00DE14B3" w:rsidP="006C650F">
            <w:pPr>
              <w:jc w:val="center"/>
              <w:rPr>
                <w:rFonts w:ascii="DDC Uchen" w:hAnsi="DDC Uchen" w:cs="DDC Uchen"/>
                <w:b/>
                <w:bCs/>
                <w:sz w:val="24"/>
                <w:szCs w:val="24"/>
                <w:lang w:bidi="dz-BT"/>
              </w:rPr>
            </w:pPr>
            <w:r w:rsidRPr="00121818">
              <w:rPr>
                <w:rFonts w:ascii="DDC Uchen" w:hAnsi="DDC Uchen" w:cs="DDC Uchen"/>
                <w:b/>
                <w:bCs/>
                <w:sz w:val="24"/>
                <w:szCs w:val="24"/>
                <w:cs/>
                <w:lang w:bidi="dz-BT"/>
              </w:rPr>
              <w:t>གནས་རིམ་བཞི་པ།</w:t>
            </w:r>
          </w:p>
          <w:p w:rsidR="00DE14B3" w:rsidRPr="00121818" w:rsidRDefault="00DE14B3" w:rsidP="006C650F">
            <w:pPr>
              <w:jc w:val="center"/>
              <w:rPr>
                <w:rFonts w:ascii="DDC Uchen" w:hAnsi="DDC Uchen" w:cs="DDC Uchen"/>
                <w:b/>
                <w:bCs/>
                <w:sz w:val="24"/>
                <w:szCs w:val="24"/>
                <w:lang w:bidi="dz-BT"/>
              </w:rPr>
            </w:pPr>
            <w:r w:rsidRPr="00121818">
              <w:rPr>
                <w:rFonts w:ascii="DDC Uchen" w:hAnsi="DDC Uchen" w:cs="DDC Uchen"/>
                <w:b/>
                <w:bCs/>
                <w:sz w:val="24"/>
                <w:szCs w:val="24"/>
                <w:cs/>
                <w:lang w:bidi="dz-BT"/>
              </w:rPr>
              <w:t>དགུ་པ་དང་བཅུ་པ།</w:t>
            </w:r>
          </w:p>
          <w:p w:rsidR="00DE14B3" w:rsidRPr="002514DD" w:rsidRDefault="00DE14B3" w:rsidP="006C650F">
            <w:pPr>
              <w:jc w:val="center"/>
              <w:rPr>
                <w:rFonts w:ascii="DDC Uchen" w:hAnsi="DDC Uchen" w:cs="DDC Uchen"/>
                <w:sz w:val="24"/>
                <w:szCs w:val="24"/>
                <w:cs/>
                <w:lang w:bidi="dz-BT"/>
              </w:rPr>
            </w:pPr>
          </w:p>
        </w:tc>
        <w:tc>
          <w:tcPr>
            <w:tcW w:w="1350" w:type="pct"/>
          </w:tcPr>
          <w:p w:rsidR="00DE14B3" w:rsidRPr="002514DD" w:rsidRDefault="00DE14B3" w:rsidP="006C650F">
            <w:pPr>
              <w:jc w:val="both"/>
              <w:rPr>
                <w:rFonts w:ascii="DDC Uchen" w:hAnsi="DDC Uchen" w:cs="DDC Uchen"/>
                <w:sz w:val="24"/>
                <w:szCs w:val="24"/>
                <w:lang w:bidi="dz-BT"/>
              </w:rPr>
            </w:pPr>
            <w:r w:rsidRPr="00AF631A">
              <w:rPr>
                <w:rFonts w:ascii="DDC Uchen" w:hAnsi="DDC Uchen" w:cs="DDC Uchen" w:hint="cs"/>
                <w:b/>
                <w:bCs/>
                <w:sz w:val="24"/>
                <w:szCs w:val="24"/>
                <w:cs/>
                <w:lang w:bidi="dz-BT"/>
              </w:rPr>
              <w:t>འབྲི་རྩོམ</w:t>
            </w:r>
            <w:r>
              <w:rPr>
                <w:rFonts w:ascii="DDC Uchen" w:hAnsi="DDC Uchen" w:cs="DDC Uchen" w:hint="cs"/>
                <w:sz w:val="24"/>
                <w:szCs w:val="24"/>
                <w:cs/>
                <w:lang w:bidi="dz-BT"/>
              </w:rPr>
              <w:t>་ཚུ་ལས་ འགྲེལ་བཤད་དང་ ལོ་རྒྱུས། རྒྱུད་སྐུལ། འཆར་སྣང་འབྲི་རྩོམ་ཚུ་གི་ཐོག་ལས་ འབྲི་ལྷག་ཉན་སླབ་ཀྱི་སྦྱང་བ།</w:t>
            </w:r>
          </w:p>
        </w:tc>
        <w:tc>
          <w:tcPr>
            <w:tcW w:w="1645" w:type="pct"/>
            <w:vMerge w:val="restart"/>
          </w:tcPr>
          <w:p w:rsidR="00DE14B3" w:rsidRPr="00995C2A" w:rsidRDefault="00DE14B3" w:rsidP="006C650F">
            <w:pPr>
              <w:jc w:val="both"/>
              <w:rPr>
                <w:rFonts w:ascii="DDC Uchen" w:hAnsi="DDC Uchen" w:cs="DDC Uchen"/>
                <w:sz w:val="24"/>
                <w:szCs w:val="24"/>
                <w:lang w:bidi="dz-BT"/>
              </w:rPr>
            </w:pPr>
            <w:r w:rsidRPr="00995C2A">
              <w:rPr>
                <w:rFonts w:ascii="DDC Uchen" w:hAnsi="DDC Uchen" w:cs="DDC Uchen" w:hint="cs"/>
                <w:sz w:val="24"/>
                <w:szCs w:val="24"/>
                <w:cs/>
                <w:lang w:bidi="dz-BT"/>
              </w:rPr>
              <w:t>རྒྱང་བསྒྲགས་སློབ་སྟོན།</w:t>
            </w:r>
          </w:p>
          <w:p w:rsidR="00DE14B3" w:rsidRDefault="00DE14B3" w:rsidP="006C650F">
            <w:pPr>
              <w:rPr>
                <w:rFonts w:ascii="DDC Uchen" w:hAnsi="DDC Uchen" w:cs="DDC Uchen"/>
                <w:sz w:val="24"/>
                <w:szCs w:val="24"/>
                <w:lang w:bidi="dz-BT"/>
              </w:rPr>
            </w:pPr>
            <w:r>
              <w:rPr>
                <w:rFonts w:ascii="DDC Uchen" w:hAnsi="DDC Uchen" w:cs="DDC Uchen" w:hint="cs"/>
                <w:sz w:val="24"/>
                <w:szCs w:val="24"/>
                <w:cs/>
                <w:lang w:bidi="dz-BT"/>
              </w:rPr>
              <w:t>ཤེས་ཡོན་ཅན་གྱི་</w:t>
            </w:r>
            <w:r w:rsidRPr="002514DD">
              <w:rPr>
                <w:rFonts w:ascii="DDC Uchen" w:hAnsi="DDC Uchen" w:cs="DDC Uchen"/>
                <w:sz w:val="24"/>
                <w:szCs w:val="24"/>
                <w:cs/>
                <w:lang w:bidi="dz-BT"/>
              </w:rPr>
              <w:t>ཕམ་</w:t>
            </w:r>
            <w:r>
              <w:rPr>
                <w:rFonts w:ascii="DDC Uchen" w:hAnsi="DDC Uchen" w:cs="DDC Uchen" w:hint="cs"/>
                <w:sz w:val="24"/>
                <w:szCs w:val="24"/>
                <w:cs/>
                <w:lang w:bidi="dz-BT"/>
              </w:rPr>
              <w:t>ཚུ་</w:t>
            </w:r>
            <w:r w:rsidRPr="002514DD">
              <w:rPr>
                <w:rFonts w:ascii="DDC Uchen" w:hAnsi="DDC Uchen" w:cs="DDC Uchen"/>
                <w:sz w:val="24"/>
                <w:szCs w:val="24"/>
                <w:cs/>
                <w:lang w:bidi="dz-BT"/>
              </w:rPr>
              <w:t xml:space="preserve">ལུ་ </w:t>
            </w:r>
            <w:r>
              <w:rPr>
                <w:rFonts w:ascii="DDC Uchen" w:hAnsi="DDC Uchen" w:cs="DDC Uchen" w:hint="cs"/>
                <w:sz w:val="24"/>
                <w:szCs w:val="24"/>
                <w:cs/>
                <w:lang w:bidi="dz-BT"/>
              </w:rPr>
              <w:t xml:space="preserve">སྟོན་ཚན་དང་འཁྲིལ་བའི་ སློབ་སྦྱོང་ལས་དོན་ཚུ་ ཕམ་ཚུ་ལུ་བཤད་བྱིན་ཏེ་ རྒྱབ་སྐྱོར་འབད་བཅུག་ནི། སློབ་དཔོན་ཚུ་གིས་ ཡོངས་འབྲེལ་ཐོག་ལས་ ཁྱིམ་ལཱ་རེ་བྱིན་ནི། </w:t>
            </w:r>
          </w:p>
          <w:p w:rsidR="00DE14B3" w:rsidRDefault="00DE14B3" w:rsidP="006C650F">
            <w:pPr>
              <w:rPr>
                <w:rFonts w:ascii="DDC Uchen" w:hAnsi="DDC Uchen" w:cs="DDC Uchen"/>
                <w:sz w:val="24"/>
                <w:szCs w:val="24"/>
                <w:lang w:bidi="dz-BT"/>
              </w:rPr>
            </w:pPr>
            <w:r>
              <w:rPr>
                <w:rFonts w:ascii="DDC Uchen" w:hAnsi="DDC Uchen" w:cs="DDC Uchen" w:hint="cs"/>
                <w:sz w:val="24"/>
                <w:szCs w:val="24"/>
                <w:cs/>
                <w:lang w:bidi="dz-BT"/>
              </w:rPr>
              <w:t xml:space="preserve">རྒྱལ་སྲས་ལག་ལེན་གྱི་ སློབ་སྟོན་ མཐོང་ཐོས་མཁོ་ཆས་བཟོ་སྟེ་ སྟོན་ནི། </w:t>
            </w:r>
          </w:p>
          <w:p w:rsidR="00DE14B3" w:rsidRDefault="00DE14B3" w:rsidP="006C650F">
            <w:pPr>
              <w:rPr>
                <w:rFonts w:ascii="DDC Uchen" w:hAnsi="DDC Uchen" w:cs="DDC Uchen"/>
                <w:sz w:val="24"/>
                <w:szCs w:val="24"/>
                <w:lang w:bidi="dz-BT"/>
              </w:rPr>
            </w:pPr>
            <w:r>
              <w:rPr>
                <w:rFonts w:ascii="DDC Uchen" w:hAnsi="DDC Uchen" w:cs="DDC Uchen" w:hint="cs"/>
                <w:sz w:val="24"/>
                <w:szCs w:val="24"/>
                <w:cs/>
                <w:lang w:bidi="dz-BT"/>
              </w:rPr>
              <w:t xml:space="preserve">རྒྱབ་རྟེན་དཔེ་དེབ་ གང་མང་ ཡོངས་འབྲེལ་ཐོག་ལས་ འཐོབ་ཚུགསཔ་བཟོ་ནི། </w:t>
            </w:r>
          </w:p>
          <w:p w:rsidR="00DE14B3" w:rsidRDefault="00DE14B3" w:rsidP="006C650F">
            <w:pPr>
              <w:rPr>
                <w:rFonts w:ascii="DDC Uchen" w:hAnsi="DDC Uchen" w:cs="DDC Uchen"/>
                <w:sz w:val="24"/>
                <w:szCs w:val="24"/>
                <w:lang w:bidi="dz-BT"/>
              </w:rPr>
            </w:pPr>
            <w:r w:rsidRPr="002514DD">
              <w:rPr>
                <w:rFonts w:ascii="DDC Uchen" w:hAnsi="DDC Uchen" w:cs="DDC Uchen"/>
                <w:sz w:val="24"/>
                <w:szCs w:val="24"/>
                <w:cs/>
                <w:lang w:bidi="dz-BT"/>
              </w:rPr>
              <w:t>ཁྱིམ་ནང་ལྷག་ནིའི་</w:t>
            </w:r>
            <w:r>
              <w:rPr>
                <w:rFonts w:ascii="DDC Uchen" w:hAnsi="DDC Uchen" w:cs="DDC Uchen" w:hint="cs"/>
                <w:sz w:val="24"/>
                <w:szCs w:val="24"/>
                <w:cs/>
                <w:lang w:bidi="dz-BT"/>
              </w:rPr>
              <w:t xml:space="preserve"> དོན་ཚན་</w:t>
            </w:r>
            <w:r w:rsidRPr="002514DD">
              <w:rPr>
                <w:rFonts w:ascii="DDC Uchen" w:hAnsi="DDC Uchen" w:cs="DDC Uchen"/>
                <w:sz w:val="24"/>
                <w:szCs w:val="24"/>
                <w:cs/>
                <w:lang w:bidi="dz-BT"/>
              </w:rPr>
              <w:t>མཁོ་ཆས་</w:t>
            </w:r>
            <w:r>
              <w:rPr>
                <w:rFonts w:ascii="DDC Uchen" w:hAnsi="DDC Uchen" w:cs="DDC Uchen" w:hint="cs"/>
                <w:sz w:val="24"/>
                <w:szCs w:val="24"/>
                <w:cs/>
                <w:lang w:bidi="dz-BT"/>
              </w:rPr>
              <w:t>ངོས་འཛིན་འབད་དེ་ ལྷག་བཅུག་ནི</w:t>
            </w:r>
            <w:r w:rsidRPr="002514DD">
              <w:rPr>
                <w:rFonts w:ascii="DDC Uchen" w:hAnsi="DDC Uchen" w:cs="DDC Uchen"/>
                <w:sz w:val="24"/>
                <w:szCs w:val="24"/>
                <w:cs/>
                <w:lang w:bidi="dz-BT"/>
              </w:rPr>
              <w:t xml:space="preserve">། </w:t>
            </w:r>
          </w:p>
          <w:p w:rsidR="00DE14B3" w:rsidRDefault="00DE14B3" w:rsidP="006C650F">
            <w:pPr>
              <w:rPr>
                <w:rFonts w:ascii="DDC Uchen" w:hAnsi="DDC Uchen" w:cs="DDC Uchen"/>
                <w:sz w:val="24"/>
                <w:szCs w:val="24"/>
                <w:lang w:bidi="dz-BT"/>
              </w:rPr>
            </w:pPr>
            <w:r>
              <w:rPr>
                <w:rFonts w:ascii="DDC Uchen" w:hAnsi="DDC Uchen" w:cs="DDC Uchen" w:hint="cs"/>
                <w:sz w:val="24"/>
                <w:szCs w:val="24"/>
                <w:cs/>
                <w:lang w:bidi="dz-BT"/>
              </w:rPr>
              <w:t xml:space="preserve">དྲི་བ་བཀོད་དེ་ དེའི་ལན་འཐོབ་ཐབས་ལུ་ ལྷག་དེབ་ལྷག་བཅུག་ནི། </w:t>
            </w:r>
          </w:p>
          <w:p w:rsidR="00DE14B3" w:rsidRDefault="00DE14B3" w:rsidP="006C650F">
            <w:pPr>
              <w:rPr>
                <w:rFonts w:ascii="DDC Uchen" w:hAnsi="DDC Uchen" w:cs="DDC Uchen"/>
                <w:sz w:val="24"/>
                <w:szCs w:val="24"/>
                <w:lang w:bidi="dz-BT"/>
              </w:rPr>
            </w:pPr>
            <w:r>
              <w:rPr>
                <w:rFonts w:ascii="DDC Uchen" w:hAnsi="DDC Uchen" w:cs="DDC Uchen" w:hint="cs"/>
                <w:sz w:val="24"/>
                <w:szCs w:val="24"/>
                <w:cs/>
                <w:lang w:bidi="dz-BT"/>
              </w:rPr>
              <w:lastRenderedPageBreak/>
              <w:t>ཡིག་བཟོའི་སྦྱོང་བ།</w:t>
            </w:r>
            <w:r w:rsidR="008A339E">
              <w:rPr>
                <w:rFonts w:ascii="DDC Uchen" w:hAnsi="DDC Uchen" w:cs="DDC Uchen"/>
                <w:sz w:val="24"/>
                <w:szCs w:val="24"/>
                <w:lang w:bidi="sa-IN"/>
              </w:rPr>
              <w:t xml:space="preserve"> WeChat, Facebook</w:t>
            </w:r>
            <w:r>
              <w:rPr>
                <w:rFonts w:ascii="DDC Uchen" w:hAnsi="DDC Uchen" w:cs="DDC Uchen"/>
                <w:sz w:val="24"/>
                <w:szCs w:val="24"/>
                <w:lang w:bidi="sa-IN"/>
              </w:rPr>
              <w:t xml:space="preserve">, </w:t>
            </w:r>
            <w:r w:rsidR="008A339E">
              <w:rPr>
                <w:rFonts w:ascii="DDC Uchen" w:hAnsi="DDC Uchen" w:cs="DDC Uchen"/>
                <w:sz w:val="24"/>
                <w:szCs w:val="24"/>
                <w:lang w:bidi="sa-IN"/>
              </w:rPr>
              <w:t>YouTube</w:t>
            </w:r>
            <w:r>
              <w:rPr>
                <w:rFonts w:ascii="DDC Uchen" w:hAnsi="DDC Uchen" w:cs="DDC Uchen"/>
                <w:sz w:val="24"/>
                <w:szCs w:val="24"/>
                <w:lang w:bidi="sa-IN"/>
              </w:rPr>
              <w:t xml:space="preserve"> </w:t>
            </w:r>
            <w:r w:rsidRPr="002514DD">
              <w:rPr>
                <w:rFonts w:ascii="DDC Uchen" w:hAnsi="DDC Uchen" w:cs="DDC Uchen"/>
                <w:sz w:val="24"/>
                <w:szCs w:val="24"/>
                <w:cs/>
                <w:lang w:bidi="dz-BT"/>
              </w:rPr>
              <w:t>ཚུ་གི་ཐོ</w:t>
            </w:r>
            <w:r>
              <w:rPr>
                <w:rFonts w:ascii="DDC Uchen" w:hAnsi="DDC Uchen" w:cs="DDC Uchen"/>
                <w:sz w:val="24"/>
                <w:szCs w:val="24"/>
                <w:cs/>
                <w:lang w:bidi="dz-BT"/>
              </w:rPr>
              <w:t>ག་ལུ་ མཐོང་ཐོས་མཁོ་ཆས་ཚུ་</w:t>
            </w:r>
            <w:r w:rsidRPr="002514DD">
              <w:rPr>
                <w:rFonts w:ascii="DDC Uchen" w:hAnsi="DDC Uchen" w:cs="DDC Uchen"/>
                <w:sz w:val="24"/>
                <w:szCs w:val="24"/>
                <w:cs/>
                <w:lang w:bidi="dz-BT"/>
              </w:rPr>
              <w:t>བཟོ་སྟེ་བཀྲམ་ནི།</w:t>
            </w:r>
            <w:r>
              <w:rPr>
                <w:rFonts w:ascii="DDC Uchen" w:hAnsi="DDC Uchen" w:cs="DDC Uchen" w:hint="cs"/>
                <w:sz w:val="24"/>
                <w:szCs w:val="24"/>
                <w:cs/>
                <w:lang w:bidi="dz-BT"/>
              </w:rPr>
              <w:t xml:space="preserve"> </w:t>
            </w:r>
          </w:p>
          <w:p w:rsidR="00DE14B3" w:rsidRDefault="00DE14B3" w:rsidP="006C650F">
            <w:pPr>
              <w:rPr>
                <w:rFonts w:ascii="DDC Uchen" w:hAnsi="DDC Uchen" w:cs="DDC Uchen"/>
                <w:sz w:val="24"/>
                <w:szCs w:val="24"/>
                <w:lang w:bidi="dz-BT"/>
              </w:rPr>
            </w:pPr>
            <w:r>
              <w:rPr>
                <w:rFonts w:ascii="DDC Uchen" w:hAnsi="DDC Uchen" w:cs="DDC Uchen" w:hint="cs"/>
                <w:sz w:val="24"/>
                <w:szCs w:val="24"/>
                <w:cs/>
                <w:lang w:bidi="dz-BT"/>
              </w:rPr>
              <w:t>དཔེར་ན། འབྲི་རྩོམ་འབྲི་ཐངས། སྲུང་འབྲི་ཐངས་དང་ལྷག་ཐངས། ཞུ་ཡིག་འབྲི་ཐངས། ཡི་གུའི་སྦྱོར་བ་ཤེས་ཐབས་ཀྱི་ མཐོང་ཐོས་མཁོ་ཆས་ཚུ་ བཟོ་སྟེ་བཀྲམ་ཐོག་ལས་ ལྷབ་བཅུག་ནི་བཟུམ།</w:t>
            </w:r>
          </w:p>
          <w:p w:rsidR="00DE14B3" w:rsidRDefault="00DE14B3" w:rsidP="006C650F">
            <w:pPr>
              <w:jc w:val="both"/>
              <w:rPr>
                <w:rFonts w:ascii="DDC Uchen" w:hAnsi="DDC Uchen" w:cs="DDC Uchen"/>
                <w:sz w:val="24"/>
                <w:szCs w:val="24"/>
                <w:lang w:bidi="dz-BT"/>
              </w:rPr>
            </w:pPr>
          </w:p>
          <w:p w:rsidR="00DE14B3" w:rsidRDefault="00DE14B3" w:rsidP="006C650F">
            <w:pPr>
              <w:jc w:val="both"/>
              <w:rPr>
                <w:rFonts w:ascii="DDC Uchen" w:hAnsi="DDC Uchen" w:cs="DDC Uchen"/>
                <w:sz w:val="24"/>
                <w:szCs w:val="24"/>
                <w:lang w:bidi="dz-BT"/>
              </w:rPr>
            </w:pPr>
            <w:r>
              <w:rPr>
                <w:rFonts w:ascii="DDC Uchen" w:hAnsi="DDC Uchen" w:cs="DDC Uchen" w:hint="cs"/>
                <w:sz w:val="24"/>
                <w:szCs w:val="24"/>
                <w:cs/>
                <w:lang w:bidi="dz-BT"/>
              </w:rPr>
              <w:t>ཡོངས་འབྲེལ་ཐོག་ལས་ ངག་ཐོག་དང་ཡིག་ཐོག་གི་འདྲི་ལན་འབད་དེ་ དབྱེ་ཞིབ་འབད་ནི།</w:t>
            </w:r>
          </w:p>
          <w:p w:rsidR="00DE14B3" w:rsidRPr="005D7F11" w:rsidRDefault="00DE14B3" w:rsidP="006C650F">
            <w:pPr>
              <w:rPr>
                <w:rFonts w:ascii="DDC Uchen" w:hAnsi="DDC Uchen" w:cs="DDC Uchen"/>
                <w:sz w:val="24"/>
                <w:szCs w:val="24"/>
                <w:lang w:bidi="dz-BT"/>
              </w:rPr>
            </w:pPr>
          </w:p>
        </w:tc>
        <w:tc>
          <w:tcPr>
            <w:tcW w:w="1442" w:type="pct"/>
            <w:vMerge w:val="restart"/>
          </w:tcPr>
          <w:p w:rsidR="00DE14B3" w:rsidRDefault="00DE14B3" w:rsidP="006C650F">
            <w:pPr>
              <w:jc w:val="both"/>
              <w:rPr>
                <w:rFonts w:ascii="DDC Uchen" w:hAnsi="DDC Uchen" w:cs="DDC Uchen"/>
                <w:b/>
                <w:bCs/>
                <w:sz w:val="24"/>
                <w:szCs w:val="24"/>
                <w:lang w:bidi="dz-BT"/>
              </w:rPr>
            </w:pPr>
            <w:r w:rsidRPr="00A552EC">
              <w:rPr>
                <w:rFonts w:ascii="DDC Uchen" w:hAnsi="DDC Uchen" w:cs="DDC Uchen" w:hint="cs"/>
                <w:sz w:val="24"/>
                <w:szCs w:val="24"/>
                <w:cs/>
                <w:lang w:bidi="dz-BT"/>
              </w:rPr>
              <w:lastRenderedPageBreak/>
              <w:t>རྩོམ་རིག་མ་འདྲཝ་གསུམ་གྱི་སྐོར་ལས་ ངོ་སྤྲོད་དང་ཁྱད་རྣམ་དཔེ་ཚུ་གི་</w:t>
            </w:r>
            <w:r>
              <w:rPr>
                <w:rFonts w:ascii="DDC Uchen" w:hAnsi="DDC Uchen" w:cs="DDC Uchen" w:hint="cs"/>
                <w:sz w:val="24"/>
                <w:szCs w:val="24"/>
                <w:cs/>
                <w:lang w:bidi="dz-BT"/>
              </w:rPr>
              <w:t>སྐོར་སློབ་སྟོན་འབད་ནི།</w:t>
            </w:r>
            <w:r>
              <w:rPr>
                <w:rFonts w:ascii="DDC Uchen" w:hAnsi="DDC Uchen" w:cs="DDC Uchen" w:hint="cs"/>
                <w:b/>
                <w:bCs/>
                <w:sz w:val="24"/>
                <w:szCs w:val="24"/>
                <w:cs/>
                <w:lang w:bidi="dz-BT"/>
              </w:rPr>
              <w:t xml:space="preserve"> </w:t>
            </w:r>
          </w:p>
          <w:p w:rsidR="00DE14B3" w:rsidRDefault="00DE14B3" w:rsidP="006C650F">
            <w:pPr>
              <w:jc w:val="both"/>
              <w:rPr>
                <w:rFonts w:ascii="DDC Uchen" w:hAnsi="DDC Uchen" w:cs="DDC Uchen"/>
                <w:sz w:val="24"/>
                <w:szCs w:val="24"/>
                <w:lang w:bidi="dz-BT"/>
              </w:rPr>
            </w:pPr>
            <w:r w:rsidRPr="00A552EC">
              <w:rPr>
                <w:rFonts w:ascii="DDC Uchen" w:hAnsi="DDC Uchen" w:cs="DDC Uchen" w:hint="cs"/>
                <w:sz w:val="24"/>
                <w:szCs w:val="24"/>
                <w:cs/>
                <w:lang w:bidi="dz-BT"/>
              </w:rPr>
              <w:t xml:space="preserve">ཡིག་སྦྱོར་གྱི་དོན་ཚན་ཚུ་གི་སྐོར་ལས་ </w:t>
            </w:r>
            <w:r>
              <w:rPr>
                <w:rFonts w:ascii="DDC Uchen" w:hAnsi="DDC Uchen" w:cs="DDC Uchen" w:hint="cs"/>
                <w:sz w:val="24"/>
                <w:szCs w:val="24"/>
                <w:cs/>
                <w:lang w:bidi="dz-BT"/>
              </w:rPr>
              <w:t>གོ་དོན་གསལ་བཤད་ཀྱི</w:t>
            </w:r>
            <w:r w:rsidRPr="00A552EC">
              <w:rPr>
                <w:rFonts w:ascii="DDC Uchen" w:hAnsi="DDC Uchen" w:cs="DDC Uchen" w:hint="cs"/>
                <w:sz w:val="24"/>
                <w:szCs w:val="24"/>
                <w:cs/>
                <w:lang w:bidi="dz-BT"/>
              </w:rPr>
              <w:t>་སློབ་སྟོན།</w:t>
            </w:r>
          </w:p>
          <w:p w:rsidR="00DE14B3" w:rsidRPr="002514DD" w:rsidRDefault="00DE14B3" w:rsidP="006C650F">
            <w:pPr>
              <w:jc w:val="both"/>
              <w:rPr>
                <w:rFonts w:ascii="DDC Uchen" w:hAnsi="DDC Uchen" w:cs="DDC Uchen"/>
                <w:sz w:val="24"/>
                <w:szCs w:val="24"/>
                <w:lang w:bidi="dz-BT"/>
              </w:rPr>
            </w:pPr>
            <w:r w:rsidRPr="00A552EC">
              <w:rPr>
                <w:rFonts w:ascii="DDC Uchen" w:hAnsi="DDC Uchen" w:cs="DDC Uchen" w:hint="cs"/>
                <w:sz w:val="24"/>
                <w:szCs w:val="24"/>
                <w:cs/>
                <w:lang w:bidi="dz-BT"/>
              </w:rPr>
              <w:t>ཡིག་འགྲུལ་གྱི་དོན་ཚན་གཉིས་ཀྱི་སྐོར་ལས་ འབྲི་ཐངས་ཀྱི་སློབ་སྟོན་ཚུ་འབད་དགོ་ནི་ཨིན་མས།</w:t>
            </w:r>
          </w:p>
        </w:tc>
      </w:tr>
      <w:tr w:rsidR="00DE14B3" w:rsidTr="00DE14B3">
        <w:tc>
          <w:tcPr>
            <w:tcW w:w="562" w:type="pct"/>
            <w:vMerge/>
          </w:tcPr>
          <w:p w:rsidR="00DE14B3" w:rsidRPr="002514DD" w:rsidRDefault="00DE14B3" w:rsidP="006C650F">
            <w:pPr>
              <w:jc w:val="center"/>
              <w:rPr>
                <w:rFonts w:ascii="DDC Uchen" w:hAnsi="DDC Uchen" w:cs="DDC Uchen"/>
                <w:sz w:val="24"/>
                <w:szCs w:val="24"/>
                <w:cs/>
                <w:lang w:bidi="dz-BT"/>
              </w:rPr>
            </w:pPr>
          </w:p>
        </w:tc>
        <w:tc>
          <w:tcPr>
            <w:tcW w:w="1350" w:type="pct"/>
          </w:tcPr>
          <w:p w:rsidR="00DE14B3" w:rsidRDefault="00DE14B3" w:rsidP="006C650F">
            <w:pPr>
              <w:jc w:val="both"/>
              <w:rPr>
                <w:rFonts w:ascii="DDC Uchen" w:hAnsi="DDC Uchen" w:cs="DDC Uchen"/>
                <w:sz w:val="24"/>
                <w:szCs w:val="24"/>
                <w:cs/>
                <w:lang w:bidi="dz-BT"/>
              </w:rPr>
            </w:pPr>
            <w:r w:rsidRPr="00AF631A">
              <w:rPr>
                <w:rFonts w:ascii="DDC Uchen" w:hAnsi="DDC Uchen" w:cs="DDC Uchen" w:hint="cs"/>
                <w:b/>
                <w:bCs/>
                <w:sz w:val="24"/>
                <w:szCs w:val="24"/>
                <w:cs/>
                <w:lang w:bidi="dz-BT"/>
              </w:rPr>
              <w:t>སྙན་རྩོམ་</w:t>
            </w:r>
            <w:r>
              <w:rPr>
                <w:rFonts w:ascii="DDC Uchen" w:hAnsi="DDC Uchen" w:cs="DDC Uchen" w:hint="cs"/>
                <w:sz w:val="24"/>
                <w:szCs w:val="24"/>
                <w:cs/>
                <w:lang w:bidi="dz-BT"/>
              </w:rPr>
              <w:t>ལས་ ཞབས་ཁྲ་དང་ བློ་ཟེ། བསླབ་བྱ། རྩང་མོ། དཔྱེ་གཏམ། ཁ་བཤད། གསལ་བཤད་གཞི་བཞག་གི་ འབྲི་ལྷག་ཉན་སླབ་ཀྱི་སྦྱང་བ།</w:t>
            </w:r>
          </w:p>
        </w:tc>
        <w:tc>
          <w:tcPr>
            <w:tcW w:w="1645" w:type="pct"/>
            <w:vMerge/>
          </w:tcPr>
          <w:p w:rsidR="00DE14B3" w:rsidRPr="002514DD" w:rsidRDefault="00DE14B3" w:rsidP="006C650F">
            <w:pPr>
              <w:rPr>
                <w:rFonts w:ascii="DDC Uchen" w:hAnsi="DDC Uchen" w:cs="DDC Uchen"/>
                <w:sz w:val="24"/>
                <w:szCs w:val="24"/>
              </w:rPr>
            </w:pPr>
          </w:p>
        </w:tc>
        <w:tc>
          <w:tcPr>
            <w:tcW w:w="1442" w:type="pct"/>
            <w:vMerge/>
          </w:tcPr>
          <w:p w:rsidR="00DE14B3" w:rsidRPr="002514DD" w:rsidRDefault="00DE14B3" w:rsidP="006C650F">
            <w:pPr>
              <w:rPr>
                <w:rFonts w:ascii="DDC Uchen" w:hAnsi="DDC Uchen" w:cs="DDC Uchen"/>
                <w:sz w:val="24"/>
                <w:szCs w:val="24"/>
              </w:rPr>
            </w:pPr>
          </w:p>
        </w:tc>
      </w:tr>
      <w:tr w:rsidR="00DE14B3" w:rsidTr="00DE14B3">
        <w:tc>
          <w:tcPr>
            <w:tcW w:w="562" w:type="pct"/>
            <w:vMerge/>
          </w:tcPr>
          <w:p w:rsidR="00DE14B3" w:rsidRPr="002514DD" w:rsidRDefault="00DE14B3" w:rsidP="006C650F">
            <w:pPr>
              <w:jc w:val="center"/>
              <w:rPr>
                <w:rFonts w:ascii="DDC Uchen" w:hAnsi="DDC Uchen" w:cs="DDC Uchen"/>
                <w:sz w:val="24"/>
                <w:szCs w:val="24"/>
                <w:cs/>
                <w:lang w:bidi="dz-BT"/>
              </w:rPr>
            </w:pPr>
          </w:p>
        </w:tc>
        <w:tc>
          <w:tcPr>
            <w:tcW w:w="1350" w:type="pct"/>
          </w:tcPr>
          <w:p w:rsidR="00DE14B3" w:rsidRDefault="00DE14B3" w:rsidP="006C650F">
            <w:pPr>
              <w:jc w:val="both"/>
              <w:rPr>
                <w:rFonts w:ascii="DDC Uchen" w:hAnsi="DDC Uchen" w:cs="DDC Uchen"/>
                <w:sz w:val="24"/>
                <w:szCs w:val="24"/>
                <w:cs/>
                <w:lang w:bidi="dz-BT"/>
              </w:rPr>
            </w:pPr>
            <w:r w:rsidRPr="00AF631A">
              <w:rPr>
                <w:rFonts w:ascii="DDC Uchen" w:hAnsi="DDC Uchen" w:cs="DDC Uchen" w:hint="cs"/>
                <w:b/>
                <w:bCs/>
                <w:sz w:val="24"/>
                <w:szCs w:val="24"/>
                <w:cs/>
                <w:lang w:bidi="dz-BT"/>
              </w:rPr>
              <w:t>སྲུང་།</w:t>
            </w:r>
            <w:r>
              <w:rPr>
                <w:rFonts w:ascii="DDC Uchen" w:hAnsi="DDC Uchen" w:cs="DDC Uchen" w:hint="cs"/>
                <w:sz w:val="24"/>
                <w:szCs w:val="24"/>
                <w:cs/>
                <w:lang w:bidi="dz-BT"/>
              </w:rPr>
              <w:t xml:space="preserve"> དངོས་སྲུང་། འཆར་སྲུང་གི་ རྩོམ་རིག་གཞི་བཞག་ཐོག་ལས་ འབྲི་ལྷག་ཉན་སླབ་ཀྱི་སྦྱང་བ།</w:t>
            </w:r>
          </w:p>
        </w:tc>
        <w:tc>
          <w:tcPr>
            <w:tcW w:w="1645" w:type="pct"/>
            <w:vMerge/>
          </w:tcPr>
          <w:p w:rsidR="00DE14B3" w:rsidRPr="002514DD" w:rsidRDefault="00DE14B3" w:rsidP="006C650F">
            <w:pPr>
              <w:rPr>
                <w:rFonts w:ascii="DDC Uchen" w:hAnsi="DDC Uchen" w:cs="DDC Uchen"/>
                <w:sz w:val="24"/>
                <w:szCs w:val="24"/>
              </w:rPr>
            </w:pPr>
          </w:p>
        </w:tc>
        <w:tc>
          <w:tcPr>
            <w:tcW w:w="1442" w:type="pct"/>
            <w:vMerge/>
          </w:tcPr>
          <w:p w:rsidR="00DE14B3" w:rsidRPr="002514DD" w:rsidRDefault="00DE14B3" w:rsidP="006C650F">
            <w:pPr>
              <w:rPr>
                <w:rFonts w:ascii="DDC Uchen" w:hAnsi="DDC Uchen" w:cs="DDC Uchen"/>
                <w:sz w:val="24"/>
                <w:szCs w:val="24"/>
              </w:rPr>
            </w:pPr>
          </w:p>
        </w:tc>
      </w:tr>
      <w:tr w:rsidR="00DE14B3" w:rsidTr="00DE14B3">
        <w:tc>
          <w:tcPr>
            <w:tcW w:w="562" w:type="pct"/>
            <w:vMerge/>
          </w:tcPr>
          <w:p w:rsidR="00DE14B3" w:rsidRPr="002514DD" w:rsidRDefault="00DE14B3" w:rsidP="006C650F">
            <w:pPr>
              <w:jc w:val="center"/>
              <w:rPr>
                <w:rFonts w:ascii="DDC Uchen" w:hAnsi="DDC Uchen" w:cs="DDC Uchen"/>
                <w:sz w:val="24"/>
                <w:szCs w:val="24"/>
                <w:cs/>
                <w:lang w:bidi="dz-BT"/>
              </w:rPr>
            </w:pPr>
          </w:p>
        </w:tc>
        <w:tc>
          <w:tcPr>
            <w:tcW w:w="1350" w:type="pct"/>
          </w:tcPr>
          <w:p w:rsidR="00DE14B3" w:rsidRPr="00AF631A" w:rsidRDefault="00DE14B3" w:rsidP="006C650F">
            <w:pPr>
              <w:jc w:val="both"/>
              <w:rPr>
                <w:rFonts w:ascii="DDC Uchen" w:hAnsi="DDC Uchen" w:cs="DDC Uchen"/>
                <w:b/>
                <w:bCs/>
                <w:sz w:val="24"/>
                <w:szCs w:val="24"/>
                <w:cs/>
                <w:lang w:bidi="dz-BT"/>
              </w:rPr>
            </w:pPr>
            <w:r>
              <w:rPr>
                <w:rFonts w:ascii="DDC Uchen" w:hAnsi="DDC Uchen" w:cs="DDC Uchen" w:hint="cs"/>
                <w:b/>
                <w:bCs/>
                <w:sz w:val="24"/>
                <w:szCs w:val="24"/>
                <w:cs/>
                <w:lang w:bidi="dz-BT"/>
              </w:rPr>
              <w:t>རྒྱལ་སྲས་ལག་ལེན་གྱི་</w:t>
            </w:r>
            <w:r w:rsidRPr="00541BF5">
              <w:rPr>
                <w:rFonts w:ascii="DDC Uchen" w:hAnsi="DDC Uchen" w:cs="DDC Uchen" w:hint="cs"/>
                <w:sz w:val="24"/>
                <w:szCs w:val="24"/>
                <w:cs/>
                <w:lang w:bidi="dz-BT"/>
              </w:rPr>
              <w:t xml:space="preserve">དོན་ཚན་ཐོག་ལས་ </w:t>
            </w:r>
            <w:r>
              <w:rPr>
                <w:rFonts w:ascii="DDC Uchen" w:hAnsi="DDC Uchen" w:cs="DDC Uchen" w:hint="cs"/>
                <w:sz w:val="24"/>
                <w:szCs w:val="24"/>
                <w:cs/>
                <w:lang w:bidi="dz-BT"/>
              </w:rPr>
              <w:t>རྒྱལ་སྲས་རྣམས་ཀྱི་ལག་་ལེན་སོ་བདུན་ལུ་ ག</w:t>
            </w:r>
            <w:r w:rsidRPr="00541BF5">
              <w:rPr>
                <w:rFonts w:ascii="DDC Uchen" w:hAnsi="DDC Uchen" w:cs="DDC Uchen" w:hint="cs"/>
                <w:sz w:val="24"/>
                <w:szCs w:val="24"/>
                <w:cs/>
                <w:lang w:bidi="dz-BT"/>
              </w:rPr>
              <w:t xml:space="preserve">ཞི་བཞག་ཐོག་ལས་ </w:t>
            </w:r>
            <w:r>
              <w:rPr>
                <w:rFonts w:ascii="DDC Uchen" w:hAnsi="DDC Uchen" w:cs="DDC Uchen" w:hint="cs"/>
                <w:sz w:val="24"/>
                <w:szCs w:val="24"/>
                <w:cs/>
                <w:lang w:bidi="dz-BT"/>
              </w:rPr>
              <w:t>ནང་པའི་ཆོས་ཀྱི་བརྩི་མཐོང་དང་ ཆོས་སྐད་ཀྱི་མིང་ཚིག་ཡིག་སྡེབ་ ལྷབ་སྦྱང་འབད་ནི།</w:t>
            </w:r>
          </w:p>
        </w:tc>
        <w:tc>
          <w:tcPr>
            <w:tcW w:w="1645" w:type="pct"/>
            <w:vMerge/>
          </w:tcPr>
          <w:p w:rsidR="00DE14B3" w:rsidRPr="002514DD" w:rsidRDefault="00DE14B3" w:rsidP="006C650F">
            <w:pPr>
              <w:rPr>
                <w:rFonts w:ascii="DDC Uchen" w:hAnsi="DDC Uchen" w:cs="DDC Uchen"/>
                <w:sz w:val="24"/>
                <w:szCs w:val="24"/>
              </w:rPr>
            </w:pPr>
          </w:p>
        </w:tc>
        <w:tc>
          <w:tcPr>
            <w:tcW w:w="1442" w:type="pct"/>
            <w:vMerge/>
          </w:tcPr>
          <w:p w:rsidR="00DE14B3" w:rsidRPr="002514DD" w:rsidRDefault="00DE14B3" w:rsidP="006C650F">
            <w:pPr>
              <w:rPr>
                <w:rFonts w:ascii="DDC Uchen" w:hAnsi="DDC Uchen" w:cs="DDC Uchen"/>
                <w:sz w:val="24"/>
                <w:szCs w:val="24"/>
              </w:rPr>
            </w:pPr>
          </w:p>
        </w:tc>
      </w:tr>
      <w:tr w:rsidR="00DE14B3" w:rsidTr="00DE14B3">
        <w:tc>
          <w:tcPr>
            <w:tcW w:w="562" w:type="pct"/>
            <w:vMerge/>
          </w:tcPr>
          <w:p w:rsidR="00DE14B3" w:rsidRPr="002514DD" w:rsidRDefault="00DE14B3" w:rsidP="006C650F">
            <w:pPr>
              <w:rPr>
                <w:rFonts w:ascii="DDC Uchen" w:hAnsi="DDC Uchen" w:cs="DDC Uchen"/>
                <w:sz w:val="24"/>
                <w:szCs w:val="24"/>
                <w:cs/>
                <w:lang w:bidi="dz-BT"/>
              </w:rPr>
            </w:pPr>
          </w:p>
        </w:tc>
        <w:tc>
          <w:tcPr>
            <w:tcW w:w="1350" w:type="pct"/>
          </w:tcPr>
          <w:p w:rsidR="00DE14B3" w:rsidRDefault="00DE14B3" w:rsidP="006C650F">
            <w:pPr>
              <w:jc w:val="both"/>
              <w:rPr>
                <w:rFonts w:ascii="DDC Uchen" w:hAnsi="DDC Uchen" w:cs="DDC Uchen"/>
                <w:sz w:val="24"/>
                <w:szCs w:val="24"/>
                <w:cs/>
                <w:lang w:bidi="dz-BT"/>
              </w:rPr>
            </w:pPr>
            <w:r w:rsidRPr="00AF631A">
              <w:rPr>
                <w:rFonts w:ascii="DDC Uchen" w:hAnsi="DDC Uchen" w:cs="DDC Uchen" w:hint="cs"/>
                <w:b/>
                <w:bCs/>
                <w:sz w:val="24"/>
                <w:szCs w:val="24"/>
                <w:cs/>
                <w:lang w:bidi="dz-BT"/>
              </w:rPr>
              <w:t>ཡིག་སྦྱོར་</w:t>
            </w:r>
            <w:r>
              <w:rPr>
                <w:rFonts w:ascii="DDC Uchen" w:hAnsi="DDC Uchen" w:cs="DDC Uchen" w:hint="cs"/>
                <w:b/>
                <w:bCs/>
                <w:sz w:val="24"/>
                <w:szCs w:val="24"/>
                <w:cs/>
                <w:lang w:bidi="dz-BT"/>
              </w:rPr>
              <w:t>གྱི་དོན་ཚན་</w:t>
            </w:r>
            <w:r>
              <w:rPr>
                <w:rFonts w:ascii="DDC Uchen" w:hAnsi="DDC Uchen" w:cs="DDC Uchen" w:hint="cs"/>
                <w:sz w:val="24"/>
                <w:szCs w:val="24"/>
                <w:cs/>
                <w:lang w:bidi="dz-BT"/>
              </w:rPr>
              <w:t>ཚུ་ལས་ ཚིག་མཚམས། བརྗོད་མཚམས། དོན་མཚམས། འབྲེལ་ཚིག། ད་སྒྲ། འབྲེལ་ཚིག། བརྗོད་པའི་དབྱེ་བ། སྐད་ཡིག་ངོ་སྤྲོད། བྱེད་མེད་ལས་ཚིག་དང་སྨོན་ཚིག། ནི་སྒྲ། ན་དང་ཅིན་གྱི་སྒྲ། རྣམ་དབྱེ་བརྒྱད། འདྲི་ཚིག། སྐད་ཡིག་གི་དགོས་པ་དང་ཕན་ཐོགས། བདག་སྒྲ། ཅི་དང་ཡི་གི་ཚིག་ཕྲད། མིང་ཚིག་བརྗོད་པའི་རྣམ་གཞག་གི་ དོན་ཚན་གཞི་བཞག་ཐོག་ལས་ བྲི་ནིའི་སྦྱང་བ།</w:t>
            </w:r>
          </w:p>
        </w:tc>
        <w:tc>
          <w:tcPr>
            <w:tcW w:w="1645" w:type="pct"/>
            <w:vMerge/>
          </w:tcPr>
          <w:p w:rsidR="00DE14B3" w:rsidRPr="002514DD" w:rsidRDefault="00DE14B3" w:rsidP="006C650F">
            <w:pPr>
              <w:rPr>
                <w:rFonts w:ascii="DDC Uchen" w:hAnsi="DDC Uchen" w:cs="DDC Uchen"/>
                <w:sz w:val="24"/>
                <w:szCs w:val="24"/>
              </w:rPr>
            </w:pPr>
          </w:p>
        </w:tc>
        <w:tc>
          <w:tcPr>
            <w:tcW w:w="1442" w:type="pct"/>
            <w:vMerge/>
          </w:tcPr>
          <w:p w:rsidR="00DE14B3" w:rsidRPr="002514DD" w:rsidRDefault="00DE14B3" w:rsidP="006C650F">
            <w:pPr>
              <w:rPr>
                <w:rFonts w:ascii="DDC Uchen" w:hAnsi="DDC Uchen" w:cs="DDC Uchen"/>
                <w:sz w:val="24"/>
                <w:szCs w:val="24"/>
              </w:rPr>
            </w:pPr>
          </w:p>
        </w:tc>
      </w:tr>
      <w:tr w:rsidR="00DE14B3" w:rsidTr="00DE14B3">
        <w:tc>
          <w:tcPr>
            <w:tcW w:w="562" w:type="pct"/>
            <w:vMerge/>
            <w:tcBorders>
              <w:bottom w:val="single" w:sz="4" w:space="0" w:color="auto"/>
            </w:tcBorders>
          </w:tcPr>
          <w:p w:rsidR="00DE14B3" w:rsidRPr="002514DD" w:rsidRDefault="00DE14B3" w:rsidP="006C650F">
            <w:pPr>
              <w:jc w:val="center"/>
              <w:rPr>
                <w:rFonts w:ascii="DDC Uchen" w:hAnsi="DDC Uchen" w:cs="DDC Uchen"/>
                <w:sz w:val="24"/>
                <w:szCs w:val="24"/>
                <w:cs/>
                <w:lang w:bidi="dz-BT"/>
              </w:rPr>
            </w:pPr>
          </w:p>
        </w:tc>
        <w:tc>
          <w:tcPr>
            <w:tcW w:w="1350" w:type="pct"/>
            <w:tcBorders>
              <w:bottom w:val="single" w:sz="4" w:space="0" w:color="auto"/>
            </w:tcBorders>
          </w:tcPr>
          <w:p w:rsidR="00DE14B3" w:rsidRDefault="00DE14B3" w:rsidP="006C650F">
            <w:pPr>
              <w:jc w:val="both"/>
              <w:rPr>
                <w:rFonts w:ascii="DDC Uchen" w:hAnsi="DDC Uchen" w:cs="DDC Uchen"/>
                <w:sz w:val="24"/>
                <w:szCs w:val="24"/>
                <w:cs/>
                <w:lang w:bidi="dz-BT"/>
              </w:rPr>
            </w:pPr>
            <w:r w:rsidRPr="00B96F47">
              <w:rPr>
                <w:rFonts w:ascii="DDC Uchen" w:hAnsi="DDC Uchen" w:cs="DDC Uchen" w:hint="cs"/>
                <w:b/>
                <w:bCs/>
                <w:sz w:val="24"/>
                <w:szCs w:val="24"/>
                <w:cs/>
                <w:lang w:bidi="dz-BT"/>
              </w:rPr>
              <w:t>ཡིག་འགྲུལ</w:t>
            </w:r>
            <w:r>
              <w:rPr>
                <w:rFonts w:ascii="DDC Uchen" w:hAnsi="DDC Uchen" w:cs="DDC Uchen" w:hint="cs"/>
                <w:sz w:val="24"/>
                <w:szCs w:val="24"/>
                <w:cs/>
                <w:lang w:bidi="dz-BT"/>
              </w:rPr>
              <w:t>་ཚུ་ལས་ ཞུ་ཡིག། གཏང་ཡིག། བཀའ་རྒྱ། ཁྱབ་བསྒྲགས། སྙན་ཞུ། སྙན་གསོལ། ཟིན་བྲིས། ལས་རིམ། གྲོས་གཞི། གྲོས་ཆོད། ཞུ་ཡིག། བཤེར་ཡིག། ངག་བརྗོད། འབའ་གན་རྒྱ་ཚུ་ གཞི་བཞག་ཐོག་ལས་ འབྲི་ལྷག་ཉན་སླབ་ཀྱི་སྦྱང་བ།</w:t>
            </w:r>
          </w:p>
        </w:tc>
        <w:tc>
          <w:tcPr>
            <w:tcW w:w="1645" w:type="pct"/>
            <w:vMerge/>
            <w:tcBorders>
              <w:bottom w:val="single" w:sz="4" w:space="0" w:color="auto"/>
            </w:tcBorders>
          </w:tcPr>
          <w:p w:rsidR="00DE14B3" w:rsidRPr="002514DD" w:rsidRDefault="00DE14B3" w:rsidP="006C650F">
            <w:pPr>
              <w:rPr>
                <w:rFonts w:ascii="DDC Uchen" w:hAnsi="DDC Uchen" w:cs="DDC Uchen"/>
                <w:sz w:val="24"/>
                <w:szCs w:val="24"/>
              </w:rPr>
            </w:pPr>
          </w:p>
        </w:tc>
        <w:tc>
          <w:tcPr>
            <w:tcW w:w="1442" w:type="pct"/>
            <w:vMerge/>
            <w:tcBorders>
              <w:bottom w:val="single" w:sz="4" w:space="0" w:color="auto"/>
            </w:tcBorders>
          </w:tcPr>
          <w:p w:rsidR="00DE14B3" w:rsidRPr="002514DD" w:rsidRDefault="00DE14B3" w:rsidP="006C650F">
            <w:pPr>
              <w:rPr>
                <w:rFonts w:ascii="DDC Uchen" w:hAnsi="DDC Uchen" w:cs="DDC Uchen"/>
                <w:sz w:val="24"/>
                <w:szCs w:val="24"/>
              </w:rPr>
            </w:pPr>
          </w:p>
        </w:tc>
      </w:tr>
      <w:tr w:rsidR="00DE14B3" w:rsidTr="00DE14B3">
        <w:tc>
          <w:tcPr>
            <w:tcW w:w="562" w:type="pct"/>
            <w:shd w:val="clear" w:color="auto" w:fill="D9D9D9" w:themeFill="background1" w:themeFillShade="D9"/>
          </w:tcPr>
          <w:p w:rsidR="00DE14B3" w:rsidRPr="00121818" w:rsidRDefault="00DE14B3" w:rsidP="006C650F">
            <w:pPr>
              <w:jc w:val="center"/>
              <w:rPr>
                <w:rFonts w:ascii="DDC Uchen" w:hAnsi="DDC Uchen" w:cs="DDC Uchen"/>
                <w:b/>
                <w:bCs/>
                <w:sz w:val="24"/>
                <w:szCs w:val="24"/>
                <w:lang w:bidi="dz-BT"/>
              </w:rPr>
            </w:pPr>
            <w:r w:rsidRPr="00121818">
              <w:rPr>
                <w:rFonts w:ascii="DDC Uchen" w:hAnsi="DDC Uchen" w:cs="DDC Uchen"/>
                <w:b/>
                <w:bCs/>
                <w:sz w:val="24"/>
                <w:szCs w:val="24"/>
                <w:cs/>
                <w:lang w:bidi="dz-BT"/>
              </w:rPr>
              <w:t>གནས་རིམ།</w:t>
            </w:r>
          </w:p>
        </w:tc>
        <w:tc>
          <w:tcPr>
            <w:tcW w:w="1350" w:type="pct"/>
            <w:shd w:val="clear" w:color="auto" w:fill="D9D9D9" w:themeFill="background1" w:themeFillShade="D9"/>
          </w:tcPr>
          <w:p w:rsidR="00DE14B3" w:rsidRPr="00121818" w:rsidRDefault="00DE14B3" w:rsidP="006C650F">
            <w:pPr>
              <w:rPr>
                <w:rFonts w:ascii="Times New Roman" w:hAnsi="Times New Roman" w:cs="Microsoft Himalaya"/>
                <w:b/>
                <w:bCs/>
                <w:sz w:val="28"/>
                <w:szCs w:val="40"/>
                <w:cs/>
                <w:lang w:bidi="dz-BT"/>
              </w:rPr>
            </w:pPr>
            <w:r>
              <w:rPr>
                <w:rFonts w:ascii="DDC Uchen" w:hAnsi="DDC Uchen" w:cs="DDC Uchen" w:hint="cs"/>
                <w:b/>
                <w:bCs/>
                <w:sz w:val="24"/>
                <w:szCs w:val="24"/>
                <w:cs/>
                <w:lang w:bidi="dz-BT"/>
              </w:rPr>
              <w:t>ལྷབ་སྟོན་འབད་དགོ་པའི་དོན་ཚན་གཙོ་ཅན།</w:t>
            </w:r>
          </w:p>
        </w:tc>
        <w:tc>
          <w:tcPr>
            <w:tcW w:w="1645" w:type="pct"/>
            <w:shd w:val="clear" w:color="auto" w:fill="D9D9D9" w:themeFill="background1" w:themeFillShade="D9"/>
          </w:tcPr>
          <w:p w:rsidR="00DE14B3" w:rsidRPr="002514DD" w:rsidRDefault="00DE14B3" w:rsidP="006C650F">
            <w:pPr>
              <w:rPr>
                <w:rFonts w:ascii="DDC Uchen" w:hAnsi="DDC Uchen" w:cs="DDC Uchen"/>
                <w:sz w:val="24"/>
                <w:szCs w:val="24"/>
              </w:rPr>
            </w:pPr>
            <w:r>
              <w:rPr>
                <w:rFonts w:ascii="DDC Uchen" w:hAnsi="DDC Uchen" w:cs="DDC Uchen" w:hint="cs"/>
                <w:b/>
                <w:bCs/>
                <w:sz w:val="24"/>
                <w:szCs w:val="24"/>
                <w:cs/>
                <w:lang w:bidi="dz-BT"/>
              </w:rPr>
              <w:t>སློབ་སྟོན་</w:t>
            </w:r>
            <w:r w:rsidRPr="00121818">
              <w:rPr>
                <w:rFonts w:ascii="DDC Uchen" w:hAnsi="DDC Uchen" w:cs="DDC Uchen"/>
                <w:b/>
                <w:bCs/>
                <w:sz w:val="24"/>
                <w:szCs w:val="24"/>
                <w:cs/>
                <w:lang w:bidi="dz-BT"/>
              </w:rPr>
              <w:t>ཐབས་ལམ།</w:t>
            </w:r>
          </w:p>
        </w:tc>
        <w:tc>
          <w:tcPr>
            <w:tcW w:w="1442" w:type="pct"/>
            <w:shd w:val="clear" w:color="auto" w:fill="D9D9D9" w:themeFill="background1" w:themeFillShade="D9"/>
          </w:tcPr>
          <w:p w:rsidR="00DE14B3" w:rsidRPr="00121818" w:rsidRDefault="00DE14B3" w:rsidP="006C650F">
            <w:pPr>
              <w:jc w:val="center"/>
              <w:rPr>
                <w:rFonts w:ascii="DDC Uchen" w:hAnsi="DDC Uchen" w:cs="DDC Uchen"/>
                <w:b/>
                <w:bCs/>
                <w:sz w:val="24"/>
                <w:szCs w:val="24"/>
                <w:lang w:bidi="dz-BT"/>
              </w:rPr>
            </w:pPr>
            <w:r>
              <w:rPr>
                <w:rFonts w:ascii="DDC Uchen" w:hAnsi="DDC Uchen" w:cs="DDC Uchen" w:hint="cs"/>
                <w:b/>
                <w:bCs/>
                <w:sz w:val="24"/>
                <w:szCs w:val="24"/>
                <w:cs/>
                <w:lang w:bidi="dz-BT"/>
              </w:rPr>
              <w:t>འོས་འབབ།</w:t>
            </w:r>
          </w:p>
        </w:tc>
      </w:tr>
      <w:tr w:rsidR="00DE14B3" w:rsidTr="00DE14B3">
        <w:tc>
          <w:tcPr>
            <w:tcW w:w="562" w:type="pct"/>
            <w:vMerge w:val="restart"/>
          </w:tcPr>
          <w:p w:rsidR="00DE14B3" w:rsidRPr="00AF631A" w:rsidRDefault="00DE14B3" w:rsidP="006C650F">
            <w:pPr>
              <w:jc w:val="center"/>
              <w:rPr>
                <w:rFonts w:ascii="DDC Uchen" w:hAnsi="DDC Uchen" w:cs="DDC Uchen"/>
                <w:b/>
                <w:bCs/>
                <w:sz w:val="24"/>
                <w:szCs w:val="24"/>
                <w:lang w:bidi="dz-BT"/>
              </w:rPr>
            </w:pPr>
            <w:r w:rsidRPr="00AF631A">
              <w:rPr>
                <w:rFonts w:ascii="DDC Uchen" w:hAnsi="DDC Uchen" w:cs="DDC Uchen"/>
                <w:b/>
                <w:bCs/>
                <w:sz w:val="24"/>
                <w:szCs w:val="24"/>
                <w:cs/>
                <w:lang w:bidi="dz-BT"/>
              </w:rPr>
              <w:t>གནས་རིམ་ལྔ་པ།</w:t>
            </w:r>
          </w:p>
          <w:p w:rsidR="00DE14B3" w:rsidRPr="00995C2A" w:rsidRDefault="00DE14B3" w:rsidP="006C650F">
            <w:pPr>
              <w:jc w:val="center"/>
              <w:rPr>
                <w:rFonts w:ascii="DDC Uchen" w:hAnsi="DDC Uchen" w:cs="DDC Uchen"/>
                <w:b/>
                <w:bCs/>
                <w:sz w:val="24"/>
                <w:szCs w:val="24"/>
                <w:lang w:bidi="dz-BT"/>
              </w:rPr>
            </w:pPr>
            <w:r w:rsidRPr="00121818">
              <w:rPr>
                <w:rFonts w:ascii="DDC Uchen" w:hAnsi="DDC Uchen" w:cs="DDC Uchen" w:hint="cs"/>
                <w:b/>
                <w:bCs/>
                <w:sz w:val="24"/>
                <w:szCs w:val="24"/>
                <w:cs/>
                <w:lang w:bidi="dz-BT"/>
              </w:rPr>
              <w:t>༡</w:t>
            </w:r>
            <w:r w:rsidRPr="00121818">
              <w:rPr>
                <w:rFonts w:ascii="DDC Uchen" w:hAnsi="DDC Uchen" w:cs="DDC Uchen"/>
                <w:b/>
                <w:bCs/>
                <w:sz w:val="24"/>
                <w:szCs w:val="24"/>
                <w:cs/>
                <w:lang w:bidi="dz-BT"/>
              </w:rPr>
              <w:t>༡</w:t>
            </w:r>
            <w:r>
              <w:rPr>
                <w:rFonts w:ascii="DDC Uchen" w:hAnsi="DDC Uchen" w:cs="DDC Uchen" w:hint="cs"/>
                <w:b/>
                <w:bCs/>
                <w:sz w:val="24"/>
                <w:szCs w:val="24"/>
                <w:cs/>
                <w:lang w:bidi="dz-BT"/>
              </w:rPr>
              <w:t xml:space="preserve"> </w:t>
            </w:r>
            <w:r w:rsidRPr="00121818">
              <w:rPr>
                <w:rFonts w:ascii="DDC Uchen" w:hAnsi="DDC Uchen" w:cs="DDC Uchen"/>
                <w:b/>
                <w:bCs/>
                <w:sz w:val="24"/>
                <w:szCs w:val="24"/>
                <w:cs/>
                <w:lang w:bidi="dz-BT"/>
              </w:rPr>
              <w:t>པ་དང་༡༢</w:t>
            </w:r>
            <w:r>
              <w:rPr>
                <w:rFonts w:ascii="DDC Uchen" w:hAnsi="DDC Uchen" w:cs="DDC Uchen" w:hint="cs"/>
                <w:b/>
                <w:bCs/>
                <w:sz w:val="24"/>
                <w:szCs w:val="24"/>
                <w:cs/>
                <w:lang w:bidi="dz-BT"/>
              </w:rPr>
              <w:t xml:space="preserve"> </w:t>
            </w:r>
            <w:r w:rsidRPr="00121818">
              <w:rPr>
                <w:rFonts w:ascii="DDC Uchen" w:hAnsi="DDC Uchen" w:cs="DDC Uchen"/>
                <w:b/>
                <w:bCs/>
                <w:sz w:val="24"/>
                <w:szCs w:val="24"/>
                <w:cs/>
                <w:lang w:bidi="dz-BT"/>
              </w:rPr>
              <w:t>པ།</w:t>
            </w:r>
          </w:p>
          <w:p w:rsidR="00DE14B3" w:rsidRDefault="00DE14B3" w:rsidP="006C650F">
            <w:pPr>
              <w:jc w:val="center"/>
              <w:rPr>
                <w:rFonts w:ascii="DDC Uchen" w:hAnsi="DDC Uchen" w:cs="DDC Uchen"/>
                <w:sz w:val="24"/>
                <w:szCs w:val="24"/>
                <w:lang w:bidi="dz-BT"/>
              </w:rPr>
            </w:pPr>
          </w:p>
          <w:p w:rsidR="00DE14B3" w:rsidRPr="002514DD" w:rsidRDefault="00DE14B3" w:rsidP="006C650F">
            <w:pPr>
              <w:rPr>
                <w:rFonts w:ascii="DDC Uchen" w:hAnsi="DDC Uchen" w:cs="DDC Uchen"/>
                <w:sz w:val="24"/>
                <w:szCs w:val="24"/>
                <w:cs/>
                <w:lang w:bidi="dz-BT"/>
              </w:rPr>
            </w:pPr>
          </w:p>
        </w:tc>
        <w:tc>
          <w:tcPr>
            <w:tcW w:w="1350" w:type="pct"/>
          </w:tcPr>
          <w:p w:rsidR="00DE14B3" w:rsidRPr="002514DD" w:rsidRDefault="00DE14B3" w:rsidP="006C650F">
            <w:pPr>
              <w:jc w:val="both"/>
              <w:rPr>
                <w:rFonts w:ascii="DDC Uchen" w:hAnsi="DDC Uchen" w:cs="DDC Uchen"/>
                <w:sz w:val="24"/>
                <w:szCs w:val="24"/>
                <w:lang w:bidi="dz-BT"/>
              </w:rPr>
            </w:pPr>
            <w:r w:rsidRPr="00AF631A">
              <w:rPr>
                <w:rFonts w:ascii="DDC Uchen" w:hAnsi="DDC Uchen" w:cs="DDC Uchen" w:hint="cs"/>
                <w:b/>
                <w:bCs/>
                <w:sz w:val="24"/>
                <w:szCs w:val="24"/>
                <w:cs/>
                <w:lang w:bidi="dz-BT"/>
              </w:rPr>
              <w:lastRenderedPageBreak/>
              <w:t>འབྲི་རྩོམ</w:t>
            </w:r>
            <w:r>
              <w:rPr>
                <w:rFonts w:ascii="DDC Uchen" w:hAnsi="DDC Uchen" w:cs="DDC Uchen" w:hint="cs"/>
                <w:sz w:val="24"/>
                <w:szCs w:val="24"/>
                <w:cs/>
                <w:lang w:bidi="dz-BT"/>
              </w:rPr>
              <w:t>་ཚུ་ལས་ རྩོད་གླེང་དང་ རྒྱས་བཤད་ འབྲི་རྩོམ་གཞི་བཞག་གི་ འབྲི་ལྷག་ཉན་སླབ་ཀྱི་སྦྱང་བ།</w:t>
            </w:r>
          </w:p>
        </w:tc>
        <w:tc>
          <w:tcPr>
            <w:tcW w:w="1645" w:type="pct"/>
            <w:vMerge w:val="restart"/>
          </w:tcPr>
          <w:p w:rsidR="00DE14B3" w:rsidRDefault="00DE14B3" w:rsidP="006C650F">
            <w:pPr>
              <w:jc w:val="both"/>
              <w:rPr>
                <w:rFonts w:ascii="DDC Uchen" w:hAnsi="DDC Uchen" w:cs="DDC Uchen"/>
                <w:b/>
                <w:bCs/>
                <w:sz w:val="24"/>
                <w:szCs w:val="24"/>
                <w:lang w:bidi="dz-BT"/>
              </w:rPr>
            </w:pPr>
            <w:r>
              <w:rPr>
                <w:rFonts w:ascii="DDC Uchen" w:hAnsi="DDC Uchen" w:cs="DDC Uchen" w:hint="cs"/>
                <w:b/>
                <w:bCs/>
                <w:sz w:val="24"/>
                <w:szCs w:val="24"/>
                <w:cs/>
                <w:lang w:bidi="dz-BT"/>
              </w:rPr>
              <w:t>རྒྱང་བསྒྲགས་སློབ་སྟོན།</w:t>
            </w:r>
          </w:p>
          <w:p w:rsidR="00DE14B3" w:rsidRDefault="00DE14B3" w:rsidP="006C650F">
            <w:pPr>
              <w:jc w:val="both"/>
              <w:rPr>
                <w:rFonts w:ascii="DDC Uchen" w:hAnsi="DDC Uchen" w:cs="DDC Uchen"/>
                <w:sz w:val="24"/>
                <w:szCs w:val="24"/>
                <w:lang w:bidi="dz-BT"/>
              </w:rPr>
            </w:pPr>
            <w:r>
              <w:rPr>
                <w:rFonts w:ascii="DDC Uchen" w:hAnsi="DDC Uchen" w:cs="DDC Uchen" w:hint="cs"/>
                <w:sz w:val="24"/>
                <w:szCs w:val="24"/>
                <w:cs/>
                <w:lang w:bidi="dz-BT"/>
              </w:rPr>
              <w:t xml:space="preserve">རྒྱལ་སྲས་ལག་ལེན་གྱི་ སློབ་སྟོན་ མཐོང་ཐོས་མཁོ་ཆས་བཟོ་སྟེ་སྟོན་ནི། </w:t>
            </w:r>
          </w:p>
          <w:p w:rsidR="00DE14B3" w:rsidRDefault="00DE14B3" w:rsidP="006C650F">
            <w:pPr>
              <w:jc w:val="both"/>
              <w:rPr>
                <w:rFonts w:ascii="DDC Uchen" w:hAnsi="DDC Uchen" w:cs="DDC Uchen"/>
                <w:sz w:val="24"/>
                <w:szCs w:val="24"/>
                <w:lang w:bidi="dz-BT"/>
              </w:rPr>
            </w:pPr>
            <w:r w:rsidRPr="002514DD">
              <w:rPr>
                <w:rFonts w:ascii="DDC Uchen" w:hAnsi="DDC Uchen" w:cs="DDC Uchen"/>
                <w:sz w:val="24"/>
                <w:szCs w:val="24"/>
                <w:cs/>
                <w:lang w:bidi="dz-BT"/>
              </w:rPr>
              <w:lastRenderedPageBreak/>
              <w:t>ཁྱིམ་ནང་ལྷག་ནིའི་</w:t>
            </w:r>
            <w:r>
              <w:rPr>
                <w:rFonts w:ascii="DDC Uchen" w:hAnsi="DDC Uchen" w:cs="DDC Uchen" w:hint="cs"/>
                <w:sz w:val="24"/>
                <w:szCs w:val="24"/>
                <w:cs/>
                <w:lang w:bidi="dz-BT"/>
              </w:rPr>
              <w:t xml:space="preserve"> དོན་ཚན་</w:t>
            </w:r>
            <w:r w:rsidRPr="002514DD">
              <w:rPr>
                <w:rFonts w:ascii="DDC Uchen" w:hAnsi="DDC Uchen" w:cs="DDC Uchen"/>
                <w:sz w:val="24"/>
                <w:szCs w:val="24"/>
                <w:cs/>
                <w:lang w:bidi="dz-BT"/>
              </w:rPr>
              <w:t>མཁོ་ཆས་</w:t>
            </w:r>
            <w:r>
              <w:rPr>
                <w:rFonts w:ascii="DDC Uchen" w:hAnsi="DDC Uchen" w:cs="DDC Uchen" w:hint="cs"/>
                <w:sz w:val="24"/>
                <w:szCs w:val="24"/>
                <w:cs/>
                <w:lang w:bidi="dz-BT"/>
              </w:rPr>
              <w:t>ངོས་འཛིན་འབད་དེ་ ལྷག་བཅུག་ནི</w:t>
            </w:r>
            <w:r w:rsidRPr="002514DD">
              <w:rPr>
                <w:rFonts w:ascii="DDC Uchen" w:hAnsi="DDC Uchen" w:cs="DDC Uchen"/>
                <w:sz w:val="24"/>
                <w:szCs w:val="24"/>
                <w:cs/>
                <w:lang w:bidi="dz-BT"/>
              </w:rPr>
              <w:t xml:space="preserve">། </w:t>
            </w:r>
          </w:p>
          <w:p w:rsidR="00DE14B3" w:rsidRDefault="00DE14B3" w:rsidP="006C650F">
            <w:pPr>
              <w:jc w:val="both"/>
              <w:rPr>
                <w:rFonts w:ascii="DDC Uchen" w:hAnsi="DDC Uchen" w:cs="DDC Uchen"/>
                <w:sz w:val="24"/>
                <w:szCs w:val="24"/>
                <w:lang w:bidi="dz-BT"/>
              </w:rPr>
            </w:pPr>
            <w:r>
              <w:rPr>
                <w:rFonts w:ascii="DDC Uchen" w:hAnsi="DDC Uchen" w:cs="DDC Uchen" w:hint="cs"/>
                <w:sz w:val="24"/>
                <w:szCs w:val="24"/>
                <w:cs/>
                <w:lang w:bidi="dz-BT"/>
              </w:rPr>
              <w:t xml:space="preserve">རྒྱབ་རྟེན་དཔེ་དེབ་ གང་མང་ ཡོངས་འབྲེལ་ཐོག་ལས་ འཐོབ་ཚུགསཔ་བཟོ་ནི། སློབ་དཔོན་ཚུ་གིས་ ཡོངས་འབྲེལ་ཐོག་ལས་ ཁྱིམ་ལཱ་རེ་བྱིན་ནི། </w:t>
            </w:r>
          </w:p>
          <w:p w:rsidR="00DE14B3" w:rsidRDefault="00DE14B3" w:rsidP="006C650F">
            <w:pPr>
              <w:jc w:val="both"/>
              <w:rPr>
                <w:rFonts w:ascii="DDC Uchen" w:hAnsi="DDC Uchen" w:cs="DDC Uchen"/>
                <w:sz w:val="24"/>
                <w:szCs w:val="24"/>
                <w:lang w:bidi="dz-BT"/>
              </w:rPr>
            </w:pPr>
            <w:r>
              <w:rPr>
                <w:rFonts w:ascii="DDC Uchen" w:hAnsi="DDC Uchen" w:cs="DDC Uchen" w:hint="cs"/>
                <w:sz w:val="24"/>
                <w:szCs w:val="24"/>
                <w:cs/>
                <w:lang w:bidi="dz-BT"/>
              </w:rPr>
              <w:t xml:space="preserve">དྲི་བ་བཀོད་དེ་ དེའི་ལན་འཐོབ་ཐབས་ལུ་ ལྷག་དེབ་ལྷག་བཅུག་ནི། </w:t>
            </w:r>
          </w:p>
          <w:p w:rsidR="00DE14B3" w:rsidRDefault="00DE14B3" w:rsidP="006C650F">
            <w:pPr>
              <w:jc w:val="both"/>
              <w:rPr>
                <w:rFonts w:ascii="DDC Uchen" w:hAnsi="DDC Uchen" w:cs="DDC Uchen"/>
                <w:b/>
                <w:bCs/>
                <w:sz w:val="24"/>
                <w:szCs w:val="24"/>
                <w:lang w:bidi="dz-BT"/>
              </w:rPr>
            </w:pPr>
            <w:r>
              <w:rPr>
                <w:rFonts w:ascii="DDC Uchen" w:hAnsi="DDC Uchen" w:cs="DDC Uchen" w:hint="cs"/>
                <w:sz w:val="24"/>
                <w:szCs w:val="24"/>
                <w:cs/>
                <w:lang w:bidi="dz-BT"/>
              </w:rPr>
              <w:t>ཡིག་བཟོའི་སྦྱོང་བ།</w:t>
            </w:r>
            <w:r w:rsidR="008A339E">
              <w:rPr>
                <w:rFonts w:ascii="DDC Uchen" w:hAnsi="DDC Uchen" w:cs="DDC Uchen"/>
                <w:sz w:val="24"/>
                <w:szCs w:val="24"/>
                <w:lang w:bidi="sa-IN"/>
              </w:rPr>
              <w:t xml:space="preserve"> WeChat, Facebook</w:t>
            </w:r>
            <w:r>
              <w:rPr>
                <w:rFonts w:ascii="DDC Uchen" w:hAnsi="DDC Uchen" w:cs="DDC Uchen"/>
                <w:sz w:val="24"/>
                <w:szCs w:val="24"/>
                <w:lang w:bidi="sa-IN"/>
              </w:rPr>
              <w:t xml:space="preserve">, </w:t>
            </w:r>
            <w:r w:rsidR="008A339E">
              <w:rPr>
                <w:rFonts w:ascii="DDC Uchen" w:hAnsi="DDC Uchen" w:cs="DDC Uchen"/>
                <w:sz w:val="24"/>
                <w:szCs w:val="24"/>
                <w:lang w:bidi="sa-IN"/>
              </w:rPr>
              <w:t>YouTube</w:t>
            </w:r>
            <w:r>
              <w:rPr>
                <w:rFonts w:ascii="DDC Uchen" w:hAnsi="DDC Uchen" w:cs="DDC Uchen"/>
                <w:sz w:val="24"/>
                <w:szCs w:val="24"/>
                <w:lang w:bidi="sa-IN"/>
              </w:rPr>
              <w:t xml:space="preserve"> </w:t>
            </w:r>
            <w:r w:rsidRPr="002514DD">
              <w:rPr>
                <w:rFonts w:ascii="DDC Uchen" w:hAnsi="DDC Uchen" w:cs="DDC Uchen"/>
                <w:sz w:val="24"/>
                <w:szCs w:val="24"/>
                <w:cs/>
                <w:lang w:bidi="dz-BT"/>
              </w:rPr>
              <w:t>ཚུ་གི་ཐོ</w:t>
            </w:r>
            <w:r>
              <w:rPr>
                <w:rFonts w:ascii="DDC Uchen" w:hAnsi="DDC Uchen" w:cs="DDC Uchen"/>
                <w:sz w:val="24"/>
                <w:szCs w:val="24"/>
                <w:cs/>
                <w:lang w:bidi="dz-BT"/>
              </w:rPr>
              <w:t>ག་ལུ་ མཐོང་ཐོས་མཁོ་ཆས་ཚུ་</w:t>
            </w:r>
            <w:r w:rsidRPr="002514DD">
              <w:rPr>
                <w:rFonts w:ascii="DDC Uchen" w:hAnsi="DDC Uchen" w:cs="DDC Uchen"/>
                <w:sz w:val="24"/>
                <w:szCs w:val="24"/>
                <w:cs/>
                <w:lang w:bidi="dz-BT"/>
              </w:rPr>
              <w:t>བཟོ་སྟེ་བཀྲམ་ནི།</w:t>
            </w:r>
            <w:r>
              <w:rPr>
                <w:rFonts w:ascii="DDC Uchen" w:hAnsi="DDC Uchen" w:cs="DDC Uchen" w:hint="cs"/>
                <w:sz w:val="24"/>
                <w:szCs w:val="24"/>
                <w:cs/>
                <w:lang w:bidi="dz-BT"/>
              </w:rPr>
              <w:t xml:space="preserve"> དཔེར་ན། འབྲི་རྩོམ་འབྲི་ཐངས། སྲུང་འབྲི་ཐངས་དང་ལྷག་ཐངས། ཞུ་ཡིག་འབྲི་ཐངས།</w:t>
            </w:r>
          </w:p>
          <w:p w:rsidR="00DE14B3" w:rsidRDefault="00DE14B3" w:rsidP="006C650F">
            <w:pPr>
              <w:jc w:val="both"/>
              <w:rPr>
                <w:rFonts w:ascii="DDC Uchen" w:hAnsi="DDC Uchen" w:cs="DDC Uchen"/>
                <w:sz w:val="24"/>
                <w:szCs w:val="24"/>
                <w:lang w:bidi="dz-BT"/>
              </w:rPr>
            </w:pPr>
            <w:r>
              <w:rPr>
                <w:rFonts w:ascii="DDC Uchen" w:hAnsi="DDC Uchen" w:cs="DDC Uchen" w:hint="cs"/>
                <w:sz w:val="24"/>
                <w:szCs w:val="24"/>
                <w:cs/>
                <w:lang w:bidi="dz-BT"/>
              </w:rPr>
              <w:t xml:space="preserve">ཤེས་ཡོན་ཅན་གྱི་ </w:t>
            </w:r>
            <w:r w:rsidRPr="002514DD">
              <w:rPr>
                <w:rFonts w:ascii="DDC Uchen" w:hAnsi="DDC Uchen" w:cs="DDC Uchen"/>
                <w:sz w:val="24"/>
                <w:szCs w:val="24"/>
                <w:cs/>
                <w:lang w:bidi="dz-BT"/>
              </w:rPr>
              <w:t>ཕམ་</w:t>
            </w:r>
            <w:r>
              <w:rPr>
                <w:rFonts w:ascii="DDC Uchen" w:hAnsi="DDC Uchen" w:cs="DDC Uchen" w:hint="cs"/>
                <w:sz w:val="24"/>
                <w:szCs w:val="24"/>
                <w:cs/>
                <w:lang w:bidi="dz-BT"/>
              </w:rPr>
              <w:t>ཚུ་</w:t>
            </w:r>
            <w:r w:rsidRPr="002514DD">
              <w:rPr>
                <w:rFonts w:ascii="DDC Uchen" w:hAnsi="DDC Uchen" w:cs="DDC Uchen"/>
                <w:sz w:val="24"/>
                <w:szCs w:val="24"/>
                <w:cs/>
                <w:lang w:bidi="dz-BT"/>
              </w:rPr>
              <w:t xml:space="preserve">ལུ་ </w:t>
            </w:r>
            <w:r>
              <w:rPr>
                <w:rFonts w:ascii="DDC Uchen" w:hAnsi="DDC Uchen" w:cs="DDC Uchen" w:hint="cs"/>
                <w:sz w:val="24"/>
                <w:szCs w:val="24"/>
                <w:cs/>
                <w:lang w:bidi="dz-BT"/>
              </w:rPr>
              <w:t>སྟོན་ཚན་དང་འཁྲིལ་བའི་ སློབ་སྦྱོང་ལས་དོན་ཚུ་ ཕམ་ཚུ་ལུ་བཤད་བྱིན་ཏེ་ རྒྱབ་སྐྱོར་འབད་བཅུག་ནི།</w:t>
            </w:r>
          </w:p>
          <w:p w:rsidR="00DE14B3" w:rsidRDefault="00DE14B3" w:rsidP="006C650F">
            <w:pPr>
              <w:jc w:val="both"/>
              <w:rPr>
                <w:rFonts w:ascii="DDC Uchen" w:hAnsi="DDC Uchen" w:cs="DDC Uchen"/>
                <w:sz w:val="24"/>
                <w:szCs w:val="24"/>
                <w:lang w:bidi="dz-BT"/>
              </w:rPr>
            </w:pPr>
          </w:p>
          <w:p w:rsidR="00DE14B3" w:rsidRDefault="00DE14B3" w:rsidP="006C650F">
            <w:pPr>
              <w:jc w:val="both"/>
              <w:rPr>
                <w:rFonts w:ascii="DDC Uchen" w:hAnsi="DDC Uchen" w:cs="DDC Uchen"/>
                <w:sz w:val="24"/>
                <w:szCs w:val="24"/>
                <w:lang w:bidi="dz-BT"/>
              </w:rPr>
            </w:pPr>
            <w:r>
              <w:rPr>
                <w:rFonts w:ascii="DDC Uchen" w:hAnsi="DDC Uchen" w:cs="DDC Uchen" w:hint="cs"/>
                <w:sz w:val="24"/>
                <w:szCs w:val="24"/>
                <w:cs/>
                <w:lang w:bidi="dz-BT"/>
              </w:rPr>
              <w:t>ཡོངས་འབྲེལ་ཐོག་ལས་ ངག་ཐོག་དང་ཡིག་ཐོག་གི་འདྲི་ལན་འབད་དེ་ དབྱེ་ཞིབ་འབད་ནི།</w:t>
            </w:r>
          </w:p>
          <w:p w:rsidR="00DE14B3" w:rsidRDefault="00DE14B3" w:rsidP="006C650F">
            <w:pPr>
              <w:jc w:val="both"/>
              <w:rPr>
                <w:rFonts w:ascii="DDC Uchen" w:hAnsi="DDC Uchen" w:cs="DDC Uchen"/>
                <w:sz w:val="24"/>
                <w:szCs w:val="24"/>
                <w:cs/>
                <w:lang w:bidi="dz-BT"/>
              </w:rPr>
            </w:pPr>
          </w:p>
        </w:tc>
        <w:tc>
          <w:tcPr>
            <w:tcW w:w="1442" w:type="pct"/>
            <w:vMerge w:val="restart"/>
          </w:tcPr>
          <w:p w:rsidR="00DE14B3" w:rsidRDefault="00DE14B3" w:rsidP="006C650F">
            <w:pPr>
              <w:jc w:val="both"/>
              <w:rPr>
                <w:rFonts w:ascii="DDC Uchen" w:hAnsi="DDC Uchen" w:cs="DDC Uchen"/>
                <w:b/>
                <w:bCs/>
                <w:sz w:val="24"/>
                <w:szCs w:val="24"/>
                <w:lang w:bidi="dz-BT"/>
              </w:rPr>
            </w:pPr>
            <w:r w:rsidRPr="00A552EC">
              <w:rPr>
                <w:rFonts w:ascii="DDC Uchen" w:hAnsi="DDC Uchen" w:cs="DDC Uchen" w:hint="cs"/>
                <w:sz w:val="24"/>
                <w:szCs w:val="24"/>
                <w:cs/>
                <w:lang w:bidi="dz-BT"/>
              </w:rPr>
              <w:lastRenderedPageBreak/>
              <w:t>རྩོམ་རིག་མ་འདྲཝ་གསུམ་གྱི་སྐོར་ལས་ ངོ་སྤྲོད་དང་ཁྱད་རྣམ་དཔེ་ཚུ་གི་</w:t>
            </w:r>
            <w:r>
              <w:rPr>
                <w:rFonts w:ascii="DDC Uchen" w:hAnsi="DDC Uchen" w:cs="DDC Uchen" w:hint="cs"/>
                <w:sz w:val="24"/>
                <w:szCs w:val="24"/>
                <w:cs/>
                <w:lang w:bidi="dz-BT"/>
              </w:rPr>
              <w:t>སྐོར་སློབ་སྟོན།</w:t>
            </w:r>
            <w:r>
              <w:rPr>
                <w:rFonts w:ascii="DDC Uchen" w:hAnsi="DDC Uchen" w:cs="DDC Uchen" w:hint="cs"/>
                <w:b/>
                <w:bCs/>
                <w:sz w:val="24"/>
                <w:szCs w:val="24"/>
                <w:cs/>
                <w:lang w:bidi="dz-BT"/>
              </w:rPr>
              <w:t xml:space="preserve"> </w:t>
            </w:r>
          </w:p>
          <w:p w:rsidR="00DE14B3" w:rsidRDefault="00DE14B3" w:rsidP="006C650F">
            <w:pPr>
              <w:jc w:val="both"/>
              <w:rPr>
                <w:rFonts w:ascii="DDC Uchen" w:hAnsi="DDC Uchen" w:cs="DDC Uchen"/>
                <w:sz w:val="24"/>
                <w:szCs w:val="24"/>
                <w:lang w:bidi="dz-BT"/>
              </w:rPr>
            </w:pPr>
            <w:r w:rsidRPr="00A552EC">
              <w:rPr>
                <w:rFonts w:ascii="DDC Uchen" w:hAnsi="DDC Uchen" w:cs="DDC Uchen" w:hint="cs"/>
                <w:sz w:val="24"/>
                <w:szCs w:val="24"/>
                <w:cs/>
                <w:lang w:bidi="dz-BT"/>
              </w:rPr>
              <w:lastRenderedPageBreak/>
              <w:t>ཡིག་སྦྱོར་གྱི་དོན་ཚན་ཚ</w:t>
            </w:r>
            <w:r>
              <w:rPr>
                <w:rFonts w:ascii="DDC Uchen" w:hAnsi="DDC Uchen" w:cs="DDC Uchen" w:hint="cs"/>
                <w:sz w:val="24"/>
                <w:szCs w:val="24"/>
                <w:cs/>
                <w:lang w:bidi="dz-BT"/>
              </w:rPr>
              <w:t>ུ་གི་སྐོར་ལས་ གོ་དོན་གསལ་བཤད་ཀྱི</w:t>
            </w:r>
            <w:r w:rsidRPr="00A552EC">
              <w:rPr>
                <w:rFonts w:ascii="DDC Uchen" w:hAnsi="DDC Uchen" w:cs="DDC Uchen" w:hint="cs"/>
                <w:sz w:val="24"/>
                <w:szCs w:val="24"/>
                <w:cs/>
                <w:lang w:bidi="dz-BT"/>
              </w:rPr>
              <w:t xml:space="preserve">་སློབ་སྟོན། </w:t>
            </w:r>
          </w:p>
          <w:p w:rsidR="00DE14B3" w:rsidRPr="002514DD" w:rsidRDefault="00DE14B3" w:rsidP="006C650F">
            <w:pPr>
              <w:jc w:val="both"/>
              <w:rPr>
                <w:rFonts w:ascii="DDC Uchen" w:hAnsi="DDC Uchen" w:cs="DDC Uchen"/>
                <w:sz w:val="24"/>
                <w:szCs w:val="24"/>
              </w:rPr>
            </w:pPr>
            <w:r w:rsidRPr="00A552EC">
              <w:rPr>
                <w:rFonts w:ascii="DDC Uchen" w:hAnsi="DDC Uchen" w:cs="DDC Uchen" w:hint="cs"/>
                <w:sz w:val="24"/>
                <w:szCs w:val="24"/>
                <w:cs/>
                <w:lang w:bidi="dz-BT"/>
              </w:rPr>
              <w:t>ཡིག་འགྲུལ་གྱི་</w:t>
            </w:r>
            <w:r>
              <w:rPr>
                <w:rFonts w:ascii="DDC Uchen" w:hAnsi="DDC Uchen" w:cs="DDC Uchen" w:hint="cs"/>
                <w:sz w:val="24"/>
                <w:szCs w:val="24"/>
                <w:cs/>
                <w:lang w:bidi="dz-BT"/>
              </w:rPr>
              <w:t xml:space="preserve"> </w:t>
            </w:r>
            <w:r w:rsidRPr="00A552EC">
              <w:rPr>
                <w:rFonts w:ascii="DDC Uchen" w:hAnsi="DDC Uchen" w:cs="DDC Uchen" w:hint="cs"/>
                <w:sz w:val="24"/>
                <w:szCs w:val="24"/>
                <w:cs/>
                <w:lang w:bidi="dz-BT"/>
              </w:rPr>
              <w:t>དོན་ཚན་གཉིས་ཀྱི་སྐོར་ལས་ འབྲི་ཐངས་ཀྱི་</w:t>
            </w:r>
            <w:r>
              <w:rPr>
                <w:rFonts w:ascii="DDC Uchen" w:hAnsi="DDC Uchen" w:cs="DDC Uchen" w:hint="cs"/>
                <w:sz w:val="24"/>
                <w:szCs w:val="24"/>
                <w:cs/>
                <w:lang w:bidi="dz-BT"/>
              </w:rPr>
              <w:t xml:space="preserve"> </w:t>
            </w:r>
            <w:r w:rsidRPr="00A552EC">
              <w:rPr>
                <w:rFonts w:ascii="DDC Uchen" w:hAnsi="DDC Uchen" w:cs="DDC Uchen" w:hint="cs"/>
                <w:sz w:val="24"/>
                <w:szCs w:val="24"/>
                <w:cs/>
                <w:lang w:bidi="dz-BT"/>
              </w:rPr>
              <w:t>སློབ་སྟོན་ཚུ་འབད་དགོ་ནི་ཨིན་མས།</w:t>
            </w:r>
          </w:p>
        </w:tc>
      </w:tr>
      <w:tr w:rsidR="00DE14B3" w:rsidTr="00DE14B3">
        <w:trPr>
          <w:trHeight w:val="947"/>
        </w:trPr>
        <w:tc>
          <w:tcPr>
            <w:tcW w:w="562" w:type="pct"/>
            <w:vMerge/>
          </w:tcPr>
          <w:p w:rsidR="00DE14B3" w:rsidRPr="002514DD" w:rsidRDefault="00DE14B3" w:rsidP="006C650F">
            <w:pPr>
              <w:rPr>
                <w:rFonts w:ascii="DDC Uchen" w:hAnsi="DDC Uchen" w:cs="DDC Uchen"/>
                <w:sz w:val="24"/>
                <w:szCs w:val="24"/>
                <w:cs/>
                <w:lang w:bidi="dz-BT"/>
              </w:rPr>
            </w:pPr>
          </w:p>
        </w:tc>
        <w:tc>
          <w:tcPr>
            <w:tcW w:w="1350" w:type="pct"/>
          </w:tcPr>
          <w:p w:rsidR="00DE14B3" w:rsidRDefault="00DE14B3" w:rsidP="006C650F">
            <w:pPr>
              <w:jc w:val="both"/>
              <w:rPr>
                <w:rFonts w:ascii="DDC Uchen" w:hAnsi="DDC Uchen" w:cs="DDC Uchen"/>
                <w:sz w:val="24"/>
                <w:szCs w:val="24"/>
                <w:cs/>
                <w:lang w:bidi="dz-BT"/>
              </w:rPr>
            </w:pPr>
            <w:r w:rsidRPr="00AF631A">
              <w:rPr>
                <w:rFonts w:ascii="DDC Uchen" w:hAnsi="DDC Uchen" w:cs="DDC Uchen" w:hint="cs"/>
                <w:b/>
                <w:bCs/>
                <w:sz w:val="24"/>
                <w:szCs w:val="24"/>
                <w:cs/>
                <w:lang w:bidi="dz-BT"/>
              </w:rPr>
              <w:t>སྙན་རྩོམ་</w:t>
            </w:r>
            <w:r>
              <w:rPr>
                <w:rFonts w:ascii="DDC Uchen" w:hAnsi="DDC Uchen" w:cs="DDC Uchen" w:hint="cs"/>
                <w:sz w:val="24"/>
                <w:szCs w:val="24"/>
                <w:cs/>
                <w:lang w:bidi="dz-BT"/>
              </w:rPr>
              <w:t>ཚུ་ལས་ ཞབས་ཁྲ། བློ་ཟེ། རྩང་མོ། དཔྱེ་གཏམ། ཁ་བཤད། གསལ་བཤད་ལ་སོགས་པའི་ རྩོམ་རིག་གཞི་བཞག་ཐོག་ལས་ འབྲི་ལྷག་ཉན་སླབ་ཀྱི་སྦྱང་བ།</w:t>
            </w:r>
          </w:p>
        </w:tc>
        <w:tc>
          <w:tcPr>
            <w:tcW w:w="1645" w:type="pct"/>
            <w:vMerge/>
          </w:tcPr>
          <w:p w:rsidR="00DE14B3" w:rsidRPr="002514DD" w:rsidRDefault="00DE14B3" w:rsidP="006C650F">
            <w:pPr>
              <w:rPr>
                <w:rFonts w:ascii="DDC Uchen" w:hAnsi="DDC Uchen" w:cs="DDC Uchen"/>
                <w:sz w:val="24"/>
                <w:szCs w:val="24"/>
              </w:rPr>
            </w:pPr>
          </w:p>
        </w:tc>
        <w:tc>
          <w:tcPr>
            <w:tcW w:w="1442" w:type="pct"/>
            <w:vMerge/>
          </w:tcPr>
          <w:p w:rsidR="00DE14B3" w:rsidRPr="002514DD" w:rsidRDefault="00DE14B3" w:rsidP="006C650F">
            <w:pPr>
              <w:rPr>
                <w:rFonts w:ascii="DDC Uchen" w:hAnsi="DDC Uchen" w:cs="DDC Uchen"/>
                <w:sz w:val="24"/>
                <w:szCs w:val="24"/>
              </w:rPr>
            </w:pPr>
          </w:p>
        </w:tc>
      </w:tr>
      <w:tr w:rsidR="00DE14B3" w:rsidTr="00DE14B3">
        <w:tc>
          <w:tcPr>
            <w:tcW w:w="562" w:type="pct"/>
            <w:vMerge/>
          </w:tcPr>
          <w:p w:rsidR="00DE14B3" w:rsidRPr="002514DD" w:rsidRDefault="00DE14B3" w:rsidP="006C650F">
            <w:pPr>
              <w:jc w:val="center"/>
              <w:rPr>
                <w:rFonts w:ascii="DDC Uchen" w:hAnsi="DDC Uchen" w:cs="DDC Uchen"/>
                <w:sz w:val="24"/>
                <w:szCs w:val="24"/>
                <w:cs/>
                <w:lang w:bidi="dz-BT"/>
              </w:rPr>
            </w:pPr>
          </w:p>
        </w:tc>
        <w:tc>
          <w:tcPr>
            <w:tcW w:w="1350" w:type="pct"/>
          </w:tcPr>
          <w:p w:rsidR="00DE14B3" w:rsidRDefault="00DE14B3" w:rsidP="006C650F">
            <w:pPr>
              <w:jc w:val="both"/>
              <w:rPr>
                <w:rFonts w:ascii="DDC Uchen" w:hAnsi="DDC Uchen" w:cs="DDC Uchen"/>
                <w:sz w:val="24"/>
                <w:szCs w:val="24"/>
                <w:cs/>
                <w:lang w:bidi="dz-BT"/>
              </w:rPr>
            </w:pPr>
            <w:r w:rsidRPr="00AF631A">
              <w:rPr>
                <w:rFonts w:ascii="DDC Uchen" w:hAnsi="DDC Uchen" w:cs="DDC Uchen" w:hint="cs"/>
                <w:b/>
                <w:bCs/>
                <w:sz w:val="24"/>
                <w:szCs w:val="24"/>
                <w:cs/>
                <w:lang w:bidi="dz-BT"/>
              </w:rPr>
              <w:t>སྲུང་།</w:t>
            </w:r>
            <w:r>
              <w:rPr>
                <w:rFonts w:ascii="DDC Uchen" w:hAnsi="DDC Uchen" w:cs="DDC Uchen" w:hint="cs"/>
                <w:sz w:val="24"/>
                <w:szCs w:val="24"/>
                <w:cs/>
                <w:lang w:bidi="dz-BT"/>
              </w:rPr>
              <w:t xml:space="preserve"> དངོས་སྲུང་ འཆར་སྲུང་གཞི་བཞག་ཐོག་ལས་ འབྲི་ལྷག་ཉན་སླབ་ཀྱི་སྦྱང་བ།</w:t>
            </w:r>
          </w:p>
        </w:tc>
        <w:tc>
          <w:tcPr>
            <w:tcW w:w="1645" w:type="pct"/>
            <w:vMerge/>
          </w:tcPr>
          <w:p w:rsidR="00DE14B3" w:rsidRPr="002514DD" w:rsidRDefault="00DE14B3" w:rsidP="006C650F">
            <w:pPr>
              <w:rPr>
                <w:rFonts w:ascii="DDC Uchen" w:hAnsi="DDC Uchen" w:cs="DDC Uchen"/>
                <w:sz w:val="24"/>
                <w:szCs w:val="24"/>
              </w:rPr>
            </w:pPr>
          </w:p>
        </w:tc>
        <w:tc>
          <w:tcPr>
            <w:tcW w:w="1442" w:type="pct"/>
            <w:vMerge/>
          </w:tcPr>
          <w:p w:rsidR="00DE14B3" w:rsidRPr="002514DD" w:rsidRDefault="00DE14B3" w:rsidP="006C650F">
            <w:pPr>
              <w:rPr>
                <w:rFonts w:ascii="DDC Uchen" w:hAnsi="DDC Uchen" w:cs="DDC Uchen"/>
                <w:sz w:val="24"/>
                <w:szCs w:val="24"/>
              </w:rPr>
            </w:pPr>
          </w:p>
        </w:tc>
      </w:tr>
      <w:tr w:rsidR="00DE14B3" w:rsidTr="00DE14B3">
        <w:tc>
          <w:tcPr>
            <w:tcW w:w="562" w:type="pct"/>
            <w:vMerge/>
          </w:tcPr>
          <w:p w:rsidR="00DE14B3" w:rsidRPr="002514DD" w:rsidRDefault="00DE14B3" w:rsidP="006C650F">
            <w:pPr>
              <w:jc w:val="center"/>
              <w:rPr>
                <w:rFonts w:ascii="DDC Uchen" w:hAnsi="DDC Uchen" w:cs="DDC Uchen"/>
                <w:sz w:val="24"/>
                <w:szCs w:val="24"/>
                <w:cs/>
                <w:lang w:bidi="dz-BT"/>
              </w:rPr>
            </w:pPr>
          </w:p>
        </w:tc>
        <w:tc>
          <w:tcPr>
            <w:tcW w:w="1350" w:type="pct"/>
          </w:tcPr>
          <w:p w:rsidR="00DE14B3" w:rsidRPr="00541BF5" w:rsidRDefault="00DE14B3" w:rsidP="006C650F">
            <w:pPr>
              <w:jc w:val="both"/>
              <w:rPr>
                <w:rFonts w:ascii="DDC Uchen" w:hAnsi="DDC Uchen" w:cs="DDC Uchen"/>
                <w:sz w:val="24"/>
                <w:szCs w:val="24"/>
                <w:cs/>
                <w:lang w:bidi="dz-BT"/>
              </w:rPr>
            </w:pPr>
            <w:r w:rsidRPr="00B90FB9">
              <w:rPr>
                <w:rFonts w:ascii="DDC Uchen" w:hAnsi="DDC Uchen" w:cs="DDC Uchen" w:hint="cs"/>
                <w:b/>
                <w:bCs/>
                <w:sz w:val="24"/>
                <w:szCs w:val="24"/>
                <w:cs/>
                <w:lang w:bidi="dz-BT"/>
              </w:rPr>
              <w:t>བཤེས་སྤྲིངས</w:t>
            </w:r>
            <w:r>
              <w:rPr>
                <w:rFonts w:ascii="DDC Uchen" w:hAnsi="DDC Uchen" w:cs="DDC Uchen" w:hint="cs"/>
                <w:sz w:val="24"/>
                <w:szCs w:val="24"/>
                <w:cs/>
                <w:lang w:bidi="dz-BT"/>
              </w:rPr>
              <w:t>་</w:t>
            </w:r>
            <w:r w:rsidRPr="00541BF5">
              <w:rPr>
                <w:rFonts w:ascii="DDC Uchen" w:hAnsi="DDC Uchen" w:cs="DDC Uchen" w:hint="cs"/>
                <w:sz w:val="24"/>
                <w:szCs w:val="24"/>
                <w:cs/>
                <w:lang w:bidi="dz-BT"/>
              </w:rPr>
              <w:t xml:space="preserve">ཐོག་ལས་ </w:t>
            </w:r>
            <w:r>
              <w:rPr>
                <w:rFonts w:ascii="DDC Uchen" w:hAnsi="DDC Uchen" w:cs="DDC Uchen" w:hint="cs"/>
                <w:sz w:val="24"/>
                <w:szCs w:val="24"/>
                <w:cs/>
                <w:lang w:bidi="dz-BT"/>
              </w:rPr>
              <w:t>ནང་པའི་ཆོས་ཀྱི་བརྩི་མཐོང་དང་ ཆོས་སྐད་ཀྱི་མིང་ཚིག་ཡིག་སྡེབ་ལྷབ་སྦྱང་འབད་ནི།</w:t>
            </w:r>
          </w:p>
        </w:tc>
        <w:tc>
          <w:tcPr>
            <w:tcW w:w="1645" w:type="pct"/>
            <w:vMerge/>
          </w:tcPr>
          <w:p w:rsidR="00DE14B3" w:rsidRPr="002514DD" w:rsidRDefault="00DE14B3" w:rsidP="006C650F">
            <w:pPr>
              <w:rPr>
                <w:rFonts w:ascii="DDC Uchen" w:hAnsi="DDC Uchen" w:cs="DDC Uchen"/>
                <w:sz w:val="24"/>
                <w:szCs w:val="24"/>
              </w:rPr>
            </w:pPr>
          </w:p>
        </w:tc>
        <w:tc>
          <w:tcPr>
            <w:tcW w:w="1442" w:type="pct"/>
            <w:vMerge/>
          </w:tcPr>
          <w:p w:rsidR="00DE14B3" w:rsidRPr="002514DD" w:rsidRDefault="00DE14B3" w:rsidP="006C650F">
            <w:pPr>
              <w:rPr>
                <w:rFonts w:ascii="DDC Uchen" w:hAnsi="DDC Uchen" w:cs="DDC Uchen"/>
                <w:sz w:val="24"/>
                <w:szCs w:val="24"/>
              </w:rPr>
            </w:pPr>
          </w:p>
        </w:tc>
      </w:tr>
      <w:tr w:rsidR="00DE14B3" w:rsidTr="00DE14B3">
        <w:tc>
          <w:tcPr>
            <w:tcW w:w="562" w:type="pct"/>
            <w:vMerge/>
          </w:tcPr>
          <w:p w:rsidR="00DE14B3" w:rsidRPr="002514DD" w:rsidRDefault="00DE14B3" w:rsidP="006C650F">
            <w:pPr>
              <w:jc w:val="center"/>
              <w:rPr>
                <w:rFonts w:ascii="DDC Uchen" w:hAnsi="DDC Uchen" w:cs="DDC Uchen"/>
                <w:sz w:val="24"/>
                <w:szCs w:val="24"/>
                <w:cs/>
                <w:lang w:bidi="dz-BT"/>
              </w:rPr>
            </w:pPr>
          </w:p>
        </w:tc>
        <w:tc>
          <w:tcPr>
            <w:tcW w:w="1350" w:type="pct"/>
          </w:tcPr>
          <w:p w:rsidR="00DE14B3" w:rsidRDefault="00DE14B3" w:rsidP="006C650F">
            <w:pPr>
              <w:jc w:val="both"/>
              <w:rPr>
                <w:rFonts w:ascii="DDC Uchen" w:hAnsi="DDC Uchen" w:cs="DDC Uchen"/>
                <w:sz w:val="24"/>
                <w:szCs w:val="24"/>
                <w:cs/>
                <w:lang w:bidi="dz-BT"/>
              </w:rPr>
            </w:pPr>
            <w:r w:rsidRPr="00AF631A">
              <w:rPr>
                <w:rFonts w:ascii="DDC Uchen" w:hAnsi="DDC Uchen" w:cs="DDC Uchen" w:hint="cs"/>
                <w:b/>
                <w:bCs/>
                <w:sz w:val="24"/>
                <w:szCs w:val="24"/>
                <w:cs/>
                <w:lang w:bidi="dz-BT"/>
              </w:rPr>
              <w:t>ཡིག་སྦྱོར་</w:t>
            </w:r>
            <w:r>
              <w:rPr>
                <w:rFonts w:ascii="DDC Uchen" w:hAnsi="DDC Uchen" w:cs="DDC Uchen" w:hint="cs"/>
                <w:sz w:val="24"/>
                <w:szCs w:val="24"/>
                <w:cs/>
                <w:lang w:bidi="dz-BT"/>
              </w:rPr>
              <w:t>གྱི་དོན་ཚན་ཚུ་ལས་ བྱ་ཚིག་དུས་གསུམ་གྱི་ཡིག་སྡེབ། རྣམ་དབྱེ་བརྒྱད་ཀྱི་དབྱེ་བ། སྐད་ཡིག་གི་འབྱུང་ཁུངས། སླར་བསྡུ། ཆོས་སྐད་དང་རྫོང་ཁའི་རྗོད་སྒྲ་དང་ཡིག་སྡེབ་ཁྱད་པར། རྗོད་སྒྲ་ཕྱོགས་མཚུངས་ཡིག་སྡེབ་ཁྱད་པར། བདག་གཞན་དུས་གསུམ། བྱ་བྱེད་ལས་གསུམ། ཡི་གུ་ཕོ་མོའི་དབྱེ་བཤད། སྐད་ཡིག་གི་ཁྱད་རྣམ་དང་སྒྲུབ་ཚུལ། མཚུངས་གསལ། ཐེ་ཚོམ། མིང་ཚིག་བརྗོད་པའི་རྣམ་གཞག། ཆོས་སྐད་དང་རྫོང་ཁའི་ཕྲད་རྣམ་དབྱེ་ཚུ་གི་ཐོག་ལས་ བྲི་ནིའི་རིག་རྩལ་འཐོབ་ཐབས་ཀྱི་སྦྱང་བ།</w:t>
            </w:r>
          </w:p>
        </w:tc>
        <w:tc>
          <w:tcPr>
            <w:tcW w:w="1645" w:type="pct"/>
            <w:vMerge/>
          </w:tcPr>
          <w:p w:rsidR="00DE14B3" w:rsidRPr="002514DD" w:rsidRDefault="00DE14B3" w:rsidP="006C650F">
            <w:pPr>
              <w:rPr>
                <w:rFonts w:ascii="DDC Uchen" w:hAnsi="DDC Uchen" w:cs="DDC Uchen"/>
                <w:sz w:val="24"/>
                <w:szCs w:val="24"/>
              </w:rPr>
            </w:pPr>
          </w:p>
        </w:tc>
        <w:tc>
          <w:tcPr>
            <w:tcW w:w="1442" w:type="pct"/>
            <w:vMerge/>
          </w:tcPr>
          <w:p w:rsidR="00DE14B3" w:rsidRPr="002514DD" w:rsidRDefault="00DE14B3" w:rsidP="006C650F">
            <w:pPr>
              <w:rPr>
                <w:rFonts w:ascii="DDC Uchen" w:hAnsi="DDC Uchen" w:cs="DDC Uchen"/>
                <w:sz w:val="24"/>
                <w:szCs w:val="24"/>
              </w:rPr>
            </w:pPr>
          </w:p>
        </w:tc>
      </w:tr>
      <w:tr w:rsidR="00DE14B3" w:rsidTr="00DE14B3">
        <w:tc>
          <w:tcPr>
            <w:tcW w:w="562" w:type="pct"/>
            <w:vMerge/>
          </w:tcPr>
          <w:p w:rsidR="00DE14B3" w:rsidRPr="002514DD" w:rsidRDefault="00DE14B3" w:rsidP="006C650F">
            <w:pPr>
              <w:jc w:val="center"/>
              <w:rPr>
                <w:rFonts w:ascii="DDC Uchen" w:hAnsi="DDC Uchen" w:cs="DDC Uchen"/>
                <w:sz w:val="24"/>
                <w:szCs w:val="24"/>
                <w:cs/>
                <w:lang w:bidi="dz-BT"/>
              </w:rPr>
            </w:pPr>
          </w:p>
        </w:tc>
        <w:tc>
          <w:tcPr>
            <w:tcW w:w="1350" w:type="pct"/>
          </w:tcPr>
          <w:p w:rsidR="00DE14B3" w:rsidRDefault="00DE14B3" w:rsidP="006C650F">
            <w:pPr>
              <w:jc w:val="both"/>
              <w:rPr>
                <w:rFonts w:ascii="DDC Uchen" w:hAnsi="DDC Uchen" w:cs="DDC Uchen"/>
                <w:sz w:val="24"/>
                <w:szCs w:val="24"/>
                <w:cs/>
                <w:lang w:bidi="dz-BT"/>
              </w:rPr>
            </w:pPr>
            <w:r>
              <w:rPr>
                <w:rFonts w:ascii="DDC Uchen" w:hAnsi="DDC Uchen" w:cs="DDC Uchen" w:hint="cs"/>
                <w:sz w:val="24"/>
                <w:szCs w:val="24"/>
                <w:cs/>
                <w:lang w:bidi="dz-BT"/>
              </w:rPr>
              <w:t>ཡིག་འགྲུལ་གྱི་དོན་ཚན་ཚུ་ལས་ ཞུ་ཡིག། གཏང་ཡིག། འཕྲིན་ཡིག། སྙན་ཞུ། སྙན་གསོལ། གྲོས་གཞི། གྲོས་ཆོད། ཞུ་ཡིག། བཤེར་ཡིག། ངག་བརྗོད། འབའ་གན་རྒྱ་ཚུ་ བྲི་ནིའི་སྦྱང་བ།</w:t>
            </w:r>
          </w:p>
        </w:tc>
        <w:tc>
          <w:tcPr>
            <w:tcW w:w="1645" w:type="pct"/>
            <w:vMerge/>
          </w:tcPr>
          <w:p w:rsidR="00DE14B3" w:rsidRPr="002514DD" w:rsidRDefault="00DE14B3" w:rsidP="006C650F">
            <w:pPr>
              <w:rPr>
                <w:rFonts w:ascii="DDC Uchen" w:hAnsi="DDC Uchen" w:cs="DDC Uchen"/>
                <w:sz w:val="24"/>
                <w:szCs w:val="24"/>
              </w:rPr>
            </w:pPr>
          </w:p>
        </w:tc>
        <w:tc>
          <w:tcPr>
            <w:tcW w:w="1442" w:type="pct"/>
            <w:vMerge/>
          </w:tcPr>
          <w:p w:rsidR="00DE14B3" w:rsidRPr="002514DD" w:rsidRDefault="00DE14B3" w:rsidP="006C650F">
            <w:pPr>
              <w:rPr>
                <w:rFonts w:ascii="DDC Uchen" w:hAnsi="DDC Uchen" w:cs="DDC Uchen"/>
                <w:sz w:val="24"/>
                <w:szCs w:val="24"/>
              </w:rPr>
            </w:pPr>
          </w:p>
        </w:tc>
      </w:tr>
      <w:tr w:rsidR="00DE14B3" w:rsidTr="00DE14B3">
        <w:tc>
          <w:tcPr>
            <w:tcW w:w="562" w:type="pct"/>
          </w:tcPr>
          <w:p w:rsidR="00DE14B3" w:rsidRPr="004700FA" w:rsidRDefault="00DE14B3" w:rsidP="006C650F">
            <w:pPr>
              <w:rPr>
                <w:rFonts w:ascii="DDC Uchen" w:hAnsi="DDC Uchen" w:cs="DDC Uchen"/>
                <w:b/>
                <w:bCs/>
                <w:sz w:val="24"/>
                <w:szCs w:val="24"/>
                <w:cs/>
                <w:lang w:bidi="dz-BT"/>
              </w:rPr>
            </w:pPr>
            <w:r w:rsidRPr="004700FA">
              <w:rPr>
                <w:rFonts w:ascii="DDC Uchen" w:hAnsi="DDC Uchen" w:cs="DDC Uchen" w:hint="cs"/>
                <w:b/>
                <w:bCs/>
                <w:sz w:val="24"/>
                <w:szCs w:val="24"/>
                <w:cs/>
                <w:lang w:bidi="dz-BT"/>
              </w:rPr>
              <w:t>ལྷབ་སྦྱང་འབད་ཐ</w:t>
            </w:r>
            <w:r>
              <w:rPr>
                <w:rFonts w:ascii="DDC Uchen" w:hAnsi="DDC Uchen" w:cs="DDC Uchen" w:hint="cs"/>
                <w:b/>
                <w:bCs/>
                <w:sz w:val="24"/>
                <w:szCs w:val="24"/>
                <w:cs/>
                <w:lang w:bidi="dz-BT"/>
              </w:rPr>
              <w:t>ང</w:t>
            </w:r>
            <w:r w:rsidRPr="004700FA">
              <w:rPr>
                <w:rFonts w:ascii="DDC Uchen" w:hAnsi="DDC Uchen" w:cs="DDC Uchen" w:hint="cs"/>
                <w:b/>
                <w:bCs/>
                <w:sz w:val="24"/>
                <w:szCs w:val="24"/>
                <w:cs/>
                <w:lang w:bidi="dz-BT"/>
              </w:rPr>
              <w:t>ས་དང་ དབྱེ་ཞིབ་ཐབས་ལམ།</w:t>
            </w:r>
          </w:p>
        </w:tc>
        <w:tc>
          <w:tcPr>
            <w:tcW w:w="4438" w:type="pct"/>
            <w:gridSpan w:val="3"/>
          </w:tcPr>
          <w:p w:rsidR="00DE14B3" w:rsidRDefault="00DE14B3" w:rsidP="006C650F">
            <w:pPr>
              <w:jc w:val="both"/>
              <w:rPr>
                <w:rFonts w:ascii="DDC Uchen" w:hAnsi="DDC Uchen" w:cs="DDC Uchen"/>
                <w:sz w:val="24"/>
                <w:szCs w:val="24"/>
                <w:lang w:bidi="dz-BT"/>
              </w:rPr>
            </w:pPr>
            <w:r>
              <w:rPr>
                <w:rFonts w:ascii="DDC Uchen" w:hAnsi="DDC Uchen" w:cs="DDC Uchen" w:hint="cs"/>
                <w:sz w:val="24"/>
                <w:szCs w:val="24"/>
                <w:cs/>
                <w:lang w:bidi="dz-BT"/>
              </w:rPr>
              <w:t>བློ་གསར་ལས་ ༡༢པ་ཚུན་གྱི་སློབ་ཕྲུག་ཚུ་གིས་ རྫོང་ཁ་འདི་ རང་གི་ཁྱིམ་ནང་ རྒྱང་མཐོང་དང་ ཡོངས་འབྲེལ་ འགྲུལ་འཕྲིན་ གློག་རིག་མཁོ་ཆས་ཚུ་གི་ཐོག་ལས་དང་ རང་གིས་འབད་ སྤྲོ་བ་བསྐྱེད་དེ་ལྷབ་དགོཔ་དང་། རང་གི་ཕམ་དང་སྤུན་ཆ་ཚུ་ལས་ རྒྱབ་སྐྱོར་ལེན་ཏེ་ ལྷབ་དགོཔ་ཨིན།</w:t>
            </w:r>
          </w:p>
          <w:p w:rsidR="00DE14B3" w:rsidRPr="002514DD" w:rsidRDefault="00DE14B3" w:rsidP="006C650F">
            <w:pPr>
              <w:rPr>
                <w:rFonts w:ascii="DDC Uchen" w:hAnsi="DDC Uchen" w:cs="DDC Uchen"/>
                <w:sz w:val="24"/>
                <w:szCs w:val="24"/>
              </w:rPr>
            </w:pPr>
            <w:r>
              <w:rPr>
                <w:rFonts w:ascii="DDC Uchen" w:hAnsi="DDC Uchen" w:cs="DDC Uchen" w:hint="cs"/>
                <w:sz w:val="24"/>
                <w:szCs w:val="24"/>
                <w:cs/>
                <w:lang w:bidi="dz-BT"/>
              </w:rPr>
              <w:t>དེ་སྦེ་ལྷབ་སྦྱང་འབད་ཚར་བའི་ཤུལ་ལུ་ དབྱེ་ཞིབ་འབད་ཐངས་དེ་ཡང་ རང་ཉིད་དབྱེ་ཞིབ་དང་། ནང་རྡོག་དབྱེ་ཞིབ་ཀྱི་ཐབས་ལམ་ཚུ་ སྟོན་ཏེ་ ཤེས་མ་ཤེས་དབྱེ་ཞིབ་འབད་ནིའི་ ཐབས་ཤེས་ཚུ་སྟོན་ནི་དང་། མཐའ་མཇུག་གི་ཆོས་རྒྱུགས་དེ་ཡང་ ལས་འགུལ་དང་ འདྲི་ལན་ ཡང་ན་ ཡོངས་འབྲེལ་</w:t>
            </w:r>
            <w:r>
              <w:rPr>
                <w:rFonts w:ascii="DDC Uchen" w:hAnsi="DDC Uchen" w:cs="Arial Unicode MS"/>
                <w:sz w:val="24"/>
                <w:szCs w:val="24"/>
                <w:lang w:bidi="sa-IN"/>
              </w:rPr>
              <w:t xml:space="preserve">google </w:t>
            </w:r>
            <w:r w:rsidRPr="004700FA">
              <w:rPr>
                <w:rFonts w:ascii="DDC Uchen" w:hAnsi="DDC Uchen" w:cs="DDC Uchen"/>
                <w:sz w:val="24"/>
                <w:szCs w:val="24"/>
                <w:cs/>
                <w:lang w:bidi="dz-BT"/>
              </w:rPr>
              <w:t>ཚུ་གི་ཐོག་ལས་ དུས་ཐོག་ལུ་ ཆོས་རྒྱུགས་ལེན་ནིའི་</w:t>
            </w:r>
            <w:r>
              <w:rPr>
                <w:rFonts w:ascii="DDC Uchen" w:hAnsi="DDC Uchen" w:cs="DDC Uchen" w:hint="cs"/>
                <w:sz w:val="24"/>
                <w:szCs w:val="24"/>
                <w:cs/>
                <w:lang w:bidi="dz-BT"/>
              </w:rPr>
              <w:t xml:space="preserve"> </w:t>
            </w:r>
            <w:r w:rsidRPr="004700FA">
              <w:rPr>
                <w:rFonts w:ascii="DDC Uchen" w:hAnsi="DDC Uchen" w:cs="DDC Uchen"/>
                <w:sz w:val="24"/>
                <w:szCs w:val="24"/>
                <w:cs/>
                <w:lang w:bidi="dz-BT"/>
              </w:rPr>
              <w:t>ཐབས་ལམ་མ་འདྲཝ་ཚུ་གི་ཐོག་ལས་ དབྱེ་ཞིབ་འབད་ནི་ཨིན།</w:t>
            </w:r>
          </w:p>
        </w:tc>
      </w:tr>
    </w:tbl>
    <w:p w:rsidR="00DE14B3" w:rsidRDefault="00DE14B3" w:rsidP="00DE14B3">
      <w:pPr>
        <w:rPr>
          <w:rFonts w:ascii="Gentium Basic" w:hAnsi="Gentium Basic"/>
          <w:sz w:val="24"/>
          <w:szCs w:val="24"/>
        </w:rPr>
      </w:pPr>
    </w:p>
    <w:p w:rsidR="00DE14B3" w:rsidRDefault="00DE14B3" w:rsidP="00DE14B3">
      <w:pPr>
        <w:rPr>
          <w:rFonts w:ascii="Gentium Basic" w:hAnsi="Gentium Basic"/>
          <w:sz w:val="24"/>
          <w:szCs w:val="24"/>
        </w:rPr>
      </w:pPr>
    </w:p>
    <w:p w:rsidR="00DE14B3" w:rsidRDefault="00DE14B3" w:rsidP="00DE14B3">
      <w:pPr>
        <w:rPr>
          <w:rFonts w:ascii="Gentium Basic" w:hAnsi="Gentium Basic"/>
          <w:sz w:val="24"/>
          <w:szCs w:val="24"/>
        </w:rPr>
      </w:pPr>
    </w:p>
    <w:p w:rsidR="00DE14B3" w:rsidRDefault="00DE14B3" w:rsidP="00DE14B3">
      <w:pPr>
        <w:rPr>
          <w:rFonts w:ascii="Gentium Basic" w:hAnsi="Gentium Basic"/>
          <w:sz w:val="24"/>
          <w:szCs w:val="24"/>
        </w:rPr>
      </w:pPr>
    </w:p>
    <w:p w:rsidR="00DE14B3" w:rsidRDefault="00DE14B3" w:rsidP="00DE14B3">
      <w:pPr>
        <w:rPr>
          <w:rFonts w:ascii="Gentium Basic" w:hAnsi="Gentium Basic"/>
          <w:sz w:val="24"/>
          <w:szCs w:val="24"/>
        </w:rPr>
      </w:pPr>
    </w:p>
    <w:p w:rsidR="00DE14B3" w:rsidRDefault="00DE14B3" w:rsidP="00DE14B3">
      <w:pPr>
        <w:rPr>
          <w:rFonts w:ascii="Gentium Basic" w:hAnsi="Gentium Basic"/>
          <w:sz w:val="24"/>
          <w:szCs w:val="24"/>
        </w:rPr>
      </w:pPr>
    </w:p>
    <w:p w:rsidR="00DE14B3" w:rsidRDefault="00DE14B3" w:rsidP="00DE14B3">
      <w:pPr>
        <w:rPr>
          <w:rFonts w:ascii="Gentium Basic" w:hAnsi="Gentium Basic"/>
          <w:sz w:val="24"/>
          <w:szCs w:val="24"/>
        </w:rPr>
      </w:pPr>
    </w:p>
    <w:p w:rsidR="00DE14B3" w:rsidRDefault="00DE14B3" w:rsidP="00DE14B3">
      <w:pPr>
        <w:rPr>
          <w:rFonts w:ascii="Gentium Basic" w:hAnsi="Gentium Basic"/>
          <w:sz w:val="24"/>
          <w:szCs w:val="24"/>
        </w:rPr>
      </w:pPr>
    </w:p>
    <w:p w:rsidR="00DE14B3" w:rsidRDefault="00DE14B3" w:rsidP="00DE14B3">
      <w:pPr>
        <w:rPr>
          <w:rFonts w:ascii="Gentium Basic" w:hAnsi="Gentium Basic"/>
          <w:sz w:val="24"/>
          <w:szCs w:val="24"/>
        </w:rPr>
      </w:pPr>
    </w:p>
    <w:p w:rsidR="00DE14B3" w:rsidRDefault="00DE14B3" w:rsidP="00DE14B3">
      <w:pPr>
        <w:rPr>
          <w:rFonts w:ascii="Gentium Basic" w:hAnsi="Gentium Basic"/>
          <w:sz w:val="24"/>
          <w:szCs w:val="24"/>
        </w:rPr>
      </w:pPr>
    </w:p>
    <w:p w:rsidR="00DE14B3" w:rsidRPr="00274B99" w:rsidRDefault="00DE14B3" w:rsidP="008313B2">
      <w:pPr>
        <w:pStyle w:val="ListParagraph"/>
        <w:numPr>
          <w:ilvl w:val="0"/>
          <w:numId w:val="233"/>
        </w:numPr>
        <w:shd w:val="clear" w:color="auto" w:fill="C2D69B" w:themeFill="accent3" w:themeFillTint="99"/>
        <w:jc w:val="center"/>
        <w:outlineLvl w:val="1"/>
        <w:rPr>
          <w:rFonts w:ascii="Times New Roman" w:hAnsi="Times New Roman" w:cs="Times New Roman"/>
          <w:sz w:val="24"/>
          <w:szCs w:val="24"/>
        </w:rPr>
      </w:pPr>
      <w:bookmarkStart w:id="29" w:name="_Toc41684383"/>
      <w:bookmarkStart w:id="30" w:name="_Toc42698229"/>
      <w:r w:rsidRPr="00274B99">
        <w:rPr>
          <w:rFonts w:ascii="Times New Roman" w:hAnsi="Times New Roman" w:cs="Times New Roman"/>
          <w:sz w:val="24"/>
          <w:szCs w:val="24"/>
        </w:rPr>
        <w:lastRenderedPageBreak/>
        <w:t>ENGLISH</w:t>
      </w:r>
      <w:bookmarkEnd w:id="29"/>
      <w:bookmarkEnd w:id="30"/>
    </w:p>
    <w:tbl>
      <w:tblPr>
        <w:tblStyle w:val="TableGrid"/>
        <w:tblW w:w="5141" w:type="pct"/>
        <w:tblLook w:val="04A0" w:firstRow="1" w:lastRow="0" w:firstColumn="1" w:lastColumn="0" w:noHBand="0" w:noVBand="1"/>
      </w:tblPr>
      <w:tblGrid>
        <w:gridCol w:w="1382"/>
        <w:gridCol w:w="2394"/>
        <w:gridCol w:w="6120"/>
        <w:gridCol w:w="3419"/>
      </w:tblGrid>
      <w:tr w:rsidR="00DE14B3" w:rsidRPr="00C542CD" w:rsidTr="00062BBA">
        <w:tc>
          <w:tcPr>
            <w:tcW w:w="519" w:type="pct"/>
          </w:tcPr>
          <w:p w:rsidR="00DE14B3" w:rsidRPr="00C542CD" w:rsidRDefault="00DE14B3" w:rsidP="006C650F">
            <w:pPr>
              <w:rPr>
                <w:rFonts w:ascii="Gentium Basic" w:hAnsi="Gentium Basic"/>
                <w:b/>
                <w:sz w:val="24"/>
                <w:szCs w:val="24"/>
              </w:rPr>
            </w:pPr>
            <w:r w:rsidRPr="00C542CD">
              <w:rPr>
                <w:rFonts w:ascii="Gentium Basic" w:hAnsi="Gentium Basic"/>
                <w:b/>
                <w:sz w:val="24"/>
                <w:szCs w:val="24"/>
              </w:rPr>
              <w:t xml:space="preserve">Key Stages </w:t>
            </w:r>
          </w:p>
        </w:tc>
        <w:tc>
          <w:tcPr>
            <w:tcW w:w="899" w:type="pct"/>
          </w:tcPr>
          <w:p w:rsidR="00DE14B3" w:rsidRPr="00C542CD" w:rsidRDefault="00DE14B3" w:rsidP="006C650F">
            <w:pPr>
              <w:rPr>
                <w:rFonts w:ascii="Gentium Basic" w:hAnsi="Gentium Basic"/>
                <w:b/>
                <w:sz w:val="24"/>
                <w:szCs w:val="24"/>
              </w:rPr>
            </w:pPr>
            <w:r w:rsidRPr="00C542CD">
              <w:rPr>
                <w:rFonts w:ascii="Gentium Basic" w:hAnsi="Gentium Basic"/>
                <w:b/>
                <w:sz w:val="24"/>
                <w:szCs w:val="24"/>
              </w:rPr>
              <w:t>Learning Areas</w:t>
            </w:r>
          </w:p>
        </w:tc>
        <w:tc>
          <w:tcPr>
            <w:tcW w:w="2298" w:type="pct"/>
          </w:tcPr>
          <w:p w:rsidR="00DE14B3" w:rsidRPr="00C542CD" w:rsidRDefault="00DE14B3" w:rsidP="006C650F">
            <w:pPr>
              <w:rPr>
                <w:rFonts w:ascii="Gentium Basic" w:hAnsi="Gentium Basic"/>
                <w:b/>
                <w:sz w:val="24"/>
                <w:szCs w:val="24"/>
              </w:rPr>
            </w:pPr>
            <w:r w:rsidRPr="00C542CD">
              <w:rPr>
                <w:rFonts w:ascii="Gentium Basic" w:hAnsi="Gentium Basic"/>
                <w:b/>
                <w:sz w:val="24"/>
                <w:szCs w:val="24"/>
              </w:rPr>
              <w:t>Strategies</w:t>
            </w:r>
          </w:p>
        </w:tc>
        <w:tc>
          <w:tcPr>
            <w:tcW w:w="1284" w:type="pct"/>
          </w:tcPr>
          <w:p w:rsidR="00DE14B3" w:rsidRPr="00C542CD" w:rsidRDefault="00DE14B3" w:rsidP="006C650F">
            <w:pPr>
              <w:rPr>
                <w:rFonts w:ascii="Gentium Basic" w:hAnsi="Gentium Basic"/>
                <w:b/>
                <w:sz w:val="24"/>
                <w:szCs w:val="24"/>
              </w:rPr>
            </w:pPr>
            <w:r w:rsidRPr="00C542CD">
              <w:rPr>
                <w:rFonts w:ascii="Gentium Basic" w:hAnsi="Gentium Basic"/>
                <w:b/>
                <w:sz w:val="24"/>
                <w:szCs w:val="24"/>
              </w:rPr>
              <w:t>Remarks</w:t>
            </w:r>
            <w:r>
              <w:rPr>
                <w:rFonts w:ascii="Gentium Basic" w:hAnsi="Gentium Basic"/>
                <w:b/>
                <w:sz w:val="24"/>
                <w:szCs w:val="24"/>
              </w:rPr>
              <w:t>/Scope</w:t>
            </w:r>
          </w:p>
        </w:tc>
      </w:tr>
      <w:tr w:rsidR="00DE14B3" w:rsidRPr="00C542CD" w:rsidTr="00062BBA">
        <w:tc>
          <w:tcPr>
            <w:tcW w:w="519" w:type="pct"/>
            <w:vMerge w:val="restart"/>
          </w:tcPr>
          <w:p w:rsidR="00DE14B3" w:rsidRDefault="00DE14B3" w:rsidP="006C650F">
            <w:pPr>
              <w:jc w:val="center"/>
              <w:rPr>
                <w:rFonts w:ascii="Gentium Basic" w:hAnsi="Gentium Basic"/>
                <w:sz w:val="24"/>
                <w:szCs w:val="24"/>
              </w:rPr>
            </w:pPr>
            <w:r>
              <w:rPr>
                <w:rFonts w:ascii="Gentium Basic" w:hAnsi="Gentium Basic"/>
                <w:sz w:val="24"/>
                <w:szCs w:val="24"/>
              </w:rPr>
              <w:t>Key Stage I</w:t>
            </w:r>
          </w:p>
          <w:p w:rsidR="00DE14B3" w:rsidRPr="00C542CD" w:rsidRDefault="00DE14B3" w:rsidP="006C650F">
            <w:pPr>
              <w:rPr>
                <w:rFonts w:ascii="Gentium Basic" w:hAnsi="Gentium Basic"/>
                <w:sz w:val="24"/>
                <w:szCs w:val="24"/>
              </w:rPr>
            </w:pPr>
            <w:r w:rsidRPr="00C542CD">
              <w:rPr>
                <w:rFonts w:ascii="Gentium Basic" w:hAnsi="Gentium Basic"/>
                <w:sz w:val="24"/>
                <w:szCs w:val="24"/>
              </w:rPr>
              <w:t>(PP- III)</w:t>
            </w:r>
          </w:p>
        </w:tc>
        <w:tc>
          <w:tcPr>
            <w:tcW w:w="899"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Literacy Skills – Phonemic awareness</w:t>
            </w:r>
          </w:p>
          <w:p w:rsidR="00DE14B3" w:rsidRPr="00C542CD" w:rsidRDefault="00DE14B3" w:rsidP="008313B2">
            <w:pPr>
              <w:pStyle w:val="ListParagraph"/>
              <w:numPr>
                <w:ilvl w:val="0"/>
                <w:numId w:val="172"/>
              </w:numPr>
              <w:rPr>
                <w:rFonts w:ascii="Gentium Basic" w:hAnsi="Gentium Basic"/>
                <w:sz w:val="24"/>
                <w:szCs w:val="24"/>
              </w:rPr>
            </w:pPr>
            <w:r w:rsidRPr="00C542CD">
              <w:rPr>
                <w:rFonts w:ascii="Gentium Basic" w:hAnsi="Gentium Basic"/>
                <w:sz w:val="24"/>
                <w:szCs w:val="24"/>
              </w:rPr>
              <w:t>Alphabet sounds</w:t>
            </w:r>
          </w:p>
          <w:p w:rsidR="00DE14B3" w:rsidRPr="00C542CD" w:rsidRDefault="00DE14B3" w:rsidP="008313B2">
            <w:pPr>
              <w:pStyle w:val="ListParagraph"/>
              <w:numPr>
                <w:ilvl w:val="0"/>
                <w:numId w:val="172"/>
              </w:numPr>
              <w:rPr>
                <w:rFonts w:ascii="Gentium Basic" w:hAnsi="Gentium Basic"/>
                <w:sz w:val="24"/>
                <w:szCs w:val="24"/>
              </w:rPr>
            </w:pPr>
            <w:r w:rsidRPr="00C542CD">
              <w:rPr>
                <w:rFonts w:ascii="Gentium Basic" w:hAnsi="Gentium Basic"/>
                <w:sz w:val="24"/>
                <w:szCs w:val="24"/>
              </w:rPr>
              <w:t>Blending and segmenting</w:t>
            </w:r>
          </w:p>
          <w:p w:rsidR="00DE14B3" w:rsidRPr="00C542CD" w:rsidRDefault="00DE14B3" w:rsidP="006C650F">
            <w:pPr>
              <w:rPr>
                <w:rFonts w:ascii="Gentium Basic" w:hAnsi="Gentium Basic"/>
                <w:sz w:val="24"/>
                <w:szCs w:val="24"/>
              </w:rPr>
            </w:pPr>
          </w:p>
        </w:tc>
        <w:tc>
          <w:tcPr>
            <w:tcW w:w="2298" w:type="pct"/>
          </w:tcPr>
          <w:p w:rsidR="00DE14B3" w:rsidRPr="00C542CD" w:rsidRDefault="00DE14B3" w:rsidP="006C650F">
            <w:pPr>
              <w:rPr>
                <w:rFonts w:ascii="Gentium Basic" w:hAnsi="Gentium Basic"/>
                <w:sz w:val="24"/>
                <w:szCs w:val="24"/>
              </w:rPr>
            </w:pPr>
            <w:r w:rsidRPr="00C542CD">
              <w:rPr>
                <w:rFonts w:ascii="Gentium Basic" w:hAnsi="Gentium Basic"/>
                <w:b/>
                <w:sz w:val="24"/>
                <w:szCs w:val="24"/>
              </w:rPr>
              <w:t>Use SSP package</w:t>
            </w:r>
            <w:r w:rsidRPr="00C542CD">
              <w:rPr>
                <w:rFonts w:ascii="Gentium Basic" w:hAnsi="Gentium Basic"/>
                <w:sz w:val="24"/>
                <w:szCs w:val="24"/>
              </w:rPr>
              <w:t xml:space="preserve"> supplied during CFA Workshop to adapt</w:t>
            </w:r>
            <w:r>
              <w:rPr>
                <w:rFonts w:ascii="Gentium Basic" w:hAnsi="Gentium Basic"/>
                <w:sz w:val="24"/>
                <w:szCs w:val="24"/>
              </w:rPr>
              <w:t>,</w:t>
            </w:r>
            <w:r w:rsidRPr="00C542CD">
              <w:rPr>
                <w:rFonts w:ascii="Gentium Basic" w:hAnsi="Gentium Basic"/>
                <w:sz w:val="24"/>
                <w:szCs w:val="24"/>
              </w:rPr>
              <w:t xml:space="preserve"> develop materials </w:t>
            </w:r>
            <w:r>
              <w:rPr>
                <w:rFonts w:ascii="Gentium Basic" w:hAnsi="Gentium Basic"/>
                <w:sz w:val="24"/>
                <w:szCs w:val="24"/>
              </w:rPr>
              <w:t xml:space="preserve">teach sounds. These can also be </w:t>
            </w:r>
            <w:r w:rsidRPr="00C542CD">
              <w:rPr>
                <w:rFonts w:ascii="Gentium Basic" w:hAnsi="Gentium Basic"/>
                <w:sz w:val="24"/>
                <w:szCs w:val="24"/>
              </w:rPr>
              <w:t>share</w:t>
            </w:r>
            <w:r>
              <w:rPr>
                <w:rFonts w:ascii="Gentium Basic" w:hAnsi="Gentium Basic"/>
                <w:sz w:val="24"/>
                <w:szCs w:val="24"/>
              </w:rPr>
              <w:t>d</w:t>
            </w:r>
            <w:r w:rsidRPr="00C542CD">
              <w:rPr>
                <w:rFonts w:ascii="Gentium Basic" w:hAnsi="Gentium Basic"/>
                <w:sz w:val="24"/>
                <w:szCs w:val="24"/>
              </w:rPr>
              <w:t xml:space="preserve"> on social media platforms </w:t>
            </w:r>
            <w:r w:rsidR="008A339E" w:rsidRPr="00C542CD">
              <w:rPr>
                <w:rFonts w:ascii="Gentium Basic" w:hAnsi="Gentium Basic"/>
                <w:sz w:val="24"/>
                <w:szCs w:val="24"/>
              </w:rPr>
              <w:t>like WeChat</w:t>
            </w:r>
          </w:p>
          <w:p w:rsidR="00DE14B3" w:rsidRPr="00C542CD" w:rsidRDefault="00DE14B3" w:rsidP="006C650F">
            <w:pPr>
              <w:rPr>
                <w:rFonts w:ascii="Gentium Basic" w:hAnsi="Gentium Basic"/>
                <w:sz w:val="24"/>
                <w:szCs w:val="24"/>
              </w:rPr>
            </w:pPr>
          </w:p>
        </w:tc>
        <w:tc>
          <w:tcPr>
            <w:tcW w:w="1284"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Phonemic awareness is the foundational literacy skill.</w:t>
            </w:r>
          </w:p>
        </w:tc>
      </w:tr>
      <w:tr w:rsidR="00DE14B3" w:rsidRPr="00C542CD" w:rsidTr="00062BBA">
        <w:tc>
          <w:tcPr>
            <w:tcW w:w="519" w:type="pct"/>
            <w:vMerge/>
          </w:tcPr>
          <w:p w:rsidR="00DE14B3" w:rsidRPr="00C542CD" w:rsidRDefault="00DE14B3" w:rsidP="006C650F">
            <w:pPr>
              <w:rPr>
                <w:rFonts w:ascii="Gentium Basic" w:hAnsi="Gentium Basic"/>
                <w:sz w:val="24"/>
                <w:szCs w:val="24"/>
              </w:rPr>
            </w:pPr>
          </w:p>
        </w:tc>
        <w:tc>
          <w:tcPr>
            <w:tcW w:w="899"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 xml:space="preserve">Read Aloud  </w:t>
            </w:r>
          </w:p>
        </w:tc>
        <w:tc>
          <w:tcPr>
            <w:tcW w:w="2298" w:type="pct"/>
          </w:tcPr>
          <w:p w:rsidR="00DE14B3" w:rsidRDefault="00DE14B3" w:rsidP="006C650F">
            <w:pPr>
              <w:rPr>
                <w:rFonts w:ascii="Gentium Basic" w:hAnsi="Gentium Basic"/>
                <w:sz w:val="24"/>
                <w:szCs w:val="24"/>
              </w:rPr>
            </w:pPr>
            <w:r>
              <w:rPr>
                <w:rFonts w:ascii="Gentium Basic" w:hAnsi="Gentium Basic"/>
                <w:sz w:val="24"/>
                <w:szCs w:val="24"/>
              </w:rPr>
              <w:t>Conduct Read-Aloud sessions using the Readers.</w:t>
            </w:r>
          </w:p>
          <w:p w:rsidR="00DE14B3" w:rsidRPr="00C542CD" w:rsidRDefault="00DE14B3" w:rsidP="006C650F">
            <w:pPr>
              <w:rPr>
                <w:rFonts w:ascii="Gentium Basic" w:hAnsi="Gentium Basic"/>
                <w:sz w:val="24"/>
                <w:szCs w:val="24"/>
              </w:rPr>
            </w:pPr>
            <w:r w:rsidRPr="00C542CD">
              <w:rPr>
                <w:rFonts w:ascii="Gentium Basic" w:hAnsi="Gentium Basic"/>
                <w:sz w:val="24"/>
                <w:szCs w:val="24"/>
              </w:rPr>
              <w:t>Video tape of Read-</w:t>
            </w:r>
            <w:proofErr w:type="spellStart"/>
            <w:r w:rsidRPr="00C542CD">
              <w:rPr>
                <w:rFonts w:ascii="Gentium Basic" w:hAnsi="Gentium Basic"/>
                <w:sz w:val="24"/>
                <w:szCs w:val="24"/>
              </w:rPr>
              <w:t>Aloud</w:t>
            </w:r>
            <w:r>
              <w:rPr>
                <w:rFonts w:ascii="Gentium Basic" w:hAnsi="Gentium Basic"/>
                <w:sz w:val="24"/>
                <w:szCs w:val="24"/>
              </w:rPr>
              <w:t>s</w:t>
            </w:r>
            <w:proofErr w:type="spellEnd"/>
            <w:r w:rsidRPr="00C542CD">
              <w:rPr>
                <w:rFonts w:ascii="Gentium Basic" w:hAnsi="Gentium Basic"/>
                <w:sz w:val="24"/>
                <w:szCs w:val="24"/>
              </w:rPr>
              <w:t xml:space="preserve"> using the Readers for respective classes</w:t>
            </w:r>
            <w:r>
              <w:rPr>
                <w:rFonts w:ascii="Gentium Basic" w:hAnsi="Gentium Basic"/>
                <w:sz w:val="24"/>
                <w:szCs w:val="24"/>
              </w:rPr>
              <w:t xml:space="preserve"> and share</w:t>
            </w:r>
          </w:p>
        </w:tc>
        <w:tc>
          <w:tcPr>
            <w:tcW w:w="1284"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Build vocabulary and develop reading skill.</w:t>
            </w:r>
          </w:p>
        </w:tc>
      </w:tr>
      <w:tr w:rsidR="00DE14B3" w:rsidRPr="00C542CD" w:rsidTr="00062BBA">
        <w:tc>
          <w:tcPr>
            <w:tcW w:w="519" w:type="pct"/>
            <w:vMerge/>
          </w:tcPr>
          <w:p w:rsidR="00DE14B3" w:rsidRPr="00C542CD" w:rsidRDefault="00DE14B3" w:rsidP="006C650F">
            <w:pPr>
              <w:rPr>
                <w:rFonts w:ascii="Gentium Basic" w:hAnsi="Gentium Basic"/>
                <w:sz w:val="24"/>
                <w:szCs w:val="24"/>
              </w:rPr>
            </w:pPr>
          </w:p>
        </w:tc>
        <w:tc>
          <w:tcPr>
            <w:tcW w:w="899"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-Writing</w:t>
            </w:r>
          </w:p>
          <w:p w:rsidR="00DE14B3" w:rsidRPr="00C542CD" w:rsidRDefault="00DE14B3" w:rsidP="006C650F">
            <w:pPr>
              <w:rPr>
                <w:rFonts w:ascii="Gentium Basic" w:hAnsi="Gentium Basic"/>
                <w:sz w:val="24"/>
                <w:szCs w:val="24"/>
              </w:rPr>
            </w:pPr>
            <w:r w:rsidRPr="00C542CD">
              <w:rPr>
                <w:rFonts w:ascii="Gentium Basic" w:hAnsi="Gentium Basic"/>
                <w:sz w:val="24"/>
                <w:szCs w:val="24"/>
              </w:rPr>
              <w:t xml:space="preserve"> </w:t>
            </w:r>
          </w:p>
          <w:p w:rsidR="00DE14B3" w:rsidRPr="00C542CD" w:rsidRDefault="00DE14B3" w:rsidP="006C650F">
            <w:pPr>
              <w:rPr>
                <w:rFonts w:ascii="Gentium Basic" w:hAnsi="Gentium Basic"/>
                <w:sz w:val="24"/>
                <w:szCs w:val="24"/>
              </w:rPr>
            </w:pPr>
          </w:p>
        </w:tc>
        <w:tc>
          <w:tcPr>
            <w:tcW w:w="2298"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-Use the Workbooks to develop assignments on writing. Example – 1) Picture matching</w:t>
            </w:r>
          </w:p>
          <w:p w:rsidR="00DE14B3" w:rsidRPr="00C542CD" w:rsidRDefault="00DE14B3" w:rsidP="006C650F">
            <w:pPr>
              <w:rPr>
                <w:rFonts w:ascii="Gentium Basic" w:hAnsi="Gentium Basic"/>
                <w:sz w:val="24"/>
                <w:szCs w:val="24"/>
              </w:rPr>
            </w:pPr>
            <w:r w:rsidRPr="00C542CD">
              <w:rPr>
                <w:rFonts w:ascii="Gentium Basic" w:hAnsi="Gentium Basic"/>
                <w:sz w:val="24"/>
                <w:szCs w:val="24"/>
              </w:rPr>
              <w:t>2) Picture to word matching.</w:t>
            </w:r>
          </w:p>
          <w:p w:rsidR="00DE14B3" w:rsidRPr="00C542CD" w:rsidRDefault="00DE14B3" w:rsidP="006C650F">
            <w:pPr>
              <w:rPr>
                <w:rFonts w:ascii="Gentium Basic" w:hAnsi="Gentium Basic"/>
                <w:sz w:val="24"/>
                <w:szCs w:val="24"/>
              </w:rPr>
            </w:pPr>
            <w:r w:rsidRPr="00C542CD">
              <w:rPr>
                <w:rFonts w:ascii="Gentium Basic" w:hAnsi="Gentium Basic"/>
                <w:sz w:val="24"/>
                <w:szCs w:val="24"/>
              </w:rPr>
              <w:t>3) Fill in the blanks</w:t>
            </w:r>
          </w:p>
          <w:p w:rsidR="00DE14B3" w:rsidRPr="00C542CD" w:rsidRDefault="00DE14B3" w:rsidP="006C650F">
            <w:pPr>
              <w:rPr>
                <w:rFonts w:ascii="Gentium Basic" w:hAnsi="Gentium Basic"/>
                <w:sz w:val="24"/>
                <w:szCs w:val="24"/>
              </w:rPr>
            </w:pPr>
            <w:r w:rsidRPr="00C542CD">
              <w:rPr>
                <w:rFonts w:ascii="Gentium Basic" w:hAnsi="Gentium Basic"/>
                <w:sz w:val="24"/>
                <w:szCs w:val="24"/>
              </w:rPr>
              <w:t>4) Sentence completion,</w:t>
            </w:r>
          </w:p>
          <w:p w:rsidR="00DE14B3" w:rsidRPr="00C542CD" w:rsidRDefault="00DE14B3" w:rsidP="006C650F">
            <w:pPr>
              <w:rPr>
                <w:rFonts w:ascii="Gentium Basic" w:hAnsi="Gentium Basic"/>
                <w:sz w:val="24"/>
                <w:szCs w:val="24"/>
              </w:rPr>
            </w:pPr>
            <w:r w:rsidRPr="00C542CD">
              <w:rPr>
                <w:rFonts w:ascii="Gentium Basic" w:hAnsi="Gentium Basic"/>
                <w:sz w:val="24"/>
                <w:szCs w:val="24"/>
              </w:rPr>
              <w:t xml:space="preserve">5) Simple picture description. </w:t>
            </w:r>
          </w:p>
          <w:p w:rsidR="00DE14B3" w:rsidRPr="00C542CD" w:rsidRDefault="00DE14B3" w:rsidP="006C650F">
            <w:pPr>
              <w:rPr>
                <w:rFonts w:ascii="Gentium Basic" w:hAnsi="Gentium Basic"/>
                <w:sz w:val="24"/>
                <w:szCs w:val="24"/>
              </w:rPr>
            </w:pPr>
          </w:p>
        </w:tc>
        <w:tc>
          <w:tcPr>
            <w:tcW w:w="1284"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These activities can also be used as extended activities or follow-up on the Read-aloud sessions.</w:t>
            </w:r>
          </w:p>
        </w:tc>
      </w:tr>
      <w:tr w:rsidR="00DE14B3" w:rsidRPr="00C542CD" w:rsidTr="00062BBA">
        <w:tc>
          <w:tcPr>
            <w:tcW w:w="519" w:type="pct"/>
            <w:vMerge/>
          </w:tcPr>
          <w:p w:rsidR="00DE14B3" w:rsidRPr="00C542CD" w:rsidRDefault="00DE14B3" w:rsidP="006C650F">
            <w:pPr>
              <w:rPr>
                <w:rFonts w:ascii="Gentium Basic" w:hAnsi="Gentium Basic"/>
                <w:sz w:val="24"/>
                <w:szCs w:val="24"/>
              </w:rPr>
            </w:pPr>
          </w:p>
        </w:tc>
        <w:tc>
          <w:tcPr>
            <w:tcW w:w="899"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Letter formation, esp. for PP.</w:t>
            </w:r>
          </w:p>
        </w:tc>
        <w:tc>
          <w:tcPr>
            <w:tcW w:w="2298"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 xml:space="preserve">Share letter formation guide and share with the parents (Use SSP package for practice and progression – start with </w:t>
            </w:r>
            <w:proofErr w:type="spellStart"/>
            <w:proofErr w:type="gramStart"/>
            <w:r w:rsidRPr="00C542CD">
              <w:rPr>
                <w:rFonts w:ascii="Gentium Basic" w:hAnsi="Gentium Basic"/>
                <w:sz w:val="24"/>
                <w:szCs w:val="24"/>
              </w:rPr>
              <w:t>s,a</w:t>
            </w:r>
            <w:proofErr w:type="gramEnd"/>
            <w:r w:rsidRPr="00C542CD">
              <w:rPr>
                <w:rFonts w:ascii="Gentium Basic" w:hAnsi="Gentium Basic"/>
                <w:sz w:val="24"/>
                <w:szCs w:val="24"/>
              </w:rPr>
              <w:t>,t,p,</w:t>
            </w:r>
            <w:r>
              <w:rPr>
                <w:rFonts w:ascii="Gentium Basic" w:hAnsi="Gentium Basic"/>
                <w:sz w:val="24"/>
                <w:szCs w:val="24"/>
              </w:rPr>
              <w:t>i</w:t>
            </w:r>
            <w:r w:rsidRPr="00C542CD">
              <w:rPr>
                <w:rFonts w:ascii="Gentium Basic" w:hAnsi="Gentium Basic"/>
                <w:sz w:val="24"/>
                <w:szCs w:val="24"/>
              </w:rPr>
              <w:t>,n</w:t>
            </w:r>
            <w:proofErr w:type="spellEnd"/>
            <w:r w:rsidRPr="00C542CD">
              <w:rPr>
                <w:rFonts w:ascii="Gentium Basic" w:hAnsi="Gentium Basic"/>
                <w:sz w:val="24"/>
                <w:szCs w:val="24"/>
              </w:rPr>
              <w:t>)</w:t>
            </w:r>
          </w:p>
          <w:p w:rsidR="00DE14B3" w:rsidRPr="00C542CD" w:rsidRDefault="00DE14B3" w:rsidP="006C650F">
            <w:pPr>
              <w:rPr>
                <w:rFonts w:ascii="Gentium Basic" w:hAnsi="Gentium Basic"/>
                <w:sz w:val="24"/>
                <w:szCs w:val="24"/>
              </w:rPr>
            </w:pPr>
          </w:p>
        </w:tc>
        <w:tc>
          <w:tcPr>
            <w:tcW w:w="1284"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Parents should let children practice and share the children’s work with the teachers.</w:t>
            </w:r>
          </w:p>
        </w:tc>
      </w:tr>
      <w:tr w:rsidR="00DE14B3" w:rsidRPr="00C542CD" w:rsidTr="00062BBA">
        <w:tc>
          <w:tcPr>
            <w:tcW w:w="519" w:type="pct"/>
            <w:vMerge/>
          </w:tcPr>
          <w:p w:rsidR="00DE14B3" w:rsidRPr="00C542CD" w:rsidRDefault="00DE14B3" w:rsidP="006C650F">
            <w:pPr>
              <w:rPr>
                <w:rFonts w:ascii="Gentium Basic" w:hAnsi="Gentium Basic"/>
                <w:sz w:val="24"/>
                <w:szCs w:val="24"/>
              </w:rPr>
            </w:pPr>
          </w:p>
        </w:tc>
        <w:tc>
          <w:tcPr>
            <w:tcW w:w="899"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Personal letter writing (class III)</w:t>
            </w:r>
          </w:p>
        </w:tc>
        <w:tc>
          <w:tcPr>
            <w:tcW w:w="2298" w:type="pct"/>
          </w:tcPr>
          <w:p w:rsidR="00DE14B3" w:rsidRDefault="00DE14B3" w:rsidP="006C650F">
            <w:pPr>
              <w:rPr>
                <w:rFonts w:ascii="Gentium Basic" w:hAnsi="Gentium Basic"/>
                <w:sz w:val="24"/>
                <w:szCs w:val="24"/>
              </w:rPr>
            </w:pPr>
            <w:r>
              <w:rPr>
                <w:rFonts w:ascii="Gentium Basic" w:hAnsi="Gentium Basic"/>
                <w:sz w:val="24"/>
                <w:szCs w:val="24"/>
              </w:rPr>
              <w:t xml:space="preserve">Explain, with a demo, </w:t>
            </w:r>
            <w:r w:rsidRPr="00C542CD">
              <w:rPr>
                <w:rFonts w:ascii="Gentium Basic" w:hAnsi="Gentium Basic"/>
                <w:sz w:val="24"/>
                <w:szCs w:val="24"/>
              </w:rPr>
              <w:t>the format and features of a personal letter – ask students to practice.</w:t>
            </w:r>
          </w:p>
          <w:p w:rsidR="00DE14B3" w:rsidRPr="00C542CD" w:rsidRDefault="00DE14B3" w:rsidP="006C650F">
            <w:pPr>
              <w:rPr>
                <w:rFonts w:ascii="Gentium Basic" w:hAnsi="Gentium Basic"/>
                <w:sz w:val="24"/>
                <w:szCs w:val="24"/>
              </w:rPr>
            </w:pPr>
          </w:p>
        </w:tc>
        <w:tc>
          <w:tcPr>
            <w:tcW w:w="1284"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Parents should guide</w:t>
            </w:r>
          </w:p>
        </w:tc>
      </w:tr>
      <w:tr w:rsidR="00DE14B3" w:rsidRPr="00C542CD" w:rsidTr="00062BBA">
        <w:tc>
          <w:tcPr>
            <w:tcW w:w="519" w:type="pct"/>
            <w:vMerge w:val="restart"/>
          </w:tcPr>
          <w:p w:rsidR="00DE14B3" w:rsidRPr="00C542CD" w:rsidRDefault="00DE14B3" w:rsidP="006C650F">
            <w:pPr>
              <w:rPr>
                <w:rFonts w:ascii="Gentium Basic" w:hAnsi="Gentium Basic"/>
                <w:sz w:val="24"/>
                <w:szCs w:val="24"/>
              </w:rPr>
            </w:pPr>
            <w:r w:rsidRPr="00C542CD">
              <w:rPr>
                <w:rFonts w:ascii="Gentium Basic" w:hAnsi="Gentium Basic"/>
                <w:sz w:val="24"/>
                <w:szCs w:val="24"/>
              </w:rPr>
              <w:t>Key stage II (IV – VI)</w:t>
            </w:r>
          </w:p>
        </w:tc>
        <w:tc>
          <w:tcPr>
            <w:tcW w:w="899"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Writing</w:t>
            </w:r>
          </w:p>
          <w:p w:rsidR="00DE14B3" w:rsidRPr="00C542CD" w:rsidRDefault="00DE14B3" w:rsidP="006C650F">
            <w:pPr>
              <w:rPr>
                <w:rFonts w:ascii="Gentium Basic" w:hAnsi="Gentium Basic"/>
                <w:sz w:val="24"/>
                <w:szCs w:val="24"/>
              </w:rPr>
            </w:pPr>
            <w:r w:rsidRPr="00C542CD">
              <w:rPr>
                <w:rFonts w:ascii="Gentium Basic" w:hAnsi="Gentium Basic"/>
                <w:sz w:val="24"/>
                <w:szCs w:val="24"/>
              </w:rPr>
              <w:t>-Book reviews</w:t>
            </w:r>
          </w:p>
          <w:p w:rsidR="00DE14B3" w:rsidRPr="00C542CD" w:rsidRDefault="00DE14B3" w:rsidP="006C650F">
            <w:pPr>
              <w:rPr>
                <w:rFonts w:ascii="Gentium Basic" w:hAnsi="Gentium Basic"/>
                <w:sz w:val="24"/>
                <w:szCs w:val="24"/>
              </w:rPr>
            </w:pPr>
            <w:r w:rsidRPr="00C542CD">
              <w:rPr>
                <w:rFonts w:ascii="Gentium Basic" w:hAnsi="Gentium Basic"/>
                <w:sz w:val="24"/>
                <w:szCs w:val="24"/>
              </w:rPr>
              <w:t>-Summaries</w:t>
            </w:r>
          </w:p>
          <w:p w:rsidR="00DE14B3" w:rsidRPr="00C542CD" w:rsidRDefault="00DE14B3" w:rsidP="006C650F">
            <w:pPr>
              <w:rPr>
                <w:rFonts w:ascii="Gentium Basic" w:hAnsi="Gentium Basic"/>
                <w:sz w:val="24"/>
                <w:szCs w:val="24"/>
              </w:rPr>
            </w:pPr>
            <w:r w:rsidRPr="00C542CD">
              <w:rPr>
                <w:rFonts w:ascii="Gentium Basic" w:hAnsi="Gentium Basic"/>
                <w:sz w:val="24"/>
                <w:szCs w:val="24"/>
              </w:rPr>
              <w:t>-Folk-tales</w:t>
            </w:r>
          </w:p>
        </w:tc>
        <w:tc>
          <w:tcPr>
            <w:tcW w:w="2298"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Identify appropriate topics from the text and ask students to read and carry out writing tasks.</w:t>
            </w:r>
          </w:p>
        </w:tc>
        <w:tc>
          <w:tcPr>
            <w:tcW w:w="1284" w:type="pct"/>
          </w:tcPr>
          <w:p w:rsidR="00DE14B3" w:rsidRPr="00C542CD" w:rsidRDefault="00DE14B3" w:rsidP="006C650F">
            <w:pPr>
              <w:rPr>
                <w:rFonts w:ascii="Gentium Basic" w:hAnsi="Gentium Basic"/>
                <w:sz w:val="24"/>
                <w:szCs w:val="24"/>
              </w:rPr>
            </w:pPr>
          </w:p>
        </w:tc>
      </w:tr>
      <w:tr w:rsidR="00DE14B3" w:rsidRPr="00C542CD" w:rsidTr="00062BBA">
        <w:tc>
          <w:tcPr>
            <w:tcW w:w="519" w:type="pct"/>
            <w:vMerge/>
          </w:tcPr>
          <w:p w:rsidR="00DE14B3" w:rsidRPr="00C542CD" w:rsidRDefault="00DE14B3" w:rsidP="006C650F">
            <w:pPr>
              <w:rPr>
                <w:rFonts w:ascii="Gentium Basic" w:hAnsi="Gentium Basic"/>
                <w:sz w:val="24"/>
                <w:szCs w:val="24"/>
              </w:rPr>
            </w:pPr>
          </w:p>
        </w:tc>
        <w:tc>
          <w:tcPr>
            <w:tcW w:w="899"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Creative writing (realistic fiction)</w:t>
            </w:r>
          </w:p>
        </w:tc>
        <w:tc>
          <w:tcPr>
            <w:tcW w:w="2298"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 xml:space="preserve">Give as many topics as possible and </w:t>
            </w:r>
            <w:r>
              <w:rPr>
                <w:rFonts w:ascii="Gentium Basic" w:hAnsi="Gentium Basic"/>
                <w:sz w:val="24"/>
                <w:szCs w:val="24"/>
              </w:rPr>
              <w:t xml:space="preserve">ask </w:t>
            </w:r>
            <w:r w:rsidRPr="00C542CD">
              <w:rPr>
                <w:rFonts w:ascii="Gentium Basic" w:hAnsi="Gentium Basic"/>
                <w:sz w:val="24"/>
                <w:szCs w:val="24"/>
              </w:rPr>
              <w:t>children</w:t>
            </w:r>
            <w:r>
              <w:rPr>
                <w:rFonts w:ascii="Gentium Basic" w:hAnsi="Gentium Basic"/>
                <w:sz w:val="24"/>
                <w:szCs w:val="24"/>
              </w:rPr>
              <w:t xml:space="preserve"> to</w:t>
            </w:r>
            <w:r w:rsidRPr="00C542CD">
              <w:rPr>
                <w:rFonts w:ascii="Gentium Basic" w:hAnsi="Gentium Basic"/>
                <w:sz w:val="24"/>
                <w:szCs w:val="24"/>
              </w:rPr>
              <w:t xml:space="preserve"> choose and write on one</w:t>
            </w:r>
            <w:r>
              <w:rPr>
                <w:rFonts w:ascii="Gentium Basic" w:hAnsi="Gentium Basic"/>
                <w:sz w:val="24"/>
                <w:szCs w:val="24"/>
              </w:rPr>
              <w:t xml:space="preserve"> topic every fortnight</w:t>
            </w:r>
            <w:r w:rsidRPr="00C542CD">
              <w:rPr>
                <w:rFonts w:ascii="Gentium Basic" w:hAnsi="Gentium Basic"/>
                <w:sz w:val="24"/>
                <w:szCs w:val="24"/>
              </w:rPr>
              <w:t>. Teachers should share the features of realistic fiction.</w:t>
            </w:r>
          </w:p>
        </w:tc>
        <w:tc>
          <w:tcPr>
            <w:tcW w:w="1284" w:type="pct"/>
          </w:tcPr>
          <w:p w:rsidR="00DE14B3" w:rsidRPr="00C542CD" w:rsidRDefault="00DE14B3" w:rsidP="006C650F">
            <w:pPr>
              <w:rPr>
                <w:rFonts w:ascii="Gentium Basic" w:hAnsi="Gentium Basic"/>
                <w:sz w:val="24"/>
                <w:szCs w:val="24"/>
              </w:rPr>
            </w:pPr>
            <w:r>
              <w:rPr>
                <w:rFonts w:ascii="Gentium Basic" w:hAnsi="Gentium Basic"/>
                <w:sz w:val="24"/>
                <w:szCs w:val="24"/>
              </w:rPr>
              <w:t xml:space="preserve">Encourage children to first share paragraphs, instead of the whole written work. This way, it will be easier to monitor and guide. </w:t>
            </w:r>
            <w:r w:rsidRPr="00C542CD">
              <w:rPr>
                <w:rFonts w:ascii="Gentium Basic" w:hAnsi="Gentium Basic"/>
                <w:sz w:val="24"/>
                <w:szCs w:val="24"/>
              </w:rPr>
              <w:t>Wherever possible, parents should help children.</w:t>
            </w:r>
          </w:p>
        </w:tc>
      </w:tr>
      <w:tr w:rsidR="00DE14B3" w:rsidRPr="00C542CD" w:rsidTr="00062BBA">
        <w:tc>
          <w:tcPr>
            <w:tcW w:w="519" w:type="pct"/>
            <w:vMerge/>
          </w:tcPr>
          <w:p w:rsidR="00DE14B3" w:rsidRPr="00C542CD" w:rsidRDefault="00DE14B3" w:rsidP="006C650F">
            <w:pPr>
              <w:rPr>
                <w:rFonts w:ascii="Gentium Basic" w:hAnsi="Gentium Basic"/>
                <w:sz w:val="24"/>
                <w:szCs w:val="24"/>
              </w:rPr>
            </w:pPr>
          </w:p>
        </w:tc>
        <w:tc>
          <w:tcPr>
            <w:tcW w:w="899"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Reading</w:t>
            </w:r>
          </w:p>
        </w:tc>
        <w:tc>
          <w:tcPr>
            <w:tcW w:w="2298" w:type="pct"/>
          </w:tcPr>
          <w:p w:rsidR="00DE14B3" w:rsidRDefault="00DE14B3" w:rsidP="006C650F">
            <w:pPr>
              <w:rPr>
                <w:rFonts w:ascii="Gentium Basic" w:hAnsi="Gentium Basic"/>
                <w:sz w:val="24"/>
                <w:szCs w:val="24"/>
              </w:rPr>
            </w:pPr>
            <w:r>
              <w:rPr>
                <w:rFonts w:ascii="Gentium Basic" w:hAnsi="Gentium Basic"/>
                <w:sz w:val="24"/>
                <w:szCs w:val="24"/>
              </w:rPr>
              <w:t>Select the most appropriate texts (Short stories, essays and poems)</w:t>
            </w:r>
          </w:p>
          <w:p w:rsidR="00DE14B3" w:rsidRDefault="00DE14B3" w:rsidP="006C650F">
            <w:pPr>
              <w:rPr>
                <w:rFonts w:ascii="Gentium Basic" w:hAnsi="Gentium Basic"/>
                <w:sz w:val="24"/>
                <w:szCs w:val="24"/>
              </w:rPr>
            </w:pPr>
            <w:r>
              <w:rPr>
                <w:rFonts w:ascii="Gentium Basic" w:hAnsi="Gentium Basic"/>
                <w:sz w:val="24"/>
                <w:szCs w:val="24"/>
              </w:rPr>
              <w:t>Explain the features of the respective genres and demonstrate the skills needed to comprehend the different texts.</w:t>
            </w:r>
          </w:p>
          <w:p w:rsidR="00DE14B3" w:rsidRPr="00C542CD" w:rsidRDefault="00DE14B3" w:rsidP="006C650F">
            <w:pPr>
              <w:rPr>
                <w:rFonts w:ascii="Gentium Basic" w:hAnsi="Gentium Basic"/>
                <w:sz w:val="24"/>
                <w:szCs w:val="24"/>
              </w:rPr>
            </w:pPr>
            <w:r w:rsidRPr="00C542CD">
              <w:rPr>
                <w:rFonts w:ascii="Gentium Basic" w:hAnsi="Gentium Basic"/>
                <w:sz w:val="24"/>
                <w:szCs w:val="24"/>
              </w:rPr>
              <w:t xml:space="preserve">Ask students to read a certain number of stories, essays and poems from the textbook </w:t>
            </w:r>
            <w:r w:rsidR="008A339E" w:rsidRPr="00C542CD">
              <w:rPr>
                <w:rFonts w:ascii="Gentium Basic" w:hAnsi="Gentium Basic"/>
                <w:sz w:val="24"/>
                <w:szCs w:val="24"/>
              </w:rPr>
              <w:t>periodically. Teachers</w:t>
            </w:r>
            <w:r w:rsidRPr="00C542CD">
              <w:rPr>
                <w:rFonts w:ascii="Gentium Basic" w:hAnsi="Gentium Basic"/>
                <w:sz w:val="24"/>
                <w:szCs w:val="24"/>
              </w:rPr>
              <w:t xml:space="preserve"> develop appropriate set of prompts/cues to check the understanding.</w:t>
            </w:r>
          </w:p>
          <w:p w:rsidR="00DE14B3" w:rsidRPr="00C542CD" w:rsidRDefault="00DE14B3" w:rsidP="006C650F">
            <w:pPr>
              <w:rPr>
                <w:rFonts w:ascii="Gentium Basic" w:hAnsi="Gentium Basic"/>
                <w:sz w:val="24"/>
                <w:szCs w:val="24"/>
              </w:rPr>
            </w:pPr>
          </w:p>
        </w:tc>
        <w:tc>
          <w:tcPr>
            <w:tcW w:w="1284" w:type="pct"/>
          </w:tcPr>
          <w:p w:rsidR="00DE14B3" w:rsidRPr="00C542CD" w:rsidRDefault="00DE14B3" w:rsidP="006C650F">
            <w:pPr>
              <w:rPr>
                <w:rFonts w:ascii="Gentium Basic" w:hAnsi="Gentium Basic"/>
                <w:sz w:val="24"/>
                <w:szCs w:val="24"/>
              </w:rPr>
            </w:pPr>
            <w:r>
              <w:rPr>
                <w:rFonts w:ascii="Gentium Basic" w:hAnsi="Gentium Basic"/>
                <w:sz w:val="24"/>
                <w:szCs w:val="24"/>
              </w:rPr>
              <w:t>Let children video/audio-tape their readings of stories, essays and poems and share with the teacher and friends for comments and feedback.</w:t>
            </w:r>
          </w:p>
        </w:tc>
      </w:tr>
      <w:tr w:rsidR="00DE14B3" w:rsidRPr="00C542CD" w:rsidTr="00062BBA">
        <w:tc>
          <w:tcPr>
            <w:tcW w:w="519" w:type="pct"/>
            <w:vMerge/>
          </w:tcPr>
          <w:p w:rsidR="00DE14B3" w:rsidRPr="00C542CD" w:rsidRDefault="00DE14B3" w:rsidP="006C650F">
            <w:pPr>
              <w:rPr>
                <w:rFonts w:ascii="Gentium Basic" w:hAnsi="Gentium Basic"/>
                <w:sz w:val="24"/>
                <w:szCs w:val="24"/>
              </w:rPr>
            </w:pPr>
          </w:p>
        </w:tc>
        <w:tc>
          <w:tcPr>
            <w:tcW w:w="899"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Listening and Speaking</w:t>
            </w:r>
          </w:p>
        </w:tc>
        <w:tc>
          <w:tcPr>
            <w:tcW w:w="2298"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Share the Resources (Audio/video) on Listening provided by REC and design questions to build/assess listening skills.</w:t>
            </w:r>
          </w:p>
        </w:tc>
        <w:tc>
          <w:tcPr>
            <w:tcW w:w="1284" w:type="pct"/>
          </w:tcPr>
          <w:p w:rsidR="00DE14B3" w:rsidRPr="00C542CD" w:rsidRDefault="00DE14B3" w:rsidP="006C650F">
            <w:pPr>
              <w:rPr>
                <w:rFonts w:ascii="Gentium Basic" w:hAnsi="Gentium Basic"/>
                <w:sz w:val="24"/>
                <w:szCs w:val="24"/>
              </w:rPr>
            </w:pPr>
          </w:p>
        </w:tc>
      </w:tr>
      <w:tr w:rsidR="00DE14B3" w:rsidRPr="00C542CD" w:rsidTr="00062BBA">
        <w:tc>
          <w:tcPr>
            <w:tcW w:w="519" w:type="pct"/>
            <w:vMerge w:val="restart"/>
          </w:tcPr>
          <w:p w:rsidR="00DE14B3" w:rsidRPr="00C542CD" w:rsidRDefault="00DE14B3" w:rsidP="006C650F">
            <w:pPr>
              <w:rPr>
                <w:rFonts w:ascii="Gentium Basic" w:hAnsi="Gentium Basic"/>
                <w:sz w:val="24"/>
                <w:szCs w:val="24"/>
              </w:rPr>
            </w:pPr>
            <w:r w:rsidRPr="00C542CD">
              <w:rPr>
                <w:rFonts w:ascii="Gentium Basic" w:hAnsi="Gentium Basic"/>
                <w:sz w:val="24"/>
                <w:szCs w:val="24"/>
              </w:rPr>
              <w:t>Key stage III (VII – VIII)</w:t>
            </w:r>
          </w:p>
        </w:tc>
        <w:tc>
          <w:tcPr>
            <w:tcW w:w="899"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Writing</w:t>
            </w:r>
          </w:p>
          <w:p w:rsidR="00DE14B3" w:rsidRPr="00C542CD" w:rsidRDefault="00DE14B3" w:rsidP="006C650F">
            <w:pPr>
              <w:rPr>
                <w:rFonts w:ascii="Gentium Basic" w:hAnsi="Gentium Basic"/>
                <w:sz w:val="24"/>
                <w:szCs w:val="24"/>
              </w:rPr>
            </w:pPr>
            <w:r w:rsidRPr="00C542CD">
              <w:rPr>
                <w:rFonts w:ascii="Gentium Basic" w:hAnsi="Gentium Basic"/>
                <w:sz w:val="24"/>
                <w:szCs w:val="24"/>
              </w:rPr>
              <w:t>-reports</w:t>
            </w:r>
          </w:p>
          <w:p w:rsidR="00DE14B3" w:rsidRPr="00C542CD" w:rsidRDefault="00DE14B3" w:rsidP="006C650F">
            <w:pPr>
              <w:rPr>
                <w:rFonts w:ascii="Gentium Basic" w:hAnsi="Gentium Basic"/>
                <w:sz w:val="24"/>
                <w:szCs w:val="24"/>
              </w:rPr>
            </w:pPr>
            <w:r w:rsidRPr="00C542CD">
              <w:rPr>
                <w:rFonts w:ascii="Gentium Basic" w:hAnsi="Gentium Basic"/>
                <w:sz w:val="24"/>
                <w:szCs w:val="24"/>
              </w:rPr>
              <w:t>-summaries</w:t>
            </w:r>
          </w:p>
          <w:p w:rsidR="00DE14B3" w:rsidRPr="00C542CD" w:rsidRDefault="00DE14B3" w:rsidP="006C650F">
            <w:pPr>
              <w:rPr>
                <w:rFonts w:ascii="Gentium Basic" w:hAnsi="Gentium Basic"/>
                <w:sz w:val="24"/>
                <w:szCs w:val="24"/>
              </w:rPr>
            </w:pPr>
            <w:r w:rsidRPr="00C542CD">
              <w:rPr>
                <w:rFonts w:ascii="Gentium Basic" w:hAnsi="Gentium Basic"/>
                <w:sz w:val="24"/>
                <w:szCs w:val="24"/>
              </w:rPr>
              <w:t>-fantasy</w:t>
            </w:r>
          </w:p>
          <w:p w:rsidR="00DE14B3" w:rsidRPr="00C542CD" w:rsidRDefault="00DE14B3" w:rsidP="006C650F">
            <w:pPr>
              <w:rPr>
                <w:rFonts w:ascii="Gentium Basic" w:hAnsi="Gentium Basic"/>
                <w:sz w:val="24"/>
                <w:szCs w:val="24"/>
              </w:rPr>
            </w:pPr>
            <w:r w:rsidRPr="00C542CD">
              <w:rPr>
                <w:rFonts w:ascii="Gentium Basic" w:hAnsi="Gentium Basic"/>
                <w:sz w:val="24"/>
                <w:szCs w:val="24"/>
              </w:rPr>
              <w:t>-narrative essay</w:t>
            </w:r>
          </w:p>
        </w:tc>
        <w:tc>
          <w:tcPr>
            <w:tcW w:w="2298" w:type="pct"/>
          </w:tcPr>
          <w:p w:rsidR="00DE14B3" w:rsidRPr="00C542CD" w:rsidRDefault="00DE14B3" w:rsidP="006C650F">
            <w:pPr>
              <w:rPr>
                <w:rFonts w:ascii="Gentium Basic" w:hAnsi="Gentium Basic"/>
                <w:sz w:val="24"/>
                <w:szCs w:val="24"/>
              </w:rPr>
            </w:pPr>
            <w:r>
              <w:rPr>
                <w:rFonts w:ascii="Gentium Basic" w:hAnsi="Gentium Basic"/>
                <w:sz w:val="24"/>
                <w:szCs w:val="24"/>
              </w:rPr>
              <w:t>Explain</w:t>
            </w:r>
            <w:r w:rsidRPr="00C542CD">
              <w:rPr>
                <w:rFonts w:ascii="Gentium Basic" w:hAnsi="Gentium Basic"/>
                <w:sz w:val="24"/>
                <w:szCs w:val="24"/>
              </w:rPr>
              <w:t xml:space="preserve"> the features of each genre of writing.</w:t>
            </w:r>
          </w:p>
          <w:p w:rsidR="00DE14B3" w:rsidRPr="00C542CD" w:rsidRDefault="00DE14B3" w:rsidP="006C650F">
            <w:pPr>
              <w:rPr>
                <w:rFonts w:ascii="Gentium Basic" w:hAnsi="Gentium Basic"/>
                <w:sz w:val="24"/>
                <w:szCs w:val="24"/>
              </w:rPr>
            </w:pPr>
            <w:r w:rsidRPr="00C542CD">
              <w:rPr>
                <w:rFonts w:ascii="Gentium Basic" w:hAnsi="Gentium Basic"/>
                <w:sz w:val="24"/>
                <w:szCs w:val="24"/>
              </w:rPr>
              <w:t>Compile and share as many topics as possible on each genre. Ask students to use the features of the respective genre and write. They should submit at least one complete written work every month for comments and feedback</w:t>
            </w:r>
          </w:p>
        </w:tc>
        <w:tc>
          <w:tcPr>
            <w:tcW w:w="1284" w:type="pct"/>
          </w:tcPr>
          <w:p w:rsidR="00DE14B3" w:rsidRPr="00C542CD" w:rsidRDefault="00DE14B3" w:rsidP="006C650F">
            <w:pPr>
              <w:rPr>
                <w:rFonts w:ascii="Gentium Basic" w:hAnsi="Gentium Basic"/>
                <w:sz w:val="24"/>
                <w:szCs w:val="24"/>
              </w:rPr>
            </w:pPr>
            <w:r>
              <w:rPr>
                <w:rFonts w:ascii="Gentium Basic" w:hAnsi="Gentium Basic"/>
                <w:sz w:val="24"/>
                <w:szCs w:val="24"/>
              </w:rPr>
              <w:t xml:space="preserve">Focus on narrative writing. In the beginning ask children to submit paragraphs instead of the whole essay. This way, it will be easier for the teacher to monitor and guide.  </w:t>
            </w:r>
          </w:p>
        </w:tc>
      </w:tr>
      <w:tr w:rsidR="00DE14B3" w:rsidRPr="00C542CD" w:rsidTr="00062BBA">
        <w:tc>
          <w:tcPr>
            <w:tcW w:w="519" w:type="pct"/>
            <w:vMerge/>
          </w:tcPr>
          <w:p w:rsidR="00DE14B3" w:rsidRPr="00C542CD" w:rsidRDefault="00DE14B3" w:rsidP="006C650F">
            <w:pPr>
              <w:rPr>
                <w:rFonts w:ascii="Gentium Basic" w:hAnsi="Gentium Basic"/>
                <w:sz w:val="24"/>
                <w:szCs w:val="24"/>
              </w:rPr>
            </w:pPr>
          </w:p>
        </w:tc>
        <w:tc>
          <w:tcPr>
            <w:tcW w:w="899"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Reading</w:t>
            </w:r>
          </w:p>
        </w:tc>
        <w:tc>
          <w:tcPr>
            <w:tcW w:w="2298" w:type="pct"/>
          </w:tcPr>
          <w:p w:rsidR="00DE14B3" w:rsidRDefault="00DE14B3" w:rsidP="006C650F">
            <w:pPr>
              <w:rPr>
                <w:rFonts w:ascii="Gentium Basic" w:hAnsi="Gentium Basic"/>
                <w:sz w:val="24"/>
                <w:szCs w:val="24"/>
              </w:rPr>
            </w:pPr>
            <w:r>
              <w:rPr>
                <w:rFonts w:ascii="Gentium Basic" w:hAnsi="Gentium Basic"/>
                <w:sz w:val="24"/>
                <w:szCs w:val="24"/>
              </w:rPr>
              <w:t>Select the most appropriate texts (Short stories, essays and poems)</w:t>
            </w:r>
          </w:p>
          <w:p w:rsidR="00DE14B3" w:rsidRDefault="00DE14B3" w:rsidP="006C650F">
            <w:pPr>
              <w:rPr>
                <w:rFonts w:ascii="Gentium Basic" w:hAnsi="Gentium Basic"/>
                <w:sz w:val="24"/>
                <w:szCs w:val="24"/>
              </w:rPr>
            </w:pPr>
            <w:r>
              <w:rPr>
                <w:rFonts w:ascii="Gentium Basic" w:hAnsi="Gentium Basic"/>
                <w:sz w:val="24"/>
                <w:szCs w:val="24"/>
              </w:rPr>
              <w:t>Explain the features of the respective genres and demonstrate the skills needed to comprehend the different texts.</w:t>
            </w:r>
          </w:p>
          <w:p w:rsidR="00DE14B3" w:rsidRDefault="00DE14B3" w:rsidP="006C650F">
            <w:pPr>
              <w:rPr>
                <w:rFonts w:ascii="Gentium Basic" w:hAnsi="Gentium Basic"/>
                <w:sz w:val="24"/>
                <w:szCs w:val="24"/>
              </w:rPr>
            </w:pPr>
            <w:r w:rsidRPr="00C542CD">
              <w:rPr>
                <w:rFonts w:ascii="Gentium Basic" w:hAnsi="Gentium Basic"/>
                <w:sz w:val="24"/>
                <w:szCs w:val="24"/>
              </w:rPr>
              <w:t xml:space="preserve">Ask students to read a certain number of stories, essays and poems from the textbook </w:t>
            </w:r>
            <w:r w:rsidR="00062BBA" w:rsidRPr="00C542CD">
              <w:rPr>
                <w:rFonts w:ascii="Gentium Basic" w:hAnsi="Gentium Basic"/>
                <w:sz w:val="24"/>
                <w:szCs w:val="24"/>
              </w:rPr>
              <w:t>periodically. Teachers</w:t>
            </w:r>
            <w:r w:rsidRPr="00C542CD">
              <w:rPr>
                <w:rFonts w:ascii="Gentium Basic" w:hAnsi="Gentium Basic"/>
                <w:sz w:val="24"/>
                <w:szCs w:val="24"/>
              </w:rPr>
              <w:t xml:space="preserve"> develop appropriate set of prompts/cues to check the understanding. Teachers should adjust their prompts and questions accordin</w:t>
            </w:r>
            <w:r>
              <w:rPr>
                <w:rFonts w:ascii="Gentium Basic" w:hAnsi="Gentium Basic"/>
                <w:sz w:val="24"/>
                <w:szCs w:val="24"/>
              </w:rPr>
              <w:t>g to the level of understanding.</w:t>
            </w:r>
          </w:p>
          <w:p w:rsidR="00DE14B3" w:rsidRPr="00C542CD" w:rsidRDefault="00DE14B3" w:rsidP="006C650F">
            <w:pPr>
              <w:rPr>
                <w:rFonts w:ascii="Gentium Basic" w:hAnsi="Gentium Basic"/>
                <w:sz w:val="24"/>
                <w:szCs w:val="24"/>
              </w:rPr>
            </w:pPr>
            <w:r>
              <w:rPr>
                <w:rFonts w:ascii="Gentium Basic" w:hAnsi="Gentium Basic"/>
                <w:sz w:val="24"/>
                <w:szCs w:val="24"/>
              </w:rPr>
              <w:t>Students should also keep a record of other books and texts they read in the form of reviews.</w:t>
            </w:r>
          </w:p>
        </w:tc>
        <w:tc>
          <w:tcPr>
            <w:tcW w:w="1284" w:type="pct"/>
          </w:tcPr>
          <w:p w:rsidR="00DE14B3" w:rsidRPr="00C542CD" w:rsidRDefault="00DE14B3" w:rsidP="006C650F">
            <w:pPr>
              <w:rPr>
                <w:rFonts w:ascii="Gentium Basic" w:hAnsi="Gentium Basic"/>
                <w:sz w:val="24"/>
                <w:szCs w:val="24"/>
              </w:rPr>
            </w:pPr>
            <w:r>
              <w:rPr>
                <w:rFonts w:ascii="Gentium Basic" w:hAnsi="Gentium Basic"/>
                <w:sz w:val="24"/>
                <w:szCs w:val="24"/>
              </w:rPr>
              <w:t>The ‘certain’ number of texts to be read is to be decided by individual teachers depending on to the extent that students are able to achieve the objectives stated in the Reading &amp; Literature strand.</w:t>
            </w:r>
          </w:p>
        </w:tc>
      </w:tr>
      <w:tr w:rsidR="00DE14B3" w:rsidRPr="00C542CD" w:rsidTr="00062BBA">
        <w:tc>
          <w:tcPr>
            <w:tcW w:w="519" w:type="pct"/>
            <w:vMerge/>
          </w:tcPr>
          <w:p w:rsidR="00DE14B3" w:rsidRPr="00C542CD" w:rsidRDefault="00DE14B3" w:rsidP="006C650F">
            <w:pPr>
              <w:rPr>
                <w:rFonts w:ascii="Gentium Basic" w:hAnsi="Gentium Basic"/>
                <w:sz w:val="24"/>
                <w:szCs w:val="24"/>
              </w:rPr>
            </w:pPr>
          </w:p>
        </w:tc>
        <w:tc>
          <w:tcPr>
            <w:tcW w:w="899" w:type="pct"/>
            <w:vMerge w:val="restart"/>
          </w:tcPr>
          <w:p w:rsidR="00DE14B3" w:rsidRPr="00C542CD" w:rsidRDefault="00DE14B3" w:rsidP="006C650F">
            <w:pPr>
              <w:rPr>
                <w:rFonts w:ascii="Gentium Basic" w:hAnsi="Gentium Basic"/>
                <w:sz w:val="24"/>
                <w:szCs w:val="24"/>
              </w:rPr>
            </w:pPr>
            <w:r w:rsidRPr="00C542CD">
              <w:rPr>
                <w:rFonts w:ascii="Gentium Basic" w:hAnsi="Gentium Basic"/>
                <w:sz w:val="24"/>
                <w:szCs w:val="24"/>
              </w:rPr>
              <w:t>Grammar</w:t>
            </w:r>
          </w:p>
        </w:tc>
        <w:tc>
          <w:tcPr>
            <w:tcW w:w="2298"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 xml:space="preserve">-Refer the objectives and </w:t>
            </w:r>
            <w:r>
              <w:rPr>
                <w:rFonts w:ascii="Gentium Basic" w:hAnsi="Gentium Basic"/>
                <w:sz w:val="24"/>
                <w:szCs w:val="24"/>
              </w:rPr>
              <w:t>develop lessons accordingly.</w:t>
            </w:r>
          </w:p>
        </w:tc>
        <w:tc>
          <w:tcPr>
            <w:tcW w:w="1284" w:type="pct"/>
          </w:tcPr>
          <w:p w:rsidR="00DE14B3" w:rsidRPr="00C542CD" w:rsidRDefault="00DE14B3" w:rsidP="006C650F">
            <w:pPr>
              <w:rPr>
                <w:rFonts w:ascii="Gentium Basic" w:hAnsi="Gentium Basic"/>
                <w:sz w:val="24"/>
                <w:szCs w:val="24"/>
              </w:rPr>
            </w:pPr>
            <w:r>
              <w:rPr>
                <w:rFonts w:ascii="Gentium Basic" w:hAnsi="Gentium Basic"/>
                <w:sz w:val="24"/>
                <w:szCs w:val="24"/>
              </w:rPr>
              <w:t>D</w:t>
            </w:r>
            <w:r w:rsidRPr="00C542CD">
              <w:rPr>
                <w:rFonts w:ascii="Gentium Basic" w:hAnsi="Gentium Basic"/>
                <w:sz w:val="24"/>
                <w:szCs w:val="24"/>
              </w:rPr>
              <w:t>evelop exercise and activities for the students to complete and submit for feedback</w:t>
            </w:r>
          </w:p>
        </w:tc>
      </w:tr>
      <w:tr w:rsidR="00DE14B3" w:rsidRPr="00C542CD" w:rsidTr="00062BBA">
        <w:tc>
          <w:tcPr>
            <w:tcW w:w="519" w:type="pct"/>
            <w:vMerge/>
          </w:tcPr>
          <w:p w:rsidR="00DE14B3" w:rsidRPr="00C542CD" w:rsidRDefault="00DE14B3" w:rsidP="006C650F">
            <w:pPr>
              <w:rPr>
                <w:rFonts w:ascii="Gentium Basic" w:hAnsi="Gentium Basic"/>
                <w:sz w:val="24"/>
                <w:szCs w:val="24"/>
              </w:rPr>
            </w:pPr>
          </w:p>
        </w:tc>
        <w:tc>
          <w:tcPr>
            <w:tcW w:w="899" w:type="pct"/>
            <w:vMerge/>
          </w:tcPr>
          <w:p w:rsidR="00DE14B3" w:rsidRPr="00C542CD" w:rsidRDefault="00DE14B3" w:rsidP="006C650F">
            <w:pPr>
              <w:rPr>
                <w:rFonts w:ascii="Gentium Basic" w:hAnsi="Gentium Basic"/>
                <w:sz w:val="24"/>
                <w:szCs w:val="24"/>
              </w:rPr>
            </w:pPr>
          </w:p>
        </w:tc>
        <w:tc>
          <w:tcPr>
            <w:tcW w:w="2298"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Use the audio-visual grammar lesson provided by REC, or other available resources and assign practice questions.</w:t>
            </w:r>
          </w:p>
        </w:tc>
        <w:tc>
          <w:tcPr>
            <w:tcW w:w="1284" w:type="pct"/>
          </w:tcPr>
          <w:p w:rsidR="00DE14B3" w:rsidRPr="00C542CD" w:rsidRDefault="00DE14B3" w:rsidP="006C650F">
            <w:pPr>
              <w:rPr>
                <w:rFonts w:ascii="Gentium Basic" w:hAnsi="Gentium Basic"/>
                <w:sz w:val="24"/>
                <w:szCs w:val="24"/>
              </w:rPr>
            </w:pPr>
          </w:p>
        </w:tc>
      </w:tr>
      <w:tr w:rsidR="00DE14B3" w:rsidRPr="00C542CD" w:rsidTr="00062BBA">
        <w:tc>
          <w:tcPr>
            <w:tcW w:w="519" w:type="pct"/>
          </w:tcPr>
          <w:p w:rsidR="00DE14B3" w:rsidRPr="00C542CD" w:rsidRDefault="00DE14B3" w:rsidP="006C650F">
            <w:pPr>
              <w:rPr>
                <w:rFonts w:ascii="Gentium Basic" w:hAnsi="Gentium Basic"/>
                <w:sz w:val="24"/>
                <w:szCs w:val="24"/>
              </w:rPr>
            </w:pPr>
          </w:p>
        </w:tc>
        <w:tc>
          <w:tcPr>
            <w:tcW w:w="899"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Listening and Speaking</w:t>
            </w:r>
          </w:p>
        </w:tc>
        <w:tc>
          <w:tcPr>
            <w:tcW w:w="2298"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 xml:space="preserve">Use the listening &amp; speaking resources package provided by REC and design questions or activities for students to listen to the audio/video. </w:t>
            </w:r>
          </w:p>
        </w:tc>
        <w:tc>
          <w:tcPr>
            <w:tcW w:w="1284"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Design and share a set of questions to check the listening skill. Alternately, appropriate and relevant audios can be downloaded from YouTube.</w:t>
            </w:r>
          </w:p>
        </w:tc>
      </w:tr>
      <w:tr w:rsidR="00DE14B3" w:rsidRPr="00C542CD" w:rsidTr="00062BBA">
        <w:tc>
          <w:tcPr>
            <w:tcW w:w="519" w:type="pct"/>
            <w:vMerge w:val="restart"/>
          </w:tcPr>
          <w:p w:rsidR="00DE14B3" w:rsidRPr="00C542CD" w:rsidRDefault="00DE14B3" w:rsidP="006C650F">
            <w:pPr>
              <w:rPr>
                <w:rFonts w:ascii="Gentium Basic" w:hAnsi="Gentium Basic"/>
                <w:sz w:val="24"/>
                <w:szCs w:val="24"/>
              </w:rPr>
            </w:pPr>
            <w:r w:rsidRPr="00C542CD">
              <w:rPr>
                <w:rFonts w:ascii="Gentium Basic" w:hAnsi="Gentium Basic"/>
                <w:sz w:val="24"/>
                <w:szCs w:val="24"/>
              </w:rPr>
              <w:t>Key Stage IV (IX – X)</w:t>
            </w:r>
          </w:p>
        </w:tc>
        <w:tc>
          <w:tcPr>
            <w:tcW w:w="899" w:type="pct"/>
            <w:vMerge w:val="restart"/>
          </w:tcPr>
          <w:p w:rsidR="00DE14B3" w:rsidRPr="00C542CD" w:rsidRDefault="00DE14B3" w:rsidP="006C650F">
            <w:pPr>
              <w:rPr>
                <w:rFonts w:ascii="Gentium Basic" w:hAnsi="Gentium Basic"/>
                <w:sz w:val="24"/>
                <w:szCs w:val="24"/>
              </w:rPr>
            </w:pPr>
            <w:r w:rsidRPr="00C542CD">
              <w:rPr>
                <w:rFonts w:ascii="Gentium Basic" w:hAnsi="Gentium Basic"/>
                <w:sz w:val="24"/>
                <w:szCs w:val="24"/>
              </w:rPr>
              <w:t>Reading &amp; Literature</w:t>
            </w:r>
          </w:p>
        </w:tc>
        <w:tc>
          <w:tcPr>
            <w:tcW w:w="2298" w:type="pct"/>
          </w:tcPr>
          <w:p w:rsidR="00DE14B3" w:rsidRDefault="00DE14B3" w:rsidP="006C650F">
            <w:pPr>
              <w:rPr>
                <w:rFonts w:ascii="Gentium Basic" w:hAnsi="Gentium Basic"/>
                <w:sz w:val="24"/>
                <w:szCs w:val="24"/>
              </w:rPr>
            </w:pPr>
            <w:r>
              <w:rPr>
                <w:rFonts w:ascii="Gentium Basic" w:hAnsi="Gentium Basic"/>
                <w:sz w:val="24"/>
                <w:szCs w:val="24"/>
              </w:rPr>
              <w:t>Select the most appropriate texts (Short stories, essays and poems)</w:t>
            </w:r>
          </w:p>
          <w:p w:rsidR="00DE14B3" w:rsidRDefault="00DE14B3" w:rsidP="006C650F">
            <w:pPr>
              <w:rPr>
                <w:rFonts w:ascii="Gentium Basic" w:hAnsi="Gentium Basic"/>
                <w:sz w:val="24"/>
                <w:szCs w:val="24"/>
              </w:rPr>
            </w:pPr>
            <w:r>
              <w:rPr>
                <w:rFonts w:ascii="Gentium Basic" w:hAnsi="Gentium Basic"/>
                <w:sz w:val="24"/>
                <w:szCs w:val="24"/>
              </w:rPr>
              <w:t>Explain the features of the respective genres and demonstrate the skills needed to comprehend the different texts.</w:t>
            </w:r>
          </w:p>
          <w:p w:rsidR="00DE14B3" w:rsidRDefault="00DE14B3" w:rsidP="006C650F">
            <w:pPr>
              <w:rPr>
                <w:rFonts w:ascii="Gentium Basic" w:hAnsi="Gentium Basic"/>
                <w:sz w:val="24"/>
                <w:szCs w:val="24"/>
              </w:rPr>
            </w:pPr>
            <w:r w:rsidRPr="00C542CD">
              <w:rPr>
                <w:rFonts w:ascii="Gentium Basic" w:hAnsi="Gentium Basic"/>
                <w:sz w:val="24"/>
                <w:szCs w:val="24"/>
              </w:rPr>
              <w:t xml:space="preserve">Ask students to read a certain number of stories, essays and poems from the textbook </w:t>
            </w:r>
            <w:r w:rsidR="00062BBA" w:rsidRPr="00C542CD">
              <w:rPr>
                <w:rFonts w:ascii="Gentium Basic" w:hAnsi="Gentium Basic"/>
                <w:sz w:val="24"/>
                <w:szCs w:val="24"/>
              </w:rPr>
              <w:t>periodically. Teachers</w:t>
            </w:r>
            <w:r w:rsidRPr="00C542CD">
              <w:rPr>
                <w:rFonts w:ascii="Gentium Basic" w:hAnsi="Gentium Basic"/>
                <w:sz w:val="24"/>
                <w:szCs w:val="24"/>
              </w:rPr>
              <w:t xml:space="preserve"> develop appropriate set of prompts/cues to check the understanding. Teachers should adjust their prompts and questions according to the level of understanding.</w:t>
            </w:r>
          </w:p>
          <w:p w:rsidR="00DE14B3" w:rsidRPr="00C542CD" w:rsidRDefault="00DE14B3" w:rsidP="006C650F">
            <w:pPr>
              <w:rPr>
                <w:rFonts w:ascii="Gentium Basic" w:hAnsi="Gentium Basic"/>
                <w:sz w:val="24"/>
                <w:szCs w:val="24"/>
              </w:rPr>
            </w:pPr>
            <w:r>
              <w:rPr>
                <w:rFonts w:ascii="Gentium Basic" w:hAnsi="Gentium Basic"/>
                <w:sz w:val="24"/>
                <w:szCs w:val="24"/>
              </w:rPr>
              <w:t xml:space="preserve">Ask students to maintain a record of the books/texts read in the form of </w:t>
            </w:r>
            <w:r w:rsidR="00062BBA">
              <w:rPr>
                <w:rFonts w:ascii="Gentium Basic" w:hAnsi="Gentium Basic"/>
                <w:sz w:val="24"/>
                <w:szCs w:val="24"/>
              </w:rPr>
              <w:t>reviews (</w:t>
            </w:r>
            <w:r>
              <w:rPr>
                <w:rFonts w:ascii="Gentium Basic" w:hAnsi="Gentium Basic"/>
                <w:sz w:val="24"/>
                <w:szCs w:val="24"/>
              </w:rPr>
              <w:t>Reading portfolio). This is to be used for awarding CA.</w:t>
            </w:r>
          </w:p>
        </w:tc>
        <w:tc>
          <w:tcPr>
            <w:tcW w:w="1284" w:type="pct"/>
          </w:tcPr>
          <w:p w:rsidR="00DE14B3" w:rsidRDefault="00DE14B3" w:rsidP="006C650F">
            <w:pPr>
              <w:rPr>
                <w:rFonts w:ascii="Gentium Basic" w:hAnsi="Gentium Basic"/>
                <w:sz w:val="24"/>
                <w:szCs w:val="24"/>
              </w:rPr>
            </w:pPr>
            <w:r>
              <w:rPr>
                <w:rFonts w:ascii="Gentium Basic" w:hAnsi="Gentium Basic"/>
                <w:sz w:val="24"/>
                <w:szCs w:val="24"/>
              </w:rPr>
              <w:t>Refer the objectives and focus on the genre stated therein.</w:t>
            </w:r>
          </w:p>
          <w:p w:rsidR="00DE14B3" w:rsidRDefault="00DE14B3" w:rsidP="006C650F">
            <w:pPr>
              <w:rPr>
                <w:rFonts w:ascii="Gentium Basic" w:hAnsi="Gentium Basic"/>
                <w:sz w:val="24"/>
                <w:szCs w:val="24"/>
              </w:rPr>
            </w:pPr>
          </w:p>
          <w:p w:rsidR="00DE14B3" w:rsidRDefault="00DE14B3" w:rsidP="006C650F">
            <w:pPr>
              <w:rPr>
                <w:rFonts w:ascii="Gentium Basic" w:hAnsi="Gentium Basic"/>
                <w:sz w:val="24"/>
                <w:szCs w:val="24"/>
              </w:rPr>
            </w:pPr>
            <w:r>
              <w:rPr>
                <w:rFonts w:ascii="Gentium Basic" w:hAnsi="Gentium Basic"/>
                <w:sz w:val="24"/>
                <w:szCs w:val="24"/>
              </w:rPr>
              <w:t>-Use the records to award CA.</w:t>
            </w:r>
          </w:p>
          <w:p w:rsidR="00DE14B3" w:rsidRDefault="00DE14B3" w:rsidP="006C650F">
            <w:pPr>
              <w:rPr>
                <w:rFonts w:ascii="Gentium Basic" w:hAnsi="Gentium Basic"/>
                <w:sz w:val="24"/>
                <w:szCs w:val="24"/>
              </w:rPr>
            </w:pPr>
          </w:p>
          <w:p w:rsidR="00DE14B3" w:rsidRPr="00C542CD" w:rsidRDefault="00DE14B3" w:rsidP="006C650F">
            <w:pPr>
              <w:rPr>
                <w:rFonts w:ascii="Gentium Basic" w:hAnsi="Gentium Basic"/>
                <w:sz w:val="24"/>
                <w:szCs w:val="24"/>
              </w:rPr>
            </w:pPr>
          </w:p>
        </w:tc>
      </w:tr>
      <w:tr w:rsidR="00DE14B3" w:rsidRPr="00C542CD" w:rsidTr="00062BBA">
        <w:tc>
          <w:tcPr>
            <w:tcW w:w="519" w:type="pct"/>
            <w:vMerge/>
          </w:tcPr>
          <w:p w:rsidR="00DE14B3" w:rsidRPr="00C542CD" w:rsidRDefault="00DE14B3" w:rsidP="006C650F">
            <w:pPr>
              <w:rPr>
                <w:rFonts w:ascii="Gentium Basic" w:hAnsi="Gentium Basic"/>
                <w:sz w:val="24"/>
                <w:szCs w:val="24"/>
              </w:rPr>
            </w:pPr>
          </w:p>
        </w:tc>
        <w:tc>
          <w:tcPr>
            <w:tcW w:w="899" w:type="pct"/>
            <w:vMerge/>
          </w:tcPr>
          <w:p w:rsidR="00DE14B3" w:rsidRPr="00C542CD" w:rsidRDefault="00DE14B3" w:rsidP="006C650F">
            <w:pPr>
              <w:rPr>
                <w:rFonts w:ascii="Gentium Basic" w:hAnsi="Gentium Basic"/>
                <w:sz w:val="24"/>
                <w:szCs w:val="24"/>
              </w:rPr>
            </w:pPr>
          </w:p>
        </w:tc>
        <w:tc>
          <w:tcPr>
            <w:tcW w:w="2298"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Design a schedule/timetable to assign students to read a certain portion of the novel.</w:t>
            </w:r>
          </w:p>
          <w:p w:rsidR="00DE14B3" w:rsidRPr="00C542CD" w:rsidRDefault="00DE14B3" w:rsidP="006C650F">
            <w:pPr>
              <w:rPr>
                <w:rFonts w:ascii="Gentium Basic" w:hAnsi="Gentium Basic"/>
                <w:sz w:val="24"/>
                <w:szCs w:val="24"/>
              </w:rPr>
            </w:pPr>
            <w:r w:rsidRPr="00C542CD">
              <w:rPr>
                <w:rFonts w:ascii="Gentium Basic" w:hAnsi="Gentium Basic"/>
                <w:sz w:val="24"/>
                <w:szCs w:val="24"/>
              </w:rPr>
              <w:t>Create a platform where students can share their understanding, doubts and critiques on the novel. The teacher should clarify wherever needed.</w:t>
            </w:r>
          </w:p>
        </w:tc>
        <w:tc>
          <w:tcPr>
            <w:tcW w:w="1284" w:type="pct"/>
          </w:tcPr>
          <w:p w:rsidR="00DE14B3" w:rsidRPr="00C542CD" w:rsidRDefault="00DE14B3" w:rsidP="006C650F">
            <w:pPr>
              <w:rPr>
                <w:rFonts w:ascii="Gentium Basic" w:hAnsi="Gentium Basic"/>
                <w:sz w:val="24"/>
                <w:szCs w:val="24"/>
              </w:rPr>
            </w:pPr>
          </w:p>
        </w:tc>
      </w:tr>
      <w:tr w:rsidR="00DE14B3" w:rsidRPr="00C542CD" w:rsidTr="00062BBA">
        <w:tc>
          <w:tcPr>
            <w:tcW w:w="519" w:type="pct"/>
            <w:vMerge/>
          </w:tcPr>
          <w:p w:rsidR="00DE14B3" w:rsidRPr="00C542CD" w:rsidRDefault="00DE14B3" w:rsidP="006C650F">
            <w:pPr>
              <w:rPr>
                <w:rFonts w:ascii="Gentium Basic" w:hAnsi="Gentium Basic"/>
                <w:sz w:val="24"/>
                <w:szCs w:val="24"/>
              </w:rPr>
            </w:pPr>
          </w:p>
        </w:tc>
        <w:tc>
          <w:tcPr>
            <w:tcW w:w="899" w:type="pct"/>
            <w:vMerge w:val="restart"/>
          </w:tcPr>
          <w:p w:rsidR="00DE14B3" w:rsidRPr="00C542CD" w:rsidRDefault="00DE14B3" w:rsidP="006C650F">
            <w:pPr>
              <w:rPr>
                <w:rFonts w:ascii="Gentium Basic" w:hAnsi="Gentium Basic"/>
                <w:sz w:val="24"/>
                <w:szCs w:val="24"/>
              </w:rPr>
            </w:pPr>
            <w:r w:rsidRPr="00C542CD">
              <w:rPr>
                <w:rFonts w:ascii="Gentium Basic" w:hAnsi="Gentium Basic"/>
                <w:sz w:val="24"/>
                <w:szCs w:val="24"/>
              </w:rPr>
              <w:t>Writing</w:t>
            </w:r>
          </w:p>
          <w:p w:rsidR="00DE14B3" w:rsidRPr="00C542CD" w:rsidRDefault="00DE14B3" w:rsidP="006C650F">
            <w:pPr>
              <w:rPr>
                <w:rFonts w:ascii="Gentium Basic" w:hAnsi="Gentium Basic"/>
                <w:sz w:val="24"/>
                <w:szCs w:val="24"/>
              </w:rPr>
            </w:pPr>
            <w:r w:rsidRPr="00C542CD">
              <w:rPr>
                <w:rFonts w:ascii="Gentium Basic" w:hAnsi="Gentium Basic"/>
                <w:sz w:val="24"/>
                <w:szCs w:val="24"/>
              </w:rPr>
              <w:t>-Descriptive</w:t>
            </w:r>
          </w:p>
          <w:p w:rsidR="00DE14B3" w:rsidRPr="00C542CD" w:rsidRDefault="00DE14B3" w:rsidP="006C650F">
            <w:pPr>
              <w:rPr>
                <w:rFonts w:ascii="Gentium Basic" w:hAnsi="Gentium Basic"/>
                <w:sz w:val="24"/>
                <w:szCs w:val="24"/>
              </w:rPr>
            </w:pPr>
            <w:r w:rsidRPr="00C542CD">
              <w:rPr>
                <w:rFonts w:ascii="Gentium Basic" w:hAnsi="Gentium Basic"/>
                <w:sz w:val="24"/>
                <w:szCs w:val="24"/>
              </w:rPr>
              <w:t>-Expository</w:t>
            </w:r>
          </w:p>
        </w:tc>
        <w:tc>
          <w:tcPr>
            <w:tcW w:w="2298"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Refer the resource package provided by REC and share essay writing guides and sample essays</w:t>
            </w:r>
          </w:p>
        </w:tc>
        <w:tc>
          <w:tcPr>
            <w:tcW w:w="1284" w:type="pct"/>
          </w:tcPr>
          <w:p w:rsidR="00DE14B3" w:rsidRPr="00C542CD" w:rsidRDefault="00DE14B3" w:rsidP="006C650F">
            <w:pPr>
              <w:rPr>
                <w:rFonts w:ascii="Gentium Basic" w:hAnsi="Gentium Basic"/>
                <w:sz w:val="24"/>
                <w:szCs w:val="24"/>
              </w:rPr>
            </w:pPr>
          </w:p>
        </w:tc>
      </w:tr>
      <w:tr w:rsidR="00DE14B3" w:rsidRPr="00C542CD" w:rsidTr="00062BBA">
        <w:tc>
          <w:tcPr>
            <w:tcW w:w="519" w:type="pct"/>
            <w:vMerge/>
          </w:tcPr>
          <w:p w:rsidR="00DE14B3" w:rsidRPr="00C542CD" w:rsidRDefault="00DE14B3" w:rsidP="006C650F">
            <w:pPr>
              <w:rPr>
                <w:rFonts w:ascii="Gentium Basic" w:hAnsi="Gentium Basic"/>
                <w:sz w:val="24"/>
                <w:szCs w:val="24"/>
              </w:rPr>
            </w:pPr>
          </w:p>
        </w:tc>
        <w:tc>
          <w:tcPr>
            <w:tcW w:w="899" w:type="pct"/>
            <w:vMerge/>
          </w:tcPr>
          <w:p w:rsidR="00DE14B3" w:rsidRPr="00C542CD" w:rsidRDefault="00DE14B3" w:rsidP="006C650F">
            <w:pPr>
              <w:rPr>
                <w:rFonts w:ascii="Gentium Basic" w:hAnsi="Gentium Basic"/>
                <w:sz w:val="24"/>
                <w:szCs w:val="24"/>
              </w:rPr>
            </w:pPr>
          </w:p>
        </w:tc>
        <w:tc>
          <w:tcPr>
            <w:tcW w:w="2298"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Share the features of each genre of writing.</w:t>
            </w:r>
          </w:p>
          <w:p w:rsidR="00DE14B3" w:rsidRPr="00C542CD" w:rsidRDefault="00DE14B3" w:rsidP="006C650F">
            <w:pPr>
              <w:rPr>
                <w:rFonts w:ascii="Gentium Basic" w:hAnsi="Gentium Basic"/>
                <w:sz w:val="24"/>
                <w:szCs w:val="24"/>
              </w:rPr>
            </w:pPr>
            <w:r w:rsidRPr="00C542CD">
              <w:rPr>
                <w:rFonts w:ascii="Gentium Basic" w:hAnsi="Gentium Basic"/>
                <w:sz w:val="24"/>
                <w:szCs w:val="24"/>
              </w:rPr>
              <w:t xml:space="preserve">Compile and share as many topics as possible on each genre. Ask students to use the features of the respective genre and </w:t>
            </w:r>
            <w:r w:rsidRPr="00C542CD">
              <w:rPr>
                <w:rFonts w:ascii="Gentium Basic" w:hAnsi="Gentium Basic"/>
                <w:sz w:val="24"/>
                <w:szCs w:val="24"/>
              </w:rPr>
              <w:lastRenderedPageBreak/>
              <w:t>write. They should submit at least one complete written work every month for comments and feedback</w:t>
            </w:r>
            <w:r>
              <w:rPr>
                <w:rFonts w:ascii="Gentium Basic" w:hAnsi="Gentium Basic"/>
                <w:sz w:val="24"/>
                <w:szCs w:val="24"/>
              </w:rPr>
              <w:t>. (Writing Portfolio)</w:t>
            </w:r>
          </w:p>
        </w:tc>
        <w:tc>
          <w:tcPr>
            <w:tcW w:w="1284" w:type="pct"/>
          </w:tcPr>
          <w:p w:rsidR="00DE14B3" w:rsidRPr="00C542CD" w:rsidRDefault="00DE14B3" w:rsidP="006C650F">
            <w:pPr>
              <w:rPr>
                <w:rFonts w:ascii="Gentium Basic" w:hAnsi="Gentium Basic"/>
                <w:sz w:val="24"/>
                <w:szCs w:val="24"/>
              </w:rPr>
            </w:pPr>
            <w:r>
              <w:rPr>
                <w:rFonts w:ascii="Gentium Basic" w:hAnsi="Gentium Basic"/>
                <w:sz w:val="24"/>
                <w:szCs w:val="24"/>
              </w:rPr>
              <w:lastRenderedPageBreak/>
              <w:t xml:space="preserve">In the beginning ask students to submit just the introductory paragraph so that teachers can </w:t>
            </w:r>
            <w:r>
              <w:rPr>
                <w:rFonts w:ascii="Gentium Basic" w:hAnsi="Gentium Basic"/>
                <w:sz w:val="24"/>
                <w:szCs w:val="24"/>
              </w:rPr>
              <w:lastRenderedPageBreak/>
              <w:t>guide and comment on the thesis statement. Use the best written work of individual students for awarding the CA mark</w:t>
            </w:r>
          </w:p>
        </w:tc>
      </w:tr>
      <w:tr w:rsidR="00DE14B3" w:rsidRPr="00C542CD" w:rsidTr="00062BBA">
        <w:tc>
          <w:tcPr>
            <w:tcW w:w="519" w:type="pct"/>
            <w:vMerge/>
          </w:tcPr>
          <w:p w:rsidR="00DE14B3" w:rsidRPr="00C542CD" w:rsidRDefault="00DE14B3" w:rsidP="006C650F">
            <w:pPr>
              <w:rPr>
                <w:rFonts w:ascii="Gentium Basic" w:hAnsi="Gentium Basic"/>
                <w:sz w:val="24"/>
                <w:szCs w:val="24"/>
              </w:rPr>
            </w:pPr>
          </w:p>
        </w:tc>
        <w:tc>
          <w:tcPr>
            <w:tcW w:w="899" w:type="pct"/>
            <w:vMerge w:val="restart"/>
          </w:tcPr>
          <w:p w:rsidR="00DE14B3" w:rsidRPr="00C542CD" w:rsidRDefault="00DE14B3" w:rsidP="006C650F">
            <w:pPr>
              <w:rPr>
                <w:rFonts w:ascii="Gentium Basic" w:hAnsi="Gentium Basic"/>
                <w:sz w:val="24"/>
                <w:szCs w:val="24"/>
              </w:rPr>
            </w:pPr>
            <w:r w:rsidRPr="00C542CD">
              <w:rPr>
                <w:rFonts w:ascii="Gentium Basic" w:hAnsi="Gentium Basic"/>
                <w:sz w:val="24"/>
                <w:szCs w:val="24"/>
              </w:rPr>
              <w:t>Language and Grammar</w:t>
            </w:r>
          </w:p>
        </w:tc>
        <w:tc>
          <w:tcPr>
            <w:tcW w:w="2298"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Download relevant grammar lessons as per the objectives and share with students.</w:t>
            </w:r>
          </w:p>
        </w:tc>
        <w:tc>
          <w:tcPr>
            <w:tcW w:w="1284" w:type="pct"/>
          </w:tcPr>
          <w:p w:rsidR="00DE14B3" w:rsidRPr="00C542CD" w:rsidRDefault="00DE14B3" w:rsidP="006C650F">
            <w:pPr>
              <w:rPr>
                <w:rFonts w:ascii="Gentium Basic" w:hAnsi="Gentium Basic"/>
                <w:sz w:val="24"/>
                <w:szCs w:val="24"/>
              </w:rPr>
            </w:pPr>
          </w:p>
        </w:tc>
      </w:tr>
      <w:tr w:rsidR="00DE14B3" w:rsidRPr="00C542CD" w:rsidTr="00062BBA">
        <w:tc>
          <w:tcPr>
            <w:tcW w:w="519" w:type="pct"/>
            <w:vMerge/>
          </w:tcPr>
          <w:p w:rsidR="00DE14B3" w:rsidRPr="00C542CD" w:rsidRDefault="00DE14B3" w:rsidP="006C650F">
            <w:pPr>
              <w:rPr>
                <w:rFonts w:ascii="Gentium Basic" w:hAnsi="Gentium Basic"/>
                <w:sz w:val="24"/>
                <w:szCs w:val="24"/>
              </w:rPr>
            </w:pPr>
          </w:p>
        </w:tc>
        <w:tc>
          <w:tcPr>
            <w:tcW w:w="899" w:type="pct"/>
            <w:vMerge/>
          </w:tcPr>
          <w:p w:rsidR="00DE14B3" w:rsidRPr="00C542CD" w:rsidRDefault="00DE14B3" w:rsidP="006C650F">
            <w:pPr>
              <w:rPr>
                <w:rFonts w:ascii="Gentium Basic" w:hAnsi="Gentium Basic"/>
                <w:sz w:val="24"/>
                <w:szCs w:val="24"/>
              </w:rPr>
            </w:pPr>
          </w:p>
        </w:tc>
        <w:tc>
          <w:tcPr>
            <w:tcW w:w="2298"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Design grammar activities and questions for students to carry out and complete periodically</w:t>
            </w:r>
          </w:p>
        </w:tc>
        <w:tc>
          <w:tcPr>
            <w:tcW w:w="1284" w:type="pct"/>
          </w:tcPr>
          <w:p w:rsidR="00DE14B3" w:rsidRPr="00C542CD" w:rsidRDefault="00DE14B3" w:rsidP="006C650F">
            <w:pPr>
              <w:rPr>
                <w:rFonts w:ascii="Gentium Basic" w:hAnsi="Gentium Basic"/>
                <w:sz w:val="24"/>
                <w:szCs w:val="24"/>
              </w:rPr>
            </w:pPr>
          </w:p>
        </w:tc>
      </w:tr>
      <w:tr w:rsidR="00DE14B3" w:rsidRPr="00C542CD" w:rsidTr="00062BBA">
        <w:tc>
          <w:tcPr>
            <w:tcW w:w="519" w:type="pct"/>
            <w:vMerge/>
          </w:tcPr>
          <w:p w:rsidR="00DE14B3" w:rsidRPr="00C542CD" w:rsidRDefault="00DE14B3" w:rsidP="006C650F">
            <w:pPr>
              <w:rPr>
                <w:rFonts w:ascii="Gentium Basic" w:hAnsi="Gentium Basic"/>
                <w:sz w:val="24"/>
                <w:szCs w:val="24"/>
              </w:rPr>
            </w:pPr>
          </w:p>
        </w:tc>
        <w:tc>
          <w:tcPr>
            <w:tcW w:w="899" w:type="pct"/>
            <w:vMerge w:val="restart"/>
          </w:tcPr>
          <w:p w:rsidR="00DE14B3" w:rsidRPr="00C542CD" w:rsidRDefault="00DE14B3" w:rsidP="006C650F">
            <w:pPr>
              <w:rPr>
                <w:rFonts w:ascii="Gentium Basic" w:hAnsi="Gentium Basic"/>
                <w:sz w:val="24"/>
                <w:szCs w:val="24"/>
              </w:rPr>
            </w:pPr>
            <w:r w:rsidRPr="00C542CD">
              <w:rPr>
                <w:rFonts w:ascii="Gentium Basic" w:hAnsi="Gentium Basic"/>
                <w:sz w:val="24"/>
                <w:szCs w:val="24"/>
              </w:rPr>
              <w:t>Listening and Speaking</w:t>
            </w:r>
          </w:p>
        </w:tc>
        <w:tc>
          <w:tcPr>
            <w:tcW w:w="2298"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Use the listening &amp; speaking resources package provided by REC and design questions or activities for students to listen to the audio/video. Design and share a set of questions to check the listening skill. Alternately, appropriate and relevant audios can be downloaded from YouTube.</w:t>
            </w:r>
          </w:p>
        </w:tc>
        <w:tc>
          <w:tcPr>
            <w:tcW w:w="1284" w:type="pct"/>
          </w:tcPr>
          <w:p w:rsidR="00DE14B3" w:rsidRPr="00C542CD" w:rsidRDefault="00DE14B3" w:rsidP="006C650F">
            <w:pPr>
              <w:rPr>
                <w:rFonts w:ascii="Gentium Basic" w:hAnsi="Gentium Basic"/>
                <w:sz w:val="24"/>
                <w:szCs w:val="24"/>
              </w:rPr>
            </w:pPr>
          </w:p>
        </w:tc>
      </w:tr>
      <w:tr w:rsidR="00DE14B3" w:rsidRPr="00C542CD" w:rsidTr="00062BBA">
        <w:tc>
          <w:tcPr>
            <w:tcW w:w="519" w:type="pct"/>
            <w:vMerge/>
          </w:tcPr>
          <w:p w:rsidR="00DE14B3" w:rsidRPr="00C542CD" w:rsidRDefault="00DE14B3" w:rsidP="006C650F">
            <w:pPr>
              <w:rPr>
                <w:rFonts w:ascii="Gentium Basic" w:hAnsi="Gentium Basic"/>
                <w:sz w:val="24"/>
                <w:szCs w:val="24"/>
              </w:rPr>
            </w:pPr>
          </w:p>
        </w:tc>
        <w:tc>
          <w:tcPr>
            <w:tcW w:w="899" w:type="pct"/>
            <w:vMerge/>
          </w:tcPr>
          <w:p w:rsidR="00DE14B3" w:rsidRPr="00C542CD" w:rsidRDefault="00DE14B3" w:rsidP="006C650F">
            <w:pPr>
              <w:rPr>
                <w:rFonts w:ascii="Gentium Basic" w:hAnsi="Gentium Basic"/>
                <w:sz w:val="24"/>
                <w:szCs w:val="24"/>
              </w:rPr>
            </w:pPr>
          </w:p>
        </w:tc>
        <w:tc>
          <w:tcPr>
            <w:tcW w:w="2298" w:type="pct"/>
          </w:tcPr>
          <w:p w:rsidR="00DE14B3" w:rsidRPr="00C542CD" w:rsidRDefault="00DE14B3" w:rsidP="006C650F">
            <w:pPr>
              <w:rPr>
                <w:rFonts w:ascii="Gentium Basic" w:hAnsi="Gentium Basic"/>
                <w:sz w:val="24"/>
                <w:szCs w:val="24"/>
              </w:rPr>
            </w:pPr>
            <w:r>
              <w:rPr>
                <w:rFonts w:ascii="Gentium Basic" w:hAnsi="Gentium Basic"/>
                <w:sz w:val="24"/>
                <w:szCs w:val="24"/>
              </w:rPr>
              <w:t>Ask students to audio/video tape their speeches and submit.</w:t>
            </w:r>
          </w:p>
        </w:tc>
        <w:tc>
          <w:tcPr>
            <w:tcW w:w="1284" w:type="pct"/>
          </w:tcPr>
          <w:p w:rsidR="00DE14B3" w:rsidRPr="00C542CD" w:rsidRDefault="00DE14B3" w:rsidP="006C650F">
            <w:pPr>
              <w:rPr>
                <w:rFonts w:ascii="Gentium Basic" w:hAnsi="Gentium Basic"/>
                <w:sz w:val="24"/>
                <w:szCs w:val="24"/>
              </w:rPr>
            </w:pPr>
            <w:r>
              <w:rPr>
                <w:rFonts w:ascii="Gentium Basic" w:hAnsi="Gentium Basic"/>
                <w:sz w:val="24"/>
                <w:szCs w:val="24"/>
              </w:rPr>
              <w:t>Use these to assess their speaking, and award CA accordingly.</w:t>
            </w:r>
          </w:p>
        </w:tc>
      </w:tr>
      <w:tr w:rsidR="00DE14B3" w:rsidRPr="00C542CD" w:rsidTr="00062BBA">
        <w:tc>
          <w:tcPr>
            <w:tcW w:w="519" w:type="pct"/>
            <w:vMerge/>
          </w:tcPr>
          <w:p w:rsidR="00DE14B3" w:rsidRPr="00C542CD" w:rsidRDefault="00DE14B3" w:rsidP="006C650F">
            <w:pPr>
              <w:rPr>
                <w:rFonts w:ascii="Gentium Basic" w:hAnsi="Gentium Basic"/>
                <w:sz w:val="24"/>
                <w:szCs w:val="24"/>
              </w:rPr>
            </w:pPr>
          </w:p>
        </w:tc>
        <w:tc>
          <w:tcPr>
            <w:tcW w:w="899" w:type="pct"/>
          </w:tcPr>
          <w:p w:rsidR="00DE14B3" w:rsidRPr="00C542CD" w:rsidRDefault="00DE14B3" w:rsidP="006C650F">
            <w:pPr>
              <w:rPr>
                <w:rFonts w:ascii="Gentium Basic" w:hAnsi="Gentium Basic"/>
                <w:sz w:val="24"/>
                <w:szCs w:val="24"/>
              </w:rPr>
            </w:pPr>
          </w:p>
        </w:tc>
        <w:tc>
          <w:tcPr>
            <w:tcW w:w="2298"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-Ask students to prepare speeches and record their deliver.</w:t>
            </w:r>
          </w:p>
          <w:p w:rsidR="00DE14B3" w:rsidRPr="00C542CD" w:rsidRDefault="00DE14B3" w:rsidP="006C650F">
            <w:pPr>
              <w:rPr>
                <w:rFonts w:ascii="Gentium Basic" w:hAnsi="Gentium Basic"/>
                <w:sz w:val="24"/>
                <w:szCs w:val="24"/>
              </w:rPr>
            </w:pPr>
            <w:r w:rsidRPr="00C542CD">
              <w:rPr>
                <w:rFonts w:ascii="Gentium Basic" w:hAnsi="Gentium Basic"/>
                <w:sz w:val="24"/>
                <w:szCs w:val="24"/>
              </w:rPr>
              <w:t>Let them share their speeches with others and the teacher for feedback and comments.</w:t>
            </w:r>
          </w:p>
        </w:tc>
        <w:tc>
          <w:tcPr>
            <w:tcW w:w="1284" w:type="pct"/>
          </w:tcPr>
          <w:p w:rsidR="00DE14B3" w:rsidRPr="00C542CD" w:rsidRDefault="00DE14B3" w:rsidP="006C650F">
            <w:pPr>
              <w:rPr>
                <w:rFonts w:ascii="Gentium Basic" w:hAnsi="Gentium Basic"/>
                <w:sz w:val="24"/>
                <w:szCs w:val="24"/>
              </w:rPr>
            </w:pPr>
          </w:p>
        </w:tc>
      </w:tr>
      <w:tr w:rsidR="00DE14B3" w:rsidRPr="00C542CD" w:rsidTr="00062BBA">
        <w:tc>
          <w:tcPr>
            <w:tcW w:w="519" w:type="pct"/>
            <w:vMerge w:val="restart"/>
          </w:tcPr>
          <w:p w:rsidR="00DE14B3" w:rsidRPr="00C542CD" w:rsidRDefault="00DE14B3" w:rsidP="006C650F">
            <w:pPr>
              <w:rPr>
                <w:rFonts w:ascii="Gentium Basic" w:hAnsi="Gentium Basic"/>
                <w:sz w:val="24"/>
                <w:szCs w:val="24"/>
              </w:rPr>
            </w:pPr>
            <w:r w:rsidRPr="00C542CD">
              <w:rPr>
                <w:rFonts w:ascii="Gentium Basic" w:hAnsi="Gentium Basic"/>
                <w:sz w:val="24"/>
                <w:szCs w:val="24"/>
              </w:rPr>
              <w:t>Key stage V (XI-XII)</w:t>
            </w:r>
          </w:p>
        </w:tc>
        <w:tc>
          <w:tcPr>
            <w:tcW w:w="899"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Reading &amp; Literature.</w:t>
            </w:r>
          </w:p>
        </w:tc>
        <w:tc>
          <w:tcPr>
            <w:tcW w:w="2298" w:type="pct"/>
          </w:tcPr>
          <w:p w:rsidR="00DE14B3" w:rsidRDefault="00DE14B3" w:rsidP="006C650F">
            <w:pPr>
              <w:rPr>
                <w:rFonts w:ascii="Gentium Basic" w:hAnsi="Gentium Basic"/>
                <w:sz w:val="24"/>
                <w:szCs w:val="24"/>
              </w:rPr>
            </w:pPr>
            <w:r>
              <w:rPr>
                <w:rFonts w:ascii="Gentium Basic" w:hAnsi="Gentium Basic"/>
                <w:sz w:val="24"/>
                <w:szCs w:val="24"/>
              </w:rPr>
              <w:t>Select the most appropriate texts (Short stories, essays and poems)</w:t>
            </w:r>
          </w:p>
          <w:p w:rsidR="00DE14B3" w:rsidRDefault="00DE14B3" w:rsidP="006C650F">
            <w:pPr>
              <w:rPr>
                <w:rFonts w:ascii="Gentium Basic" w:hAnsi="Gentium Basic"/>
                <w:sz w:val="24"/>
                <w:szCs w:val="24"/>
              </w:rPr>
            </w:pPr>
            <w:r>
              <w:rPr>
                <w:rFonts w:ascii="Gentium Basic" w:hAnsi="Gentium Basic"/>
                <w:sz w:val="24"/>
                <w:szCs w:val="24"/>
              </w:rPr>
              <w:t>Explain the features of the respective genres and demonstrate the skills needed to comprehend the different texts.</w:t>
            </w:r>
          </w:p>
          <w:p w:rsidR="00DE14B3" w:rsidRPr="00C542CD" w:rsidRDefault="00DE14B3" w:rsidP="006C650F">
            <w:pPr>
              <w:rPr>
                <w:rFonts w:ascii="Gentium Basic" w:hAnsi="Gentium Basic"/>
                <w:sz w:val="24"/>
                <w:szCs w:val="24"/>
              </w:rPr>
            </w:pPr>
            <w:r w:rsidRPr="00C542CD">
              <w:rPr>
                <w:rFonts w:ascii="Gentium Basic" w:hAnsi="Gentium Basic"/>
                <w:sz w:val="24"/>
                <w:szCs w:val="24"/>
              </w:rPr>
              <w:t xml:space="preserve">Ask students to read a certain number of stories, essays and poems from the textbook </w:t>
            </w:r>
            <w:r w:rsidR="00062BBA" w:rsidRPr="00C542CD">
              <w:rPr>
                <w:rFonts w:ascii="Gentium Basic" w:hAnsi="Gentium Basic"/>
                <w:sz w:val="24"/>
                <w:szCs w:val="24"/>
              </w:rPr>
              <w:t>periodically. Teachers</w:t>
            </w:r>
            <w:r w:rsidRPr="00C542CD">
              <w:rPr>
                <w:rFonts w:ascii="Gentium Basic" w:hAnsi="Gentium Basic"/>
                <w:sz w:val="24"/>
                <w:szCs w:val="24"/>
              </w:rPr>
              <w:t xml:space="preserve"> develop appropriate set of prompts/cues to check the understanding. Teachers should adjust their prompts and questions according to the level of understanding.</w:t>
            </w:r>
          </w:p>
        </w:tc>
        <w:tc>
          <w:tcPr>
            <w:tcW w:w="1284" w:type="pct"/>
          </w:tcPr>
          <w:p w:rsidR="00DE14B3" w:rsidRPr="00C542CD" w:rsidRDefault="00DE14B3" w:rsidP="006C650F">
            <w:pPr>
              <w:rPr>
                <w:rFonts w:ascii="Gentium Basic" w:hAnsi="Gentium Basic"/>
                <w:sz w:val="24"/>
                <w:szCs w:val="24"/>
              </w:rPr>
            </w:pPr>
            <w:r>
              <w:rPr>
                <w:rFonts w:ascii="Gentium Basic" w:hAnsi="Gentium Basic"/>
                <w:sz w:val="24"/>
                <w:szCs w:val="24"/>
              </w:rPr>
              <w:t>Refer the objectives and focus on the genres stated therein.</w:t>
            </w:r>
          </w:p>
        </w:tc>
      </w:tr>
      <w:tr w:rsidR="00DE14B3" w:rsidRPr="00C542CD" w:rsidTr="00062BBA">
        <w:tc>
          <w:tcPr>
            <w:tcW w:w="519" w:type="pct"/>
            <w:vMerge/>
          </w:tcPr>
          <w:p w:rsidR="00DE14B3" w:rsidRPr="00C542CD" w:rsidRDefault="00DE14B3" w:rsidP="006C650F">
            <w:pPr>
              <w:rPr>
                <w:rFonts w:ascii="Gentium Basic" w:hAnsi="Gentium Basic"/>
                <w:sz w:val="24"/>
                <w:szCs w:val="24"/>
              </w:rPr>
            </w:pPr>
          </w:p>
        </w:tc>
        <w:tc>
          <w:tcPr>
            <w:tcW w:w="899" w:type="pct"/>
          </w:tcPr>
          <w:p w:rsidR="00DE14B3" w:rsidRPr="00C542CD" w:rsidRDefault="00DE14B3" w:rsidP="006C650F">
            <w:pPr>
              <w:rPr>
                <w:rFonts w:ascii="Gentium Basic" w:hAnsi="Gentium Basic"/>
                <w:sz w:val="24"/>
                <w:szCs w:val="24"/>
              </w:rPr>
            </w:pPr>
          </w:p>
        </w:tc>
        <w:tc>
          <w:tcPr>
            <w:tcW w:w="2298" w:type="pct"/>
          </w:tcPr>
          <w:p w:rsidR="00DE14B3" w:rsidRPr="00C542CD" w:rsidRDefault="00DE14B3" w:rsidP="006C650F">
            <w:pPr>
              <w:rPr>
                <w:rFonts w:ascii="Gentium Basic" w:hAnsi="Gentium Basic"/>
                <w:sz w:val="24"/>
                <w:szCs w:val="24"/>
              </w:rPr>
            </w:pPr>
            <w:r>
              <w:rPr>
                <w:rFonts w:ascii="Gentium Basic" w:hAnsi="Gentium Basic"/>
                <w:sz w:val="24"/>
                <w:szCs w:val="24"/>
              </w:rPr>
              <w:t>Use</w:t>
            </w:r>
            <w:r w:rsidRPr="00C542CD">
              <w:rPr>
                <w:rFonts w:ascii="Gentium Basic" w:hAnsi="Gentium Basic"/>
                <w:sz w:val="24"/>
                <w:szCs w:val="24"/>
              </w:rPr>
              <w:t xml:space="preserve"> the resources </w:t>
            </w:r>
            <w:r>
              <w:rPr>
                <w:rFonts w:ascii="Gentium Basic" w:hAnsi="Gentium Basic"/>
                <w:sz w:val="24"/>
                <w:szCs w:val="24"/>
              </w:rPr>
              <w:t xml:space="preserve">on </w:t>
            </w:r>
            <w:r w:rsidRPr="00202AC6">
              <w:rPr>
                <w:rFonts w:ascii="Gentium Basic" w:hAnsi="Gentium Basic"/>
                <w:i/>
                <w:sz w:val="24"/>
                <w:szCs w:val="24"/>
              </w:rPr>
              <w:t xml:space="preserve">The Merchant of Venice </w:t>
            </w:r>
            <w:r w:rsidRPr="00C542CD">
              <w:rPr>
                <w:rFonts w:ascii="Gentium Basic" w:hAnsi="Gentium Basic"/>
                <w:sz w:val="24"/>
                <w:szCs w:val="24"/>
              </w:rPr>
              <w:t xml:space="preserve">provided by the REC </w:t>
            </w:r>
            <w:r>
              <w:rPr>
                <w:rFonts w:ascii="Gentium Basic" w:hAnsi="Gentium Basic"/>
                <w:sz w:val="24"/>
                <w:szCs w:val="24"/>
              </w:rPr>
              <w:t>during the orientation workshop to develop lessons.</w:t>
            </w:r>
          </w:p>
          <w:p w:rsidR="00DE14B3" w:rsidRPr="00C542CD" w:rsidRDefault="00DE14B3" w:rsidP="006C650F">
            <w:pPr>
              <w:rPr>
                <w:rFonts w:ascii="Gentium Basic" w:hAnsi="Gentium Basic"/>
                <w:sz w:val="24"/>
                <w:szCs w:val="24"/>
              </w:rPr>
            </w:pPr>
            <w:r w:rsidRPr="00C542CD">
              <w:rPr>
                <w:rFonts w:ascii="Gentium Basic" w:hAnsi="Gentium Basic"/>
                <w:sz w:val="24"/>
                <w:szCs w:val="24"/>
              </w:rPr>
              <w:t>As</w:t>
            </w:r>
            <w:r>
              <w:rPr>
                <w:rFonts w:ascii="Gentium Basic" w:hAnsi="Gentium Basic"/>
                <w:sz w:val="24"/>
                <w:szCs w:val="24"/>
              </w:rPr>
              <w:t>k</w:t>
            </w:r>
            <w:r w:rsidRPr="00C542CD">
              <w:rPr>
                <w:rFonts w:ascii="Gentium Basic" w:hAnsi="Gentium Basic"/>
                <w:sz w:val="24"/>
                <w:szCs w:val="24"/>
              </w:rPr>
              <w:t xml:space="preserve"> students to answer the questions given in the package.</w:t>
            </w:r>
          </w:p>
          <w:p w:rsidR="00DE14B3" w:rsidRPr="00C542CD" w:rsidRDefault="00DE14B3" w:rsidP="006C650F">
            <w:pPr>
              <w:rPr>
                <w:rFonts w:ascii="Gentium Basic" w:hAnsi="Gentium Basic"/>
                <w:sz w:val="24"/>
                <w:szCs w:val="24"/>
              </w:rPr>
            </w:pPr>
            <w:r w:rsidRPr="00C542CD">
              <w:rPr>
                <w:rFonts w:ascii="Gentium Basic" w:hAnsi="Gentium Basic"/>
                <w:sz w:val="24"/>
                <w:szCs w:val="24"/>
              </w:rPr>
              <w:lastRenderedPageBreak/>
              <w:t>-Prepare a schedule for students to read a certain portion weekly/fortnightly.</w:t>
            </w:r>
          </w:p>
          <w:p w:rsidR="00DE14B3" w:rsidRPr="00C542CD" w:rsidRDefault="00DE14B3" w:rsidP="006C650F">
            <w:pPr>
              <w:rPr>
                <w:rFonts w:ascii="Gentium Basic" w:hAnsi="Gentium Basic"/>
                <w:sz w:val="24"/>
                <w:szCs w:val="24"/>
              </w:rPr>
            </w:pPr>
            <w:r w:rsidRPr="00C542CD">
              <w:rPr>
                <w:rFonts w:ascii="Gentium Basic" w:hAnsi="Gentium Basic"/>
                <w:sz w:val="24"/>
                <w:szCs w:val="24"/>
              </w:rPr>
              <w:t>- Create a platform where students can share their understanding, doubts and critiques on the novel. The teacher should clarify wherever needed.</w:t>
            </w:r>
          </w:p>
        </w:tc>
        <w:tc>
          <w:tcPr>
            <w:tcW w:w="1284" w:type="pct"/>
          </w:tcPr>
          <w:p w:rsidR="00DE14B3" w:rsidRDefault="00DE14B3" w:rsidP="006C650F">
            <w:pPr>
              <w:rPr>
                <w:rFonts w:ascii="Gentium Basic" w:hAnsi="Gentium Basic"/>
                <w:sz w:val="24"/>
                <w:szCs w:val="24"/>
              </w:rPr>
            </w:pPr>
            <w:r>
              <w:rPr>
                <w:rFonts w:ascii="Gentium Basic" w:hAnsi="Gentium Basic"/>
                <w:sz w:val="24"/>
                <w:szCs w:val="24"/>
              </w:rPr>
              <w:lastRenderedPageBreak/>
              <w:t>The teacher may design additional questions on the Merchant of Venice and other texts.</w:t>
            </w:r>
          </w:p>
          <w:p w:rsidR="00DE14B3" w:rsidRPr="00C542CD" w:rsidRDefault="00DE14B3" w:rsidP="006C650F">
            <w:pPr>
              <w:rPr>
                <w:rFonts w:ascii="Gentium Basic" w:hAnsi="Gentium Basic"/>
                <w:sz w:val="24"/>
                <w:szCs w:val="24"/>
              </w:rPr>
            </w:pPr>
            <w:r>
              <w:rPr>
                <w:rFonts w:ascii="Gentium Basic" w:hAnsi="Gentium Basic"/>
                <w:sz w:val="24"/>
                <w:szCs w:val="24"/>
              </w:rPr>
              <w:lastRenderedPageBreak/>
              <w:t>-Ask students to video/audio tape their renderings of famous dialogues and share with the teacher and friends.</w:t>
            </w:r>
          </w:p>
        </w:tc>
      </w:tr>
      <w:tr w:rsidR="00DE14B3" w:rsidRPr="00C542CD" w:rsidTr="00062BBA">
        <w:tc>
          <w:tcPr>
            <w:tcW w:w="519" w:type="pct"/>
            <w:vMerge/>
          </w:tcPr>
          <w:p w:rsidR="00DE14B3" w:rsidRPr="00C542CD" w:rsidRDefault="00DE14B3" w:rsidP="006C650F">
            <w:pPr>
              <w:rPr>
                <w:rFonts w:ascii="Gentium Basic" w:hAnsi="Gentium Basic"/>
                <w:sz w:val="24"/>
                <w:szCs w:val="24"/>
              </w:rPr>
            </w:pPr>
          </w:p>
        </w:tc>
        <w:tc>
          <w:tcPr>
            <w:tcW w:w="899" w:type="pct"/>
            <w:vMerge w:val="restart"/>
          </w:tcPr>
          <w:p w:rsidR="00DE14B3" w:rsidRPr="00C542CD" w:rsidRDefault="00DE14B3" w:rsidP="006C650F">
            <w:pPr>
              <w:rPr>
                <w:rFonts w:ascii="Gentium Basic" w:hAnsi="Gentium Basic"/>
                <w:sz w:val="24"/>
                <w:szCs w:val="24"/>
              </w:rPr>
            </w:pPr>
            <w:r w:rsidRPr="00C542CD">
              <w:rPr>
                <w:rFonts w:ascii="Gentium Basic" w:hAnsi="Gentium Basic"/>
                <w:sz w:val="24"/>
                <w:szCs w:val="24"/>
              </w:rPr>
              <w:t>Writing</w:t>
            </w:r>
          </w:p>
          <w:p w:rsidR="00DE14B3" w:rsidRPr="00C542CD" w:rsidRDefault="00DE14B3" w:rsidP="006C650F">
            <w:pPr>
              <w:rPr>
                <w:rFonts w:ascii="Gentium Basic" w:hAnsi="Gentium Basic"/>
                <w:sz w:val="24"/>
                <w:szCs w:val="24"/>
              </w:rPr>
            </w:pPr>
            <w:r w:rsidRPr="00C542CD">
              <w:rPr>
                <w:rFonts w:ascii="Gentium Basic" w:hAnsi="Gentium Basic"/>
                <w:sz w:val="24"/>
                <w:szCs w:val="24"/>
              </w:rPr>
              <w:t>-reports</w:t>
            </w:r>
          </w:p>
          <w:p w:rsidR="00DE14B3" w:rsidRPr="00C542CD" w:rsidRDefault="00DE14B3" w:rsidP="006C650F">
            <w:pPr>
              <w:rPr>
                <w:rFonts w:ascii="Gentium Basic" w:hAnsi="Gentium Basic"/>
                <w:sz w:val="24"/>
                <w:szCs w:val="24"/>
              </w:rPr>
            </w:pPr>
            <w:r w:rsidRPr="00C542CD">
              <w:rPr>
                <w:rFonts w:ascii="Gentium Basic" w:hAnsi="Gentium Basic"/>
                <w:sz w:val="24"/>
                <w:szCs w:val="24"/>
              </w:rPr>
              <w:t>-summaries</w:t>
            </w:r>
          </w:p>
          <w:p w:rsidR="00DE14B3" w:rsidRPr="00C542CD" w:rsidRDefault="00DE14B3" w:rsidP="006C650F">
            <w:pPr>
              <w:rPr>
                <w:rFonts w:ascii="Gentium Basic" w:hAnsi="Gentium Basic"/>
                <w:sz w:val="24"/>
                <w:szCs w:val="24"/>
              </w:rPr>
            </w:pPr>
            <w:r w:rsidRPr="00C542CD">
              <w:rPr>
                <w:rFonts w:ascii="Gentium Basic" w:hAnsi="Gentium Basic"/>
                <w:sz w:val="24"/>
                <w:szCs w:val="24"/>
              </w:rPr>
              <w:t>-Stories</w:t>
            </w:r>
          </w:p>
          <w:p w:rsidR="00DE14B3" w:rsidRPr="00C542CD" w:rsidRDefault="00DE14B3" w:rsidP="006C650F">
            <w:pPr>
              <w:rPr>
                <w:rFonts w:ascii="Gentium Basic" w:hAnsi="Gentium Basic"/>
                <w:sz w:val="24"/>
                <w:szCs w:val="24"/>
              </w:rPr>
            </w:pPr>
            <w:r w:rsidRPr="00C542CD">
              <w:rPr>
                <w:rFonts w:ascii="Gentium Basic" w:hAnsi="Gentium Basic"/>
                <w:sz w:val="24"/>
                <w:szCs w:val="24"/>
              </w:rPr>
              <w:t>-Persuasive essay</w:t>
            </w:r>
          </w:p>
          <w:p w:rsidR="00DE14B3" w:rsidRPr="00C542CD" w:rsidRDefault="00DE14B3" w:rsidP="006C650F">
            <w:pPr>
              <w:rPr>
                <w:rFonts w:ascii="Gentium Basic" w:hAnsi="Gentium Basic"/>
                <w:sz w:val="24"/>
                <w:szCs w:val="24"/>
              </w:rPr>
            </w:pPr>
            <w:r w:rsidRPr="00C542CD">
              <w:rPr>
                <w:rFonts w:ascii="Gentium Basic" w:hAnsi="Gentium Basic"/>
                <w:sz w:val="24"/>
                <w:szCs w:val="24"/>
              </w:rPr>
              <w:t>-Argumentative essay.</w:t>
            </w:r>
          </w:p>
        </w:tc>
        <w:tc>
          <w:tcPr>
            <w:tcW w:w="2298"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Refer the resource package provided by REC and share essay writing guides and sample essays</w:t>
            </w:r>
          </w:p>
        </w:tc>
        <w:tc>
          <w:tcPr>
            <w:tcW w:w="1284" w:type="pct"/>
          </w:tcPr>
          <w:p w:rsidR="00DE14B3" w:rsidRPr="00C542CD" w:rsidRDefault="00DE14B3" w:rsidP="006C650F">
            <w:pPr>
              <w:rPr>
                <w:rFonts w:ascii="Gentium Basic" w:hAnsi="Gentium Basic"/>
                <w:sz w:val="24"/>
                <w:szCs w:val="24"/>
              </w:rPr>
            </w:pPr>
          </w:p>
        </w:tc>
      </w:tr>
      <w:tr w:rsidR="00DE14B3" w:rsidRPr="00C542CD" w:rsidTr="00062BBA">
        <w:tc>
          <w:tcPr>
            <w:tcW w:w="519" w:type="pct"/>
            <w:vMerge/>
          </w:tcPr>
          <w:p w:rsidR="00DE14B3" w:rsidRPr="00C542CD" w:rsidRDefault="00DE14B3" w:rsidP="006C650F">
            <w:pPr>
              <w:rPr>
                <w:rFonts w:ascii="Gentium Basic" w:hAnsi="Gentium Basic"/>
                <w:sz w:val="24"/>
                <w:szCs w:val="24"/>
              </w:rPr>
            </w:pPr>
          </w:p>
        </w:tc>
        <w:tc>
          <w:tcPr>
            <w:tcW w:w="899" w:type="pct"/>
            <w:vMerge/>
          </w:tcPr>
          <w:p w:rsidR="00DE14B3" w:rsidRPr="00C542CD" w:rsidRDefault="00DE14B3" w:rsidP="006C650F">
            <w:pPr>
              <w:rPr>
                <w:rFonts w:ascii="Gentium Basic" w:hAnsi="Gentium Basic"/>
                <w:sz w:val="24"/>
                <w:szCs w:val="24"/>
              </w:rPr>
            </w:pPr>
          </w:p>
        </w:tc>
        <w:tc>
          <w:tcPr>
            <w:tcW w:w="2298" w:type="pct"/>
          </w:tcPr>
          <w:p w:rsidR="00DE14B3" w:rsidRPr="00C542CD" w:rsidRDefault="00DE14B3" w:rsidP="006C650F">
            <w:pPr>
              <w:rPr>
                <w:rFonts w:ascii="Gentium Basic" w:hAnsi="Gentium Basic"/>
                <w:sz w:val="24"/>
                <w:szCs w:val="24"/>
              </w:rPr>
            </w:pPr>
            <w:r>
              <w:rPr>
                <w:rFonts w:ascii="Gentium Basic" w:hAnsi="Gentium Basic"/>
                <w:sz w:val="24"/>
                <w:szCs w:val="24"/>
              </w:rPr>
              <w:t>Explain</w:t>
            </w:r>
            <w:r w:rsidRPr="00C542CD">
              <w:rPr>
                <w:rFonts w:ascii="Gentium Basic" w:hAnsi="Gentium Basic"/>
                <w:sz w:val="24"/>
                <w:szCs w:val="24"/>
              </w:rPr>
              <w:t xml:space="preserve"> the features of each genre of writing.</w:t>
            </w:r>
          </w:p>
          <w:p w:rsidR="00DE14B3" w:rsidRPr="00C542CD" w:rsidRDefault="00DE14B3" w:rsidP="006C650F">
            <w:pPr>
              <w:rPr>
                <w:rFonts w:ascii="Gentium Basic" w:hAnsi="Gentium Basic"/>
                <w:sz w:val="24"/>
                <w:szCs w:val="24"/>
              </w:rPr>
            </w:pPr>
            <w:r w:rsidRPr="00C542CD">
              <w:rPr>
                <w:rFonts w:ascii="Gentium Basic" w:hAnsi="Gentium Basic"/>
                <w:sz w:val="24"/>
                <w:szCs w:val="24"/>
              </w:rPr>
              <w:t>Compile and share as many topics as possible on each genre. Ask students to use the features of the respective genre and write. They should submit at least one complete written work every month for comments and feedback</w:t>
            </w:r>
          </w:p>
        </w:tc>
        <w:tc>
          <w:tcPr>
            <w:tcW w:w="1284" w:type="pct"/>
          </w:tcPr>
          <w:p w:rsidR="00DE14B3" w:rsidRPr="00C542CD" w:rsidRDefault="00DE14B3" w:rsidP="006C650F">
            <w:pPr>
              <w:rPr>
                <w:rFonts w:ascii="Gentium Basic" w:hAnsi="Gentium Basic"/>
                <w:sz w:val="24"/>
                <w:szCs w:val="24"/>
              </w:rPr>
            </w:pPr>
            <w:r>
              <w:rPr>
                <w:rFonts w:ascii="Gentium Basic" w:hAnsi="Gentium Basic"/>
                <w:sz w:val="24"/>
                <w:szCs w:val="24"/>
              </w:rPr>
              <w:t>In the beginning ask students to submit just the introductory paragraph of their essay. They should develop their writing further only after getting the ‘go-ahead’ from the teacher.</w:t>
            </w:r>
          </w:p>
        </w:tc>
      </w:tr>
      <w:tr w:rsidR="00DE14B3" w:rsidRPr="00C542CD" w:rsidTr="00062BBA">
        <w:tc>
          <w:tcPr>
            <w:tcW w:w="519" w:type="pct"/>
            <w:vMerge/>
          </w:tcPr>
          <w:p w:rsidR="00DE14B3" w:rsidRPr="00C542CD" w:rsidRDefault="00DE14B3" w:rsidP="006C650F">
            <w:pPr>
              <w:rPr>
                <w:rFonts w:ascii="Gentium Basic" w:hAnsi="Gentium Basic"/>
                <w:sz w:val="24"/>
                <w:szCs w:val="24"/>
              </w:rPr>
            </w:pPr>
          </w:p>
        </w:tc>
        <w:tc>
          <w:tcPr>
            <w:tcW w:w="899" w:type="pct"/>
            <w:vMerge w:val="restart"/>
          </w:tcPr>
          <w:p w:rsidR="00DE14B3" w:rsidRPr="00C542CD" w:rsidRDefault="00DE14B3" w:rsidP="006C650F">
            <w:pPr>
              <w:rPr>
                <w:rFonts w:ascii="Gentium Basic" w:hAnsi="Gentium Basic"/>
                <w:sz w:val="24"/>
                <w:szCs w:val="24"/>
              </w:rPr>
            </w:pPr>
            <w:r w:rsidRPr="00C542CD">
              <w:rPr>
                <w:rFonts w:ascii="Gentium Basic" w:hAnsi="Gentium Basic"/>
                <w:sz w:val="24"/>
                <w:szCs w:val="24"/>
              </w:rPr>
              <w:t>Listening and Speaking</w:t>
            </w:r>
          </w:p>
        </w:tc>
        <w:tc>
          <w:tcPr>
            <w:tcW w:w="2298"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Use the listening &amp; speaking resources package provided by REC and design questions or activities for students to listen to the audio/video. Design and share a set of questions to check the listening skill. Alternately, appropriate and relevant audios can be downloaded from YouTube.</w:t>
            </w:r>
          </w:p>
        </w:tc>
        <w:tc>
          <w:tcPr>
            <w:tcW w:w="1284" w:type="pct"/>
          </w:tcPr>
          <w:p w:rsidR="00DE14B3" w:rsidRPr="00C542CD" w:rsidRDefault="00DE14B3" w:rsidP="006C650F">
            <w:pPr>
              <w:rPr>
                <w:rFonts w:ascii="Gentium Basic" w:hAnsi="Gentium Basic"/>
                <w:sz w:val="24"/>
                <w:szCs w:val="24"/>
              </w:rPr>
            </w:pPr>
          </w:p>
        </w:tc>
      </w:tr>
      <w:tr w:rsidR="00DE14B3" w:rsidRPr="00C542CD" w:rsidTr="00062BBA">
        <w:tc>
          <w:tcPr>
            <w:tcW w:w="519" w:type="pct"/>
            <w:vMerge/>
          </w:tcPr>
          <w:p w:rsidR="00DE14B3" w:rsidRPr="00C542CD" w:rsidRDefault="00DE14B3" w:rsidP="006C650F">
            <w:pPr>
              <w:rPr>
                <w:rFonts w:ascii="Gentium Basic" w:hAnsi="Gentium Basic"/>
                <w:sz w:val="24"/>
                <w:szCs w:val="24"/>
              </w:rPr>
            </w:pPr>
          </w:p>
        </w:tc>
        <w:tc>
          <w:tcPr>
            <w:tcW w:w="899" w:type="pct"/>
            <w:vMerge/>
          </w:tcPr>
          <w:p w:rsidR="00DE14B3" w:rsidRPr="00C542CD" w:rsidRDefault="00DE14B3" w:rsidP="006C650F">
            <w:pPr>
              <w:rPr>
                <w:rFonts w:ascii="Gentium Basic" w:hAnsi="Gentium Basic"/>
                <w:sz w:val="24"/>
                <w:szCs w:val="24"/>
              </w:rPr>
            </w:pPr>
          </w:p>
        </w:tc>
        <w:tc>
          <w:tcPr>
            <w:tcW w:w="2298"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Ask students to prepare speeches and record their deliver.</w:t>
            </w:r>
          </w:p>
          <w:p w:rsidR="00DE14B3" w:rsidRPr="00C542CD" w:rsidRDefault="00DE14B3" w:rsidP="006C650F">
            <w:pPr>
              <w:rPr>
                <w:rFonts w:ascii="Gentium Basic" w:hAnsi="Gentium Basic"/>
                <w:sz w:val="24"/>
                <w:szCs w:val="24"/>
              </w:rPr>
            </w:pPr>
            <w:r w:rsidRPr="00C542CD">
              <w:rPr>
                <w:rFonts w:ascii="Gentium Basic" w:hAnsi="Gentium Basic"/>
                <w:sz w:val="24"/>
                <w:szCs w:val="24"/>
              </w:rPr>
              <w:t>Let them share their speeches with others and the teacher for feedback and comments.</w:t>
            </w:r>
          </w:p>
        </w:tc>
        <w:tc>
          <w:tcPr>
            <w:tcW w:w="1284" w:type="pct"/>
          </w:tcPr>
          <w:p w:rsidR="00DE14B3" w:rsidRPr="00C542CD" w:rsidRDefault="00DE14B3" w:rsidP="006C650F">
            <w:pPr>
              <w:rPr>
                <w:rFonts w:ascii="Gentium Basic" w:hAnsi="Gentium Basic"/>
                <w:sz w:val="24"/>
                <w:szCs w:val="24"/>
              </w:rPr>
            </w:pPr>
          </w:p>
        </w:tc>
      </w:tr>
      <w:tr w:rsidR="00DE14B3" w:rsidRPr="00C542CD" w:rsidTr="00062BBA">
        <w:tc>
          <w:tcPr>
            <w:tcW w:w="519" w:type="pct"/>
            <w:vMerge/>
          </w:tcPr>
          <w:p w:rsidR="00DE14B3" w:rsidRPr="00C542CD" w:rsidRDefault="00DE14B3" w:rsidP="006C650F">
            <w:pPr>
              <w:rPr>
                <w:rFonts w:ascii="Gentium Basic" w:hAnsi="Gentium Basic"/>
                <w:sz w:val="24"/>
                <w:szCs w:val="24"/>
              </w:rPr>
            </w:pPr>
          </w:p>
        </w:tc>
        <w:tc>
          <w:tcPr>
            <w:tcW w:w="899" w:type="pct"/>
            <w:vMerge w:val="restart"/>
          </w:tcPr>
          <w:p w:rsidR="00DE14B3" w:rsidRPr="00C542CD" w:rsidRDefault="00DE14B3" w:rsidP="006C650F">
            <w:pPr>
              <w:rPr>
                <w:rFonts w:ascii="Gentium Basic" w:hAnsi="Gentium Basic"/>
                <w:sz w:val="24"/>
                <w:szCs w:val="24"/>
              </w:rPr>
            </w:pPr>
            <w:r w:rsidRPr="00C542CD">
              <w:rPr>
                <w:rFonts w:ascii="Gentium Basic" w:hAnsi="Gentium Basic"/>
                <w:sz w:val="24"/>
                <w:szCs w:val="24"/>
              </w:rPr>
              <w:t>Language and grammar</w:t>
            </w:r>
          </w:p>
        </w:tc>
        <w:tc>
          <w:tcPr>
            <w:tcW w:w="2298"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-Select appropriate grammar exercises and activities from the book periodically and ask students to complete them and submit for correction and feedback.</w:t>
            </w:r>
          </w:p>
        </w:tc>
        <w:tc>
          <w:tcPr>
            <w:tcW w:w="1284" w:type="pct"/>
          </w:tcPr>
          <w:p w:rsidR="00DE14B3" w:rsidRPr="00C542CD" w:rsidRDefault="00DE14B3" w:rsidP="006C650F">
            <w:pPr>
              <w:rPr>
                <w:rFonts w:ascii="Gentium Basic" w:hAnsi="Gentium Basic"/>
                <w:sz w:val="24"/>
                <w:szCs w:val="24"/>
              </w:rPr>
            </w:pPr>
          </w:p>
        </w:tc>
      </w:tr>
      <w:tr w:rsidR="00DE14B3" w:rsidRPr="00C542CD" w:rsidTr="00062BBA">
        <w:tc>
          <w:tcPr>
            <w:tcW w:w="519" w:type="pct"/>
            <w:vMerge/>
          </w:tcPr>
          <w:p w:rsidR="00DE14B3" w:rsidRPr="00C542CD" w:rsidRDefault="00DE14B3" w:rsidP="006C650F">
            <w:pPr>
              <w:rPr>
                <w:rFonts w:ascii="Gentium Basic" w:hAnsi="Gentium Basic"/>
                <w:sz w:val="24"/>
                <w:szCs w:val="24"/>
              </w:rPr>
            </w:pPr>
          </w:p>
        </w:tc>
        <w:tc>
          <w:tcPr>
            <w:tcW w:w="899" w:type="pct"/>
            <w:vMerge/>
          </w:tcPr>
          <w:p w:rsidR="00DE14B3" w:rsidRPr="00C542CD" w:rsidRDefault="00DE14B3" w:rsidP="006C650F">
            <w:pPr>
              <w:rPr>
                <w:rFonts w:ascii="Gentium Basic" w:hAnsi="Gentium Basic"/>
                <w:sz w:val="24"/>
                <w:szCs w:val="24"/>
              </w:rPr>
            </w:pPr>
          </w:p>
        </w:tc>
        <w:tc>
          <w:tcPr>
            <w:tcW w:w="2298"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Video-tape teaching crucial topics and share.</w:t>
            </w:r>
          </w:p>
        </w:tc>
        <w:tc>
          <w:tcPr>
            <w:tcW w:w="1284" w:type="pct"/>
          </w:tcPr>
          <w:p w:rsidR="00DE14B3" w:rsidRPr="00C542CD" w:rsidRDefault="00DE14B3" w:rsidP="006C650F">
            <w:pPr>
              <w:rPr>
                <w:rFonts w:ascii="Gentium Basic" w:hAnsi="Gentium Basic"/>
                <w:sz w:val="24"/>
                <w:szCs w:val="24"/>
              </w:rPr>
            </w:pPr>
          </w:p>
        </w:tc>
      </w:tr>
      <w:tr w:rsidR="00DE14B3" w:rsidRPr="00C542CD" w:rsidTr="00062BBA">
        <w:tc>
          <w:tcPr>
            <w:tcW w:w="519" w:type="pct"/>
            <w:vMerge/>
          </w:tcPr>
          <w:p w:rsidR="00DE14B3" w:rsidRPr="00C542CD" w:rsidRDefault="00DE14B3" w:rsidP="006C650F">
            <w:pPr>
              <w:rPr>
                <w:rFonts w:ascii="Gentium Basic" w:hAnsi="Gentium Basic"/>
                <w:sz w:val="24"/>
                <w:szCs w:val="24"/>
              </w:rPr>
            </w:pPr>
          </w:p>
        </w:tc>
        <w:tc>
          <w:tcPr>
            <w:tcW w:w="899" w:type="pct"/>
            <w:vMerge/>
          </w:tcPr>
          <w:p w:rsidR="00DE14B3" w:rsidRPr="00C542CD" w:rsidRDefault="00DE14B3" w:rsidP="006C650F">
            <w:pPr>
              <w:rPr>
                <w:rFonts w:ascii="Gentium Basic" w:hAnsi="Gentium Basic"/>
                <w:sz w:val="24"/>
                <w:szCs w:val="24"/>
              </w:rPr>
            </w:pPr>
          </w:p>
        </w:tc>
        <w:tc>
          <w:tcPr>
            <w:tcW w:w="2298" w:type="pct"/>
          </w:tcPr>
          <w:p w:rsidR="00DE14B3" w:rsidRPr="00C542CD" w:rsidRDefault="00DE14B3" w:rsidP="006C650F">
            <w:pPr>
              <w:rPr>
                <w:rFonts w:ascii="Gentium Basic" w:hAnsi="Gentium Basic"/>
                <w:sz w:val="24"/>
                <w:szCs w:val="24"/>
              </w:rPr>
            </w:pPr>
            <w:r w:rsidRPr="00C542CD">
              <w:rPr>
                <w:rFonts w:ascii="Gentium Basic" w:hAnsi="Gentium Basic"/>
                <w:sz w:val="24"/>
                <w:szCs w:val="24"/>
              </w:rPr>
              <w:t>Download relevant grammar lessons and share with students.</w:t>
            </w:r>
          </w:p>
        </w:tc>
        <w:tc>
          <w:tcPr>
            <w:tcW w:w="1284" w:type="pct"/>
          </w:tcPr>
          <w:p w:rsidR="00DE14B3" w:rsidRPr="00C542CD" w:rsidRDefault="00DE14B3" w:rsidP="006C650F">
            <w:pPr>
              <w:rPr>
                <w:rFonts w:ascii="Gentium Basic" w:hAnsi="Gentium Basic"/>
                <w:sz w:val="24"/>
                <w:szCs w:val="24"/>
              </w:rPr>
            </w:pPr>
          </w:p>
        </w:tc>
      </w:tr>
    </w:tbl>
    <w:p w:rsidR="00DE14B3" w:rsidRDefault="00DE14B3" w:rsidP="00DE14B3">
      <w:pPr>
        <w:tabs>
          <w:tab w:val="left" w:pos="7290"/>
          <w:tab w:val="left" w:pos="7830"/>
        </w:tabs>
        <w:ind w:right="1440"/>
        <w:rPr>
          <w:rFonts w:ascii="Times New Roman" w:hAnsi="Times New Roman" w:cs="Times New Roman"/>
          <w:b/>
          <w:bCs/>
          <w:sz w:val="24"/>
          <w:szCs w:val="24"/>
        </w:rPr>
      </w:pPr>
    </w:p>
    <w:p w:rsidR="00DE14B3" w:rsidRDefault="00DE14B3" w:rsidP="00DE14B3">
      <w:pPr>
        <w:tabs>
          <w:tab w:val="left" w:pos="7290"/>
          <w:tab w:val="left" w:pos="7830"/>
        </w:tabs>
        <w:ind w:right="1440"/>
        <w:rPr>
          <w:rFonts w:ascii="Times New Roman" w:hAnsi="Times New Roman" w:cs="Times New Roman"/>
          <w:b/>
          <w:bCs/>
          <w:sz w:val="24"/>
          <w:szCs w:val="24"/>
        </w:rPr>
      </w:pPr>
    </w:p>
    <w:p w:rsidR="004E10B4" w:rsidRDefault="004E10B4">
      <w:pPr>
        <w:rPr>
          <w:rFonts w:ascii="Times New Roman" w:hAnsi="Times New Roman" w:cs="Times New Roman"/>
          <w:sz w:val="24"/>
        </w:rPr>
      </w:pPr>
      <w:bookmarkStart w:id="31" w:name="_Toc41684384"/>
      <w:r>
        <w:rPr>
          <w:rFonts w:ascii="Times New Roman" w:hAnsi="Times New Roman" w:cs="Times New Roman"/>
          <w:sz w:val="24"/>
        </w:rPr>
        <w:br w:type="page"/>
      </w:r>
    </w:p>
    <w:p w:rsidR="00DE14B3" w:rsidRPr="00274B99" w:rsidRDefault="00DE14B3" w:rsidP="008313B2">
      <w:pPr>
        <w:pStyle w:val="ListParagraph"/>
        <w:numPr>
          <w:ilvl w:val="0"/>
          <w:numId w:val="233"/>
        </w:numPr>
        <w:shd w:val="clear" w:color="auto" w:fill="C2D69B" w:themeFill="accent3" w:themeFillTint="99"/>
        <w:spacing w:after="0" w:line="240" w:lineRule="auto"/>
        <w:ind w:right="360"/>
        <w:jc w:val="center"/>
        <w:outlineLvl w:val="1"/>
        <w:rPr>
          <w:rFonts w:ascii="Times New Roman" w:hAnsi="Times New Roman" w:cs="Times New Roman"/>
          <w:sz w:val="24"/>
        </w:rPr>
      </w:pPr>
      <w:bookmarkStart w:id="32" w:name="_Toc42698230"/>
      <w:r w:rsidRPr="00274B99">
        <w:rPr>
          <w:rFonts w:ascii="Times New Roman" w:hAnsi="Times New Roman" w:cs="Times New Roman"/>
          <w:sz w:val="24"/>
        </w:rPr>
        <w:lastRenderedPageBreak/>
        <w:t>MATHEMATICS</w:t>
      </w:r>
      <w:bookmarkEnd w:id="31"/>
      <w:bookmarkEnd w:id="32"/>
    </w:p>
    <w:p w:rsidR="00DE14B3" w:rsidRPr="00401F7E" w:rsidRDefault="00DE14B3" w:rsidP="00DE14B3">
      <w:pPr>
        <w:spacing w:after="0" w:line="240" w:lineRule="auto"/>
        <w:ind w:right="360"/>
        <w:jc w:val="center"/>
        <w:rPr>
          <w:rFonts w:ascii="Times New Roman" w:hAnsi="Times New Roman" w:cs="Times New Roman"/>
          <w:b/>
          <w:bCs/>
          <w:sz w:val="24"/>
        </w:rPr>
      </w:pPr>
    </w:p>
    <w:tbl>
      <w:tblPr>
        <w:tblStyle w:val="TableGrid"/>
        <w:tblW w:w="5000" w:type="pct"/>
        <w:tblLook w:val="04A0" w:firstRow="1" w:lastRow="0" w:firstColumn="1" w:lastColumn="0" w:noHBand="0" w:noVBand="1"/>
      </w:tblPr>
      <w:tblGrid>
        <w:gridCol w:w="1645"/>
        <w:gridCol w:w="2121"/>
        <w:gridCol w:w="2823"/>
        <w:gridCol w:w="6361"/>
      </w:tblGrid>
      <w:tr w:rsidR="00DE14B3" w:rsidRPr="00401F7E" w:rsidTr="006C650F">
        <w:trPr>
          <w:trHeight w:val="349"/>
        </w:trPr>
        <w:tc>
          <w:tcPr>
            <w:tcW w:w="635" w:type="pct"/>
          </w:tcPr>
          <w:p w:rsidR="00DE14B3" w:rsidRPr="008130EA" w:rsidRDefault="00DE14B3" w:rsidP="006C650F">
            <w:pPr>
              <w:jc w:val="center"/>
              <w:rPr>
                <w:rFonts w:ascii="Times New Roman" w:hAnsi="Times New Roman" w:cs="Times New Roman"/>
                <w:b/>
                <w:bCs/>
              </w:rPr>
            </w:pPr>
            <w:r w:rsidRPr="008130EA">
              <w:rPr>
                <w:rFonts w:ascii="Times New Roman" w:hAnsi="Times New Roman" w:cs="Times New Roman"/>
                <w:b/>
                <w:bCs/>
              </w:rPr>
              <w:t>Key Stage</w:t>
            </w:r>
          </w:p>
        </w:tc>
        <w:tc>
          <w:tcPr>
            <w:tcW w:w="819" w:type="pct"/>
          </w:tcPr>
          <w:p w:rsidR="00DE14B3" w:rsidRPr="008130EA" w:rsidRDefault="00DE14B3" w:rsidP="006C650F">
            <w:pPr>
              <w:jc w:val="center"/>
              <w:rPr>
                <w:rFonts w:ascii="Times New Roman" w:hAnsi="Times New Roman" w:cs="Times New Roman"/>
                <w:b/>
                <w:bCs/>
              </w:rPr>
            </w:pPr>
            <w:r w:rsidRPr="008130EA">
              <w:rPr>
                <w:rFonts w:ascii="Times New Roman" w:hAnsi="Times New Roman" w:cs="Times New Roman"/>
                <w:b/>
                <w:bCs/>
              </w:rPr>
              <w:t xml:space="preserve">Theme/Topic </w:t>
            </w:r>
          </w:p>
        </w:tc>
        <w:tc>
          <w:tcPr>
            <w:tcW w:w="1090" w:type="pct"/>
          </w:tcPr>
          <w:p w:rsidR="00DE14B3" w:rsidRPr="008130EA" w:rsidRDefault="00DE14B3" w:rsidP="006C650F">
            <w:pPr>
              <w:jc w:val="center"/>
              <w:rPr>
                <w:rFonts w:ascii="Times New Roman" w:hAnsi="Times New Roman" w:cs="Times New Roman"/>
                <w:b/>
                <w:bCs/>
              </w:rPr>
            </w:pPr>
            <w:r w:rsidRPr="008130EA">
              <w:rPr>
                <w:rFonts w:ascii="Times New Roman" w:hAnsi="Times New Roman" w:cs="Times New Roman"/>
                <w:b/>
                <w:bCs/>
              </w:rPr>
              <w:t>Pedagogy/Strategy/Tools</w:t>
            </w:r>
          </w:p>
        </w:tc>
        <w:tc>
          <w:tcPr>
            <w:tcW w:w="2456" w:type="pct"/>
          </w:tcPr>
          <w:p w:rsidR="00DE14B3" w:rsidRPr="008130EA" w:rsidRDefault="00DE14B3" w:rsidP="006C650F">
            <w:pPr>
              <w:jc w:val="center"/>
              <w:rPr>
                <w:rFonts w:ascii="Times New Roman" w:hAnsi="Times New Roman" w:cs="Times New Roman"/>
                <w:b/>
                <w:bCs/>
              </w:rPr>
            </w:pPr>
            <w:r w:rsidRPr="008130EA">
              <w:rPr>
                <w:rFonts w:ascii="Times New Roman" w:hAnsi="Times New Roman" w:cs="Times New Roman"/>
                <w:b/>
                <w:bCs/>
              </w:rPr>
              <w:t>Remarks/Scope</w:t>
            </w:r>
          </w:p>
        </w:tc>
      </w:tr>
      <w:tr w:rsidR="00DE14B3" w:rsidRPr="0069349F" w:rsidTr="006C650F">
        <w:trPr>
          <w:trHeight w:val="2042"/>
        </w:trPr>
        <w:tc>
          <w:tcPr>
            <w:tcW w:w="635" w:type="pct"/>
            <w:vMerge w:val="restart"/>
          </w:tcPr>
          <w:p w:rsidR="00DE14B3" w:rsidRPr="008130EA" w:rsidRDefault="00DE14B3" w:rsidP="006C650F">
            <w:pPr>
              <w:rPr>
                <w:rFonts w:ascii="Times New Roman" w:hAnsi="Times New Roman" w:cs="Times New Roman"/>
                <w:sz w:val="20"/>
                <w:szCs w:val="20"/>
              </w:rPr>
            </w:pPr>
          </w:p>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t>I (PP-III)</w:t>
            </w:r>
          </w:p>
        </w:tc>
        <w:tc>
          <w:tcPr>
            <w:tcW w:w="819" w:type="pct"/>
          </w:tcPr>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t>Numbers and</w:t>
            </w:r>
          </w:p>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t>Operations</w:t>
            </w:r>
          </w:p>
        </w:tc>
        <w:tc>
          <w:tcPr>
            <w:tcW w:w="1090" w:type="pct"/>
          </w:tcPr>
          <w:p w:rsidR="00DE14B3" w:rsidRPr="0069349F" w:rsidRDefault="00DE14B3" w:rsidP="006C650F">
            <w:pPr>
              <w:rPr>
                <w:rFonts w:ascii="Times New Roman" w:hAnsi="Times New Roman" w:cs="Times New Roman"/>
                <w:sz w:val="20"/>
                <w:szCs w:val="20"/>
              </w:rPr>
            </w:pPr>
            <w:r w:rsidRPr="0069349F">
              <w:rPr>
                <w:rFonts w:ascii="Times New Roman" w:hAnsi="Times New Roman" w:cs="Times New Roman"/>
                <w:sz w:val="20"/>
                <w:szCs w:val="20"/>
              </w:rPr>
              <w:t>BBS1 &amp; BBS2</w:t>
            </w:r>
          </w:p>
          <w:p w:rsidR="00DE14B3" w:rsidRPr="0069349F" w:rsidRDefault="00DE14B3" w:rsidP="006C650F">
            <w:pPr>
              <w:rPr>
                <w:rFonts w:ascii="Times New Roman" w:eastAsia="Calibri" w:hAnsi="Times New Roman" w:cs="Times New Roman"/>
                <w:sz w:val="20"/>
                <w:szCs w:val="20"/>
                <w:lang w:bidi="bo-CN"/>
              </w:rPr>
            </w:pPr>
            <w:r w:rsidRPr="0069349F">
              <w:rPr>
                <w:rFonts w:ascii="Times New Roman" w:eastAsia="Calibri" w:hAnsi="Times New Roman" w:cs="Times New Roman"/>
                <w:sz w:val="20"/>
                <w:szCs w:val="20"/>
                <w:lang w:bidi="bo-CN"/>
              </w:rPr>
              <w:t xml:space="preserve"> </w:t>
            </w:r>
          </w:p>
        </w:tc>
        <w:tc>
          <w:tcPr>
            <w:tcW w:w="2456" w:type="pct"/>
          </w:tcPr>
          <w:p w:rsidR="00DE14B3" w:rsidRPr="00450FA8" w:rsidRDefault="00DE14B3" w:rsidP="008313B2">
            <w:pPr>
              <w:pStyle w:val="ListParagraph"/>
              <w:numPr>
                <w:ilvl w:val="0"/>
                <w:numId w:val="227"/>
              </w:numPr>
              <w:ind w:left="250" w:hanging="270"/>
              <w:rPr>
                <w:rFonts w:ascii="Times New Roman" w:eastAsia="Calibri" w:hAnsi="Times New Roman" w:cs="Times New Roman"/>
                <w:sz w:val="20"/>
                <w:szCs w:val="20"/>
                <w:lang w:bidi="bo-CN"/>
              </w:rPr>
            </w:pPr>
            <w:r w:rsidRPr="00450FA8">
              <w:rPr>
                <w:rFonts w:ascii="Times New Roman" w:eastAsia="Calibri" w:hAnsi="Times New Roman" w:cs="Times New Roman"/>
                <w:sz w:val="20"/>
                <w:szCs w:val="20"/>
                <w:lang w:bidi="bo-CN"/>
              </w:rPr>
              <w:t>Representing Numbers</w:t>
            </w:r>
          </w:p>
          <w:p w:rsidR="00DE14B3" w:rsidRPr="00450FA8" w:rsidRDefault="00DE14B3" w:rsidP="008313B2">
            <w:pPr>
              <w:pStyle w:val="ListParagraph"/>
              <w:numPr>
                <w:ilvl w:val="0"/>
                <w:numId w:val="227"/>
              </w:numPr>
              <w:ind w:left="250" w:hanging="270"/>
              <w:rPr>
                <w:rFonts w:ascii="Times New Roman" w:eastAsia="Calibri" w:hAnsi="Times New Roman" w:cs="Times New Roman"/>
                <w:sz w:val="20"/>
                <w:szCs w:val="20"/>
                <w:lang w:bidi="bo-CN"/>
              </w:rPr>
            </w:pPr>
            <w:r w:rsidRPr="00450FA8">
              <w:rPr>
                <w:rFonts w:ascii="Times New Roman" w:eastAsia="Calibri" w:hAnsi="Times New Roman" w:cs="Times New Roman"/>
                <w:sz w:val="20"/>
                <w:szCs w:val="20"/>
                <w:lang w:bidi="bo-CN"/>
              </w:rPr>
              <w:t>Counting and identifying set to five and numeral writing from 1-1000</w:t>
            </w:r>
          </w:p>
          <w:p w:rsidR="00DE14B3" w:rsidRPr="00450FA8" w:rsidRDefault="00DE14B3" w:rsidP="008313B2">
            <w:pPr>
              <w:pStyle w:val="ListParagraph"/>
              <w:numPr>
                <w:ilvl w:val="0"/>
                <w:numId w:val="227"/>
              </w:numPr>
              <w:ind w:left="250" w:hanging="270"/>
              <w:rPr>
                <w:rFonts w:ascii="Times New Roman" w:eastAsia="Calibri" w:hAnsi="Times New Roman" w:cs="Times New Roman"/>
                <w:sz w:val="20"/>
                <w:szCs w:val="20"/>
                <w:lang w:bidi="bo-CN"/>
              </w:rPr>
            </w:pPr>
            <w:r w:rsidRPr="00450FA8">
              <w:rPr>
                <w:rFonts w:ascii="Times New Roman" w:eastAsia="Calibri" w:hAnsi="Times New Roman" w:cs="Times New Roman"/>
                <w:sz w:val="20"/>
                <w:szCs w:val="20"/>
                <w:lang w:bidi="bo-CN"/>
              </w:rPr>
              <w:t>Use place value chart</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Meaning of subtraction and addition</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Division as repeated subtraction</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Adding and Subtracting 2-digit numbers using various ways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Using varieties of strategies to add</w:t>
            </w:r>
          </w:p>
          <w:p w:rsidR="00DE14B3" w:rsidRPr="009B24B6"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Calculating change </w:t>
            </w:r>
          </w:p>
        </w:tc>
      </w:tr>
      <w:tr w:rsidR="00DE14B3" w:rsidRPr="0069349F" w:rsidTr="006C650F">
        <w:trPr>
          <w:trHeight w:val="1067"/>
        </w:trPr>
        <w:tc>
          <w:tcPr>
            <w:tcW w:w="635" w:type="pct"/>
            <w:vMerge/>
          </w:tcPr>
          <w:p w:rsidR="00DE14B3" w:rsidRPr="008130EA" w:rsidRDefault="00DE14B3" w:rsidP="006C650F">
            <w:pPr>
              <w:rPr>
                <w:rFonts w:ascii="Times New Roman" w:hAnsi="Times New Roman" w:cs="Times New Roman"/>
                <w:sz w:val="20"/>
                <w:szCs w:val="20"/>
              </w:rPr>
            </w:pPr>
          </w:p>
        </w:tc>
        <w:tc>
          <w:tcPr>
            <w:tcW w:w="819" w:type="pct"/>
          </w:tcPr>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t>Sorting and Patterns</w:t>
            </w:r>
          </w:p>
        </w:tc>
        <w:tc>
          <w:tcPr>
            <w:tcW w:w="1090" w:type="pct"/>
          </w:tcPr>
          <w:p w:rsidR="00DE14B3" w:rsidRPr="0069349F" w:rsidRDefault="00DE14B3" w:rsidP="006C650F">
            <w:pPr>
              <w:rPr>
                <w:rFonts w:ascii="Times New Roman" w:hAnsi="Times New Roman" w:cs="Times New Roman"/>
                <w:sz w:val="20"/>
                <w:szCs w:val="20"/>
              </w:rPr>
            </w:pPr>
            <w:r w:rsidRPr="0069349F">
              <w:rPr>
                <w:rFonts w:ascii="Times New Roman" w:hAnsi="Times New Roman" w:cs="Times New Roman"/>
                <w:sz w:val="20"/>
                <w:szCs w:val="20"/>
              </w:rPr>
              <w:t>BBS1 &amp; BBS2</w:t>
            </w:r>
          </w:p>
          <w:p w:rsidR="00DE14B3" w:rsidRPr="0069349F" w:rsidRDefault="00DE14B3" w:rsidP="006C650F">
            <w:pPr>
              <w:rPr>
                <w:rFonts w:ascii="Times New Roman" w:hAnsi="Times New Roman" w:cs="Times New Roman"/>
                <w:sz w:val="20"/>
                <w:szCs w:val="20"/>
              </w:rPr>
            </w:pPr>
          </w:p>
        </w:tc>
        <w:tc>
          <w:tcPr>
            <w:tcW w:w="2456" w:type="pct"/>
          </w:tcPr>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Describing object</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Describing repeating number pattern</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Creating pattern</w:t>
            </w:r>
          </w:p>
          <w:p w:rsidR="00DE14B3" w:rsidRPr="0069349F" w:rsidRDefault="00DE14B3" w:rsidP="008313B2">
            <w:pPr>
              <w:pStyle w:val="ListParagraph"/>
              <w:numPr>
                <w:ilvl w:val="0"/>
                <w:numId w:val="227"/>
              </w:numPr>
              <w:ind w:left="250" w:hanging="270"/>
              <w:rPr>
                <w:rFonts w:ascii="Times New Roman" w:eastAsia="Calibri" w:hAnsi="Times New Roman" w:cs="Times New Roman"/>
                <w:sz w:val="20"/>
                <w:szCs w:val="20"/>
                <w:lang w:bidi="bo-CN"/>
              </w:rPr>
            </w:pPr>
            <w:r w:rsidRPr="00450FA8">
              <w:rPr>
                <w:rFonts w:ascii="Times New Roman" w:hAnsi="Times New Roman" w:cs="Times New Roman"/>
                <w:sz w:val="20"/>
                <w:szCs w:val="20"/>
              </w:rPr>
              <w:t>Apply patterns to problem based on number, geometry and measurement</w:t>
            </w:r>
            <w:r w:rsidRPr="0069349F">
              <w:rPr>
                <w:rFonts w:ascii="Times New Roman" w:eastAsia="Calibri" w:hAnsi="Times New Roman" w:cs="Times New Roman"/>
                <w:sz w:val="20"/>
                <w:szCs w:val="20"/>
                <w:lang w:bidi="bo-CN"/>
              </w:rPr>
              <w:t>.</w:t>
            </w:r>
          </w:p>
        </w:tc>
      </w:tr>
      <w:tr w:rsidR="00DE14B3" w:rsidRPr="0069349F" w:rsidTr="006C650F">
        <w:trPr>
          <w:trHeight w:val="640"/>
        </w:trPr>
        <w:tc>
          <w:tcPr>
            <w:tcW w:w="635" w:type="pct"/>
            <w:vMerge/>
          </w:tcPr>
          <w:p w:rsidR="00DE14B3" w:rsidRPr="008130EA" w:rsidRDefault="00DE14B3" w:rsidP="006C650F">
            <w:pPr>
              <w:rPr>
                <w:rFonts w:ascii="Times New Roman" w:hAnsi="Times New Roman" w:cs="Times New Roman"/>
                <w:sz w:val="20"/>
                <w:szCs w:val="20"/>
              </w:rPr>
            </w:pPr>
          </w:p>
        </w:tc>
        <w:tc>
          <w:tcPr>
            <w:tcW w:w="819" w:type="pct"/>
          </w:tcPr>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t>Measurement</w:t>
            </w:r>
          </w:p>
        </w:tc>
        <w:tc>
          <w:tcPr>
            <w:tcW w:w="1090" w:type="pct"/>
          </w:tcPr>
          <w:p w:rsidR="00DE14B3" w:rsidRPr="0069349F" w:rsidRDefault="00DE14B3" w:rsidP="006C650F">
            <w:pPr>
              <w:rPr>
                <w:rFonts w:ascii="Times New Roman" w:hAnsi="Times New Roman" w:cs="Times New Roman"/>
                <w:sz w:val="20"/>
                <w:szCs w:val="20"/>
              </w:rPr>
            </w:pPr>
            <w:r w:rsidRPr="0069349F">
              <w:rPr>
                <w:rFonts w:ascii="Times New Roman" w:hAnsi="Times New Roman" w:cs="Times New Roman"/>
                <w:sz w:val="20"/>
                <w:szCs w:val="20"/>
              </w:rPr>
              <w:t>BBS1 &amp; BBS2</w:t>
            </w:r>
          </w:p>
          <w:p w:rsidR="00DE14B3" w:rsidRPr="0069349F" w:rsidRDefault="00DE14B3" w:rsidP="006C650F">
            <w:pPr>
              <w:rPr>
                <w:rFonts w:ascii="Times New Roman" w:hAnsi="Times New Roman" w:cs="Times New Roman"/>
                <w:sz w:val="20"/>
                <w:szCs w:val="20"/>
              </w:rPr>
            </w:pPr>
          </w:p>
        </w:tc>
        <w:tc>
          <w:tcPr>
            <w:tcW w:w="2456" w:type="pct"/>
          </w:tcPr>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Measuring and Comparing with non-standard and standard units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Introducing and measuring length, volume, and capacity</w:t>
            </w:r>
          </w:p>
          <w:p w:rsidR="00DE14B3" w:rsidRPr="0069349F" w:rsidRDefault="00DE14B3" w:rsidP="008313B2">
            <w:pPr>
              <w:pStyle w:val="ListParagraph"/>
              <w:numPr>
                <w:ilvl w:val="0"/>
                <w:numId w:val="227"/>
              </w:numPr>
              <w:ind w:left="250" w:hanging="270"/>
              <w:rPr>
                <w:rFonts w:ascii="Times New Roman" w:eastAsia="Calibri" w:hAnsi="Times New Roman" w:cs="Times New Roman"/>
                <w:sz w:val="20"/>
                <w:szCs w:val="20"/>
                <w:lang w:bidi="bo-CN"/>
              </w:rPr>
            </w:pPr>
            <w:r w:rsidRPr="00450FA8">
              <w:rPr>
                <w:rFonts w:ascii="Times New Roman" w:hAnsi="Times New Roman" w:cs="Times New Roman"/>
                <w:sz w:val="20"/>
                <w:szCs w:val="20"/>
              </w:rPr>
              <w:t>Days, weeks, months and seasons</w:t>
            </w:r>
          </w:p>
        </w:tc>
      </w:tr>
      <w:tr w:rsidR="00DE14B3" w:rsidRPr="0069349F" w:rsidTr="006C650F">
        <w:trPr>
          <w:trHeight w:val="640"/>
        </w:trPr>
        <w:tc>
          <w:tcPr>
            <w:tcW w:w="635" w:type="pct"/>
            <w:vMerge/>
          </w:tcPr>
          <w:p w:rsidR="00DE14B3" w:rsidRPr="008130EA" w:rsidRDefault="00DE14B3" w:rsidP="006C650F">
            <w:pPr>
              <w:rPr>
                <w:rFonts w:ascii="Times New Roman" w:hAnsi="Times New Roman" w:cs="Times New Roman"/>
                <w:sz w:val="20"/>
                <w:szCs w:val="20"/>
              </w:rPr>
            </w:pPr>
          </w:p>
        </w:tc>
        <w:tc>
          <w:tcPr>
            <w:tcW w:w="819" w:type="pct"/>
          </w:tcPr>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t>Geometry</w:t>
            </w:r>
          </w:p>
        </w:tc>
        <w:tc>
          <w:tcPr>
            <w:tcW w:w="1090" w:type="pct"/>
          </w:tcPr>
          <w:p w:rsidR="00DE14B3" w:rsidRPr="0069349F" w:rsidRDefault="00DE14B3" w:rsidP="006C650F">
            <w:pPr>
              <w:rPr>
                <w:rFonts w:ascii="Times New Roman" w:hAnsi="Times New Roman" w:cs="Times New Roman"/>
                <w:sz w:val="20"/>
                <w:szCs w:val="20"/>
              </w:rPr>
            </w:pPr>
            <w:r w:rsidRPr="0069349F">
              <w:rPr>
                <w:rFonts w:ascii="Times New Roman" w:hAnsi="Times New Roman" w:cs="Times New Roman"/>
                <w:sz w:val="20"/>
                <w:szCs w:val="20"/>
              </w:rPr>
              <w:t>BBS1 &amp; BBS2</w:t>
            </w:r>
          </w:p>
          <w:p w:rsidR="00DE14B3" w:rsidRPr="0069349F" w:rsidRDefault="00DE14B3" w:rsidP="006C650F">
            <w:pPr>
              <w:rPr>
                <w:rFonts w:ascii="Times New Roman" w:hAnsi="Times New Roman" w:cs="Times New Roman"/>
                <w:sz w:val="20"/>
                <w:szCs w:val="20"/>
              </w:rPr>
            </w:pPr>
          </w:p>
        </w:tc>
        <w:tc>
          <w:tcPr>
            <w:tcW w:w="2456" w:type="pct"/>
          </w:tcPr>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Identifying, describing and comparing 3-D shape</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Identifying, describing and comparing 2-D shape</w:t>
            </w:r>
          </w:p>
          <w:p w:rsidR="00DE14B3" w:rsidRPr="00450FA8" w:rsidRDefault="008A339E"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Name and</w:t>
            </w:r>
            <w:r w:rsidR="00DE14B3" w:rsidRPr="00450FA8">
              <w:rPr>
                <w:rFonts w:ascii="Times New Roman" w:hAnsi="Times New Roman" w:cs="Times New Roman"/>
                <w:sz w:val="20"/>
                <w:szCs w:val="20"/>
              </w:rPr>
              <w:t xml:space="preserve"> explore geometric shapes according to attributes</w:t>
            </w:r>
          </w:p>
          <w:p w:rsidR="00DE14B3" w:rsidRPr="0069349F" w:rsidRDefault="00DE14B3" w:rsidP="008313B2">
            <w:pPr>
              <w:pStyle w:val="ListParagraph"/>
              <w:numPr>
                <w:ilvl w:val="0"/>
                <w:numId w:val="227"/>
              </w:numPr>
              <w:ind w:left="250" w:hanging="270"/>
              <w:rPr>
                <w:rFonts w:ascii="Times New Roman" w:eastAsia="Calibri" w:hAnsi="Times New Roman" w:cs="Times New Roman"/>
                <w:sz w:val="20"/>
                <w:szCs w:val="20"/>
                <w:lang w:bidi="bo-CN"/>
              </w:rPr>
            </w:pPr>
            <w:r w:rsidRPr="00450FA8">
              <w:rPr>
                <w:rFonts w:ascii="Times New Roman" w:hAnsi="Times New Roman" w:cs="Times New Roman"/>
                <w:sz w:val="20"/>
                <w:szCs w:val="20"/>
              </w:rPr>
              <w:t>Polygon, combining polygon</w:t>
            </w:r>
          </w:p>
        </w:tc>
      </w:tr>
      <w:tr w:rsidR="00DE14B3" w:rsidRPr="0069349F" w:rsidTr="006C650F">
        <w:trPr>
          <w:trHeight w:val="640"/>
        </w:trPr>
        <w:tc>
          <w:tcPr>
            <w:tcW w:w="635" w:type="pct"/>
            <w:vMerge/>
          </w:tcPr>
          <w:p w:rsidR="00DE14B3" w:rsidRPr="008130EA" w:rsidRDefault="00DE14B3" w:rsidP="006C650F">
            <w:pPr>
              <w:rPr>
                <w:rFonts w:ascii="Times New Roman" w:hAnsi="Times New Roman" w:cs="Times New Roman"/>
                <w:sz w:val="20"/>
                <w:szCs w:val="20"/>
              </w:rPr>
            </w:pPr>
          </w:p>
        </w:tc>
        <w:tc>
          <w:tcPr>
            <w:tcW w:w="819" w:type="pct"/>
          </w:tcPr>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t>Data Management and Probability</w:t>
            </w:r>
          </w:p>
        </w:tc>
        <w:tc>
          <w:tcPr>
            <w:tcW w:w="1090" w:type="pct"/>
          </w:tcPr>
          <w:p w:rsidR="00DE14B3" w:rsidRPr="0069349F" w:rsidRDefault="00DE14B3" w:rsidP="006C650F">
            <w:pPr>
              <w:rPr>
                <w:rFonts w:ascii="Times New Roman" w:hAnsi="Times New Roman" w:cs="Times New Roman"/>
                <w:sz w:val="20"/>
                <w:szCs w:val="20"/>
              </w:rPr>
            </w:pPr>
            <w:r w:rsidRPr="0069349F">
              <w:rPr>
                <w:rFonts w:ascii="Times New Roman" w:hAnsi="Times New Roman" w:cs="Times New Roman"/>
                <w:sz w:val="20"/>
                <w:szCs w:val="20"/>
              </w:rPr>
              <w:t>BBS1 &amp; BBS2</w:t>
            </w:r>
          </w:p>
          <w:p w:rsidR="00DE14B3" w:rsidRPr="0069349F" w:rsidRDefault="00DE14B3" w:rsidP="006C650F">
            <w:pPr>
              <w:rPr>
                <w:rFonts w:ascii="Times New Roman" w:hAnsi="Times New Roman" w:cs="Times New Roman"/>
                <w:sz w:val="20"/>
                <w:szCs w:val="20"/>
              </w:rPr>
            </w:pPr>
          </w:p>
        </w:tc>
        <w:tc>
          <w:tcPr>
            <w:tcW w:w="2456" w:type="pct"/>
          </w:tcPr>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Collecting and organizing data</w:t>
            </w:r>
          </w:p>
          <w:p w:rsidR="00DE14B3" w:rsidRPr="0069349F" w:rsidRDefault="00DE14B3" w:rsidP="008313B2">
            <w:pPr>
              <w:pStyle w:val="ListParagraph"/>
              <w:numPr>
                <w:ilvl w:val="0"/>
                <w:numId w:val="227"/>
              </w:numPr>
              <w:ind w:left="250" w:hanging="270"/>
              <w:rPr>
                <w:rFonts w:ascii="Times New Roman" w:hAnsi="Times New Roman" w:cs="Times New Roman"/>
                <w:sz w:val="20"/>
                <w:szCs w:val="20"/>
              </w:rPr>
            </w:pPr>
            <w:r w:rsidRPr="0069349F">
              <w:rPr>
                <w:rFonts w:ascii="Times New Roman" w:hAnsi="Times New Roman" w:cs="Times New Roman"/>
                <w:sz w:val="20"/>
                <w:szCs w:val="20"/>
              </w:rPr>
              <w:t>Interpreting and Creating bar graph with scale</w:t>
            </w:r>
          </w:p>
          <w:p w:rsidR="00DE14B3" w:rsidRPr="0069349F" w:rsidRDefault="00DE14B3" w:rsidP="008313B2">
            <w:pPr>
              <w:pStyle w:val="ListParagraph"/>
              <w:numPr>
                <w:ilvl w:val="0"/>
                <w:numId w:val="227"/>
              </w:numPr>
              <w:ind w:left="250" w:hanging="270"/>
              <w:rPr>
                <w:rFonts w:ascii="Times New Roman" w:eastAsia="Calibri" w:hAnsi="Times New Roman" w:cs="Times New Roman"/>
                <w:sz w:val="20"/>
                <w:szCs w:val="20"/>
                <w:lang w:bidi="bo-CN"/>
              </w:rPr>
            </w:pPr>
            <w:r w:rsidRPr="0069349F">
              <w:rPr>
                <w:rFonts w:ascii="Times New Roman" w:hAnsi="Times New Roman" w:cs="Times New Roman"/>
                <w:sz w:val="20"/>
                <w:szCs w:val="20"/>
              </w:rPr>
              <w:t>Using probability language</w:t>
            </w:r>
          </w:p>
        </w:tc>
      </w:tr>
      <w:tr w:rsidR="00DE14B3" w:rsidRPr="0069349F" w:rsidTr="006C650F">
        <w:trPr>
          <w:trHeight w:val="640"/>
        </w:trPr>
        <w:tc>
          <w:tcPr>
            <w:tcW w:w="635" w:type="pct"/>
            <w:vMerge w:val="restart"/>
          </w:tcPr>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t>Key Stage II (IV-VI)</w:t>
            </w:r>
          </w:p>
        </w:tc>
        <w:tc>
          <w:tcPr>
            <w:tcW w:w="819" w:type="pct"/>
          </w:tcPr>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t>Numbers and</w:t>
            </w:r>
          </w:p>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t>Operations</w:t>
            </w:r>
          </w:p>
        </w:tc>
        <w:tc>
          <w:tcPr>
            <w:tcW w:w="1090" w:type="pct"/>
          </w:tcPr>
          <w:p w:rsidR="00DE14B3" w:rsidRPr="0069349F" w:rsidRDefault="00DE14B3" w:rsidP="006C650F">
            <w:pPr>
              <w:rPr>
                <w:rFonts w:ascii="Times New Roman" w:hAnsi="Times New Roman" w:cs="Times New Roman"/>
                <w:sz w:val="20"/>
                <w:szCs w:val="20"/>
              </w:rPr>
            </w:pPr>
            <w:r w:rsidRPr="0069349F">
              <w:rPr>
                <w:rFonts w:ascii="Times New Roman" w:hAnsi="Times New Roman" w:cs="Times New Roman"/>
                <w:sz w:val="20"/>
                <w:szCs w:val="20"/>
              </w:rPr>
              <w:t>BBS1 &amp; BBS2</w:t>
            </w:r>
          </w:p>
          <w:p w:rsidR="00DE14B3" w:rsidRPr="0069349F" w:rsidRDefault="00DE14B3" w:rsidP="006C650F">
            <w:pPr>
              <w:rPr>
                <w:rFonts w:ascii="Times New Roman" w:hAnsi="Times New Roman" w:cs="Times New Roman"/>
                <w:sz w:val="20"/>
                <w:szCs w:val="20"/>
              </w:rPr>
            </w:pPr>
          </w:p>
        </w:tc>
        <w:tc>
          <w:tcPr>
            <w:tcW w:w="2456" w:type="pct"/>
          </w:tcPr>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Place Value: whole numbers to 5 and 7 digits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Compare &amp; Order Whole Numbers to 5-digits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Mixed Numbers: </w:t>
            </w:r>
            <w:proofErr w:type="spellStart"/>
            <w:r w:rsidRPr="00450FA8">
              <w:rPr>
                <w:rFonts w:ascii="Times New Roman" w:hAnsi="Times New Roman" w:cs="Times New Roman"/>
                <w:sz w:val="20"/>
                <w:szCs w:val="20"/>
              </w:rPr>
              <w:t>modeling</w:t>
            </w:r>
            <w:proofErr w:type="spellEnd"/>
            <w:r w:rsidRPr="00450FA8">
              <w:rPr>
                <w:rFonts w:ascii="Times New Roman" w:hAnsi="Times New Roman" w:cs="Times New Roman"/>
                <w:sz w:val="20"/>
                <w:szCs w:val="20"/>
              </w:rPr>
              <w:t>, use division meaning to change an improper fraction to a mixed number</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Renaming: simple fractions to decimals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Ratio: part to part, part to whole</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Integers: negative and positive</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Addition &amp; Subtraction: decimals and wholes choosing most appropriate method (pencil, mental, calculator, estimation</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lastRenderedPageBreak/>
              <w:t>Multiplication &amp; Division: decimals and wholes choosing most appropriate method (pencil, mental, calculator, estimation) and as well using various strategies.</w:t>
            </w:r>
          </w:p>
          <w:p w:rsidR="00DE14B3" w:rsidRPr="009B24B6"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Multiplication Properties and Facts</w:t>
            </w:r>
          </w:p>
          <w:p w:rsidR="00DE14B3" w:rsidRPr="00C00043" w:rsidRDefault="00DE14B3" w:rsidP="008313B2">
            <w:pPr>
              <w:pStyle w:val="ListParagraph"/>
              <w:numPr>
                <w:ilvl w:val="0"/>
                <w:numId w:val="227"/>
              </w:numPr>
              <w:ind w:left="250" w:hanging="270"/>
              <w:rPr>
                <w:rFonts w:ascii="Times New Roman" w:hAnsi="Times New Roman" w:cs="Times New Roman"/>
                <w:sz w:val="20"/>
                <w:szCs w:val="20"/>
              </w:rPr>
            </w:pPr>
            <w:r w:rsidRPr="00C00043">
              <w:rPr>
                <w:rFonts w:ascii="Times New Roman" w:hAnsi="Times New Roman" w:cs="Times New Roman"/>
                <w:sz w:val="20"/>
                <w:szCs w:val="20"/>
              </w:rPr>
              <w:t>Addition &amp; Subtraction: simple fractions with common denominators</w:t>
            </w:r>
          </w:p>
          <w:p w:rsidR="00DE14B3" w:rsidRPr="00C00043" w:rsidRDefault="00DE14B3" w:rsidP="008313B2">
            <w:pPr>
              <w:pStyle w:val="ListParagraph"/>
              <w:numPr>
                <w:ilvl w:val="0"/>
                <w:numId w:val="227"/>
              </w:numPr>
              <w:ind w:left="250" w:hanging="270"/>
              <w:rPr>
                <w:rFonts w:ascii="Times New Roman" w:hAnsi="Times New Roman" w:cs="Times New Roman"/>
                <w:sz w:val="20"/>
                <w:szCs w:val="20"/>
              </w:rPr>
            </w:pPr>
            <w:r w:rsidRPr="00C00043">
              <w:rPr>
                <w:rFonts w:ascii="Times New Roman" w:hAnsi="Times New Roman" w:cs="Times New Roman"/>
                <w:sz w:val="20"/>
                <w:szCs w:val="20"/>
              </w:rPr>
              <w:t>Addition &amp; Subtraction: simple fractions - various denominators</w:t>
            </w:r>
          </w:p>
          <w:p w:rsidR="00DE14B3" w:rsidRPr="00C00043" w:rsidRDefault="00DE14B3" w:rsidP="006C650F">
            <w:pPr>
              <w:rPr>
                <w:rFonts w:ascii="Times New Roman" w:hAnsi="Times New Roman" w:cs="Times New Roman"/>
                <w:b/>
                <w:bCs/>
                <w:sz w:val="20"/>
                <w:szCs w:val="20"/>
              </w:rPr>
            </w:pPr>
            <w:r w:rsidRPr="00C00043">
              <w:rPr>
                <w:rFonts w:ascii="Times New Roman" w:hAnsi="Times New Roman" w:cs="Times New Roman"/>
                <w:b/>
                <w:bCs/>
                <w:sz w:val="20"/>
                <w:szCs w:val="20"/>
              </w:rPr>
              <w:t>Assessment:</w:t>
            </w:r>
          </w:p>
          <w:p w:rsidR="00DE14B3" w:rsidRPr="0069349F" w:rsidRDefault="00DE14B3" w:rsidP="006C650F">
            <w:pPr>
              <w:rPr>
                <w:rFonts w:ascii="Times New Roman" w:hAnsi="Times New Roman" w:cs="Times New Roman"/>
                <w:sz w:val="20"/>
                <w:szCs w:val="20"/>
              </w:rPr>
            </w:pPr>
            <w:r w:rsidRPr="0069349F">
              <w:rPr>
                <w:rFonts w:ascii="Times New Roman" w:hAnsi="Times New Roman" w:cs="Times New Roman"/>
                <w:sz w:val="20"/>
                <w:szCs w:val="20"/>
              </w:rPr>
              <w:t>Assign through Google Classroom</w:t>
            </w:r>
          </w:p>
          <w:p w:rsidR="00DE14B3" w:rsidRPr="0069349F" w:rsidRDefault="00DE14B3" w:rsidP="006C650F">
            <w:pPr>
              <w:rPr>
                <w:rFonts w:ascii="Times New Roman" w:eastAsia="Times New Roman" w:hAnsi="Times New Roman"/>
                <w:sz w:val="20"/>
                <w:szCs w:val="20"/>
              </w:rPr>
            </w:pPr>
            <w:r w:rsidRPr="0069349F">
              <w:rPr>
                <w:rFonts w:ascii="Times New Roman" w:hAnsi="Times New Roman" w:cs="Times New Roman"/>
                <w:sz w:val="20"/>
                <w:szCs w:val="20"/>
              </w:rPr>
              <w:t>Solve question assigned and submit response</w:t>
            </w:r>
          </w:p>
        </w:tc>
      </w:tr>
      <w:tr w:rsidR="00DE14B3" w:rsidRPr="0069349F" w:rsidTr="006C650F">
        <w:trPr>
          <w:trHeight w:val="640"/>
        </w:trPr>
        <w:tc>
          <w:tcPr>
            <w:tcW w:w="635" w:type="pct"/>
            <w:vMerge/>
          </w:tcPr>
          <w:p w:rsidR="00DE14B3" w:rsidRPr="008130EA" w:rsidRDefault="00DE14B3" w:rsidP="006C650F">
            <w:pPr>
              <w:rPr>
                <w:rFonts w:ascii="Times New Roman" w:hAnsi="Times New Roman" w:cs="Times New Roman"/>
                <w:sz w:val="20"/>
                <w:szCs w:val="20"/>
              </w:rPr>
            </w:pPr>
          </w:p>
        </w:tc>
        <w:tc>
          <w:tcPr>
            <w:tcW w:w="819" w:type="pct"/>
          </w:tcPr>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t>Sorting and patterning</w:t>
            </w:r>
          </w:p>
        </w:tc>
        <w:tc>
          <w:tcPr>
            <w:tcW w:w="1090" w:type="pct"/>
          </w:tcPr>
          <w:p w:rsidR="00DE14B3" w:rsidRPr="0069349F" w:rsidRDefault="00DE14B3" w:rsidP="006C650F">
            <w:pPr>
              <w:rPr>
                <w:rFonts w:ascii="Times New Roman" w:hAnsi="Times New Roman" w:cs="Times New Roman"/>
                <w:sz w:val="20"/>
                <w:szCs w:val="20"/>
              </w:rPr>
            </w:pPr>
            <w:r w:rsidRPr="0069349F">
              <w:rPr>
                <w:rFonts w:ascii="Times New Roman" w:hAnsi="Times New Roman" w:cs="Times New Roman"/>
                <w:sz w:val="20"/>
                <w:szCs w:val="20"/>
              </w:rPr>
              <w:t>BBS1 &amp; BBS2</w:t>
            </w:r>
          </w:p>
          <w:p w:rsidR="00DE14B3" w:rsidRPr="0069349F" w:rsidRDefault="00DE14B3" w:rsidP="006C650F">
            <w:pPr>
              <w:rPr>
                <w:rFonts w:ascii="Times New Roman" w:hAnsi="Times New Roman" w:cs="Times New Roman"/>
                <w:sz w:val="20"/>
                <w:szCs w:val="20"/>
              </w:rPr>
            </w:pPr>
          </w:p>
        </w:tc>
        <w:tc>
          <w:tcPr>
            <w:tcW w:w="2456" w:type="pct"/>
          </w:tcPr>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Open Sentences: patterns in addition, subtraction, multiplication &amp; division</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Computation patterns </w:t>
            </w:r>
            <w:r w:rsidRPr="00450FA8">
              <w:rPr>
                <w:rFonts w:ascii="Times New Roman" w:hAnsi="Times New Roman" w:cs="Times New Roman"/>
                <w:sz w:val="20"/>
                <w:szCs w:val="20"/>
              </w:rPr>
              <w:t>, ÷:   how a change in either factor affects the computation</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Whole Numbers &amp; Decimals: relationship in computation </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 Equivalent Fractions: multiplicative relationship</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 Equivalent Ratios: change in one term affects the other term</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Area/Perimeter:  changing rectangle dimensions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SI Measurement: pattern in changing units</w:t>
            </w:r>
          </w:p>
          <w:p w:rsidR="00DE14B3" w:rsidRPr="009B24B6"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Volume Patterns: explore</w:t>
            </w:r>
          </w:p>
        </w:tc>
      </w:tr>
      <w:tr w:rsidR="00DE14B3" w:rsidRPr="0069349F" w:rsidTr="006C650F">
        <w:trPr>
          <w:trHeight w:val="640"/>
        </w:trPr>
        <w:tc>
          <w:tcPr>
            <w:tcW w:w="635" w:type="pct"/>
            <w:vMerge/>
          </w:tcPr>
          <w:p w:rsidR="00DE14B3" w:rsidRPr="008130EA" w:rsidRDefault="00DE14B3" w:rsidP="006C650F">
            <w:pPr>
              <w:rPr>
                <w:rFonts w:ascii="Times New Roman" w:hAnsi="Times New Roman" w:cs="Times New Roman"/>
                <w:sz w:val="20"/>
                <w:szCs w:val="20"/>
              </w:rPr>
            </w:pPr>
          </w:p>
        </w:tc>
        <w:tc>
          <w:tcPr>
            <w:tcW w:w="819" w:type="pct"/>
          </w:tcPr>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t>Measurement</w:t>
            </w:r>
          </w:p>
        </w:tc>
        <w:tc>
          <w:tcPr>
            <w:tcW w:w="1090" w:type="pct"/>
          </w:tcPr>
          <w:p w:rsidR="00DE14B3" w:rsidRPr="0069349F" w:rsidRDefault="00DE14B3" w:rsidP="006C650F">
            <w:pPr>
              <w:rPr>
                <w:rFonts w:ascii="Times New Roman" w:hAnsi="Times New Roman" w:cs="Times New Roman"/>
                <w:sz w:val="20"/>
                <w:szCs w:val="20"/>
              </w:rPr>
            </w:pPr>
            <w:r w:rsidRPr="0069349F">
              <w:rPr>
                <w:rFonts w:ascii="Times New Roman" w:hAnsi="Times New Roman" w:cs="Times New Roman"/>
                <w:sz w:val="20"/>
                <w:szCs w:val="20"/>
              </w:rPr>
              <w:t>BBS1 &amp; BBS2</w:t>
            </w:r>
          </w:p>
          <w:p w:rsidR="00DE14B3" w:rsidRPr="0069349F" w:rsidRDefault="00DE14B3" w:rsidP="006C650F">
            <w:pPr>
              <w:rPr>
                <w:rFonts w:ascii="Times New Roman" w:hAnsi="Times New Roman" w:cs="Times New Roman"/>
                <w:sz w:val="20"/>
                <w:szCs w:val="20"/>
              </w:rPr>
            </w:pPr>
          </w:p>
        </w:tc>
        <w:tc>
          <w:tcPr>
            <w:tcW w:w="2456" w:type="pct"/>
          </w:tcPr>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Estimate and measure in mm, cm, </w:t>
            </w:r>
            <w:proofErr w:type="spellStart"/>
            <w:r w:rsidRPr="00450FA8">
              <w:rPr>
                <w:rFonts w:ascii="Times New Roman" w:hAnsi="Times New Roman" w:cs="Times New Roman"/>
                <w:sz w:val="20"/>
                <w:szCs w:val="20"/>
              </w:rPr>
              <w:t>dm</w:t>
            </w:r>
            <w:proofErr w:type="spellEnd"/>
            <w:r w:rsidRPr="00450FA8">
              <w:rPr>
                <w:rFonts w:ascii="Times New Roman" w:hAnsi="Times New Roman" w:cs="Times New Roman"/>
                <w:sz w:val="20"/>
                <w:szCs w:val="20"/>
              </w:rPr>
              <w:t>, m, km</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Volume: estimate &amp; measure </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Volume &amp; Capacity:  solve simple problems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Volume &amp; Capacity: relationships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Area: estimate &amp; measure (square cm - symbols)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Constant Area - Different Perimeters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Area: irregular shapes - estimate &amp; measure</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Area (of a Triangle): relate to area of a parallelogram</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Perimeter: polygons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Perimeter &amp; Area: rectangles &amp; squares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Angles</w:t>
            </w:r>
            <w:r w:rsidR="008A339E" w:rsidRPr="00450FA8">
              <w:rPr>
                <w:rFonts w:ascii="Times New Roman" w:hAnsi="Times New Roman" w:cs="Times New Roman"/>
                <w:sz w:val="20"/>
                <w:szCs w:val="20"/>
              </w:rPr>
              <w:t>: (</w:t>
            </w:r>
            <w:r w:rsidRPr="00450FA8">
              <w:rPr>
                <w:rFonts w:ascii="Times New Roman" w:hAnsi="Times New Roman" w:cs="Times New Roman"/>
                <w:sz w:val="20"/>
                <w:szCs w:val="20"/>
              </w:rPr>
              <w:t>meaning) amount of turn</w:t>
            </w:r>
          </w:p>
          <w:p w:rsidR="00DE14B3" w:rsidRPr="009B24B6"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Angles: estimate, measure and draw</w:t>
            </w:r>
          </w:p>
        </w:tc>
      </w:tr>
      <w:tr w:rsidR="00DE14B3" w:rsidRPr="0069349F" w:rsidTr="006C650F">
        <w:trPr>
          <w:trHeight w:val="640"/>
        </w:trPr>
        <w:tc>
          <w:tcPr>
            <w:tcW w:w="635" w:type="pct"/>
            <w:vMerge/>
          </w:tcPr>
          <w:p w:rsidR="00DE14B3" w:rsidRPr="008130EA" w:rsidRDefault="00DE14B3" w:rsidP="006C650F">
            <w:pPr>
              <w:rPr>
                <w:rFonts w:ascii="Times New Roman" w:hAnsi="Times New Roman" w:cs="Times New Roman"/>
                <w:sz w:val="20"/>
                <w:szCs w:val="20"/>
              </w:rPr>
            </w:pPr>
          </w:p>
        </w:tc>
        <w:tc>
          <w:tcPr>
            <w:tcW w:w="819" w:type="pct"/>
          </w:tcPr>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t>Geometry</w:t>
            </w:r>
          </w:p>
        </w:tc>
        <w:tc>
          <w:tcPr>
            <w:tcW w:w="1090" w:type="pct"/>
          </w:tcPr>
          <w:p w:rsidR="00DE14B3" w:rsidRPr="0069349F" w:rsidRDefault="00DE14B3" w:rsidP="006C650F">
            <w:pPr>
              <w:rPr>
                <w:rFonts w:ascii="Times New Roman" w:hAnsi="Times New Roman" w:cs="Times New Roman"/>
                <w:sz w:val="20"/>
                <w:szCs w:val="20"/>
              </w:rPr>
            </w:pPr>
            <w:r w:rsidRPr="0069349F">
              <w:rPr>
                <w:rFonts w:ascii="Times New Roman" w:hAnsi="Times New Roman" w:cs="Times New Roman"/>
                <w:sz w:val="20"/>
                <w:szCs w:val="20"/>
              </w:rPr>
              <w:t>BBS1 &amp; BBS2</w:t>
            </w:r>
          </w:p>
          <w:p w:rsidR="00DE14B3" w:rsidRPr="0069349F" w:rsidRDefault="00DE14B3" w:rsidP="006C650F">
            <w:pPr>
              <w:rPr>
                <w:rFonts w:ascii="Times New Roman" w:hAnsi="Times New Roman" w:cs="Times New Roman"/>
                <w:sz w:val="20"/>
                <w:szCs w:val="20"/>
              </w:rPr>
            </w:pPr>
          </w:p>
        </w:tc>
        <w:tc>
          <w:tcPr>
            <w:tcW w:w="2456" w:type="pct"/>
          </w:tcPr>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Orthographic Drawings: make and interpret shapes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Quadrilaterals: sort by properties &amp; make generalizations (concretely)</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Cross Sections: 3-D shapes (cones, cylinders, prisms, pyramids)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Quadrilaterals: sort by attributes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Prisms, Pyramids, Cones, Cylinders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Nets: draw for rectangular prisms &amp; cubes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lastRenderedPageBreak/>
              <w:t>Slides, Flips, turns (half, quarter): predict &amp; confirm results for 2-D shape</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Translations &amp; Reflections: generalize &amp; apply</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Rotations: 1/4, 1/2, 3/4 turns: predict &amp; investigate</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Reflective Symmetry: generalize for properties of various quadrilaterals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Rotational Symmetry properties: squares &amp; rectangles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Planes of Symmetry: 3-D shapes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Perpendicular lines / segments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Bisectors: of angle, segments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Congruence: polygons</w:t>
            </w:r>
          </w:p>
          <w:p w:rsidR="00DE14B3"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Similarity: name, describe &amp; represent</w:t>
            </w:r>
          </w:p>
          <w:p w:rsidR="00DE14B3" w:rsidRDefault="00DE14B3" w:rsidP="006C650F">
            <w:pPr>
              <w:rPr>
                <w:rFonts w:ascii="Times New Roman" w:hAnsi="Times New Roman" w:cs="Times New Roman"/>
                <w:sz w:val="20"/>
                <w:szCs w:val="20"/>
              </w:rPr>
            </w:pPr>
            <w:r w:rsidRPr="00C00043">
              <w:rPr>
                <w:rFonts w:ascii="Times New Roman" w:hAnsi="Times New Roman" w:cs="Times New Roman"/>
                <w:b/>
                <w:bCs/>
                <w:sz w:val="20"/>
                <w:szCs w:val="20"/>
              </w:rPr>
              <w:t>Assessment</w:t>
            </w:r>
            <w:r>
              <w:rPr>
                <w:rFonts w:ascii="Times New Roman" w:hAnsi="Times New Roman" w:cs="Times New Roman"/>
                <w:sz w:val="20"/>
                <w:szCs w:val="20"/>
              </w:rPr>
              <w:t>:</w:t>
            </w:r>
          </w:p>
          <w:p w:rsidR="00DE14B3" w:rsidRPr="0069349F" w:rsidRDefault="00DE14B3" w:rsidP="006C650F">
            <w:pPr>
              <w:rPr>
                <w:rFonts w:ascii="Times New Roman" w:hAnsi="Times New Roman" w:cs="Times New Roman"/>
                <w:sz w:val="20"/>
                <w:szCs w:val="20"/>
              </w:rPr>
            </w:pPr>
            <w:r w:rsidRPr="0069349F">
              <w:rPr>
                <w:rFonts w:ascii="Times New Roman" w:hAnsi="Times New Roman" w:cs="Times New Roman"/>
                <w:sz w:val="20"/>
                <w:szCs w:val="20"/>
              </w:rPr>
              <w:t>Assign through Google Classroom</w:t>
            </w:r>
            <w:r>
              <w:rPr>
                <w:rFonts w:ascii="Times New Roman" w:hAnsi="Times New Roman" w:cs="Times New Roman"/>
                <w:sz w:val="20"/>
                <w:szCs w:val="20"/>
              </w:rPr>
              <w:t>.</w:t>
            </w:r>
          </w:p>
          <w:p w:rsidR="00DE14B3" w:rsidRPr="00C00043" w:rsidRDefault="00DE14B3" w:rsidP="006C650F">
            <w:pPr>
              <w:ind w:left="-20"/>
              <w:rPr>
                <w:rFonts w:ascii="Times New Roman" w:hAnsi="Times New Roman" w:cs="Times New Roman"/>
                <w:sz w:val="20"/>
                <w:szCs w:val="20"/>
              </w:rPr>
            </w:pPr>
            <w:r w:rsidRPr="0069349F">
              <w:rPr>
                <w:rFonts w:ascii="Times New Roman" w:hAnsi="Times New Roman" w:cs="Times New Roman"/>
                <w:sz w:val="20"/>
                <w:szCs w:val="20"/>
              </w:rPr>
              <w:t>Solve question assigned and submit response</w:t>
            </w:r>
            <w:r>
              <w:rPr>
                <w:rFonts w:ascii="Times New Roman" w:hAnsi="Times New Roman" w:cs="Times New Roman"/>
                <w:sz w:val="20"/>
                <w:szCs w:val="20"/>
              </w:rPr>
              <w:t>.</w:t>
            </w:r>
          </w:p>
        </w:tc>
      </w:tr>
      <w:tr w:rsidR="00DE14B3" w:rsidRPr="0069349F" w:rsidTr="006C650F">
        <w:trPr>
          <w:trHeight w:val="640"/>
        </w:trPr>
        <w:tc>
          <w:tcPr>
            <w:tcW w:w="635" w:type="pct"/>
            <w:vMerge/>
          </w:tcPr>
          <w:p w:rsidR="00DE14B3" w:rsidRPr="008130EA" w:rsidRDefault="00DE14B3" w:rsidP="006C650F">
            <w:pPr>
              <w:rPr>
                <w:rFonts w:ascii="Times New Roman" w:hAnsi="Times New Roman" w:cs="Times New Roman"/>
                <w:sz w:val="20"/>
                <w:szCs w:val="20"/>
              </w:rPr>
            </w:pPr>
          </w:p>
        </w:tc>
        <w:tc>
          <w:tcPr>
            <w:tcW w:w="819" w:type="pct"/>
          </w:tcPr>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t>Data Management and Probability</w:t>
            </w:r>
          </w:p>
        </w:tc>
        <w:tc>
          <w:tcPr>
            <w:tcW w:w="1090" w:type="pct"/>
          </w:tcPr>
          <w:p w:rsidR="00DE14B3" w:rsidRPr="0069349F" w:rsidRDefault="00DE14B3" w:rsidP="006C650F">
            <w:pPr>
              <w:rPr>
                <w:rFonts w:ascii="Times New Roman" w:hAnsi="Times New Roman" w:cs="Times New Roman"/>
                <w:sz w:val="20"/>
                <w:szCs w:val="20"/>
              </w:rPr>
            </w:pPr>
            <w:r w:rsidRPr="0069349F">
              <w:rPr>
                <w:rFonts w:ascii="Times New Roman" w:hAnsi="Times New Roman" w:cs="Times New Roman"/>
                <w:sz w:val="20"/>
                <w:szCs w:val="20"/>
              </w:rPr>
              <w:t>BBS1 &amp; BBS2</w:t>
            </w:r>
          </w:p>
          <w:p w:rsidR="00DE14B3" w:rsidRPr="0069349F" w:rsidRDefault="00DE14B3" w:rsidP="006C650F">
            <w:pPr>
              <w:rPr>
                <w:rFonts w:ascii="Times New Roman" w:hAnsi="Times New Roman" w:cs="Times New Roman"/>
                <w:sz w:val="20"/>
                <w:szCs w:val="20"/>
              </w:rPr>
            </w:pPr>
          </w:p>
        </w:tc>
        <w:tc>
          <w:tcPr>
            <w:tcW w:w="2456" w:type="pct"/>
          </w:tcPr>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Collect, Organize &amp; Describe Data: real world issues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Evaluate Data: choose appropriate samples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Bar &amp; Double Bar Graphs: construct and interpret</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Mean, Median, Mode: concepts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Simple Outcomes: more / less likely</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Predict Probability: near 0, near 1, near ½</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Describe Probability </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Theoretical Probability: determine</w:t>
            </w:r>
          </w:p>
          <w:p w:rsidR="00DE14B3" w:rsidRDefault="00DE14B3" w:rsidP="008313B2">
            <w:pPr>
              <w:pStyle w:val="ListParagraph"/>
              <w:numPr>
                <w:ilvl w:val="0"/>
                <w:numId w:val="227"/>
              </w:numPr>
              <w:ind w:left="250" w:hanging="270"/>
              <w:rPr>
                <w:rFonts w:ascii="Times New Roman" w:eastAsia="Times New Roman" w:hAnsi="Times New Roman"/>
                <w:sz w:val="20"/>
                <w:szCs w:val="20"/>
              </w:rPr>
            </w:pPr>
            <w:r w:rsidRPr="00450FA8">
              <w:rPr>
                <w:rFonts w:ascii="Times New Roman" w:hAnsi="Times New Roman" w:cs="Times New Roman"/>
                <w:sz w:val="20"/>
                <w:szCs w:val="20"/>
              </w:rPr>
              <w:t>Ex Experiments: predict &amp; record results</w:t>
            </w:r>
            <w:r w:rsidRPr="0069349F">
              <w:rPr>
                <w:rFonts w:ascii="Times New Roman" w:eastAsia="Times New Roman" w:hAnsi="Times New Roman"/>
                <w:sz w:val="20"/>
                <w:szCs w:val="20"/>
              </w:rPr>
              <w:t xml:space="preserve"> (concrete materials)</w:t>
            </w:r>
          </w:p>
          <w:p w:rsidR="00DE14B3" w:rsidRDefault="00DE14B3" w:rsidP="006C650F">
            <w:pPr>
              <w:rPr>
                <w:rFonts w:ascii="Times New Roman" w:hAnsi="Times New Roman" w:cs="Times New Roman"/>
                <w:sz w:val="20"/>
                <w:szCs w:val="20"/>
              </w:rPr>
            </w:pPr>
            <w:r w:rsidRPr="00C00043">
              <w:rPr>
                <w:rFonts w:ascii="Times New Roman" w:hAnsi="Times New Roman" w:cs="Times New Roman"/>
                <w:b/>
                <w:bCs/>
                <w:sz w:val="20"/>
                <w:szCs w:val="20"/>
              </w:rPr>
              <w:t>Assessment</w:t>
            </w:r>
            <w:r>
              <w:rPr>
                <w:rFonts w:ascii="Times New Roman" w:hAnsi="Times New Roman" w:cs="Times New Roman"/>
                <w:sz w:val="20"/>
                <w:szCs w:val="20"/>
              </w:rPr>
              <w:t>:</w:t>
            </w:r>
          </w:p>
          <w:p w:rsidR="00DE14B3" w:rsidRPr="0069349F" w:rsidRDefault="00DE14B3" w:rsidP="006C650F">
            <w:pPr>
              <w:rPr>
                <w:rFonts w:ascii="Times New Roman" w:hAnsi="Times New Roman" w:cs="Times New Roman"/>
                <w:sz w:val="20"/>
                <w:szCs w:val="20"/>
              </w:rPr>
            </w:pPr>
            <w:r w:rsidRPr="0069349F">
              <w:rPr>
                <w:rFonts w:ascii="Times New Roman" w:hAnsi="Times New Roman" w:cs="Times New Roman"/>
                <w:sz w:val="20"/>
                <w:szCs w:val="20"/>
              </w:rPr>
              <w:t>Assign through Google Classroom</w:t>
            </w:r>
            <w:r>
              <w:rPr>
                <w:rFonts w:ascii="Times New Roman" w:hAnsi="Times New Roman" w:cs="Times New Roman"/>
                <w:sz w:val="20"/>
                <w:szCs w:val="20"/>
              </w:rPr>
              <w:t>.</w:t>
            </w:r>
          </w:p>
          <w:p w:rsidR="00DE14B3" w:rsidRPr="00C00043" w:rsidRDefault="00DE14B3" w:rsidP="006C650F">
            <w:pPr>
              <w:ind w:left="-20"/>
              <w:rPr>
                <w:rFonts w:ascii="Times New Roman" w:eastAsia="Times New Roman" w:hAnsi="Times New Roman"/>
                <w:sz w:val="20"/>
                <w:szCs w:val="20"/>
              </w:rPr>
            </w:pPr>
            <w:r w:rsidRPr="0069349F">
              <w:rPr>
                <w:rFonts w:ascii="Times New Roman" w:hAnsi="Times New Roman" w:cs="Times New Roman"/>
                <w:sz w:val="20"/>
                <w:szCs w:val="20"/>
              </w:rPr>
              <w:t>Solve question assigned and submit response</w:t>
            </w:r>
            <w:r>
              <w:rPr>
                <w:rFonts w:ascii="Times New Roman" w:hAnsi="Times New Roman" w:cs="Times New Roman"/>
                <w:sz w:val="20"/>
                <w:szCs w:val="20"/>
              </w:rPr>
              <w:t>.</w:t>
            </w:r>
          </w:p>
        </w:tc>
      </w:tr>
      <w:tr w:rsidR="00DE14B3" w:rsidRPr="0069349F" w:rsidTr="006C650F">
        <w:trPr>
          <w:trHeight w:val="640"/>
        </w:trPr>
        <w:tc>
          <w:tcPr>
            <w:tcW w:w="635" w:type="pct"/>
            <w:vMerge/>
          </w:tcPr>
          <w:p w:rsidR="00DE14B3" w:rsidRPr="008130EA" w:rsidRDefault="00DE14B3" w:rsidP="006C650F">
            <w:pPr>
              <w:rPr>
                <w:rFonts w:ascii="Times New Roman" w:hAnsi="Times New Roman" w:cs="Times New Roman"/>
                <w:sz w:val="20"/>
                <w:szCs w:val="20"/>
              </w:rPr>
            </w:pPr>
          </w:p>
        </w:tc>
        <w:tc>
          <w:tcPr>
            <w:tcW w:w="819" w:type="pct"/>
          </w:tcPr>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t>Data Management and Probability</w:t>
            </w:r>
          </w:p>
        </w:tc>
        <w:tc>
          <w:tcPr>
            <w:tcW w:w="1090" w:type="pct"/>
          </w:tcPr>
          <w:p w:rsidR="00DE14B3" w:rsidRPr="0069349F" w:rsidRDefault="00DE14B3" w:rsidP="006C650F">
            <w:pPr>
              <w:rPr>
                <w:rFonts w:ascii="Times New Roman" w:hAnsi="Times New Roman" w:cs="Times New Roman"/>
                <w:sz w:val="20"/>
                <w:szCs w:val="20"/>
              </w:rPr>
            </w:pPr>
            <w:r w:rsidRPr="0069349F">
              <w:rPr>
                <w:rFonts w:ascii="Times New Roman" w:hAnsi="Times New Roman" w:cs="Times New Roman"/>
                <w:sz w:val="20"/>
                <w:szCs w:val="20"/>
              </w:rPr>
              <w:t>BBS1 &amp; BBS2</w:t>
            </w:r>
          </w:p>
          <w:p w:rsidR="00DE14B3" w:rsidRPr="0069349F" w:rsidRDefault="00DE14B3" w:rsidP="006C650F">
            <w:pPr>
              <w:rPr>
                <w:rFonts w:ascii="Times New Roman" w:hAnsi="Times New Roman" w:cs="Times New Roman"/>
                <w:sz w:val="20"/>
                <w:szCs w:val="20"/>
              </w:rPr>
            </w:pPr>
          </w:p>
        </w:tc>
        <w:tc>
          <w:tcPr>
            <w:tcW w:w="2456" w:type="pct"/>
          </w:tcPr>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Collect, Organize &amp; Describe Data: real world issues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Evaluate Data: choose appropriate samples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Bar &amp; Double Bar Graphs: construct and interpret</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Mean, Median, Mode: concepts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Simple Outcomes: more / less likely</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Predict Probability: near 0, near 1, near ½</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Describe Probability </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Theoretical Probability: determine</w:t>
            </w:r>
          </w:p>
          <w:p w:rsidR="00DE14B3" w:rsidRPr="0069349F" w:rsidRDefault="00DE14B3" w:rsidP="008313B2">
            <w:pPr>
              <w:pStyle w:val="ListParagraph"/>
              <w:numPr>
                <w:ilvl w:val="0"/>
                <w:numId w:val="227"/>
              </w:numPr>
              <w:ind w:left="250" w:hanging="270"/>
              <w:rPr>
                <w:rFonts w:ascii="Times New Roman" w:eastAsia="Times New Roman" w:hAnsi="Times New Roman"/>
                <w:sz w:val="20"/>
                <w:szCs w:val="20"/>
              </w:rPr>
            </w:pPr>
            <w:r w:rsidRPr="00450FA8">
              <w:rPr>
                <w:rFonts w:ascii="Times New Roman" w:hAnsi="Times New Roman" w:cs="Times New Roman"/>
                <w:sz w:val="20"/>
                <w:szCs w:val="20"/>
              </w:rPr>
              <w:t>Ex Experiments: predict &amp; record</w:t>
            </w:r>
            <w:r w:rsidRPr="0069349F">
              <w:rPr>
                <w:rFonts w:ascii="Times New Roman" w:eastAsia="Times New Roman" w:hAnsi="Times New Roman"/>
                <w:sz w:val="20"/>
                <w:szCs w:val="20"/>
              </w:rPr>
              <w:t xml:space="preserve"> results (concrete materials)</w:t>
            </w:r>
          </w:p>
        </w:tc>
      </w:tr>
      <w:tr w:rsidR="00DE14B3" w:rsidRPr="0069349F" w:rsidTr="006C650F">
        <w:trPr>
          <w:trHeight w:val="640"/>
        </w:trPr>
        <w:tc>
          <w:tcPr>
            <w:tcW w:w="635" w:type="pct"/>
            <w:vMerge w:val="restart"/>
          </w:tcPr>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t>Key Stage III</w:t>
            </w:r>
          </w:p>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t>(VII –VIII)</w:t>
            </w:r>
          </w:p>
        </w:tc>
        <w:tc>
          <w:tcPr>
            <w:tcW w:w="819" w:type="pct"/>
            <w:vAlign w:val="center"/>
          </w:tcPr>
          <w:p w:rsidR="00DE14B3" w:rsidRPr="00450FA8" w:rsidRDefault="00DE14B3" w:rsidP="006C650F">
            <w:pPr>
              <w:autoSpaceDE w:val="0"/>
              <w:autoSpaceDN w:val="0"/>
              <w:adjustRightInd w:val="0"/>
              <w:rPr>
                <w:rFonts w:ascii="Times New Roman" w:hAnsi="Times New Roman" w:cs="Times New Roman"/>
                <w:b/>
                <w:bCs/>
                <w:sz w:val="20"/>
                <w:szCs w:val="20"/>
                <w:lang w:bidi="dz-BT"/>
              </w:rPr>
            </w:pPr>
            <w:r w:rsidRPr="00450FA8">
              <w:rPr>
                <w:rFonts w:ascii="Times New Roman" w:hAnsi="Times New Roman" w:cs="Times New Roman"/>
                <w:b/>
                <w:bCs/>
                <w:sz w:val="20"/>
                <w:szCs w:val="20"/>
                <w:lang w:bidi="dz-BT"/>
              </w:rPr>
              <w:t>Numbers and Operations</w:t>
            </w:r>
          </w:p>
        </w:tc>
        <w:tc>
          <w:tcPr>
            <w:tcW w:w="1090" w:type="pct"/>
          </w:tcPr>
          <w:p w:rsidR="00DE14B3" w:rsidRPr="00002EB6" w:rsidRDefault="00DE14B3" w:rsidP="006C650F">
            <w:pPr>
              <w:rPr>
                <w:rFonts w:ascii="Times New Roman" w:hAnsi="Times New Roman" w:cs="Times New Roman"/>
                <w:sz w:val="20"/>
                <w:szCs w:val="20"/>
              </w:rPr>
            </w:pPr>
            <w:r w:rsidRPr="00002EB6">
              <w:rPr>
                <w:rFonts w:ascii="Times New Roman" w:hAnsi="Times New Roman" w:cs="Times New Roman"/>
                <w:sz w:val="20"/>
                <w:szCs w:val="20"/>
              </w:rPr>
              <w:t>BBS1 and BBS 2</w:t>
            </w:r>
          </w:p>
          <w:p w:rsidR="00DE14B3" w:rsidRPr="00002EB6" w:rsidRDefault="00DE14B3" w:rsidP="006C650F">
            <w:pPr>
              <w:rPr>
                <w:rFonts w:ascii="Times New Roman" w:hAnsi="Times New Roman" w:cs="Times New Roman"/>
                <w:sz w:val="20"/>
                <w:szCs w:val="20"/>
              </w:rPr>
            </w:pPr>
          </w:p>
          <w:p w:rsidR="00DE14B3" w:rsidRPr="009C019A" w:rsidRDefault="00DE14B3" w:rsidP="006C650F">
            <w:pPr>
              <w:rPr>
                <w:rFonts w:ascii="Calibri" w:hAnsi="Calibri" w:cs="Calibri"/>
                <w:color w:val="000000"/>
                <w:lang w:bidi="dz-BT"/>
              </w:rPr>
            </w:pPr>
          </w:p>
          <w:p w:rsidR="00DE14B3" w:rsidRPr="009C019A" w:rsidRDefault="00DE14B3" w:rsidP="006C650F">
            <w:pPr>
              <w:rPr>
                <w:rFonts w:ascii="Calibri" w:hAnsi="Calibri" w:cs="Calibri"/>
                <w:b/>
                <w:bCs/>
                <w:color w:val="0000FF"/>
                <w:lang w:bidi="dz-BT"/>
              </w:rPr>
            </w:pPr>
          </w:p>
          <w:p w:rsidR="00DE14B3" w:rsidRPr="009C019A" w:rsidRDefault="00DE14B3" w:rsidP="006C650F">
            <w:pPr>
              <w:rPr>
                <w:rFonts w:ascii="Calibri" w:hAnsi="Calibri" w:cs="Calibri"/>
                <w:b/>
                <w:bCs/>
                <w:color w:val="0000FF"/>
                <w:lang w:bidi="dz-BT"/>
              </w:rPr>
            </w:pPr>
          </w:p>
          <w:p w:rsidR="00DE14B3" w:rsidRPr="009C019A" w:rsidRDefault="00DE14B3" w:rsidP="006C650F">
            <w:pPr>
              <w:autoSpaceDE w:val="0"/>
              <w:autoSpaceDN w:val="0"/>
              <w:adjustRightInd w:val="0"/>
              <w:rPr>
                <w:rFonts w:ascii="Calibri" w:hAnsi="Calibri" w:cs="Calibri"/>
                <w:b/>
                <w:bCs/>
                <w:color w:val="000000"/>
                <w:lang w:bidi="dz-BT"/>
              </w:rPr>
            </w:pPr>
          </w:p>
        </w:tc>
        <w:tc>
          <w:tcPr>
            <w:tcW w:w="2456" w:type="pct"/>
          </w:tcPr>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lastRenderedPageBreak/>
              <w:t>Positive and negative exponents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Problems related to proportions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lastRenderedPageBreak/>
              <w:t>Problems related to percent</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Problem related to mark up, SI and commission.</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Problems related to square root</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Multiplying and dividing integers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Adding and subtracting fractions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Multiplying and dividing fractions</w:t>
            </w:r>
          </w:p>
          <w:p w:rsidR="00DE14B3" w:rsidRPr="00987DD3" w:rsidRDefault="00DE14B3" w:rsidP="008313B2">
            <w:pPr>
              <w:pStyle w:val="ListParagraph"/>
              <w:numPr>
                <w:ilvl w:val="0"/>
                <w:numId w:val="227"/>
              </w:numPr>
              <w:ind w:left="250" w:hanging="270"/>
              <w:rPr>
                <w:rFonts w:ascii="Calibri" w:hAnsi="Calibri" w:cs="Calibri"/>
                <w:color w:val="000000"/>
                <w:lang w:bidi="dz-BT"/>
              </w:rPr>
            </w:pPr>
            <w:r w:rsidRPr="00450FA8">
              <w:rPr>
                <w:rFonts w:ascii="Times New Roman" w:hAnsi="Times New Roman" w:cs="Times New Roman"/>
                <w:sz w:val="20"/>
                <w:szCs w:val="20"/>
              </w:rPr>
              <w:t>Operation with rational numbers</w:t>
            </w:r>
          </w:p>
        </w:tc>
      </w:tr>
      <w:tr w:rsidR="00DE14B3" w:rsidRPr="0069349F" w:rsidTr="006C650F">
        <w:trPr>
          <w:trHeight w:val="640"/>
        </w:trPr>
        <w:tc>
          <w:tcPr>
            <w:tcW w:w="635" w:type="pct"/>
            <w:vMerge/>
          </w:tcPr>
          <w:p w:rsidR="00DE14B3" w:rsidRPr="008130EA" w:rsidRDefault="00DE14B3" w:rsidP="006C650F">
            <w:pPr>
              <w:rPr>
                <w:rFonts w:ascii="Times New Roman" w:hAnsi="Times New Roman" w:cs="Times New Roman"/>
                <w:sz w:val="20"/>
                <w:szCs w:val="20"/>
              </w:rPr>
            </w:pPr>
          </w:p>
        </w:tc>
        <w:tc>
          <w:tcPr>
            <w:tcW w:w="819" w:type="pct"/>
            <w:vAlign w:val="center"/>
          </w:tcPr>
          <w:p w:rsidR="00DE14B3" w:rsidRPr="00450FA8" w:rsidRDefault="00DE14B3" w:rsidP="006C650F">
            <w:pPr>
              <w:autoSpaceDE w:val="0"/>
              <w:autoSpaceDN w:val="0"/>
              <w:adjustRightInd w:val="0"/>
              <w:rPr>
                <w:rFonts w:ascii="Times New Roman" w:hAnsi="Times New Roman" w:cs="Times New Roman"/>
                <w:sz w:val="20"/>
                <w:szCs w:val="20"/>
                <w:lang w:bidi="dz-BT"/>
              </w:rPr>
            </w:pPr>
            <w:r w:rsidRPr="00450FA8">
              <w:rPr>
                <w:rFonts w:ascii="Times New Roman" w:hAnsi="Times New Roman" w:cs="Times New Roman"/>
                <w:b/>
                <w:bCs/>
                <w:sz w:val="20"/>
                <w:szCs w:val="20"/>
                <w:lang w:bidi="dz-BT"/>
              </w:rPr>
              <w:t>Geometry and Measurement</w:t>
            </w:r>
          </w:p>
        </w:tc>
        <w:tc>
          <w:tcPr>
            <w:tcW w:w="1090" w:type="pct"/>
          </w:tcPr>
          <w:p w:rsidR="00DE14B3" w:rsidRPr="009C019A" w:rsidRDefault="00DE14B3" w:rsidP="006C650F">
            <w:pPr>
              <w:autoSpaceDE w:val="0"/>
              <w:autoSpaceDN w:val="0"/>
              <w:adjustRightInd w:val="0"/>
              <w:rPr>
                <w:rFonts w:ascii="Calibri" w:hAnsi="Calibri" w:cs="Calibri"/>
                <w:color w:val="000000"/>
                <w:lang w:bidi="dz-BT"/>
              </w:rPr>
            </w:pPr>
          </w:p>
        </w:tc>
        <w:tc>
          <w:tcPr>
            <w:tcW w:w="2456" w:type="pct"/>
          </w:tcPr>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Pythagoras theorem and its application in measurement and geometry</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Area of a circle and associated problems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Tangrams and making rectangle/square/right-angled triangle using 3, 4, 5 and 7 shapes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Volume and Surface Area of a Rectangular Prism</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Isometric Drawings and Orthographic Drawings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Transformations -  Dilatations</w:t>
            </w:r>
          </w:p>
          <w:p w:rsidR="00DE14B3" w:rsidRPr="00C9614A" w:rsidRDefault="00DE14B3" w:rsidP="008313B2">
            <w:pPr>
              <w:pStyle w:val="ListParagraph"/>
              <w:numPr>
                <w:ilvl w:val="0"/>
                <w:numId w:val="227"/>
              </w:numPr>
              <w:ind w:left="250" w:hanging="270"/>
              <w:rPr>
                <w:rFonts w:ascii="Calibri" w:hAnsi="Calibri" w:cs="Calibri"/>
                <w:b/>
                <w:bCs/>
                <w:color w:val="000000"/>
                <w:lang w:bidi="dz-BT"/>
              </w:rPr>
            </w:pPr>
            <w:r w:rsidRPr="00450FA8">
              <w:rPr>
                <w:rFonts w:ascii="Times New Roman" w:hAnsi="Times New Roman" w:cs="Times New Roman"/>
                <w:sz w:val="20"/>
                <w:szCs w:val="20"/>
              </w:rPr>
              <w:t>and Combining Transformations</w:t>
            </w:r>
          </w:p>
        </w:tc>
      </w:tr>
      <w:tr w:rsidR="00DE14B3" w:rsidRPr="0069349F" w:rsidTr="006C650F">
        <w:trPr>
          <w:trHeight w:val="640"/>
        </w:trPr>
        <w:tc>
          <w:tcPr>
            <w:tcW w:w="635" w:type="pct"/>
            <w:vMerge/>
          </w:tcPr>
          <w:p w:rsidR="00DE14B3" w:rsidRPr="008130EA" w:rsidRDefault="00DE14B3" w:rsidP="006C650F">
            <w:pPr>
              <w:rPr>
                <w:rFonts w:ascii="Times New Roman" w:hAnsi="Times New Roman" w:cs="Times New Roman"/>
                <w:sz w:val="20"/>
                <w:szCs w:val="20"/>
              </w:rPr>
            </w:pPr>
          </w:p>
        </w:tc>
        <w:tc>
          <w:tcPr>
            <w:tcW w:w="819" w:type="pct"/>
            <w:vAlign w:val="center"/>
          </w:tcPr>
          <w:p w:rsidR="00DE14B3" w:rsidRPr="00450FA8" w:rsidRDefault="00DE14B3" w:rsidP="006C650F">
            <w:pPr>
              <w:autoSpaceDE w:val="0"/>
              <w:autoSpaceDN w:val="0"/>
              <w:adjustRightInd w:val="0"/>
              <w:rPr>
                <w:rFonts w:ascii="Times New Roman" w:hAnsi="Times New Roman" w:cs="Times New Roman"/>
                <w:b/>
                <w:bCs/>
                <w:sz w:val="20"/>
                <w:szCs w:val="20"/>
                <w:lang w:bidi="dz-BT"/>
              </w:rPr>
            </w:pPr>
            <w:r w:rsidRPr="00450FA8">
              <w:rPr>
                <w:rFonts w:ascii="Times New Roman" w:hAnsi="Times New Roman" w:cs="Times New Roman"/>
                <w:b/>
                <w:bCs/>
                <w:sz w:val="20"/>
                <w:szCs w:val="20"/>
                <w:lang w:bidi="dz-BT"/>
              </w:rPr>
              <w:t>Data Management and Probability</w:t>
            </w:r>
          </w:p>
        </w:tc>
        <w:tc>
          <w:tcPr>
            <w:tcW w:w="1090" w:type="pct"/>
            <w:vAlign w:val="center"/>
          </w:tcPr>
          <w:p w:rsidR="00DE14B3" w:rsidRPr="005E076D" w:rsidRDefault="00DE14B3" w:rsidP="006C650F">
            <w:pPr>
              <w:autoSpaceDE w:val="0"/>
              <w:autoSpaceDN w:val="0"/>
              <w:adjustRightInd w:val="0"/>
              <w:rPr>
                <w:rFonts w:ascii="Times New Roman" w:hAnsi="Times New Roman" w:cs="Times New Roman"/>
                <w:color w:val="000000"/>
                <w:sz w:val="20"/>
                <w:szCs w:val="20"/>
                <w:lang w:bidi="dz-BT"/>
              </w:rPr>
            </w:pPr>
            <w:r w:rsidRPr="005E076D">
              <w:rPr>
                <w:rFonts w:ascii="Times New Roman" w:hAnsi="Times New Roman" w:cs="Times New Roman"/>
                <w:color w:val="000000"/>
                <w:sz w:val="20"/>
                <w:szCs w:val="20"/>
                <w:lang w:bidi="dz-BT"/>
              </w:rPr>
              <w:t>BBS 1 and BBS 2</w:t>
            </w:r>
          </w:p>
        </w:tc>
        <w:tc>
          <w:tcPr>
            <w:tcW w:w="2456" w:type="pct"/>
          </w:tcPr>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Difference between theoretical and experimental probability</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Random sampling</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Complementary events and simulation</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Representing data using circle graphs, box and whisker plots</w:t>
            </w:r>
          </w:p>
          <w:p w:rsidR="00DE14B3" w:rsidRPr="00C00043" w:rsidRDefault="00DE14B3" w:rsidP="008313B2">
            <w:pPr>
              <w:pStyle w:val="ListParagraph"/>
              <w:numPr>
                <w:ilvl w:val="0"/>
                <w:numId w:val="227"/>
              </w:numPr>
              <w:ind w:left="250" w:hanging="270"/>
              <w:rPr>
                <w:rFonts w:ascii="Calibri" w:hAnsi="Calibri" w:cs="Calibri"/>
                <w:b/>
                <w:bCs/>
                <w:color w:val="000000"/>
                <w:lang w:bidi="dz-BT"/>
              </w:rPr>
            </w:pPr>
            <w:r w:rsidRPr="00450FA8">
              <w:rPr>
                <w:rFonts w:ascii="Times New Roman" w:hAnsi="Times New Roman" w:cs="Times New Roman"/>
                <w:sz w:val="20"/>
                <w:szCs w:val="20"/>
              </w:rPr>
              <w:t>Scatter plots to express relation between two variables</w:t>
            </w:r>
          </w:p>
          <w:p w:rsidR="00DE14B3" w:rsidRDefault="00DE14B3" w:rsidP="006C650F">
            <w:pPr>
              <w:rPr>
                <w:rFonts w:ascii="Times New Roman" w:hAnsi="Times New Roman" w:cs="Times New Roman"/>
                <w:sz w:val="20"/>
                <w:szCs w:val="20"/>
              </w:rPr>
            </w:pPr>
            <w:r w:rsidRPr="00C00043">
              <w:rPr>
                <w:rFonts w:ascii="Times New Roman" w:hAnsi="Times New Roman" w:cs="Times New Roman"/>
                <w:b/>
                <w:bCs/>
                <w:sz w:val="20"/>
                <w:szCs w:val="20"/>
              </w:rPr>
              <w:t>Assessment</w:t>
            </w:r>
            <w:r>
              <w:rPr>
                <w:rFonts w:ascii="Times New Roman" w:hAnsi="Times New Roman" w:cs="Times New Roman"/>
                <w:sz w:val="20"/>
                <w:szCs w:val="20"/>
              </w:rPr>
              <w:t>:</w:t>
            </w:r>
          </w:p>
          <w:p w:rsidR="00DE14B3" w:rsidRPr="0069349F" w:rsidRDefault="00DE14B3" w:rsidP="006C650F">
            <w:pPr>
              <w:rPr>
                <w:rFonts w:ascii="Times New Roman" w:hAnsi="Times New Roman" w:cs="Times New Roman"/>
                <w:sz w:val="20"/>
                <w:szCs w:val="20"/>
              </w:rPr>
            </w:pPr>
            <w:r w:rsidRPr="0069349F">
              <w:rPr>
                <w:rFonts w:ascii="Times New Roman" w:hAnsi="Times New Roman" w:cs="Times New Roman"/>
                <w:sz w:val="20"/>
                <w:szCs w:val="20"/>
              </w:rPr>
              <w:t>Assign through Google Classroom</w:t>
            </w:r>
            <w:r>
              <w:rPr>
                <w:rFonts w:ascii="Times New Roman" w:hAnsi="Times New Roman" w:cs="Times New Roman"/>
                <w:sz w:val="20"/>
                <w:szCs w:val="20"/>
              </w:rPr>
              <w:t>.</w:t>
            </w:r>
          </w:p>
          <w:p w:rsidR="00DE14B3" w:rsidRPr="00C00043" w:rsidRDefault="00DE14B3" w:rsidP="006C650F">
            <w:pPr>
              <w:ind w:left="-20"/>
              <w:rPr>
                <w:rFonts w:ascii="Calibri" w:hAnsi="Calibri" w:cs="Calibri"/>
                <w:b/>
                <w:bCs/>
                <w:color w:val="000000"/>
                <w:lang w:bidi="dz-BT"/>
              </w:rPr>
            </w:pPr>
            <w:r w:rsidRPr="0069349F">
              <w:rPr>
                <w:rFonts w:ascii="Times New Roman" w:hAnsi="Times New Roman" w:cs="Times New Roman"/>
                <w:sz w:val="20"/>
                <w:szCs w:val="20"/>
              </w:rPr>
              <w:t>Solve question assigned and submit response</w:t>
            </w:r>
            <w:r>
              <w:rPr>
                <w:rFonts w:ascii="Times New Roman" w:hAnsi="Times New Roman" w:cs="Times New Roman"/>
                <w:sz w:val="20"/>
                <w:szCs w:val="20"/>
              </w:rPr>
              <w:t>.</w:t>
            </w:r>
          </w:p>
        </w:tc>
      </w:tr>
      <w:tr w:rsidR="00DE14B3" w:rsidRPr="0069349F" w:rsidTr="006C650F">
        <w:trPr>
          <w:trHeight w:val="260"/>
        </w:trPr>
        <w:tc>
          <w:tcPr>
            <w:tcW w:w="635" w:type="pct"/>
            <w:vMerge/>
          </w:tcPr>
          <w:p w:rsidR="00DE14B3" w:rsidRPr="008130EA" w:rsidRDefault="00DE14B3" w:rsidP="006C650F">
            <w:pPr>
              <w:rPr>
                <w:rFonts w:ascii="Times New Roman" w:hAnsi="Times New Roman" w:cs="Times New Roman"/>
                <w:sz w:val="20"/>
                <w:szCs w:val="20"/>
              </w:rPr>
            </w:pPr>
          </w:p>
        </w:tc>
        <w:tc>
          <w:tcPr>
            <w:tcW w:w="819" w:type="pct"/>
            <w:vAlign w:val="center"/>
          </w:tcPr>
          <w:p w:rsidR="00DE14B3" w:rsidRPr="00450FA8" w:rsidRDefault="00DE14B3" w:rsidP="006C650F">
            <w:pPr>
              <w:autoSpaceDE w:val="0"/>
              <w:autoSpaceDN w:val="0"/>
              <w:adjustRightInd w:val="0"/>
              <w:rPr>
                <w:rFonts w:ascii="Times New Roman" w:hAnsi="Times New Roman" w:cs="Times New Roman"/>
                <w:sz w:val="20"/>
                <w:szCs w:val="20"/>
                <w:lang w:bidi="dz-BT"/>
              </w:rPr>
            </w:pPr>
            <w:r w:rsidRPr="00450FA8">
              <w:rPr>
                <w:rFonts w:ascii="Times New Roman" w:hAnsi="Times New Roman" w:cs="Times New Roman"/>
                <w:b/>
                <w:bCs/>
                <w:sz w:val="20"/>
                <w:szCs w:val="20"/>
                <w:lang w:bidi="dz-BT"/>
              </w:rPr>
              <w:t>Patterns and Algebra</w:t>
            </w:r>
          </w:p>
        </w:tc>
        <w:tc>
          <w:tcPr>
            <w:tcW w:w="1090" w:type="pct"/>
          </w:tcPr>
          <w:p w:rsidR="00DE14B3" w:rsidRPr="009C019A" w:rsidRDefault="00DE14B3" w:rsidP="006C650F">
            <w:pPr>
              <w:rPr>
                <w:rFonts w:ascii="Calibri" w:hAnsi="Calibri" w:cs="Calibri"/>
                <w:color w:val="000000"/>
                <w:lang w:bidi="dz-BT"/>
              </w:rPr>
            </w:pPr>
          </w:p>
          <w:p w:rsidR="00DE14B3" w:rsidRPr="009C019A" w:rsidRDefault="00DE14B3" w:rsidP="006C650F">
            <w:pPr>
              <w:rPr>
                <w:rFonts w:ascii="Calibri" w:hAnsi="Calibri" w:cs="Calibri"/>
                <w:strike/>
                <w:color w:val="000000"/>
                <w:lang w:bidi="dz-BT"/>
              </w:rPr>
            </w:pPr>
          </w:p>
          <w:p w:rsidR="00DE14B3" w:rsidRPr="009C019A" w:rsidRDefault="00DE14B3" w:rsidP="006C650F">
            <w:pPr>
              <w:rPr>
                <w:rFonts w:ascii="Calibri" w:hAnsi="Calibri" w:cs="Calibri"/>
                <w:b/>
                <w:bCs/>
                <w:i/>
                <w:iCs/>
                <w:color w:val="0000FF"/>
                <w:lang w:bidi="dz-BT"/>
              </w:rPr>
            </w:pPr>
          </w:p>
          <w:p w:rsidR="00DE14B3" w:rsidRPr="009C019A" w:rsidRDefault="00DE14B3" w:rsidP="006C650F">
            <w:pPr>
              <w:rPr>
                <w:rFonts w:ascii="Calibri" w:hAnsi="Calibri" w:cs="Calibri"/>
                <w:color w:val="000000"/>
                <w:lang w:bidi="dz-BT"/>
              </w:rPr>
            </w:pPr>
          </w:p>
          <w:p w:rsidR="00DE14B3" w:rsidRPr="009C019A" w:rsidRDefault="00DE14B3" w:rsidP="006C650F">
            <w:pPr>
              <w:autoSpaceDE w:val="0"/>
              <w:autoSpaceDN w:val="0"/>
              <w:adjustRightInd w:val="0"/>
              <w:rPr>
                <w:rFonts w:ascii="Calibri" w:hAnsi="Calibri" w:cs="Calibri"/>
                <w:color w:val="000000"/>
                <w:lang w:bidi="dz-BT"/>
              </w:rPr>
            </w:pPr>
          </w:p>
        </w:tc>
        <w:tc>
          <w:tcPr>
            <w:tcW w:w="2456" w:type="pct"/>
          </w:tcPr>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Solving Linear Equations</w:t>
            </w:r>
          </w:p>
          <w:p w:rsidR="00DE14B3" w:rsidRPr="00450FA8" w:rsidRDefault="00DE14B3" w:rsidP="008313B2">
            <w:pPr>
              <w:pStyle w:val="ListParagraph"/>
              <w:numPr>
                <w:ilvl w:val="0"/>
                <w:numId w:val="227"/>
              </w:numPr>
              <w:ind w:left="250" w:hanging="270"/>
              <w:rPr>
                <w:rFonts w:ascii="Times New Roman" w:hAnsi="Times New Roman" w:cs="Times New Roman"/>
                <w:sz w:val="20"/>
                <w:szCs w:val="20"/>
              </w:rPr>
            </w:pPr>
            <w:r w:rsidRPr="00450FA8">
              <w:rPr>
                <w:rFonts w:ascii="Times New Roman" w:hAnsi="Times New Roman" w:cs="Times New Roman"/>
                <w:sz w:val="20"/>
                <w:szCs w:val="20"/>
              </w:rPr>
              <w:t>Describing relationship</w:t>
            </w:r>
          </w:p>
          <w:p w:rsidR="00DE14B3" w:rsidRPr="00C00043" w:rsidRDefault="00DE14B3" w:rsidP="008313B2">
            <w:pPr>
              <w:pStyle w:val="ListParagraph"/>
              <w:numPr>
                <w:ilvl w:val="0"/>
                <w:numId w:val="227"/>
              </w:numPr>
              <w:ind w:left="250" w:hanging="270"/>
              <w:rPr>
                <w:rFonts w:ascii="Calibri" w:hAnsi="Calibri" w:cs="Calibri"/>
                <w:color w:val="000000"/>
                <w:lang w:bidi="dz-BT"/>
              </w:rPr>
            </w:pPr>
            <w:r w:rsidRPr="00450FA8">
              <w:rPr>
                <w:rFonts w:ascii="Times New Roman" w:hAnsi="Times New Roman" w:cs="Times New Roman"/>
                <w:sz w:val="20"/>
                <w:szCs w:val="20"/>
              </w:rPr>
              <w:t>Linear Polynomial</w:t>
            </w:r>
          </w:p>
          <w:p w:rsidR="00DE14B3" w:rsidRDefault="00DE14B3" w:rsidP="006C650F">
            <w:pPr>
              <w:rPr>
                <w:rFonts w:ascii="Times New Roman" w:hAnsi="Times New Roman" w:cs="Times New Roman"/>
                <w:sz w:val="20"/>
                <w:szCs w:val="20"/>
              </w:rPr>
            </w:pPr>
            <w:r w:rsidRPr="00C00043">
              <w:rPr>
                <w:rFonts w:ascii="Times New Roman" w:hAnsi="Times New Roman" w:cs="Times New Roman"/>
                <w:b/>
                <w:bCs/>
                <w:sz w:val="20"/>
                <w:szCs w:val="20"/>
              </w:rPr>
              <w:t>Assessment</w:t>
            </w:r>
            <w:r>
              <w:rPr>
                <w:rFonts w:ascii="Times New Roman" w:hAnsi="Times New Roman" w:cs="Times New Roman"/>
                <w:sz w:val="20"/>
                <w:szCs w:val="20"/>
              </w:rPr>
              <w:t>:</w:t>
            </w:r>
          </w:p>
          <w:p w:rsidR="00DE14B3" w:rsidRPr="0069349F" w:rsidRDefault="00DE14B3" w:rsidP="006C650F">
            <w:pPr>
              <w:rPr>
                <w:rFonts w:ascii="Times New Roman" w:hAnsi="Times New Roman" w:cs="Times New Roman"/>
                <w:sz w:val="20"/>
                <w:szCs w:val="20"/>
              </w:rPr>
            </w:pPr>
            <w:r w:rsidRPr="0069349F">
              <w:rPr>
                <w:rFonts w:ascii="Times New Roman" w:hAnsi="Times New Roman" w:cs="Times New Roman"/>
                <w:sz w:val="20"/>
                <w:szCs w:val="20"/>
              </w:rPr>
              <w:t>Assign through Google Classroom</w:t>
            </w:r>
            <w:r>
              <w:rPr>
                <w:rFonts w:ascii="Times New Roman" w:hAnsi="Times New Roman" w:cs="Times New Roman"/>
                <w:sz w:val="20"/>
                <w:szCs w:val="20"/>
              </w:rPr>
              <w:t>.</w:t>
            </w:r>
          </w:p>
          <w:p w:rsidR="00DE14B3" w:rsidRPr="00C00043" w:rsidRDefault="00DE14B3" w:rsidP="006C650F">
            <w:pPr>
              <w:ind w:left="-20"/>
              <w:rPr>
                <w:rFonts w:ascii="Calibri" w:hAnsi="Calibri" w:cs="Calibri"/>
                <w:color w:val="000000"/>
                <w:lang w:bidi="dz-BT"/>
              </w:rPr>
            </w:pPr>
            <w:r w:rsidRPr="0069349F">
              <w:rPr>
                <w:rFonts w:ascii="Times New Roman" w:hAnsi="Times New Roman" w:cs="Times New Roman"/>
                <w:sz w:val="20"/>
                <w:szCs w:val="20"/>
              </w:rPr>
              <w:t>Solve question assigned and submit response</w:t>
            </w:r>
            <w:r>
              <w:rPr>
                <w:rFonts w:ascii="Times New Roman" w:hAnsi="Times New Roman" w:cs="Times New Roman"/>
                <w:sz w:val="20"/>
                <w:szCs w:val="20"/>
              </w:rPr>
              <w:t>.</w:t>
            </w:r>
          </w:p>
        </w:tc>
      </w:tr>
      <w:tr w:rsidR="00DE14B3" w:rsidRPr="0069349F" w:rsidTr="006C650F">
        <w:trPr>
          <w:trHeight w:val="640"/>
        </w:trPr>
        <w:tc>
          <w:tcPr>
            <w:tcW w:w="635" w:type="pct"/>
            <w:vMerge w:val="restart"/>
          </w:tcPr>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t>Key Stage IV</w:t>
            </w:r>
          </w:p>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t>(IX- X)</w:t>
            </w:r>
          </w:p>
        </w:tc>
        <w:tc>
          <w:tcPr>
            <w:tcW w:w="819" w:type="pct"/>
            <w:vAlign w:val="center"/>
          </w:tcPr>
          <w:p w:rsidR="00DE14B3" w:rsidRPr="00002EB6" w:rsidRDefault="00DE14B3" w:rsidP="006C650F">
            <w:pPr>
              <w:autoSpaceDE w:val="0"/>
              <w:autoSpaceDN w:val="0"/>
              <w:adjustRightInd w:val="0"/>
              <w:rPr>
                <w:rFonts w:ascii="Times New Roman" w:hAnsi="Times New Roman" w:cs="Times New Roman"/>
                <w:b/>
                <w:bCs/>
                <w:sz w:val="20"/>
                <w:szCs w:val="20"/>
                <w:lang w:bidi="dz-BT"/>
              </w:rPr>
            </w:pPr>
            <w:r w:rsidRPr="00002EB6">
              <w:rPr>
                <w:rFonts w:ascii="Times New Roman" w:hAnsi="Times New Roman" w:cs="Times New Roman"/>
                <w:b/>
                <w:bCs/>
                <w:sz w:val="20"/>
                <w:szCs w:val="20"/>
                <w:lang w:bidi="dz-BT"/>
              </w:rPr>
              <w:t>Numbers and Operations</w:t>
            </w:r>
          </w:p>
        </w:tc>
        <w:tc>
          <w:tcPr>
            <w:tcW w:w="1090" w:type="pct"/>
          </w:tcPr>
          <w:p w:rsidR="00DE14B3" w:rsidRPr="00002EB6" w:rsidRDefault="00DE14B3" w:rsidP="006C650F">
            <w:pPr>
              <w:rPr>
                <w:rFonts w:ascii="Times New Roman" w:hAnsi="Times New Roman" w:cs="Times New Roman"/>
                <w:sz w:val="20"/>
                <w:szCs w:val="20"/>
              </w:rPr>
            </w:pPr>
            <w:r w:rsidRPr="00002EB6">
              <w:rPr>
                <w:rFonts w:ascii="Times New Roman" w:hAnsi="Times New Roman" w:cs="Times New Roman"/>
                <w:sz w:val="20"/>
                <w:szCs w:val="20"/>
              </w:rPr>
              <w:t>BBS1 and BBS 2</w:t>
            </w:r>
          </w:p>
          <w:p w:rsidR="00DE14B3" w:rsidRPr="00002EB6" w:rsidRDefault="00DE14B3" w:rsidP="006C650F">
            <w:pPr>
              <w:rPr>
                <w:rFonts w:ascii="Times New Roman" w:hAnsi="Times New Roman" w:cs="Times New Roman"/>
                <w:sz w:val="20"/>
                <w:szCs w:val="20"/>
              </w:rPr>
            </w:pPr>
          </w:p>
          <w:p w:rsidR="00DE14B3" w:rsidRPr="00002EB6" w:rsidRDefault="00DE14B3" w:rsidP="006C650F">
            <w:pPr>
              <w:autoSpaceDE w:val="0"/>
              <w:autoSpaceDN w:val="0"/>
              <w:adjustRightInd w:val="0"/>
              <w:rPr>
                <w:rFonts w:ascii="Times New Roman" w:hAnsi="Times New Roman" w:cs="Times New Roman"/>
                <w:b/>
                <w:bCs/>
                <w:sz w:val="20"/>
                <w:szCs w:val="20"/>
                <w:lang w:bidi="dz-BT"/>
              </w:rPr>
            </w:pPr>
          </w:p>
        </w:tc>
        <w:tc>
          <w:tcPr>
            <w:tcW w:w="2456" w:type="pct"/>
          </w:tcPr>
          <w:p w:rsidR="00DE14B3" w:rsidRPr="00002EB6" w:rsidRDefault="00DE14B3" w:rsidP="006C650F">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Matrices</w:t>
            </w:r>
          </w:p>
          <w:p w:rsidR="00DE14B3" w:rsidRPr="00002EB6" w:rsidRDefault="00DE14B3" w:rsidP="008313B2">
            <w:pPr>
              <w:pStyle w:val="ListParagraph"/>
              <w:widowControl w:val="0"/>
              <w:numPr>
                <w:ilvl w:val="0"/>
                <w:numId w:val="228"/>
              </w:numPr>
              <w:autoSpaceDE w:val="0"/>
              <w:autoSpaceDN w:val="0"/>
              <w:adjustRightInd w:val="0"/>
              <w:spacing w:before="9"/>
              <w:ind w:left="160" w:hanging="180"/>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Concept of Matrix</w:t>
            </w:r>
          </w:p>
          <w:p w:rsidR="00DE14B3" w:rsidRPr="00002EB6" w:rsidRDefault="00DE14B3" w:rsidP="008313B2">
            <w:pPr>
              <w:pStyle w:val="ListParagraph"/>
              <w:widowControl w:val="0"/>
              <w:numPr>
                <w:ilvl w:val="0"/>
                <w:numId w:val="228"/>
              </w:numPr>
              <w:autoSpaceDE w:val="0"/>
              <w:autoSpaceDN w:val="0"/>
              <w:adjustRightInd w:val="0"/>
              <w:spacing w:before="9"/>
              <w:ind w:left="160" w:hanging="180"/>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Adding, Subtracting Matrices and Multiplying Matrices</w:t>
            </w:r>
          </w:p>
          <w:p w:rsidR="00DE14B3" w:rsidRPr="00002EB6" w:rsidRDefault="00DE14B3" w:rsidP="006C650F">
            <w:pPr>
              <w:autoSpaceDE w:val="0"/>
              <w:autoSpaceDN w:val="0"/>
              <w:adjustRightInd w:val="0"/>
              <w:rPr>
                <w:rFonts w:ascii="Times New Roman" w:hAnsi="Times New Roman" w:cs="Times New Roman"/>
                <w:b/>
                <w:bCs/>
                <w:i/>
                <w:iCs/>
                <w:sz w:val="20"/>
                <w:szCs w:val="20"/>
                <w:lang w:bidi="dz-BT"/>
              </w:rPr>
            </w:pPr>
          </w:p>
          <w:p w:rsidR="00DE14B3" w:rsidRPr="00002EB6" w:rsidRDefault="00DE14B3" w:rsidP="006C650F">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Networks</w:t>
            </w:r>
          </w:p>
          <w:p w:rsidR="00DE14B3" w:rsidRPr="00002EB6" w:rsidRDefault="00DE14B3" w:rsidP="008313B2">
            <w:pPr>
              <w:pStyle w:val="ListParagraph"/>
              <w:widowControl w:val="0"/>
              <w:numPr>
                <w:ilvl w:val="0"/>
                <w:numId w:val="228"/>
              </w:numPr>
              <w:autoSpaceDE w:val="0"/>
              <w:autoSpaceDN w:val="0"/>
              <w:adjustRightInd w:val="0"/>
              <w:spacing w:before="9"/>
              <w:ind w:left="160" w:hanging="180"/>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Concept of networks</w:t>
            </w:r>
          </w:p>
          <w:p w:rsidR="00DE14B3" w:rsidRPr="00002EB6" w:rsidRDefault="00DE14B3" w:rsidP="008313B2">
            <w:pPr>
              <w:pStyle w:val="ListParagraph"/>
              <w:widowControl w:val="0"/>
              <w:numPr>
                <w:ilvl w:val="0"/>
                <w:numId w:val="228"/>
              </w:numPr>
              <w:autoSpaceDE w:val="0"/>
              <w:autoSpaceDN w:val="0"/>
              <w:adjustRightInd w:val="0"/>
              <w:spacing w:before="9"/>
              <w:ind w:left="160" w:hanging="180"/>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Solving network problems</w:t>
            </w:r>
          </w:p>
          <w:p w:rsidR="00DE14B3" w:rsidRPr="00002EB6" w:rsidRDefault="00DE14B3" w:rsidP="006C650F">
            <w:pPr>
              <w:autoSpaceDE w:val="0"/>
              <w:autoSpaceDN w:val="0"/>
              <w:adjustRightInd w:val="0"/>
              <w:rPr>
                <w:rFonts w:ascii="Times New Roman" w:hAnsi="Times New Roman" w:cs="Times New Roman"/>
                <w:b/>
                <w:bCs/>
                <w:i/>
                <w:iCs/>
                <w:sz w:val="20"/>
                <w:szCs w:val="20"/>
                <w:lang w:bidi="dz-BT"/>
              </w:rPr>
            </w:pPr>
          </w:p>
          <w:p w:rsidR="00DE14B3" w:rsidRPr="00002EB6" w:rsidRDefault="00DE14B3" w:rsidP="006C650F">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lastRenderedPageBreak/>
              <w:t>Financial Mathematics</w:t>
            </w:r>
          </w:p>
          <w:p w:rsidR="00DE14B3" w:rsidRPr="00002EB6" w:rsidRDefault="00DE14B3" w:rsidP="008313B2">
            <w:pPr>
              <w:pStyle w:val="ListParagraph"/>
              <w:widowControl w:val="0"/>
              <w:numPr>
                <w:ilvl w:val="0"/>
                <w:numId w:val="228"/>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Making purchasing decisions</w:t>
            </w:r>
          </w:p>
          <w:p w:rsidR="00DE14B3" w:rsidRPr="00002EB6" w:rsidRDefault="00DE14B3" w:rsidP="008313B2">
            <w:pPr>
              <w:pStyle w:val="ListParagraph"/>
              <w:widowControl w:val="0"/>
              <w:numPr>
                <w:ilvl w:val="0"/>
                <w:numId w:val="228"/>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Simple and compound interest</w:t>
            </w:r>
          </w:p>
          <w:p w:rsidR="00DE14B3" w:rsidRPr="00002EB6" w:rsidRDefault="00DE14B3" w:rsidP="008313B2">
            <w:pPr>
              <w:pStyle w:val="ListParagraph"/>
              <w:widowControl w:val="0"/>
              <w:numPr>
                <w:ilvl w:val="0"/>
                <w:numId w:val="228"/>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Taxation</w:t>
            </w:r>
          </w:p>
        </w:tc>
      </w:tr>
      <w:tr w:rsidR="00DE14B3" w:rsidRPr="0069349F" w:rsidTr="006C650F">
        <w:trPr>
          <w:trHeight w:val="640"/>
        </w:trPr>
        <w:tc>
          <w:tcPr>
            <w:tcW w:w="635" w:type="pct"/>
            <w:vMerge/>
          </w:tcPr>
          <w:p w:rsidR="00DE14B3" w:rsidRPr="008130EA" w:rsidRDefault="00DE14B3" w:rsidP="006C650F">
            <w:pPr>
              <w:rPr>
                <w:rFonts w:ascii="Times New Roman" w:hAnsi="Times New Roman" w:cs="Times New Roman"/>
                <w:sz w:val="20"/>
                <w:szCs w:val="20"/>
              </w:rPr>
            </w:pPr>
          </w:p>
        </w:tc>
        <w:tc>
          <w:tcPr>
            <w:tcW w:w="819" w:type="pct"/>
            <w:vAlign w:val="center"/>
          </w:tcPr>
          <w:p w:rsidR="00DE14B3" w:rsidRPr="00002EB6" w:rsidRDefault="00DE14B3" w:rsidP="006C650F">
            <w:pPr>
              <w:autoSpaceDE w:val="0"/>
              <w:autoSpaceDN w:val="0"/>
              <w:adjustRightInd w:val="0"/>
              <w:rPr>
                <w:rFonts w:ascii="Times New Roman" w:hAnsi="Times New Roman" w:cs="Times New Roman"/>
                <w:sz w:val="20"/>
                <w:szCs w:val="20"/>
                <w:lang w:bidi="dz-BT"/>
              </w:rPr>
            </w:pPr>
            <w:r w:rsidRPr="00002EB6">
              <w:rPr>
                <w:rFonts w:ascii="Times New Roman" w:hAnsi="Times New Roman" w:cs="Times New Roman"/>
                <w:b/>
                <w:bCs/>
                <w:sz w:val="20"/>
                <w:szCs w:val="20"/>
                <w:lang w:bidi="dz-BT"/>
              </w:rPr>
              <w:t>Geometry and Measurement</w:t>
            </w:r>
          </w:p>
        </w:tc>
        <w:tc>
          <w:tcPr>
            <w:tcW w:w="1090" w:type="pct"/>
          </w:tcPr>
          <w:p w:rsidR="00DE14B3" w:rsidRPr="00002EB6" w:rsidRDefault="00DE14B3" w:rsidP="006C650F">
            <w:pPr>
              <w:autoSpaceDE w:val="0"/>
              <w:autoSpaceDN w:val="0"/>
              <w:adjustRightInd w:val="0"/>
              <w:rPr>
                <w:rFonts w:ascii="Times New Roman" w:hAnsi="Times New Roman" w:cs="Times New Roman"/>
                <w:sz w:val="20"/>
                <w:szCs w:val="20"/>
                <w:lang w:bidi="dz-BT"/>
              </w:rPr>
            </w:pPr>
          </w:p>
        </w:tc>
        <w:tc>
          <w:tcPr>
            <w:tcW w:w="2456" w:type="pct"/>
          </w:tcPr>
          <w:p w:rsidR="00DE14B3" w:rsidRPr="00002EB6" w:rsidRDefault="00DE14B3" w:rsidP="006C650F">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Symmetry</w:t>
            </w:r>
          </w:p>
          <w:p w:rsidR="00DE14B3" w:rsidRPr="009B24B6" w:rsidRDefault="00DE14B3" w:rsidP="008313B2">
            <w:pPr>
              <w:pStyle w:val="ListParagraph"/>
              <w:widowControl w:val="0"/>
              <w:numPr>
                <w:ilvl w:val="0"/>
                <w:numId w:val="228"/>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2-D and 3-D Reflectional Symmetry</w:t>
            </w:r>
          </w:p>
          <w:p w:rsidR="00DE14B3" w:rsidRPr="00002EB6" w:rsidRDefault="00DE14B3" w:rsidP="006C650F">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Constructions</w:t>
            </w:r>
          </w:p>
          <w:p w:rsidR="00DE14B3" w:rsidRPr="00002EB6" w:rsidRDefault="00DE14B3" w:rsidP="008313B2">
            <w:pPr>
              <w:pStyle w:val="ListParagraph"/>
              <w:widowControl w:val="0"/>
              <w:numPr>
                <w:ilvl w:val="0"/>
                <w:numId w:val="228"/>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Perpendiculars and Bisectors</w:t>
            </w:r>
          </w:p>
          <w:p w:rsidR="00DE14B3" w:rsidRPr="009B24B6" w:rsidRDefault="00DE14B3" w:rsidP="008313B2">
            <w:pPr>
              <w:pStyle w:val="ListParagraph"/>
              <w:widowControl w:val="0"/>
              <w:numPr>
                <w:ilvl w:val="0"/>
                <w:numId w:val="228"/>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Medians and Altitudes</w:t>
            </w:r>
          </w:p>
          <w:p w:rsidR="00DE14B3" w:rsidRPr="00002EB6" w:rsidRDefault="00DE14B3" w:rsidP="006C650F">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Efficient design</w:t>
            </w:r>
          </w:p>
          <w:p w:rsidR="00DE14B3" w:rsidRPr="009B24B6" w:rsidRDefault="00DE14B3" w:rsidP="008313B2">
            <w:pPr>
              <w:pStyle w:val="ListParagraph"/>
              <w:widowControl w:val="0"/>
              <w:numPr>
                <w:ilvl w:val="0"/>
                <w:numId w:val="228"/>
              </w:numPr>
              <w:autoSpaceDE w:val="0"/>
              <w:autoSpaceDN w:val="0"/>
              <w:adjustRightInd w:val="0"/>
              <w:spacing w:before="9"/>
              <w:ind w:left="250" w:hanging="28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2-D Efficiency and 3-D Efficiency</w:t>
            </w:r>
          </w:p>
          <w:p w:rsidR="00DE14B3" w:rsidRPr="00002EB6" w:rsidRDefault="00DE14B3" w:rsidP="006C650F">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Defining Trigonometric Ratios</w:t>
            </w:r>
          </w:p>
          <w:p w:rsidR="00DE14B3" w:rsidRPr="00002EB6" w:rsidRDefault="00DE14B3" w:rsidP="008313B2">
            <w:pPr>
              <w:pStyle w:val="ListParagraph"/>
              <w:widowControl w:val="0"/>
              <w:numPr>
                <w:ilvl w:val="0"/>
                <w:numId w:val="228"/>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The Sine, Cosine, and Tangent Ratios</w:t>
            </w:r>
          </w:p>
          <w:p w:rsidR="00DE14B3" w:rsidRPr="00002EB6" w:rsidRDefault="00DE14B3" w:rsidP="008313B2">
            <w:pPr>
              <w:pStyle w:val="ListParagraph"/>
              <w:widowControl w:val="0"/>
              <w:numPr>
                <w:ilvl w:val="0"/>
                <w:numId w:val="228"/>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Trigonometric Identities</w:t>
            </w:r>
          </w:p>
          <w:p w:rsidR="00DE14B3" w:rsidRPr="009B24B6" w:rsidRDefault="00DE14B3" w:rsidP="006C650F">
            <w:pPr>
              <w:autoSpaceDE w:val="0"/>
              <w:autoSpaceDN w:val="0"/>
              <w:adjustRightInd w:val="0"/>
              <w:rPr>
                <w:rFonts w:ascii="Times New Roman" w:hAnsi="Times New Roman" w:cs="Times New Roman"/>
                <w:b/>
                <w:bCs/>
                <w:i/>
                <w:iCs/>
                <w:sz w:val="20"/>
                <w:szCs w:val="20"/>
                <w:lang w:bidi="dz-BT"/>
              </w:rPr>
            </w:pPr>
            <w:r>
              <w:rPr>
                <w:rFonts w:ascii="Times New Roman" w:hAnsi="Times New Roman" w:cs="Times New Roman"/>
                <w:b/>
                <w:bCs/>
                <w:i/>
                <w:iCs/>
                <w:sz w:val="20"/>
                <w:szCs w:val="20"/>
                <w:lang w:bidi="dz-BT"/>
              </w:rPr>
              <w:t>Applying Trigonometric Ratios</w:t>
            </w:r>
          </w:p>
          <w:p w:rsidR="00DE14B3" w:rsidRPr="00002EB6" w:rsidRDefault="00DE14B3" w:rsidP="008313B2">
            <w:pPr>
              <w:pStyle w:val="ListParagraph"/>
              <w:widowControl w:val="0"/>
              <w:numPr>
                <w:ilvl w:val="0"/>
                <w:numId w:val="228"/>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Calculating Side Lengths and Angles</w:t>
            </w:r>
          </w:p>
          <w:p w:rsidR="00DE14B3" w:rsidRPr="00002EB6" w:rsidRDefault="00DE14B3" w:rsidP="008313B2">
            <w:pPr>
              <w:pStyle w:val="ListParagraph"/>
              <w:widowControl w:val="0"/>
              <w:numPr>
                <w:ilvl w:val="0"/>
                <w:numId w:val="228"/>
              </w:numPr>
              <w:autoSpaceDE w:val="0"/>
              <w:autoSpaceDN w:val="0"/>
              <w:adjustRightInd w:val="0"/>
              <w:spacing w:before="9"/>
              <w:ind w:left="160" w:hanging="195"/>
              <w:contextualSpacing w:val="0"/>
              <w:rPr>
                <w:rFonts w:ascii="Times New Roman" w:hAnsi="Times New Roman" w:cs="Times New Roman"/>
                <w:b/>
                <w:bCs/>
                <w:sz w:val="20"/>
                <w:szCs w:val="20"/>
                <w:lang w:bidi="dz-BT"/>
              </w:rPr>
            </w:pPr>
            <w:r w:rsidRPr="00002EB6">
              <w:rPr>
                <w:rFonts w:ascii="Times New Roman" w:hAnsi="Times New Roman" w:cs="Times New Roman"/>
                <w:sz w:val="20"/>
                <w:szCs w:val="20"/>
                <w:lang w:bidi="dz-BT"/>
              </w:rPr>
              <w:t xml:space="preserve">Angles of Elevation and Angles of Depression </w:t>
            </w:r>
          </w:p>
          <w:p w:rsidR="00DE14B3" w:rsidRPr="009B24B6" w:rsidRDefault="00DE14B3" w:rsidP="008313B2">
            <w:pPr>
              <w:pStyle w:val="ListParagraph"/>
              <w:widowControl w:val="0"/>
              <w:numPr>
                <w:ilvl w:val="0"/>
                <w:numId w:val="228"/>
              </w:numPr>
              <w:autoSpaceDE w:val="0"/>
              <w:autoSpaceDN w:val="0"/>
              <w:adjustRightInd w:val="0"/>
              <w:spacing w:before="9"/>
              <w:ind w:left="160" w:hanging="195"/>
              <w:contextualSpacing w:val="0"/>
              <w:rPr>
                <w:rFonts w:ascii="Times New Roman" w:hAnsi="Times New Roman" w:cs="Times New Roman"/>
                <w:b/>
                <w:bCs/>
                <w:sz w:val="20"/>
                <w:szCs w:val="20"/>
                <w:lang w:bidi="dz-BT"/>
              </w:rPr>
            </w:pPr>
            <w:r w:rsidRPr="00002EB6">
              <w:rPr>
                <w:rFonts w:ascii="Times New Roman" w:hAnsi="Times New Roman" w:cs="Times New Roman"/>
                <w:sz w:val="20"/>
                <w:szCs w:val="20"/>
                <w:lang w:bidi="dz-BT"/>
              </w:rPr>
              <w:t>Areas of Polygon</w:t>
            </w:r>
          </w:p>
        </w:tc>
      </w:tr>
      <w:tr w:rsidR="00DE14B3" w:rsidRPr="0069349F" w:rsidTr="006C650F">
        <w:trPr>
          <w:trHeight w:val="640"/>
        </w:trPr>
        <w:tc>
          <w:tcPr>
            <w:tcW w:w="635" w:type="pct"/>
            <w:vMerge/>
          </w:tcPr>
          <w:p w:rsidR="00DE14B3" w:rsidRPr="008130EA" w:rsidRDefault="00DE14B3" w:rsidP="006C650F">
            <w:pPr>
              <w:rPr>
                <w:rFonts w:ascii="Times New Roman" w:hAnsi="Times New Roman" w:cs="Times New Roman"/>
                <w:sz w:val="20"/>
                <w:szCs w:val="20"/>
              </w:rPr>
            </w:pPr>
          </w:p>
        </w:tc>
        <w:tc>
          <w:tcPr>
            <w:tcW w:w="819" w:type="pct"/>
            <w:vAlign w:val="center"/>
          </w:tcPr>
          <w:p w:rsidR="00DE14B3" w:rsidRPr="00002EB6" w:rsidRDefault="00DE14B3" w:rsidP="006C650F">
            <w:pPr>
              <w:autoSpaceDE w:val="0"/>
              <w:autoSpaceDN w:val="0"/>
              <w:adjustRightInd w:val="0"/>
              <w:rPr>
                <w:rFonts w:ascii="Times New Roman" w:hAnsi="Times New Roman" w:cs="Times New Roman"/>
                <w:b/>
                <w:bCs/>
                <w:sz w:val="20"/>
                <w:szCs w:val="20"/>
                <w:lang w:bidi="dz-BT"/>
              </w:rPr>
            </w:pPr>
            <w:r w:rsidRPr="00002EB6">
              <w:rPr>
                <w:rFonts w:ascii="Times New Roman" w:hAnsi="Times New Roman" w:cs="Times New Roman"/>
                <w:b/>
                <w:bCs/>
                <w:sz w:val="20"/>
                <w:szCs w:val="20"/>
                <w:lang w:bidi="dz-BT"/>
              </w:rPr>
              <w:t>Data Management and Probability</w:t>
            </w:r>
          </w:p>
        </w:tc>
        <w:tc>
          <w:tcPr>
            <w:tcW w:w="1090" w:type="pct"/>
          </w:tcPr>
          <w:p w:rsidR="00DE14B3" w:rsidRPr="00002EB6" w:rsidRDefault="00DE14B3" w:rsidP="006C650F">
            <w:pPr>
              <w:autoSpaceDE w:val="0"/>
              <w:autoSpaceDN w:val="0"/>
              <w:adjustRightInd w:val="0"/>
              <w:rPr>
                <w:rFonts w:ascii="Times New Roman" w:hAnsi="Times New Roman" w:cs="Times New Roman"/>
                <w:sz w:val="20"/>
                <w:szCs w:val="20"/>
                <w:lang w:bidi="dz-BT"/>
              </w:rPr>
            </w:pPr>
            <w:r w:rsidRPr="00002EB6">
              <w:rPr>
                <w:rFonts w:ascii="Times New Roman" w:hAnsi="Times New Roman" w:cs="Times New Roman"/>
                <w:sz w:val="20"/>
                <w:szCs w:val="20"/>
                <w:lang w:bidi="dz-BT"/>
              </w:rPr>
              <w:t>BBS 1 and BBS 2</w:t>
            </w:r>
          </w:p>
        </w:tc>
        <w:tc>
          <w:tcPr>
            <w:tcW w:w="2456" w:type="pct"/>
          </w:tcPr>
          <w:p w:rsidR="00DE14B3" w:rsidRPr="00002EB6" w:rsidRDefault="00DE14B3" w:rsidP="006C650F">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Data Involving One Variable</w:t>
            </w:r>
          </w:p>
          <w:p w:rsidR="00DE14B3" w:rsidRPr="006B4E4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Histograms and Stem and Leaf Plots</w:t>
            </w:r>
          </w:p>
          <w:p w:rsidR="00DE14B3" w:rsidRPr="006B4E4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Histograms and Box and Whisker Plots</w:t>
            </w:r>
          </w:p>
          <w:p w:rsidR="00DE14B3" w:rsidRPr="009B24B6"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Data Distribution</w:t>
            </w:r>
          </w:p>
          <w:p w:rsidR="00DE14B3" w:rsidRPr="00002EB6" w:rsidRDefault="00DE14B3" w:rsidP="006C650F">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Data Involving Two Variables</w:t>
            </w:r>
          </w:p>
          <w:p w:rsidR="00DE14B3" w:rsidRPr="006B4E4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Correlation and Lines of Best Fit</w:t>
            </w:r>
          </w:p>
          <w:p w:rsidR="00DE14B3" w:rsidRPr="009B24B6"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Non-Linear Data and Curves of Best Fit</w:t>
            </w:r>
          </w:p>
          <w:p w:rsidR="00DE14B3" w:rsidRPr="00002EB6" w:rsidRDefault="00DE14B3" w:rsidP="006C650F">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Probability</w:t>
            </w:r>
          </w:p>
          <w:p w:rsidR="00DE14B3" w:rsidRPr="006B4E4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Dependent and Independent Events</w:t>
            </w:r>
          </w:p>
          <w:p w:rsidR="00DE14B3" w:rsidRPr="00002EB6"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b/>
                <w:bCs/>
                <w:sz w:val="20"/>
                <w:szCs w:val="20"/>
                <w:lang w:bidi="dz-BT"/>
              </w:rPr>
            </w:pPr>
            <w:r w:rsidRPr="006B4E44">
              <w:rPr>
                <w:rFonts w:ascii="Times New Roman" w:hAnsi="Times New Roman" w:cs="Times New Roman"/>
                <w:sz w:val="20"/>
                <w:szCs w:val="20"/>
              </w:rPr>
              <w:t>Calculating</w:t>
            </w:r>
            <w:r w:rsidRPr="00002EB6">
              <w:rPr>
                <w:rFonts w:ascii="Times New Roman" w:hAnsi="Times New Roman" w:cs="Times New Roman"/>
                <w:sz w:val="20"/>
                <w:szCs w:val="20"/>
                <w:lang w:bidi="dz-BT"/>
              </w:rPr>
              <w:t xml:space="preserve"> Probabilities</w:t>
            </w:r>
          </w:p>
        </w:tc>
      </w:tr>
      <w:tr w:rsidR="00DE14B3" w:rsidRPr="0069349F" w:rsidTr="006C650F">
        <w:trPr>
          <w:trHeight w:val="640"/>
        </w:trPr>
        <w:tc>
          <w:tcPr>
            <w:tcW w:w="635" w:type="pct"/>
            <w:vMerge/>
          </w:tcPr>
          <w:p w:rsidR="00DE14B3" w:rsidRPr="008130EA" w:rsidRDefault="00DE14B3" w:rsidP="006C650F">
            <w:pPr>
              <w:rPr>
                <w:rFonts w:ascii="Times New Roman" w:hAnsi="Times New Roman" w:cs="Times New Roman"/>
                <w:sz w:val="20"/>
                <w:szCs w:val="20"/>
              </w:rPr>
            </w:pPr>
          </w:p>
        </w:tc>
        <w:tc>
          <w:tcPr>
            <w:tcW w:w="819" w:type="pct"/>
            <w:vAlign w:val="center"/>
          </w:tcPr>
          <w:p w:rsidR="00DE14B3" w:rsidRPr="00002EB6" w:rsidRDefault="00DE14B3" w:rsidP="006C650F">
            <w:pPr>
              <w:autoSpaceDE w:val="0"/>
              <w:autoSpaceDN w:val="0"/>
              <w:adjustRightInd w:val="0"/>
              <w:rPr>
                <w:rFonts w:ascii="Times New Roman" w:hAnsi="Times New Roman" w:cs="Times New Roman"/>
                <w:b/>
                <w:bCs/>
                <w:sz w:val="20"/>
                <w:szCs w:val="20"/>
                <w:lang w:bidi="dz-BT"/>
              </w:rPr>
            </w:pPr>
            <w:r w:rsidRPr="00002EB6">
              <w:rPr>
                <w:rFonts w:ascii="Times New Roman" w:hAnsi="Times New Roman" w:cs="Times New Roman"/>
                <w:b/>
                <w:bCs/>
                <w:sz w:val="20"/>
                <w:szCs w:val="20"/>
                <w:lang w:bidi="dz-BT"/>
              </w:rPr>
              <w:t>Patterns and Algebra</w:t>
            </w:r>
          </w:p>
        </w:tc>
        <w:tc>
          <w:tcPr>
            <w:tcW w:w="1090" w:type="pct"/>
          </w:tcPr>
          <w:p w:rsidR="00DE14B3" w:rsidRPr="00002EB6" w:rsidRDefault="00DE14B3" w:rsidP="006C650F">
            <w:pPr>
              <w:rPr>
                <w:rFonts w:ascii="Times New Roman" w:hAnsi="Times New Roman" w:cs="Times New Roman"/>
                <w:sz w:val="20"/>
                <w:szCs w:val="20"/>
                <w:lang w:bidi="dz-BT"/>
              </w:rPr>
            </w:pPr>
          </w:p>
          <w:p w:rsidR="00DE14B3" w:rsidRPr="00002EB6" w:rsidRDefault="00DE14B3" w:rsidP="006C650F">
            <w:pPr>
              <w:rPr>
                <w:rFonts w:ascii="Times New Roman" w:hAnsi="Times New Roman" w:cs="Times New Roman"/>
                <w:strike/>
                <w:sz w:val="20"/>
                <w:szCs w:val="20"/>
                <w:lang w:bidi="dz-BT"/>
              </w:rPr>
            </w:pPr>
          </w:p>
          <w:p w:rsidR="00DE14B3" w:rsidRPr="00002EB6" w:rsidRDefault="00DE14B3" w:rsidP="006C650F">
            <w:pPr>
              <w:rPr>
                <w:rFonts w:ascii="Times New Roman" w:hAnsi="Times New Roman" w:cs="Times New Roman"/>
                <w:b/>
                <w:bCs/>
                <w:i/>
                <w:iCs/>
                <w:sz w:val="20"/>
                <w:szCs w:val="20"/>
                <w:lang w:bidi="dz-BT"/>
              </w:rPr>
            </w:pPr>
          </w:p>
          <w:p w:rsidR="00DE14B3" w:rsidRPr="00002EB6" w:rsidRDefault="00DE14B3" w:rsidP="006C650F">
            <w:pPr>
              <w:rPr>
                <w:rFonts w:ascii="Times New Roman" w:hAnsi="Times New Roman" w:cs="Times New Roman"/>
                <w:sz w:val="20"/>
                <w:szCs w:val="20"/>
                <w:lang w:bidi="dz-BT"/>
              </w:rPr>
            </w:pPr>
          </w:p>
          <w:p w:rsidR="00DE14B3" w:rsidRPr="00002EB6" w:rsidRDefault="00DE14B3" w:rsidP="006C650F">
            <w:pPr>
              <w:rPr>
                <w:rFonts w:ascii="Times New Roman" w:hAnsi="Times New Roman" w:cs="Times New Roman"/>
                <w:strike/>
                <w:sz w:val="20"/>
                <w:szCs w:val="20"/>
                <w:lang w:bidi="dz-BT"/>
              </w:rPr>
            </w:pPr>
          </w:p>
          <w:p w:rsidR="00DE14B3" w:rsidRPr="00002EB6" w:rsidRDefault="00DE14B3" w:rsidP="006C650F">
            <w:pPr>
              <w:autoSpaceDE w:val="0"/>
              <w:autoSpaceDN w:val="0"/>
              <w:adjustRightInd w:val="0"/>
              <w:rPr>
                <w:rFonts w:ascii="Times New Roman" w:hAnsi="Times New Roman" w:cs="Times New Roman"/>
                <w:sz w:val="20"/>
                <w:szCs w:val="20"/>
                <w:lang w:bidi="dz-BT"/>
              </w:rPr>
            </w:pPr>
          </w:p>
        </w:tc>
        <w:tc>
          <w:tcPr>
            <w:tcW w:w="2456" w:type="pct"/>
          </w:tcPr>
          <w:p w:rsidR="00DE14B3" w:rsidRPr="00002EB6" w:rsidRDefault="00DE14B3" w:rsidP="006C650F">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Linear Functions and Relations</w:t>
            </w:r>
          </w:p>
          <w:p w:rsidR="00DE14B3" w:rsidRPr="006B4E4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Linear Functions</w:t>
            </w:r>
          </w:p>
          <w:p w:rsidR="00DE14B3" w:rsidRPr="00002EB6"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b/>
                <w:bCs/>
                <w:sz w:val="20"/>
                <w:szCs w:val="20"/>
                <w:lang w:bidi="dz-BT"/>
              </w:rPr>
            </w:pPr>
            <w:r w:rsidRPr="006B4E44">
              <w:rPr>
                <w:rFonts w:ascii="Times New Roman" w:hAnsi="Times New Roman" w:cs="Times New Roman"/>
                <w:sz w:val="20"/>
                <w:szCs w:val="20"/>
              </w:rPr>
              <w:t>Applications</w:t>
            </w:r>
            <w:r w:rsidRPr="00002EB6">
              <w:rPr>
                <w:rFonts w:ascii="Times New Roman" w:hAnsi="Times New Roman" w:cs="Times New Roman"/>
                <w:sz w:val="20"/>
                <w:szCs w:val="20"/>
                <w:lang w:bidi="dz-BT"/>
              </w:rPr>
              <w:t xml:space="preserve"> of Linear Functions</w:t>
            </w:r>
          </w:p>
          <w:p w:rsidR="00DE14B3" w:rsidRPr="006B4E4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Graphs of Linear Inequalities</w:t>
            </w:r>
          </w:p>
          <w:p w:rsidR="00DE14B3" w:rsidRPr="009B24B6"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Solving Systems of Linear Equations using comparison, substitution and elimination strategies</w:t>
            </w:r>
          </w:p>
          <w:p w:rsidR="00DE14B3" w:rsidRPr="00002EB6" w:rsidRDefault="00DE14B3" w:rsidP="006C650F">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 xml:space="preserve">Graphing Functions </w:t>
            </w:r>
          </w:p>
          <w:p w:rsidR="00DE14B3" w:rsidRPr="006B4E4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 xml:space="preserve">Graphs of Quadratic Functions in </w:t>
            </w:r>
          </w:p>
          <w:p w:rsidR="00DE14B3" w:rsidRPr="00002EB6"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lang w:bidi="dz-BT"/>
              </w:rPr>
            </w:pPr>
            <w:r w:rsidRPr="006B4E44">
              <w:rPr>
                <w:rFonts w:ascii="Times New Roman" w:hAnsi="Times New Roman" w:cs="Times New Roman"/>
                <w:sz w:val="20"/>
                <w:szCs w:val="20"/>
              </w:rPr>
              <w:t>Transforming</w:t>
            </w:r>
            <w:r w:rsidRPr="00002EB6">
              <w:rPr>
                <w:rFonts w:ascii="Times New Roman" w:hAnsi="Times New Roman" w:cs="Times New Roman"/>
                <w:sz w:val="20"/>
                <w:szCs w:val="20"/>
                <w:lang w:bidi="dz-BT"/>
              </w:rPr>
              <w:t xml:space="preserve"> Quadratic Function Graphs</w:t>
            </w:r>
          </w:p>
          <w:p w:rsidR="00DE14B3" w:rsidRPr="00002EB6" w:rsidRDefault="00DE14B3" w:rsidP="006C650F">
            <w:pPr>
              <w:adjustRightInd w:val="0"/>
              <w:rPr>
                <w:rFonts w:ascii="Times New Roman" w:hAnsi="Times New Roman" w:cs="Times New Roman"/>
                <w:sz w:val="20"/>
                <w:szCs w:val="20"/>
                <w:lang w:bidi="dz-BT"/>
              </w:rPr>
            </w:pPr>
            <w:r w:rsidRPr="00002EB6">
              <w:rPr>
                <w:rFonts w:ascii="Times New Roman" w:hAnsi="Times New Roman" w:cs="Times New Roman"/>
                <w:b/>
                <w:bCs/>
                <w:i/>
                <w:iCs/>
                <w:sz w:val="20"/>
                <w:szCs w:val="20"/>
                <w:lang w:bidi="dz-BT"/>
              </w:rPr>
              <w:lastRenderedPageBreak/>
              <w:t>Solving Non- Linear Equations</w:t>
            </w:r>
          </w:p>
          <w:p w:rsidR="00DE14B3" w:rsidRPr="009B24B6"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Solving Quadratic Equations by Factoring</w:t>
            </w:r>
          </w:p>
        </w:tc>
      </w:tr>
      <w:tr w:rsidR="00DE14B3" w:rsidRPr="0069349F" w:rsidTr="006C650F">
        <w:trPr>
          <w:trHeight w:val="640"/>
        </w:trPr>
        <w:tc>
          <w:tcPr>
            <w:tcW w:w="635" w:type="pct"/>
          </w:tcPr>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lastRenderedPageBreak/>
              <w:t>Key Stage V</w:t>
            </w:r>
          </w:p>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t>(XI – XII)</w:t>
            </w:r>
          </w:p>
        </w:tc>
        <w:tc>
          <w:tcPr>
            <w:tcW w:w="819" w:type="pct"/>
            <w:vAlign w:val="center"/>
          </w:tcPr>
          <w:p w:rsidR="00DE14B3" w:rsidRPr="003C0D68" w:rsidRDefault="00DE14B3" w:rsidP="006C650F">
            <w:pPr>
              <w:autoSpaceDE w:val="0"/>
              <w:autoSpaceDN w:val="0"/>
              <w:adjustRightInd w:val="0"/>
              <w:rPr>
                <w:rFonts w:ascii="Times New Roman" w:hAnsi="Times New Roman" w:cs="Times New Roman"/>
                <w:b/>
                <w:bCs/>
                <w:lang w:bidi="dz-BT"/>
              </w:rPr>
            </w:pPr>
            <w:r w:rsidRPr="003C0D68">
              <w:rPr>
                <w:rFonts w:ascii="Times New Roman" w:hAnsi="Times New Roman" w:cs="Times New Roman"/>
                <w:b/>
                <w:bCs/>
                <w:lang w:bidi="dz-BT"/>
              </w:rPr>
              <w:t>Algebra</w:t>
            </w:r>
          </w:p>
        </w:tc>
        <w:tc>
          <w:tcPr>
            <w:tcW w:w="1090" w:type="pct"/>
          </w:tcPr>
          <w:p w:rsidR="00DE14B3" w:rsidRPr="00356304" w:rsidRDefault="00DE14B3" w:rsidP="006C650F">
            <w:pPr>
              <w:spacing w:line="240" w:lineRule="exact"/>
              <w:rPr>
                <w:rFonts w:ascii="Times New Roman" w:hAnsi="Times New Roman" w:cs="Times New Roman"/>
                <w:bCs/>
                <w:color w:val="000000"/>
                <w:lang w:bidi="dz-BT"/>
              </w:rPr>
            </w:pPr>
            <w:r w:rsidRPr="00356304">
              <w:rPr>
                <w:rFonts w:ascii="Times New Roman" w:hAnsi="Times New Roman" w:cs="Times New Roman"/>
                <w:bCs/>
                <w:color w:val="000000"/>
                <w:lang w:bidi="dz-BT"/>
              </w:rPr>
              <w:t>BBS1 and BBS 2</w:t>
            </w:r>
          </w:p>
          <w:p w:rsidR="00DE14B3" w:rsidRPr="00356304" w:rsidRDefault="00DE14B3" w:rsidP="006C650F">
            <w:pPr>
              <w:rPr>
                <w:rFonts w:ascii="Times New Roman" w:hAnsi="Times New Roman" w:cs="Times New Roman"/>
                <w:b/>
                <w:bCs/>
                <w:color w:val="0000FF"/>
                <w:lang w:bidi="dz-BT"/>
              </w:rPr>
            </w:pPr>
          </w:p>
          <w:p w:rsidR="00DE14B3" w:rsidRPr="00356304" w:rsidRDefault="00DE14B3" w:rsidP="006C650F">
            <w:pPr>
              <w:autoSpaceDE w:val="0"/>
              <w:autoSpaceDN w:val="0"/>
              <w:adjustRightInd w:val="0"/>
              <w:rPr>
                <w:rFonts w:ascii="Times New Roman" w:hAnsi="Times New Roman" w:cs="Times New Roman"/>
                <w:b/>
                <w:bCs/>
                <w:color w:val="000000"/>
                <w:lang w:bidi="dz-BT"/>
              </w:rPr>
            </w:pPr>
          </w:p>
        </w:tc>
        <w:tc>
          <w:tcPr>
            <w:tcW w:w="2456" w:type="pct"/>
          </w:tcPr>
          <w:p w:rsidR="00DE14B3" w:rsidRPr="00356304" w:rsidRDefault="00DE14B3" w:rsidP="006C650F">
            <w:pPr>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Binomial Theorem</w:t>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Binomial expansion for positive integral indices; use of Pascal's triangle; and the binomial theorem, </w:t>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i.e. (x + </w:t>
            </w:r>
            <w:proofErr w:type="gramStart"/>
            <w:r w:rsidRPr="00356304">
              <w:rPr>
                <w:rFonts w:ascii="Times New Roman" w:hAnsi="Times New Roman" w:cs="Times New Roman"/>
                <w:sz w:val="20"/>
                <w:szCs w:val="20"/>
              </w:rPr>
              <w:t>y)</w:t>
            </w:r>
            <w:r w:rsidRPr="006B4E44">
              <w:rPr>
                <w:rFonts w:ascii="Times New Roman" w:hAnsi="Times New Roman" w:cs="Times New Roman"/>
                <w:sz w:val="20"/>
                <w:szCs w:val="20"/>
              </w:rPr>
              <w:t>n</w:t>
            </w:r>
            <w:proofErr w:type="gramEnd"/>
            <w:r w:rsidRPr="00356304">
              <w:rPr>
                <w:rFonts w:ascii="Times New Roman" w:hAnsi="Times New Roman" w:cs="Times New Roman"/>
                <w:sz w:val="20"/>
                <w:szCs w:val="20"/>
              </w:rPr>
              <w:t xml:space="preserve"> = nC0x</w:t>
            </w:r>
            <w:r w:rsidRPr="006B4E44">
              <w:rPr>
                <w:rFonts w:ascii="Times New Roman" w:hAnsi="Times New Roman" w:cs="Times New Roman"/>
                <w:sz w:val="20"/>
                <w:szCs w:val="20"/>
              </w:rPr>
              <w:t>n</w:t>
            </w:r>
            <w:r w:rsidRPr="00356304">
              <w:rPr>
                <w:rFonts w:ascii="Times New Roman" w:hAnsi="Times New Roman" w:cs="Times New Roman"/>
                <w:sz w:val="20"/>
                <w:szCs w:val="20"/>
              </w:rPr>
              <w:t xml:space="preserve"> + nC1x</w:t>
            </w:r>
            <w:r w:rsidRPr="006B4E44">
              <w:rPr>
                <w:rFonts w:ascii="Times New Roman" w:hAnsi="Times New Roman" w:cs="Times New Roman"/>
                <w:sz w:val="20"/>
                <w:szCs w:val="20"/>
              </w:rPr>
              <w:t>n-1</w:t>
            </w:r>
            <w:r w:rsidRPr="00356304">
              <w:rPr>
                <w:rFonts w:ascii="Times New Roman" w:hAnsi="Times New Roman" w:cs="Times New Roman"/>
                <w:sz w:val="20"/>
                <w:szCs w:val="20"/>
              </w:rPr>
              <w:t xml:space="preserve">y + … + </w:t>
            </w:r>
            <w:proofErr w:type="spellStart"/>
            <w:r w:rsidRPr="00356304">
              <w:rPr>
                <w:rFonts w:ascii="Times New Roman" w:hAnsi="Times New Roman" w:cs="Times New Roman"/>
                <w:sz w:val="20"/>
                <w:szCs w:val="20"/>
              </w:rPr>
              <w:t>nCny</w:t>
            </w:r>
            <w:r w:rsidRPr="006B4E44">
              <w:rPr>
                <w:rFonts w:ascii="Times New Roman" w:hAnsi="Times New Roman" w:cs="Times New Roman"/>
                <w:sz w:val="20"/>
                <w:szCs w:val="20"/>
              </w:rPr>
              <w:t>n</w:t>
            </w:r>
            <w:proofErr w:type="spellEnd"/>
          </w:p>
          <w:p w:rsidR="00DE14B3" w:rsidRPr="009B24B6"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Binomial theorem for the expansion of binomial expressions having negative or fractional indices</w:t>
            </w:r>
          </w:p>
          <w:p w:rsidR="00DE14B3" w:rsidRPr="00356304" w:rsidRDefault="00DE14B3" w:rsidP="006C650F">
            <w:pPr>
              <w:rPr>
                <w:rFonts w:ascii="Times New Roman" w:hAnsi="Times New Roman" w:cs="Times New Roman"/>
                <w:b/>
                <w:bCs/>
                <w:color w:val="0000FF"/>
                <w:sz w:val="20"/>
                <w:szCs w:val="20"/>
              </w:rPr>
            </w:pPr>
            <w:r w:rsidRPr="00356304">
              <w:rPr>
                <w:rFonts w:ascii="Times New Roman" w:hAnsi="Times New Roman" w:cs="Times New Roman"/>
                <w:b/>
                <w:bCs/>
                <w:i/>
                <w:iCs/>
                <w:color w:val="0000FF"/>
                <w:sz w:val="20"/>
                <w:szCs w:val="20"/>
              </w:rPr>
              <w:t>Remainder and Factor Theorem</w:t>
            </w:r>
            <w:r w:rsidRPr="00356304">
              <w:rPr>
                <w:rFonts w:ascii="Times New Roman" w:hAnsi="Times New Roman" w:cs="Times New Roman"/>
                <w:b/>
                <w:bCs/>
                <w:color w:val="0000FF"/>
                <w:sz w:val="20"/>
                <w:szCs w:val="20"/>
              </w:rPr>
              <w:tab/>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Meaning of Rational Integral Function</w:t>
            </w:r>
          </w:p>
          <w:p w:rsidR="00DE14B3" w:rsidRPr="009B24B6"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Remainder Theorem and Factor Theorem</w:t>
            </w:r>
          </w:p>
          <w:p w:rsidR="00DE14B3" w:rsidRPr="00356304" w:rsidRDefault="00DE14B3" w:rsidP="006C650F">
            <w:pPr>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Quadratic Equations and Functions</w:t>
            </w:r>
            <w:r w:rsidRPr="00356304">
              <w:rPr>
                <w:rFonts w:ascii="Times New Roman" w:hAnsi="Times New Roman" w:cs="Times New Roman"/>
                <w:b/>
                <w:bCs/>
                <w:i/>
                <w:iCs/>
                <w:color w:val="0000FF"/>
                <w:sz w:val="20"/>
                <w:szCs w:val="20"/>
              </w:rPr>
              <w:tab/>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Solution of Quadratic equations by factorization and use of their graphs/sketches, and formula method</w:t>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Nature of roots – real, complex roots, equal roots</w:t>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Sum and Product of roots</w:t>
            </w:r>
          </w:p>
          <w:p w:rsidR="00DE14B3" w:rsidRPr="009B24B6"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Forming quadratic equations with given roots and related data</w:t>
            </w:r>
          </w:p>
          <w:p w:rsidR="00DE14B3" w:rsidRPr="00356304" w:rsidRDefault="00DE14B3" w:rsidP="006C650F">
            <w:pPr>
              <w:rPr>
                <w:rFonts w:ascii="Times New Roman" w:hAnsi="Times New Roman" w:cs="Times New Roman"/>
                <w:sz w:val="20"/>
                <w:szCs w:val="20"/>
              </w:rPr>
            </w:pPr>
            <w:r w:rsidRPr="00356304">
              <w:rPr>
                <w:rFonts w:ascii="Times New Roman" w:hAnsi="Times New Roman" w:cs="Times New Roman"/>
                <w:b/>
                <w:bCs/>
                <w:i/>
                <w:iCs/>
                <w:color w:val="0000FF"/>
                <w:sz w:val="20"/>
                <w:szCs w:val="20"/>
              </w:rPr>
              <w:t>Determinants of order 2 and 3</w:t>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Minors and Co-factors of a determinant</w:t>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Expansion of a determinant</w:t>
            </w:r>
          </w:p>
          <w:p w:rsidR="00DE14B3" w:rsidRPr="006B4E4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Properties of a determinant and their use in the evaluation of a determinant</w:t>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Product of determinants (without proof);</w:t>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Conditions for consistency of 3 equations in two variables</w:t>
            </w:r>
          </w:p>
          <w:p w:rsidR="00DE14B3" w:rsidRPr="009B24B6"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Solution of simultaneous equations in 2 or 3 variables using Cramer's rule</w:t>
            </w:r>
          </w:p>
          <w:p w:rsidR="00DE14B3" w:rsidRPr="00356304" w:rsidRDefault="00DE14B3" w:rsidP="006C650F">
            <w:pPr>
              <w:rPr>
                <w:rFonts w:ascii="Times New Roman" w:hAnsi="Times New Roman" w:cs="Times New Roman"/>
                <w:sz w:val="20"/>
                <w:szCs w:val="20"/>
              </w:rPr>
            </w:pPr>
            <w:r w:rsidRPr="00356304">
              <w:rPr>
                <w:rFonts w:ascii="Times New Roman" w:hAnsi="Times New Roman" w:cs="Times New Roman"/>
                <w:b/>
                <w:bCs/>
                <w:i/>
                <w:iCs/>
                <w:color w:val="0000FF"/>
                <w:sz w:val="20"/>
                <w:szCs w:val="20"/>
              </w:rPr>
              <w:t>Matrices of order m x n, where m, n</w:t>
            </w:r>
            <m:oMath>
              <m:r>
                <m:rPr>
                  <m:sty m:val="bi"/>
                </m:rPr>
                <w:rPr>
                  <w:rFonts w:ascii="Cambria Math" w:hAnsi="Cambria Math" w:cs="Times New Roman"/>
                  <w:color w:val="0000FF"/>
                  <w:sz w:val="20"/>
                  <w:szCs w:val="20"/>
                </w:rPr>
                <m:t>≤</m:t>
              </m:r>
            </m:oMath>
            <w:r w:rsidRPr="00356304">
              <w:rPr>
                <w:rFonts w:ascii="Times New Roman" w:hAnsi="Times New Roman" w:cs="Times New Roman"/>
                <w:b/>
                <w:bCs/>
                <w:i/>
                <w:iCs/>
                <w:color w:val="0000FF"/>
                <w:sz w:val="20"/>
                <w:szCs w:val="20"/>
              </w:rPr>
              <w:t>3</w:t>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Types of Matrices</w:t>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Operations: Addition/Subtraction (Compatibility); Multiplication by a scalar; Multiplication of two matrices (Compatibility)</w:t>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proofErr w:type="spellStart"/>
            <w:r w:rsidRPr="00356304">
              <w:rPr>
                <w:rFonts w:ascii="Times New Roman" w:hAnsi="Times New Roman" w:cs="Times New Roman"/>
                <w:sz w:val="20"/>
                <w:szCs w:val="20"/>
              </w:rPr>
              <w:t>Adjoint</w:t>
            </w:r>
            <w:proofErr w:type="spellEnd"/>
            <w:r w:rsidRPr="00356304">
              <w:rPr>
                <w:rFonts w:ascii="Times New Roman" w:hAnsi="Times New Roman" w:cs="Times New Roman"/>
                <w:sz w:val="20"/>
                <w:szCs w:val="20"/>
              </w:rPr>
              <w:t xml:space="preserve"> and inverse of a matrix</w:t>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Application of Matrix multiplication</w:t>
            </w:r>
          </w:p>
          <w:p w:rsidR="00DE14B3"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Use of matrices to solve simultaneous linear equations in 2 or 3 unknowns</w:t>
            </w:r>
          </w:p>
          <w:p w:rsidR="00DE14B3" w:rsidRPr="002A28F0" w:rsidRDefault="00DE14B3" w:rsidP="006C650F">
            <w:pPr>
              <w:widowControl w:val="0"/>
              <w:autoSpaceDE w:val="0"/>
              <w:autoSpaceDN w:val="0"/>
              <w:spacing w:before="9"/>
              <w:rPr>
                <w:rFonts w:ascii="Times New Roman" w:hAnsi="Times New Roman" w:cs="Times New Roman"/>
                <w:sz w:val="6"/>
                <w:szCs w:val="20"/>
              </w:rPr>
            </w:pPr>
          </w:p>
          <w:p w:rsidR="00DE14B3" w:rsidRPr="0078369B" w:rsidRDefault="00DE14B3" w:rsidP="006C650F">
            <w:pPr>
              <w:widowControl w:val="0"/>
              <w:autoSpaceDE w:val="0"/>
              <w:autoSpaceDN w:val="0"/>
              <w:spacing w:before="9"/>
              <w:rPr>
                <w:rFonts w:ascii="Times New Roman" w:hAnsi="Times New Roman" w:cs="Times New Roman"/>
                <w:b/>
                <w:bCs/>
                <w:sz w:val="20"/>
                <w:szCs w:val="20"/>
              </w:rPr>
            </w:pPr>
            <w:r w:rsidRPr="0078369B">
              <w:rPr>
                <w:rFonts w:ascii="Times New Roman" w:hAnsi="Times New Roman" w:cs="Times New Roman"/>
                <w:b/>
                <w:bCs/>
                <w:sz w:val="20"/>
                <w:szCs w:val="20"/>
              </w:rPr>
              <w:t>Assessment:</w:t>
            </w:r>
          </w:p>
          <w:p w:rsidR="00DE14B3"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78369B">
              <w:rPr>
                <w:rFonts w:ascii="Times New Roman" w:hAnsi="Times New Roman" w:cs="Times New Roman"/>
                <w:sz w:val="20"/>
                <w:szCs w:val="20"/>
              </w:rPr>
              <w:t xml:space="preserve">Students can submit pictures of completed tasks through social media </w:t>
            </w:r>
            <w:r w:rsidRPr="0078369B">
              <w:rPr>
                <w:rFonts w:ascii="Times New Roman" w:hAnsi="Times New Roman" w:cs="Times New Roman"/>
                <w:sz w:val="20"/>
                <w:szCs w:val="20"/>
              </w:rPr>
              <w:lastRenderedPageBreak/>
              <w:t>platforms such as telegram/</w:t>
            </w:r>
            <w:proofErr w:type="spellStart"/>
            <w:r w:rsidRPr="0078369B">
              <w:rPr>
                <w:rFonts w:ascii="Times New Roman" w:hAnsi="Times New Roman" w:cs="Times New Roman"/>
                <w:sz w:val="20"/>
                <w:szCs w:val="20"/>
              </w:rPr>
              <w:t>whatsapp</w:t>
            </w:r>
            <w:proofErr w:type="spellEnd"/>
            <w:r w:rsidRPr="0078369B">
              <w:rPr>
                <w:rFonts w:ascii="Times New Roman" w:hAnsi="Times New Roman" w:cs="Times New Roman"/>
                <w:sz w:val="20"/>
                <w:szCs w:val="20"/>
              </w:rPr>
              <w:t xml:space="preserve"> </w:t>
            </w:r>
            <w:proofErr w:type="spellStart"/>
            <w:r w:rsidRPr="0078369B">
              <w:rPr>
                <w:rFonts w:ascii="Times New Roman" w:hAnsi="Times New Roman" w:cs="Times New Roman"/>
                <w:sz w:val="20"/>
                <w:szCs w:val="20"/>
              </w:rPr>
              <w:t>etc</w:t>
            </w:r>
            <w:proofErr w:type="spellEnd"/>
            <w:r w:rsidRPr="0078369B">
              <w:rPr>
                <w:rFonts w:ascii="Times New Roman" w:hAnsi="Times New Roman" w:cs="Times New Roman"/>
                <w:sz w:val="20"/>
                <w:szCs w:val="20"/>
              </w:rPr>
              <w:t xml:space="preserve"> and/or google classroom</w:t>
            </w:r>
          </w:p>
          <w:p w:rsidR="00DE14B3" w:rsidRPr="0078369B"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78369B">
              <w:rPr>
                <w:rFonts w:ascii="Times New Roman" w:hAnsi="Times New Roman" w:cs="Times New Roman"/>
                <w:sz w:val="20"/>
                <w:szCs w:val="20"/>
              </w:rPr>
              <w:t>They can make models and submit/reach to a designated place so that teachers can collect and assess</w:t>
            </w:r>
          </w:p>
        </w:tc>
      </w:tr>
      <w:tr w:rsidR="00DE14B3" w:rsidRPr="0069349F" w:rsidTr="006C650F">
        <w:trPr>
          <w:trHeight w:val="640"/>
        </w:trPr>
        <w:tc>
          <w:tcPr>
            <w:tcW w:w="635" w:type="pct"/>
          </w:tcPr>
          <w:p w:rsidR="00DE14B3" w:rsidRPr="008130EA" w:rsidRDefault="00DE14B3" w:rsidP="006C650F">
            <w:pPr>
              <w:rPr>
                <w:rFonts w:ascii="Times New Roman" w:hAnsi="Times New Roman" w:cs="Times New Roman"/>
                <w:sz w:val="20"/>
                <w:szCs w:val="20"/>
              </w:rPr>
            </w:pPr>
          </w:p>
        </w:tc>
        <w:tc>
          <w:tcPr>
            <w:tcW w:w="819" w:type="pct"/>
            <w:vAlign w:val="center"/>
          </w:tcPr>
          <w:p w:rsidR="00DE14B3" w:rsidRPr="003C0D68" w:rsidRDefault="00DE14B3" w:rsidP="006C650F">
            <w:pPr>
              <w:autoSpaceDE w:val="0"/>
              <w:autoSpaceDN w:val="0"/>
              <w:adjustRightInd w:val="0"/>
              <w:rPr>
                <w:rFonts w:ascii="Times New Roman" w:hAnsi="Times New Roman" w:cs="Times New Roman"/>
                <w:b/>
                <w:bCs/>
                <w:lang w:bidi="dz-BT"/>
              </w:rPr>
            </w:pPr>
            <w:r w:rsidRPr="003C0D68">
              <w:rPr>
                <w:rFonts w:ascii="Times New Roman" w:hAnsi="Times New Roman" w:cs="Times New Roman"/>
                <w:b/>
                <w:bCs/>
                <w:lang w:bidi="dz-BT"/>
              </w:rPr>
              <w:t>Trigonometry</w:t>
            </w:r>
          </w:p>
        </w:tc>
        <w:tc>
          <w:tcPr>
            <w:tcW w:w="1090" w:type="pct"/>
          </w:tcPr>
          <w:p w:rsidR="00DE14B3" w:rsidRPr="00356304" w:rsidRDefault="00DE14B3" w:rsidP="006C650F">
            <w:pPr>
              <w:spacing w:line="240" w:lineRule="exact"/>
              <w:rPr>
                <w:rFonts w:ascii="Times New Roman" w:hAnsi="Times New Roman" w:cs="Times New Roman"/>
                <w:bCs/>
                <w:color w:val="000000"/>
                <w:lang w:bidi="dz-BT"/>
              </w:rPr>
            </w:pPr>
          </w:p>
        </w:tc>
        <w:tc>
          <w:tcPr>
            <w:tcW w:w="2456" w:type="pct"/>
          </w:tcPr>
          <w:p w:rsidR="00DE14B3" w:rsidRPr="00356304" w:rsidRDefault="00DE14B3" w:rsidP="006C650F">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Angles and Arc lengths</w:t>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Angles: Convention of signs of angles; Magnitude of an angle;</w:t>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Measures of angles; Circular measures</w:t>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The relation S = </w:t>
            </w:r>
            <w:proofErr w:type="spellStart"/>
            <w:r w:rsidRPr="00356304">
              <w:rPr>
                <w:rFonts w:ascii="Times New Roman" w:hAnsi="Times New Roman" w:cs="Times New Roman"/>
                <w:sz w:val="20"/>
                <w:szCs w:val="20"/>
              </w:rPr>
              <w:t>rθ</w:t>
            </w:r>
            <w:proofErr w:type="spellEnd"/>
            <w:r w:rsidRPr="00356304">
              <w:rPr>
                <w:rFonts w:ascii="Times New Roman" w:hAnsi="Times New Roman" w:cs="Times New Roman"/>
                <w:sz w:val="20"/>
                <w:szCs w:val="20"/>
              </w:rPr>
              <w:t>, where θ is in radians; Relation between radians and degrees</w:t>
            </w:r>
          </w:p>
          <w:p w:rsidR="00DE14B3" w:rsidRPr="009B24B6"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Arc length and area of a sector of a circle</w:t>
            </w:r>
          </w:p>
          <w:p w:rsidR="00DE14B3" w:rsidRPr="00356304" w:rsidRDefault="00DE14B3" w:rsidP="006C650F">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Trigonometric Functions</w:t>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Trigonometric ratios; Relationship between trigonometric ratios</w:t>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Proving simple trigonometric identities</w:t>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Signs and limits of trigonometric ratios</w:t>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Trigonometric ratios of standard angles and allied angles</w:t>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Periods of trigonometric functions</w:t>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Graphs of simple trigonometric functions (only sketches)</w:t>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Practical problems based on angle of elevation and depression</w:t>
            </w:r>
          </w:p>
          <w:p w:rsidR="00DE14B3" w:rsidRPr="009B24B6"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(in 2 - D)</w:t>
            </w:r>
          </w:p>
          <w:p w:rsidR="00DE14B3" w:rsidRPr="00356304" w:rsidRDefault="00DE14B3" w:rsidP="006C650F">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Properties of Triangles</w:t>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Sine Rule (including ambiguous case for triangles) and Cosine Rule</w:t>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Projection formula</w:t>
            </w:r>
          </w:p>
          <w:p w:rsidR="00DE14B3" w:rsidRPr="009B24B6"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Napier's Formula for the area of a triangle (Proof and use)</w:t>
            </w:r>
          </w:p>
          <w:p w:rsidR="00DE14B3" w:rsidRPr="00356304" w:rsidRDefault="00DE14B3" w:rsidP="006C650F">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Compound and Multiple Angles</w:t>
            </w:r>
          </w:p>
          <w:p w:rsidR="00DE14B3" w:rsidRPr="00356304" w:rsidRDefault="00DE14B3" w:rsidP="008313B2">
            <w:pPr>
              <w:pStyle w:val="ListParagraph"/>
              <w:widowControl w:val="0"/>
              <w:numPr>
                <w:ilvl w:val="0"/>
                <w:numId w:val="229"/>
              </w:numPr>
              <w:autoSpaceDE w:val="0"/>
              <w:autoSpaceDN w:val="0"/>
              <w:spacing w:before="9"/>
              <w:ind w:left="250" w:hanging="270"/>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Addition and Subtraction formulas: </w:t>
            </w:r>
          </w:p>
          <w:p w:rsidR="00DE14B3" w:rsidRPr="00356304" w:rsidRDefault="00DE14B3" w:rsidP="006C650F">
            <w:pPr>
              <w:pStyle w:val="ListParagraph"/>
              <w:ind w:left="250" w:hanging="270"/>
              <w:rPr>
                <w:rFonts w:ascii="Times New Roman" w:hAnsi="Times New Roman" w:cs="Times New Roman"/>
                <w:sz w:val="20"/>
                <w:szCs w:val="20"/>
              </w:rPr>
            </w:pPr>
            <w:r w:rsidRPr="00356304">
              <w:rPr>
                <w:rFonts w:ascii="Times New Roman" w:hAnsi="Times New Roman" w:cs="Times New Roman"/>
                <w:sz w:val="20"/>
                <w:szCs w:val="20"/>
              </w:rPr>
              <w:t xml:space="preserve">Sin (A </w:t>
            </w:r>
            <m:oMath>
              <m:r>
                <m:rPr>
                  <m:sty m:val="p"/>
                </m:rPr>
                <w:rPr>
                  <w:rFonts w:ascii="Cambria Math" w:hAnsi="Cambria Math" w:cs="Times New Roman"/>
                  <w:sz w:val="20"/>
                  <w:szCs w:val="20"/>
                </w:rPr>
                <m:t>±</m:t>
              </m:r>
            </m:oMath>
            <w:r w:rsidRPr="00356304">
              <w:rPr>
                <w:rFonts w:ascii="Times New Roman" w:hAnsi="Times New Roman" w:cs="Times New Roman"/>
                <w:sz w:val="20"/>
                <w:szCs w:val="20"/>
              </w:rPr>
              <w:t xml:space="preserve"> B); Cos (A </w:t>
            </w:r>
            <m:oMath>
              <m:r>
                <m:rPr>
                  <m:sty m:val="p"/>
                </m:rPr>
                <w:rPr>
                  <w:rFonts w:ascii="Cambria Math" w:hAnsi="Cambria Math" w:cs="Times New Roman"/>
                  <w:sz w:val="20"/>
                  <w:szCs w:val="20"/>
                </w:rPr>
                <m:t>±</m:t>
              </m:r>
            </m:oMath>
            <w:r w:rsidRPr="00356304">
              <w:rPr>
                <w:rFonts w:ascii="Times New Roman" w:hAnsi="Times New Roman" w:cs="Times New Roman"/>
                <w:sz w:val="20"/>
                <w:szCs w:val="20"/>
              </w:rPr>
              <w:t xml:space="preserve"> B); Tan (A </w:t>
            </w:r>
            <m:oMath>
              <m:r>
                <m:rPr>
                  <m:sty m:val="p"/>
                </m:rPr>
                <w:rPr>
                  <w:rFonts w:ascii="Cambria Math" w:hAnsi="Cambria Math" w:cs="Times New Roman"/>
                  <w:sz w:val="20"/>
                  <w:szCs w:val="20"/>
                </w:rPr>
                <m:t>±</m:t>
              </m:r>
            </m:oMath>
            <w:r w:rsidRPr="00356304">
              <w:rPr>
                <w:rFonts w:ascii="Times New Roman" w:hAnsi="Times New Roman" w:cs="Times New Roman"/>
                <w:sz w:val="20"/>
                <w:szCs w:val="20"/>
              </w:rPr>
              <w:t xml:space="preserve"> B); Tan (A + B + C), etc</w:t>
            </w:r>
          </w:p>
          <w:p w:rsidR="00DE14B3" w:rsidRPr="00356304" w:rsidRDefault="00DE14B3" w:rsidP="008313B2">
            <w:pPr>
              <w:pStyle w:val="ListParagraph"/>
              <w:widowControl w:val="0"/>
              <w:numPr>
                <w:ilvl w:val="0"/>
                <w:numId w:val="229"/>
              </w:numPr>
              <w:autoSpaceDE w:val="0"/>
              <w:autoSpaceDN w:val="0"/>
              <w:spacing w:before="9"/>
              <w:ind w:left="250" w:hanging="270"/>
              <w:contextualSpacing w:val="0"/>
              <w:rPr>
                <w:rFonts w:ascii="Times New Roman" w:hAnsi="Times New Roman" w:cs="Times New Roman"/>
                <w:sz w:val="20"/>
                <w:szCs w:val="20"/>
              </w:rPr>
            </w:pPr>
            <w:r w:rsidRPr="00356304">
              <w:rPr>
                <w:rFonts w:ascii="Times New Roman" w:hAnsi="Times New Roman" w:cs="Times New Roman"/>
                <w:sz w:val="20"/>
                <w:szCs w:val="20"/>
              </w:rPr>
              <w:t>Double angle, triple angle, half angle and one third angle formula as special cases</w:t>
            </w:r>
          </w:p>
          <w:p w:rsidR="00DE14B3" w:rsidRPr="00356304" w:rsidRDefault="00DE14B3" w:rsidP="008313B2">
            <w:pPr>
              <w:pStyle w:val="ListParagraph"/>
              <w:widowControl w:val="0"/>
              <w:numPr>
                <w:ilvl w:val="0"/>
                <w:numId w:val="229"/>
              </w:numPr>
              <w:autoSpaceDE w:val="0"/>
              <w:autoSpaceDN w:val="0"/>
              <w:spacing w:before="9"/>
              <w:ind w:left="250" w:hanging="270"/>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Sums and differences as products: </w:t>
            </w:r>
          </w:p>
          <w:p w:rsidR="00DE14B3" w:rsidRPr="00356304" w:rsidRDefault="00DE14B3" w:rsidP="006C650F">
            <w:pPr>
              <w:pStyle w:val="ListParagraph"/>
              <w:ind w:left="250" w:hanging="270"/>
              <w:rPr>
                <w:rFonts w:ascii="Times New Roman" w:hAnsi="Times New Roman" w:cs="Times New Roman"/>
                <w:sz w:val="20"/>
                <w:szCs w:val="20"/>
              </w:rPr>
            </w:pPr>
            <w:proofErr w:type="spellStart"/>
            <w:r w:rsidRPr="00356304">
              <w:rPr>
                <w:rFonts w:ascii="Times New Roman" w:hAnsi="Times New Roman" w:cs="Times New Roman"/>
                <w:sz w:val="20"/>
                <w:szCs w:val="20"/>
              </w:rPr>
              <w:t>e.g</w:t>
            </w:r>
            <w:proofErr w:type="spellEnd"/>
            <w:r w:rsidRPr="00356304">
              <w:rPr>
                <w:rFonts w:ascii="Times New Roman" w:hAnsi="Times New Roman" w:cs="Times New Roman"/>
                <w:sz w:val="20"/>
                <w:szCs w:val="20"/>
              </w:rPr>
              <w:t xml:space="preserve"> </w:t>
            </w:r>
            <m:oMath>
              <m:r>
                <w:rPr>
                  <w:rFonts w:ascii="Cambria Math" w:hAnsi="Cambria Math" w:cs="Times New Roman"/>
                  <w:sz w:val="20"/>
                  <w:szCs w:val="20"/>
                </w:rPr>
                <m:t>Sin</m:t>
              </m:r>
              <m:r>
                <m:rPr>
                  <m:sty m:val="p"/>
                </m:rPr>
                <w:rPr>
                  <w:rFonts w:ascii="Cambria Math" w:hAnsi="Cambria Math" w:cs="Times New Roman"/>
                  <w:sz w:val="20"/>
                  <w:szCs w:val="20"/>
                </w:rPr>
                <m:t xml:space="preserve"> </m:t>
              </m:r>
              <m:r>
                <w:rPr>
                  <w:rFonts w:ascii="Cambria Math" w:hAnsi="Cambria Math" w:cs="Times New Roman"/>
                  <w:sz w:val="20"/>
                  <w:szCs w:val="20"/>
                </w:rPr>
                <m:t>C</m:t>
              </m:r>
              <m:r>
                <m:rPr>
                  <m:sty m:val="p"/>
                </m:rPr>
                <w:rPr>
                  <w:rFonts w:ascii="Cambria Math" w:hAnsi="Cambria Math" w:cs="Times New Roman"/>
                  <w:sz w:val="20"/>
                  <w:szCs w:val="20"/>
                </w:rPr>
                <m:t>+</m:t>
              </m:r>
              <m:r>
                <w:rPr>
                  <w:rFonts w:ascii="Cambria Math" w:hAnsi="Cambria Math" w:cs="Times New Roman"/>
                  <w:sz w:val="20"/>
                  <w:szCs w:val="20"/>
                </w:rPr>
                <m:t>Sin</m:t>
              </m:r>
              <m:r>
                <m:rPr>
                  <m:sty m:val="p"/>
                </m:rPr>
                <w:rPr>
                  <w:rFonts w:ascii="Cambria Math" w:hAnsi="Cambria Math" w:cs="Times New Roman"/>
                  <w:sz w:val="20"/>
                  <w:szCs w:val="20"/>
                </w:rPr>
                <m:t xml:space="preserve"> </m:t>
              </m:r>
              <m:r>
                <w:rPr>
                  <w:rFonts w:ascii="Cambria Math" w:hAnsi="Cambria Math" w:cs="Times New Roman"/>
                  <w:sz w:val="20"/>
                  <w:szCs w:val="20"/>
                </w:rPr>
                <m:t>D</m:t>
              </m:r>
              <m:r>
                <m:rPr>
                  <m:sty m:val="p"/>
                </m:rPr>
                <w:rPr>
                  <w:rFonts w:ascii="Cambria Math" w:hAnsi="Cambria Math" w:cs="Times New Roman"/>
                  <w:sz w:val="20"/>
                  <w:szCs w:val="20"/>
                </w:rPr>
                <m:t xml:space="preserve">=2 </m:t>
              </m:r>
              <m:r>
                <w:rPr>
                  <w:rFonts w:ascii="Cambria Math" w:hAnsi="Cambria Math" w:cs="Times New Roman"/>
                  <w:sz w:val="20"/>
                  <w:szCs w:val="20"/>
                </w:rPr>
                <m:t>Sin</m:t>
              </m:r>
              <m:r>
                <m:rPr>
                  <m:sty m:val="p"/>
                </m:rPr>
                <w:rPr>
                  <w:rFonts w:ascii="Cambria Math" w:hAnsi="Cambria Math" w:cs="Times New Roman"/>
                  <w:sz w:val="20"/>
                  <w:szCs w:val="20"/>
                </w:rPr>
                <m:t xml:space="preserve"> </m:t>
              </m:r>
              <m:f>
                <m:fPr>
                  <m:ctrlPr>
                    <w:rPr>
                      <w:rFonts w:ascii="Cambria Math" w:hAnsi="Cambria Math" w:cs="Times New Roman"/>
                      <w:sz w:val="20"/>
                      <w:szCs w:val="20"/>
                    </w:rPr>
                  </m:ctrlPr>
                </m:fPr>
                <m:num>
                  <m:r>
                    <m:rPr>
                      <m:sty m:val="p"/>
                    </m:rPr>
                    <w:rPr>
                      <w:rFonts w:ascii="Cambria Math" w:hAnsi="Cambria Math" w:cs="Times New Roman"/>
                      <w:sz w:val="20"/>
                      <w:szCs w:val="20"/>
                    </w:rPr>
                    <m:t>(</m:t>
                  </m:r>
                  <m:r>
                    <w:rPr>
                      <w:rFonts w:ascii="Cambria Math" w:hAnsi="Cambria Math" w:cs="Times New Roman"/>
                      <w:sz w:val="20"/>
                      <w:szCs w:val="20"/>
                    </w:rPr>
                    <m:t>C</m:t>
                  </m:r>
                  <m:r>
                    <m:rPr>
                      <m:sty m:val="p"/>
                    </m:rPr>
                    <w:rPr>
                      <w:rFonts w:ascii="Cambria Math" w:hAnsi="Cambria Math" w:cs="Times New Roman"/>
                      <w:sz w:val="20"/>
                      <w:szCs w:val="20"/>
                    </w:rPr>
                    <m:t>+</m:t>
                  </m:r>
                  <m:r>
                    <w:rPr>
                      <w:rFonts w:ascii="Cambria Math" w:hAnsi="Cambria Math" w:cs="Times New Roman"/>
                      <w:sz w:val="20"/>
                      <w:szCs w:val="20"/>
                    </w:rPr>
                    <m:t>D</m:t>
                  </m:r>
                  <m:r>
                    <m:rPr>
                      <m:sty m:val="p"/>
                    </m:rPr>
                    <w:rPr>
                      <w:rFonts w:ascii="Cambria Math" w:hAnsi="Cambria Math" w:cs="Times New Roman"/>
                      <w:sz w:val="20"/>
                      <w:szCs w:val="20"/>
                    </w:rPr>
                    <m:t>)</m:t>
                  </m:r>
                </m:num>
                <m:den>
                  <m:r>
                    <m:rPr>
                      <m:sty m:val="p"/>
                    </m:rPr>
                    <w:rPr>
                      <w:rFonts w:ascii="Cambria Math" w:hAnsi="Cambria Math" w:cs="Times New Roman"/>
                      <w:sz w:val="20"/>
                      <w:szCs w:val="20"/>
                    </w:rPr>
                    <m:t>2</m:t>
                  </m:r>
                </m:den>
              </m:f>
              <m:r>
                <w:rPr>
                  <w:rFonts w:ascii="Cambria Math" w:hAnsi="Cambria Math" w:cs="Times New Roman"/>
                  <w:sz w:val="20"/>
                  <w:szCs w:val="20"/>
                </w:rPr>
                <m:t>Cos</m:t>
              </m:r>
              <m:f>
                <m:fPr>
                  <m:ctrlPr>
                    <w:rPr>
                      <w:rFonts w:ascii="Cambria Math" w:hAnsi="Cambria Math" w:cs="Times New Roman"/>
                      <w:sz w:val="20"/>
                      <w:szCs w:val="20"/>
                    </w:rPr>
                  </m:ctrlPr>
                </m:fPr>
                <m:num>
                  <m:r>
                    <m:rPr>
                      <m:sty m:val="p"/>
                    </m:rPr>
                    <w:rPr>
                      <w:rFonts w:ascii="Cambria Math" w:hAnsi="Cambria Math" w:cs="Times New Roman"/>
                      <w:sz w:val="20"/>
                      <w:szCs w:val="20"/>
                    </w:rPr>
                    <m:t>(</m:t>
                  </m:r>
                  <m:r>
                    <w:rPr>
                      <w:rFonts w:ascii="Cambria Math" w:hAnsi="Cambria Math" w:cs="Times New Roman"/>
                      <w:sz w:val="20"/>
                      <w:szCs w:val="20"/>
                    </w:rPr>
                    <m:t>C</m:t>
                  </m:r>
                  <m:r>
                    <m:rPr>
                      <m:sty m:val="p"/>
                    </m:rPr>
                    <w:rPr>
                      <w:rFonts w:ascii="Cambria Math" w:hAnsi="Cambria Math" w:cs="Times New Roman"/>
                      <w:sz w:val="20"/>
                      <w:szCs w:val="20"/>
                    </w:rPr>
                    <m:t>-</m:t>
                  </m:r>
                  <m:r>
                    <w:rPr>
                      <w:rFonts w:ascii="Cambria Math" w:hAnsi="Cambria Math" w:cs="Times New Roman"/>
                      <w:sz w:val="20"/>
                      <w:szCs w:val="20"/>
                    </w:rPr>
                    <m:t>D</m:t>
                  </m:r>
                  <m:r>
                    <m:rPr>
                      <m:sty m:val="p"/>
                    </m:rPr>
                    <w:rPr>
                      <w:rFonts w:ascii="Cambria Math" w:hAnsi="Cambria Math" w:cs="Times New Roman"/>
                      <w:sz w:val="20"/>
                      <w:szCs w:val="20"/>
                    </w:rPr>
                    <m:t>)</m:t>
                  </m:r>
                </m:num>
                <m:den>
                  <m:r>
                    <m:rPr>
                      <m:sty m:val="p"/>
                    </m:rPr>
                    <w:rPr>
                      <w:rFonts w:ascii="Cambria Math" w:hAnsi="Cambria Math" w:cs="Times New Roman"/>
                      <w:sz w:val="20"/>
                      <w:szCs w:val="20"/>
                    </w:rPr>
                    <m:t>2</m:t>
                  </m:r>
                </m:den>
              </m:f>
            </m:oMath>
          </w:p>
          <w:p w:rsidR="00DE14B3" w:rsidRPr="00356304" w:rsidRDefault="00DE14B3" w:rsidP="008313B2">
            <w:pPr>
              <w:pStyle w:val="ListParagraph"/>
              <w:widowControl w:val="0"/>
              <w:numPr>
                <w:ilvl w:val="0"/>
                <w:numId w:val="229"/>
              </w:numPr>
              <w:autoSpaceDE w:val="0"/>
              <w:autoSpaceDN w:val="0"/>
              <w:spacing w:before="9"/>
              <w:ind w:left="250" w:hanging="270"/>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Product to sums or differences: </w:t>
            </w:r>
          </w:p>
          <w:p w:rsidR="00DE14B3" w:rsidRPr="00356304" w:rsidRDefault="00DE14B3" w:rsidP="006C650F">
            <w:pPr>
              <w:pStyle w:val="ListParagraph"/>
              <w:ind w:left="250" w:hanging="270"/>
              <w:rPr>
                <w:rFonts w:ascii="Times New Roman" w:hAnsi="Times New Roman" w:cs="Times New Roman"/>
                <w:sz w:val="20"/>
                <w:szCs w:val="20"/>
              </w:rPr>
            </w:pPr>
            <w:r w:rsidRPr="00356304">
              <w:rPr>
                <w:rFonts w:ascii="Times New Roman" w:hAnsi="Times New Roman" w:cs="Times New Roman"/>
                <w:sz w:val="20"/>
                <w:szCs w:val="20"/>
              </w:rPr>
              <w:t xml:space="preserve">e.g. 2 </w:t>
            </w:r>
            <w:proofErr w:type="spellStart"/>
            <w:r w:rsidRPr="00356304">
              <w:rPr>
                <w:rFonts w:ascii="Times New Roman" w:hAnsi="Times New Roman" w:cs="Times New Roman"/>
                <w:sz w:val="20"/>
                <w:szCs w:val="20"/>
              </w:rPr>
              <w:t>SinA</w:t>
            </w:r>
            <w:proofErr w:type="spellEnd"/>
            <w:r w:rsidRPr="00356304">
              <w:rPr>
                <w:rFonts w:ascii="Times New Roman" w:hAnsi="Times New Roman" w:cs="Times New Roman"/>
                <w:sz w:val="20"/>
                <w:szCs w:val="20"/>
              </w:rPr>
              <w:t xml:space="preserve"> </w:t>
            </w:r>
            <w:proofErr w:type="spellStart"/>
            <w:r w:rsidRPr="00356304">
              <w:rPr>
                <w:rFonts w:ascii="Times New Roman" w:hAnsi="Times New Roman" w:cs="Times New Roman"/>
                <w:sz w:val="20"/>
                <w:szCs w:val="20"/>
              </w:rPr>
              <w:t>CosB</w:t>
            </w:r>
            <w:proofErr w:type="spellEnd"/>
            <w:r w:rsidRPr="00356304">
              <w:rPr>
                <w:rFonts w:ascii="Times New Roman" w:hAnsi="Times New Roman" w:cs="Times New Roman"/>
                <w:sz w:val="20"/>
                <w:szCs w:val="20"/>
              </w:rPr>
              <w:t xml:space="preserve"> = Sin (A + B) + Sin (A - B) </w:t>
            </w:r>
            <w:proofErr w:type="spellStart"/>
            <w:r w:rsidRPr="00356304">
              <w:rPr>
                <w:rFonts w:ascii="Times New Roman" w:hAnsi="Times New Roman" w:cs="Times New Roman"/>
                <w:sz w:val="20"/>
                <w:szCs w:val="20"/>
              </w:rPr>
              <w:t>etc</w:t>
            </w:r>
            <w:proofErr w:type="spellEnd"/>
          </w:p>
          <w:p w:rsidR="00DE14B3" w:rsidRPr="009B24B6" w:rsidRDefault="00DE14B3" w:rsidP="008313B2">
            <w:pPr>
              <w:pStyle w:val="ListParagraph"/>
              <w:widowControl w:val="0"/>
              <w:numPr>
                <w:ilvl w:val="0"/>
                <w:numId w:val="229"/>
              </w:numPr>
              <w:autoSpaceDE w:val="0"/>
              <w:autoSpaceDN w:val="0"/>
              <w:spacing w:before="9"/>
              <w:ind w:left="250" w:hanging="270"/>
              <w:contextualSpacing w:val="0"/>
              <w:rPr>
                <w:rFonts w:ascii="Times New Roman" w:hAnsi="Times New Roman" w:cs="Times New Roman"/>
                <w:sz w:val="20"/>
                <w:szCs w:val="20"/>
              </w:rPr>
            </w:pPr>
            <w:r w:rsidRPr="00356304">
              <w:rPr>
                <w:rFonts w:ascii="Times New Roman" w:hAnsi="Times New Roman" w:cs="Times New Roman"/>
                <w:sz w:val="20"/>
                <w:szCs w:val="20"/>
              </w:rPr>
              <w:t>Conditional identities (involving angles of triangles)</w:t>
            </w:r>
          </w:p>
          <w:p w:rsidR="00DE14B3" w:rsidRPr="00356304" w:rsidRDefault="00DE14B3" w:rsidP="006C650F">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Inverse Trigonometric functions</w:t>
            </w:r>
          </w:p>
          <w:p w:rsidR="00DE14B3" w:rsidRPr="00356304" w:rsidRDefault="00DE14B3" w:rsidP="008313B2">
            <w:pPr>
              <w:pStyle w:val="ListParagraph"/>
              <w:widowControl w:val="0"/>
              <w:numPr>
                <w:ilvl w:val="0"/>
                <w:numId w:val="22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Meaning of inverse trigonometric functions</w:t>
            </w:r>
          </w:p>
          <w:p w:rsidR="00DE14B3" w:rsidRPr="00356304" w:rsidRDefault="00DE14B3" w:rsidP="006C650F">
            <w:pPr>
              <w:pStyle w:val="ListParagraph"/>
              <w:ind w:left="457"/>
              <w:rPr>
                <w:rFonts w:ascii="Times New Roman" w:hAnsi="Times New Roman" w:cs="Times New Roman"/>
                <w:sz w:val="20"/>
                <w:szCs w:val="20"/>
              </w:rPr>
            </w:pPr>
            <w:r w:rsidRPr="00356304">
              <w:rPr>
                <w:rFonts w:ascii="Times New Roman" w:hAnsi="Times New Roman" w:cs="Times New Roman"/>
                <w:sz w:val="20"/>
                <w:szCs w:val="20"/>
              </w:rPr>
              <w:t>(Sin</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 Cos</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 Tan</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 Cot</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 Cosec</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 Sec</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w:t>
            </w:r>
          </w:p>
          <w:p w:rsidR="00DE14B3" w:rsidRPr="00356304"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Principal values (use of graphs in explanation)</w:t>
            </w:r>
          </w:p>
          <w:p w:rsidR="00DE14B3"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lastRenderedPageBreak/>
              <w:t>Properties of inverse trigonometric functions (without proof)</w:t>
            </w:r>
          </w:p>
          <w:p w:rsidR="00DE14B3" w:rsidRPr="00C0138F" w:rsidRDefault="00DE14B3" w:rsidP="006C650F">
            <w:pPr>
              <w:widowControl w:val="0"/>
              <w:autoSpaceDE w:val="0"/>
              <w:autoSpaceDN w:val="0"/>
              <w:spacing w:before="9"/>
              <w:ind w:left="97"/>
              <w:rPr>
                <w:rFonts w:ascii="Times New Roman" w:hAnsi="Times New Roman" w:cs="Times New Roman"/>
                <w:b/>
                <w:bCs/>
                <w:sz w:val="20"/>
                <w:szCs w:val="20"/>
              </w:rPr>
            </w:pPr>
            <w:r w:rsidRPr="00C0138F">
              <w:rPr>
                <w:rFonts w:ascii="Times New Roman" w:hAnsi="Times New Roman" w:cs="Times New Roman"/>
                <w:b/>
                <w:bCs/>
                <w:sz w:val="20"/>
                <w:szCs w:val="20"/>
              </w:rPr>
              <w:t>Assessment:</w:t>
            </w:r>
          </w:p>
          <w:p w:rsidR="00DE14B3" w:rsidRPr="00C0138F" w:rsidRDefault="00DE14B3" w:rsidP="006C650F">
            <w:pPr>
              <w:widowControl w:val="0"/>
              <w:autoSpaceDE w:val="0"/>
              <w:autoSpaceDN w:val="0"/>
              <w:spacing w:before="9"/>
              <w:ind w:left="97"/>
              <w:rPr>
                <w:rFonts w:ascii="Times New Roman" w:hAnsi="Times New Roman" w:cs="Times New Roman"/>
                <w:sz w:val="20"/>
                <w:szCs w:val="20"/>
              </w:rPr>
            </w:pPr>
            <w:r w:rsidRPr="00C0138F">
              <w:rPr>
                <w:rFonts w:ascii="Times New Roman" w:hAnsi="Times New Roman" w:cs="Times New Roman"/>
                <w:sz w:val="20"/>
                <w:szCs w:val="20"/>
              </w:rPr>
              <w:t xml:space="preserve">They can make models and submit/reach to a designated place so that </w:t>
            </w:r>
            <w:r>
              <w:rPr>
                <w:rFonts w:ascii="Times New Roman" w:hAnsi="Times New Roman" w:cs="Times New Roman"/>
                <w:sz w:val="20"/>
                <w:szCs w:val="20"/>
              </w:rPr>
              <w:t>teachers can collect and assess</w:t>
            </w:r>
          </w:p>
        </w:tc>
      </w:tr>
      <w:tr w:rsidR="00DE14B3" w:rsidRPr="0069349F" w:rsidTr="006C650F">
        <w:trPr>
          <w:trHeight w:val="640"/>
        </w:trPr>
        <w:tc>
          <w:tcPr>
            <w:tcW w:w="635" w:type="pct"/>
          </w:tcPr>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lastRenderedPageBreak/>
              <w:t>Key Stage V</w:t>
            </w:r>
          </w:p>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t>(XI – XII)</w:t>
            </w:r>
          </w:p>
        </w:tc>
        <w:tc>
          <w:tcPr>
            <w:tcW w:w="819" w:type="pct"/>
          </w:tcPr>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r w:rsidRPr="003C0D68">
              <w:rPr>
                <w:rFonts w:ascii="Times New Roman" w:hAnsi="Times New Roman" w:cs="Times New Roman"/>
                <w:b/>
                <w:bCs/>
                <w:lang w:bidi="dz-BT"/>
              </w:rPr>
              <w:t>Calculus</w:t>
            </w: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tc>
        <w:tc>
          <w:tcPr>
            <w:tcW w:w="1090" w:type="pct"/>
          </w:tcPr>
          <w:p w:rsidR="00DE14B3" w:rsidRPr="00356304" w:rsidRDefault="00DE14B3" w:rsidP="006C650F">
            <w:pPr>
              <w:spacing w:line="240" w:lineRule="exact"/>
              <w:rPr>
                <w:rFonts w:ascii="Times New Roman" w:hAnsi="Times New Roman" w:cs="Times New Roman"/>
                <w:bCs/>
                <w:color w:val="000000"/>
                <w:lang w:bidi="dz-BT"/>
              </w:rPr>
            </w:pPr>
            <w:r w:rsidRPr="00356304">
              <w:rPr>
                <w:rFonts w:ascii="Times New Roman" w:hAnsi="Times New Roman" w:cs="Times New Roman"/>
                <w:bCs/>
                <w:color w:val="000000"/>
                <w:lang w:bidi="dz-BT"/>
              </w:rPr>
              <w:lastRenderedPageBreak/>
              <w:t>BBS1 and BBS 2</w:t>
            </w: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r w:rsidRPr="00356304">
              <w:rPr>
                <w:rFonts w:ascii="Times New Roman" w:hAnsi="Times New Roman" w:cs="Times New Roman"/>
                <w:bCs/>
                <w:color w:val="000000"/>
                <w:lang w:bidi="dz-BT"/>
              </w:rPr>
              <w:t>BBS1 and BBS 2</w:t>
            </w:r>
          </w:p>
        </w:tc>
        <w:tc>
          <w:tcPr>
            <w:tcW w:w="2456" w:type="pct"/>
          </w:tcPr>
          <w:p w:rsidR="00DE14B3" w:rsidRPr="00356304" w:rsidRDefault="00DE14B3" w:rsidP="006C650F">
            <w:pPr>
              <w:rPr>
                <w:rFonts w:ascii="Times New Roman" w:hAnsi="Times New Roman" w:cs="Times New Roman"/>
                <w:b/>
                <w:bCs/>
                <w:color w:val="0000FF"/>
                <w:sz w:val="20"/>
                <w:szCs w:val="20"/>
              </w:rPr>
            </w:pPr>
            <w:r w:rsidRPr="00356304">
              <w:rPr>
                <w:rFonts w:ascii="Times New Roman" w:hAnsi="Times New Roman" w:cs="Times New Roman"/>
                <w:b/>
                <w:bCs/>
                <w:i/>
                <w:iCs/>
                <w:color w:val="0000FF"/>
                <w:sz w:val="20"/>
                <w:szCs w:val="20"/>
              </w:rPr>
              <w:lastRenderedPageBreak/>
              <w:t>Functions</w:t>
            </w:r>
          </w:p>
          <w:p w:rsidR="00DE14B3" w:rsidRPr="00356304"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Concept of real valued functions; Domain and Range; </w:t>
            </w:r>
          </w:p>
          <w:p w:rsidR="00DE14B3" w:rsidRPr="00356304"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Classification of functions; Inverse functions;</w:t>
            </w:r>
          </w:p>
          <w:p w:rsidR="00DE14B3" w:rsidRPr="009B24B6"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Sketch of graphs of exponential functions, logarithmic functions, step functions, and simple trigonometric functions like </w:t>
            </w:r>
            <w:proofErr w:type="spellStart"/>
            <w:r w:rsidRPr="00356304">
              <w:rPr>
                <w:rFonts w:ascii="Times New Roman" w:hAnsi="Times New Roman" w:cs="Times New Roman"/>
                <w:sz w:val="20"/>
                <w:szCs w:val="20"/>
              </w:rPr>
              <w:t>Sinx</w:t>
            </w:r>
            <w:proofErr w:type="spellEnd"/>
            <w:r w:rsidRPr="00356304">
              <w:rPr>
                <w:rFonts w:ascii="Times New Roman" w:hAnsi="Times New Roman" w:cs="Times New Roman"/>
                <w:sz w:val="20"/>
                <w:szCs w:val="20"/>
              </w:rPr>
              <w:t xml:space="preserve">, </w:t>
            </w:r>
            <w:proofErr w:type="spellStart"/>
            <w:r w:rsidRPr="00356304">
              <w:rPr>
                <w:rFonts w:ascii="Times New Roman" w:hAnsi="Times New Roman" w:cs="Times New Roman"/>
                <w:sz w:val="20"/>
                <w:szCs w:val="20"/>
              </w:rPr>
              <w:t>Cosx</w:t>
            </w:r>
            <w:proofErr w:type="spellEnd"/>
            <w:r w:rsidRPr="00356304">
              <w:rPr>
                <w:rFonts w:ascii="Times New Roman" w:hAnsi="Times New Roman" w:cs="Times New Roman"/>
                <w:sz w:val="20"/>
                <w:szCs w:val="20"/>
              </w:rPr>
              <w:t xml:space="preserve">, and </w:t>
            </w:r>
            <w:proofErr w:type="spellStart"/>
            <w:r w:rsidRPr="00356304">
              <w:rPr>
                <w:rFonts w:ascii="Times New Roman" w:hAnsi="Times New Roman" w:cs="Times New Roman"/>
                <w:sz w:val="20"/>
                <w:szCs w:val="20"/>
              </w:rPr>
              <w:t>Tanx</w:t>
            </w:r>
            <w:proofErr w:type="spellEnd"/>
          </w:p>
          <w:p w:rsidR="00DE14B3" w:rsidRPr="00356304" w:rsidRDefault="00DE14B3" w:rsidP="006C650F">
            <w:pPr>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Limits and Continuity</w:t>
            </w:r>
          </w:p>
          <w:p w:rsidR="00DE14B3" w:rsidRPr="00356304"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Notion and meaning of limits;</w:t>
            </w:r>
          </w:p>
          <w:p w:rsidR="00DE14B3" w:rsidRPr="00356304"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Fundamental theorems on limits;</w:t>
            </w:r>
          </w:p>
          <w:p w:rsidR="00DE14B3" w:rsidRPr="00356304"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Limits of algebraic and trigonometric functions</w:t>
            </w:r>
          </w:p>
          <w:p w:rsidR="00DE14B3" w:rsidRPr="009B24B6"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Continuity of a function at a point x = a, and continuity of a function in a range</w:t>
            </w:r>
          </w:p>
          <w:p w:rsidR="00DE14B3" w:rsidRPr="00356304" w:rsidRDefault="00DE14B3" w:rsidP="006C650F">
            <w:pPr>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Differentiation</w:t>
            </w:r>
          </w:p>
          <w:p w:rsidR="00DE14B3" w:rsidRPr="00356304"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Meaning and geometrical interpretation of derivatives;</w:t>
            </w:r>
          </w:p>
          <w:p w:rsidR="00DE14B3" w:rsidRPr="00356304"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Differentiation from first principle;</w:t>
            </w:r>
          </w:p>
          <w:p w:rsidR="00DE14B3" w:rsidRPr="00356304"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Derivative of simple algebraic and trigonometric functions and their formulae;</w:t>
            </w:r>
          </w:p>
          <w:p w:rsidR="00DE14B3" w:rsidRPr="00356304"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Derivative of sums, differences, products and quotients of functions;</w:t>
            </w:r>
          </w:p>
          <w:p w:rsidR="00DE14B3" w:rsidRPr="00356304"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Derivatives of trigonometric, logarithmic, and exponential functions</w:t>
            </w:r>
          </w:p>
          <w:p w:rsidR="00DE14B3" w:rsidRPr="00356304"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Derivatives of composite, absolute value, implicit and parametric functions</w:t>
            </w:r>
          </w:p>
          <w:p w:rsidR="00DE14B3" w:rsidRPr="00356304"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Interchange of independent and dependent variables</w:t>
            </w:r>
          </w:p>
          <w:p w:rsidR="00DE14B3" w:rsidRPr="00356304"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Differentiating function with respect to another function</w:t>
            </w:r>
          </w:p>
          <w:p w:rsidR="00DE14B3" w:rsidRPr="00356304"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Logarithmic differentiation</w:t>
            </w:r>
          </w:p>
          <w:p w:rsidR="00DE14B3" w:rsidRPr="00356304"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Successive differentiation up to 2nd order</w:t>
            </w:r>
          </w:p>
          <w:p w:rsidR="00DE14B3" w:rsidRPr="00356304"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Maxima and Minima and application of maxima and minima to practical problems</w:t>
            </w:r>
          </w:p>
          <w:p w:rsidR="00DE14B3" w:rsidRPr="00356304"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Application of derivatives: Equation of tangent and normal; Approximation; Rate measure;</w:t>
            </w:r>
          </w:p>
          <w:p w:rsidR="00DE14B3" w:rsidRPr="009B24B6"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Derivatives of inverse trigonometric functions reducible to simple form by substitution</w:t>
            </w:r>
          </w:p>
          <w:p w:rsidR="00DE14B3" w:rsidRPr="00356304" w:rsidRDefault="00DE14B3" w:rsidP="006C650F">
            <w:pPr>
              <w:ind w:left="250" w:hanging="250"/>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Integration</w:t>
            </w:r>
          </w:p>
          <w:p w:rsidR="00DE14B3" w:rsidRPr="00356304" w:rsidRDefault="00DE14B3" w:rsidP="008313B2">
            <w:pPr>
              <w:pStyle w:val="ListParagraph"/>
              <w:widowControl w:val="0"/>
              <w:numPr>
                <w:ilvl w:val="0"/>
                <w:numId w:val="229"/>
              </w:numPr>
              <w:autoSpaceDE w:val="0"/>
              <w:autoSpaceDN w:val="0"/>
              <w:spacing w:before="9"/>
              <w:ind w:left="250" w:hanging="250"/>
              <w:contextualSpacing w:val="0"/>
              <w:rPr>
                <w:rFonts w:ascii="Times New Roman" w:hAnsi="Times New Roman" w:cs="Times New Roman"/>
                <w:sz w:val="20"/>
                <w:szCs w:val="20"/>
              </w:rPr>
            </w:pPr>
            <w:r w:rsidRPr="00356304">
              <w:rPr>
                <w:rFonts w:ascii="Times New Roman" w:hAnsi="Times New Roman" w:cs="Times New Roman"/>
                <w:sz w:val="20"/>
                <w:szCs w:val="20"/>
              </w:rPr>
              <w:t>Indefinite integral: integration as the inverse of differentiation;</w:t>
            </w:r>
          </w:p>
          <w:p w:rsidR="00DE14B3" w:rsidRPr="00356304" w:rsidRDefault="00DE14B3" w:rsidP="008313B2">
            <w:pPr>
              <w:pStyle w:val="ListParagraph"/>
              <w:widowControl w:val="0"/>
              <w:numPr>
                <w:ilvl w:val="0"/>
                <w:numId w:val="229"/>
              </w:numPr>
              <w:autoSpaceDE w:val="0"/>
              <w:autoSpaceDN w:val="0"/>
              <w:spacing w:before="9"/>
              <w:ind w:left="250" w:hanging="250"/>
              <w:contextualSpacing w:val="0"/>
              <w:rPr>
                <w:rFonts w:ascii="Times New Roman" w:hAnsi="Times New Roman" w:cs="Times New Roman"/>
                <w:sz w:val="20"/>
                <w:szCs w:val="20"/>
              </w:rPr>
            </w:pPr>
            <w:r w:rsidRPr="00356304">
              <w:rPr>
                <w:rFonts w:ascii="Times New Roman" w:hAnsi="Times New Roman" w:cs="Times New Roman"/>
                <w:sz w:val="20"/>
                <w:szCs w:val="20"/>
              </w:rPr>
              <w:t>Anti-derivatives of polynomials and functions like (</w:t>
            </w:r>
            <w:proofErr w:type="spellStart"/>
            <w:r w:rsidRPr="00356304">
              <w:rPr>
                <w:rFonts w:ascii="Times New Roman" w:hAnsi="Times New Roman" w:cs="Times New Roman"/>
                <w:sz w:val="20"/>
                <w:szCs w:val="20"/>
              </w:rPr>
              <w:t>ax</w:t>
            </w:r>
            <w:proofErr w:type="spellEnd"/>
            <w:r w:rsidRPr="00356304">
              <w:rPr>
                <w:rFonts w:ascii="Times New Roman" w:hAnsi="Times New Roman" w:cs="Times New Roman"/>
                <w:sz w:val="20"/>
                <w:szCs w:val="20"/>
              </w:rPr>
              <w:t xml:space="preserve"> + </w:t>
            </w:r>
            <w:proofErr w:type="gramStart"/>
            <w:r w:rsidRPr="00356304">
              <w:rPr>
                <w:rFonts w:ascii="Times New Roman" w:hAnsi="Times New Roman" w:cs="Times New Roman"/>
                <w:sz w:val="20"/>
                <w:szCs w:val="20"/>
              </w:rPr>
              <w:t>b)</w:t>
            </w:r>
            <w:r w:rsidRPr="00356304">
              <w:rPr>
                <w:rFonts w:ascii="Times New Roman" w:hAnsi="Times New Roman" w:cs="Times New Roman"/>
                <w:sz w:val="28"/>
                <w:szCs w:val="28"/>
                <w:vertAlign w:val="superscript"/>
              </w:rPr>
              <w:t>n</w:t>
            </w:r>
            <w:proofErr w:type="gramEnd"/>
            <w:r w:rsidRPr="00356304">
              <w:rPr>
                <w:rFonts w:ascii="Times New Roman" w:hAnsi="Times New Roman" w:cs="Times New Roman"/>
                <w:sz w:val="20"/>
                <w:szCs w:val="20"/>
              </w:rPr>
              <w:t xml:space="preserve"> , Sin(x), </w:t>
            </w:r>
            <w:r w:rsidRPr="00356304">
              <w:rPr>
                <w:rFonts w:ascii="Times New Roman" w:hAnsi="Times New Roman" w:cs="Times New Roman"/>
                <w:sz w:val="20"/>
                <w:szCs w:val="20"/>
              </w:rPr>
              <w:lastRenderedPageBreak/>
              <w:t>Cos(x), Sec2(x), Cosec2(x)</w:t>
            </w:r>
          </w:p>
          <w:p w:rsidR="00DE14B3" w:rsidRPr="00356304"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Integration by simple substitution for simple polynomial functions and simple trigonometric functions</w:t>
            </w:r>
          </w:p>
          <w:p w:rsidR="00DE14B3" w:rsidRPr="00356304"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Standard method of integration of 1/x, e</w:t>
            </w:r>
            <w:r w:rsidRPr="00356304">
              <w:rPr>
                <w:rFonts w:ascii="Times New Roman" w:hAnsi="Times New Roman" w:cs="Times New Roman"/>
                <w:sz w:val="28"/>
                <w:szCs w:val="28"/>
                <w:vertAlign w:val="superscript"/>
              </w:rPr>
              <w:t>x</w:t>
            </w:r>
            <w:r w:rsidRPr="00356304">
              <w:rPr>
                <w:rFonts w:ascii="Times New Roman" w:hAnsi="Times New Roman" w:cs="Times New Roman"/>
                <w:sz w:val="20"/>
                <w:szCs w:val="20"/>
              </w:rPr>
              <w:t>, Tan x, Cot x, Sec x,     Cosec x, (</w:t>
            </w:r>
            <w:proofErr w:type="spellStart"/>
            <w:r w:rsidRPr="00356304">
              <w:rPr>
                <w:rFonts w:ascii="Times New Roman" w:hAnsi="Times New Roman" w:cs="Times New Roman"/>
                <w:sz w:val="20"/>
                <w:szCs w:val="20"/>
              </w:rPr>
              <w:t>ax</w:t>
            </w:r>
            <w:proofErr w:type="spellEnd"/>
            <w:r w:rsidRPr="00356304">
              <w:rPr>
                <w:rFonts w:ascii="Times New Roman" w:hAnsi="Times New Roman" w:cs="Times New Roman"/>
                <w:sz w:val="20"/>
                <w:szCs w:val="20"/>
              </w:rPr>
              <w:t xml:space="preserve"> + b)</w:t>
            </w:r>
            <w:r w:rsidRPr="00356304">
              <w:rPr>
                <w:rFonts w:ascii="Times New Roman" w:hAnsi="Times New Roman" w:cs="Times New Roman"/>
                <w:sz w:val="28"/>
                <w:szCs w:val="28"/>
                <w:vertAlign w:val="superscript"/>
              </w:rPr>
              <w:t>n</w:t>
            </w:r>
            <w:r w:rsidRPr="00356304">
              <w:rPr>
                <w:rFonts w:ascii="Times New Roman" w:hAnsi="Times New Roman" w:cs="Times New Roman"/>
                <w:sz w:val="20"/>
                <w:szCs w:val="20"/>
              </w:rPr>
              <w:t>, where n</w:t>
            </w:r>
            <m:oMath>
              <m:r>
                <m:rPr>
                  <m:sty m:val="p"/>
                </m:rPr>
                <w:rPr>
                  <w:rFonts w:ascii="Cambria Math" w:hAnsi="Cambria Math" w:cs="Times New Roman"/>
                  <w:sz w:val="20"/>
                  <w:szCs w:val="20"/>
                </w:rPr>
                <m:t>∈</m:t>
              </m:r>
            </m:oMath>
            <w:r w:rsidRPr="00356304">
              <w:rPr>
                <w:rFonts w:ascii="Times New Roman" w:hAnsi="Times New Roman" w:cs="Times New Roman"/>
                <w:sz w:val="20"/>
                <w:szCs w:val="20"/>
              </w:rPr>
              <w:t>Q</w:t>
            </w:r>
          </w:p>
          <w:p w:rsidR="00DE14B3" w:rsidRPr="00356304"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Integration using substitution, using partial fractions and by parts</w:t>
            </w:r>
          </w:p>
          <w:p w:rsidR="00DE14B3" w:rsidRPr="00356304"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Integrals of the type Sin2x dx, Sin3x dx, Cos2x dx, Cos3x dx,</w:t>
            </w:r>
          </w:p>
          <w:p w:rsidR="00DE14B3" w:rsidRPr="00356304" w:rsidRDefault="00DE14B3" w:rsidP="006C650F">
            <w:pPr>
              <w:pStyle w:val="ListParagraph"/>
              <w:ind w:left="160" w:hanging="180"/>
              <w:rPr>
                <w:rFonts w:ascii="Times New Roman" w:hAnsi="Times New Roman" w:cs="Times New Roman"/>
                <w:sz w:val="20"/>
                <w:szCs w:val="20"/>
              </w:rPr>
            </w:pPr>
            <w:r w:rsidRPr="00356304">
              <w:rPr>
                <w:rFonts w:ascii="Times New Roman" w:hAnsi="Times New Roman" w:cs="Times New Roman"/>
                <w:sz w:val="20"/>
                <w:szCs w:val="20"/>
              </w:rPr>
              <w:t>f'(x)[f(x</w:t>
            </w:r>
            <w:proofErr w:type="gramStart"/>
            <w:r w:rsidRPr="00356304">
              <w:rPr>
                <w:rFonts w:ascii="Times New Roman" w:hAnsi="Times New Roman" w:cs="Times New Roman"/>
                <w:sz w:val="20"/>
                <w:szCs w:val="20"/>
              </w:rPr>
              <w:t>)]</w:t>
            </w:r>
            <w:r w:rsidRPr="00356304">
              <w:rPr>
                <w:rFonts w:ascii="Times New Roman" w:hAnsi="Times New Roman" w:cs="Times New Roman"/>
                <w:sz w:val="28"/>
                <w:szCs w:val="28"/>
                <w:vertAlign w:val="superscript"/>
              </w:rPr>
              <w:t>n</w:t>
            </w:r>
            <w:proofErr w:type="gramEnd"/>
            <w:r w:rsidRPr="00356304">
              <w:rPr>
                <w:rFonts w:ascii="Times New Roman" w:hAnsi="Times New Roman" w:cs="Times New Roman"/>
                <w:sz w:val="20"/>
                <w:szCs w:val="20"/>
              </w:rPr>
              <w:t xml:space="preserve"> dx</w:t>
            </w:r>
          </w:p>
          <w:p w:rsidR="00DE14B3" w:rsidRPr="00356304"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Definite integral as a limit of sum</w:t>
            </w:r>
          </w:p>
          <w:p w:rsidR="00DE14B3" w:rsidRPr="00356304"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Properties of Definite Integrals</w:t>
            </w:r>
          </w:p>
          <w:p w:rsidR="00DE14B3" w:rsidRPr="009B24B6" w:rsidRDefault="00DE14B3" w:rsidP="008313B2">
            <w:pPr>
              <w:pStyle w:val="ListParagraph"/>
              <w:widowControl w:val="0"/>
              <w:numPr>
                <w:ilvl w:val="0"/>
                <w:numId w:val="22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Application of definite integrals - area of a curve included between x or y axis, volume of revolution about the x-axis or y-axis or about a line</w:t>
            </w:r>
          </w:p>
          <w:p w:rsidR="00DE14B3" w:rsidRPr="00356304" w:rsidRDefault="00DE14B3" w:rsidP="006C650F">
            <w:pPr>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Differential Equations</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Meaning. Order and Degree of differential equation;</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Solution of differential equation of 1st order and 1st degree</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Variable separable</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Homogenous equations and equations reducible to homogenous form; </w:t>
            </w:r>
            <m:oMath>
              <m:f>
                <m:fPr>
                  <m:ctrlPr>
                    <w:rPr>
                      <w:rFonts w:ascii="Cambria Math" w:hAnsi="Cambria Math" w:cs="Times New Roman"/>
                      <w:sz w:val="20"/>
                      <w:szCs w:val="20"/>
                    </w:rPr>
                  </m:ctrlPr>
                </m:fPr>
                <m:num>
                  <m:r>
                    <w:rPr>
                      <w:rFonts w:ascii="Cambria Math" w:hAnsi="Cambria Math" w:cs="Times New Roman"/>
                      <w:sz w:val="20"/>
                      <w:szCs w:val="20"/>
                    </w:rPr>
                    <m:t>dy</m:t>
                  </m:r>
                </m:num>
                <m:den>
                  <m:r>
                    <w:rPr>
                      <w:rFonts w:ascii="Cambria Math" w:hAnsi="Cambria Math" w:cs="Times New Roman"/>
                      <w:sz w:val="20"/>
                      <w:szCs w:val="20"/>
                    </w:rPr>
                    <m:t>dx</m:t>
                  </m:r>
                </m:den>
              </m:f>
              <m:r>
                <m:rPr>
                  <m:sty m:val="p"/>
                </m:rPr>
                <w:rPr>
                  <w:rFonts w:ascii="Cambria Math" w:hAnsi="Cambria Math" w:cs="Times New Roman"/>
                  <w:sz w:val="20"/>
                  <w:szCs w:val="20"/>
                </w:rPr>
                <m:t>+</m:t>
              </m:r>
              <m:r>
                <w:rPr>
                  <w:rFonts w:ascii="Cambria Math" w:hAnsi="Cambria Math" w:cs="Times New Roman"/>
                  <w:sz w:val="20"/>
                  <w:szCs w:val="20"/>
                </w:rPr>
                <m:t>Py</m:t>
              </m:r>
              <m:r>
                <m:rPr>
                  <m:sty m:val="p"/>
                </m:rPr>
                <w:rPr>
                  <w:rFonts w:ascii="Cambria Math" w:hAnsi="Cambria Math" w:cs="Times New Roman"/>
                  <w:sz w:val="20"/>
                  <w:szCs w:val="20"/>
                </w:rPr>
                <m:t>=</m:t>
              </m:r>
              <m:r>
                <w:rPr>
                  <w:rFonts w:ascii="Cambria Math" w:hAnsi="Cambria Math" w:cs="Times New Roman"/>
                  <w:sz w:val="20"/>
                  <w:szCs w:val="20"/>
                </w:rPr>
                <m:t>Q</m:t>
              </m:r>
            </m:oMath>
            <w:r w:rsidRPr="00356304">
              <w:rPr>
                <w:rFonts w:ascii="Times New Roman" w:hAnsi="Times New Roman" w:cs="Times New Roman"/>
                <w:sz w:val="20"/>
                <w:szCs w:val="20"/>
              </w:rPr>
              <w:t>, where P and Q are functions of x only</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Solution of differential equations of second order  </w:t>
            </w:r>
            <m:oMath>
              <m:f>
                <m:fPr>
                  <m:ctrlPr>
                    <w:rPr>
                      <w:rFonts w:ascii="Cambria Math" w:hAnsi="Cambria Math" w:cs="Times New Roman"/>
                      <w:sz w:val="20"/>
                      <w:szCs w:val="20"/>
                    </w:rPr>
                  </m:ctrlPr>
                </m:fPr>
                <m:num>
                  <m:sSup>
                    <m:sSupPr>
                      <m:ctrlPr>
                        <w:rPr>
                          <w:rFonts w:ascii="Cambria Math" w:hAnsi="Cambria Math" w:cs="Times New Roman"/>
                          <w:sz w:val="20"/>
                          <w:szCs w:val="20"/>
                        </w:rPr>
                      </m:ctrlPr>
                    </m:sSupPr>
                    <m:e>
                      <m:r>
                        <w:rPr>
                          <w:rFonts w:ascii="Cambria Math" w:hAnsi="Cambria Math" w:cs="Times New Roman"/>
                          <w:sz w:val="20"/>
                          <w:szCs w:val="20"/>
                        </w:rPr>
                        <m:t>d</m:t>
                      </m:r>
                    </m:e>
                    <m:sup>
                      <m:r>
                        <m:rPr>
                          <m:sty m:val="p"/>
                        </m:rPr>
                        <w:rPr>
                          <w:rFonts w:ascii="Cambria Math" w:hAnsi="Cambria Math" w:cs="Times New Roman"/>
                          <w:sz w:val="20"/>
                          <w:szCs w:val="20"/>
                        </w:rPr>
                        <m:t>2</m:t>
                      </m:r>
                    </m:sup>
                  </m:sSup>
                  <m:r>
                    <w:rPr>
                      <w:rFonts w:ascii="Cambria Math" w:hAnsi="Cambria Math" w:cs="Times New Roman"/>
                      <w:sz w:val="20"/>
                      <w:szCs w:val="20"/>
                    </w:rPr>
                    <m:t>y</m:t>
                  </m:r>
                </m:num>
                <m:den>
                  <m:r>
                    <w:rPr>
                      <w:rFonts w:ascii="Cambria Math" w:hAnsi="Cambria Math" w:cs="Times New Roman"/>
                      <w:sz w:val="20"/>
                      <w:szCs w:val="20"/>
                    </w:rPr>
                    <m:t>d</m:t>
                  </m:r>
                  <m:sSup>
                    <m:sSupPr>
                      <m:ctrlPr>
                        <w:rPr>
                          <w:rFonts w:ascii="Cambria Math" w:hAnsi="Cambria Math" w:cs="Times New Roman"/>
                          <w:sz w:val="20"/>
                          <w:szCs w:val="20"/>
                        </w:rPr>
                      </m:ctrlPr>
                    </m:sSupPr>
                    <m:e>
                      <m:r>
                        <w:rPr>
                          <w:rFonts w:ascii="Cambria Math" w:hAnsi="Cambria Math" w:cs="Times New Roman"/>
                          <w:sz w:val="20"/>
                          <w:szCs w:val="20"/>
                        </w:rPr>
                        <m:t>x</m:t>
                      </m:r>
                    </m:e>
                    <m:sup>
                      <m:r>
                        <m:rPr>
                          <m:sty m:val="p"/>
                        </m:rPr>
                        <w:rPr>
                          <w:rFonts w:ascii="Cambria Math" w:hAnsi="Cambria Math" w:cs="Times New Roman"/>
                          <w:sz w:val="20"/>
                          <w:szCs w:val="20"/>
                        </w:rPr>
                        <m:t>2</m:t>
                      </m:r>
                    </m:sup>
                  </m:sSup>
                </m:den>
              </m:f>
              <m:r>
                <m:rPr>
                  <m:sty m:val="p"/>
                </m:rPr>
                <w:rPr>
                  <w:rFonts w:ascii="Cambria Math" w:hAnsi="Cambria Math" w:cs="Times New Roman"/>
                  <w:sz w:val="20"/>
                  <w:szCs w:val="20"/>
                </w:rPr>
                <m:t>=</m:t>
              </m:r>
              <m:r>
                <w:rPr>
                  <w:rFonts w:ascii="Cambria Math" w:hAnsi="Cambria Math" w:cs="Times New Roman"/>
                  <w:sz w:val="20"/>
                  <w:szCs w:val="20"/>
                </w:rPr>
                <m:t>f</m:t>
              </m:r>
              <m:r>
                <m:rPr>
                  <m:sty m:val="p"/>
                </m:rPr>
                <w:rPr>
                  <w:rFonts w:ascii="Cambria Math" w:hAnsi="Cambria Math" w:cs="Times New Roman"/>
                  <w:sz w:val="20"/>
                  <w:szCs w:val="20"/>
                </w:rPr>
                <m:t>(</m:t>
              </m:r>
              <m:r>
                <w:rPr>
                  <w:rFonts w:ascii="Cambria Math" w:hAnsi="Cambria Math" w:cs="Times New Roman"/>
                  <w:sz w:val="20"/>
                  <w:szCs w:val="20"/>
                </w:rPr>
                <m:t>x</m:t>
              </m:r>
              <m:r>
                <m:rPr>
                  <m:sty m:val="p"/>
                </m:rPr>
                <w:rPr>
                  <w:rFonts w:ascii="Cambria Math" w:hAnsi="Cambria Math" w:cs="Times New Roman"/>
                  <w:sz w:val="20"/>
                  <w:szCs w:val="20"/>
                </w:rPr>
                <m:t>)</m:t>
              </m:r>
            </m:oMath>
          </w:p>
          <w:p w:rsidR="00DE14B3" w:rsidRPr="00C0138F" w:rsidRDefault="00DE14B3" w:rsidP="006C650F">
            <w:pPr>
              <w:rPr>
                <w:rFonts w:ascii="Times New Roman" w:hAnsi="Times New Roman" w:cs="Times New Roman"/>
                <w:b/>
                <w:bCs/>
                <w:sz w:val="20"/>
                <w:szCs w:val="20"/>
              </w:rPr>
            </w:pPr>
            <w:r w:rsidRPr="00C0138F">
              <w:rPr>
                <w:rFonts w:ascii="Times New Roman" w:hAnsi="Times New Roman" w:cs="Times New Roman"/>
                <w:b/>
                <w:bCs/>
                <w:sz w:val="20"/>
                <w:szCs w:val="20"/>
              </w:rPr>
              <w:t>Assessment:</w:t>
            </w:r>
          </w:p>
          <w:p w:rsidR="00DE14B3" w:rsidRPr="00C0138F" w:rsidRDefault="00DE14B3" w:rsidP="008313B2">
            <w:pPr>
              <w:pStyle w:val="ListParagraph"/>
              <w:numPr>
                <w:ilvl w:val="0"/>
                <w:numId w:val="230"/>
              </w:numPr>
              <w:ind w:left="160" w:hanging="180"/>
              <w:rPr>
                <w:rFonts w:ascii="Times New Roman" w:hAnsi="Times New Roman" w:cs="Times New Roman"/>
                <w:sz w:val="20"/>
                <w:szCs w:val="20"/>
              </w:rPr>
            </w:pPr>
            <w:r w:rsidRPr="00C0138F">
              <w:rPr>
                <w:rFonts w:ascii="Times New Roman" w:hAnsi="Times New Roman" w:cs="Times New Roman"/>
                <w:sz w:val="20"/>
                <w:szCs w:val="20"/>
              </w:rPr>
              <w:t>Students can submit pictures of completed tasks through social media platforms such as telegram/</w:t>
            </w:r>
            <w:proofErr w:type="spellStart"/>
            <w:r w:rsidRPr="00C0138F">
              <w:rPr>
                <w:rFonts w:ascii="Times New Roman" w:hAnsi="Times New Roman" w:cs="Times New Roman"/>
                <w:sz w:val="20"/>
                <w:szCs w:val="20"/>
              </w:rPr>
              <w:t>whatsapp</w:t>
            </w:r>
            <w:proofErr w:type="spellEnd"/>
            <w:r w:rsidRPr="00C0138F">
              <w:rPr>
                <w:rFonts w:ascii="Times New Roman" w:hAnsi="Times New Roman" w:cs="Times New Roman"/>
                <w:sz w:val="20"/>
                <w:szCs w:val="20"/>
              </w:rPr>
              <w:t xml:space="preserve"> </w:t>
            </w:r>
            <w:proofErr w:type="spellStart"/>
            <w:r w:rsidRPr="00C0138F">
              <w:rPr>
                <w:rFonts w:ascii="Times New Roman" w:hAnsi="Times New Roman" w:cs="Times New Roman"/>
                <w:sz w:val="20"/>
                <w:szCs w:val="20"/>
              </w:rPr>
              <w:t>etc</w:t>
            </w:r>
            <w:proofErr w:type="spellEnd"/>
            <w:r w:rsidRPr="00C0138F">
              <w:rPr>
                <w:rFonts w:ascii="Times New Roman" w:hAnsi="Times New Roman" w:cs="Times New Roman"/>
                <w:sz w:val="20"/>
                <w:szCs w:val="20"/>
              </w:rPr>
              <w:t xml:space="preserve"> and/or google classroom</w:t>
            </w:r>
          </w:p>
          <w:p w:rsidR="00DE14B3" w:rsidRPr="00C0138F" w:rsidRDefault="00DE14B3" w:rsidP="008313B2">
            <w:pPr>
              <w:pStyle w:val="ListParagraph"/>
              <w:numPr>
                <w:ilvl w:val="0"/>
                <w:numId w:val="230"/>
              </w:numPr>
              <w:ind w:left="160" w:hanging="180"/>
              <w:rPr>
                <w:rFonts w:ascii="Times New Roman" w:hAnsi="Times New Roman" w:cs="Times New Roman"/>
                <w:sz w:val="20"/>
                <w:szCs w:val="20"/>
              </w:rPr>
            </w:pPr>
            <w:r w:rsidRPr="00C0138F">
              <w:rPr>
                <w:rFonts w:ascii="Times New Roman" w:hAnsi="Times New Roman" w:cs="Times New Roman"/>
                <w:sz w:val="20"/>
                <w:szCs w:val="20"/>
              </w:rPr>
              <w:t>They can make models and submit/reach to a designated place so that teachers can collect and assess</w:t>
            </w:r>
          </w:p>
        </w:tc>
      </w:tr>
      <w:tr w:rsidR="00DE14B3" w:rsidRPr="0069349F" w:rsidTr="006C650F">
        <w:trPr>
          <w:trHeight w:val="260"/>
        </w:trPr>
        <w:tc>
          <w:tcPr>
            <w:tcW w:w="635" w:type="pct"/>
          </w:tcPr>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lastRenderedPageBreak/>
              <w:t>Key Stage V</w:t>
            </w:r>
          </w:p>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t>(XI – XII)</w:t>
            </w:r>
          </w:p>
        </w:tc>
        <w:tc>
          <w:tcPr>
            <w:tcW w:w="819" w:type="pct"/>
          </w:tcPr>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r>
              <w:rPr>
                <w:rFonts w:ascii="Times New Roman" w:hAnsi="Times New Roman" w:cs="Times New Roman"/>
                <w:b/>
                <w:bCs/>
                <w:lang w:bidi="dz-BT"/>
              </w:rPr>
              <w:t>Co-ordinate G</w:t>
            </w:r>
            <w:r w:rsidRPr="003C0D68">
              <w:rPr>
                <w:rFonts w:ascii="Times New Roman" w:hAnsi="Times New Roman" w:cs="Times New Roman"/>
                <w:b/>
                <w:bCs/>
                <w:lang w:bidi="dz-BT"/>
              </w:rPr>
              <w:t>eometry</w:t>
            </w: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p w:rsidR="00DE14B3" w:rsidRPr="003C0D68" w:rsidRDefault="00DE14B3" w:rsidP="006C650F">
            <w:pPr>
              <w:autoSpaceDE w:val="0"/>
              <w:autoSpaceDN w:val="0"/>
              <w:adjustRightInd w:val="0"/>
              <w:rPr>
                <w:rFonts w:ascii="Times New Roman" w:hAnsi="Times New Roman" w:cs="Times New Roman"/>
                <w:b/>
                <w:bCs/>
                <w:lang w:bidi="dz-BT"/>
              </w:rPr>
            </w:pPr>
          </w:p>
        </w:tc>
        <w:tc>
          <w:tcPr>
            <w:tcW w:w="1090" w:type="pct"/>
          </w:tcPr>
          <w:p w:rsidR="00DE14B3" w:rsidRPr="00356304" w:rsidRDefault="00DE14B3" w:rsidP="006C650F">
            <w:pPr>
              <w:spacing w:line="240" w:lineRule="exact"/>
              <w:rPr>
                <w:rFonts w:ascii="Times New Roman" w:hAnsi="Times New Roman" w:cs="Times New Roman"/>
                <w:bCs/>
                <w:color w:val="000000"/>
                <w:lang w:bidi="dz-BT"/>
              </w:rPr>
            </w:pPr>
            <w:r w:rsidRPr="00356304">
              <w:rPr>
                <w:rFonts w:ascii="Times New Roman" w:hAnsi="Times New Roman" w:cs="Times New Roman"/>
                <w:bCs/>
                <w:color w:val="000000"/>
                <w:lang w:bidi="dz-BT"/>
              </w:rPr>
              <w:lastRenderedPageBreak/>
              <w:t>BBS1 and BBS 2</w:t>
            </w: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p>
          <w:p w:rsidR="00DE14B3" w:rsidRPr="00356304" w:rsidRDefault="00DE14B3" w:rsidP="006C650F">
            <w:pPr>
              <w:spacing w:line="240" w:lineRule="exact"/>
              <w:rPr>
                <w:rFonts w:ascii="Times New Roman" w:hAnsi="Times New Roman" w:cs="Times New Roman"/>
                <w:bCs/>
                <w:color w:val="000000"/>
                <w:lang w:bidi="dz-BT"/>
              </w:rPr>
            </w:pPr>
            <w:r w:rsidRPr="00356304">
              <w:rPr>
                <w:rFonts w:ascii="Times New Roman" w:hAnsi="Times New Roman" w:cs="Times New Roman"/>
                <w:bCs/>
                <w:color w:val="000000"/>
                <w:lang w:bidi="dz-BT"/>
              </w:rPr>
              <w:t>BBS1 and BBS 2</w:t>
            </w:r>
          </w:p>
        </w:tc>
        <w:tc>
          <w:tcPr>
            <w:tcW w:w="2456" w:type="pct"/>
          </w:tcPr>
          <w:p w:rsidR="00DE14B3" w:rsidRPr="00356304" w:rsidRDefault="00DE14B3" w:rsidP="006C650F">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lastRenderedPageBreak/>
              <w:t>Points and their coordinates in 2-Dimensions</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Cartesian system of coordinates</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Distance formula, Section formula</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Centroid of a triangle, In-</w:t>
            </w:r>
            <w:proofErr w:type="spellStart"/>
            <w:r w:rsidRPr="00356304">
              <w:rPr>
                <w:rFonts w:ascii="Times New Roman" w:hAnsi="Times New Roman" w:cs="Times New Roman"/>
                <w:sz w:val="20"/>
                <w:szCs w:val="20"/>
              </w:rPr>
              <w:t>center</w:t>
            </w:r>
            <w:proofErr w:type="spellEnd"/>
            <w:r w:rsidRPr="00356304">
              <w:rPr>
                <w:rFonts w:ascii="Times New Roman" w:hAnsi="Times New Roman" w:cs="Times New Roman"/>
                <w:sz w:val="20"/>
                <w:szCs w:val="20"/>
              </w:rPr>
              <w:t xml:space="preserve"> of a triangle</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Area of a triangle using its three vertices, Area of a quadrilateral</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Slope or gradient of a line</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Angle between two lines</w:t>
            </w:r>
          </w:p>
          <w:p w:rsidR="00DE14B3" w:rsidRPr="009B24B6"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Conditions of </w:t>
            </w:r>
            <w:proofErr w:type="spellStart"/>
            <w:r w:rsidRPr="00356304">
              <w:rPr>
                <w:rFonts w:ascii="Times New Roman" w:hAnsi="Times New Roman" w:cs="Times New Roman"/>
                <w:sz w:val="20"/>
                <w:szCs w:val="20"/>
              </w:rPr>
              <w:t>perpendicularity</w:t>
            </w:r>
            <w:proofErr w:type="spellEnd"/>
            <w:r w:rsidRPr="00356304">
              <w:rPr>
                <w:rFonts w:ascii="Times New Roman" w:hAnsi="Times New Roman" w:cs="Times New Roman"/>
                <w:sz w:val="20"/>
                <w:szCs w:val="20"/>
              </w:rPr>
              <w:t xml:space="preserve"> and parallelism of two lines</w:t>
            </w:r>
          </w:p>
          <w:p w:rsidR="00DE14B3" w:rsidRPr="00356304" w:rsidRDefault="00DE14B3" w:rsidP="006C650F">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The Straight line</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Various forms of equation of lines: point slope form; two points form; intercept form; perpendicular/normal form;</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lastRenderedPageBreak/>
              <w:t>general equation of a line; slope/gradient;</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distance of a point from a line; distance between parallel lines;</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Angles between two lines;</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equations of lines bisecting the angle between the lines; Identical Lines</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Family of lines:</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Lines parallel to </w:t>
            </w:r>
            <w:proofErr w:type="spellStart"/>
            <w:r w:rsidRPr="00356304">
              <w:rPr>
                <w:rFonts w:ascii="Times New Roman" w:hAnsi="Times New Roman" w:cs="Times New Roman"/>
                <w:sz w:val="20"/>
                <w:szCs w:val="20"/>
              </w:rPr>
              <w:t>ax</w:t>
            </w:r>
            <w:proofErr w:type="spellEnd"/>
            <w:r w:rsidRPr="00356304">
              <w:rPr>
                <w:rFonts w:ascii="Times New Roman" w:hAnsi="Times New Roman" w:cs="Times New Roman"/>
                <w:sz w:val="20"/>
                <w:szCs w:val="20"/>
              </w:rPr>
              <w:t xml:space="preserve"> + by + c = 0 are of the form ay + </w:t>
            </w:r>
            <w:proofErr w:type="spellStart"/>
            <w:r w:rsidRPr="00356304">
              <w:rPr>
                <w:rFonts w:ascii="Times New Roman" w:hAnsi="Times New Roman" w:cs="Times New Roman"/>
                <w:sz w:val="20"/>
                <w:szCs w:val="20"/>
              </w:rPr>
              <w:t>bx</w:t>
            </w:r>
            <w:proofErr w:type="spellEnd"/>
            <w:r w:rsidRPr="00356304">
              <w:rPr>
                <w:rFonts w:ascii="Times New Roman" w:hAnsi="Times New Roman" w:cs="Times New Roman"/>
                <w:sz w:val="20"/>
                <w:szCs w:val="20"/>
              </w:rPr>
              <w:t xml:space="preserve"> + k = 0;</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Lines perpendicular to </w:t>
            </w:r>
            <w:proofErr w:type="spellStart"/>
            <w:r w:rsidRPr="00356304">
              <w:rPr>
                <w:rFonts w:ascii="Times New Roman" w:hAnsi="Times New Roman" w:cs="Times New Roman"/>
                <w:sz w:val="20"/>
                <w:szCs w:val="20"/>
              </w:rPr>
              <w:t>ax</w:t>
            </w:r>
            <w:proofErr w:type="spellEnd"/>
            <w:r w:rsidRPr="00356304">
              <w:rPr>
                <w:rFonts w:ascii="Times New Roman" w:hAnsi="Times New Roman" w:cs="Times New Roman"/>
                <w:sz w:val="20"/>
                <w:szCs w:val="20"/>
              </w:rPr>
              <w:t xml:space="preserve"> + by + c = 0 are of the form                         ay - </w:t>
            </w:r>
            <w:proofErr w:type="spellStart"/>
            <w:r w:rsidRPr="00356304">
              <w:rPr>
                <w:rFonts w:ascii="Times New Roman" w:hAnsi="Times New Roman" w:cs="Times New Roman"/>
                <w:sz w:val="20"/>
                <w:szCs w:val="20"/>
              </w:rPr>
              <w:t>bx</w:t>
            </w:r>
            <w:proofErr w:type="spellEnd"/>
            <w:r w:rsidRPr="00356304">
              <w:rPr>
                <w:rFonts w:ascii="Times New Roman" w:hAnsi="Times New Roman" w:cs="Times New Roman"/>
                <w:sz w:val="20"/>
                <w:szCs w:val="20"/>
              </w:rPr>
              <w:t xml:space="preserve"> + k = 0;</w:t>
            </w:r>
          </w:p>
          <w:p w:rsidR="00DE14B3" w:rsidRPr="009B24B6"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Any line through the intersection of two lines L1 and L2 is of the form L1 + KL2 = 0, where K </w:t>
            </w:r>
            <m:oMath>
              <m:r>
                <m:rPr>
                  <m:sty m:val="p"/>
                </m:rPr>
                <w:rPr>
                  <w:rFonts w:ascii="Cambria Math" w:hAnsi="Cambria Math" w:cs="Times New Roman"/>
                  <w:sz w:val="20"/>
                  <w:szCs w:val="20"/>
                </w:rPr>
                <m:t>∈</m:t>
              </m:r>
            </m:oMath>
            <w:r w:rsidRPr="00356304">
              <w:rPr>
                <w:rFonts w:ascii="Times New Roman" w:hAnsi="Times New Roman" w:cs="Times New Roman"/>
                <w:sz w:val="20"/>
                <w:szCs w:val="20"/>
              </w:rPr>
              <w:t xml:space="preserve"> R</w:t>
            </w:r>
          </w:p>
          <w:p w:rsidR="00DE14B3" w:rsidRPr="00356304" w:rsidRDefault="00DE14B3" w:rsidP="006C650F">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Pairs of Straight Lines</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General equation of a family of lines passing through the intersection of two lines L1 and L2: L1 + kL2 = 0, k</w:t>
            </w:r>
            <m:oMath>
              <m:r>
                <m:rPr>
                  <m:sty m:val="p"/>
                </m:rPr>
                <w:rPr>
                  <w:rFonts w:ascii="Cambria Math" w:hAnsi="Cambria Math" w:cs="Times New Roman"/>
                  <w:sz w:val="20"/>
                  <w:szCs w:val="20"/>
                </w:rPr>
                <m:t>∈</m:t>
              </m:r>
            </m:oMath>
            <w:r w:rsidRPr="00356304">
              <w:rPr>
                <w:rFonts w:ascii="Times New Roman" w:hAnsi="Times New Roman" w:cs="Times New Roman"/>
                <w:sz w:val="20"/>
                <w:szCs w:val="20"/>
              </w:rPr>
              <w:t>R; finding k using additional condition</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General equation of second degree in x and y representing a pair of lines</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Conditions for general second degree equation to represent a pair of straight lines; Conditions for two lines to be perpendicular or parallel</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Point of intersection and angle between two lines represented by a second degree equation in x and y</w:t>
            </w:r>
          </w:p>
          <w:p w:rsidR="00DE14B3" w:rsidRPr="009B24B6"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Equation of the bisector of the angle between a pair of given straight lines</w:t>
            </w:r>
          </w:p>
          <w:p w:rsidR="00DE14B3" w:rsidRPr="00356304" w:rsidRDefault="00DE14B3" w:rsidP="006C650F">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Conics</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As a section of a cone</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Definition and understanding of Foci, </w:t>
            </w:r>
            <w:proofErr w:type="spellStart"/>
            <w:r w:rsidRPr="00356304">
              <w:rPr>
                <w:rFonts w:ascii="Times New Roman" w:hAnsi="Times New Roman" w:cs="Times New Roman"/>
                <w:sz w:val="20"/>
                <w:szCs w:val="20"/>
              </w:rPr>
              <w:t>Directrix</w:t>
            </w:r>
            <w:proofErr w:type="spellEnd"/>
            <w:r w:rsidRPr="00356304">
              <w:rPr>
                <w:rFonts w:ascii="Times New Roman" w:hAnsi="Times New Roman" w:cs="Times New Roman"/>
                <w:sz w:val="20"/>
                <w:szCs w:val="20"/>
              </w:rPr>
              <w:t>, Latus Rectum</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Recognition of Equation of a Circle, Parabola, Ellipse and Hyperbola in standard form</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Finding the equation for a conic when focus, </w:t>
            </w:r>
            <w:proofErr w:type="spellStart"/>
            <w:r w:rsidRPr="00356304">
              <w:rPr>
                <w:rFonts w:ascii="Times New Roman" w:hAnsi="Times New Roman" w:cs="Times New Roman"/>
                <w:sz w:val="20"/>
                <w:szCs w:val="20"/>
              </w:rPr>
              <w:t>directrix</w:t>
            </w:r>
            <w:proofErr w:type="spellEnd"/>
            <w:r w:rsidRPr="00356304">
              <w:rPr>
                <w:rFonts w:ascii="Times New Roman" w:hAnsi="Times New Roman" w:cs="Times New Roman"/>
                <w:sz w:val="20"/>
                <w:szCs w:val="20"/>
              </w:rPr>
              <w:t>, and eccentricity or related data are given</w:t>
            </w:r>
          </w:p>
          <w:p w:rsidR="00DE14B3" w:rsidRPr="009B24B6"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Finding basic information like foci, </w:t>
            </w:r>
            <w:proofErr w:type="spellStart"/>
            <w:r w:rsidRPr="00356304">
              <w:rPr>
                <w:rFonts w:ascii="Times New Roman" w:hAnsi="Times New Roman" w:cs="Times New Roman"/>
                <w:sz w:val="20"/>
                <w:szCs w:val="20"/>
              </w:rPr>
              <w:t>directrix</w:t>
            </w:r>
            <w:proofErr w:type="spellEnd"/>
            <w:r w:rsidRPr="00356304">
              <w:rPr>
                <w:rFonts w:ascii="Times New Roman" w:hAnsi="Times New Roman" w:cs="Times New Roman"/>
                <w:sz w:val="20"/>
                <w:szCs w:val="20"/>
              </w:rPr>
              <w:t xml:space="preserve">, </w:t>
            </w:r>
            <w:proofErr w:type="spellStart"/>
            <w:r w:rsidRPr="00356304">
              <w:rPr>
                <w:rFonts w:ascii="Times New Roman" w:hAnsi="Times New Roman" w:cs="Times New Roman"/>
                <w:sz w:val="20"/>
                <w:szCs w:val="20"/>
              </w:rPr>
              <w:t>etc</w:t>
            </w:r>
            <w:proofErr w:type="spellEnd"/>
            <w:r w:rsidRPr="00356304">
              <w:rPr>
                <w:rFonts w:ascii="Times New Roman" w:hAnsi="Times New Roman" w:cs="Times New Roman"/>
                <w:sz w:val="20"/>
                <w:szCs w:val="20"/>
              </w:rPr>
              <w:t xml:space="preserve"> from a given equation.</w:t>
            </w:r>
          </w:p>
          <w:p w:rsidR="00DE14B3" w:rsidRPr="00356304" w:rsidRDefault="00DE14B3" w:rsidP="006C650F">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Equations of Circles</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Equation of a circle in: Standard form; diameter form; general form; parametric form</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Find the centre and the radius of a circle from given equation </w:t>
            </w:r>
          </w:p>
          <w:p w:rsidR="00DE14B3" w:rsidRPr="009B24B6"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Finding the equation of a circle, given 3 non-collinear points; and given other sufficient data</w:t>
            </w:r>
          </w:p>
          <w:p w:rsidR="00DE14B3" w:rsidRPr="00356304" w:rsidRDefault="00DE14B3" w:rsidP="006C650F">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Theorems on Circles</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Theorems on chords of a circle</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Theorems on arcs and angles</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Theorems on angles in alternate segment</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lastRenderedPageBreak/>
              <w:t>Theorems on congruent arc and chords</w:t>
            </w:r>
          </w:p>
          <w:p w:rsidR="00DE14B3" w:rsidRPr="009B24B6"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Theorems on tangent lines and circles</w:t>
            </w:r>
          </w:p>
          <w:p w:rsidR="00DE14B3" w:rsidRPr="00356304" w:rsidRDefault="00DE14B3" w:rsidP="006C650F">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Points and their co-ordinates in 3-Dimensions</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Distance between two points; Section and mid-point formulas;</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Direction cosines and direction ratios of a line;</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Angle between two lines;</w:t>
            </w:r>
          </w:p>
          <w:p w:rsidR="00DE14B3" w:rsidRPr="009B24B6"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Conditions for lines to be parallel or perpendicular</w:t>
            </w:r>
          </w:p>
          <w:p w:rsidR="00DE14B3" w:rsidRPr="00356304" w:rsidRDefault="00DE14B3" w:rsidP="006C650F">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Plane</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General equation of a plane, as </w:t>
            </w:r>
            <w:proofErr w:type="spellStart"/>
            <w:r w:rsidRPr="00356304">
              <w:rPr>
                <w:rFonts w:ascii="Times New Roman" w:hAnsi="Times New Roman" w:cs="Times New Roman"/>
                <w:sz w:val="20"/>
                <w:szCs w:val="20"/>
              </w:rPr>
              <w:t>ax</w:t>
            </w:r>
            <w:proofErr w:type="spellEnd"/>
            <w:r w:rsidRPr="00356304">
              <w:rPr>
                <w:rFonts w:ascii="Times New Roman" w:hAnsi="Times New Roman" w:cs="Times New Roman"/>
                <w:sz w:val="20"/>
                <w:szCs w:val="20"/>
              </w:rPr>
              <w:t xml:space="preserve"> + by + c = 0, where a, b, c are direction ratios of the normal to the plane</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Equation of a plane: One-point form; Normal form; Intercept form</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Distance of a point from a plane</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Angle between two planes, and angle between a line and a plane</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Equation of a plane though the intersection of two planes</w:t>
            </w:r>
          </w:p>
          <w:p w:rsidR="00DE14B3"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Finding the equation of a plane given a point and direction cosine/ratios of the normal and other sufficient data</w:t>
            </w:r>
          </w:p>
          <w:p w:rsidR="00DE14B3" w:rsidRPr="00C0138F" w:rsidRDefault="00DE14B3" w:rsidP="006C650F">
            <w:pPr>
              <w:widowControl w:val="0"/>
              <w:autoSpaceDE w:val="0"/>
              <w:autoSpaceDN w:val="0"/>
              <w:spacing w:before="9"/>
              <w:ind w:left="31"/>
              <w:rPr>
                <w:rFonts w:ascii="Times New Roman" w:hAnsi="Times New Roman" w:cs="Times New Roman"/>
                <w:b/>
                <w:bCs/>
                <w:sz w:val="20"/>
                <w:szCs w:val="20"/>
              </w:rPr>
            </w:pPr>
            <w:r w:rsidRPr="00C0138F">
              <w:rPr>
                <w:rFonts w:ascii="Times New Roman" w:hAnsi="Times New Roman" w:cs="Times New Roman"/>
                <w:b/>
                <w:bCs/>
                <w:sz w:val="20"/>
                <w:szCs w:val="20"/>
              </w:rPr>
              <w:t>Assessment:</w:t>
            </w:r>
          </w:p>
          <w:p w:rsidR="00DE14B3" w:rsidRPr="00C0138F" w:rsidRDefault="00DE14B3" w:rsidP="008313B2">
            <w:pPr>
              <w:pStyle w:val="ListParagraph"/>
              <w:numPr>
                <w:ilvl w:val="0"/>
                <w:numId w:val="230"/>
              </w:numPr>
              <w:ind w:left="160" w:hanging="180"/>
              <w:rPr>
                <w:rFonts w:ascii="Times New Roman" w:hAnsi="Times New Roman" w:cs="Times New Roman"/>
                <w:sz w:val="20"/>
                <w:szCs w:val="20"/>
              </w:rPr>
            </w:pPr>
            <w:r w:rsidRPr="00C0138F">
              <w:rPr>
                <w:rFonts w:ascii="Times New Roman" w:hAnsi="Times New Roman" w:cs="Times New Roman"/>
                <w:sz w:val="20"/>
                <w:szCs w:val="20"/>
              </w:rPr>
              <w:t>Students can submit pictures of completed tasks through social media platforms such as telegram/</w:t>
            </w:r>
            <w:r w:rsidR="008A339E" w:rsidRPr="00C0138F">
              <w:rPr>
                <w:rFonts w:ascii="Times New Roman" w:hAnsi="Times New Roman" w:cs="Times New Roman"/>
                <w:sz w:val="20"/>
                <w:szCs w:val="20"/>
              </w:rPr>
              <w:t>WhatsApp</w:t>
            </w:r>
            <w:r w:rsidRPr="00C0138F">
              <w:rPr>
                <w:rFonts w:ascii="Times New Roman" w:hAnsi="Times New Roman" w:cs="Times New Roman"/>
                <w:sz w:val="20"/>
                <w:szCs w:val="20"/>
              </w:rPr>
              <w:t xml:space="preserve"> </w:t>
            </w:r>
            <w:r w:rsidR="008A339E" w:rsidRPr="00C0138F">
              <w:rPr>
                <w:rFonts w:ascii="Times New Roman" w:hAnsi="Times New Roman" w:cs="Times New Roman"/>
                <w:sz w:val="20"/>
                <w:szCs w:val="20"/>
              </w:rPr>
              <w:t>etc.</w:t>
            </w:r>
            <w:r w:rsidRPr="00C0138F">
              <w:rPr>
                <w:rFonts w:ascii="Times New Roman" w:hAnsi="Times New Roman" w:cs="Times New Roman"/>
                <w:sz w:val="20"/>
                <w:szCs w:val="20"/>
              </w:rPr>
              <w:t xml:space="preserve"> and/or google classroom</w:t>
            </w:r>
          </w:p>
          <w:p w:rsidR="00DE14B3" w:rsidRPr="00C0138F" w:rsidRDefault="00DE14B3" w:rsidP="008313B2">
            <w:pPr>
              <w:pStyle w:val="ListParagraph"/>
              <w:numPr>
                <w:ilvl w:val="0"/>
                <w:numId w:val="230"/>
              </w:numPr>
              <w:ind w:left="160" w:hanging="180"/>
              <w:rPr>
                <w:rFonts w:ascii="Times New Roman" w:hAnsi="Times New Roman" w:cs="Times New Roman"/>
                <w:sz w:val="20"/>
                <w:szCs w:val="20"/>
              </w:rPr>
            </w:pPr>
            <w:r w:rsidRPr="00C0138F">
              <w:rPr>
                <w:rFonts w:ascii="Times New Roman" w:hAnsi="Times New Roman" w:cs="Times New Roman"/>
                <w:sz w:val="20"/>
                <w:szCs w:val="20"/>
              </w:rPr>
              <w:t>They can make models and submit/reach to a designated place so that teachers can collect and assess</w:t>
            </w:r>
          </w:p>
        </w:tc>
      </w:tr>
      <w:tr w:rsidR="00DE14B3" w:rsidRPr="0069349F" w:rsidTr="006C650F">
        <w:trPr>
          <w:trHeight w:val="640"/>
        </w:trPr>
        <w:tc>
          <w:tcPr>
            <w:tcW w:w="635" w:type="pct"/>
          </w:tcPr>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lastRenderedPageBreak/>
              <w:t>Key Stage V</w:t>
            </w:r>
          </w:p>
          <w:p w:rsidR="00DE14B3" w:rsidRPr="008130EA" w:rsidRDefault="00DE14B3" w:rsidP="006C650F">
            <w:pPr>
              <w:rPr>
                <w:rFonts w:ascii="Times New Roman" w:hAnsi="Times New Roman" w:cs="Times New Roman"/>
                <w:sz w:val="20"/>
                <w:szCs w:val="20"/>
              </w:rPr>
            </w:pPr>
            <w:r w:rsidRPr="008130EA">
              <w:rPr>
                <w:rFonts w:ascii="Times New Roman" w:hAnsi="Times New Roman" w:cs="Times New Roman"/>
                <w:sz w:val="20"/>
                <w:szCs w:val="20"/>
              </w:rPr>
              <w:t>(XI – XII)</w:t>
            </w:r>
          </w:p>
        </w:tc>
        <w:tc>
          <w:tcPr>
            <w:tcW w:w="819" w:type="pct"/>
            <w:vAlign w:val="center"/>
          </w:tcPr>
          <w:p w:rsidR="00DE14B3" w:rsidRPr="003C0D68" w:rsidRDefault="00DE14B3" w:rsidP="006C650F">
            <w:pPr>
              <w:autoSpaceDE w:val="0"/>
              <w:autoSpaceDN w:val="0"/>
              <w:adjustRightInd w:val="0"/>
              <w:rPr>
                <w:rFonts w:ascii="Times New Roman" w:hAnsi="Times New Roman" w:cs="Times New Roman"/>
                <w:b/>
                <w:bCs/>
                <w:lang w:bidi="dz-BT"/>
              </w:rPr>
            </w:pPr>
            <w:r w:rsidRPr="003C0D68">
              <w:rPr>
                <w:rFonts w:ascii="Times New Roman" w:hAnsi="Times New Roman" w:cs="Times New Roman"/>
                <w:b/>
                <w:bCs/>
                <w:lang w:bidi="dz-BT"/>
              </w:rPr>
              <w:t>Data management and probability</w:t>
            </w:r>
          </w:p>
        </w:tc>
        <w:tc>
          <w:tcPr>
            <w:tcW w:w="1090" w:type="pct"/>
          </w:tcPr>
          <w:p w:rsidR="00DE14B3" w:rsidRPr="00356304" w:rsidRDefault="00DE14B3" w:rsidP="006C650F">
            <w:pPr>
              <w:spacing w:line="240" w:lineRule="exact"/>
              <w:rPr>
                <w:rFonts w:ascii="Times New Roman" w:hAnsi="Times New Roman" w:cs="Times New Roman"/>
                <w:bCs/>
                <w:color w:val="000000"/>
                <w:lang w:bidi="dz-BT"/>
              </w:rPr>
            </w:pPr>
            <w:r w:rsidRPr="00356304">
              <w:rPr>
                <w:rFonts w:ascii="Times New Roman" w:hAnsi="Times New Roman" w:cs="Times New Roman"/>
                <w:bCs/>
                <w:color w:val="000000"/>
                <w:lang w:bidi="dz-BT"/>
              </w:rPr>
              <w:t>BBS1 and BBS 2</w:t>
            </w:r>
          </w:p>
        </w:tc>
        <w:tc>
          <w:tcPr>
            <w:tcW w:w="2456" w:type="pct"/>
          </w:tcPr>
          <w:p w:rsidR="00DE14B3" w:rsidRPr="00356304" w:rsidRDefault="00DE14B3" w:rsidP="006C650F">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Measures of Central Tendency</w:t>
            </w:r>
          </w:p>
          <w:p w:rsidR="00DE14B3" w:rsidRPr="00C0138F"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Mean, Median, Mode; finding by direct methods, formulas, and graphs</w:t>
            </w:r>
          </w:p>
          <w:p w:rsidR="00DE14B3" w:rsidRPr="00356304" w:rsidRDefault="00DE14B3" w:rsidP="006C650F">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Dispersion</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Range: Quartiles, inter quartiles</w:t>
            </w:r>
          </w:p>
          <w:p w:rsidR="00DE14B3" w:rsidRPr="009B24B6"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Standard deviation - by direct method, short cut method and step deviation method; the meaning of Standard deviation should be emphasized</w:t>
            </w:r>
          </w:p>
          <w:p w:rsidR="00DE14B3" w:rsidRPr="00356304" w:rsidRDefault="00DE14B3" w:rsidP="006C650F">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Measures of dispersion</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Meaning of dispersion; quartile deviation; standard deviation, coefficient of variation; Mean deviation from the mean or median</w:t>
            </w:r>
          </w:p>
          <w:p w:rsidR="00DE14B3" w:rsidRPr="00C0138F"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Combined mean and standard deviation of two groups only</w:t>
            </w:r>
          </w:p>
          <w:p w:rsidR="00DE14B3" w:rsidRPr="00356304" w:rsidRDefault="00DE14B3" w:rsidP="006C650F">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Correlations</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Definition and meaning of correlations coefficient</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Use of scatter diagram and Line of best fit</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Calculation of coefficient of correlation by Karl Pearson's method for ungroup data</w:t>
            </w:r>
          </w:p>
          <w:p w:rsidR="00DE14B3" w:rsidRPr="00356304"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t>Calculation of rank correlation coefficient by Spearman's method, for both repeating and non-repeating data</w:t>
            </w:r>
          </w:p>
          <w:p w:rsidR="00DE14B3" w:rsidRPr="009B24B6" w:rsidRDefault="00DE14B3" w:rsidP="008313B2">
            <w:pPr>
              <w:pStyle w:val="ListParagraph"/>
              <w:numPr>
                <w:ilvl w:val="0"/>
                <w:numId w:val="230"/>
              </w:numPr>
              <w:ind w:left="160" w:hanging="180"/>
              <w:rPr>
                <w:rFonts w:ascii="Times New Roman" w:hAnsi="Times New Roman" w:cs="Times New Roman"/>
                <w:sz w:val="20"/>
                <w:szCs w:val="20"/>
              </w:rPr>
            </w:pPr>
            <w:r w:rsidRPr="00356304">
              <w:rPr>
                <w:rFonts w:ascii="Times New Roman" w:hAnsi="Times New Roman" w:cs="Times New Roman"/>
                <w:sz w:val="20"/>
                <w:szCs w:val="20"/>
              </w:rPr>
              <w:lastRenderedPageBreak/>
              <w:t>Calculation of regression coefficient and the two lines of regression by the method of least squares; use of lines of regression for prediction</w:t>
            </w:r>
          </w:p>
          <w:p w:rsidR="00DE14B3" w:rsidRPr="00356304" w:rsidRDefault="00DE14B3" w:rsidP="006C650F">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Probability</w:t>
            </w:r>
          </w:p>
          <w:p w:rsidR="00DE14B3" w:rsidRPr="00C0138F" w:rsidRDefault="00DE14B3" w:rsidP="008313B2">
            <w:pPr>
              <w:pStyle w:val="ListParagraph"/>
              <w:numPr>
                <w:ilvl w:val="0"/>
                <w:numId w:val="230"/>
              </w:numPr>
              <w:ind w:left="160" w:hanging="180"/>
              <w:rPr>
                <w:rFonts w:ascii="Times New Roman" w:hAnsi="Times New Roman" w:cs="Times New Roman"/>
                <w:sz w:val="20"/>
                <w:szCs w:val="20"/>
              </w:rPr>
            </w:pPr>
            <w:r w:rsidRPr="00C0138F">
              <w:rPr>
                <w:rFonts w:ascii="Times New Roman" w:hAnsi="Times New Roman" w:cs="Times New Roman"/>
                <w:sz w:val="20"/>
                <w:szCs w:val="20"/>
              </w:rPr>
              <w:t>Random experiment and their outcomes</w:t>
            </w:r>
          </w:p>
          <w:p w:rsidR="00DE14B3" w:rsidRPr="00C0138F" w:rsidRDefault="00DE14B3" w:rsidP="008313B2">
            <w:pPr>
              <w:pStyle w:val="ListParagraph"/>
              <w:numPr>
                <w:ilvl w:val="0"/>
                <w:numId w:val="230"/>
              </w:numPr>
              <w:ind w:left="160" w:hanging="180"/>
              <w:rPr>
                <w:rFonts w:ascii="Times New Roman" w:hAnsi="Times New Roman" w:cs="Times New Roman"/>
                <w:sz w:val="20"/>
                <w:szCs w:val="20"/>
              </w:rPr>
            </w:pPr>
            <w:r w:rsidRPr="00C0138F">
              <w:rPr>
                <w:rFonts w:ascii="Times New Roman" w:hAnsi="Times New Roman" w:cs="Times New Roman"/>
                <w:sz w:val="20"/>
                <w:szCs w:val="20"/>
              </w:rPr>
              <w:t>Events: sure events, impossible events, mutually exclusive events, independent and dependent events</w:t>
            </w:r>
          </w:p>
          <w:p w:rsidR="00DE14B3" w:rsidRPr="00C0138F" w:rsidRDefault="00DE14B3" w:rsidP="008313B2">
            <w:pPr>
              <w:pStyle w:val="ListParagraph"/>
              <w:numPr>
                <w:ilvl w:val="0"/>
                <w:numId w:val="230"/>
              </w:numPr>
              <w:ind w:left="160" w:hanging="180"/>
              <w:rPr>
                <w:rFonts w:ascii="Times New Roman" w:hAnsi="Times New Roman" w:cs="Times New Roman"/>
                <w:sz w:val="20"/>
                <w:szCs w:val="20"/>
              </w:rPr>
            </w:pPr>
            <w:r w:rsidRPr="00C0138F">
              <w:rPr>
                <w:rFonts w:ascii="Times New Roman" w:hAnsi="Times New Roman" w:cs="Times New Roman"/>
                <w:sz w:val="20"/>
                <w:szCs w:val="20"/>
              </w:rPr>
              <w:t>Definition of probability of an event</w:t>
            </w:r>
          </w:p>
          <w:p w:rsidR="00DE14B3" w:rsidRPr="00C0138F" w:rsidRDefault="00DE14B3" w:rsidP="008313B2">
            <w:pPr>
              <w:pStyle w:val="ListParagraph"/>
              <w:numPr>
                <w:ilvl w:val="0"/>
                <w:numId w:val="230"/>
              </w:numPr>
              <w:autoSpaceDE w:val="0"/>
              <w:autoSpaceDN w:val="0"/>
              <w:adjustRightInd w:val="0"/>
              <w:ind w:left="160" w:hanging="180"/>
              <w:rPr>
                <w:rFonts w:ascii="Times New Roman" w:hAnsi="Times New Roman" w:cs="Times New Roman"/>
                <w:sz w:val="20"/>
                <w:szCs w:val="20"/>
              </w:rPr>
            </w:pPr>
            <w:r w:rsidRPr="00C0138F">
              <w:rPr>
                <w:rFonts w:ascii="Times New Roman" w:hAnsi="Times New Roman" w:cs="Times New Roman"/>
                <w:sz w:val="20"/>
                <w:szCs w:val="20"/>
              </w:rPr>
              <w:t>Laws of probability: addition and multiplication laws; conditional probability.</w:t>
            </w:r>
          </w:p>
          <w:p w:rsidR="00DE14B3" w:rsidRPr="00C0138F" w:rsidRDefault="00DE14B3" w:rsidP="006C650F">
            <w:pPr>
              <w:widowControl w:val="0"/>
              <w:autoSpaceDE w:val="0"/>
              <w:autoSpaceDN w:val="0"/>
              <w:spacing w:before="9"/>
              <w:ind w:left="31"/>
              <w:rPr>
                <w:rFonts w:ascii="Times New Roman" w:hAnsi="Times New Roman" w:cs="Times New Roman"/>
                <w:b/>
                <w:bCs/>
                <w:sz w:val="20"/>
                <w:szCs w:val="20"/>
              </w:rPr>
            </w:pPr>
            <w:r w:rsidRPr="00C0138F">
              <w:rPr>
                <w:rFonts w:ascii="Times New Roman" w:hAnsi="Times New Roman" w:cs="Times New Roman"/>
                <w:b/>
                <w:bCs/>
                <w:sz w:val="20"/>
                <w:szCs w:val="20"/>
              </w:rPr>
              <w:t>Assessment:</w:t>
            </w:r>
          </w:p>
          <w:p w:rsidR="00DE14B3" w:rsidRPr="00C0138F" w:rsidRDefault="00DE14B3" w:rsidP="006C650F">
            <w:pPr>
              <w:widowControl w:val="0"/>
              <w:autoSpaceDE w:val="0"/>
              <w:autoSpaceDN w:val="0"/>
              <w:spacing w:before="9"/>
              <w:rPr>
                <w:rFonts w:ascii="Times New Roman" w:hAnsi="Times New Roman" w:cs="Times New Roman"/>
                <w:sz w:val="20"/>
                <w:szCs w:val="20"/>
              </w:rPr>
            </w:pPr>
            <w:r w:rsidRPr="00C0138F">
              <w:rPr>
                <w:rFonts w:ascii="Times New Roman" w:hAnsi="Times New Roman" w:cs="Times New Roman"/>
                <w:sz w:val="20"/>
                <w:szCs w:val="20"/>
              </w:rPr>
              <w:t>Students can submit pictures of completed tasks through social media platforms such as telegram/</w:t>
            </w:r>
            <w:r w:rsidR="008A339E" w:rsidRPr="00C0138F">
              <w:rPr>
                <w:rFonts w:ascii="Times New Roman" w:hAnsi="Times New Roman" w:cs="Times New Roman"/>
                <w:sz w:val="20"/>
                <w:szCs w:val="20"/>
              </w:rPr>
              <w:t>WhatsApp</w:t>
            </w:r>
            <w:r w:rsidRPr="00C0138F">
              <w:rPr>
                <w:rFonts w:ascii="Times New Roman" w:hAnsi="Times New Roman" w:cs="Times New Roman"/>
                <w:sz w:val="20"/>
                <w:szCs w:val="20"/>
              </w:rPr>
              <w:t xml:space="preserve"> </w:t>
            </w:r>
            <w:r w:rsidR="008A339E" w:rsidRPr="00C0138F">
              <w:rPr>
                <w:rFonts w:ascii="Times New Roman" w:hAnsi="Times New Roman" w:cs="Times New Roman"/>
                <w:sz w:val="20"/>
                <w:szCs w:val="20"/>
              </w:rPr>
              <w:t>etc.</w:t>
            </w:r>
            <w:r w:rsidRPr="00C0138F">
              <w:rPr>
                <w:rFonts w:ascii="Times New Roman" w:hAnsi="Times New Roman" w:cs="Times New Roman"/>
                <w:sz w:val="20"/>
                <w:szCs w:val="20"/>
              </w:rPr>
              <w:t xml:space="preserve"> and/or google classroom</w:t>
            </w:r>
          </w:p>
          <w:p w:rsidR="00DE14B3" w:rsidRPr="00356304" w:rsidRDefault="00DE14B3" w:rsidP="006C650F">
            <w:pPr>
              <w:autoSpaceDE w:val="0"/>
              <w:autoSpaceDN w:val="0"/>
              <w:adjustRightInd w:val="0"/>
              <w:rPr>
                <w:rFonts w:ascii="Times New Roman" w:hAnsi="Times New Roman" w:cs="Times New Roman"/>
                <w:b/>
                <w:bCs/>
                <w:color w:val="0000FF"/>
                <w:lang w:bidi="dz-BT"/>
              </w:rPr>
            </w:pPr>
            <w:r w:rsidRPr="00C0138F">
              <w:rPr>
                <w:rFonts w:ascii="Times New Roman" w:hAnsi="Times New Roman" w:cs="Times New Roman"/>
                <w:sz w:val="20"/>
                <w:szCs w:val="20"/>
              </w:rPr>
              <w:t>They can make models and submit/reach to a designated place so that teachers can collect and assess</w:t>
            </w:r>
          </w:p>
        </w:tc>
      </w:tr>
    </w:tbl>
    <w:p w:rsidR="00DE14B3" w:rsidRDefault="00DE14B3" w:rsidP="00DE14B3">
      <w:pPr>
        <w:spacing w:line="360" w:lineRule="auto"/>
        <w:rPr>
          <w:rFonts w:ascii="Times New Roman" w:hAnsi="Times New Roman" w:cs="Times New Roman"/>
          <w:b/>
          <w:bCs/>
          <w:sz w:val="20"/>
          <w:szCs w:val="20"/>
        </w:rPr>
      </w:pPr>
    </w:p>
    <w:p w:rsidR="00DE14B3" w:rsidRDefault="00DE14B3" w:rsidP="00DE14B3">
      <w:pPr>
        <w:spacing w:line="360" w:lineRule="auto"/>
        <w:rPr>
          <w:rFonts w:ascii="Times New Roman" w:hAnsi="Times New Roman" w:cs="Times New Roman"/>
          <w:b/>
          <w:bCs/>
          <w:sz w:val="20"/>
          <w:szCs w:val="20"/>
        </w:rPr>
      </w:pPr>
    </w:p>
    <w:p w:rsidR="00DE14B3" w:rsidRDefault="00DE14B3" w:rsidP="00DE14B3">
      <w:pPr>
        <w:spacing w:line="360" w:lineRule="auto"/>
        <w:rPr>
          <w:rFonts w:ascii="Times New Roman" w:hAnsi="Times New Roman" w:cs="Times New Roman"/>
          <w:b/>
          <w:bCs/>
          <w:sz w:val="20"/>
          <w:szCs w:val="20"/>
        </w:rPr>
      </w:pPr>
    </w:p>
    <w:p w:rsidR="00DE14B3" w:rsidRDefault="00DE14B3" w:rsidP="00DE14B3">
      <w:pPr>
        <w:spacing w:line="360" w:lineRule="auto"/>
        <w:rPr>
          <w:rFonts w:ascii="Times New Roman" w:hAnsi="Times New Roman" w:cs="Times New Roman"/>
          <w:b/>
          <w:bCs/>
          <w:sz w:val="20"/>
          <w:szCs w:val="20"/>
        </w:rPr>
      </w:pPr>
    </w:p>
    <w:p w:rsidR="00DE14B3" w:rsidRDefault="00DE14B3" w:rsidP="00DE14B3">
      <w:pPr>
        <w:spacing w:line="360" w:lineRule="auto"/>
        <w:rPr>
          <w:rFonts w:ascii="Times New Roman" w:hAnsi="Times New Roman" w:cs="Times New Roman"/>
          <w:b/>
          <w:bCs/>
          <w:sz w:val="20"/>
          <w:szCs w:val="20"/>
        </w:rPr>
      </w:pPr>
    </w:p>
    <w:p w:rsidR="00DE14B3" w:rsidRDefault="00DE14B3" w:rsidP="00DE14B3">
      <w:pPr>
        <w:spacing w:line="360" w:lineRule="auto"/>
        <w:rPr>
          <w:rFonts w:ascii="Times New Roman" w:hAnsi="Times New Roman" w:cs="Times New Roman"/>
          <w:b/>
          <w:bCs/>
          <w:sz w:val="20"/>
          <w:szCs w:val="20"/>
        </w:rPr>
      </w:pPr>
    </w:p>
    <w:p w:rsidR="00DE14B3" w:rsidRDefault="00DE14B3" w:rsidP="00DE14B3">
      <w:pPr>
        <w:spacing w:line="360" w:lineRule="auto"/>
        <w:rPr>
          <w:rFonts w:ascii="Times New Roman" w:hAnsi="Times New Roman" w:cs="Times New Roman"/>
          <w:b/>
          <w:bCs/>
          <w:sz w:val="20"/>
          <w:szCs w:val="20"/>
        </w:rPr>
      </w:pPr>
    </w:p>
    <w:p w:rsidR="00DE14B3" w:rsidRDefault="00DE14B3" w:rsidP="00DE14B3">
      <w:pPr>
        <w:spacing w:line="360" w:lineRule="auto"/>
        <w:rPr>
          <w:rFonts w:ascii="Times New Roman" w:hAnsi="Times New Roman" w:cs="Times New Roman"/>
          <w:b/>
          <w:bCs/>
          <w:sz w:val="20"/>
          <w:szCs w:val="20"/>
        </w:rPr>
      </w:pPr>
    </w:p>
    <w:p w:rsidR="00DE14B3" w:rsidRDefault="00DE14B3" w:rsidP="00DE14B3">
      <w:pPr>
        <w:spacing w:line="360" w:lineRule="auto"/>
        <w:rPr>
          <w:rFonts w:ascii="Times New Roman" w:hAnsi="Times New Roman" w:cs="Times New Roman"/>
          <w:b/>
          <w:bCs/>
          <w:sz w:val="20"/>
          <w:szCs w:val="20"/>
        </w:rPr>
      </w:pPr>
    </w:p>
    <w:p w:rsidR="00DE14B3" w:rsidRPr="0069349F" w:rsidRDefault="00DE14B3" w:rsidP="00DE14B3">
      <w:pPr>
        <w:spacing w:line="360" w:lineRule="auto"/>
        <w:rPr>
          <w:rFonts w:ascii="Times New Roman" w:hAnsi="Times New Roman" w:cs="Times New Roman"/>
          <w:b/>
          <w:bCs/>
          <w:sz w:val="20"/>
          <w:szCs w:val="20"/>
        </w:rPr>
      </w:pPr>
    </w:p>
    <w:p w:rsidR="004E10B4" w:rsidRDefault="004E10B4">
      <w:pPr>
        <w:rPr>
          <w:rFonts w:ascii="Times New Roman" w:hAnsi="Times New Roman" w:cs="Times New Roman"/>
          <w:sz w:val="24"/>
          <w:szCs w:val="24"/>
        </w:rPr>
      </w:pPr>
      <w:bookmarkStart w:id="33" w:name="_Toc41684385"/>
      <w:r>
        <w:rPr>
          <w:rFonts w:ascii="Times New Roman" w:hAnsi="Times New Roman" w:cs="Times New Roman"/>
          <w:sz w:val="24"/>
          <w:szCs w:val="24"/>
        </w:rPr>
        <w:br w:type="page"/>
      </w:r>
    </w:p>
    <w:p w:rsidR="00DE14B3" w:rsidRPr="00274B99" w:rsidRDefault="00DE14B3" w:rsidP="008313B2">
      <w:pPr>
        <w:pStyle w:val="ListParagraph"/>
        <w:numPr>
          <w:ilvl w:val="0"/>
          <w:numId w:val="233"/>
        </w:numPr>
        <w:shd w:val="clear" w:color="auto" w:fill="C2D69B" w:themeFill="accent3" w:themeFillTint="99"/>
        <w:jc w:val="center"/>
        <w:outlineLvl w:val="1"/>
        <w:rPr>
          <w:rFonts w:ascii="Times New Roman" w:hAnsi="Times New Roman" w:cs="Times New Roman"/>
          <w:sz w:val="24"/>
          <w:szCs w:val="24"/>
        </w:rPr>
      </w:pPr>
      <w:bookmarkStart w:id="34" w:name="_Toc42698231"/>
      <w:r w:rsidRPr="00274B99">
        <w:rPr>
          <w:rFonts w:ascii="Times New Roman" w:hAnsi="Times New Roman" w:cs="Times New Roman"/>
          <w:sz w:val="24"/>
          <w:szCs w:val="24"/>
        </w:rPr>
        <w:lastRenderedPageBreak/>
        <w:t>SCIENCE</w:t>
      </w:r>
      <w:bookmarkEnd w:id="33"/>
      <w:bookmarkEnd w:id="34"/>
    </w:p>
    <w:p w:rsidR="00DE14B3" w:rsidRPr="000B36FF" w:rsidRDefault="00DE14B3" w:rsidP="00DE14B3">
      <w:pPr>
        <w:jc w:val="center"/>
        <w:rPr>
          <w:rFonts w:ascii="Times New Roman" w:hAnsi="Times New Roman" w:cs="Times New Roman"/>
          <w:b/>
          <w:bCs/>
          <w:sz w:val="24"/>
          <w:szCs w:val="24"/>
        </w:rPr>
      </w:pPr>
      <w:r w:rsidRPr="000B36FF">
        <w:rPr>
          <w:rFonts w:ascii="Times New Roman" w:hAnsi="Times New Roman" w:cs="Times New Roman"/>
          <w:b/>
          <w:bCs/>
          <w:sz w:val="24"/>
          <w:szCs w:val="24"/>
        </w:rPr>
        <w:t>(</w:t>
      </w:r>
      <w:r>
        <w:rPr>
          <w:rFonts w:ascii="Times New Roman" w:hAnsi="Times New Roman" w:cs="Times New Roman"/>
          <w:b/>
          <w:bCs/>
          <w:sz w:val="24"/>
          <w:szCs w:val="24"/>
        </w:rPr>
        <w:t>General S</w:t>
      </w:r>
      <w:r w:rsidRPr="000B36FF">
        <w:rPr>
          <w:rFonts w:ascii="Times New Roman" w:hAnsi="Times New Roman" w:cs="Times New Roman"/>
          <w:b/>
          <w:bCs/>
          <w:sz w:val="24"/>
          <w:szCs w:val="24"/>
        </w:rPr>
        <w:t>cience, Physics, Chemistry, Biology and Environmental Science)</w:t>
      </w:r>
    </w:p>
    <w:tbl>
      <w:tblPr>
        <w:tblStyle w:val="TableGrid"/>
        <w:tblW w:w="5000" w:type="pct"/>
        <w:tblLook w:val="04A0" w:firstRow="1" w:lastRow="0" w:firstColumn="1" w:lastColumn="0" w:noHBand="0" w:noVBand="1"/>
      </w:tblPr>
      <w:tblGrid>
        <w:gridCol w:w="1020"/>
        <w:gridCol w:w="2194"/>
        <w:gridCol w:w="4507"/>
        <w:gridCol w:w="5229"/>
      </w:tblGrid>
      <w:tr w:rsidR="00DE14B3" w:rsidRPr="000B36FF" w:rsidTr="006C650F">
        <w:tc>
          <w:tcPr>
            <w:tcW w:w="394" w:type="pct"/>
            <w:vAlign w:val="center"/>
          </w:tcPr>
          <w:p w:rsidR="00DE14B3" w:rsidRPr="000B36FF" w:rsidRDefault="00DE14B3" w:rsidP="006C650F">
            <w:pPr>
              <w:jc w:val="center"/>
              <w:rPr>
                <w:rFonts w:ascii="Times New Roman" w:hAnsi="Times New Roman" w:cs="Times New Roman"/>
                <w:b/>
                <w:bCs/>
                <w:sz w:val="24"/>
                <w:szCs w:val="24"/>
              </w:rPr>
            </w:pPr>
            <w:r w:rsidRPr="000B36FF">
              <w:rPr>
                <w:rFonts w:ascii="Times New Roman" w:hAnsi="Times New Roman" w:cs="Times New Roman"/>
                <w:b/>
                <w:bCs/>
                <w:sz w:val="24"/>
                <w:szCs w:val="24"/>
              </w:rPr>
              <w:t>Key Stage</w:t>
            </w:r>
          </w:p>
        </w:tc>
        <w:tc>
          <w:tcPr>
            <w:tcW w:w="847" w:type="pct"/>
            <w:vAlign w:val="center"/>
          </w:tcPr>
          <w:p w:rsidR="00DE14B3" w:rsidRPr="000B36FF" w:rsidRDefault="00DE14B3" w:rsidP="006C650F">
            <w:pPr>
              <w:jc w:val="center"/>
              <w:rPr>
                <w:rFonts w:ascii="Times New Roman" w:hAnsi="Times New Roman" w:cs="Times New Roman"/>
                <w:b/>
                <w:bCs/>
                <w:sz w:val="24"/>
                <w:szCs w:val="24"/>
              </w:rPr>
            </w:pPr>
            <w:r w:rsidRPr="000B36FF">
              <w:rPr>
                <w:rFonts w:ascii="Times New Roman" w:hAnsi="Times New Roman" w:cs="Times New Roman"/>
                <w:b/>
                <w:bCs/>
                <w:sz w:val="24"/>
                <w:szCs w:val="24"/>
              </w:rPr>
              <w:t>Topics/Theme</w:t>
            </w:r>
          </w:p>
        </w:tc>
        <w:tc>
          <w:tcPr>
            <w:tcW w:w="1740" w:type="pct"/>
            <w:vAlign w:val="center"/>
          </w:tcPr>
          <w:p w:rsidR="00DE14B3" w:rsidRPr="000B36FF" w:rsidRDefault="00DE14B3" w:rsidP="006C650F">
            <w:pPr>
              <w:ind w:right="-18"/>
              <w:jc w:val="center"/>
              <w:rPr>
                <w:rFonts w:ascii="Times New Roman" w:hAnsi="Times New Roman" w:cs="Times New Roman"/>
                <w:b/>
                <w:bCs/>
                <w:sz w:val="24"/>
                <w:szCs w:val="24"/>
              </w:rPr>
            </w:pPr>
            <w:r w:rsidRPr="000B36FF">
              <w:rPr>
                <w:rFonts w:ascii="Times New Roman" w:hAnsi="Times New Roman" w:cs="Times New Roman"/>
                <w:b/>
                <w:bCs/>
                <w:sz w:val="24"/>
                <w:szCs w:val="24"/>
              </w:rPr>
              <w:t>Pedagogy/Strategies/Tools</w:t>
            </w:r>
          </w:p>
        </w:tc>
        <w:tc>
          <w:tcPr>
            <w:tcW w:w="2019" w:type="pct"/>
            <w:vAlign w:val="center"/>
          </w:tcPr>
          <w:p w:rsidR="00DE14B3" w:rsidRPr="000B36FF" w:rsidRDefault="00DE14B3" w:rsidP="006C650F">
            <w:pPr>
              <w:ind w:left="343" w:right="-18" w:hanging="270"/>
              <w:jc w:val="center"/>
              <w:rPr>
                <w:rFonts w:ascii="Times New Roman" w:hAnsi="Times New Roman" w:cs="Times New Roman"/>
                <w:b/>
                <w:bCs/>
                <w:sz w:val="24"/>
                <w:szCs w:val="24"/>
              </w:rPr>
            </w:pPr>
            <w:r w:rsidRPr="000B36FF">
              <w:rPr>
                <w:rFonts w:ascii="Times New Roman" w:hAnsi="Times New Roman" w:cs="Times New Roman"/>
                <w:b/>
                <w:bCs/>
                <w:sz w:val="24"/>
                <w:szCs w:val="24"/>
              </w:rPr>
              <w:t>Remark/Scope</w:t>
            </w:r>
          </w:p>
          <w:p w:rsidR="00DE14B3" w:rsidRPr="000B36FF" w:rsidRDefault="00DE14B3" w:rsidP="006C650F">
            <w:pPr>
              <w:ind w:left="343" w:right="-18" w:hanging="270"/>
              <w:jc w:val="center"/>
              <w:rPr>
                <w:rFonts w:ascii="Times New Roman" w:hAnsi="Times New Roman" w:cs="Times New Roman"/>
                <w:b/>
                <w:bCs/>
                <w:sz w:val="24"/>
                <w:szCs w:val="24"/>
              </w:rPr>
            </w:pPr>
          </w:p>
        </w:tc>
      </w:tr>
      <w:tr w:rsidR="00DE14B3" w:rsidRPr="000B36FF" w:rsidTr="006C650F">
        <w:trPr>
          <w:trHeight w:val="2195"/>
        </w:trPr>
        <w:tc>
          <w:tcPr>
            <w:tcW w:w="394" w:type="pct"/>
            <w:vMerge w:val="restart"/>
            <w:vAlign w:val="center"/>
          </w:tcPr>
          <w:p w:rsidR="00DE14B3" w:rsidRPr="000B36FF" w:rsidRDefault="00DE14B3" w:rsidP="006C650F">
            <w:pPr>
              <w:jc w:val="center"/>
              <w:rPr>
                <w:rFonts w:ascii="Times New Roman" w:hAnsi="Times New Roman" w:cs="Times New Roman"/>
                <w:b/>
                <w:bCs/>
                <w:sz w:val="24"/>
                <w:szCs w:val="24"/>
              </w:rPr>
            </w:pPr>
            <w:r w:rsidRPr="000B36FF">
              <w:rPr>
                <w:rFonts w:ascii="Times New Roman" w:hAnsi="Times New Roman" w:cs="Times New Roman"/>
                <w:b/>
                <w:bCs/>
                <w:sz w:val="20"/>
                <w:szCs w:val="20"/>
              </w:rPr>
              <w:t>3 (VII-VIII)</w:t>
            </w:r>
          </w:p>
        </w:tc>
        <w:tc>
          <w:tcPr>
            <w:tcW w:w="847" w:type="pct"/>
            <w:vAlign w:val="center"/>
          </w:tcPr>
          <w:p w:rsidR="00DE14B3" w:rsidRPr="000B36FF" w:rsidRDefault="00DE14B3" w:rsidP="006C650F">
            <w:pPr>
              <w:rPr>
                <w:rFonts w:ascii="Times New Roman" w:hAnsi="Times New Roman" w:cs="Times New Roman"/>
                <w:b/>
                <w:bCs/>
                <w:sz w:val="20"/>
                <w:szCs w:val="20"/>
              </w:rPr>
            </w:pPr>
            <w:r w:rsidRPr="000B36FF">
              <w:rPr>
                <w:rFonts w:ascii="Times New Roman" w:hAnsi="Times New Roman" w:cs="Times New Roman"/>
                <w:b/>
                <w:bCs/>
                <w:sz w:val="20"/>
                <w:szCs w:val="20"/>
              </w:rPr>
              <w:t>Life Processes</w:t>
            </w:r>
          </w:p>
          <w:p w:rsidR="00DE14B3" w:rsidRPr="000B36FF" w:rsidRDefault="00DE14B3" w:rsidP="006C650F">
            <w:pPr>
              <w:jc w:val="center"/>
              <w:rPr>
                <w:rFonts w:ascii="Times New Roman" w:hAnsi="Times New Roman" w:cs="Times New Roman"/>
                <w:b/>
                <w:bCs/>
                <w:sz w:val="24"/>
                <w:szCs w:val="24"/>
              </w:rPr>
            </w:pPr>
          </w:p>
        </w:tc>
        <w:tc>
          <w:tcPr>
            <w:tcW w:w="1740" w:type="pct"/>
            <w:vAlign w:val="center"/>
          </w:tcPr>
          <w:p w:rsidR="00DE14B3" w:rsidRPr="00693982" w:rsidRDefault="00DE14B3" w:rsidP="006C650F">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DE14B3" w:rsidRPr="000B36FF" w:rsidRDefault="00DE14B3" w:rsidP="008313B2">
            <w:pPr>
              <w:pStyle w:val="ListParagraph"/>
              <w:numPr>
                <w:ilvl w:val="0"/>
                <w:numId w:val="184"/>
              </w:numPr>
              <w:ind w:left="252"/>
              <w:rPr>
                <w:rFonts w:ascii="Times New Roman" w:hAnsi="Times New Roman" w:cs="Times New Roman"/>
                <w:sz w:val="20"/>
                <w:szCs w:val="20"/>
              </w:rPr>
            </w:pPr>
            <w:r w:rsidRPr="000B36FF">
              <w:rPr>
                <w:rFonts w:ascii="Times New Roman" w:hAnsi="Times New Roman" w:cs="Times New Roman"/>
                <w:sz w:val="20"/>
                <w:szCs w:val="20"/>
              </w:rPr>
              <w:t>Use webinar session (Zoom app).</w:t>
            </w:r>
          </w:p>
          <w:p w:rsidR="00DE14B3" w:rsidRPr="000B36FF" w:rsidRDefault="00DE14B3" w:rsidP="008313B2">
            <w:pPr>
              <w:pStyle w:val="ListParagraph"/>
              <w:numPr>
                <w:ilvl w:val="0"/>
                <w:numId w:val="184"/>
              </w:numPr>
              <w:ind w:left="252"/>
              <w:rPr>
                <w:rFonts w:ascii="Times New Roman" w:hAnsi="Times New Roman" w:cs="Times New Roman"/>
                <w:sz w:val="20"/>
                <w:szCs w:val="20"/>
              </w:rPr>
            </w:pPr>
            <w:r w:rsidRPr="000B36FF">
              <w:rPr>
                <w:rFonts w:ascii="Times New Roman" w:hAnsi="Times New Roman" w:cs="Times New Roman"/>
                <w:sz w:val="20"/>
                <w:szCs w:val="20"/>
              </w:rPr>
              <w:t>Conduct live teaching through the zoom app.</w:t>
            </w:r>
          </w:p>
          <w:p w:rsidR="00DE14B3" w:rsidRPr="000B36FF" w:rsidRDefault="00DE14B3" w:rsidP="008313B2">
            <w:pPr>
              <w:pStyle w:val="ListParagraph"/>
              <w:numPr>
                <w:ilvl w:val="0"/>
                <w:numId w:val="184"/>
              </w:numPr>
              <w:ind w:left="252"/>
              <w:rPr>
                <w:rFonts w:ascii="Times New Roman" w:hAnsi="Times New Roman" w:cs="Times New Roman"/>
                <w:sz w:val="20"/>
                <w:szCs w:val="20"/>
              </w:rPr>
            </w:pPr>
            <w:r w:rsidRPr="000B36FF">
              <w:rPr>
                <w:rFonts w:ascii="Times New Roman" w:hAnsi="Times New Roman" w:cs="Times New Roman"/>
                <w:sz w:val="20"/>
                <w:szCs w:val="20"/>
              </w:rPr>
              <w:t>Record lesson through the feature available in Zoom app.</w:t>
            </w:r>
          </w:p>
          <w:p w:rsidR="00DE14B3" w:rsidRDefault="00DE14B3" w:rsidP="008313B2">
            <w:pPr>
              <w:pStyle w:val="ListParagraph"/>
              <w:numPr>
                <w:ilvl w:val="0"/>
                <w:numId w:val="184"/>
              </w:numPr>
              <w:ind w:left="252"/>
              <w:rPr>
                <w:rFonts w:ascii="Times New Roman" w:hAnsi="Times New Roman" w:cs="Times New Roman"/>
                <w:sz w:val="20"/>
                <w:szCs w:val="20"/>
              </w:rPr>
            </w:pPr>
            <w:r w:rsidRPr="000B36FF">
              <w:rPr>
                <w:rFonts w:ascii="Times New Roman" w:hAnsi="Times New Roman" w:cs="Times New Roman"/>
                <w:sz w:val="20"/>
                <w:szCs w:val="20"/>
              </w:rPr>
              <w:t>Share the video throug</w:t>
            </w:r>
            <w:r>
              <w:rPr>
                <w:rFonts w:ascii="Times New Roman" w:hAnsi="Times New Roman" w:cs="Times New Roman"/>
                <w:sz w:val="20"/>
                <w:szCs w:val="20"/>
              </w:rPr>
              <w:t>h other social media (</w:t>
            </w:r>
            <w:r w:rsidR="008A339E">
              <w:rPr>
                <w:rFonts w:ascii="Times New Roman" w:hAnsi="Times New Roman" w:cs="Times New Roman"/>
                <w:sz w:val="20"/>
                <w:szCs w:val="20"/>
              </w:rPr>
              <w:t>WhatsApp</w:t>
            </w:r>
            <w:r>
              <w:rPr>
                <w:rFonts w:ascii="Times New Roman" w:hAnsi="Times New Roman" w:cs="Times New Roman"/>
                <w:sz w:val="20"/>
                <w:szCs w:val="20"/>
              </w:rPr>
              <w:t xml:space="preserve">, </w:t>
            </w:r>
            <w:r w:rsidR="008A339E" w:rsidRPr="000B36FF">
              <w:rPr>
                <w:rFonts w:ascii="Times New Roman" w:hAnsi="Times New Roman" w:cs="Times New Roman"/>
                <w:sz w:val="20"/>
                <w:szCs w:val="20"/>
              </w:rPr>
              <w:t>WeChat</w:t>
            </w:r>
            <w:r w:rsidRPr="000B36FF">
              <w:rPr>
                <w:rFonts w:ascii="Times New Roman" w:hAnsi="Times New Roman" w:cs="Times New Roman"/>
                <w:sz w:val="20"/>
                <w:szCs w:val="20"/>
              </w:rPr>
              <w:t xml:space="preserve">, </w:t>
            </w:r>
            <w:r w:rsidR="008A339E" w:rsidRPr="000B36FF">
              <w:rPr>
                <w:rFonts w:ascii="Times New Roman" w:hAnsi="Times New Roman" w:cs="Times New Roman"/>
                <w:sz w:val="20"/>
                <w:szCs w:val="20"/>
              </w:rPr>
              <w:t>YouTube</w:t>
            </w:r>
            <w:r w:rsidRPr="000B36FF">
              <w:rPr>
                <w:rFonts w:ascii="Times New Roman" w:hAnsi="Times New Roman" w:cs="Times New Roman"/>
                <w:sz w:val="20"/>
                <w:szCs w:val="20"/>
              </w:rPr>
              <w:t xml:space="preserve"> that students are accessible).</w:t>
            </w:r>
          </w:p>
          <w:p w:rsidR="00DE14B3" w:rsidRDefault="00DE14B3" w:rsidP="006C650F">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DE14B3" w:rsidRPr="000B36FF" w:rsidRDefault="00DE14B3" w:rsidP="008313B2">
            <w:pPr>
              <w:pStyle w:val="ListParagraph"/>
              <w:numPr>
                <w:ilvl w:val="0"/>
                <w:numId w:val="180"/>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DE14B3" w:rsidRPr="000B36FF" w:rsidRDefault="00DE14B3" w:rsidP="008313B2">
            <w:pPr>
              <w:pStyle w:val="ListParagraph"/>
              <w:numPr>
                <w:ilvl w:val="0"/>
                <w:numId w:val="18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DE14B3" w:rsidRPr="000B36FF" w:rsidRDefault="00DE14B3" w:rsidP="008313B2">
            <w:pPr>
              <w:pStyle w:val="ListParagraph"/>
              <w:numPr>
                <w:ilvl w:val="0"/>
                <w:numId w:val="18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DE14B3" w:rsidRPr="00656E9A" w:rsidRDefault="00DE14B3" w:rsidP="006C650F">
            <w:pPr>
              <w:ind w:left="-108"/>
              <w:rPr>
                <w:rFonts w:ascii="Times New Roman" w:hAnsi="Times New Roman" w:cs="Times New Roman"/>
                <w:b/>
                <w:bCs/>
                <w:sz w:val="20"/>
                <w:szCs w:val="20"/>
              </w:rPr>
            </w:pPr>
          </w:p>
        </w:tc>
        <w:tc>
          <w:tcPr>
            <w:tcW w:w="2019" w:type="pct"/>
            <w:vAlign w:val="center"/>
          </w:tcPr>
          <w:p w:rsidR="00DE14B3" w:rsidRPr="000B36FF" w:rsidRDefault="00DE14B3" w:rsidP="008313B2">
            <w:pPr>
              <w:pStyle w:val="ListParagraph"/>
              <w:numPr>
                <w:ilvl w:val="0"/>
                <w:numId w:val="197"/>
              </w:numPr>
              <w:ind w:left="343" w:hanging="270"/>
              <w:rPr>
                <w:rFonts w:ascii="Times New Roman" w:hAnsi="Times New Roman" w:cs="Times New Roman"/>
                <w:sz w:val="20"/>
                <w:szCs w:val="20"/>
              </w:rPr>
            </w:pPr>
            <w:r w:rsidRPr="000B36FF">
              <w:rPr>
                <w:rFonts w:ascii="Times New Roman" w:hAnsi="Times New Roman" w:cs="Times New Roman"/>
                <w:sz w:val="20"/>
                <w:szCs w:val="20"/>
              </w:rPr>
              <w:t>Cell, tissues, organs, organ system and organism</w:t>
            </w:r>
          </w:p>
          <w:p w:rsidR="00DE14B3" w:rsidRPr="000B36FF" w:rsidRDefault="00DE14B3" w:rsidP="008313B2">
            <w:pPr>
              <w:pStyle w:val="ListParagraph"/>
              <w:numPr>
                <w:ilvl w:val="0"/>
                <w:numId w:val="197"/>
              </w:numPr>
              <w:ind w:left="343" w:hanging="270"/>
              <w:rPr>
                <w:rFonts w:ascii="Times New Roman" w:hAnsi="Times New Roman" w:cs="Times New Roman"/>
                <w:sz w:val="20"/>
                <w:szCs w:val="20"/>
              </w:rPr>
            </w:pPr>
            <w:r w:rsidRPr="000B36FF">
              <w:rPr>
                <w:rFonts w:ascii="Times New Roman" w:hAnsi="Times New Roman" w:cs="Times New Roman"/>
                <w:sz w:val="20"/>
                <w:szCs w:val="20"/>
              </w:rPr>
              <w:t>Process and parts of digestive system.</w:t>
            </w:r>
          </w:p>
          <w:p w:rsidR="00DE14B3" w:rsidRPr="000B36FF" w:rsidRDefault="00DE14B3" w:rsidP="008313B2">
            <w:pPr>
              <w:pStyle w:val="ListParagraph"/>
              <w:numPr>
                <w:ilvl w:val="0"/>
                <w:numId w:val="197"/>
              </w:numPr>
              <w:spacing w:after="160" w:line="259" w:lineRule="auto"/>
              <w:ind w:left="343" w:hanging="270"/>
              <w:rPr>
                <w:rFonts w:ascii="Times New Roman" w:hAnsi="Times New Roman" w:cs="Times New Roman"/>
                <w:sz w:val="20"/>
                <w:szCs w:val="20"/>
              </w:rPr>
            </w:pPr>
            <w:r w:rsidRPr="000B36FF">
              <w:rPr>
                <w:rFonts w:ascii="Times New Roman" w:hAnsi="Times New Roman" w:cs="Times New Roman"/>
                <w:sz w:val="20"/>
                <w:szCs w:val="20"/>
              </w:rPr>
              <w:t>Respiratory organs, process of breathing and respiration</w:t>
            </w:r>
          </w:p>
          <w:p w:rsidR="00DE14B3" w:rsidRPr="000B36FF" w:rsidRDefault="00DE14B3" w:rsidP="008313B2">
            <w:pPr>
              <w:pStyle w:val="ListParagraph"/>
              <w:numPr>
                <w:ilvl w:val="0"/>
                <w:numId w:val="197"/>
              </w:numPr>
              <w:spacing w:after="160" w:line="259" w:lineRule="auto"/>
              <w:ind w:left="343" w:hanging="270"/>
              <w:rPr>
                <w:rFonts w:ascii="Times New Roman" w:hAnsi="Times New Roman" w:cs="Times New Roman"/>
                <w:sz w:val="20"/>
                <w:szCs w:val="20"/>
              </w:rPr>
            </w:pPr>
            <w:r w:rsidRPr="000B36FF">
              <w:rPr>
                <w:rFonts w:ascii="Times New Roman" w:hAnsi="Times New Roman" w:cs="Times New Roman"/>
                <w:sz w:val="20"/>
                <w:szCs w:val="20"/>
              </w:rPr>
              <w:t>Photosynthesis, factors affecting photosynthesis</w:t>
            </w:r>
          </w:p>
          <w:p w:rsidR="00DE14B3" w:rsidRDefault="00DE14B3" w:rsidP="008313B2">
            <w:pPr>
              <w:pStyle w:val="ListParagraph"/>
              <w:numPr>
                <w:ilvl w:val="0"/>
                <w:numId w:val="197"/>
              </w:numPr>
              <w:spacing w:after="160" w:line="259" w:lineRule="auto"/>
              <w:ind w:left="343" w:hanging="270"/>
              <w:rPr>
                <w:rFonts w:ascii="Times New Roman" w:hAnsi="Times New Roman" w:cs="Times New Roman"/>
                <w:sz w:val="20"/>
                <w:szCs w:val="20"/>
              </w:rPr>
            </w:pPr>
            <w:r w:rsidRPr="000B36FF">
              <w:rPr>
                <w:rFonts w:ascii="Times New Roman" w:hAnsi="Times New Roman" w:cs="Times New Roman"/>
                <w:sz w:val="20"/>
                <w:szCs w:val="20"/>
              </w:rPr>
              <w:t>Asexual and sexual reproduction in plants and animals.</w:t>
            </w:r>
          </w:p>
          <w:p w:rsidR="00DE14B3" w:rsidRDefault="00DE14B3" w:rsidP="006C650F">
            <w:pPr>
              <w:ind w:left="343" w:hanging="270"/>
              <w:rPr>
                <w:rFonts w:ascii="Times New Roman" w:hAnsi="Times New Roman" w:cs="Times New Roman"/>
                <w:sz w:val="20"/>
                <w:szCs w:val="20"/>
              </w:rPr>
            </w:pPr>
          </w:p>
          <w:p w:rsidR="00DE14B3" w:rsidRDefault="00DE14B3" w:rsidP="006C650F">
            <w:pPr>
              <w:ind w:left="343" w:hanging="270"/>
              <w:rPr>
                <w:rFonts w:ascii="Times New Roman" w:hAnsi="Times New Roman" w:cs="Times New Roman"/>
                <w:sz w:val="20"/>
                <w:szCs w:val="20"/>
              </w:rPr>
            </w:pPr>
          </w:p>
          <w:p w:rsidR="00DE14B3" w:rsidRDefault="00DE14B3" w:rsidP="006C650F">
            <w:pPr>
              <w:ind w:left="343" w:hanging="270"/>
              <w:rPr>
                <w:rFonts w:ascii="Times New Roman" w:hAnsi="Times New Roman" w:cs="Times New Roman"/>
                <w:sz w:val="20"/>
                <w:szCs w:val="20"/>
              </w:rPr>
            </w:pPr>
          </w:p>
          <w:p w:rsidR="00DE14B3" w:rsidRDefault="00DE14B3" w:rsidP="006C650F">
            <w:pPr>
              <w:ind w:left="343" w:hanging="270"/>
              <w:rPr>
                <w:rFonts w:ascii="Times New Roman" w:hAnsi="Times New Roman" w:cs="Times New Roman"/>
                <w:sz w:val="20"/>
                <w:szCs w:val="20"/>
              </w:rPr>
            </w:pPr>
          </w:p>
          <w:p w:rsidR="00DE14B3" w:rsidRPr="004E638B" w:rsidRDefault="00DE14B3" w:rsidP="006C650F">
            <w:pPr>
              <w:ind w:left="343" w:hanging="270"/>
              <w:rPr>
                <w:rFonts w:ascii="Times New Roman" w:hAnsi="Times New Roman" w:cs="Times New Roman"/>
                <w:sz w:val="20"/>
                <w:szCs w:val="20"/>
              </w:rPr>
            </w:pPr>
          </w:p>
        </w:tc>
      </w:tr>
      <w:tr w:rsidR="00DE14B3" w:rsidRPr="000B36FF" w:rsidTr="006C650F">
        <w:trPr>
          <w:trHeight w:val="80"/>
        </w:trPr>
        <w:tc>
          <w:tcPr>
            <w:tcW w:w="394" w:type="pct"/>
            <w:vMerge/>
            <w:vAlign w:val="center"/>
          </w:tcPr>
          <w:p w:rsidR="00DE14B3" w:rsidRPr="000B36FF" w:rsidRDefault="00DE14B3" w:rsidP="006C650F">
            <w:pPr>
              <w:jc w:val="center"/>
              <w:rPr>
                <w:rFonts w:ascii="Times New Roman" w:hAnsi="Times New Roman" w:cs="Times New Roman"/>
                <w:b/>
                <w:bCs/>
                <w:sz w:val="24"/>
                <w:szCs w:val="24"/>
              </w:rPr>
            </w:pPr>
          </w:p>
        </w:tc>
        <w:tc>
          <w:tcPr>
            <w:tcW w:w="847" w:type="pct"/>
            <w:vAlign w:val="center"/>
          </w:tcPr>
          <w:p w:rsidR="00DE14B3" w:rsidRPr="000B36FF" w:rsidRDefault="00DE14B3" w:rsidP="006C650F">
            <w:pPr>
              <w:rPr>
                <w:rFonts w:ascii="Times New Roman" w:hAnsi="Times New Roman" w:cs="Times New Roman"/>
                <w:b/>
                <w:bCs/>
                <w:sz w:val="20"/>
                <w:szCs w:val="20"/>
              </w:rPr>
            </w:pPr>
            <w:r w:rsidRPr="000B36FF">
              <w:rPr>
                <w:rFonts w:ascii="Times New Roman" w:hAnsi="Times New Roman" w:cs="Times New Roman"/>
                <w:b/>
                <w:bCs/>
                <w:sz w:val="20"/>
                <w:szCs w:val="20"/>
              </w:rPr>
              <w:t>Materials and their Properties</w:t>
            </w:r>
          </w:p>
          <w:p w:rsidR="00DE14B3" w:rsidRPr="000B36FF" w:rsidRDefault="00DE14B3" w:rsidP="006C650F">
            <w:pPr>
              <w:jc w:val="center"/>
              <w:rPr>
                <w:rFonts w:ascii="Times New Roman" w:hAnsi="Times New Roman" w:cs="Times New Roman"/>
                <w:b/>
                <w:bCs/>
                <w:sz w:val="24"/>
                <w:szCs w:val="24"/>
              </w:rPr>
            </w:pPr>
          </w:p>
        </w:tc>
        <w:tc>
          <w:tcPr>
            <w:tcW w:w="1740" w:type="pct"/>
            <w:vAlign w:val="center"/>
          </w:tcPr>
          <w:p w:rsidR="00DE14B3" w:rsidRDefault="00DE14B3" w:rsidP="006C650F">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w:t>
            </w:r>
            <w:r>
              <w:rPr>
                <w:rFonts w:ascii="Times New Roman" w:hAnsi="Times New Roman" w:cs="Times New Roman"/>
                <w:b/>
                <w:bCs/>
                <w:sz w:val="20"/>
                <w:szCs w:val="20"/>
              </w:rPr>
              <w:t>BS-I and BBS- II</w:t>
            </w:r>
          </w:p>
          <w:p w:rsidR="00DE14B3" w:rsidRPr="000B36FF" w:rsidRDefault="00DE14B3" w:rsidP="006C650F">
            <w:pPr>
              <w:ind w:right="-30"/>
              <w:rPr>
                <w:rFonts w:ascii="Times New Roman" w:hAnsi="Times New Roman" w:cs="Times New Roman"/>
                <w:b/>
                <w:bCs/>
                <w:sz w:val="20"/>
                <w:szCs w:val="20"/>
              </w:rPr>
            </w:pPr>
            <w:r w:rsidRPr="000B36FF">
              <w:rPr>
                <w:rFonts w:ascii="Times New Roman" w:hAnsi="Times New Roman" w:cs="Times New Roman"/>
                <w:b/>
                <w:bCs/>
                <w:sz w:val="20"/>
                <w:szCs w:val="20"/>
              </w:rPr>
              <w:t>Strategies:</w:t>
            </w:r>
          </w:p>
          <w:p w:rsidR="00DE14B3" w:rsidRPr="000B36FF" w:rsidRDefault="00DE14B3" w:rsidP="008313B2">
            <w:pPr>
              <w:pStyle w:val="ListParagraph"/>
              <w:numPr>
                <w:ilvl w:val="0"/>
                <w:numId w:val="183"/>
              </w:numPr>
              <w:ind w:right="-30"/>
              <w:rPr>
                <w:rFonts w:ascii="Times New Roman" w:hAnsi="Times New Roman" w:cs="Times New Roman"/>
                <w:sz w:val="20"/>
                <w:szCs w:val="20"/>
              </w:rPr>
            </w:pPr>
            <w:r w:rsidRPr="000B36FF">
              <w:rPr>
                <w:rFonts w:ascii="Times New Roman" w:hAnsi="Times New Roman" w:cs="Times New Roman"/>
                <w:sz w:val="20"/>
                <w:szCs w:val="20"/>
              </w:rPr>
              <w:t>Interactive Lecturing</w:t>
            </w:r>
          </w:p>
          <w:p w:rsidR="00DE14B3" w:rsidRPr="000B36FF" w:rsidRDefault="00DE14B3" w:rsidP="008313B2">
            <w:pPr>
              <w:pStyle w:val="ListParagraph"/>
              <w:numPr>
                <w:ilvl w:val="0"/>
                <w:numId w:val="183"/>
              </w:numPr>
              <w:ind w:right="-30"/>
              <w:rPr>
                <w:rFonts w:ascii="Times New Roman" w:hAnsi="Times New Roman" w:cs="Times New Roman"/>
                <w:sz w:val="20"/>
                <w:szCs w:val="20"/>
              </w:rPr>
            </w:pPr>
            <w:r w:rsidRPr="000B36FF">
              <w:rPr>
                <w:rFonts w:ascii="Times New Roman" w:hAnsi="Times New Roman" w:cs="Times New Roman"/>
                <w:sz w:val="20"/>
                <w:szCs w:val="20"/>
              </w:rPr>
              <w:t xml:space="preserve">Cooperative learning </w:t>
            </w:r>
          </w:p>
          <w:p w:rsidR="00DE14B3" w:rsidRPr="000B36FF" w:rsidRDefault="00DE14B3" w:rsidP="008313B2">
            <w:pPr>
              <w:pStyle w:val="ListParagraph"/>
              <w:numPr>
                <w:ilvl w:val="0"/>
                <w:numId w:val="183"/>
              </w:numPr>
              <w:ind w:right="-30"/>
              <w:rPr>
                <w:rFonts w:ascii="Times New Roman" w:hAnsi="Times New Roman" w:cs="Times New Roman"/>
                <w:sz w:val="20"/>
                <w:szCs w:val="20"/>
              </w:rPr>
            </w:pPr>
            <w:r w:rsidRPr="000B36FF">
              <w:rPr>
                <w:rFonts w:ascii="Times New Roman" w:hAnsi="Times New Roman" w:cs="Times New Roman"/>
                <w:sz w:val="20"/>
                <w:szCs w:val="20"/>
              </w:rPr>
              <w:t>Peer teaching</w:t>
            </w:r>
          </w:p>
          <w:p w:rsidR="00DE14B3" w:rsidRPr="000B36FF" w:rsidRDefault="00DE14B3" w:rsidP="008313B2">
            <w:pPr>
              <w:pStyle w:val="ListParagraph"/>
              <w:numPr>
                <w:ilvl w:val="0"/>
                <w:numId w:val="183"/>
              </w:numPr>
              <w:ind w:right="-30"/>
              <w:rPr>
                <w:rFonts w:ascii="Times New Roman" w:hAnsi="Times New Roman" w:cs="Times New Roman"/>
                <w:sz w:val="20"/>
                <w:szCs w:val="20"/>
              </w:rPr>
            </w:pPr>
            <w:r w:rsidRPr="000B36FF">
              <w:rPr>
                <w:rFonts w:ascii="Times New Roman" w:hAnsi="Times New Roman" w:cs="Times New Roman"/>
                <w:sz w:val="20"/>
                <w:szCs w:val="20"/>
              </w:rPr>
              <w:t>Blended learning</w:t>
            </w:r>
          </w:p>
          <w:p w:rsidR="00DE14B3" w:rsidRPr="000B36FF" w:rsidRDefault="00DE14B3" w:rsidP="008313B2">
            <w:pPr>
              <w:pStyle w:val="ListParagraph"/>
              <w:numPr>
                <w:ilvl w:val="0"/>
                <w:numId w:val="183"/>
              </w:numPr>
              <w:ind w:right="-30"/>
              <w:rPr>
                <w:rFonts w:ascii="Times New Roman" w:hAnsi="Times New Roman" w:cs="Times New Roman"/>
                <w:sz w:val="20"/>
                <w:szCs w:val="20"/>
              </w:rPr>
            </w:pPr>
            <w:r w:rsidRPr="000B36FF">
              <w:rPr>
                <w:rFonts w:ascii="Times New Roman" w:hAnsi="Times New Roman" w:cs="Times New Roman"/>
                <w:sz w:val="20"/>
                <w:szCs w:val="20"/>
              </w:rPr>
              <w:t>Mobile learning</w:t>
            </w:r>
          </w:p>
          <w:p w:rsidR="00DE14B3" w:rsidRPr="000B36FF" w:rsidRDefault="00DE14B3" w:rsidP="008313B2">
            <w:pPr>
              <w:pStyle w:val="ListParagraph"/>
              <w:numPr>
                <w:ilvl w:val="0"/>
                <w:numId w:val="183"/>
              </w:numPr>
              <w:ind w:right="-30"/>
              <w:rPr>
                <w:rFonts w:ascii="Times New Roman" w:hAnsi="Times New Roman" w:cs="Times New Roman"/>
                <w:sz w:val="20"/>
                <w:szCs w:val="20"/>
              </w:rPr>
            </w:pPr>
            <w:r w:rsidRPr="000B36FF">
              <w:rPr>
                <w:rFonts w:ascii="Times New Roman" w:hAnsi="Times New Roman" w:cs="Times New Roman"/>
                <w:sz w:val="20"/>
                <w:szCs w:val="20"/>
              </w:rPr>
              <w:t xml:space="preserve">Ubiquitous learning </w:t>
            </w:r>
          </w:p>
          <w:p w:rsidR="00DE14B3" w:rsidRPr="008B7570" w:rsidRDefault="00DE14B3" w:rsidP="008313B2">
            <w:pPr>
              <w:pStyle w:val="ListParagraph"/>
              <w:numPr>
                <w:ilvl w:val="0"/>
                <w:numId w:val="183"/>
              </w:numPr>
              <w:ind w:right="-30"/>
              <w:rPr>
                <w:rFonts w:ascii="Times New Roman" w:hAnsi="Times New Roman" w:cs="Times New Roman"/>
                <w:sz w:val="20"/>
                <w:szCs w:val="20"/>
              </w:rPr>
            </w:pPr>
            <w:r w:rsidRPr="000B36FF">
              <w:rPr>
                <w:rFonts w:ascii="Times New Roman" w:hAnsi="Times New Roman" w:cs="Times New Roman"/>
                <w:sz w:val="20"/>
                <w:szCs w:val="20"/>
              </w:rPr>
              <w:t xml:space="preserve">Collaborative work through google drive, google classroom, slack </w:t>
            </w:r>
            <w:r w:rsidR="008A339E" w:rsidRPr="000B36FF">
              <w:rPr>
                <w:rFonts w:ascii="Times New Roman" w:hAnsi="Times New Roman" w:cs="Times New Roman"/>
                <w:sz w:val="20"/>
                <w:szCs w:val="20"/>
              </w:rPr>
              <w:t>etc.</w:t>
            </w:r>
            <w:r w:rsidRPr="000B36FF">
              <w:rPr>
                <w:rFonts w:ascii="Times New Roman" w:hAnsi="Times New Roman" w:cs="Times New Roman"/>
                <w:sz w:val="20"/>
                <w:szCs w:val="20"/>
              </w:rPr>
              <w:t xml:space="preserve">  </w:t>
            </w:r>
          </w:p>
          <w:p w:rsidR="00DE14B3" w:rsidRDefault="00DE14B3" w:rsidP="006C650F">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DE14B3" w:rsidRPr="000B36FF" w:rsidRDefault="00DE14B3" w:rsidP="008313B2">
            <w:pPr>
              <w:pStyle w:val="ListParagraph"/>
              <w:numPr>
                <w:ilvl w:val="0"/>
                <w:numId w:val="180"/>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DE14B3" w:rsidRPr="000B36FF" w:rsidRDefault="00DE14B3" w:rsidP="008313B2">
            <w:pPr>
              <w:pStyle w:val="ListParagraph"/>
              <w:numPr>
                <w:ilvl w:val="0"/>
                <w:numId w:val="18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DE14B3" w:rsidRPr="00656E9A" w:rsidRDefault="00DE14B3" w:rsidP="008313B2">
            <w:pPr>
              <w:pStyle w:val="ListParagraph"/>
              <w:numPr>
                <w:ilvl w:val="0"/>
                <w:numId w:val="18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tc>
        <w:tc>
          <w:tcPr>
            <w:tcW w:w="2019" w:type="pct"/>
            <w:vAlign w:val="center"/>
          </w:tcPr>
          <w:p w:rsidR="00DE14B3" w:rsidRPr="000B36FF" w:rsidRDefault="00DE14B3" w:rsidP="008313B2">
            <w:pPr>
              <w:pStyle w:val="ListParagraph"/>
              <w:numPr>
                <w:ilvl w:val="0"/>
                <w:numId w:val="197"/>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Elements</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atomic</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numbers</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from</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1</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30</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with</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names</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symbols, metals and non-metals.</w:t>
            </w:r>
          </w:p>
          <w:p w:rsidR="00DE14B3" w:rsidRPr="000B36FF" w:rsidRDefault="00DE14B3" w:rsidP="008313B2">
            <w:pPr>
              <w:pStyle w:val="ListParagraph"/>
              <w:numPr>
                <w:ilvl w:val="0"/>
                <w:numId w:val="197"/>
              </w:numPr>
              <w:ind w:left="343"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Atomic structure, mass number, atomic number, isotopes and arrangement of atoms during chemical reaction. </w:t>
            </w:r>
          </w:p>
          <w:p w:rsidR="00DE14B3" w:rsidRPr="000B36FF" w:rsidRDefault="00DE14B3" w:rsidP="008313B2">
            <w:pPr>
              <w:pStyle w:val="ListParagraph"/>
              <w:numPr>
                <w:ilvl w:val="0"/>
                <w:numId w:val="197"/>
              </w:numPr>
              <w:ind w:left="343"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Homogenous and heterogeneous mixture and their separation technique.</w:t>
            </w:r>
          </w:p>
          <w:p w:rsidR="00DE14B3" w:rsidRPr="000B36FF" w:rsidRDefault="00DE14B3" w:rsidP="008313B2">
            <w:pPr>
              <w:pStyle w:val="ListParagraph"/>
              <w:numPr>
                <w:ilvl w:val="0"/>
                <w:numId w:val="197"/>
              </w:numPr>
              <w:ind w:left="343"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Acids and bases in the fruits and food items. </w:t>
            </w:r>
          </w:p>
          <w:p w:rsidR="00DE14B3" w:rsidRDefault="00DE14B3" w:rsidP="008313B2">
            <w:pPr>
              <w:pStyle w:val="ListParagraph"/>
              <w:numPr>
                <w:ilvl w:val="0"/>
                <w:numId w:val="197"/>
              </w:numPr>
              <w:ind w:left="343"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Reactions of metals and bases (including metal carbonates) with common acids (word equations and chemical equations.)</w:t>
            </w:r>
          </w:p>
          <w:p w:rsidR="00DE14B3" w:rsidRDefault="00DE14B3" w:rsidP="006C650F">
            <w:pPr>
              <w:ind w:left="343" w:hanging="270"/>
              <w:rPr>
                <w:rFonts w:ascii="Times New Roman" w:eastAsia="Times New Roman" w:hAnsi="Times New Roman" w:cs="Times New Roman"/>
                <w:sz w:val="20"/>
                <w:szCs w:val="20"/>
              </w:rPr>
            </w:pPr>
          </w:p>
          <w:p w:rsidR="00DE14B3" w:rsidRPr="000C415E" w:rsidRDefault="00DE14B3" w:rsidP="006C650F">
            <w:pPr>
              <w:ind w:left="343" w:hanging="270"/>
              <w:rPr>
                <w:rFonts w:ascii="Times New Roman" w:eastAsia="Times New Roman" w:hAnsi="Times New Roman" w:cs="Times New Roman"/>
                <w:sz w:val="20"/>
                <w:szCs w:val="20"/>
              </w:rPr>
            </w:pPr>
          </w:p>
        </w:tc>
      </w:tr>
      <w:tr w:rsidR="00DE14B3" w:rsidRPr="000B36FF" w:rsidTr="006C650F">
        <w:trPr>
          <w:trHeight w:val="70"/>
        </w:trPr>
        <w:tc>
          <w:tcPr>
            <w:tcW w:w="394" w:type="pct"/>
            <w:vMerge/>
            <w:vAlign w:val="center"/>
          </w:tcPr>
          <w:p w:rsidR="00DE14B3" w:rsidRPr="000B36FF" w:rsidRDefault="00DE14B3" w:rsidP="006C650F">
            <w:pPr>
              <w:jc w:val="center"/>
              <w:rPr>
                <w:rFonts w:ascii="Times New Roman" w:hAnsi="Times New Roman" w:cs="Times New Roman"/>
                <w:b/>
                <w:bCs/>
                <w:sz w:val="20"/>
                <w:szCs w:val="20"/>
              </w:rPr>
            </w:pPr>
          </w:p>
        </w:tc>
        <w:tc>
          <w:tcPr>
            <w:tcW w:w="847" w:type="pct"/>
          </w:tcPr>
          <w:p w:rsidR="00DE14B3" w:rsidRDefault="00DE14B3" w:rsidP="006C650F">
            <w:pPr>
              <w:rPr>
                <w:rFonts w:ascii="Times New Roman" w:hAnsi="Times New Roman" w:cs="Times New Roman"/>
                <w:b/>
                <w:bCs/>
                <w:sz w:val="20"/>
                <w:szCs w:val="20"/>
              </w:rPr>
            </w:pPr>
          </w:p>
          <w:p w:rsidR="00DE14B3" w:rsidRDefault="00DE14B3" w:rsidP="006C650F">
            <w:pPr>
              <w:rPr>
                <w:rFonts w:ascii="Times New Roman" w:hAnsi="Times New Roman" w:cs="Times New Roman"/>
                <w:b/>
                <w:bCs/>
                <w:sz w:val="20"/>
                <w:szCs w:val="20"/>
              </w:rPr>
            </w:pPr>
          </w:p>
          <w:p w:rsidR="00DE14B3" w:rsidRPr="000B36FF" w:rsidRDefault="00DE14B3" w:rsidP="006C650F">
            <w:pPr>
              <w:spacing w:before="57"/>
              <w:ind w:right="-20"/>
              <w:rPr>
                <w:rFonts w:ascii="Times New Roman" w:hAnsi="Times New Roman" w:cs="Times New Roman"/>
                <w:b/>
                <w:bCs/>
                <w:sz w:val="20"/>
                <w:szCs w:val="20"/>
              </w:rPr>
            </w:pPr>
            <w:r w:rsidRPr="000B36FF">
              <w:rPr>
                <w:rFonts w:ascii="Times New Roman" w:hAnsi="Times New Roman" w:cs="Times New Roman"/>
                <w:b/>
                <w:bCs/>
                <w:sz w:val="20"/>
                <w:szCs w:val="20"/>
              </w:rPr>
              <w:t>Physical Processes</w:t>
            </w:r>
          </w:p>
          <w:p w:rsidR="00DE14B3" w:rsidRPr="00FA75B5" w:rsidRDefault="00DE14B3" w:rsidP="006C650F">
            <w:pPr>
              <w:spacing w:before="68" w:line="250" w:lineRule="auto"/>
              <w:ind w:right="1105"/>
              <w:jc w:val="both"/>
              <w:rPr>
                <w:rFonts w:ascii="Times New Roman" w:hAnsi="Times New Roman" w:cs="Times New Roman"/>
                <w:b/>
                <w:bCs/>
                <w:sz w:val="20"/>
                <w:szCs w:val="20"/>
              </w:rPr>
            </w:pPr>
          </w:p>
        </w:tc>
        <w:tc>
          <w:tcPr>
            <w:tcW w:w="1740" w:type="pct"/>
            <w:vAlign w:val="center"/>
          </w:tcPr>
          <w:p w:rsidR="00DE14B3" w:rsidRPr="00693982" w:rsidRDefault="00DE14B3" w:rsidP="006C650F">
            <w:pPr>
              <w:ind w:right="-108"/>
              <w:rPr>
                <w:rFonts w:ascii="Times New Roman" w:hAnsi="Times New Roman" w:cs="Times New Roman"/>
                <w:b/>
                <w:bCs/>
                <w:sz w:val="20"/>
                <w:szCs w:val="20"/>
              </w:rPr>
            </w:pPr>
            <w:r w:rsidRPr="00693982">
              <w:rPr>
                <w:rFonts w:ascii="Times New Roman" w:hAnsi="Times New Roman" w:cs="Times New Roman"/>
                <w:b/>
                <w:bCs/>
                <w:sz w:val="20"/>
                <w:szCs w:val="20"/>
              </w:rPr>
              <w:t>BBS-I and BBS- II</w:t>
            </w:r>
          </w:p>
          <w:p w:rsidR="00DE14B3" w:rsidRPr="000B36FF" w:rsidRDefault="00DE14B3" w:rsidP="006C650F">
            <w:pPr>
              <w:rPr>
                <w:rFonts w:ascii="Times New Roman" w:hAnsi="Times New Roman" w:cs="Times New Roman"/>
                <w:sz w:val="20"/>
                <w:szCs w:val="20"/>
              </w:rPr>
            </w:pPr>
            <w:r w:rsidRPr="000B36FF">
              <w:rPr>
                <w:rFonts w:ascii="Times New Roman" w:hAnsi="Times New Roman" w:cs="Times New Roman"/>
                <w:sz w:val="20"/>
                <w:szCs w:val="20"/>
              </w:rPr>
              <w:t xml:space="preserve">Pedagogy and Strategies: </w:t>
            </w:r>
          </w:p>
          <w:p w:rsidR="00DE14B3" w:rsidRPr="000B36FF" w:rsidRDefault="00DE14B3" w:rsidP="008313B2">
            <w:pPr>
              <w:pStyle w:val="ListParagraph"/>
              <w:numPr>
                <w:ilvl w:val="0"/>
                <w:numId w:val="194"/>
              </w:numPr>
              <w:ind w:right="-108"/>
              <w:rPr>
                <w:rFonts w:ascii="Times New Roman" w:hAnsi="Times New Roman" w:cs="Times New Roman"/>
                <w:sz w:val="20"/>
                <w:szCs w:val="20"/>
              </w:rPr>
            </w:pPr>
            <w:r w:rsidRPr="000B36FF">
              <w:rPr>
                <w:rFonts w:ascii="Times New Roman" w:hAnsi="Times New Roman" w:cs="Times New Roman"/>
                <w:sz w:val="20"/>
                <w:szCs w:val="20"/>
              </w:rPr>
              <w:t>Interactive Lecturing</w:t>
            </w:r>
          </w:p>
          <w:p w:rsidR="00DE14B3" w:rsidRPr="000B36FF" w:rsidRDefault="00DE14B3" w:rsidP="008313B2">
            <w:pPr>
              <w:pStyle w:val="ListParagraph"/>
              <w:numPr>
                <w:ilvl w:val="0"/>
                <w:numId w:val="194"/>
              </w:numPr>
              <w:ind w:right="-108"/>
              <w:rPr>
                <w:rFonts w:ascii="Times New Roman" w:hAnsi="Times New Roman" w:cs="Times New Roman"/>
                <w:sz w:val="20"/>
                <w:szCs w:val="20"/>
              </w:rPr>
            </w:pPr>
            <w:r w:rsidRPr="000B36FF">
              <w:rPr>
                <w:rFonts w:ascii="Times New Roman" w:hAnsi="Times New Roman" w:cs="Times New Roman"/>
                <w:sz w:val="20"/>
                <w:szCs w:val="20"/>
              </w:rPr>
              <w:t xml:space="preserve">Cooperative learning </w:t>
            </w:r>
          </w:p>
          <w:p w:rsidR="00DE14B3" w:rsidRPr="000B36FF" w:rsidRDefault="00DE14B3" w:rsidP="008313B2">
            <w:pPr>
              <w:pStyle w:val="ListParagraph"/>
              <w:numPr>
                <w:ilvl w:val="0"/>
                <w:numId w:val="194"/>
              </w:numPr>
              <w:ind w:right="-108"/>
              <w:rPr>
                <w:rFonts w:ascii="Times New Roman" w:hAnsi="Times New Roman" w:cs="Times New Roman"/>
                <w:sz w:val="20"/>
                <w:szCs w:val="20"/>
              </w:rPr>
            </w:pPr>
            <w:r w:rsidRPr="000B36FF">
              <w:rPr>
                <w:rFonts w:ascii="Times New Roman" w:hAnsi="Times New Roman" w:cs="Times New Roman"/>
                <w:sz w:val="20"/>
                <w:szCs w:val="20"/>
              </w:rPr>
              <w:t xml:space="preserve">Peer teaching </w:t>
            </w:r>
          </w:p>
          <w:p w:rsidR="00DE14B3" w:rsidRPr="000B36FF" w:rsidRDefault="00DE14B3" w:rsidP="008313B2">
            <w:pPr>
              <w:pStyle w:val="ListParagraph"/>
              <w:numPr>
                <w:ilvl w:val="0"/>
                <w:numId w:val="194"/>
              </w:numPr>
              <w:ind w:right="-108"/>
              <w:rPr>
                <w:rFonts w:ascii="Times New Roman" w:hAnsi="Times New Roman" w:cs="Times New Roman"/>
                <w:sz w:val="20"/>
                <w:szCs w:val="20"/>
              </w:rPr>
            </w:pPr>
            <w:r w:rsidRPr="000B36FF">
              <w:rPr>
                <w:rFonts w:ascii="Times New Roman" w:hAnsi="Times New Roman" w:cs="Times New Roman"/>
                <w:sz w:val="20"/>
                <w:szCs w:val="20"/>
              </w:rPr>
              <w:lastRenderedPageBreak/>
              <w:t xml:space="preserve">Collaborative work through google drive, google classroom, slack </w:t>
            </w:r>
            <w:r w:rsidR="008A339E" w:rsidRPr="000B36FF">
              <w:rPr>
                <w:rFonts w:ascii="Times New Roman" w:hAnsi="Times New Roman" w:cs="Times New Roman"/>
                <w:sz w:val="20"/>
                <w:szCs w:val="20"/>
              </w:rPr>
              <w:t>etc.</w:t>
            </w:r>
            <w:r w:rsidRPr="000B36FF">
              <w:rPr>
                <w:rFonts w:ascii="Times New Roman" w:hAnsi="Times New Roman" w:cs="Times New Roman"/>
                <w:sz w:val="20"/>
                <w:szCs w:val="20"/>
              </w:rPr>
              <w:t xml:space="preserve">  </w:t>
            </w:r>
          </w:p>
          <w:p w:rsidR="00DE14B3" w:rsidRDefault="00DE14B3" w:rsidP="006C650F">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DE14B3" w:rsidRPr="000B36FF" w:rsidRDefault="00DE14B3" w:rsidP="008313B2">
            <w:pPr>
              <w:pStyle w:val="ListParagraph"/>
              <w:numPr>
                <w:ilvl w:val="0"/>
                <w:numId w:val="180"/>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DE14B3" w:rsidRPr="000B36FF" w:rsidRDefault="00DE14B3" w:rsidP="008313B2">
            <w:pPr>
              <w:pStyle w:val="ListParagraph"/>
              <w:numPr>
                <w:ilvl w:val="0"/>
                <w:numId w:val="18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DE14B3" w:rsidRPr="000B36FF" w:rsidRDefault="00DE14B3" w:rsidP="008313B2">
            <w:pPr>
              <w:pStyle w:val="ListParagraph"/>
              <w:numPr>
                <w:ilvl w:val="0"/>
                <w:numId w:val="18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DE14B3" w:rsidRPr="00656E9A" w:rsidRDefault="00DE14B3" w:rsidP="006C650F">
            <w:pPr>
              <w:ind w:right="-108"/>
              <w:rPr>
                <w:rFonts w:ascii="Times New Roman" w:hAnsi="Times New Roman" w:cs="Times New Roman"/>
                <w:sz w:val="20"/>
                <w:szCs w:val="20"/>
              </w:rPr>
            </w:pPr>
          </w:p>
        </w:tc>
        <w:tc>
          <w:tcPr>
            <w:tcW w:w="2019" w:type="pct"/>
          </w:tcPr>
          <w:p w:rsidR="00DE14B3" w:rsidRPr="000B36FF" w:rsidRDefault="00DE14B3" w:rsidP="008313B2">
            <w:pPr>
              <w:pStyle w:val="ListParagraph"/>
              <w:numPr>
                <w:ilvl w:val="0"/>
                <w:numId w:val="180"/>
              </w:numPr>
              <w:spacing w:before="68" w:line="250" w:lineRule="auto"/>
              <w:ind w:left="343" w:right="1105"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lastRenderedPageBreak/>
              <w:t>Turning</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force,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its</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application</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levers</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relate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it</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working</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simple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machines</w:t>
            </w:r>
          </w:p>
          <w:p w:rsidR="00DE14B3" w:rsidRPr="000B36FF" w:rsidRDefault="00DE14B3" w:rsidP="008313B2">
            <w:pPr>
              <w:pStyle w:val="ListParagraph"/>
              <w:numPr>
                <w:ilvl w:val="0"/>
                <w:numId w:val="180"/>
              </w:numPr>
              <w:spacing w:before="68" w:line="250" w:lineRule="auto"/>
              <w:ind w:left="343" w:right="162"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Relationship</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between</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force,</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area</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pressure</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its application in people</w:t>
            </w:r>
            <w:r w:rsidRPr="000B36FF">
              <w:rPr>
                <w:rFonts w:ascii="Times New Roman" w:eastAsia="Times New Roman" w:hAnsi="Times New Roman" w:cs="Times New Roman"/>
                <w:spacing w:val="-14"/>
                <w:sz w:val="20"/>
                <w:szCs w:val="20"/>
              </w:rPr>
              <w:t>’</w:t>
            </w:r>
            <w:r w:rsidRPr="000B36FF">
              <w:rPr>
                <w:rFonts w:ascii="Times New Roman" w:eastAsia="Times New Roman" w:hAnsi="Times New Roman" w:cs="Times New Roman"/>
                <w:sz w:val="20"/>
                <w:szCs w:val="20"/>
              </w:rPr>
              <w:t xml:space="preserve">s daily life </w:t>
            </w:r>
          </w:p>
          <w:p w:rsidR="00DE14B3" w:rsidRPr="000B36FF" w:rsidRDefault="00DE14B3" w:rsidP="008313B2">
            <w:pPr>
              <w:pStyle w:val="ListParagraph"/>
              <w:numPr>
                <w:ilvl w:val="0"/>
                <w:numId w:val="180"/>
              </w:numPr>
              <w:spacing w:before="68" w:line="250" w:lineRule="auto"/>
              <w:ind w:left="343" w:right="1105"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lastRenderedPageBreak/>
              <w:t>Densit</w:t>
            </w:r>
            <w:r w:rsidRPr="000B36FF">
              <w:rPr>
                <w:rFonts w:ascii="Times New Roman" w:eastAsia="Times New Roman" w:hAnsi="Times New Roman" w:cs="Times New Roman"/>
                <w:spacing w:val="-16"/>
                <w:sz w:val="20"/>
                <w:szCs w:val="20"/>
              </w:rPr>
              <w:t>y</w:t>
            </w:r>
            <w:r w:rsidRPr="000B36FF">
              <w:rPr>
                <w:rFonts w:ascii="Times New Roman" w:eastAsia="Times New Roman" w:hAnsi="Times New Roman" w:cs="Times New Roman"/>
                <w:sz w:val="20"/>
                <w:szCs w:val="20"/>
              </w:rPr>
              <w:t>,</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relative</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densit</w:t>
            </w:r>
            <w:r w:rsidRPr="000B36FF">
              <w:rPr>
                <w:rFonts w:ascii="Times New Roman" w:eastAsia="Times New Roman" w:hAnsi="Times New Roman" w:cs="Times New Roman"/>
                <w:spacing w:val="-16"/>
                <w:sz w:val="20"/>
                <w:szCs w:val="20"/>
              </w:rPr>
              <w:t>y</w:t>
            </w:r>
            <w:r w:rsidRPr="000B36FF">
              <w:rPr>
                <w:rFonts w:ascii="Times New Roman" w:eastAsia="Times New Roman" w:hAnsi="Times New Roman" w:cs="Times New Roman"/>
                <w:sz w:val="20"/>
                <w:szCs w:val="20"/>
              </w:rPr>
              <w:t>,</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3"/>
                <w:sz w:val="20"/>
                <w:szCs w:val="20"/>
              </w:rPr>
              <w:t xml:space="preserve"> </w:t>
            </w:r>
            <w:r w:rsidRPr="000B36FF">
              <w:rPr>
                <w:rFonts w:ascii="Times New Roman" w:eastAsia="Times New Roman" w:hAnsi="Times New Roman" w:cs="Times New Roman"/>
                <w:sz w:val="20"/>
                <w:szCs w:val="20"/>
              </w:rPr>
              <w:t>relate</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it</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everyday</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life</w:t>
            </w:r>
          </w:p>
          <w:p w:rsidR="00DE14B3" w:rsidRPr="000B36FF" w:rsidRDefault="00DE14B3" w:rsidP="008313B2">
            <w:pPr>
              <w:pStyle w:val="ListParagraph"/>
              <w:numPr>
                <w:ilvl w:val="0"/>
                <w:numId w:val="180"/>
              </w:numPr>
              <w:spacing w:before="68" w:line="250" w:lineRule="auto"/>
              <w:ind w:left="343" w:right="162"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Work,</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ene</w:t>
            </w:r>
            <w:r w:rsidRPr="000B36FF">
              <w:rPr>
                <w:rFonts w:ascii="Times New Roman" w:eastAsia="Times New Roman" w:hAnsi="Times New Roman" w:cs="Times New Roman"/>
                <w:spacing w:val="-4"/>
                <w:sz w:val="20"/>
                <w:szCs w:val="20"/>
              </w:rPr>
              <w:t>r</w:t>
            </w:r>
            <w:r w:rsidRPr="000B36FF">
              <w:rPr>
                <w:rFonts w:ascii="Times New Roman" w:eastAsia="Times New Roman" w:hAnsi="Times New Roman" w:cs="Times New Roman"/>
                <w:sz w:val="20"/>
                <w:szCs w:val="20"/>
              </w:rPr>
              <w:t>gy</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powe</w:t>
            </w:r>
            <w:r w:rsidRPr="000B36FF">
              <w:rPr>
                <w:rFonts w:ascii="Times New Roman" w:eastAsia="Times New Roman" w:hAnsi="Times New Roman" w:cs="Times New Roman"/>
                <w:spacing w:val="-10"/>
                <w:sz w:val="20"/>
                <w:szCs w:val="20"/>
              </w:rPr>
              <w:t>r</w:t>
            </w:r>
            <w:r w:rsidRPr="000B36FF">
              <w:rPr>
                <w:rFonts w:ascii="Times New Roman" w:eastAsia="Times New Roman" w:hAnsi="Times New Roman" w:cs="Times New Roman"/>
                <w:sz w:val="20"/>
                <w:szCs w:val="20"/>
              </w:rPr>
              <w:t>,</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relationship between work, force and distance.</w:t>
            </w:r>
          </w:p>
          <w:p w:rsidR="00DE14B3" w:rsidRPr="000B36FF" w:rsidRDefault="00DE14B3" w:rsidP="008313B2">
            <w:pPr>
              <w:pStyle w:val="ListParagraph"/>
              <w:numPr>
                <w:ilvl w:val="0"/>
                <w:numId w:val="180"/>
              </w:numPr>
              <w:spacing w:before="68" w:line="250" w:lineRule="auto"/>
              <w:ind w:left="343" w:right="252"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Current,</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voltage</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and resistance calculation</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using</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Ohm</w:t>
            </w:r>
            <w:r w:rsidRPr="000B36FF">
              <w:rPr>
                <w:rFonts w:ascii="Times New Roman" w:eastAsia="Times New Roman" w:hAnsi="Times New Roman" w:cs="Times New Roman"/>
                <w:spacing w:val="-13"/>
                <w:sz w:val="20"/>
                <w:szCs w:val="20"/>
              </w:rPr>
              <w:t>’</w:t>
            </w:r>
            <w:r w:rsidRPr="000B36FF">
              <w:rPr>
                <w:rFonts w:ascii="Times New Roman" w:eastAsia="Times New Roman" w:hAnsi="Times New Roman" w:cs="Times New Roman"/>
                <w:sz w:val="20"/>
                <w:szCs w:val="20"/>
              </w:rPr>
              <w:t>s</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Law, common</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electrostatic phenomena</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direct</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current</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w:t>
            </w:r>
            <w:proofErr w:type="spellStart"/>
            <w:r w:rsidRPr="000B36FF">
              <w:rPr>
                <w:rFonts w:ascii="Times New Roman" w:eastAsia="Times New Roman" w:hAnsi="Times New Roman" w:cs="Times New Roman"/>
                <w:sz w:val="20"/>
                <w:szCs w:val="20"/>
              </w:rPr>
              <w:t>d.c.</w:t>
            </w:r>
            <w:proofErr w:type="spellEnd"/>
            <w:r w:rsidRPr="000B36FF">
              <w:rPr>
                <w:rFonts w:ascii="Times New Roman" w:eastAsia="Times New Roman" w:hAnsi="Times New Roman" w:cs="Times New Roman"/>
                <w:sz w:val="20"/>
                <w:szCs w:val="20"/>
              </w:rPr>
              <w:t>)</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alternating</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current</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w:t>
            </w:r>
            <w:proofErr w:type="spellStart"/>
            <w:r w:rsidRPr="000B36FF">
              <w:rPr>
                <w:rFonts w:ascii="Times New Roman" w:eastAsia="Times New Roman" w:hAnsi="Times New Roman" w:cs="Times New Roman"/>
                <w:sz w:val="20"/>
                <w:szCs w:val="20"/>
              </w:rPr>
              <w:t>a.c</w:t>
            </w:r>
            <w:proofErr w:type="spellEnd"/>
            <w:r w:rsidRPr="000B36FF">
              <w:rPr>
                <w:rFonts w:ascii="Times New Roman" w:eastAsia="Times New Roman" w:hAnsi="Times New Roman" w:cs="Times New Roman"/>
                <w:sz w:val="20"/>
                <w:szCs w:val="20"/>
              </w:rPr>
              <w:t>.).</w:t>
            </w:r>
          </w:p>
          <w:p w:rsidR="00DE14B3" w:rsidRPr="004E638B" w:rsidRDefault="00DE14B3" w:rsidP="008313B2">
            <w:pPr>
              <w:pStyle w:val="ListParagraph"/>
              <w:numPr>
                <w:ilvl w:val="0"/>
                <w:numId w:val="180"/>
              </w:numPr>
              <w:spacing w:before="68" w:line="250" w:lineRule="auto"/>
              <w:ind w:left="343" w:right="72"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Formation of an image by spherical mirrors and lenses, prove that the white light is a composite light.</w:t>
            </w:r>
          </w:p>
        </w:tc>
      </w:tr>
      <w:tr w:rsidR="00DE14B3" w:rsidRPr="000B36FF" w:rsidTr="006C650F">
        <w:tc>
          <w:tcPr>
            <w:tcW w:w="394" w:type="pct"/>
            <w:vMerge w:val="restart"/>
            <w:vAlign w:val="center"/>
          </w:tcPr>
          <w:p w:rsidR="00DE14B3" w:rsidRPr="000B36FF" w:rsidRDefault="00DE14B3" w:rsidP="006C650F">
            <w:pPr>
              <w:jc w:val="center"/>
              <w:rPr>
                <w:rFonts w:ascii="Times New Roman" w:hAnsi="Times New Roman" w:cs="Times New Roman"/>
                <w:b/>
                <w:bCs/>
                <w:sz w:val="20"/>
                <w:szCs w:val="20"/>
              </w:rPr>
            </w:pPr>
            <w:r w:rsidRPr="000B36FF">
              <w:rPr>
                <w:rFonts w:ascii="Times New Roman" w:hAnsi="Times New Roman" w:cs="Times New Roman"/>
                <w:b/>
                <w:bCs/>
                <w:sz w:val="20"/>
                <w:szCs w:val="20"/>
              </w:rPr>
              <w:lastRenderedPageBreak/>
              <w:t>4 (IX-X)</w:t>
            </w:r>
          </w:p>
        </w:tc>
        <w:tc>
          <w:tcPr>
            <w:tcW w:w="847" w:type="pct"/>
          </w:tcPr>
          <w:p w:rsidR="00DE14B3" w:rsidRPr="000B36FF" w:rsidRDefault="00DE14B3" w:rsidP="006C650F">
            <w:pPr>
              <w:spacing w:before="57"/>
              <w:ind w:right="-20"/>
              <w:rPr>
                <w:rFonts w:ascii="Times New Roman" w:eastAsia="Times New Roman" w:hAnsi="Times New Roman" w:cs="Times New Roman"/>
                <w:b/>
                <w:bCs/>
                <w:sz w:val="20"/>
                <w:szCs w:val="20"/>
              </w:rPr>
            </w:pPr>
            <w:r w:rsidRPr="000B36FF">
              <w:rPr>
                <w:rFonts w:ascii="Times New Roman" w:eastAsia="Times New Roman" w:hAnsi="Times New Roman" w:cs="Times New Roman"/>
                <w:b/>
                <w:bCs/>
                <w:sz w:val="20"/>
                <w:szCs w:val="20"/>
              </w:rPr>
              <w:t>Life Process</w:t>
            </w:r>
          </w:p>
          <w:p w:rsidR="00DE14B3" w:rsidRPr="000B36FF" w:rsidRDefault="00DE14B3" w:rsidP="006C650F">
            <w:pPr>
              <w:spacing w:before="57"/>
              <w:ind w:left="788" w:right="-20"/>
              <w:rPr>
                <w:rFonts w:ascii="Times New Roman" w:eastAsia="Times New Roman" w:hAnsi="Times New Roman" w:cs="Times New Roman"/>
                <w:sz w:val="20"/>
                <w:szCs w:val="20"/>
              </w:rPr>
            </w:pPr>
          </w:p>
          <w:p w:rsidR="00DE14B3" w:rsidRPr="000B36FF" w:rsidRDefault="00DE14B3" w:rsidP="006C650F">
            <w:pPr>
              <w:spacing w:before="4" w:line="140" w:lineRule="exact"/>
              <w:rPr>
                <w:rFonts w:ascii="Times New Roman" w:hAnsi="Times New Roman" w:cs="Times New Roman"/>
                <w:sz w:val="20"/>
                <w:szCs w:val="20"/>
              </w:rPr>
            </w:pPr>
          </w:p>
          <w:p w:rsidR="00DE14B3" w:rsidRPr="000B36FF" w:rsidRDefault="00DE14B3" w:rsidP="006C650F">
            <w:pPr>
              <w:rPr>
                <w:rFonts w:ascii="Times New Roman" w:hAnsi="Times New Roman" w:cs="Times New Roman"/>
                <w:sz w:val="20"/>
                <w:szCs w:val="20"/>
              </w:rPr>
            </w:pPr>
          </w:p>
        </w:tc>
        <w:tc>
          <w:tcPr>
            <w:tcW w:w="1740" w:type="pct"/>
          </w:tcPr>
          <w:p w:rsidR="00DE14B3" w:rsidRPr="000B36FF" w:rsidRDefault="00DE14B3" w:rsidP="006C650F">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DE14B3" w:rsidRPr="000B36FF" w:rsidRDefault="00DE14B3" w:rsidP="008313B2">
            <w:pPr>
              <w:pStyle w:val="ListParagraph"/>
              <w:numPr>
                <w:ilvl w:val="0"/>
                <w:numId w:val="194"/>
              </w:numPr>
              <w:ind w:right="-108"/>
              <w:rPr>
                <w:rFonts w:ascii="Times New Roman" w:hAnsi="Times New Roman" w:cs="Times New Roman"/>
                <w:sz w:val="20"/>
                <w:szCs w:val="20"/>
              </w:rPr>
            </w:pPr>
            <w:r w:rsidRPr="000B36FF">
              <w:rPr>
                <w:rFonts w:ascii="Times New Roman" w:hAnsi="Times New Roman" w:cs="Times New Roman"/>
                <w:sz w:val="20"/>
                <w:szCs w:val="20"/>
              </w:rPr>
              <w:t xml:space="preserve">Web-based ICT tool such as </w:t>
            </w:r>
            <w:proofErr w:type="spellStart"/>
            <w:r w:rsidRPr="000B36FF">
              <w:rPr>
                <w:rFonts w:ascii="Times New Roman" w:hAnsi="Times New Roman" w:cs="Times New Roman"/>
                <w:sz w:val="20"/>
                <w:szCs w:val="20"/>
              </w:rPr>
              <w:t>Phet</w:t>
            </w:r>
            <w:proofErr w:type="spellEnd"/>
            <w:r w:rsidRPr="000B36FF">
              <w:rPr>
                <w:rFonts w:ascii="Times New Roman" w:hAnsi="Times New Roman" w:cs="Times New Roman"/>
                <w:sz w:val="20"/>
                <w:szCs w:val="20"/>
              </w:rPr>
              <w:t xml:space="preserve">, Virtual Lab, </w:t>
            </w:r>
            <w:proofErr w:type="spellStart"/>
            <w:r w:rsidRPr="000B36FF">
              <w:rPr>
                <w:rFonts w:ascii="Times New Roman" w:hAnsi="Times New Roman" w:cs="Times New Roman"/>
                <w:sz w:val="20"/>
                <w:szCs w:val="20"/>
              </w:rPr>
              <w:t>MyPhysicsLab</w:t>
            </w:r>
            <w:proofErr w:type="spellEnd"/>
            <w:r w:rsidRPr="000B36FF">
              <w:rPr>
                <w:rFonts w:ascii="Times New Roman" w:hAnsi="Times New Roman" w:cs="Times New Roman"/>
                <w:sz w:val="20"/>
                <w:szCs w:val="20"/>
              </w:rPr>
              <w:t xml:space="preserve">, Physics Classroom </w:t>
            </w:r>
          </w:p>
          <w:p w:rsidR="00DE14B3" w:rsidRPr="000B36FF" w:rsidRDefault="00DE14B3" w:rsidP="008313B2">
            <w:pPr>
              <w:pStyle w:val="ListParagraph"/>
              <w:numPr>
                <w:ilvl w:val="0"/>
                <w:numId w:val="194"/>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Use webinar session (Zoom app).</w:t>
            </w:r>
          </w:p>
          <w:p w:rsidR="00DE14B3" w:rsidRPr="000B36FF" w:rsidRDefault="00DE14B3" w:rsidP="008313B2">
            <w:pPr>
              <w:pStyle w:val="ListParagraph"/>
              <w:numPr>
                <w:ilvl w:val="0"/>
                <w:numId w:val="194"/>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Conduct live teaching through the zoom app.</w:t>
            </w:r>
          </w:p>
          <w:p w:rsidR="00DE14B3" w:rsidRPr="000B36FF" w:rsidRDefault="00DE14B3" w:rsidP="008313B2">
            <w:pPr>
              <w:pStyle w:val="ListParagraph"/>
              <w:numPr>
                <w:ilvl w:val="0"/>
                <w:numId w:val="194"/>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Record lesson through the feature available in Zoom app.</w:t>
            </w:r>
          </w:p>
          <w:p w:rsidR="00DE14B3" w:rsidRPr="000B36FF" w:rsidRDefault="00DE14B3" w:rsidP="008313B2">
            <w:pPr>
              <w:pStyle w:val="ListParagraph"/>
              <w:numPr>
                <w:ilvl w:val="0"/>
                <w:numId w:val="194"/>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Share the video through other social media (</w:t>
            </w:r>
            <w:r w:rsidR="008A339E" w:rsidRPr="000B36FF">
              <w:rPr>
                <w:rFonts w:ascii="Times New Roman" w:hAnsi="Times New Roman" w:cs="Times New Roman"/>
                <w:sz w:val="20"/>
                <w:szCs w:val="20"/>
              </w:rPr>
              <w:t>WhatsApp</w:t>
            </w:r>
            <w:r w:rsidRPr="000B36FF">
              <w:rPr>
                <w:rFonts w:ascii="Times New Roman" w:hAnsi="Times New Roman" w:cs="Times New Roman"/>
                <w:sz w:val="20"/>
                <w:szCs w:val="20"/>
              </w:rPr>
              <w:t xml:space="preserve">, </w:t>
            </w:r>
            <w:r w:rsidR="008A339E" w:rsidRPr="000B36FF">
              <w:rPr>
                <w:rFonts w:ascii="Times New Roman" w:hAnsi="Times New Roman" w:cs="Times New Roman"/>
                <w:sz w:val="20"/>
                <w:szCs w:val="20"/>
              </w:rPr>
              <w:t>WeChat</w:t>
            </w:r>
            <w:r w:rsidRPr="000B36FF">
              <w:rPr>
                <w:rFonts w:ascii="Times New Roman" w:hAnsi="Times New Roman" w:cs="Times New Roman"/>
                <w:sz w:val="20"/>
                <w:szCs w:val="20"/>
              </w:rPr>
              <w:t xml:space="preserve">, </w:t>
            </w:r>
            <w:r w:rsidR="008A339E" w:rsidRPr="000B36FF">
              <w:rPr>
                <w:rFonts w:ascii="Times New Roman" w:hAnsi="Times New Roman" w:cs="Times New Roman"/>
                <w:sz w:val="20"/>
                <w:szCs w:val="20"/>
              </w:rPr>
              <w:t>YouTube</w:t>
            </w:r>
            <w:r w:rsidRPr="000B36FF">
              <w:rPr>
                <w:rFonts w:ascii="Times New Roman" w:hAnsi="Times New Roman" w:cs="Times New Roman"/>
                <w:sz w:val="20"/>
                <w:szCs w:val="20"/>
              </w:rPr>
              <w:t xml:space="preserve"> that students are accessible).</w:t>
            </w:r>
          </w:p>
          <w:p w:rsidR="00DE14B3" w:rsidRPr="000B36FF" w:rsidRDefault="00DE14B3" w:rsidP="008313B2">
            <w:pPr>
              <w:pStyle w:val="ListParagraph"/>
              <w:numPr>
                <w:ilvl w:val="0"/>
                <w:numId w:val="194"/>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Maintain journal of lesson learnt.</w:t>
            </w:r>
          </w:p>
          <w:p w:rsidR="00DE14B3" w:rsidRPr="000B36FF" w:rsidRDefault="00DE14B3" w:rsidP="008313B2">
            <w:pPr>
              <w:pStyle w:val="ListParagraph"/>
              <w:numPr>
                <w:ilvl w:val="0"/>
                <w:numId w:val="194"/>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Use webinar session.</w:t>
            </w:r>
          </w:p>
          <w:p w:rsidR="00DE14B3" w:rsidRPr="000B36FF" w:rsidRDefault="00DE14B3" w:rsidP="008313B2">
            <w:pPr>
              <w:pStyle w:val="ListParagraph"/>
              <w:numPr>
                <w:ilvl w:val="0"/>
                <w:numId w:val="194"/>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 xml:space="preserve">Use </w:t>
            </w:r>
            <w:proofErr w:type="spellStart"/>
            <w:r w:rsidRPr="000B36FF">
              <w:rPr>
                <w:rFonts w:ascii="Times New Roman" w:hAnsi="Times New Roman" w:cs="Times New Roman"/>
                <w:sz w:val="20"/>
                <w:szCs w:val="20"/>
              </w:rPr>
              <w:t>Edcite</w:t>
            </w:r>
            <w:proofErr w:type="spellEnd"/>
            <w:r w:rsidRPr="000B36FF">
              <w:rPr>
                <w:rFonts w:ascii="Times New Roman" w:hAnsi="Times New Roman" w:cs="Times New Roman"/>
                <w:sz w:val="20"/>
                <w:szCs w:val="20"/>
              </w:rPr>
              <w:t xml:space="preserve"> database to assign the task and grade.</w:t>
            </w:r>
          </w:p>
          <w:p w:rsidR="00DE14B3" w:rsidRPr="000B36FF" w:rsidRDefault="00DE14B3" w:rsidP="008313B2">
            <w:pPr>
              <w:pStyle w:val="ListParagraph"/>
              <w:numPr>
                <w:ilvl w:val="0"/>
                <w:numId w:val="194"/>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 xml:space="preserve">Maintain journal. </w:t>
            </w:r>
          </w:p>
          <w:p w:rsidR="00DE14B3" w:rsidRDefault="00DE14B3" w:rsidP="006C650F">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DE14B3" w:rsidRPr="000B36FF" w:rsidRDefault="00DE14B3" w:rsidP="008313B2">
            <w:pPr>
              <w:pStyle w:val="ListParagraph"/>
              <w:numPr>
                <w:ilvl w:val="0"/>
                <w:numId w:val="180"/>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DE14B3" w:rsidRPr="000B36FF" w:rsidRDefault="00DE14B3" w:rsidP="008313B2">
            <w:pPr>
              <w:pStyle w:val="ListParagraph"/>
              <w:numPr>
                <w:ilvl w:val="0"/>
                <w:numId w:val="18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DE14B3" w:rsidRPr="008B7570" w:rsidRDefault="00DE14B3" w:rsidP="008313B2">
            <w:pPr>
              <w:pStyle w:val="ListParagraph"/>
              <w:numPr>
                <w:ilvl w:val="0"/>
                <w:numId w:val="18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tc>
        <w:tc>
          <w:tcPr>
            <w:tcW w:w="2019" w:type="pct"/>
          </w:tcPr>
          <w:p w:rsidR="00DE14B3" w:rsidRPr="000B36FF" w:rsidRDefault="00DE14B3" w:rsidP="008313B2">
            <w:pPr>
              <w:pStyle w:val="ListParagraph"/>
              <w:numPr>
                <w:ilvl w:val="0"/>
                <w:numId w:val="198"/>
              </w:numPr>
              <w:ind w:left="343"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Mitosis and meiosis.</w:t>
            </w:r>
          </w:p>
          <w:p w:rsidR="00DE14B3" w:rsidRPr="000B36FF" w:rsidRDefault="00DE14B3" w:rsidP="008313B2">
            <w:pPr>
              <w:pStyle w:val="ListParagraph"/>
              <w:numPr>
                <w:ilvl w:val="0"/>
                <w:numId w:val="198"/>
              </w:numPr>
              <w:spacing w:before="57"/>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Composition and functions of blood, structure and function of heart and blood vessels, structures and functions of the nervous system. </w:t>
            </w:r>
          </w:p>
          <w:p w:rsidR="00DE14B3" w:rsidRPr="000B36FF" w:rsidRDefault="00DE14B3" w:rsidP="008313B2">
            <w:pPr>
              <w:pStyle w:val="ListParagraph"/>
              <w:numPr>
                <w:ilvl w:val="0"/>
                <w:numId w:val="178"/>
              </w:numPr>
              <w:spacing w:before="57"/>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Insulin,</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adrenalin</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sex</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hormones.</w:t>
            </w:r>
          </w:p>
          <w:p w:rsidR="00DE14B3" w:rsidRPr="000B36FF" w:rsidRDefault="00DE14B3" w:rsidP="008313B2">
            <w:pPr>
              <w:pStyle w:val="ListParagraph"/>
              <w:numPr>
                <w:ilvl w:val="0"/>
                <w:numId w:val="178"/>
              </w:numPr>
              <w:spacing w:before="57"/>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Functions</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plant</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hormones</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in</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 xml:space="preserve">the </w:t>
            </w:r>
            <w:r w:rsidRPr="000B36FF">
              <w:rPr>
                <w:rFonts w:ascii="Times New Roman" w:eastAsia="Times New Roman" w:hAnsi="Times New Roman" w:cs="Times New Roman"/>
                <w:spacing w:val="35"/>
                <w:sz w:val="20"/>
                <w:szCs w:val="20"/>
              </w:rPr>
              <w:t>control</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plant</w:t>
            </w:r>
            <w:r w:rsidRPr="000B36FF">
              <w:rPr>
                <w:rFonts w:ascii="Times New Roman" w:eastAsia="Times New Roman" w:hAnsi="Times New Roman" w:cs="Times New Roman"/>
                <w:spacing w:val="-13"/>
                <w:sz w:val="20"/>
                <w:szCs w:val="20"/>
              </w:rPr>
              <w:t>’</w:t>
            </w:r>
            <w:r w:rsidRPr="000B36FF">
              <w:rPr>
                <w:rFonts w:ascii="Times New Roman" w:eastAsia="Times New Roman" w:hAnsi="Times New Roman" w:cs="Times New Roman"/>
                <w:sz w:val="20"/>
                <w:szCs w:val="20"/>
              </w:rPr>
              <w:t>s</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growth</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development.</w:t>
            </w:r>
          </w:p>
          <w:p w:rsidR="00DE14B3" w:rsidRPr="000B36FF" w:rsidRDefault="00DE14B3" w:rsidP="008313B2">
            <w:pPr>
              <w:pStyle w:val="ListParagraph"/>
              <w:numPr>
                <w:ilvl w:val="0"/>
                <w:numId w:val="178"/>
              </w:numPr>
              <w:spacing w:before="57"/>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Structure and function </w:t>
            </w:r>
            <w:r w:rsidRPr="000B36FF">
              <w:rPr>
                <w:rFonts w:ascii="Times New Roman" w:eastAsia="Times New Roman" w:hAnsi="Times New Roman" w:cs="Times New Roman"/>
                <w:spacing w:val="-2"/>
                <w:sz w:val="20"/>
                <w:szCs w:val="20"/>
              </w:rPr>
              <w:t>of</w:t>
            </w:r>
            <w:r w:rsidRPr="000B36FF">
              <w:rPr>
                <w:rFonts w:ascii="Times New Roman" w:eastAsia="Times New Roman" w:hAnsi="Times New Roman" w:cs="Times New Roman"/>
                <w:sz w:val="20"/>
                <w:szCs w:val="20"/>
              </w:rPr>
              <w:t xml:space="preserve"> </w:t>
            </w:r>
            <w:r w:rsidRPr="000B36FF">
              <w:rPr>
                <w:rFonts w:ascii="Times New Roman" w:eastAsia="Times New Roman" w:hAnsi="Times New Roman" w:cs="Times New Roman"/>
                <w:spacing w:val="-2"/>
                <w:sz w:val="20"/>
                <w:szCs w:val="20"/>
              </w:rPr>
              <w:t>DNA</w:t>
            </w:r>
            <w:r w:rsidRPr="000B36FF">
              <w:rPr>
                <w:rFonts w:ascii="Times New Roman" w:eastAsia="Times New Roman" w:hAnsi="Times New Roman" w:cs="Times New Roman"/>
                <w:sz w:val="20"/>
                <w:szCs w:val="20"/>
              </w:rPr>
              <w:t>.</w:t>
            </w:r>
          </w:p>
          <w:p w:rsidR="00DE14B3" w:rsidRPr="000B36FF" w:rsidRDefault="00DE14B3" w:rsidP="008313B2">
            <w:pPr>
              <w:pStyle w:val="ListParagraph"/>
              <w:numPr>
                <w:ilvl w:val="0"/>
                <w:numId w:val="178"/>
              </w:numPr>
              <w:spacing w:before="57"/>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Interdependence, adaptation, competition and predation the distribution and relative abundance of o</w:t>
            </w:r>
            <w:r w:rsidRPr="000B36FF">
              <w:rPr>
                <w:rFonts w:ascii="Times New Roman" w:eastAsia="Times New Roman" w:hAnsi="Times New Roman" w:cs="Times New Roman"/>
                <w:spacing w:val="-5"/>
                <w:sz w:val="20"/>
                <w:szCs w:val="20"/>
              </w:rPr>
              <w:t>r</w:t>
            </w:r>
            <w:r w:rsidRPr="000B36FF">
              <w:rPr>
                <w:rFonts w:ascii="Times New Roman" w:eastAsia="Times New Roman" w:hAnsi="Times New Roman" w:cs="Times New Roman"/>
                <w:sz w:val="20"/>
                <w:szCs w:val="20"/>
              </w:rPr>
              <w:t>ganisms in a habitat</w:t>
            </w:r>
          </w:p>
          <w:p w:rsidR="00DE14B3" w:rsidRPr="000B36FF" w:rsidRDefault="00DE14B3" w:rsidP="008313B2">
            <w:pPr>
              <w:pStyle w:val="ListParagraph"/>
              <w:numPr>
                <w:ilvl w:val="0"/>
                <w:numId w:val="192"/>
              </w:numPr>
              <w:spacing w:after="160" w:line="259" w:lineRule="auto"/>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Organisation interactions (Predation, Competition, Parasitism, Commensalism) </w:t>
            </w:r>
          </w:p>
          <w:p w:rsidR="00DE14B3" w:rsidRPr="000B36FF" w:rsidRDefault="00DE14B3" w:rsidP="008313B2">
            <w:pPr>
              <w:pStyle w:val="ListParagraph"/>
              <w:numPr>
                <w:ilvl w:val="0"/>
                <w:numId w:val="192"/>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Levels of biodiversity and Importance of biodiversity</w:t>
            </w:r>
          </w:p>
          <w:p w:rsidR="00DE14B3" w:rsidRPr="000B36FF" w:rsidRDefault="00DE14B3" w:rsidP="008313B2">
            <w:pPr>
              <w:pStyle w:val="ListParagraph"/>
              <w:numPr>
                <w:ilvl w:val="0"/>
                <w:numId w:val="192"/>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Concept and principles  of Sustainable development</w:t>
            </w:r>
          </w:p>
        </w:tc>
      </w:tr>
      <w:tr w:rsidR="00DE14B3" w:rsidRPr="000B36FF" w:rsidTr="006C650F">
        <w:tc>
          <w:tcPr>
            <w:tcW w:w="394" w:type="pct"/>
            <w:vMerge/>
          </w:tcPr>
          <w:p w:rsidR="00DE14B3" w:rsidRPr="000B36FF" w:rsidRDefault="00DE14B3" w:rsidP="006C650F">
            <w:pPr>
              <w:rPr>
                <w:rFonts w:ascii="Times New Roman" w:hAnsi="Times New Roman" w:cs="Times New Roman"/>
                <w:sz w:val="20"/>
                <w:szCs w:val="20"/>
              </w:rPr>
            </w:pPr>
          </w:p>
        </w:tc>
        <w:tc>
          <w:tcPr>
            <w:tcW w:w="847" w:type="pct"/>
          </w:tcPr>
          <w:p w:rsidR="00DE14B3" w:rsidRPr="000B36FF" w:rsidRDefault="00DE14B3" w:rsidP="006C650F">
            <w:pPr>
              <w:rPr>
                <w:rFonts w:ascii="Times New Roman" w:hAnsi="Times New Roman" w:cs="Times New Roman"/>
                <w:b/>
                <w:bCs/>
                <w:sz w:val="20"/>
                <w:szCs w:val="20"/>
              </w:rPr>
            </w:pPr>
            <w:r w:rsidRPr="000B36FF">
              <w:rPr>
                <w:rFonts w:ascii="Times New Roman" w:hAnsi="Times New Roman" w:cs="Times New Roman"/>
                <w:b/>
                <w:bCs/>
                <w:sz w:val="20"/>
                <w:szCs w:val="20"/>
              </w:rPr>
              <w:t>Materials and their Properties</w:t>
            </w:r>
          </w:p>
          <w:p w:rsidR="00DE14B3" w:rsidRPr="000B36FF" w:rsidRDefault="00DE14B3" w:rsidP="006C650F">
            <w:pPr>
              <w:pStyle w:val="ListParagraph"/>
              <w:ind w:left="73"/>
              <w:rPr>
                <w:rFonts w:ascii="Times New Roman" w:hAnsi="Times New Roman" w:cs="Times New Roman"/>
                <w:sz w:val="20"/>
                <w:szCs w:val="20"/>
              </w:rPr>
            </w:pPr>
          </w:p>
        </w:tc>
        <w:tc>
          <w:tcPr>
            <w:tcW w:w="1740" w:type="pct"/>
            <w:vAlign w:val="center"/>
          </w:tcPr>
          <w:p w:rsidR="00DE14B3" w:rsidRPr="000B36FF" w:rsidRDefault="00DE14B3" w:rsidP="006C650F">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DE14B3" w:rsidRPr="000B36FF" w:rsidRDefault="00DE14B3" w:rsidP="006C650F">
            <w:pPr>
              <w:rPr>
                <w:rFonts w:ascii="Times New Roman" w:hAnsi="Times New Roman" w:cs="Times New Roman"/>
                <w:sz w:val="20"/>
                <w:szCs w:val="20"/>
              </w:rPr>
            </w:pPr>
            <w:r w:rsidRPr="000B36FF">
              <w:rPr>
                <w:rFonts w:ascii="Times New Roman" w:hAnsi="Times New Roman" w:cs="Times New Roman"/>
                <w:sz w:val="20"/>
                <w:szCs w:val="20"/>
              </w:rPr>
              <w:t xml:space="preserve">Google classroom, video tutorial, </w:t>
            </w:r>
            <w:r w:rsidR="008A339E" w:rsidRPr="000B36FF">
              <w:rPr>
                <w:rFonts w:ascii="Times New Roman" w:hAnsi="Times New Roman" w:cs="Times New Roman"/>
                <w:sz w:val="20"/>
                <w:szCs w:val="20"/>
              </w:rPr>
              <w:t>WeChat</w:t>
            </w:r>
            <w:r w:rsidRPr="000B36FF">
              <w:rPr>
                <w:rFonts w:ascii="Times New Roman" w:hAnsi="Times New Roman" w:cs="Times New Roman"/>
                <w:sz w:val="20"/>
                <w:szCs w:val="20"/>
              </w:rPr>
              <w:t xml:space="preserve">, </w:t>
            </w:r>
            <w:r w:rsidR="008A339E" w:rsidRPr="000B36FF">
              <w:rPr>
                <w:rFonts w:ascii="Times New Roman" w:hAnsi="Times New Roman" w:cs="Times New Roman"/>
                <w:sz w:val="20"/>
                <w:szCs w:val="20"/>
              </w:rPr>
              <w:t>etc.</w:t>
            </w:r>
          </w:p>
          <w:p w:rsidR="00DE14B3" w:rsidRDefault="00DE14B3" w:rsidP="006C650F">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DE14B3" w:rsidRPr="000B36FF" w:rsidRDefault="00DE14B3" w:rsidP="008313B2">
            <w:pPr>
              <w:pStyle w:val="ListParagraph"/>
              <w:numPr>
                <w:ilvl w:val="0"/>
                <w:numId w:val="180"/>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DE14B3" w:rsidRPr="000B36FF" w:rsidRDefault="00DE14B3" w:rsidP="008313B2">
            <w:pPr>
              <w:pStyle w:val="ListParagraph"/>
              <w:numPr>
                <w:ilvl w:val="0"/>
                <w:numId w:val="18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DE14B3" w:rsidRPr="000B36FF" w:rsidRDefault="00DE14B3" w:rsidP="008313B2">
            <w:pPr>
              <w:pStyle w:val="ListParagraph"/>
              <w:numPr>
                <w:ilvl w:val="0"/>
                <w:numId w:val="18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DE14B3" w:rsidRPr="000B36FF" w:rsidRDefault="00DE14B3" w:rsidP="006C650F">
            <w:pPr>
              <w:pStyle w:val="ListParagraph"/>
              <w:ind w:left="-18" w:right="-108"/>
              <w:rPr>
                <w:rFonts w:ascii="Times New Roman" w:hAnsi="Times New Roman" w:cs="Times New Roman"/>
                <w:sz w:val="20"/>
                <w:szCs w:val="20"/>
              </w:rPr>
            </w:pPr>
          </w:p>
        </w:tc>
        <w:tc>
          <w:tcPr>
            <w:tcW w:w="2019" w:type="pct"/>
            <w:vAlign w:val="center"/>
          </w:tcPr>
          <w:p w:rsidR="00DE14B3" w:rsidRPr="000B36FF" w:rsidRDefault="00DE14B3" w:rsidP="006C650F">
            <w:pPr>
              <w:ind w:left="343" w:hanging="270"/>
              <w:jc w:val="center"/>
              <w:rPr>
                <w:rFonts w:ascii="Times New Roman" w:hAnsi="Times New Roman" w:cs="Times New Roman"/>
                <w:sz w:val="20"/>
                <w:szCs w:val="20"/>
              </w:rPr>
            </w:pPr>
          </w:p>
          <w:p w:rsidR="00DE14B3" w:rsidRPr="000B36FF" w:rsidRDefault="00DE14B3" w:rsidP="008313B2">
            <w:pPr>
              <w:pStyle w:val="ListParagraph"/>
              <w:numPr>
                <w:ilvl w:val="0"/>
                <w:numId w:val="181"/>
              </w:numPr>
              <w:ind w:left="343" w:hanging="270"/>
              <w:rPr>
                <w:rFonts w:ascii="Times New Roman" w:hAnsi="Times New Roman" w:cs="Times New Roman"/>
                <w:sz w:val="20"/>
                <w:szCs w:val="20"/>
              </w:rPr>
            </w:pPr>
            <w:r w:rsidRPr="000B36FF">
              <w:rPr>
                <w:rFonts w:ascii="Times New Roman" w:hAnsi="Times New Roman" w:cs="Times New Roman"/>
                <w:sz w:val="20"/>
                <w:szCs w:val="20"/>
              </w:rPr>
              <w:t xml:space="preserve">Boyle’s Law, Charles’ </w:t>
            </w:r>
            <w:r w:rsidR="008A339E" w:rsidRPr="000B36FF">
              <w:rPr>
                <w:rFonts w:ascii="Times New Roman" w:hAnsi="Times New Roman" w:cs="Times New Roman"/>
                <w:sz w:val="20"/>
                <w:szCs w:val="20"/>
              </w:rPr>
              <w:t>law and</w:t>
            </w:r>
            <w:r w:rsidRPr="000B36FF">
              <w:rPr>
                <w:rFonts w:ascii="Times New Roman" w:hAnsi="Times New Roman" w:cs="Times New Roman"/>
                <w:sz w:val="20"/>
                <w:szCs w:val="20"/>
              </w:rPr>
              <w:t xml:space="preserve"> simple calculations based on the laws</w:t>
            </w:r>
          </w:p>
          <w:p w:rsidR="00DE14B3" w:rsidRPr="000B36FF" w:rsidRDefault="00DE14B3" w:rsidP="008313B2">
            <w:pPr>
              <w:pStyle w:val="ListParagraph"/>
              <w:numPr>
                <w:ilvl w:val="0"/>
                <w:numId w:val="181"/>
              </w:numPr>
              <w:ind w:left="343" w:hanging="270"/>
              <w:rPr>
                <w:rFonts w:ascii="Times New Roman" w:hAnsi="Times New Roman" w:cs="Times New Roman"/>
                <w:sz w:val="20"/>
                <w:szCs w:val="20"/>
              </w:rPr>
            </w:pPr>
            <w:r w:rsidRPr="000B36FF">
              <w:rPr>
                <w:rFonts w:ascii="Times New Roman" w:hAnsi="Times New Roman" w:cs="Times New Roman"/>
                <w:sz w:val="20"/>
                <w:szCs w:val="20"/>
              </w:rPr>
              <w:t>Covalent bond, ionic bond and metallic bond</w:t>
            </w:r>
          </w:p>
          <w:p w:rsidR="00DE14B3" w:rsidRPr="000B36FF" w:rsidRDefault="008A339E" w:rsidP="008313B2">
            <w:pPr>
              <w:pStyle w:val="ListParagraph"/>
              <w:numPr>
                <w:ilvl w:val="0"/>
                <w:numId w:val="181"/>
              </w:numPr>
              <w:ind w:left="343" w:hanging="270"/>
              <w:rPr>
                <w:rFonts w:ascii="Times New Roman" w:hAnsi="Times New Roman" w:cs="Times New Roman"/>
                <w:sz w:val="20"/>
                <w:szCs w:val="20"/>
              </w:rPr>
            </w:pPr>
            <w:r w:rsidRPr="000B36FF">
              <w:rPr>
                <w:rFonts w:ascii="Times New Roman" w:hAnsi="Times New Roman" w:cs="Times New Roman"/>
                <w:sz w:val="20"/>
                <w:szCs w:val="20"/>
              </w:rPr>
              <w:t>Alkane,</w:t>
            </w:r>
            <w:r w:rsidR="00DE14B3" w:rsidRPr="000B36FF">
              <w:rPr>
                <w:rFonts w:ascii="Times New Roman" w:hAnsi="Times New Roman" w:cs="Times New Roman"/>
                <w:sz w:val="20"/>
                <w:szCs w:val="20"/>
              </w:rPr>
              <w:t xml:space="preserve"> alkene and alkyne</w:t>
            </w:r>
          </w:p>
          <w:p w:rsidR="00DE14B3" w:rsidRPr="000B36FF" w:rsidRDefault="00DE14B3" w:rsidP="008313B2">
            <w:pPr>
              <w:pStyle w:val="ListParagraph"/>
              <w:numPr>
                <w:ilvl w:val="0"/>
                <w:numId w:val="181"/>
              </w:numPr>
              <w:ind w:left="343" w:hanging="270"/>
              <w:rPr>
                <w:rFonts w:ascii="Times New Roman" w:hAnsi="Times New Roman" w:cs="Times New Roman"/>
                <w:sz w:val="20"/>
                <w:szCs w:val="20"/>
              </w:rPr>
            </w:pPr>
            <w:r w:rsidRPr="000B36FF">
              <w:rPr>
                <w:rFonts w:ascii="Times New Roman" w:hAnsi="Times New Roman" w:cs="Times New Roman"/>
                <w:sz w:val="20"/>
                <w:szCs w:val="20"/>
              </w:rPr>
              <w:t>Carbon cycle and nitrogen cycle and their significance</w:t>
            </w:r>
          </w:p>
          <w:p w:rsidR="00DE14B3" w:rsidRPr="008B7570" w:rsidRDefault="00DE14B3" w:rsidP="008313B2">
            <w:pPr>
              <w:pStyle w:val="ListParagraph"/>
              <w:numPr>
                <w:ilvl w:val="0"/>
                <w:numId w:val="181"/>
              </w:numPr>
              <w:ind w:left="343" w:hanging="270"/>
              <w:rPr>
                <w:rFonts w:ascii="Times New Roman" w:hAnsi="Times New Roman" w:cs="Times New Roman"/>
                <w:sz w:val="20"/>
                <w:szCs w:val="20"/>
              </w:rPr>
            </w:pPr>
            <w:r w:rsidRPr="000B36FF">
              <w:rPr>
                <w:rFonts w:ascii="Times New Roman" w:hAnsi="Times New Roman" w:cs="Times New Roman"/>
                <w:sz w:val="20"/>
                <w:szCs w:val="20"/>
              </w:rPr>
              <w:t>Periodic table and periodicity</w:t>
            </w:r>
          </w:p>
        </w:tc>
      </w:tr>
      <w:tr w:rsidR="00DE14B3" w:rsidRPr="000B36FF" w:rsidTr="006C650F">
        <w:trPr>
          <w:trHeight w:val="70"/>
        </w:trPr>
        <w:tc>
          <w:tcPr>
            <w:tcW w:w="394" w:type="pct"/>
            <w:vMerge/>
          </w:tcPr>
          <w:p w:rsidR="00DE14B3" w:rsidRPr="000B36FF" w:rsidRDefault="00DE14B3" w:rsidP="006C650F">
            <w:pPr>
              <w:rPr>
                <w:rFonts w:ascii="Times New Roman" w:hAnsi="Times New Roman" w:cs="Times New Roman"/>
                <w:sz w:val="20"/>
                <w:szCs w:val="20"/>
              </w:rPr>
            </w:pPr>
          </w:p>
        </w:tc>
        <w:tc>
          <w:tcPr>
            <w:tcW w:w="847" w:type="pct"/>
          </w:tcPr>
          <w:p w:rsidR="00DE14B3" w:rsidRPr="000B36FF" w:rsidRDefault="00DE14B3" w:rsidP="006C650F">
            <w:pPr>
              <w:rPr>
                <w:rFonts w:ascii="Times New Roman" w:hAnsi="Times New Roman" w:cs="Times New Roman"/>
                <w:b/>
                <w:bCs/>
                <w:sz w:val="20"/>
                <w:szCs w:val="20"/>
              </w:rPr>
            </w:pPr>
            <w:r w:rsidRPr="000B36FF">
              <w:rPr>
                <w:rFonts w:ascii="Times New Roman" w:hAnsi="Times New Roman" w:cs="Times New Roman"/>
                <w:b/>
                <w:bCs/>
                <w:sz w:val="20"/>
                <w:szCs w:val="20"/>
              </w:rPr>
              <w:t>Physical Processes</w:t>
            </w:r>
          </w:p>
          <w:p w:rsidR="00DE14B3" w:rsidRPr="000B36FF" w:rsidRDefault="00DE14B3" w:rsidP="006C650F">
            <w:pPr>
              <w:tabs>
                <w:tab w:val="left" w:pos="343"/>
              </w:tabs>
              <w:rPr>
                <w:rFonts w:ascii="Times New Roman" w:hAnsi="Times New Roman" w:cs="Times New Roman"/>
                <w:sz w:val="20"/>
                <w:szCs w:val="20"/>
              </w:rPr>
            </w:pPr>
          </w:p>
        </w:tc>
        <w:tc>
          <w:tcPr>
            <w:tcW w:w="1740" w:type="pct"/>
          </w:tcPr>
          <w:p w:rsidR="00DE14B3" w:rsidRPr="000B36FF" w:rsidRDefault="00DE14B3" w:rsidP="006C650F">
            <w:pPr>
              <w:rPr>
                <w:rFonts w:ascii="Times New Roman" w:hAnsi="Times New Roman" w:cs="Times New Roman"/>
                <w:sz w:val="20"/>
                <w:szCs w:val="20"/>
              </w:rPr>
            </w:pPr>
            <w:r w:rsidRPr="000B36FF">
              <w:rPr>
                <w:rFonts w:ascii="Times New Roman" w:hAnsi="Times New Roman" w:cs="Times New Roman"/>
                <w:sz w:val="20"/>
                <w:szCs w:val="20"/>
              </w:rPr>
              <w:t xml:space="preserve">Pedagogy and Strategies: </w:t>
            </w:r>
          </w:p>
          <w:p w:rsidR="00DE14B3" w:rsidRPr="000B36FF" w:rsidRDefault="00DE14B3" w:rsidP="006C650F">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DE14B3" w:rsidRPr="000B36FF" w:rsidRDefault="00DE14B3" w:rsidP="008313B2">
            <w:pPr>
              <w:pStyle w:val="ListParagraph"/>
              <w:numPr>
                <w:ilvl w:val="0"/>
                <w:numId w:val="194"/>
              </w:numPr>
              <w:ind w:right="-108"/>
              <w:rPr>
                <w:rFonts w:ascii="Times New Roman" w:hAnsi="Times New Roman" w:cs="Times New Roman"/>
                <w:sz w:val="20"/>
                <w:szCs w:val="20"/>
              </w:rPr>
            </w:pPr>
            <w:r w:rsidRPr="000B36FF">
              <w:rPr>
                <w:rFonts w:ascii="Times New Roman" w:hAnsi="Times New Roman" w:cs="Times New Roman"/>
                <w:sz w:val="20"/>
                <w:szCs w:val="20"/>
              </w:rPr>
              <w:lastRenderedPageBreak/>
              <w:t>Interactive Lecturing</w:t>
            </w:r>
          </w:p>
          <w:p w:rsidR="00DE14B3" w:rsidRPr="000B36FF" w:rsidRDefault="00DE14B3" w:rsidP="008313B2">
            <w:pPr>
              <w:pStyle w:val="ListParagraph"/>
              <w:numPr>
                <w:ilvl w:val="0"/>
                <w:numId w:val="194"/>
              </w:numPr>
              <w:ind w:right="-108"/>
              <w:rPr>
                <w:rFonts w:ascii="Times New Roman" w:hAnsi="Times New Roman" w:cs="Times New Roman"/>
                <w:sz w:val="20"/>
                <w:szCs w:val="20"/>
              </w:rPr>
            </w:pPr>
            <w:r w:rsidRPr="000B36FF">
              <w:rPr>
                <w:rFonts w:ascii="Times New Roman" w:hAnsi="Times New Roman" w:cs="Times New Roman"/>
                <w:sz w:val="20"/>
                <w:szCs w:val="20"/>
              </w:rPr>
              <w:t xml:space="preserve">Cooperative learning </w:t>
            </w:r>
          </w:p>
          <w:p w:rsidR="00DE14B3" w:rsidRPr="000B36FF" w:rsidRDefault="00DE14B3" w:rsidP="008313B2">
            <w:pPr>
              <w:pStyle w:val="ListParagraph"/>
              <w:numPr>
                <w:ilvl w:val="0"/>
                <w:numId w:val="194"/>
              </w:numPr>
              <w:ind w:right="-108"/>
              <w:rPr>
                <w:rFonts w:ascii="Times New Roman" w:hAnsi="Times New Roman" w:cs="Times New Roman"/>
                <w:sz w:val="20"/>
                <w:szCs w:val="20"/>
              </w:rPr>
            </w:pPr>
            <w:r w:rsidRPr="000B36FF">
              <w:rPr>
                <w:rFonts w:ascii="Times New Roman" w:hAnsi="Times New Roman" w:cs="Times New Roman"/>
                <w:sz w:val="20"/>
                <w:szCs w:val="20"/>
              </w:rPr>
              <w:t xml:space="preserve">Peer teaching </w:t>
            </w:r>
          </w:p>
          <w:p w:rsidR="00DE14B3" w:rsidRPr="000B36FF" w:rsidRDefault="00DE14B3" w:rsidP="008313B2">
            <w:pPr>
              <w:pStyle w:val="ListParagraph"/>
              <w:numPr>
                <w:ilvl w:val="0"/>
                <w:numId w:val="194"/>
              </w:numPr>
              <w:ind w:right="-108"/>
              <w:rPr>
                <w:rFonts w:ascii="Times New Roman" w:hAnsi="Times New Roman" w:cs="Times New Roman"/>
                <w:sz w:val="20"/>
                <w:szCs w:val="20"/>
              </w:rPr>
            </w:pPr>
            <w:r w:rsidRPr="000B36FF">
              <w:rPr>
                <w:rFonts w:ascii="Times New Roman" w:hAnsi="Times New Roman" w:cs="Times New Roman"/>
                <w:sz w:val="20"/>
                <w:szCs w:val="20"/>
              </w:rPr>
              <w:t xml:space="preserve">Collaborative work through google drive, google classroom, slack </w:t>
            </w:r>
            <w:r w:rsidR="008A339E" w:rsidRPr="000B36FF">
              <w:rPr>
                <w:rFonts w:ascii="Times New Roman" w:hAnsi="Times New Roman" w:cs="Times New Roman"/>
                <w:sz w:val="20"/>
                <w:szCs w:val="20"/>
              </w:rPr>
              <w:t>etc.</w:t>
            </w:r>
            <w:r w:rsidRPr="000B36FF">
              <w:rPr>
                <w:rFonts w:ascii="Times New Roman" w:hAnsi="Times New Roman" w:cs="Times New Roman"/>
                <w:sz w:val="20"/>
                <w:szCs w:val="20"/>
              </w:rPr>
              <w:t xml:space="preserve">  </w:t>
            </w:r>
          </w:p>
          <w:p w:rsidR="00DE14B3" w:rsidRPr="000B36FF" w:rsidRDefault="00DE14B3" w:rsidP="006C650F">
            <w:pPr>
              <w:ind w:left="162" w:right="-108" w:hanging="270"/>
              <w:rPr>
                <w:rFonts w:ascii="Times New Roman" w:hAnsi="Times New Roman" w:cs="Times New Roman"/>
                <w:sz w:val="20"/>
                <w:szCs w:val="20"/>
              </w:rPr>
            </w:pPr>
          </w:p>
          <w:p w:rsidR="00DE14B3" w:rsidRDefault="00DE14B3" w:rsidP="006C650F">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DE14B3" w:rsidRPr="000B36FF" w:rsidRDefault="00DE14B3" w:rsidP="008313B2">
            <w:pPr>
              <w:pStyle w:val="ListParagraph"/>
              <w:numPr>
                <w:ilvl w:val="0"/>
                <w:numId w:val="180"/>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DE14B3" w:rsidRPr="000B36FF" w:rsidRDefault="00DE14B3" w:rsidP="008313B2">
            <w:pPr>
              <w:pStyle w:val="ListParagraph"/>
              <w:numPr>
                <w:ilvl w:val="0"/>
                <w:numId w:val="18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DE14B3" w:rsidRPr="000B36FF" w:rsidRDefault="00DE14B3" w:rsidP="008313B2">
            <w:pPr>
              <w:pStyle w:val="ListParagraph"/>
              <w:numPr>
                <w:ilvl w:val="0"/>
                <w:numId w:val="18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DE14B3" w:rsidRPr="000B36FF" w:rsidRDefault="00DE14B3" w:rsidP="006C650F">
            <w:pPr>
              <w:pStyle w:val="ListParagraph"/>
              <w:ind w:left="-18" w:right="-108"/>
              <w:rPr>
                <w:rFonts w:ascii="Times New Roman" w:hAnsi="Times New Roman" w:cs="Times New Roman"/>
                <w:b/>
                <w:bCs/>
                <w:sz w:val="20"/>
                <w:szCs w:val="20"/>
              </w:rPr>
            </w:pPr>
          </w:p>
        </w:tc>
        <w:tc>
          <w:tcPr>
            <w:tcW w:w="2019" w:type="pct"/>
          </w:tcPr>
          <w:p w:rsidR="00DE14B3" w:rsidRPr="000B36FF" w:rsidRDefault="00DE14B3" w:rsidP="008313B2">
            <w:pPr>
              <w:pStyle w:val="ListParagraph"/>
              <w:numPr>
                <w:ilvl w:val="0"/>
                <w:numId w:val="199"/>
              </w:numPr>
              <w:ind w:left="343" w:hanging="270"/>
              <w:rPr>
                <w:rFonts w:ascii="Times New Roman" w:hAnsi="Times New Roman" w:cs="Times New Roman"/>
                <w:sz w:val="20"/>
                <w:szCs w:val="20"/>
              </w:rPr>
            </w:pPr>
            <w:r w:rsidRPr="000B36FF">
              <w:rPr>
                <w:rFonts w:ascii="Times New Roman" w:hAnsi="Times New Roman" w:cs="Times New Roman"/>
                <w:sz w:val="20"/>
                <w:szCs w:val="20"/>
              </w:rPr>
              <w:lastRenderedPageBreak/>
              <w:t xml:space="preserve">Speed, velocity, acceleration, terminal velocity and laws of motion. </w:t>
            </w:r>
          </w:p>
          <w:p w:rsidR="00DE14B3" w:rsidRPr="000B36FF" w:rsidRDefault="00DE14B3" w:rsidP="008313B2">
            <w:pPr>
              <w:pStyle w:val="ListParagraph"/>
              <w:numPr>
                <w:ilvl w:val="0"/>
                <w:numId w:val="199"/>
              </w:numPr>
              <w:ind w:left="343" w:hanging="270"/>
              <w:rPr>
                <w:rFonts w:ascii="Times New Roman" w:hAnsi="Times New Roman" w:cs="Times New Roman"/>
                <w:sz w:val="20"/>
                <w:szCs w:val="20"/>
              </w:rPr>
            </w:pPr>
            <w:r w:rsidRPr="000B36FF">
              <w:rPr>
                <w:rFonts w:ascii="Times New Roman" w:hAnsi="Times New Roman" w:cs="Times New Roman"/>
                <w:sz w:val="20"/>
                <w:szCs w:val="20"/>
              </w:rPr>
              <w:lastRenderedPageBreak/>
              <w:t>Principle of moments to solve problems involving forces acting in two dimensions.</w:t>
            </w:r>
          </w:p>
          <w:p w:rsidR="00DE14B3" w:rsidRPr="000B36FF" w:rsidRDefault="00DE14B3" w:rsidP="008313B2">
            <w:pPr>
              <w:pStyle w:val="ListParagraph"/>
              <w:numPr>
                <w:ilvl w:val="0"/>
                <w:numId w:val="199"/>
              </w:numPr>
              <w:ind w:left="343" w:hanging="270"/>
              <w:rPr>
                <w:rFonts w:ascii="Times New Roman" w:hAnsi="Times New Roman" w:cs="Times New Roman"/>
                <w:sz w:val="20"/>
                <w:szCs w:val="20"/>
              </w:rPr>
            </w:pPr>
            <w:r w:rsidRPr="000B36FF">
              <w:rPr>
                <w:rFonts w:ascii="Times New Roman" w:hAnsi="Times New Roman" w:cs="Times New Roman"/>
                <w:sz w:val="20"/>
                <w:szCs w:val="20"/>
              </w:rPr>
              <w:t>Density of irregular solids by Archimedes’ principle.</w:t>
            </w:r>
          </w:p>
          <w:p w:rsidR="00DE14B3" w:rsidRPr="000B36FF" w:rsidRDefault="00DE14B3" w:rsidP="008313B2">
            <w:pPr>
              <w:pStyle w:val="ListParagraph"/>
              <w:numPr>
                <w:ilvl w:val="0"/>
                <w:numId w:val="199"/>
              </w:numPr>
              <w:ind w:left="343" w:hanging="270"/>
              <w:rPr>
                <w:rFonts w:ascii="Times New Roman" w:hAnsi="Times New Roman" w:cs="Times New Roman"/>
                <w:sz w:val="20"/>
                <w:szCs w:val="20"/>
              </w:rPr>
            </w:pPr>
            <w:r w:rsidRPr="000B36FF">
              <w:rPr>
                <w:rFonts w:ascii="Times New Roman" w:hAnsi="Times New Roman" w:cs="Times New Roman"/>
                <w:sz w:val="20"/>
                <w:szCs w:val="20"/>
              </w:rPr>
              <w:t>Application of Pascal law•</w:t>
            </w:r>
            <w:r w:rsidRPr="000B36FF">
              <w:rPr>
                <w:rFonts w:ascii="Times New Roman" w:hAnsi="Times New Roman" w:cs="Times New Roman"/>
                <w:sz w:val="20"/>
                <w:szCs w:val="20"/>
              </w:rPr>
              <w:tab/>
              <w:t xml:space="preserve"> </w:t>
            </w:r>
          </w:p>
          <w:p w:rsidR="00DE14B3" w:rsidRPr="000B36FF" w:rsidRDefault="00DE14B3" w:rsidP="008313B2">
            <w:pPr>
              <w:pStyle w:val="ListParagraph"/>
              <w:numPr>
                <w:ilvl w:val="0"/>
                <w:numId w:val="199"/>
              </w:numPr>
              <w:ind w:left="343" w:hanging="270"/>
              <w:rPr>
                <w:rFonts w:ascii="Times New Roman" w:hAnsi="Times New Roman" w:cs="Times New Roman"/>
                <w:sz w:val="20"/>
                <w:szCs w:val="20"/>
              </w:rPr>
            </w:pPr>
            <w:r w:rsidRPr="000B36FF">
              <w:rPr>
                <w:rFonts w:ascii="Times New Roman" w:hAnsi="Times New Roman" w:cs="Times New Roman"/>
                <w:sz w:val="20"/>
                <w:szCs w:val="20"/>
              </w:rPr>
              <w:t xml:space="preserve">Work, power and the efficiency of a </w:t>
            </w:r>
            <w:r w:rsidR="008A339E" w:rsidRPr="000B36FF">
              <w:rPr>
                <w:rFonts w:ascii="Times New Roman" w:hAnsi="Times New Roman" w:cs="Times New Roman"/>
                <w:sz w:val="20"/>
                <w:szCs w:val="20"/>
              </w:rPr>
              <w:t>machine (simple</w:t>
            </w:r>
            <w:r w:rsidRPr="000B36FF">
              <w:rPr>
                <w:rFonts w:ascii="Times New Roman" w:hAnsi="Times New Roman" w:cs="Times New Roman"/>
                <w:sz w:val="20"/>
                <w:szCs w:val="20"/>
              </w:rPr>
              <w:t xml:space="preserve"> calculation)</w:t>
            </w:r>
          </w:p>
          <w:p w:rsidR="00DE14B3" w:rsidRPr="000B36FF" w:rsidRDefault="00DE14B3" w:rsidP="008313B2">
            <w:pPr>
              <w:pStyle w:val="ListParagraph"/>
              <w:numPr>
                <w:ilvl w:val="0"/>
                <w:numId w:val="199"/>
              </w:numPr>
              <w:ind w:left="343" w:hanging="270"/>
              <w:rPr>
                <w:rFonts w:ascii="Times New Roman" w:hAnsi="Times New Roman" w:cs="Times New Roman"/>
                <w:sz w:val="20"/>
                <w:szCs w:val="20"/>
              </w:rPr>
            </w:pPr>
            <w:r w:rsidRPr="000B36FF">
              <w:rPr>
                <w:rFonts w:ascii="Times New Roman" w:hAnsi="Times New Roman" w:cs="Times New Roman"/>
                <w:sz w:val="20"/>
                <w:szCs w:val="20"/>
              </w:rPr>
              <w:t>Ohm’s Law and simple calculations.</w:t>
            </w:r>
          </w:p>
          <w:p w:rsidR="00DE14B3" w:rsidRPr="000B36FF" w:rsidRDefault="00DE14B3" w:rsidP="008313B2">
            <w:pPr>
              <w:pStyle w:val="ListParagraph"/>
              <w:numPr>
                <w:ilvl w:val="0"/>
                <w:numId w:val="199"/>
              </w:numPr>
              <w:ind w:left="343" w:hanging="270"/>
              <w:rPr>
                <w:rFonts w:ascii="Times New Roman" w:hAnsi="Times New Roman" w:cs="Times New Roman"/>
                <w:sz w:val="20"/>
                <w:szCs w:val="20"/>
              </w:rPr>
            </w:pPr>
            <w:r w:rsidRPr="000B36FF">
              <w:rPr>
                <w:rFonts w:ascii="Times New Roman" w:hAnsi="Times New Roman" w:cs="Times New Roman"/>
                <w:sz w:val="20"/>
                <w:szCs w:val="20"/>
              </w:rPr>
              <w:t>Working of electric motor and generators</w:t>
            </w:r>
          </w:p>
          <w:p w:rsidR="00DE14B3" w:rsidRPr="000B36FF" w:rsidRDefault="00DE14B3" w:rsidP="008313B2">
            <w:pPr>
              <w:pStyle w:val="ListParagraph"/>
              <w:numPr>
                <w:ilvl w:val="0"/>
                <w:numId w:val="199"/>
              </w:numPr>
              <w:ind w:left="343" w:hanging="270"/>
              <w:rPr>
                <w:rFonts w:ascii="Times New Roman" w:hAnsi="Times New Roman" w:cs="Times New Roman"/>
                <w:sz w:val="20"/>
                <w:szCs w:val="20"/>
              </w:rPr>
            </w:pPr>
            <w:r w:rsidRPr="000B36FF">
              <w:rPr>
                <w:rFonts w:ascii="Times New Roman" w:hAnsi="Times New Roman" w:cs="Times New Roman"/>
                <w:sz w:val="20"/>
                <w:szCs w:val="20"/>
              </w:rPr>
              <w:t>Current and flow of electrons</w:t>
            </w:r>
          </w:p>
          <w:p w:rsidR="00DE14B3" w:rsidRPr="008B7570" w:rsidRDefault="00DE14B3" w:rsidP="008313B2">
            <w:pPr>
              <w:pStyle w:val="ListParagraph"/>
              <w:numPr>
                <w:ilvl w:val="0"/>
                <w:numId w:val="199"/>
              </w:numPr>
              <w:ind w:left="343" w:hanging="270"/>
              <w:rPr>
                <w:rFonts w:ascii="Times New Roman" w:hAnsi="Times New Roman" w:cs="Times New Roman"/>
                <w:sz w:val="20"/>
                <w:szCs w:val="20"/>
              </w:rPr>
            </w:pPr>
            <w:r w:rsidRPr="000B36FF">
              <w:rPr>
                <w:rFonts w:ascii="Times New Roman" w:hAnsi="Times New Roman" w:cs="Times New Roman"/>
                <w:sz w:val="20"/>
                <w:szCs w:val="20"/>
              </w:rPr>
              <w:t>Electromagnetic spectrum, reflection, refraction and diffraction of electromagnetic      spectrum.</w:t>
            </w:r>
          </w:p>
        </w:tc>
      </w:tr>
      <w:tr w:rsidR="00DE14B3" w:rsidRPr="000B36FF" w:rsidTr="006C650F">
        <w:tc>
          <w:tcPr>
            <w:tcW w:w="394" w:type="pct"/>
            <w:vMerge w:val="restart"/>
            <w:vAlign w:val="center"/>
          </w:tcPr>
          <w:p w:rsidR="00DE14B3" w:rsidRPr="000C415E" w:rsidRDefault="00DE14B3" w:rsidP="006C650F">
            <w:pPr>
              <w:jc w:val="center"/>
              <w:rPr>
                <w:rFonts w:ascii="Times New Roman" w:hAnsi="Times New Roman" w:cs="Times New Roman"/>
                <w:b/>
                <w:bCs/>
                <w:sz w:val="20"/>
                <w:szCs w:val="20"/>
              </w:rPr>
            </w:pPr>
            <w:r w:rsidRPr="000C415E">
              <w:rPr>
                <w:rFonts w:ascii="Times New Roman" w:hAnsi="Times New Roman" w:cs="Times New Roman"/>
                <w:b/>
                <w:bCs/>
                <w:sz w:val="20"/>
                <w:szCs w:val="20"/>
              </w:rPr>
              <w:lastRenderedPageBreak/>
              <w:t>5( XI and XII</w:t>
            </w:r>
            <w:r>
              <w:rPr>
                <w:rFonts w:ascii="Times New Roman" w:hAnsi="Times New Roman" w:cs="Times New Roman"/>
                <w:b/>
                <w:bCs/>
                <w:sz w:val="20"/>
                <w:szCs w:val="20"/>
              </w:rPr>
              <w:t>)</w:t>
            </w:r>
          </w:p>
        </w:tc>
        <w:tc>
          <w:tcPr>
            <w:tcW w:w="847" w:type="pct"/>
          </w:tcPr>
          <w:p w:rsidR="00DE14B3" w:rsidRPr="000B36FF" w:rsidRDefault="00DE14B3" w:rsidP="006C650F">
            <w:pPr>
              <w:ind w:right="-20"/>
              <w:rPr>
                <w:rFonts w:ascii="Times New Roman" w:eastAsia="Times New Roman" w:hAnsi="Times New Roman" w:cs="Times New Roman"/>
                <w:b/>
                <w:bCs/>
                <w:sz w:val="20"/>
                <w:szCs w:val="20"/>
              </w:rPr>
            </w:pPr>
            <w:r w:rsidRPr="000B36FF">
              <w:rPr>
                <w:rFonts w:ascii="Times New Roman" w:eastAsia="Times New Roman" w:hAnsi="Times New Roman" w:cs="Times New Roman"/>
                <w:b/>
                <w:bCs/>
                <w:sz w:val="20"/>
                <w:szCs w:val="20"/>
              </w:rPr>
              <w:t>Life Process</w:t>
            </w:r>
          </w:p>
          <w:p w:rsidR="00DE14B3" w:rsidRPr="000B36FF" w:rsidRDefault="00DE14B3" w:rsidP="006C650F">
            <w:pPr>
              <w:pStyle w:val="ListParagraph"/>
              <w:spacing w:before="56" w:line="289" w:lineRule="auto"/>
              <w:ind w:left="0" w:right="-18"/>
              <w:rPr>
                <w:rFonts w:ascii="Times New Roman" w:hAnsi="Times New Roman" w:cs="Times New Roman"/>
                <w:sz w:val="20"/>
                <w:szCs w:val="20"/>
              </w:rPr>
            </w:pPr>
          </w:p>
        </w:tc>
        <w:tc>
          <w:tcPr>
            <w:tcW w:w="1740" w:type="pct"/>
          </w:tcPr>
          <w:p w:rsidR="00DE14B3" w:rsidRPr="000B36FF" w:rsidRDefault="00DE14B3" w:rsidP="006C650F">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DE14B3" w:rsidRPr="000B36FF" w:rsidRDefault="00DE14B3" w:rsidP="008313B2">
            <w:pPr>
              <w:pStyle w:val="ListParagraph"/>
              <w:numPr>
                <w:ilvl w:val="0"/>
                <w:numId w:val="195"/>
              </w:numPr>
              <w:ind w:right="-30"/>
              <w:rPr>
                <w:rFonts w:ascii="Times New Roman" w:hAnsi="Times New Roman" w:cs="Times New Roman"/>
                <w:b/>
                <w:bCs/>
                <w:sz w:val="20"/>
                <w:szCs w:val="20"/>
              </w:rPr>
            </w:pPr>
            <w:r w:rsidRPr="000B36FF">
              <w:rPr>
                <w:rFonts w:ascii="Times New Roman" w:hAnsi="Times New Roman" w:cs="Times New Roman"/>
                <w:b/>
                <w:bCs/>
                <w:sz w:val="20"/>
                <w:szCs w:val="20"/>
              </w:rPr>
              <w:t>Strategies:</w:t>
            </w:r>
          </w:p>
          <w:p w:rsidR="00DE14B3" w:rsidRPr="000B36FF" w:rsidRDefault="00DE14B3" w:rsidP="008313B2">
            <w:pPr>
              <w:pStyle w:val="ListParagraph"/>
              <w:numPr>
                <w:ilvl w:val="0"/>
                <w:numId w:val="195"/>
              </w:numPr>
              <w:ind w:right="-30"/>
              <w:rPr>
                <w:rFonts w:ascii="Times New Roman" w:hAnsi="Times New Roman" w:cs="Times New Roman"/>
                <w:sz w:val="20"/>
                <w:szCs w:val="20"/>
              </w:rPr>
            </w:pPr>
            <w:r w:rsidRPr="000B36FF">
              <w:rPr>
                <w:rFonts w:ascii="Times New Roman" w:hAnsi="Times New Roman" w:cs="Times New Roman"/>
                <w:sz w:val="20"/>
                <w:szCs w:val="20"/>
              </w:rPr>
              <w:t>Interactive Lecturing</w:t>
            </w:r>
          </w:p>
          <w:p w:rsidR="00DE14B3" w:rsidRPr="000B36FF" w:rsidRDefault="00DE14B3" w:rsidP="008313B2">
            <w:pPr>
              <w:pStyle w:val="ListParagraph"/>
              <w:numPr>
                <w:ilvl w:val="0"/>
                <w:numId w:val="195"/>
              </w:numPr>
              <w:ind w:right="-30"/>
              <w:rPr>
                <w:rFonts w:ascii="Times New Roman" w:hAnsi="Times New Roman" w:cs="Times New Roman"/>
                <w:sz w:val="20"/>
                <w:szCs w:val="20"/>
              </w:rPr>
            </w:pPr>
            <w:r w:rsidRPr="000B36FF">
              <w:rPr>
                <w:rFonts w:ascii="Times New Roman" w:hAnsi="Times New Roman" w:cs="Times New Roman"/>
                <w:sz w:val="20"/>
                <w:szCs w:val="20"/>
              </w:rPr>
              <w:t xml:space="preserve">Cooperative learning </w:t>
            </w:r>
          </w:p>
          <w:p w:rsidR="00DE14B3" w:rsidRPr="000B36FF" w:rsidRDefault="00DE14B3" w:rsidP="008313B2">
            <w:pPr>
              <w:pStyle w:val="ListParagraph"/>
              <w:numPr>
                <w:ilvl w:val="0"/>
                <w:numId w:val="195"/>
              </w:numPr>
              <w:ind w:right="-30"/>
              <w:rPr>
                <w:rFonts w:ascii="Times New Roman" w:hAnsi="Times New Roman" w:cs="Times New Roman"/>
                <w:sz w:val="20"/>
                <w:szCs w:val="20"/>
              </w:rPr>
            </w:pPr>
            <w:r w:rsidRPr="000B36FF">
              <w:rPr>
                <w:rFonts w:ascii="Times New Roman" w:hAnsi="Times New Roman" w:cs="Times New Roman"/>
                <w:sz w:val="20"/>
                <w:szCs w:val="20"/>
              </w:rPr>
              <w:t>Peer teaching</w:t>
            </w:r>
          </w:p>
          <w:p w:rsidR="00DE14B3" w:rsidRPr="000B36FF" w:rsidRDefault="00DE14B3" w:rsidP="008313B2">
            <w:pPr>
              <w:pStyle w:val="ListParagraph"/>
              <w:numPr>
                <w:ilvl w:val="0"/>
                <w:numId w:val="195"/>
              </w:numPr>
              <w:ind w:right="-30"/>
              <w:rPr>
                <w:rFonts w:ascii="Times New Roman" w:hAnsi="Times New Roman" w:cs="Times New Roman"/>
                <w:sz w:val="20"/>
                <w:szCs w:val="20"/>
              </w:rPr>
            </w:pPr>
            <w:r w:rsidRPr="000B36FF">
              <w:rPr>
                <w:rFonts w:ascii="Times New Roman" w:hAnsi="Times New Roman" w:cs="Times New Roman"/>
                <w:sz w:val="20"/>
                <w:szCs w:val="20"/>
              </w:rPr>
              <w:t>Blended learning</w:t>
            </w:r>
          </w:p>
          <w:p w:rsidR="00DE14B3" w:rsidRPr="000B36FF" w:rsidRDefault="00DE14B3" w:rsidP="008313B2">
            <w:pPr>
              <w:pStyle w:val="ListParagraph"/>
              <w:numPr>
                <w:ilvl w:val="0"/>
                <w:numId w:val="195"/>
              </w:numPr>
              <w:ind w:right="-30"/>
              <w:rPr>
                <w:rFonts w:ascii="Times New Roman" w:hAnsi="Times New Roman" w:cs="Times New Roman"/>
                <w:sz w:val="20"/>
                <w:szCs w:val="20"/>
              </w:rPr>
            </w:pPr>
            <w:r w:rsidRPr="000B36FF">
              <w:rPr>
                <w:rFonts w:ascii="Times New Roman" w:hAnsi="Times New Roman" w:cs="Times New Roman"/>
                <w:sz w:val="20"/>
                <w:szCs w:val="20"/>
              </w:rPr>
              <w:t>Mobile learning</w:t>
            </w:r>
          </w:p>
          <w:p w:rsidR="00DE14B3" w:rsidRPr="000B36FF" w:rsidRDefault="00DE14B3" w:rsidP="008313B2">
            <w:pPr>
              <w:pStyle w:val="ListParagraph"/>
              <w:numPr>
                <w:ilvl w:val="0"/>
                <w:numId w:val="195"/>
              </w:numPr>
              <w:ind w:right="-30"/>
              <w:rPr>
                <w:rFonts w:ascii="Times New Roman" w:hAnsi="Times New Roman" w:cs="Times New Roman"/>
                <w:sz w:val="20"/>
                <w:szCs w:val="20"/>
              </w:rPr>
            </w:pPr>
            <w:r w:rsidRPr="000B36FF">
              <w:rPr>
                <w:rFonts w:ascii="Times New Roman" w:hAnsi="Times New Roman" w:cs="Times New Roman"/>
                <w:sz w:val="20"/>
                <w:szCs w:val="20"/>
              </w:rPr>
              <w:t xml:space="preserve">Ubiquitous learning </w:t>
            </w:r>
          </w:p>
          <w:p w:rsidR="00DE14B3" w:rsidRPr="000B36FF" w:rsidRDefault="00DE14B3" w:rsidP="008313B2">
            <w:pPr>
              <w:pStyle w:val="ListParagraph"/>
              <w:numPr>
                <w:ilvl w:val="0"/>
                <w:numId w:val="195"/>
              </w:numPr>
              <w:ind w:right="-30"/>
              <w:rPr>
                <w:rFonts w:ascii="Times New Roman" w:hAnsi="Times New Roman" w:cs="Times New Roman"/>
                <w:sz w:val="20"/>
                <w:szCs w:val="20"/>
              </w:rPr>
            </w:pPr>
            <w:r w:rsidRPr="000B36FF">
              <w:rPr>
                <w:rFonts w:ascii="Times New Roman" w:hAnsi="Times New Roman" w:cs="Times New Roman"/>
                <w:sz w:val="20"/>
                <w:szCs w:val="20"/>
              </w:rPr>
              <w:t xml:space="preserve">Collaborative work through google drive, google classroom, slack </w:t>
            </w:r>
            <w:r w:rsidR="008A339E" w:rsidRPr="000B36FF">
              <w:rPr>
                <w:rFonts w:ascii="Times New Roman" w:hAnsi="Times New Roman" w:cs="Times New Roman"/>
                <w:sz w:val="20"/>
                <w:szCs w:val="20"/>
              </w:rPr>
              <w:t>etc.</w:t>
            </w:r>
            <w:r w:rsidRPr="000B36FF">
              <w:rPr>
                <w:rFonts w:ascii="Times New Roman" w:hAnsi="Times New Roman" w:cs="Times New Roman"/>
                <w:sz w:val="20"/>
                <w:szCs w:val="20"/>
              </w:rPr>
              <w:t xml:space="preserve">  </w:t>
            </w:r>
          </w:p>
          <w:p w:rsidR="00DE14B3" w:rsidRPr="000B36FF" w:rsidRDefault="00DE14B3" w:rsidP="006C650F">
            <w:pPr>
              <w:pStyle w:val="ListParagraph"/>
              <w:ind w:left="-104" w:right="-30"/>
              <w:rPr>
                <w:rFonts w:ascii="Times New Roman" w:hAnsi="Times New Roman" w:cs="Times New Roman"/>
                <w:sz w:val="20"/>
                <w:szCs w:val="20"/>
              </w:rPr>
            </w:pPr>
          </w:p>
          <w:p w:rsidR="00DE14B3" w:rsidRDefault="00DE14B3" w:rsidP="006C650F">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DE14B3" w:rsidRPr="000B36FF" w:rsidRDefault="00DE14B3" w:rsidP="008313B2">
            <w:pPr>
              <w:pStyle w:val="ListParagraph"/>
              <w:numPr>
                <w:ilvl w:val="0"/>
                <w:numId w:val="180"/>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DE14B3" w:rsidRPr="000B36FF" w:rsidRDefault="00DE14B3" w:rsidP="008313B2">
            <w:pPr>
              <w:pStyle w:val="ListParagraph"/>
              <w:numPr>
                <w:ilvl w:val="0"/>
                <w:numId w:val="18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DE14B3" w:rsidRPr="000B36FF" w:rsidRDefault="00DE14B3" w:rsidP="008313B2">
            <w:pPr>
              <w:pStyle w:val="ListParagraph"/>
              <w:numPr>
                <w:ilvl w:val="0"/>
                <w:numId w:val="18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DE14B3" w:rsidRPr="000B36FF" w:rsidRDefault="00DE14B3" w:rsidP="006C650F">
            <w:pPr>
              <w:pStyle w:val="ListParagraph"/>
              <w:ind w:left="-18" w:right="-108"/>
              <w:rPr>
                <w:rFonts w:ascii="Times New Roman" w:eastAsia="Times New Roman" w:hAnsi="Times New Roman" w:cs="Times New Roman"/>
                <w:sz w:val="20"/>
                <w:szCs w:val="20"/>
              </w:rPr>
            </w:pPr>
          </w:p>
        </w:tc>
        <w:tc>
          <w:tcPr>
            <w:tcW w:w="2019" w:type="pct"/>
          </w:tcPr>
          <w:p w:rsidR="00DE14B3" w:rsidRPr="000B36FF" w:rsidRDefault="00DE14B3" w:rsidP="008313B2">
            <w:pPr>
              <w:pStyle w:val="ListParagraph"/>
              <w:numPr>
                <w:ilvl w:val="0"/>
                <w:numId w:val="179"/>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Biomolecules (carbohydrates, pr</w:t>
            </w:r>
            <w:r>
              <w:rPr>
                <w:rFonts w:ascii="Times New Roman" w:eastAsia="Times New Roman" w:hAnsi="Times New Roman" w:cs="Times New Roman"/>
                <w:sz w:val="20"/>
                <w:szCs w:val="20"/>
              </w:rPr>
              <w:t xml:space="preserve">oteins, fats, and </w:t>
            </w:r>
            <w:r w:rsidRPr="000B36FF">
              <w:rPr>
                <w:rFonts w:ascii="Times New Roman" w:eastAsia="Times New Roman" w:hAnsi="Times New Roman" w:cs="Times New Roman"/>
                <w:sz w:val="20"/>
                <w:szCs w:val="20"/>
              </w:rPr>
              <w:t>DNA and RNA).</w:t>
            </w:r>
          </w:p>
          <w:p w:rsidR="00DE14B3" w:rsidRPr="000B36FF" w:rsidRDefault="00DE14B3" w:rsidP="008313B2">
            <w:pPr>
              <w:pStyle w:val="ListParagraph"/>
              <w:numPr>
                <w:ilvl w:val="0"/>
                <w:numId w:val="179"/>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Structure</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mammalian</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heart;</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explain</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main</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substances</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transported</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by the circulatory system.</w:t>
            </w:r>
          </w:p>
          <w:p w:rsidR="00DE14B3" w:rsidRPr="000B36FF" w:rsidRDefault="00DE14B3" w:rsidP="008313B2">
            <w:pPr>
              <w:pStyle w:val="ListParagraph"/>
              <w:numPr>
                <w:ilvl w:val="0"/>
                <w:numId w:val="179"/>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Antagonistic</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skeletal</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muscles</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on</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joints</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sliding</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w w:val="98"/>
                <w:sz w:val="20"/>
                <w:szCs w:val="20"/>
              </w:rPr>
              <w:t>filament</w:t>
            </w:r>
            <w:r w:rsidRPr="000B36FF">
              <w:rPr>
                <w:rFonts w:ascii="Times New Roman" w:eastAsia="Times New Roman" w:hAnsi="Times New Roman" w:cs="Times New Roman"/>
                <w:spacing w:val="-9"/>
                <w:w w:val="98"/>
                <w:sz w:val="20"/>
                <w:szCs w:val="20"/>
              </w:rPr>
              <w:t xml:space="preserve"> </w:t>
            </w:r>
            <w:r w:rsidRPr="000B36FF">
              <w:rPr>
                <w:rFonts w:ascii="Times New Roman" w:eastAsia="Times New Roman" w:hAnsi="Times New Roman" w:cs="Times New Roman"/>
                <w:sz w:val="20"/>
                <w:szCs w:val="20"/>
              </w:rPr>
              <w:t>model</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muscular contraction</w:t>
            </w:r>
          </w:p>
          <w:p w:rsidR="00DE14B3" w:rsidRPr="000B36FF" w:rsidRDefault="00DE14B3" w:rsidP="008313B2">
            <w:pPr>
              <w:pStyle w:val="ListParagraph"/>
              <w:numPr>
                <w:ilvl w:val="0"/>
                <w:numId w:val="17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Transmission of nerve impulse through myelinated neuron.</w:t>
            </w:r>
          </w:p>
          <w:p w:rsidR="00DE14B3" w:rsidRPr="000B36FF" w:rsidRDefault="00DE14B3" w:rsidP="008313B2">
            <w:pPr>
              <w:pStyle w:val="ListParagraph"/>
              <w:numPr>
                <w:ilvl w:val="0"/>
                <w:numId w:val="17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Negative and positive feedback mechanisms of hormonal action.</w:t>
            </w:r>
          </w:p>
          <w:p w:rsidR="00DE14B3" w:rsidRPr="000B36FF" w:rsidRDefault="00DE14B3" w:rsidP="008313B2">
            <w:pPr>
              <w:pStyle w:val="ListParagraph"/>
              <w:numPr>
                <w:ilvl w:val="0"/>
                <w:numId w:val="17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Structure</w:t>
            </w:r>
            <w:r w:rsidRPr="000B36FF">
              <w:rPr>
                <w:rFonts w:ascii="Times New Roman" w:eastAsia="Times New Roman" w:hAnsi="Times New Roman" w:cs="Times New Roman"/>
                <w:spacing w:val="-10"/>
                <w:sz w:val="20"/>
                <w:szCs w:val="20"/>
              </w:rPr>
              <w:t xml:space="preserve"> and function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mammalian</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brain</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spinal</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cord.</w:t>
            </w:r>
          </w:p>
          <w:p w:rsidR="00DE14B3" w:rsidRPr="000B36FF" w:rsidRDefault="00DE14B3" w:rsidP="008313B2">
            <w:pPr>
              <w:pStyle w:val="ListParagraph"/>
              <w:numPr>
                <w:ilvl w:val="0"/>
                <w:numId w:val="17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Formation</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urine</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in</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kidne</w:t>
            </w:r>
            <w:r w:rsidRPr="000B36FF">
              <w:rPr>
                <w:rFonts w:ascii="Times New Roman" w:eastAsia="Times New Roman" w:hAnsi="Times New Roman" w:cs="Times New Roman"/>
                <w:spacing w:val="-16"/>
                <w:sz w:val="20"/>
                <w:szCs w:val="20"/>
              </w:rPr>
              <w:t>y</w:t>
            </w:r>
            <w:r w:rsidRPr="000B36FF">
              <w:rPr>
                <w:rFonts w:ascii="Times New Roman" w:eastAsia="Times New Roman" w:hAnsi="Times New Roman" w:cs="Times New Roman"/>
                <w:sz w:val="20"/>
                <w:szCs w:val="20"/>
              </w:rPr>
              <w:t>,</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including</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w w:val="98"/>
                <w:sz w:val="20"/>
                <w:szCs w:val="20"/>
              </w:rPr>
              <w:t>ultrafiltration</w:t>
            </w:r>
            <w:r w:rsidRPr="000B36FF">
              <w:rPr>
                <w:rFonts w:ascii="Times New Roman" w:eastAsia="Times New Roman" w:hAnsi="Times New Roman" w:cs="Times New Roman"/>
                <w:spacing w:val="-7"/>
                <w:w w:val="98"/>
                <w:sz w:val="20"/>
                <w:szCs w:val="20"/>
              </w:rPr>
              <w:t xml:space="preserve"> </w:t>
            </w:r>
            <w:r w:rsidRPr="000B36FF">
              <w:rPr>
                <w:rFonts w:ascii="Times New Roman" w:eastAsia="Times New Roman" w:hAnsi="Times New Roman" w:cs="Times New Roman"/>
                <w:sz w:val="20"/>
                <w:szCs w:val="20"/>
              </w:rPr>
              <w:t>in the renal capsule and selective re-absorption in the proximal convoluted tubule.</w:t>
            </w:r>
          </w:p>
          <w:p w:rsidR="00DE14B3" w:rsidRPr="000B36FF" w:rsidRDefault="00DE14B3" w:rsidP="008313B2">
            <w:pPr>
              <w:pStyle w:val="ListParagraph"/>
              <w:numPr>
                <w:ilvl w:val="0"/>
                <w:numId w:val="17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Immune</w:t>
            </w:r>
            <w:r w:rsidRPr="000B36FF">
              <w:rPr>
                <w:rFonts w:ascii="Times New Roman" w:eastAsia="Times New Roman" w:hAnsi="Times New Roman" w:cs="Times New Roman"/>
                <w:spacing w:val="-6"/>
                <w:sz w:val="20"/>
                <w:szCs w:val="20"/>
              </w:rPr>
              <w:t xml:space="preserve"> </w:t>
            </w:r>
            <w:r w:rsidR="008A339E" w:rsidRPr="000B36FF">
              <w:rPr>
                <w:rFonts w:ascii="Times New Roman" w:eastAsia="Times New Roman" w:hAnsi="Times New Roman" w:cs="Times New Roman"/>
                <w:sz w:val="20"/>
                <w:szCs w:val="20"/>
              </w:rPr>
              <w:t>response,</w:t>
            </w:r>
            <w:r w:rsidR="008A339E" w:rsidRPr="000B36FF">
              <w:rPr>
                <w:rFonts w:ascii="Times New Roman" w:eastAsia="Times New Roman" w:hAnsi="Times New Roman" w:cs="Times New Roman"/>
                <w:spacing w:val="-6"/>
                <w:sz w:val="20"/>
                <w:szCs w:val="20"/>
              </w:rPr>
              <w:t xml:space="preserve"> the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roles</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body</w:t>
            </w:r>
            <w:r w:rsidRPr="000B36FF">
              <w:rPr>
                <w:rFonts w:ascii="Times New Roman" w:eastAsia="Times New Roman" w:hAnsi="Times New Roman" w:cs="Times New Roman"/>
                <w:spacing w:val="-13"/>
                <w:sz w:val="20"/>
                <w:szCs w:val="20"/>
              </w:rPr>
              <w:t>’</w:t>
            </w:r>
            <w:r w:rsidRPr="000B36FF">
              <w:rPr>
                <w:rFonts w:ascii="Times New Roman" w:eastAsia="Times New Roman" w:hAnsi="Times New Roman" w:cs="Times New Roman"/>
                <w:sz w:val="20"/>
                <w:szCs w:val="20"/>
              </w:rPr>
              <w:t>s</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primary</w:t>
            </w:r>
            <w:r w:rsidRPr="000B36FF">
              <w:rPr>
                <w:rFonts w:ascii="Times New Roman" w:eastAsia="Times New Roman" w:hAnsi="Times New Roman" w:cs="Times New Roman"/>
                <w:spacing w:val="-6"/>
                <w:sz w:val="20"/>
                <w:szCs w:val="20"/>
              </w:rPr>
              <w:t xml:space="preserve"> </w:t>
            </w:r>
            <w:proofErr w:type="spellStart"/>
            <w:r w:rsidRPr="000B36FF">
              <w:rPr>
                <w:rFonts w:ascii="Times New Roman" w:eastAsia="Times New Roman" w:hAnsi="Times New Roman" w:cs="Times New Roman"/>
                <w:sz w:val="20"/>
                <w:szCs w:val="20"/>
              </w:rPr>
              <w:t>defense</w:t>
            </w:r>
            <w:proofErr w:type="spellEnd"/>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against pathogens</w:t>
            </w:r>
          </w:p>
          <w:p w:rsidR="00DE14B3" w:rsidRPr="000B36FF" w:rsidRDefault="00DE14B3" w:rsidP="008313B2">
            <w:pPr>
              <w:pStyle w:val="ListParagraph"/>
              <w:numPr>
                <w:ilvl w:val="0"/>
                <w:numId w:val="17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Photosynthesis</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as</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a</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process,</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in</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which,</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light</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ene</w:t>
            </w:r>
            <w:r w:rsidRPr="000B36FF">
              <w:rPr>
                <w:rFonts w:ascii="Times New Roman" w:eastAsia="Times New Roman" w:hAnsi="Times New Roman" w:cs="Times New Roman"/>
                <w:spacing w:val="-4"/>
                <w:sz w:val="20"/>
                <w:szCs w:val="20"/>
              </w:rPr>
              <w:t>r</w:t>
            </w:r>
            <w:r w:rsidRPr="000B36FF">
              <w:rPr>
                <w:rFonts w:ascii="Times New Roman" w:eastAsia="Times New Roman" w:hAnsi="Times New Roman" w:cs="Times New Roman"/>
                <w:sz w:val="20"/>
                <w:szCs w:val="20"/>
              </w:rPr>
              <w:t>gy</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is</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used</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produce</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complex</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o</w:t>
            </w:r>
            <w:r w:rsidRPr="000B36FF">
              <w:rPr>
                <w:rFonts w:ascii="Times New Roman" w:eastAsia="Times New Roman" w:hAnsi="Times New Roman" w:cs="Times New Roman"/>
                <w:spacing w:val="-4"/>
                <w:sz w:val="20"/>
                <w:szCs w:val="20"/>
              </w:rPr>
              <w:t>r</w:t>
            </w:r>
            <w:r w:rsidRPr="000B36FF">
              <w:rPr>
                <w:rFonts w:ascii="Times New Roman" w:eastAsia="Times New Roman" w:hAnsi="Times New Roman" w:cs="Times New Roman"/>
                <w:sz w:val="20"/>
                <w:szCs w:val="20"/>
              </w:rPr>
              <w:t>ganic molecules in the two-stage process in the chloroplasts.</w:t>
            </w:r>
          </w:p>
          <w:p w:rsidR="00DE14B3" w:rsidRPr="000B36FF" w:rsidRDefault="00DE14B3" w:rsidP="008313B2">
            <w:pPr>
              <w:pStyle w:val="ListParagraph"/>
              <w:numPr>
                <w:ilvl w:val="0"/>
                <w:numId w:val="17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Semi-conservative</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mechanism</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DNA</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replication and</w:t>
            </w:r>
            <w:r w:rsidRPr="000B36FF">
              <w:rPr>
                <w:rFonts w:ascii="Times New Roman" w:eastAsia="Times New Roman" w:hAnsi="Times New Roman" w:cs="Times New Roman"/>
                <w:spacing w:val="12"/>
                <w:sz w:val="20"/>
                <w:szCs w:val="20"/>
              </w:rPr>
              <w:t xml:space="preserve"> </w:t>
            </w:r>
            <w:r w:rsidRPr="000B36FF">
              <w:rPr>
                <w:rFonts w:ascii="Times New Roman" w:eastAsia="Times New Roman" w:hAnsi="Times New Roman" w:cs="Times New Roman"/>
                <w:sz w:val="20"/>
                <w:szCs w:val="20"/>
              </w:rPr>
              <w:t>production</w:t>
            </w:r>
            <w:r w:rsidRPr="000B36FF">
              <w:rPr>
                <w:rFonts w:ascii="Times New Roman" w:eastAsia="Times New Roman" w:hAnsi="Times New Roman" w:cs="Times New Roman"/>
                <w:spacing w:val="12"/>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2"/>
                <w:sz w:val="20"/>
                <w:szCs w:val="20"/>
              </w:rPr>
              <w:t xml:space="preserve"> </w:t>
            </w:r>
            <w:r w:rsidRPr="000B36FF">
              <w:rPr>
                <w:rFonts w:ascii="Times New Roman" w:eastAsia="Times New Roman" w:hAnsi="Times New Roman" w:cs="Times New Roman"/>
                <w:sz w:val="20"/>
                <w:szCs w:val="20"/>
              </w:rPr>
              <w:t>messenger RNA</w:t>
            </w:r>
            <w:r w:rsidRPr="000B36FF">
              <w:rPr>
                <w:rFonts w:ascii="Times New Roman" w:eastAsia="Times New Roman" w:hAnsi="Times New Roman" w:cs="Times New Roman"/>
                <w:spacing w:val="-4"/>
                <w:sz w:val="20"/>
                <w:szCs w:val="20"/>
              </w:rPr>
              <w:t xml:space="preserve"> </w:t>
            </w:r>
            <w:r w:rsidRPr="000B36FF">
              <w:rPr>
                <w:rFonts w:ascii="Times New Roman" w:eastAsia="Times New Roman" w:hAnsi="Times New Roman" w:cs="Times New Roman"/>
                <w:sz w:val="20"/>
                <w:szCs w:val="20"/>
              </w:rPr>
              <w:t>in</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transcription</w:t>
            </w:r>
            <w:r w:rsidRPr="000B36FF">
              <w:rPr>
                <w:rFonts w:ascii="Times New Roman" w:eastAsia="Times New Roman" w:hAnsi="Times New Roman" w:cs="Times New Roman"/>
                <w:spacing w:val="-3"/>
                <w:sz w:val="20"/>
                <w:szCs w:val="20"/>
              </w:rPr>
              <w:t xml:space="preserve"> </w:t>
            </w:r>
          </w:p>
          <w:p w:rsidR="00DE14B3" w:rsidRPr="000B36FF" w:rsidRDefault="00DE14B3" w:rsidP="008313B2">
            <w:pPr>
              <w:pStyle w:val="ListParagraph"/>
              <w:numPr>
                <w:ilvl w:val="0"/>
                <w:numId w:val="17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Genetic</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mutation</w:t>
            </w:r>
            <w:r w:rsidRPr="000B36FF">
              <w:rPr>
                <w:rFonts w:ascii="Times New Roman" w:eastAsia="Times New Roman" w:hAnsi="Times New Roman" w:cs="Times New Roman"/>
                <w:spacing w:val="5"/>
                <w:sz w:val="20"/>
                <w:szCs w:val="20"/>
              </w:rPr>
              <w:t xml:space="preserve"> and its importance.</w:t>
            </w:r>
          </w:p>
          <w:p w:rsidR="00DE14B3" w:rsidRDefault="00DE14B3" w:rsidP="008313B2">
            <w:pPr>
              <w:pStyle w:val="ListParagraph"/>
              <w:numPr>
                <w:ilvl w:val="0"/>
                <w:numId w:val="17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pacing w:val="5"/>
                <w:sz w:val="20"/>
                <w:szCs w:val="20"/>
              </w:rPr>
              <w:lastRenderedPageBreak/>
              <w:t>R</w:t>
            </w:r>
            <w:r w:rsidRPr="000B36FF">
              <w:rPr>
                <w:rFonts w:ascii="Times New Roman" w:eastAsia="Times New Roman" w:hAnsi="Times New Roman" w:cs="Times New Roman"/>
                <w:sz w:val="20"/>
                <w:szCs w:val="20"/>
              </w:rPr>
              <w:t xml:space="preserve">ole of mitosis and </w:t>
            </w:r>
            <w:r>
              <w:rPr>
                <w:rFonts w:ascii="Times New Roman" w:eastAsia="Times New Roman" w:hAnsi="Times New Roman" w:cs="Times New Roman"/>
                <w:sz w:val="20"/>
                <w:szCs w:val="20"/>
              </w:rPr>
              <w:t>meiosis.</w:t>
            </w:r>
          </w:p>
          <w:p w:rsidR="00DE14B3" w:rsidRPr="000B36FF" w:rsidRDefault="00DE14B3" w:rsidP="008313B2">
            <w:pPr>
              <w:pStyle w:val="ListParagraph"/>
              <w:numPr>
                <w:ilvl w:val="0"/>
                <w:numId w:val="179"/>
              </w:numPr>
              <w:spacing w:before="56" w:line="289" w:lineRule="auto"/>
              <w:ind w:left="343" w:right="-18"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0B36FF">
              <w:rPr>
                <w:rFonts w:ascii="Times New Roman" w:eastAsia="Times New Roman" w:hAnsi="Times New Roman" w:cs="Times New Roman"/>
                <w:sz w:val="20"/>
                <w:szCs w:val="20"/>
              </w:rPr>
              <w:t>rocess</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fertilization to form</w:t>
            </w:r>
            <w:r w:rsidRPr="000B36FF">
              <w:rPr>
                <w:rFonts w:ascii="Times New Roman" w:eastAsia="Times New Roman" w:hAnsi="Times New Roman" w:cs="Times New Roman"/>
                <w:spacing w:val="-4"/>
                <w:sz w:val="20"/>
                <w:szCs w:val="20"/>
              </w:rPr>
              <w:t xml:space="preserve"> </w:t>
            </w:r>
            <w:r w:rsidRPr="000B36FF">
              <w:rPr>
                <w:rFonts w:ascii="Times New Roman" w:eastAsia="Times New Roman" w:hAnsi="Times New Roman" w:cs="Times New Roman"/>
                <w:sz w:val="20"/>
                <w:szCs w:val="20"/>
              </w:rPr>
              <w:t>embryo</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process</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implantation.</w:t>
            </w:r>
          </w:p>
          <w:p w:rsidR="00DE14B3" w:rsidRPr="000B36FF" w:rsidRDefault="00DE14B3" w:rsidP="008313B2">
            <w:pPr>
              <w:pStyle w:val="ListParagraph"/>
              <w:numPr>
                <w:ilvl w:val="0"/>
                <w:numId w:val="17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Pollination and the</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mechanism</w:t>
            </w:r>
            <w:r w:rsidRPr="000B36FF">
              <w:rPr>
                <w:rFonts w:ascii="Times New Roman" w:eastAsia="Times New Roman" w:hAnsi="Times New Roman" w:cs="Times New Roman"/>
                <w:spacing w:val="11"/>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20"/>
                <w:sz w:val="20"/>
                <w:szCs w:val="20"/>
              </w:rPr>
              <w:t xml:space="preserve"> </w:t>
            </w:r>
            <w:r w:rsidRPr="000B36FF">
              <w:rPr>
                <w:rFonts w:ascii="Times New Roman" w:eastAsia="Times New Roman" w:hAnsi="Times New Roman" w:cs="Times New Roman"/>
                <w:sz w:val="20"/>
                <w:szCs w:val="20"/>
              </w:rPr>
              <w:t>ensure</w:t>
            </w:r>
            <w:r w:rsidRPr="000B36FF">
              <w:rPr>
                <w:rFonts w:ascii="Times New Roman" w:eastAsia="Times New Roman" w:hAnsi="Times New Roman" w:cs="Times New Roman"/>
                <w:spacing w:val="16"/>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cross</w:t>
            </w:r>
            <w:r w:rsidRPr="000B36FF">
              <w:rPr>
                <w:rFonts w:ascii="Times New Roman" w:eastAsia="Times New Roman" w:hAnsi="Times New Roman" w:cs="Times New Roman"/>
                <w:spacing w:val="22"/>
                <w:sz w:val="20"/>
                <w:szCs w:val="20"/>
              </w:rPr>
              <w:t xml:space="preserve"> </w:t>
            </w:r>
            <w:r w:rsidRPr="000B36FF">
              <w:rPr>
                <w:rFonts w:ascii="Times New Roman" w:eastAsia="Times New Roman" w:hAnsi="Times New Roman" w:cs="Times New Roman"/>
                <w:sz w:val="20"/>
                <w:szCs w:val="20"/>
              </w:rPr>
              <w:t>pollination,</w:t>
            </w:r>
            <w:r w:rsidRPr="000B36FF">
              <w:rPr>
                <w:rFonts w:ascii="Times New Roman" w:eastAsia="Times New Roman" w:hAnsi="Times New Roman" w:cs="Times New Roman"/>
                <w:spacing w:val="11"/>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describe</w:t>
            </w:r>
            <w:r w:rsidRPr="000B36FF">
              <w:rPr>
                <w:rFonts w:ascii="Times New Roman" w:eastAsia="Times New Roman" w:hAnsi="Times New Roman" w:cs="Times New Roman"/>
                <w:spacing w:val="14"/>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double</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fertilization</w:t>
            </w:r>
            <w:r w:rsidRPr="000B36FF">
              <w:rPr>
                <w:rFonts w:ascii="Times New Roman" w:eastAsia="Times New Roman" w:hAnsi="Times New Roman" w:cs="Times New Roman"/>
                <w:spacing w:val="11"/>
                <w:sz w:val="20"/>
                <w:szCs w:val="20"/>
              </w:rPr>
              <w:t xml:space="preserve"> </w:t>
            </w:r>
            <w:r w:rsidRPr="000B36FF">
              <w:rPr>
                <w:rFonts w:ascii="Times New Roman" w:eastAsia="Times New Roman" w:hAnsi="Times New Roman" w:cs="Times New Roman"/>
                <w:sz w:val="20"/>
                <w:szCs w:val="20"/>
              </w:rPr>
              <w:t>and the structural changes which occur after fertilisation.</w:t>
            </w:r>
          </w:p>
          <w:p w:rsidR="00DE14B3" w:rsidRPr="000B36FF" w:rsidRDefault="00DE14B3" w:rsidP="008313B2">
            <w:pPr>
              <w:pStyle w:val="ListParagraph"/>
              <w:numPr>
                <w:ilvl w:val="0"/>
                <w:numId w:val="17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 Solving the puzzles of monohybrid and dihybrid crosses, incomplete dominance, codominance and multiple alleles </w:t>
            </w:r>
          </w:p>
          <w:p w:rsidR="00DE14B3" w:rsidRPr="000B36FF" w:rsidRDefault="00DE14B3" w:rsidP="008313B2">
            <w:pPr>
              <w:pStyle w:val="ListParagraph"/>
              <w:numPr>
                <w:ilvl w:val="0"/>
                <w:numId w:val="17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Gene cloning via genetic engineering (fragments</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DNA</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can</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be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produced</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by</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conversion</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mRNA</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cDNA,</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using reverse transcriptase) and PCR.</w:t>
            </w:r>
          </w:p>
          <w:p w:rsidR="00DE14B3" w:rsidRPr="000B36FF" w:rsidRDefault="00DE14B3" w:rsidP="008313B2">
            <w:pPr>
              <w:pStyle w:val="ListParagraph"/>
              <w:numPr>
                <w:ilvl w:val="0"/>
                <w:numId w:val="17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Process of carrying out genetic</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fingerprinting</w:t>
            </w:r>
            <w:r w:rsidRPr="000B36FF">
              <w:rPr>
                <w:rFonts w:ascii="Times New Roman" w:eastAsia="Times New Roman" w:hAnsi="Times New Roman" w:cs="Times New Roman"/>
                <w:spacing w:val="-18"/>
                <w:sz w:val="20"/>
                <w:szCs w:val="20"/>
              </w:rPr>
              <w:t xml:space="preserve"> </w:t>
            </w:r>
            <w:r w:rsidRPr="000B36FF">
              <w:rPr>
                <w:rFonts w:ascii="Times New Roman" w:eastAsia="Times New Roman" w:hAnsi="Times New Roman" w:cs="Times New Roman"/>
                <w:sz w:val="20"/>
                <w:szCs w:val="20"/>
              </w:rPr>
              <w:t>and its application.</w:t>
            </w:r>
          </w:p>
          <w:p w:rsidR="00DE14B3" w:rsidRPr="000B36FF" w:rsidRDefault="00DE14B3" w:rsidP="008313B2">
            <w:pPr>
              <w:pStyle w:val="ListParagraph"/>
              <w:numPr>
                <w:ilvl w:val="0"/>
                <w:numId w:val="17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Selection or forces of natural selection: stabilizing</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sickle-cell anaemia in</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 xml:space="preserve">malarial countries), directional (antibiotic resistance in bacteria) or disruptive (the two morphs of the peppered moth, </w:t>
            </w:r>
            <w:proofErr w:type="spellStart"/>
            <w:r w:rsidRPr="000B36FF">
              <w:rPr>
                <w:rFonts w:ascii="Times New Roman" w:eastAsia="Times New Roman" w:hAnsi="Times New Roman" w:cs="Times New Roman"/>
                <w:sz w:val="20"/>
                <w:szCs w:val="20"/>
              </w:rPr>
              <w:t>Biston</w:t>
            </w:r>
            <w:proofErr w:type="spellEnd"/>
            <w:r w:rsidRPr="000B36FF">
              <w:rPr>
                <w:rFonts w:ascii="Times New Roman" w:eastAsia="Times New Roman" w:hAnsi="Times New Roman" w:cs="Times New Roman"/>
                <w:sz w:val="20"/>
                <w:szCs w:val="20"/>
              </w:rPr>
              <w:t xml:space="preserve"> </w:t>
            </w:r>
            <w:proofErr w:type="spellStart"/>
            <w:r w:rsidRPr="000B36FF">
              <w:rPr>
                <w:rFonts w:ascii="Times New Roman" w:eastAsia="Times New Roman" w:hAnsi="Times New Roman" w:cs="Times New Roman"/>
                <w:sz w:val="20"/>
                <w:szCs w:val="20"/>
              </w:rPr>
              <w:t>betularia</w:t>
            </w:r>
            <w:proofErr w:type="spellEnd"/>
            <w:r w:rsidRPr="000B36FF">
              <w:rPr>
                <w:rFonts w:ascii="Times New Roman" w:eastAsia="Times New Roman" w:hAnsi="Times New Roman" w:cs="Times New Roman"/>
                <w:sz w:val="20"/>
                <w:szCs w:val="20"/>
              </w:rPr>
              <w:t>).</w:t>
            </w:r>
          </w:p>
          <w:p w:rsidR="00DE14B3" w:rsidRPr="000B36FF" w:rsidRDefault="00DE14B3" w:rsidP="008313B2">
            <w:pPr>
              <w:pStyle w:val="ListParagraph"/>
              <w:numPr>
                <w:ilvl w:val="0"/>
                <w:numId w:val="17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 Factors that contribute to speciation and the differences between sympatric speciation and allopatric speciation.</w:t>
            </w:r>
          </w:p>
          <w:p w:rsidR="00DE14B3" w:rsidRPr="008B7570" w:rsidRDefault="00DE14B3" w:rsidP="008313B2">
            <w:pPr>
              <w:pStyle w:val="ListParagraph"/>
              <w:numPr>
                <w:ilvl w:val="0"/>
                <w:numId w:val="17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Role</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of gene</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banks;</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impacts</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unsustainable</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cropping practices, ove</w:t>
            </w:r>
            <w:r w:rsidRPr="000B36FF">
              <w:rPr>
                <w:rFonts w:ascii="Times New Roman" w:eastAsia="Times New Roman" w:hAnsi="Times New Roman" w:cs="Times New Roman"/>
                <w:spacing w:val="-4"/>
                <w:sz w:val="20"/>
                <w:szCs w:val="20"/>
              </w:rPr>
              <w:t>r</w:t>
            </w:r>
            <w:r w:rsidRPr="000B36FF">
              <w:rPr>
                <w:rFonts w:ascii="Times New Roman" w:eastAsia="Times New Roman" w:hAnsi="Times New Roman" w:cs="Times New Roman"/>
                <w:sz w:val="20"/>
                <w:szCs w:val="20"/>
              </w:rPr>
              <w:t>grazing, deforestation and intensive farming, including the use of fertilizers, and herbicides.</w:t>
            </w:r>
          </w:p>
        </w:tc>
      </w:tr>
      <w:tr w:rsidR="00DE14B3" w:rsidRPr="000B36FF" w:rsidTr="006C650F">
        <w:tc>
          <w:tcPr>
            <w:tcW w:w="394" w:type="pct"/>
            <w:vMerge/>
          </w:tcPr>
          <w:p w:rsidR="00DE14B3" w:rsidRPr="000B36FF" w:rsidRDefault="00DE14B3" w:rsidP="006C650F">
            <w:pPr>
              <w:rPr>
                <w:rFonts w:ascii="Times New Roman" w:hAnsi="Times New Roman" w:cs="Times New Roman"/>
                <w:sz w:val="20"/>
                <w:szCs w:val="20"/>
              </w:rPr>
            </w:pPr>
          </w:p>
        </w:tc>
        <w:tc>
          <w:tcPr>
            <w:tcW w:w="847" w:type="pct"/>
          </w:tcPr>
          <w:p w:rsidR="00DE14B3" w:rsidRPr="000B36FF" w:rsidRDefault="00DE14B3" w:rsidP="006C650F">
            <w:pPr>
              <w:ind w:hanging="107"/>
              <w:rPr>
                <w:rFonts w:ascii="Times New Roman" w:hAnsi="Times New Roman" w:cs="Times New Roman"/>
                <w:b/>
                <w:bCs/>
                <w:sz w:val="20"/>
                <w:szCs w:val="20"/>
              </w:rPr>
            </w:pPr>
            <w:r w:rsidRPr="000B36FF">
              <w:rPr>
                <w:rFonts w:ascii="Times New Roman" w:hAnsi="Times New Roman" w:cs="Times New Roman"/>
                <w:b/>
                <w:bCs/>
                <w:sz w:val="20"/>
                <w:szCs w:val="20"/>
              </w:rPr>
              <w:t>Materials and their Properties</w:t>
            </w:r>
          </w:p>
          <w:p w:rsidR="00DE14B3" w:rsidRPr="000B36FF" w:rsidRDefault="00DE14B3" w:rsidP="006C650F">
            <w:pPr>
              <w:pStyle w:val="ListParagraph"/>
              <w:ind w:left="0"/>
              <w:rPr>
                <w:rFonts w:ascii="Times New Roman" w:hAnsi="Times New Roman" w:cs="Times New Roman"/>
                <w:sz w:val="20"/>
                <w:szCs w:val="20"/>
              </w:rPr>
            </w:pPr>
          </w:p>
        </w:tc>
        <w:tc>
          <w:tcPr>
            <w:tcW w:w="1740" w:type="pct"/>
          </w:tcPr>
          <w:p w:rsidR="00DE14B3" w:rsidRPr="000B36FF" w:rsidRDefault="00DE14B3" w:rsidP="006C650F">
            <w:pPr>
              <w:rPr>
                <w:rFonts w:ascii="Times New Roman" w:hAnsi="Times New Roman" w:cs="Times New Roman"/>
                <w:sz w:val="20"/>
                <w:szCs w:val="20"/>
              </w:rPr>
            </w:pPr>
          </w:p>
          <w:p w:rsidR="00DE14B3" w:rsidRPr="000B36FF" w:rsidRDefault="00DE14B3" w:rsidP="006C650F">
            <w:pPr>
              <w:rPr>
                <w:rFonts w:ascii="Times New Roman" w:hAnsi="Times New Roman" w:cs="Times New Roman"/>
                <w:sz w:val="20"/>
                <w:szCs w:val="20"/>
              </w:rPr>
            </w:pPr>
          </w:p>
          <w:p w:rsidR="00DE14B3" w:rsidRPr="000B36FF" w:rsidRDefault="00DE14B3" w:rsidP="006C650F">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DE14B3" w:rsidRDefault="00DE14B3" w:rsidP="006C650F">
            <w:pPr>
              <w:rPr>
                <w:rFonts w:ascii="Times New Roman" w:hAnsi="Times New Roman" w:cs="Times New Roman"/>
                <w:sz w:val="20"/>
                <w:szCs w:val="20"/>
              </w:rPr>
            </w:pPr>
            <w:r w:rsidRPr="000B36FF">
              <w:rPr>
                <w:rFonts w:ascii="Times New Roman" w:hAnsi="Times New Roman" w:cs="Times New Roman"/>
                <w:sz w:val="20"/>
                <w:szCs w:val="20"/>
              </w:rPr>
              <w:t xml:space="preserve">Google classroom, video tutorial. </w:t>
            </w:r>
            <w:r w:rsidR="008A339E" w:rsidRPr="000B36FF">
              <w:rPr>
                <w:rFonts w:ascii="Times New Roman" w:hAnsi="Times New Roman" w:cs="Times New Roman"/>
                <w:sz w:val="20"/>
                <w:szCs w:val="20"/>
              </w:rPr>
              <w:t>WeChat</w:t>
            </w:r>
            <w:r w:rsidRPr="000B36FF">
              <w:rPr>
                <w:rFonts w:ascii="Times New Roman" w:hAnsi="Times New Roman" w:cs="Times New Roman"/>
                <w:sz w:val="20"/>
                <w:szCs w:val="20"/>
              </w:rPr>
              <w:t xml:space="preserve">, </w:t>
            </w:r>
            <w:r w:rsidR="008A339E" w:rsidRPr="000B36FF">
              <w:rPr>
                <w:rFonts w:ascii="Times New Roman" w:hAnsi="Times New Roman" w:cs="Times New Roman"/>
                <w:sz w:val="20"/>
                <w:szCs w:val="20"/>
              </w:rPr>
              <w:t>etc.</w:t>
            </w:r>
          </w:p>
          <w:p w:rsidR="00DE14B3" w:rsidRDefault="00DE14B3" w:rsidP="006C650F">
            <w:pPr>
              <w:rPr>
                <w:rFonts w:ascii="Times New Roman" w:hAnsi="Times New Roman" w:cs="Times New Roman"/>
                <w:sz w:val="20"/>
                <w:szCs w:val="20"/>
              </w:rPr>
            </w:pPr>
          </w:p>
          <w:p w:rsidR="00DE14B3" w:rsidRDefault="00DE14B3" w:rsidP="006C650F">
            <w:pPr>
              <w:rPr>
                <w:rFonts w:ascii="Times New Roman" w:hAnsi="Times New Roman" w:cs="Times New Roman"/>
                <w:sz w:val="20"/>
                <w:szCs w:val="20"/>
              </w:rPr>
            </w:pPr>
          </w:p>
          <w:p w:rsidR="00DE14B3" w:rsidRDefault="00DE14B3" w:rsidP="006C650F">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DE14B3" w:rsidRPr="000B36FF" w:rsidRDefault="00DE14B3" w:rsidP="008313B2">
            <w:pPr>
              <w:pStyle w:val="ListParagraph"/>
              <w:numPr>
                <w:ilvl w:val="0"/>
                <w:numId w:val="180"/>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DE14B3" w:rsidRPr="000B36FF" w:rsidRDefault="00DE14B3" w:rsidP="008313B2">
            <w:pPr>
              <w:pStyle w:val="ListParagraph"/>
              <w:numPr>
                <w:ilvl w:val="0"/>
                <w:numId w:val="18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DE14B3" w:rsidRPr="000B36FF" w:rsidRDefault="00DE14B3" w:rsidP="008313B2">
            <w:pPr>
              <w:pStyle w:val="ListParagraph"/>
              <w:numPr>
                <w:ilvl w:val="0"/>
                <w:numId w:val="18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DE14B3" w:rsidRDefault="00DE14B3" w:rsidP="006C650F">
            <w:pPr>
              <w:rPr>
                <w:rFonts w:ascii="Times New Roman" w:hAnsi="Times New Roman" w:cs="Times New Roman"/>
                <w:sz w:val="20"/>
                <w:szCs w:val="20"/>
              </w:rPr>
            </w:pPr>
          </w:p>
          <w:p w:rsidR="00DE14B3" w:rsidRPr="00656E9A" w:rsidRDefault="00DE14B3" w:rsidP="006C650F">
            <w:pPr>
              <w:ind w:firstLine="720"/>
              <w:rPr>
                <w:rFonts w:ascii="Times New Roman" w:hAnsi="Times New Roman" w:cs="Times New Roman"/>
                <w:sz w:val="20"/>
                <w:szCs w:val="20"/>
              </w:rPr>
            </w:pPr>
          </w:p>
        </w:tc>
        <w:tc>
          <w:tcPr>
            <w:tcW w:w="2019" w:type="pct"/>
          </w:tcPr>
          <w:p w:rsidR="00DE14B3" w:rsidRPr="000B36FF" w:rsidRDefault="00DE14B3" w:rsidP="008313B2">
            <w:pPr>
              <w:pStyle w:val="ListParagraph"/>
              <w:numPr>
                <w:ilvl w:val="0"/>
                <w:numId w:val="182"/>
              </w:numPr>
              <w:ind w:left="343" w:hanging="270"/>
              <w:rPr>
                <w:rFonts w:ascii="Times New Roman" w:hAnsi="Times New Roman" w:cs="Times New Roman"/>
                <w:sz w:val="20"/>
                <w:szCs w:val="20"/>
              </w:rPr>
            </w:pPr>
            <w:r w:rsidRPr="000B36FF">
              <w:rPr>
                <w:rFonts w:ascii="Times New Roman" w:hAnsi="Times New Roman" w:cs="Times New Roman"/>
                <w:sz w:val="20"/>
                <w:szCs w:val="20"/>
              </w:rPr>
              <w:t>s, p, d and f orbitals and block elements</w:t>
            </w:r>
          </w:p>
          <w:p w:rsidR="00DE14B3" w:rsidRPr="000B36FF" w:rsidRDefault="00DE14B3" w:rsidP="008313B2">
            <w:pPr>
              <w:pStyle w:val="ListParagraph"/>
              <w:numPr>
                <w:ilvl w:val="0"/>
                <w:numId w:val="182"/>
              </w:numPr>
              <w:ind w:left="343" w:hanging="270"/>
              <w:rPr>
                <w:rFonts w:ascii="Times New Roman" w:hAnsi="Times New Roman" w:cs="Times New Roman"/>
                <w:sz w:val="20"/>
                <w:szCs w:val="20"/>
              </w:rPr>
            </w:pPr>
            <w:r w:rsidRPr="000B36FF">
              <w:rPr>
                <w:rFonts w:ascii="Times New Roman" w:hAnsi="Times New Roman" w:cs="Times New Roman"/>
                <w:sz w:val="20"/>
                <w:szCs w:val="20"/>
              </w:rPr>
              <w:t>Coordinate bonding</w:t>
            </w:r>
          </w:p>
          <w:p w:rsidR="00DE14B3" w:rsidRPr="000B36FF" w:rsidRDefault="00DE14B3" w:rsidP="008313B2">
            <w:pPr>
              <w:pStyle w:val="ListParagraph"/>
              <w:numPr>
                <w:ilvl w:val="0"/>
                <w:numId w:val="182"/>
              </w:numPr>
              <w:ind w:left="343" w:hanging="270"/>
              <w:rPr>
                <w:rFonts w:ascii="Times New Roman" w:hAnsi="Times New Roman" w:cs="Times New Roman"/>
                <w:sz w:val="20"/>
                <w:szCs w:val="20"/>
              </w:rPr>
            </w:pPr>
            <w:r w:rsidRPr="000B36FF">
              <w:rPr>
                <w:rFonts w:ascii="Times New Roman" w:hAnsi="Times New Roman" w:cs="Times New Roman"/>
                <w:sz w:val="20"/>
                <w:szCs w:val="20"/>
              </w:rPr>
              <w:t>Shape of the molecules based on the concept of hybridisation</w:t>
            </w:r>
          </w:p>
          <w:p w:rsidR="00DE14B3" w:rsidRPr="000B36FF" w:rsidRDefault="00DE14B3" w:rsidP="008313B2">
            <w:pPr>
              <w:pStyle w:val="ListParagraph"/>
              <w:numPr>
                <w:ilvl w:val="0"/>
                <w:numId w:val="182"/>
              </w:numPr>
              <w:ind w:left="343" w:hanging="270"/>
              <w:rPr>
                <w:rFonts w:ascii="Times New Roman" w:hAnsi="Times New Roman" w:cs="Times New Roman"/>
                <w:sz w:val="20"/>
                <w:szCs w:val="20"/>
              </w:rPr>
            </w:pPr>
            <w:r w:rsidRPr="000B36FF">
              <w:rPr>
                <w:rFonts w:ascii="Times New Roman" w:hAnsi="Times New Roman" w:cs="Times New Roman"/>
                <w:sz w:val="20"/>
                <w:szCs w:val="20"/>
              </w:rPr>
              <w:t>Electronegativity and Polar molecules</w:t>
            </w:r>
          </w:p>
          <w:p w:rsidR="00DE14B3" w:rsidRPr="000B36FF" w:rsidRDefault="00DE14B3" w:rsidP="008313B2">
            <w:pPr>
              <w:pStyle w:val="ListParagraph"/>
              <w:numPr>
                <w:ilvl w:val="0"/>
                <w:numId w:val="182"/>
              </w:numPr>
              <w:ind w:left="343" w:hanging="270"/>
              <w:rPr>
                <w:rFonts w:ascii="Times New Roman" w:hAnsi="Times New Roman" w:cs="Times New Roman"/>
                <w:sz w:val="20"/>
                <w:szCs w:val="20"/>
              </w:rPr>
            </w:pPr>
            <w:r w:rsidRPr="000B36FF">
              <w:rPr>
                <w:rFonts w:ascii="Times New Roman" w:hAnsi="Times New Roman" w:cs="Times New Roman"/>
                <w:sz w:val="20"/>
                <w:szCs w:val="20"/>
              </w:rPr>
              <w:t>Homologous series and IUPAC nomenclature</w:t>
            </w:r>
          </w:p>
          <w:p w:rsidR="00DE14B3" w:rsidRPr="000B36FF" w:rsidRDefault="00DE14B3" w:rsidP="008313B2">
            <w:pPr>
              <w:pStyle w:val="ListParagraph"/>
              <w:numPr>
                <w:ilvl w:val="0"/>
                <w:numId w:val="182"/>
              </w:numPr>
              <w:ind w:left="343" w:hanging="270"/>
              <w:rPr>
                <w:rFonts w:ascii="Times New Roman" w:hAnsi="Times New Roman" w:cs="Times New Roman"/>
                <w:sz w:val="20"/>
                <w:szCs w:val="20"/>
              </w:rPr>
            </w:pPr>
            <w:r w:rsidRPr="000B36FF">
              <w:rPr>
                <w:rFonts w:ascii="Times New Roman" w:hAnsi="Times New Roman" w:cs="Times New Roman"/>
                <w:sz w:val="20"/>
                <w:szCs w:val="20"/>
              </w:rPr>
              <w:t xml:space="preserve">Isomerism </w:t>
            </w:r>
          </w:p>
          <w:p w:rsidR="00DE14B3" w:rsidRPr="000B36FF" w:rsidRDefault="00DE14B3" w:rsidP="008313B2">
            <w:pPr>
              <w:pStyle w:val="ListParagraph"/>
              <w:numPr>
                <w:ilvl w:val="0"/>
                <w:numId w:val="182"/>
              </w:numPr>
              <w:ind w:left="343" w:hanging="270"/>
              <w:rPr>
                <w:rFonts w:ascii="Times New Roman" w:hAnsi="Times New Roman" w:cs="Times New Roman"/>
                <w:sz w:val="20"/>
                <w:szCs w:val="20"/>
              </w:rPr>
            </w:pPr>
            <w:r w:rsidRPr="000B36FF">
              <w:rPr>
                <w:rFonts w:ascii="Times New Roman" w:hAnsi="Times New Roman" w:cs="Times New Roman"/>
                <w:sz w:val="20"/>
                <w:szCs w:val="20"/>
              </w:rPr>
              <w:t xml:space="preserve">Addition and </w:t>
            </w:r>
            <w:r w:rsidR="008A339E" w:rsidRPr="000B36FF">
              <w:rPr>
                <w:rFonts w:ascii="Times New Roman" w:hAnsi="Times New Roman" w:cs="Times New Roman"/>
                <w:sz w:val="20"/>
                <w:szCs w:val="20"/>
              </w:rPr>
              <w:t>substitution and</w:t>
            </w:r>
            <w:r w:rsidRPr="000B36FF">
              <w:rPr>
                <w:rFonts w:ascii="Times New Roman" w:hAnsi="Times New Roman" w:cs="Times New Roman"/>
                <w:sz w:val="20"/>
                <w:szCs w:val="20"/>
              </w:rPr>
              <w:t xml:space="preserve">   with reference to </w:t>
            </w:r>
            <w:r w:rsidR="008A339E" w:rsidRPr="000B36FF">
              <w:rPr>
                <w:rFonts w:ascii="Times New Roman" w:hAnsi="Times New Roman" w:cs="Times New Roman"/>
                <w:sz w:val="20"/>
                <w:szCs w:val="20"/>
              </w:rPr>
              <w:t>alkanes,</w:t>
            </w:r>
            <w:r w:rsidRPr="000B36FF">
              <w:rPr>
                <w:rFonts w:ascii="Times New Roman" w:hAnsi="Times New Roman" w:cs="Times New Roman"/>
                <w:sz w:val="20"/>
                <w:szCs w:val="20"/>
              </w:rPr>
              <w:t xml:space="preserve"> alkenes and alkynes</w:t>
            </w:r>
          </w:p>
          <w:p w:rsidR="00DE14B3" w:rsidRPr="000B36FF" w:rsidRDefault="00DE14B3" w:rsidP="008313B2">
            <w:pPr>
              <w:pStyle w:val="ListParagraph"/>
              <w:numPr>
                <w:ilvl w:val="0"/>
                <w:numId w:val="182"/>
              </w:numPr>
              <w:ind w:left="343" w:hanging="270"/>
              <w:rPr>
                <w:rFonts w:ascii="Times New Roman" w:hAnsi="Times New Roman" w:cs="Times New Roman"/>
                <w:sz w:val="20"/>
                <w:szCs w:val="20"/>
              </w:rPr>
            </w:pPr>
            <w:r w:rsidRPr="000B36FF">
              <w:rPr>
                <w:rFonts w:ascii="Times New Roman" w:hAnsi="Times New Roman" w:cs="Times New Roman"/>
                <w:sz w:val="20"/>
                <w:szCs w:val="20"/>
              </w:rPr>
              <w:t>Oxidation of primary, secondary and tertiary alcohols</w:t>
            </w:r>
          </w:p>
          <w:p w:rsidR="00DE14B3" w:rsidRPr="000B36FF" w:rsidRDefault="00DE14B3" w:rsidP="008313B2">
            <w:pPr>
              <w:pStyle w:val="ListParagraph"/>
              <w:numPr>
                <w:ilvl w:val="0"/>
                <w:numId w:val="182"/>
              </w:numPr>
              <w:ind w:left="343" w:hanging="270"/>
              <w:rPr>
                <w:rFonts w:ascii="Times New Roman" w:hAnsi="Times New Roman" w:cs="Times New Roman"/>
                <w:sz w:val="20"/>
                <w:szCs w:val="20"/>
              </w:rPr>
            </w:pPr>
            <w:r w:rsidRPr="000B36FF">
              <w:rPr>
                <w:rFonts w:ascii="Times New Roman" w:hAnsi="Times New Roman" w:cs="Times New Roman"/>
                <w:sz w:val="20"/>
                <w:szCs w:val="20"/>
              </w:rPr>
              <w:t xml:space="preserve">Substitution and elimination reactions in </w:t>
            </w:r>
            <w:proofErr w:type="spellStart"/>
            <w:r w:rsidRPr="000B36FF">
              <w:rPr>
                <w:rFonts w:ascii="Times New Roman" w:hAnsi="Times New Roman" w:cs="Times New Roman"/>
                <w:sz w:val="20"/>
                <w:szCs w:val="20"/>
              </w:rPr>
              <w:t>haloalkanes</w:t>
            </w:r>
            <w:proofErr w:type="spellEnd"/>
          </w:p>
          <w:p w:rsidR="00DE14B3" w:rsidRPr="000B36FF" w:rsidRDefault="00DE14B3" w:rsidP="008313B2">
            <w:pPr>
              <w:pStyle w:val="ListParagraph"/>
              <w:numPr>
                <w:ilvl w:val="0"/>
                <w:numId w:val="182"/>
              </w:numPr>
              <w:ind w:left="343" w:hanging="270"/>
              <w:rPr>
                <w:rFonts w:ascii="Times New Roman" w:hAnsi="Times New Roman" w:cs="Times New Roman"/>
                <w:sz w:val="20"/>
                <w:szCs w:val="20"/>
              </w:rPr>
            </w:pPr>
            <w:r w:rsidRPr="000B36FF">
              <w:rPr>
                <w:rFonts w:ascii="Times New Roman" w:hAnsi="Times New Roman" w:cs="Times New Roman"/>
                <w:sz w:val="20"/>
                <w:szCs w:val="20"/>
              </w:rPr>
              <w:lastRenderedPageBreak/>
              <w:t xml:space="preserve">Structure and nomenclature of aromatic </w:t>
            </w:r>
            <w:r w:rsidR="008A339E" w:rsidRPr="000B36FF">
              <w:rPr>
                <w:rFonts w:ascii="Times New Roman" w:hAnsi="Times New Roman" w:cs="Times New Roman"/>
                <w:sz w:val="20"/>
                <w:szCs w:val="20"/>
              </w:rPr>
              <w:t>compounds (benzene</w:t>
            </w:r>
            <w:r w:rsidRPr="000B36FF">
              <w:rPr>
                <w:rFonts w:ascii="Times New Roman" w:hAnsi="Times New Roman" w:cs="Times New Roman"/>
                <w:sz w:val="20"/>
                <w:szCs w:val="20"/>
              </w:rPr>
              <w:t xml:space="preserve"> and their derivatives)</w:t>
            </w:r>
          </w:p>
          <w:p w:rsidR="00DE14B3" w:rsidRPr="000B36FF" w:rsidRDefault="00DE14B3" w:rsidP="008313B2">
            <w:pPr>
              <w:pStyle w:val="ListParagraph"/>
              <w:numPr>
                <w:ilvl w:val="0"/>
                <w:numId w:val="182"/>
              </w:numPr>
              <w:ind w:left="343" w:hanging="270"/>
              <w:rPr>
                <w:rFonts w:ascii="Times New Roman" w:hAnsi="Times New Roman" w:cs="Times New Roman"/>
                <w:sz w:val="20"/>
                <w:szCs w:val="20"/>
              </w:rPr>
            </w:pPr>
            <w:r w:rsidRPr="000B36FF">
              <w:rPr>
                <w:rFonts w:ascii="Times New Roman" w:hAnsi="Times New Roman" w:cs="Times New Roman"/>
                <w:sz w:val="20"/>
                <w:szCs w:val="20"/>
              </w:rPr>
              <w:t>Electrophilic substitution reaction in aromatic compounds</w:t>
            </w:r>
          </w:p>
          <w:p w:rsidR="00DE14B3" w:rsidRPr="000B36FF" w:rsidRDefault="00DE14B3" w:rsidP="008313B2">
            <w:pPr>
              <w:pStyle w:val="ListParagraph"/>
              <w:numPr>
                <w:ilvl w:val="0"/>
                <w:numId w:val="182"/>
              </w:numPr>
              <w:ind w:left="343" w:hanging="270"/>
              <w:rPr>
                <w:rFonts w:ascii="Times New Roman" w:hAnsi="Times New Roman" w:cs="Times New Roman"/>
                <w:sz w:val="20"/>
                <w:szCs w:val="20"/>
              </w:rPr>
            </w:pPr>
            <w:r w:rsidRPr="000B36FF">
              <w:rPr>
                <w:rFonts w:ascii="Times New Roman" w:hAnsi="Times New Roman" w:cs="Times New Roman"/>
                <w:sz w:val="20"/>
                <w:szCs w:val="20"/>
              </w:rPr>
              <w:t>Formaldehyde, acetaldehyde and benzaldehyde and their simple properties</w:t>
            </w:r>
          </w:p>
          <w:p w:rsidR="00DE14B3" w:rsidRPr="000B36FF" w:rsidRDefault="00DE14B3" w:rsidP="008313B2">
            <w:pPr>
              <w:pStyle w:val="ListParagraph"/>
              <w:numPr>
                <w:ilvl w:val="0"/>
                <w:numId w:val="182"/>
              </w:numPr>
              <w:ind w:left="343" w:hanging="270"/>
              <w:rPr>
                <w:rFonts w:ascii="Times New Roman" w:hAnsi="Times New Roman" w:cs="Times New Roman"/>
                <w:sz w:val="20"/>
                <w:szCs w:val="20"/>
              </w:rPr>
            </w:pPr>
            <w:r w:rsidRPr="000B36FF">
              <w:rPr>
                <w:rFonts w:ascii="Times New Roman" w:hAnsi="Times New Roman" w:cs="Times New Roman"/>
                <w:sz w:val="20"/>
                <w:szCs w:val="20"/>
              </w:rPr>
              <w:t>Carboxylic acid, the derivatives of the acids and their simple properties</w:t>
            </w:r>
          </w:p>
          <w:p w:rsidR="00DE14B3" w:rsidRPr="000B36FF" w:rsidRDefault="00DE14B3" w:rsidP="008313B2">
            <w:pPr>
              <w:pStyle w:val="ListParagraph"/>
              <w:numPr>
                <w:ilvl w:val="0"/>
                <w:numId w:val="182"/>
              </w:numPr>
              <w:ind w:left="343" w:hanging="270"/>
              <w:rPr>
                <w:rFonts w:ascii="Times New Roman" w:hAnsi="Times New Roman" w:cs="Times New Roman"/>
                <w:sz w:val="20"/>
                <w:szCs w:val="20"/>
              </w:rPr>
            </w:pPr>
            <w:r w:rsidRPr="000B36FF">
              <w:rPr>
                <w:rFonts w:ascii="Times New Roman" w:hAnsi="Times New Roman" w:cs="Times New Roman"/>
                <w:sz w:val="20"/>
                <w:szCs w:val="20"/>
              </w:rPr>
              <w:t>Amines and amino acids</w:t>
            </w:r>
          </w:p>
          <w:p w:rsidR="00DE14B3" w:rsidRPr="000B36FF" w:rsidRDefault="00DE14B3" w:rsidP="008313B2">
            <w:pPr>
              <w:pStyle w:val="ListParagraph"/>
              <w:numPr>
                <w:ilvl w:val="0"/>
                <w:numId w:val="182"/>
              </w:numPr>
              <w:ind w:left="343" w:hanging="270"/>
              <w:rPr>
                <w:rFonts w:ascii="Times New Roman" w:hAnsi="Times New Roman" w:cs="Times New Roman"/>
                <w:sz w:val="20"/>
                <w:szCs w:val="20"/>
              </w:rPr>
            </w:pPr>
            <w:r w:rsidRPr="000B36FF">
              <w:rPr>
                <w:rFonts w:ascii="Times New Roman" w:hAnsi="Times New Roman" w:cs="Times New Roman"/>
                <w:sz w:val="20"/>
                <w:szCs w:val="20"/>
              </w:rPr>
              <w:t xml:space="preserve">First and second law of </w:t>
            </w:r>
            <w:proofErr w:type="gramStart"/>
            <w:r w:rsidRPr="000B36FF">
              <w:rPr>
                <w:rFonts w:ascii="Times New Roman" w:hAnsi="Times New Roman" w:cs="Times New Roman"/>
                <w:sz w:val="20"/>
                <w:szCs w:val="20"/>
              </w:rPr>
              <w:t>Thermodynamics ,</w:t>
            </w:r>
            <w:proofErr w:type="gramEnd"/>
            <w:r w:rsidRPr="000B36FF">
              <w:rPr>
                <w:rFonts w:ascii="Times New Roman" w:hAnsi="Times New Roman" w:cs="Times New Roman"/>
                <w:sz w:val="20"/>
                <w:szCs w:val="20"/>
              </w:rPr>
              <w:t xml:space="preserve"> entropy and enthalpy</w:t>
            </w:r>
          </w:p>
          <w:p w:rsidR="00DE14B3" w:rsidRPr="000B36FF" w:rsidRDefault="00DE14B3" w:rsidP="008313B2">
            <w:pPr>
              <w:pStyle w:val="ListParagraph"/>
              <w:numPr>
                <w:ilvl w:val="0"/>
                <w:numId w:val="182"/>
              </w:numPr>
              <w:ind w:left="343" w:hanging="270"/>
              <w:rPr>
                <w:rFonts w:ascii="Times New Roman" w:hAnsi="Times New Roman" w:cs="Times New Roman"/>
                <w:sz w:val="20"/>
                <w:szCs w:val="20"/>
              </w:rPr>
            </w:pPr>
            <w:r w:rsidRPr="000B36FF">
              <w:rPr>
                <w:rFonts w:ascii="Times New Roman" w:hAnsi="Times New Roman" w:cs="Times New Roman"/>
                <w:sz w:val="20"/>
                <w:szCs w:val="20"/>
              </w:rPr>
              <w:t>Collision Theory and factors affecting the rate of chemical reactions</w:t>
            </w:r>
          </w:p>
          <w:p w:rsidR="00DE14B3" w:rsidRPr="000B36FF" w:rsidRDefault="00DE14B3" w:rsidP="008313B2">
            <w:pPr>
              <w:pStyle w:val="ListParagraph"/>
              <w:numPr>
                <w:ilvl w:val="0"/>
                <w:numId w:val="182"/>
              </w:numPr>
              <w:ind w:left="343" w:hanging="270"/>
              <w:rPr>
                <w:rFonts w:ascii="Times New Roman" w:hAnsi="Times New Roman" w:cs="Times New Roman"/>
                <w:sz w:val="20"/>
                <w:szCs w:val="20"/>
              </w:rPr>
            </w:pPr>
            <w:proofErr w:type="spellStart"/>
            <w:r w:rsidRPr="000B36FF">
              <w:rPr>
                <w:rFonts w:ascii="Times New Roman" w:hAnsi="Times New Roman" w:cs="Times New Roman"/>
                <w:sz w:val="20"/>
                <w:szCs w:val="20"/>
              </w:rPr>
              <w:t>Lechatlier</w:t>
            </w:r>
            <w:proofErr w:type="spellEnd"/>
            <w:r w:rsidRPr="000B36FF">
              <w:rPr>
                <w:rFonts w:ascii="Times New Roman" w:hAnsi="Times New Roman" w:cs="Times New Roman"/>
                <w:sz w:val="20"/>
                <w:szCs w:val="20"/>
              </w:rPr>
              <w:t xml:space="preserve"> ‘s principle with reference to chemical equilibrium</w:t>
            </w:r>
          </w:p>
          <w:p w:rsidR="00DE14B3" w:rsidRPr="000B36FF" w:rsidRDefault="00DE14B3" w:rsidP="008313B2">
            <w:pPr>
              <w:pStyle w:val="ListParagraph"/>
              <w:numPr>
                <w:ilvl w:val="0"/>
                <w:numId w:val="182"/>
              </w:numPr>
              <w:ind w:left="343" w:hanging="270"/>
              <w:rPr>
                <w:rFonts w:ascii="Times New Roman" w:hAnsi="Times New Roman" w:cs="Times New Roman"/>
                <w:sz w:val="20"/>
                <w:szCs w:val="20"/>
              </w:rPr>
            </w:pPr>
            <w:r w:rsidRPr="000B36FF">
              <w:rPr>
                <w:rFonts w:ascii="Times New Roman" w:hAnsi="Times New Roman" w:cs="Times New Roman"/>
                <w:sz w:val="20"/>
                <w:szCs w:val="20"/>
              </w:rPr>
              <w:t xml:space="preserve">Ideal and non -ideal solution, vapour pressure and </w:t>
            </w:r>
            <w:proofErr w:type="spellStart"/>
            <w:r w:rsidRPr="000B36FF">
              <w:rPr>
                <w:rFonts w:ascii="Times New Roman" w:hAnsi="Times New Roman" w:cs="Times New Roman"/>
                <w:sz w:val="20"/>
                <w:szCs w:val="20"/>
              </w:rPr>
              <w:t>Raoult’s</w:t>
            </w:r>
            <w:proofErr w:type="spellEnd"/>
            <w:r w:rsidRPr="000B36FF">
              <w:rPr>
                <w:rFonts w:ascii="Times New Roman" w:hAnsi="Times New Roman" w:cs="Times New Roman"/>
                <w:sz w:val="20"/>
                <w:szCs w:val="20"/>
              </w:rPr>
              <w:t xml:space="preserve"> law</w:t>
            </w:r>
          </w:p>
          <w:p w:rsidR="00DE14B3" w:rsidRPr="000B36FF" w:rsidRDefault="00DE14B3" w:rsidP="008313B2">
            <w:pPr>
              <w:pStyle w:val="ListParagraph"/>
              <w:numPr>
                <w:ilvl w:val="0"/>
                <w:numId w:val="182"/>
              </w:numPr>
              <w:ind w:left="343" w:hanging="270"/>
              <w:rPr>
                <w:rFonts w:ascii="Times New Roman" w:hAnsi="Times New Roman" w:cs="Times New Roman"/>
                <w:sz w:val="20"/>
                <w:szCs w:val="20"/>
              </w:rPr>
            </w:pPr>
            <w:proofErr w:type="spellStart"/>
            <w:r w:rsidRPr="000B36FF">
              <w:rPr>
                <w:rFonts w:ascii="Times New Roman" w:hAnsi="Times New Roman" w:cs="Times New Roman"/>
                <w:sz w:val="20"/>
                <w:szCs w:val="20"/>
              </w:rPr>
              <w:t>Bronsted</w:t>
            </w:r>
            <w:proofErr w:type="spellEnd"/>
            <w:r w:rsidRPr="000B36FF">
              <w:rPr>
                <w:rFonts w:ascii="Times New Roman" w:hAnsi="Times New Roman" w:cs="Times New Roman"/>
                <w:sz w:val="20"/>
                <w:szCs w:val="20"/>
              </w:rPr>
              <w:t xml:space="preserve"> and Lowry concept of acid and </w:t>
            </w:r>
            <w:r w:rsidR="008A339E" w:rsidRPr="000B36FF">
              <w:rPr>
                <w:rFonts w:ascii="Times New Roman" w:hAnsi="Times New Roman" w:cs="Times New Roman"/>
                <w:sz w:val="20"/>
                <w:szCs w:val="20"/>
              </w:rPr>
              <w:t>base, strength</w:t>
            </w:r>
            <w:r w:rsidRPr="000B36FF">
              <w:rPr>
                <w:rFonts w:ascii="Times New Roman" w:hAnsi="Times New Roman" w:cs="Times New Roman"/>
                <w:sz w:val="20"/>
                <w:szCs w:val="20"/>
              </w:rPr>
              <w:t xml:space="preserve"> of acid and base in terms of </w:t>
            </w:r>
            <w:proofErr w:type="spellStart"/>
            <w:r w:rsidRPr="000B36FF">
              <w:rPr>
                <w:rFonts w:ascii="Times New Roman" w:hAnsi="Times New Roman" w:cs="Times New Roman"/>
                <w:sz w:val="20"/>
                <w:szCs w:val="20"/>
              </w:rPr>
              <w:t>Ka</w:t>
            </w:r>
            <w:proofErr w:type="spellEnd"/>
            <w:r w:rsidRPr="000B36FF">
              <w:rPr>
                <w:rFonts w:ascii="Times New Roman" w:hAnsi="Times New Roman" w:cs="Times New Roman"/>
                <w:sz w:val="20"/>
                <w:szCs w:val="20"/>
              </w:rPr>
              <w:t xml:space="preserve"> and Kb, pH and buffer solution and the mechanism of buffer, </w:t>
            </w:r>
          </w:p>
          <w:p w:rsidR="00DE14B3" w:rsidRPr="000B36FF" w:rsidRDefault="00DE14B3" w:rsidP="008313B2">
            <w:pPr>
              <w:pStyle w:val="ListParagraph"/>
              <w:numPr>
                <w:ilvl w:val="0"/>
                <w:numId w:val="182"/>
              </w:numPr>
              <w:ind w:left="343" w:hanging="270"/>
              <w:rPr>
                <w:rFonts w:ascii="Times New Roman" w:hAnsi="Times New Roman" w:cs="Times New Roman"/>
                <w:sz w:val="20"/>
                <w:szCs w:val="20"/>
              </w:rPr>
            </w:pPr>
            <w:r w:rsidRPr="000B36FF">
              <w:rPr>
                <w:rFonts w:ascii="Times New Roman" w:hAnsi="Times New Roman" w:cs="Times New Roman"/>
                <w:sz w:val="20"/>
                <w:szCs w:val="20"/>
              </w:rPr>
              <w:t>Redox reaction and electrochemical cells</w:t>
            </w:r>
          </w:p>
          <w:p w:rsidR="00DE14B3" w:rsidRPr="000B36FF" w:rsidRDefault="00DE14B3" w:rsidP="008313B2">
            <w:pPr>
              <w:pStyle w:val="ListParagraph"/>
              <w:numPr>
                <w:ilvl w:val="0"/>
                <w:numId w:val="182"/>
              </w:numPr>
              <w:ind w:left="343" w:hanging="270"/>
              <w:rPr>
                <w:rFonts w:ascii="Times New Roman" w:hAnsi="Times New Roman" w:cs="Times New Roman"/>
                <w:sz w:val="20"/>
                <w:szCs w:val="20"/>
              </w:rPr>
            </w:pPr>
            <w:r w:rsidRPr="000B36FF">
              <w:rPr>
                <w:rFonts w:ascii="Times New Roman" w:hAnsi="Times New Roman" w:cs="Times New Roman"/>
                <w:sz w:val="20"/>
                <w:szCs w:val="20"/>
              </w:rPr>
              <w:t>Radioactive decay and half life</w:t>
            </w:r>
          </w:p>
          <w:p w:rsidR="00DE14B3" w:rsidRPr="008B7570" w:rsidRDefault="00DE14B3" w:rsidP="008313B2">
            <w:pPr>
              <w:pStyle w:val="ListParagraph"/>
              <w:numPr>
                <w:ilvl w:val="0"/>
                <w:numId w:val="182"/>
              </w:numPr>
              <w:ind w:left="343" w:hanging="270"/>
              <w:rPr>
                <w:rFonts w:ascii="Times New Roman" w:hAnsi="Times New Roman" w:cs="Times New Roman"/>
                <w:sz w:val="20"/>
                <w:szCs w:val="20"/>
              </w:rPr>
            </w:pPr>
            <w:r w:rsidRPr="000B36FF">
              <w:rPr>
                <w:rFonts w:ascii="Times New Roman" w:hAnsi="Times New Roman" w:cs="Times New Roman"/>
                <w:sz w:val="20"/>
                <w:szCs w:val="20"/>
              </w:rPr>
              <w:t>Importance of mass spectrometry and chromatography</w:t>
            </w:r>
          </w:p>
        </w:tc>
      </w:tr>
      <w:tr w:rsidR="00DE14B3" w:rsidRPr="000B36FF" w:rsidTr="006C650F">
        <w:tc>
          <w:tcPr>
            <w:tcW w:w="394" w:type="pct"/>
            <w:vMerge/>
          </w:tcPr>
          <w:p w:rsidR="00DE14B3" w:rsidRPr="000B36FF" w:rsidRDefault="00DE14B3" w:rsidP="006C650F">
            <w:pPr>
              <w:rPr>
                <w:rFonts w:ascii="Times New Roman" w:hAnsi="Times New Roman" w:cs="Times New Roman"/>
                <w:sz w:val="20"/>
                <w:szCs w:val="20"/>
              </w:rPr>
            </w:pPr>
          </w:p>
        </w:tc>
        <w:tc>
          <w:tcPr>
            <w:tcW w:w="847" w:type="pct"/>
          </w:tcPr>
          <w:p w:rsidR="00DE14B3" w:rsidRPr="000B36FF" w:rsidRDefault="00DE14B3" w:rsidP="006C650F">
            <w:pPr>
              <w:ind w:left="-107"/>
              <w:rPr>
                <w:rFonts w:ascii="Times New Roman" w:hAnsi="Times New Roman" w:cs="Times New Roman"/>
                <w:b/>
                <w:bCs/>
                <w:sz w:val="20"/>
                <w:szCs w:val="20"/>
              </w:rPr>
            </w:pPr>
            <w:r w:rsidRPr="000B36FF">
              <w:rPr>
                <w:rFonts w:ascii="Times New Roman" w:hAnsi="Times New Roman" w:cs="Times New Roman"/>
                <w:b/>
                <w:bCs/>
                <w:sz w:val="20"/>
                <w:szCs w:val="20"/>
              </w:rPr>
              <w:t>Physical Processes</w:t>
            </w:r>
          </w:p>
          <w:p w:rsidR="00DE14B3" w:rsidRPr="000B36FF" w:rsidRDefault="00DE14B3" w:rsidP="006C650F">
            <w:pPr>
              <w:ind w:left="-107"/>
              <w:rPr>
                <w:rFonts w:ascii="Times New Roman" w:hAnsi="Times New Roman" w:cs="Times New Roman"/>
                <w:b/>
                <w:bCs/>
                <w:sz w:val="20"/>
                <w:szCs w:val="20"/>
              </w:rPr>
            </w:pPr>
            <w:r>
              <w:rPr>
                <w:rFonts w:ascii="Times New Roman" w:hAnsi="Times New Roman" w:cs="Times New Roman"/>
                <w:sz w:val="20"/>
                <w:szCs w:val="20"/>
              </w:rPr>
              <w:t>•</w:t>
            </w:r>
          </w:p>
        </w:tc>
        <w:tc>
          <w:tcPr>
            <w:tcW w:w="1740" w:type="pct"/>
          </w:tcPr>
          <w:p w:rsidR="00DE14B3" w:rsidRPr="000B36FF" w:rsidRDefault="00DE14B3" w:rsidP="006C650F">
            <w:pPr>
              <w:rPr>
                <w:rFonts w:ascii="Times New Roman" w:hAnsi="Times New Roman" w:cs="Times New Roman"/>
                <w:sz w:val="20"/>
                <w:szCs w:val="20"/>
              </w:rPr>
            </w:pPr>
          </w:p>
          <w:p w:rsidR="00DE14B3" w:rsidRPr="000B36FF" w:rsidRDefault="00DE14B3" w:rsidP="006C650F">
            <w:pPr>
              <w:rPr>
                <w:rFonts w:ascii="Times New Roman" w:hAnsi="Times New Roman" w:cs="Times New Roman"/>
                <w:sz w:val="20"/>
                <w:szCs w:val="20"/>
              </w:rPr>
            </w:pPr>
            <w:r w:rsidRPr="000B36FF">
              <w:rPr>
                <w:rFonts w:ascii="Times New Roman" w:hAnsi="Times New Roman" w:cs="Times New Roman"/>
                <w:sz w:val="20"/>
                <w:szCs w:val="20"/>
              </w:rPr>
              <w:t xml:space="preserve">Strategies: </w:t>
            </w:r>
          </w:p>
          <w:p w:rsidR="00DE14B3" w:rsidRPr="000B36FF" w:rsidRDefault="00DE14B3" w:rsidP="006C650F">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DE14B3" w:rsidRPr="000B36FF" w:rsidRDefault="00DE14B3" w:rsidP="008313B2">
            <w:pPr>
              <w:pStyle w:val="ListParagraph"/>
              <w:numPr>
                <w:ilvl w:val="0"/>
                <w:numId w:val="196"/>
              </w:numPr>
              <w:tabs>
                <w:tab w:val="left" w:pos="162"/>
              </w:tabs>
              <w:ind w:right="-108"/>
              <w:rPr>
                <w:rFonts w:ascii="Times New Roman" w:hAnsi="Times New Roman" w:cs="Times New Roman"/>
                <w:sz w:val="20"/>
                <w:szCs w:val="20"/>
              </w:rPr>
            </w:pPr>
            <w:r w:rsidRPr="000B36FF">
              <w:rPr>
                <w:rFonts w:ascii="Times New Roman" w:hAnsi="Times New Roman" w:cs="Times New Roman"/>
                <w:sz w:val="20"/>
                <w:szCs w:val="20"/>
              </w:rPr>
              <w:t>Interactive Lecturing</w:t>
            </w:r>
          </w:p>
          <w:p w:rsidR="00DE14B3" w:rsidRPr="000B36FF" w:rsidRDefault="00DE14B3" w:rsidP="008313B2">
            <w:pPr>
              <w:pStyle w:val="ListParagraph"/>
              <w:numPr>
                <w:ilvl w:val="0"/>
                <w:numId w:val="196"/>
              </w:numPr>
              <w:tabs>
                <w:tab w:val="left" w:pos="162"/>
              </w:tabs>
              <w:ind w:right="-108"/>
              <w:rPr>
                <w:rFonts w:ascii="Times New Roman" w:hAnsi="Times New Roman" w:cs="Times New Roman"/>
                <w:sz w:val="20"/>
                <w:szCs w:val="20"/>
              </w:rPr>
            </w:pPr>
            <w:r w:rsidRPr="000B36FF">
              <w:rPr>
                <w:rFonts w:ascii="Times New Roman" w:hAnsi="Times New Roman" w:cs="Times New Roman"/>
                <w:sz w:val="20"/>
                <w:szCs w:val="20"/>
              </w:rPr>
              <w:t xml:space="preserve">Cooperative learning </w:t>
            </w:r>
          </w:p>
          <w:p w:rsidR="00DE14B3" w:rsidRPr="000B36FF" w:rsidRDefault="00DE14B3" w:rsidP="008313B2">
            <w:pPr>
              <w:pStyle w:val="ListParagraph"/>
              <w:numPr>
                <w:ilvl w:val="0"/>
                <w:numId w:val="196"/>
              </w:numPr>
              <w:tabs>
                <w:tab w:val="left" w:pos="162"/>
              </w:tabs>
              <w:ind w:right="-108"/>
              <w:rPr>
                <w:rFonts w:ascii="Times New Roman" w:hAnsi="Times New Roman" w:cs="Times New Roman"/>
                <w:sz w:val="20"/>
                <w:szCs w:val="20"/>
              </w:rPr>
            </w:pPr>
            <w:r w:rsidRPr="000B36FF">
              <w:rPr>
                <w:rFonts w:ascii="Times New Roman" w:hAnsi="Times New Roman" w:cs="Times New Roman"/>
                <w:sz w:val="20"/>
                <w:szCs w:val="20"/>
              </w:rPr>
              <w:t xml:space="preserve">Peer teaching </w:t>
            </w:r>
          </w:p>
          <w:p w:rsidR="00DE14B3" w:rsidRPr="000B36FF" w:rsidRDefault="00DE14B3" w:rsidP="008313B2">
            <w:pPr>
              <w:pStyle w:val="ListParagraph"/>
              <w:numPr>
                <w:ilvl w:val="0"/>
                <w:numId w:val="196"/>
              </w:numPr>
              <w:tabs>
                <w:tab w:val="left" w:pos="162"/>
              </w:tabs>
              <w:ind w:right="-108"/>
              <w:rPr>
                <w:rFonts w:ascii="Times New Roman" w:hAnsi="Times New Roman" w:cs="Times New Roman"/>
                <w:sz w:val="20"/>
                <w:szCs w:val="20"/>
              </w:rPr>
            </w:pPr>
            <w:r w:rsidRPr="000B36FF">
              <w:rPr>
                <w:rFonts w:ascii="Times New Roman" w:hAnsi="Times New Roman" w:cs="Times New Roman"/>
                <w:sz w:val="20"/>
                <w:szCs w:val="20"/>
              </w:rPr>
              <w:t xml:space="preserve">Collaborative work through google drive, google classroom, slack </w:t>
            </w:r>
            <w:r w:rsidR="008A339E" w:rsidRPr="000B36FF">
              <w:rPr>
                <w:rFonts w:ascii="Times New Roman" w:hAnsi="Times New Roman" w:cs="Times New Roman"/>
                <w:sz w:val="20"/>
                <w:szCs w:val="20"/>
              </w:rPr>
              <w:t>etc.</w:t>
            </w:r>
            <w:r w:rsidRPr="000B36FF">
              <w:rPr>
                <w:rFonts w:ascii="Times New Roman" w:hAnsi="Times New Roman" w:cs="Times New Roman"/>
                <w:sz w:val="20"/>
                <w:szCs w:val="20"/>
              </w:rPr>
              <w:t xml:space="preserve">  </w:t>
            </w:r>
          </w:p>
          <w:p w:rsidR="00DE14B3" w:rsidRPr="000B36FF" w:rsidRDefault="00DE14B3" w:rsidP="006C650F">
            <w:pPr>
              <w:tabs>
                <w:tab w:val="left" w:pos="162"/>
              </w:tabs>
              <w:ind w:right="-108"/>
              <w:rPr>
                <w:rFonts w:ascii="Times New Roman" w:hAnsi="Times New Roman" w:cs="Times New Roman"/>
                <w:sz w:val="20"/>
                <w:szCs w:val="20"/>
              </w:rPr>
            </w:pPr>
          </w:p>
          <w:p w:rsidR="00DE14B3" w:rsidRDefault="00DE14B3" w:rsidP="006C650F">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DE14B3" w:rsidRPr="000B36FF" w:rsidRDefault="00DE14B3" w:rsidP="008313B2">
            <w:pPr>
              <w:pStyle w:val="ListParagraph"/>
              <w:numPr>
                <w:ilvl w:val="0"/>
                <w:numId w:val="180"/>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DE14B3" w:rsidRPr="000B36FF" w:rsidRDefault="00DE14B3" w:rsidP="008313B2">
            <w:pPr>
              <w:pStyle w:val="ListParagraph"/>
              <w:numPr>
                <w:ilvl w:val="0"/>
                <w:numId w:val="18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DE14B3" w:rsidRPr="000B36FF" w:rsidRDefault="00DE14B3" w:rsidP="008313B2">
            <w:pPr>
              <w:pStyle w:val="ListParagraph"/>
              <w:numPr>
                <w:ilvl w:val="0"/>
                <w:numId w:val="18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DE14B3" w:rsidRPr="000B36FF" w:rsidRDefault="00DE14B3" w:rsidP="006C650F">
            <w:pPr>
              <w:pStyle w:val="ListParagraph"/>
              <w:ind w:left="-18" w:right="-108"/>
              <w:rPr>
                <w:rFonts w:ascii="Times New Roman" w:hAnsi="Times New Roman" w:cs="Times New Roman"/>
                <w:sz w:val="20"/>
                <w:szCs w:val="20"/>
              </w:rPr>
            </w:pPr>
          </w:p>
        </w:tc>
        <w:tc>
          <w:tcPr>
            <w:tcW w:w="2019" w:type="pct"/>
          </w:tcPr>
          <w:p w:rsidR="00DE14B3" w:rsidRDefault="00DE14B3" w:rsidP="008313B2">
            <w:pPr>
              <w:pStyle w:val="ListParagraph"/>
              <w:numPr>
                <w:ilvl w:val="0"/>
                <w:numId w:val="200"/>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Resultant forces and components of two coplanar vectors by using a vector triangle </w:t>
            </w:r>
          </w:p>
          <w:p w:rsidR="00DE14B3" w:rsidRDefault="00DE14B3" w:rsidP="008313B2">
            <w:pPr>
              <w:pStyle w:val="ListParagraph"/>
              <w:numPr>
                <w:ilvl w:val="0"/>
                <w:numId w:val="200"/>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Derivation </w:t>
            </w:r>
            <w:r w:rsidR="008A339E" w:rsidRPr="00180C2C">
              <w:rPr>
                <w:rFonts w:ascii="Times New Roman" w:hAnsi="Times New Roman" w:cs="Times New Roman"/>
                <w:sz w:val="20"/>
                <w:szCs w:val="20"/>
              </w:rPr>
              <w:t>of kinematics</w:t>
            </w:r>
            <w:r w:rsidRPr="00180C2C">
              <w:rPr>
                <w:rFonts w:ascii="Times New Roman" w:hAnsi="Times New Roman" w:cs="Times New Roman"/>
                <w:sz w:val="20"/>
                <w:szCs w:val="20"/>
              </w:rPr>
              <w:t xml:space="preserve"> equations for acceleration in a straight line</w:t>
            </w:r>
          </w:p>
          <w:p w:rsidR="00DE14B3" w:rsidRDefault="00DE14B3" w:rsidP="008313B2">
            <w:pPr>
              <w:pStyle w:val="ListParagraph"/>
              <w:numPr>
                <w:ilvl w:val="0"/>
                <w:numId w:val="200"/>
              </w:numPr>
              <w:ind w:left="343" w:hanging="270"/>
              <w:rPr>
                <w:rFonts w:ascii="Times New Roman" w:hAnsi="Times New Roman" w:cs="Times New Roman"/>
                <w:sz w:val="20"/>
                <w:szCs w:val="20"/>
              </w:rPr>
            </w:pPr>
            <w:r w:rsidRPr="00180C2C">
              <w:rPr>
                <w:rFonts w:ascii="Times New Roman" w:hAnsi="Times New Roman" w:cs="Times New Roman"/>
                <w:sz w:val="20"/>
                <w:szCs w:val="20"/>
              </w:rPr>
              <w:t>Basic concept of projectile motion</w:t>
            </w:r>
          </w:p>
          <w:p w:rsidR="00DE14B3" w:rsidRDefault="00DE14B3" w:rsidP="008313B2">
            <w:pPr>
              <w:pStyle w:val="ListParagraph"/>
              <w:numPr>
                <w:ilvl w:val="0"/>
                <w:numId w:val="200"/>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Newton’s three laws of motion and relate to everyday phenomena,  </w:t>
            </w:r>
          </w:p>
          <w:p w:rsidR="00DE14B3" w:rsidRDefault="00DE14B3" w:rsidP="008313B2">
            <w:pPr>
              <w:pStyle w:val="ListParagraph"/>
              <w:numPr>
                <w:ilvl w:val="0"/>
                <w:numId w:val="200"/>
              </w:numPr>
              <w:ind w:left="343" w:hanging="270"/>
              <w:rPr>
                <w:rFonts w:ascii="Times New Roman" w:hAnsi="Times New Roman" w:cs="Times New Roman"/>
                <w:sz w:val="20"/>
                <w:szCs w:val="20"/>
              </w:rPr>
            </w:pPr>
            <w:r w:rsidRPr="00180C2C">
              <w:rPr>
                <w:rFonts w:ascii="Times New Roman" w:hAnsi="Times New Roman" w:cs="Times New Roman"/>
                <w:sz w:val="20"/>
                <w:szCs w:val="20"/>
              </w:rPr>
              <w:t>F</w:t>
            </w:r>
            <w:r>
              <w:rPr>
                <w:rFonts w:ascii="Times New Roman" w:hAnsi="Times New Roman" w:cs="Times New Roman"/>
                <w:sz w:val="20"/>
                <w:szCs w:val="20"/>
              </w:rPr>
              <w:t>luid resistance and s</w:t>
            </w:r>
            <w:r w:rsidRPr="00180C2C">
              <w:rPr>
                <w:rFonts w:ascii="Times New Roman" w:hAnsi="Times New Roman" w:cs="Times New Roman"/>
                <w:sz w:val="20"/>
                <w:szCs w:val="20"/>
              </w:rPr>
              <w:t>urface</w:t>
            </w:r>
            <w:r>
              <w:rPr>
                <w:rFonts w:ascii="Times New Roman" w:hAnsi="Times New Roman" w:cs="Times New Roman"/>
                <w:sz w:val="20"/>
                <w:szCs w:val="20"/>
              </w:rPr>
              <w:t xml:space="preserve"> tension in capillary tubes</w:t>
            </w:r>
          </w:p>
          <w:p w:rsidR="00DE14B3" w:rsidRDefault="00DE14B3" w:rsidP="008313B2">
            <w:pPr>
              <w:pStyle w:val="ListParagraph"/>
              <w:numPr>
                <w:ilvl w:val="0"/>
                <w:numId w:val="200"/>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Bernoulli’s principle </w:t>
            </w:r>
            <w:r w:rsidR="008A339E" w:rsidRPr="00180C2C">
              <w:rPr>
                <w:rFonts w:ascii="Times New Roman" w:hAnsi="Times New Roman" w:cs="Times New Roman"/>
                <w:sz w:val="20"/>
                <w:szCs w:val="20"/>
              </w:rPr>
              <w:t xml:space="preserve">and </w:t>
            </w:r>
            <w:proofErr w:type="spellStart"/>
            <w:r w:rsidR="008A339E" w:rsidRPr="00180C2C">
              <w:rPr>
                <w:rFonts w:ascii="Times New Roman" w:hAnsi="Times New Roman" w:cs="Times New Roman"/>
                <w:sz w:val="20"/>
                <w:szCs w:val="20"/>
              </w:rPr>
              <w:t>Stoke’s</w:t>
            </w:r>
            <w:proofErr w:type="spellEnd"/>
            <w:r w:rsidRPr="00180C2C">
              <w:rPr>
                <w:rFonts w:ascii="Times New Roman" w:hAnsi="Times New Roman" w:cs="Times New Roman"/>
                <w:sz w:val="20"/>
                <w:szCs w:val="20"/>
              </w:rPr>
              <w:t xml:space="preserve"> Law </w:t>
            </w:r>
          </w:p>
          <w:p w:rsidR="00DE14B3" w:rsidRDefault="00DE14B3" w:rsidP="008313B2">
            <w:pPr>
              <w:pStyle w:val="ListParagraph"/>
              <w:numPr>
                <w:ilvl w:val="0"/>
                <w:numId w:val="200"/>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Poisson’s ratio for the expansion of materials under stress </w:t>
            </w:r>
          </w:p>
          <w:p w:rsidR="00DE14B3" w:rsidRDefault="00DE14B3" w:rsidP="008313B2">
            <w:pPr>
              <w:pStyle w:val="ListParagraph"/>
              <w:numPr>
                <w:ilvl w:val="0"/>
                <w:numId w:val="200"/>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Hooke’s law and the force constant. </w:t>
            </w:r>
          </w:p>
          <w:p w:rsidR="00DE14B3" w:rsidRDefault="00DE14B3" w:rsidP="008313B2">
            <w:pPr>
              <w:pStyle w:val="ListParagraph"/>
              <w:numPr>
                <w:ilvl w:val="0"/>
                <w:numId w:val="200"/>
              </w:numPr>
              <w:ind w:left="343" w:hanging="270"/>
              <w:rPr>
                <w:rFonts w:ascii="Times New Roman" w:hAnsi="Times New Roman" w:cs="Times New Roman"/>
                <w:sz w:val="20"/>
                <w:szCs w:val="20"/>
              </w:rPr>
            </w:pPr>
            <w:r w:rsidRPr="00180C2C">
              <w:rPr>
                <w:rFonts w:ascii="Times New Roman" w:hAnsi="Times New Roman" w:cs="Times New Roman"/>
                <w:sz w:val="20"/>
                <w:szCs w:val="20"/>
              </w:rPr>
              <w:t>Equation of potential energy and kinetic energy to prove the law of conservation of energy.</w:t>
            </w:r>
          </w:p>
          <w:p w:rsidR="00DE14B3" w:rsidRDefault="00DE14B3" w:rsidP="008313B2">
            <w:pPr>
              <w:pStyle w:val="ListParagraph"/>
              <w:numPr>
                <w:ilvl w:val="0"/>
                <w:numId w:val="200"/>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Centripetal acceleration and centripetal force, </w:t>
            </w:r>
          </w:p>
          <w:p w:rsidR="00DE14B3" w:rsidRDefault="00DE14B3" w:rsidP="008313B2">
            <w:pPr>
              <w:pStyle w:val="ListParagraph"/>
              <w:numPr>
                <w:ilvl w:val="0"/>
                <w:numId w:val="200"/>
              </w:numPr>
              <w:ind w:left="343" w:hanging="270"/>
              <w:rPr>
                <w:rFonts w:ascii="Times New Roman" w:hAnsi="Times New Roman" w:cs="Times New Roman"/>
                <w:sz w:val="20"/>
                <w:szCs w:val="20"/>
              </w:rPr>
            </w:pPr>
            <w:r w:rsidRPr="00180C2C">
              <w:rPr>
                <w:rFonts w:ascii="Times New Roman" w:hAnsi="Times New Roman" w:cs="Times New Roman"/>
                <w:sz w:val="20"/>
                <w:szCs w:val="20"/>
              </w:rPr>
              <w:lastRenderedPageBreak/>
              <w:t xml:space="preserve">Equation </w:t>
            </w:r>
            <w:proofErr w:type="spellStart"/>
            <w:proofErr w:type="gramStart"/>
            <w:r w:rsidRPr="00180C2C">
              <w:rPr>
                <w:rFonts w:ascii="Times New Roman" w:hAnsi="Times New Roman" w:cs="Times New Roman"/>
                <w:sz w:val="20"/>
                <w:szCs w:val="20"/>
              </w:rPr>
              <w:t>v</w:t>
            </w:r>
            <w:r w:rsidRPr="00180C2C">
              <w:rPr>
                <w:rFonts w:ascii="Times New Roman" w:hAnsi="Times New Roman" w:cs="Times New Roman"/>
                <w:sz w:val="20"/>
                <w:szCs w:val="20"/>
                <w:vertAlign w:val="subscript"/>
              </w:rPr>
              <w:t>max</w:t>
            </w:r>
            <w:proofErr w:type="spellEnd"/>
            <w:r w:rsidRPr="00180C2C">
              <w:rPr>
                <w:rFonts w:ascii="Times New Roman" w:hAnsi="Times New Roman" w:cs="Times New Roman"/>
                <w:sz w:val="20"/>
                <w:szCs w:val="20"/>
                <w:vertAlign w:val="subscript"/>
              </w:rPr>
              <w:t xml:space="preserve"> </w:t>
            </w:r>
            <w:r w:rsidRPr="00180C2C">
              <w:rPr>
                <w:rFonts w:ascii="Times New Roman" w:hAnsi="Times New Roman" w:cs="Times New Roman"/>
                <w:sz w:val="20"/>
                <w:szCs w:val="20"/>
              </w:rPr>
              <w:t xml:space="preserve"> =</w:t>
            </w:r>
            <w:proofErr w:type="gramEnd"/>
            <w:r w:rsidRPr="00180C2C">
              <w:rPr>
                <w:rFonts w:ascii="Times New Roman" w:hAnsi="Times New Roman" w:cs="Times New Roman"/>
                <w:sz w:val="20"/>
                <w:szCs w:val="20"/>
              </w:rPr>
              <w:t xml:space="preserve"> (2rf) A for calculating the maximum speed of simple harmonic oscillator, total energy, kinetic energy and th</w:t>
            </w:r>
            <w:r>
              <w:rPr>
                <w:rFonts w:ascii="Times New Roman" w:hAnsi="Times New Roman" w:cs="Times New Roman"/>
                <w:sz w:val="20"/>
                <w:szCs w:val="20"/>
              </w:rPr>
              <w:t>e potential energy of a system.</w:t>
            </w:r>
          </w:p>
          <w:p w:rsidR="00DE14B3" w:rsidRDefault="00DE14B3" w:rsidP="008313B2">
            <w:pPr>
              <w:pStyle w:val="ListParagraph"/>
              <w:numPr>
                <w:ilvl w:val="0"/>
                <w:numId w:val="200"/>
              </w:numPr>
              <w:ind w:left="343" w:hanging="270"/>
              <w:rPr>
                <w:rFonts w:ascii="Times New Roman" w:hAnsi="Times New Roman" w:cs="Times New Roman"/>
                <w:sz w:val="20"/>
                <w:szCs w:val="20"/>
              </w:rPr>
            </w:pPr>
            <w:r w:rsidRPr="00180C2C">
              <w:rPr>
                <w:rFonts w:ascii="Times New Roman" w:hAnsi="Times New Roman" w:cs="Times New Roman"/>
                <w:sz w:val="20"/>
                <w:szCs w:val="20"/>
              </w:rPr>
              <w:t>Mean translational kinetic energy of an atom of an ideal gas</w:t>
            </w:r>
          </w:p>
          <w:p w:rsidR="00DE14B3" w:rsidRDefault="00DE14B3" w:rsidP="008313B2">
            <w:pPr>
              <w:pStyle w:val="ListParagraph"/>
              <w:numPr>
                <w:ilvl w:val="0"/>
                <w:numId w:val="200"/>
              </w:numPr>
              <w:ind w:left="343" w:hanging="270"/>
              <w:rPr>
                <w:rFonts w:ascii="Times New Roman" w:hAnsi="Times New Roman" w:cs="Times New Roman"/>
                <w:sz w:val="20"/>
                <w:szCs w:val="20"/>
              </w:rPr>
            </w:pPr>
            <w:r w:rsidRPr="00180C2C">
              <w:rPr>
                <w:rFonts w:ascii="Times New Roman" w:hAnsi="Times New Roman" w:cs="Times New Roman"/>
                <w:sz w:val="20"/>
                <w:szCs w:val="20"/>
              </w:rPr>
              <w:t>Gravitational potential and the escape velocity of a body.</w:t>
            </w:r>
          </w:p>
          <w:p w:rsidR="00DE14B3" w:rsidRDefault="00DE14B3" w:rsidP="008313B2">
            <w:pPr>
              <w:pStyle w:val="ListParagraph"/>
              <w:numPr>
                <w:ilvl w:val="0"/>
                <w:numId w:val="200"/>
              </w:numPr>
              <w:ind w:left="343" w:hanging="270"/>
              <w:rPr>
                <w:rFonts w:ascii="Times New Roman" w:hAnsi="Times New Roman" w:cs="Times New Roman"/>
                <w:sz w:val="20"/>
                <w:szCs w:val="20"/>
              </w:rPr>
            </w:pPr>
            <w:proofErr w:type="gramStart"/>
            <w:r w:rsidRPr="00180C2C">
              <w:rPr>
                <w:rFonts w:ascii="Times New Roman" w:hAnsi="Times New Roman" w:cs="Times New Roman"/>
                <w:sz w:val="20"/>
                <w:szCs w:val="20"/>
              </w:rPr>
              <w:t>Coulomb’s  law</w:t>
            </w:r>
            <w:proofErr w:type="gramEnd"/>
            <w:r>
              <w:rPr>
                <w:rFonts w:ascii="Times New Roman" w:hAnsi="Times New Roman" w:cs="Times New Roman"/>
                <w:sz w:val="20"/>
                <w:szCs w:val="20"/>
              </w:rPr>
              <w:t xml:space="preserve"> and electrical charge.</w:t>
            </w:r>
          </w:p>
          <w:p w:rsidR="00DE14B3" w:rsidRDefault="00DE14B3" w:rsidP="008313B2">
            <w:pPr>
              <w:pStyle w:val="ListParagraph"/>
              <w:numPr>
                <w:ilvl w:val="0"/>
                <w:numId w:val="200"/>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Capacitors in series and in parallel circuits </w:t>
            </w:r>
          </w:p>
          <w:p w:rsidR="00DE14B3" w:rsidRDefault="00DE14B3" w:rsidP="008313B2">
            <w:pPr>
              <w:pStyle w:val="ListParagraph"/>
              <w:numPr>
                <w:ilvl w:val="0"/>
                <w:numId w:val="200"/>
              </w:numPr>
              <w:ind w:left="343" w:hanging="270"/>
              <w:rPr>
                <w:rFonts w:ascii="Times New Roman" w:hAnsi="Times New Roman" w:cs="Times New Roman"/>
                <w:sz w:val="20"/>
                <w:szCs w:val="20"/>
              </w:rPr>
            </w:pPr>
            <w:r w:rsidRPr="00180C2C">
              <w:rPr>
                <w:rFonts w:ascii="Times New Roman" w:hAnsi="Times New Roman" w:cs="Times New Roman"/>
                <w:sz w:val="20"/>
                <w:szCs w:val="20"/>
              </w:rPr>
              <w:t>Force on current conductor placed in a</w:t>
            </w:r>
            <w:r>
              <w:rPr>
                <w:rFonts w:ascii="Times New Roman" w:hAnsi="Times New Roman" w:cs="Times New Roman"/>
                <w:sz w:val="20"/>
                <w:szCs w:val="20"/>
              </w:rPr>
              <w:t xml:space="preserve"> magnetic field</w:t>
            </w:r>
          </w:p>
          <w:p w:rsidR="00DE14B3" w:rsidRDefault="00DE14B3" w:rsidP="008313B2">
            <w:pPr>
              <w:pStyle w:val="ListParagraph"/>
              <w:numPr>
                <w:ilvl w:val="0"/>
                <w:numId w:val="200"/>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Magnetic flux (B), Faraday’s and Lenz’s law </w:t>
            </w:r>
          </w:p>
          <w:p w:rsidR="00DE14B3" w:rsidRDefault="00DE14B3" w:rsidP="008313B2">
            <w:pPr>
              <w:pStyle w:val="ListParagraph"/>
              <w:numPr>
                <w:ilvl w:val="0"/>
                <w:numId w:val="200"/>
              </w:numPr>
              <w:ind w:left="343" w:hanging="270"/>
              <w:rPr>
                <w:rFonts w:ascii="Times New Roman" w:hAnsi="Times New Roman" w:cs="Times New Roman"/>
                <w:sz w:val="20"/>
                <w:szCs w:val="20"/>
              </w:rPr>
            </w:pPr>
            <w:r w:rsidRPr="00FA75B5">
              <w:rPr>
                <w:rFonts w:ascii="Times New Roman" w:hAnsi="Times New Roman" w:cs="Times New Roman"/>
                <w:sz w:val="20"/>
                <w:szCs w:val="20"/>
              </w:rPr>
              <w:t>Electric current, pot</w:t>
            </w:r>
            <w:r>
              <w:rPr>
                <w:rFonts w:ascii="Times New Roman" w:hAnsi="Times New Roman" w:cs="Times New Roman"/>
                <w:sz w:val="20"/>
                <w:szCs w:val="20"/>
              </w:rPr>
              <w:t>ential difference and resistance and</w:t>
            </w:r>
            <w:r w:rsidRPr="000B36FF">
              <w:rPr>
                <w:rFonts w:ascii="Times New Roman" w:hAnsi="Times New Roman" w:cs="Times New Roman"/>
                <w:sz w:val="20"/>
                <w:szCs w:val="20"/>
              </w:rPr>
              <w:t xml:space="preserve"> Kirchhoff’s laws</w:t>
            </w:r>
            <w:r>
              <w:rPr>
                <w:rFonts w:ascii="Times New Roman" w:hAnsi="Times New Roman" w:cs="Times New Roman"/>
                <w:sz w:val="20"/>
                <w:szCs w:val="20"/>
              </w:rPr>
              <w:t xml:space="preserve"> </w:t>
            </w:r>
          </w:p>
          <w:p w:rsidR="00DE14B3" w:rsidRDefault="00DE14B3" w:rsidP="008313B2">
            <w:pPr>
              <w:pStyle w:val="ListParagraph"/>
              <w:numPr>
                <w:ilvl w:val="0"/>
                <w:numId w:val="200"/>
              </w:numPr>
              <w:ind w:left="343" w:hanging="270"/>
              <w:rPr>
                <w:rFonts w:ascii="Times New Roman" w:hAnsi="Times New Roman" w:cs="Times New Roman"/>
                <w:sz w:val="20"/>
                <w:szCs w:val="20"/>
              </w:rPr>
            </w:pPr>
            <w:r w:rsidRPr="00FA75B5">
              <w:rPr>
                <w:rFonts w:ascii="Times New Roman" w:hAnsi="Times New Roman" w:cs="Times New Roman"/>
                <w:sz w:val="20"/>
                <w:szCs w:val="20"/>
              </w:rPr>
              <w:t xml:space="preserve">Types of semiconductors. </w:t>
            </w:r>
          </w:p>
          <w:p w:rsidR="00DE14B3" w:rsidRDefault="00DE14B3" w:rsidP="008313B2">
            <w:pPr>
              <w:pStyle w:val="ListParagraph"/>
              <w:numPr>
                <w:ilvl w:val="0"/>
                <w:numId w:val="200"/>
              </w:numPr>
              <w:ind w:left="343" w:hanging="270"/>
              <w:rPr>
                <w:rFonts w:ascii="Times New Roman" w:hAnsi="Times New Roman" w:cs="Times New Roman"/>
                <w:sz w:val="20"/>
                <w:szCs w:val="20"/>
              </w:rPr>
            </w:pPr>
            <w:proofErr w:type="gramStart"/>
            <w:r w:rsidRPr="00693982">
              <w:rPr>
                <w:rFonts w:ascii="Times New Roman" w:hAnsi="Times New Roman" w:cs="Times New Roman"/>
                <w:sz w:val="20"/>
                <w:szCs w:val="20"/>
              </w:rPr>
              <w:t>Reflective  index</w:t>
            </w:r>
            <w:proofErr w:type="gramEnd"/>
            <w:r w:rsidRPr="00693982">
              <w:rPr>
                <w:rFonts w:ascii="Times New Roman" w:hAnsi="Times New Roman" w:cs="Times New Roman"/>
                <w:sz w:val="20"/>
                <w:szCs w:val="20"/>
              </w:rPr>
              <w:t xml:space="preserve"> and image due to refraction and reflection.</w:t>
            </w:r>
          </w:p>
          <w:p w:rsidR="00DE14B3" w:rsidRDefault="00DE14B3" w:rsidP="008313B2">
            <w:pPr>
              <w:pStyle w:val="ListParagraph"/>
              <w:numPr>
                <w:ilvl w:val="0"/>
                <w:numId w:val="200"/>
              </w:numPr>
              <w:ind w:left="343" w:hanging="270"/>
              <w:rPr>
                <w:rFonts w:ascii="Times New Roman" w:hAnsi="Times New Roman" w:cs="Times New Roman"/>
                <w:sz w:val="20"/>
                <w:szCs w:val="20"/>
              </w:rPr>
            </w:pPr>
            <w:proofErr w:type="spellStart"/>
            <w:r w:rsidRPr="00693982">
              <w:rPr>
                <w:rFonts w:ascii="Times New Roman" w:hAnsi="Times New Roman" w:cs="Times New Roman"/>
                <w:sz w:val="20"/>
                <w:szCs w:val="20"/>
              </w:rPr>
              <w:t>Huygen’s</w:t>
            </w:r>
            <w:proofErr w:type="spellEnd"/>
            <w:r w:rsidRPr="00693982">
              <w:rPr>
                <w:rFonts w:ascii="Times New Roman" w:hAnsi="Times New Roman" w:cs="Times New Roman"/>
                <w:sz w:val="20"/>
                <w:szCs w:val="20"/>
              </w:rPr>
              <w:t xml:space="preserve"> Principle</w:t>
            </w:r>
          </w:p>
          <w:p w:rsidR="00DE14B3" w:rsidRPr="00693982" w:rsidRDefault="00DE14B3" w:rsidP="008313B2">
            <w:pPr>
              <w:pStyle w:val="ListParagraph"/>
              <w:numPr>
                <w:ilvl w:val="0"/>
                <w:numId w:val="200"/>
              </w:numPr>
              <w:ind w:left="343" w:hanging="270"/>
              <w:rPr>
                <w:rFonts w:ascii="Times New Roman" w:hAnsi="Times New Roman" w:cs="Times New Roman"/>
                <w:sz w:val="20"/>
                <w:szCs w:val="20"/>
              </w:rPr>
            </w:pPr>
            <w:r w:rsidRPr="00693982">
              <w:rPr>
                <w:rFonts w:ascii="Times New Roman" w:hAnsi="Times New Roman" w:cs="Times New Roman"/>
                <w:sz w:val="20"/>
                <w:szCs w:val="20"/>
              </w:rPr>
              <w:t>Principle of superposition, constructive and destructive interference</w:t>
            </w:r>
          </w:p>
          <w:p w:rsidR="00DE14B3" w:rsidRDefault="00DE14B3" w:rsidP="008313B2">
            <w:pPr>
              <w:pStyle w:val="ListParagraph"/>
              <w:numPr>
                <w:ilvl w:val="0"/>
                <w:numId w:val="193"/>
              </w:numPr>
              <w:ind w:left="343" w:hanging="270"/>
              <w:rPr>
                <w:rFonts w:ascii="Times New Roman" w:hAnsi="Times New Roman" w:cs="Times New Roman"/>
                <w:sz w:val="20"/>
                <w:szCs w:val="20"/>
              </w:rPr>
            </w:pPr>
            <w:r w:rsidRPr="00FA75B5">
              <w:rPr>
                <w:rFonts w:ascii="Times New Roman" w:hAnsi="Times New Roman" w:cs="Times New Roman"/>
                <w:sz w:val="20"/>
                <w:szCs w:val="20"/>
              </w:rPr>
              <w:t>Diffraction and polarization.</w:t>
            </w:r>
          </w:p>
          <w:p w:rsidR="00DE14B3" w:rsidRDefault="00DE14B3" w:rsidP="008313B2">
            <w:pPr>
              <w:pStyle w:val="ListParagraph"/>
              <w:numPr>
                <w:ilvl w:val="0"/>
                <w:numId w:val="193"/>
              </w:numPr>
              <w:ind w:left="343" w:hanging="270"/>
              <w:rPr>
                <w:rFonts w:ascii="Times New Roman" w:hAnsi="Times New Roman" w:cs="Times New Roman"/>
                <w:sz w:val="20"/>
                <w:szCs w:val="20"/>
              </w:rPr>
            </w:pPr>
            <w:r w:rsidRPr="00FA75B5">
              <w:rPr>
                <w:rFonts w:ascii="Times New Roman" w:hAnsi="Times New Roman" w:cs="Times New Roman"/>
                <w:sz w:val="20"/>
                <w:szCs w:val="20"/>
              </w:rPr>
              <w:t>Communication systems</w:t>
            </w:r>
          </w:p>
          <w:p w:rsidR="00DE14B3" w:rsidRDefault="00DE14B3" w:rsidP="008313B2">
            <w:pPr>
              <w:pStyle w:val="ListParagraph"/>
              <w:numPr>
                <w:ilvl w:val="0"/>
                <w:numId w:val="193"/>
              </w:numPr>
              <w:ind w:left="343" w:hanging="270"/>
              <w:rPr>
                <w:rFonts w:ascii="Times New Roman" w:hAnsi="Times New Roman" w:cs="Times New Roman"/>
                <w:sz w:val="20"/>
                <w:szCs w:val="20"/>
              </w:rPr>
            </w:pPr>
            <w:r w:rsidRPr="00FA75B5">
              <w:rPr>
                <w:rFonts w:ascii="Times New Roman" w:hAnsi="Times New Roman" w:cs="Times New Roman"/>
                <w:sz w:val="20"/>
                <w:szCs w:val="20"/>
              </w:rPr>
              <w:t xml:space="preserve">Photon model of electromagnetic radiation. </w:t>
            </w:r>
          </w:p>
          <w:p w:rsidR="00DE14B3" w:rsidRDefault="00DE14B3" w:rsidP="008313B2">
            <w:pPr>
              <w:pStyle w:val="ListParagraph"/>
              <w:numPr>
                <w:ilvl w:val="0"/>
                <w:numId w:val="193"/>
              </w:numPr>
              <w:ind w:left="343" w:hanging="270"/>
              <w:rPr>
                <w:rFonts w:ascii="Times New Roman" w:hAnsi="Times New Roman" w:cs="Times New Roman"/>
                <w:sz w:val="20"/>
                <w:szCs w:val="20"/>
              </w:rPr>
            </w:pPr>
            <w:r>
              <w:rPr>
                <w:rFonts w:ascii="Times New Roman" w:hAnsi="Times New Roman" w:cs="Times New Roman"/>
                <w:sz w:val="20"/>
                <w:szCs w:val="20"/>
              </w:rPr>
              <w:t>E</w:t>
            </w:r>
            <w:r w:rsidRPr="00FA75B5">
              <w:rPr>
                <w:rFonts w:ascii="Times New Roman" w:hAnsi="Times New Roman" w:cs="Times New Roman"/>
                <w:sz w:val="20"/>
                <w:szCs w:val="20"/>
              </w:rPr>
              <w:t xml:space="preserve">lectron diffraction to determine the structures of crystalline </w:t>
            </w:r>
          </w:p>
          <w:p w:rsidR="00DE14B3" w:rsidRDefault="00DE14B3" w:rsidP="008313B2">
            <w:pPr>
              <w:pStyle w:val="ListParagraph"/>
              <w:numPr>
                <w:ilvl w:val="0"/>
                <w:numId w:val="193"/>
              </w:numPr>
              <w:ind w:left="343" w:hanging="270"/>
              <w:rPr>
                <w:rFonts w:ascii="Times New Roman" w:hAnsi="Times New Roman" w:cs="Times New Roman"/>
                <w:sz w:val="20"/>
                <w:szCs w:val="20"/>
              </w:rPr>
            </w:pPr>
            <w:r w:rsidRPr="00FA75B5">
              <w:rPr>
                <w:rFonts w:ascii="Times New Roman" w:hAnsi="Times New Roman" w:cs="Times New Roman"/>
                <w:sz w:val="20"/>
                <w:szCs w:val="20"/>
              </w:rPr>
              <w:t>Hydrogen emission spectrum</w:t>
            </w:r>
          </w:p>
          <w:p w:rsidR="00DE14B3" w:rsidRDefault="00DE14B3" w:rsidP="008313B2">
            <w:pPr>
              <w:pStyle w:val="ListParagraph"/>
              <w:numPr>
                <w:ilvl w:val="0"/>
                <w:numId w:val="193"/>
              </w:numPr>
              <w:ind w:left="343" w:hanging="270"/>
              <w:rPr>
                <w:rFonts w:ascii="Times New Roman" w:hAnsi="Times New Roman" w:cs="Times New Roman"/>
                <w:sz w:val="20"/>
                <w:szCs w:val="20"/>
              </w:rPr>
            </w:pPr>
            <w:r>
              <w:rPr>
                <w:rFonts w:ascii="Times New Roman" w:hAnsi="Times New Roman" w:cs="Times New Roman"/>
                <w:sz w:val="20"/>
                <w:szCs w:val="20"/>
              </w:rPr>
              <w:t>Quark model of hadron.</w:t>
            </w:r>
          </w:p>
          <w:p w:rsidR="00DE14B3" w:rsidRDefault="00DE14B3" w:rsidP="008313B2">
            <w:pPr>
              <w:pStyle w:val="ListParagraph"/>
              <w:numPr>
                <w:ilvl w:val="0"/>
                <w:numId w:val="193"/>
              </w:numPr>
              <w:ind w:left="343" w:hanging="270"/>
              <w:rPr>
                <w:rFonts w:ascii="Times New Roman" w:hAnsi="Times New Roman" w:cs="Times New Roman"/>
                <w:sz w:val="20"/>
                <w:szCs w:val="20"/>
              </w:rPr>
            </w:pPr>
            <w:r w:rsidRPr="00FA75B5">
              <w:rPr>
                <w:rFonts w:ascii="Times New Roman" w:hAnsi="Times New Roman" w:cs="Times New Roman"/>
                <w:sz w:val="20"/>
                <w:szCs w:val="20"/>
              </w:rPr>
              <w:t>Spontaneous and random nature of radioactive decay</w:t>
            </w:r>
          </w:p>
          <w:p w:rsidR="00DE14B3" w:rsidRDefault="00DE14B3" w:rsidP="008313B2">
            <w:pPr>
              <w:pStyle w:val="ListParagraph"/>
              <w:numPr>
                <w:ilvl w:val="0"/>
                <w:numId w:val="193"/>
              </w:numPr>
              <w:ind w:left="343" w:hanging="270"/>
              <w:rPr>
                <w:rFonts w:ascii="Times New Roman" w:hAnsi="Times New Roman" w:cs="Times New Roman"/>
                <w:sz w:val="20"/>
                <w:szCs w:val="20"/>
              </w:rPr>
            </w:pPr>
            <w:r w:rsidRPr="00FA75B5">
              <w:rPr>
                <w:rFonts w:ascii="Times New Roman" w:hAnsi="Times New Roman" w:cs="Times New Roman"/>
                <w:sz w:val="20"/>
                <w:szCs w:val="20"/>
              </w:rPr>
              <w:t xml:space="preserve">Einstein’s mass –energy and binding </w:t>
            </w:r>
            <w:r>
              <w:rPr>
                <w:rFonts w:ascii="Times New Roman" w:hAnsi="Times New Roman" w:cs="Times New Roman"/>
                <w:sz w:val="20"/>
                <w:szCs w:val="20"/>
              </w:rPr>
              <w:t>energy</w:t>
            </w:r>
          </w:p>
          <w:p w:rsidR="00DE14B3" w:rsidRDefault="00DE14B3" w:rsidP="008313B2">
            <w:pPr>
              <w:pStyle w:val="ListParagraph"/>
              <w:numPr>
                <w:ilvl w:val="0"/>
                <w:numId w:val="193"/>
              </w:numPr>
              <w:ind w:left="343" w:hanging="270"/>
              <w:rPr>
                <w:rFonts w:ascii="Times New Roman" w:hAnsi="Times New Roman" w:cs="Times New Roman"/>
                <w:sz w:val="20"/>
                <w:szCs w:val="20"/>
              </w:rPr>
            </w:pPr>
            <w:r w:rsidRPr="00FA75B5">
              <w:rPr>
                <w:rFonts w:ascii="Times New Roman" w:hAnsi="Times New Roman" w:cs="Times New Roman"/>
                <w:sz w:val="20"/>
                <w:szCs w:val="20"/>
              </w:rPr>
              <w:t xml:space="preserve">Kepler’s law and Newtonian gravitation. </w:t>
            </w:r>
          </w:p>
          <w:p w:rsidR="00DE14B3" w:rsidRPr="008B7570" w:rsidRDefault="00DE14B3" w:rsidP="008313B2">
            <w:pPr>
              <w:pStyle w:val="ListParagraph"/>
              <w:numPr>
                <w:ilvl w:val="0"/>
                <w:numId w:val="193"/>
              </w:numPr>
              <w:ind w:left="343" w:hanging="270"/>
              <w:rPr>
                <w:rFonts w:ascii="Times New Roman" w:hAnsi="Times New Roman" w:cs="Times New Roman"/>
                <w:sz w:val="20"/>
                <w:szCs w:val="20"/>
              </w:rPr>
            </w:pPr>
            <w:r w:rsidRPr="00FA75B5">
              <w:rPr>
                <w:rFonts w:ascii="Times New Roman" w:hAnsi="Times New Roman" w:cs="Times New Roman"/>
                <w:sz w:val="20"/>
                <w:szCs w:val="20"/>
              </w:rPr>
              <w:t>Astrophysical plasma.</w:t>
            </w:r>
          </w:p>
        </w:tc>
      </w:tr>
    </w:tbl>
    <w:p w:rsidR="00DE14B3" w:rsidRDefault="00DE14B3" w:rsidP="00DE14B3">
      <w:pPr>
        <w:rPr>
          <w:b/>
          <w:bCs/>
          <w:i/>
          <w:iCs/>
        </w:rPr>
      </w:pPr>
      <w:r w:rsidRPr="00656E9A">
        <w:rPr>
          <w:b/>
          <w:bCs/>
          <w:i/>
          <w:iCs/>
        </w:rPr>
        <w:lastRenderedPageBreak/>
        <w:t>Note: Ref</w:t>
      </w:r>
      <w:r>
        <w:rPr>
          <w:b/>
          <w:bCs/>
          <w:i/>
          <w:iCs/>
        </w:rPr>
        <w:t>er the science curriculum frame</w:t>
      </w:r>
      <w:r w:rsidRPr="00656E9A">
        <w:rPr>
          <w:b/>
          <w:bCs/>
          <w:i/>
          <w:iCs/>
        </w:rPr>
        <w:t>work while preparing the lesson.</w:t>
      </w:r>
    </w:p>
    <w:p w:rsidR="00DE14B3" w:rsidRDefault="00DE14B3" w:rsidP="00DE14B3">
      <w:pPr>
        <w:jc w:val="center"/>
        <w:rPr>
          <w:rFonts w:ascii="Times New Roman" w:hAnsi="Times New Roman" w:cs="Times New Roman"/>
          <w:b/>
          <w:bCs/>
          <w:sz w:val="24"/>
          <w:szCs w:val="24"/>
        </w:rPr>
      </w:pPr>
    </w:p>
    <w:p w:rsidR="00DE14B3" w:rsidRDefault="00DE14B3" w:rsidP="00DE14B3">
      <w:pPr>
        <w:jc w:val="center"/>
        <w:rPr>
          <w:rFonts w:ascii="Times New Roman" w:hAnsi="Times New Roman" w:cs="Times New Roman"/>
          <w:b/>
          <w:bCs/>
          <w:sz w:val="24"/>
          <w:szCs w:val="24"/>
        </w:rPr>
      </w:pPr>
    </w:p>
    <w:p w:rsidR="00DE14B3" w:rsidRDefault="00DE14B3" w:rsidP="00DE14B3">
      <w:pPr>
        <w:jc w:val="center"/>
        <w:rPr>
          <w:rFonts w:ascii="Times New Roman" w:hAnsi="Times New Roman" w:cs="Times New Roman"/>
          <w:b/>
          <w:bCs/>
          <w:sz w:val="24"/>
          <w:szCs w:val="24"/>
        </w:rPr>
      </w:pPr>
    </w:p>
    <w:p w:rsidR="00DE14B3" w:rsidRPr="00274B99" w:rsidRDefault="00DE14B3" w:rsidP="008313B2">
      <w:pPr>
        <w:pStyle w:val="ListParagraph"/>
        <w:numPr>
          <w:ilvl w:val="0"/>
          <w:numId w:val="233"/>
        </w:numPr>
        <w:shd w:val="clear" w:color="auto" w:fill="C2D69B" w:themeFill="accent3" w:themeFillTint="99"/>
        <w:jc w:val="center"/>
        <w:outlineLvl w:val="1"/>
        <w:rPr>
          <w:rFonts w:ascii="Times New Roman" w:hAnsi="Times New Roman" w:cs="Times New Roman"/>
          <w:sz w:val="24"/>
          <w:szCs w:val="24"/>
        </w:rPr>
      </w:pPr>
      <w:bookmarkStart w:id="35" w:name="_Toc41684386"/>
      <w:bookmarkStart w:id="36" w:name="_Toc42698232"/>
      <w:r w:rsidRPr="00274B99">
        <w:rPr>
          <w:rFonts w:ascii="Times New Roman" w:hAnsi="Times New Roman" w:cs="Times New Roman"/>
          <w:sz w:val="24"/>
          <w:szCs w:val="24"/>
        </w:rPr>
        <w:lastRenderedPageBreak/>
        <w:t>ENVIRONMENTAL SCIENCE</w:t>
      </w:r>
      <w:bookmarkEnd w:id="35"/>
      <w:bookmarkEnd w:id="36"/>
    </w:p>
    <w:tbl>
      <w:tblPr>
        <w:tblStyle w:val="TableGrid"/>
        <w:tblW w:w="5000" w:type="pct"/>
        <w:tblLook w:val="04A0" w:firstRow="1" w:lastRow="0" w:firstColumn="1" w:lastColumn="0" w:noHBand="0" w:noVBand="1"/>
      </w:tblPr>
      <w:tblGrid>
        <w:gridCol w:w="1121"/>
        <w:gridCol w:w="2051"/>
        <w:gridCol w:w="2106"/>
        <w:gridCol w:w="3787"/>
        <w:gridCol w:w="3885"/>
      </w:tblGrid>
      <w:tr w:rsidR="00DE14B3" w:rsidRPr="00F858BD" w:rsidTr="006C650F">
        <w:trPr>
          <w:trHeight w:val="404"/>
        </w:trPr>
        <w:tc>
          <w:tcPr>
            <w:tcW w:w="433" w:type="pct"/>
            <w:shd w:val="clear" w:color="auto" w:fill="FDE9D9" w:themeFill="accent6" w:themeFillTint="33"/>
            <w:vAlign w:val="center"/>
          </w:tcPr>
          <w:p w:rsidR="00DE14B3" w:rsidRPr="00F858BD" w:rsidRDefault="00DE14B3" w:rsidP="006C650F">
            <w:pPr>
              <w:jc w:val="center"/>
              <w:rPr>
                <w:rFonts w:ascii="Times New Roman" w:hAnsi="Times New Roman" w:cs="Times New Roman"/>
                <w:b/>
                <w:bCs/>
                <w:sz w:val="20"/>
                <w:szCs w:val="20"/>
              </w:rPr>
            </w:pPr>
            <w:r w:rsidRPr="00F858BD">
              <w:rPr>
                <w:rFonts w:ascii="Times New Roman" w:hAnsi="Times New Roman" w:cs="Times New Roman"/>
                <w:b/>
                <w:bCs/>
                <w:sz w:val="20"/>
                <w:szCs w:val="20"/>
              </w:rPr>
              <w:t>Key Stage</w:t>
            </w:r>
          </w:p>
        </w:tc>
        <w:tc>
          <w:tcPr>
            <w:tcW w:w="1605" w:type="pct"/>
            <w:gridSpan w:val="2"/>
            <w:shd w:val="clear" w:color="auto" w:fill="FDE9D9" w:themeFill="accent6" w:themeFillTint="33"/>
          </w:tcPr>
          <w:p w:rsidR="00DE14B3" w:rsidRPr="00F858BD" w:rsidRDefault="00DE14B3" w:rsidP="006C650F">
            <w:pPr>
              <w:jc w:val="center"/>
              <w:rPr>
                <w:rFonts w:ascii="Times New Roman" w:hAnsi="Times New Roman" w:cs="Times New Roman"/>
                <w:b/>
                <w:bCs/>
                <w:sz w:val="20"/>
                <w:szCs w:val="20"/>
              </w:rPr>
            </w:pPr>
            <w:r w:rsidRPr="00F858BD">
              <w:rPr>
                <w:rFonts w:ascii="Times New Roman" w:hAnsi="Times New Roman" w:cs="Times New Roman"/>
                <w:b/>
                <w:bCs/>
                <w:sz w:val="20"/>
                <w:szCs w:val="20"/>
              </w:rPr>
              <w:t>Themes/Topics</w:t>
            </w:r>
          </w:p>
        </w:tc>
        <w:tc>
          <w:tcPr>
            <w:tcW w:w="1462" w:type="pct"/>
            <w:shd w:val="clear" w:color="auto" w:fill="FDE9D9" w:themeFill="accent6" w:themeFillTint="33"/>
          </w:tcPr>
          <w:p w:rsidR="00DE14B3" w:rsidRPr="00F858BD" w:rsidRDefault="00DE14B3" w:rsidP="006C650F">
            <w:pPr>
              <w:jc w:val="center"/>
              <w:rPr>
                <w:rFonts w:ascii="Times New Roman" w:hAnsi="Times New Roman" w:cs="Times New Roman"/>
                <w:b/>
                <w:bCs/>
                <w:sz w:val="20"/>
                <w:szCs w:val="20"/>
              </w:rPr>
            </w:pPr>
            <w:r w:rsidRPr="00F858BD">
              <w:rPr>
                <w:rFonts w:ascii="Times New Roman" w:hAnsi="Times New Roman" w:cs="Times New Roman"/>
                <w:b/>
                <w:bCs/>
                <w:sz w:val="20"/>
                <w:szCs w:val="20"/>
              </w:rPr>
              <w:t>Pedagogy/Strategies/Tools</w:t>
            </w:r>
          </w:p>
        </w:tc>
        <w:tc>
          <w:tcPr>
            <w:tcW w:w="1501" w:type="pct"/>
            <w:shd w:val="clear" w:color="auto" w:fill="FDE9D9" w:themeFill="accent6" w:themeFillTint="33"/>
          </w:tcPr>
          <w:p w:rsidR="00DE14B3" w:rsidRPr="00F858BD" w:rsidRDefault="00DE14B3" w:rsidP="006C650F">
            <w:pPr>
              <w:jc w:val="center"/>
              <w:rPr>
                <w:rFonts w:ascii="Times New Roman" w:hAnsi="Times New Roman" w:cs="Times New Roman"/>
                <w:b/>
                <w:bCs/>
                <w:sz w:val="20"/>
                <w:szCs w:val="20"/>
              </w:rPr>
            </w:pPr>
            <w:r w:rsidRPr="00F858BD">
              <w:rPr>
                <w:rFonts w:ascii="Times New Roman" w:hAnsi="Times New Roman" w:cs="Times New Roman"/>
                <w:b/>
                <w:bCs/>
                <w:sz w:val="20"/>
                <w:szCs w:val="20"/>
              </w:rPr>
              <w:t>Remarks / scope</w:t>
            </w:r>
          </w:p>
        </w:tc>
      </w:tr>
      <w:tr w:rsidR="00DE14B3" w:rsidRPr="00F858BD" w:rsidTr="006C650F">
        <w:trPr>
          <w:trHeight w:val="806"/>
        </w:trPr>
        <w:tc>
          <w:tcPr>
            <w:tcW w:w="433" w:type="pct"/>
            <w:vMerge w:val="restart"/>
            <w:vAlign w:val="center"/>
          </w:tcPr>
          <w:p w:rsidR="00DE14B3" w:rsidRPr="00F858BD" w:rsidRDefault="00DE14B3" w:rsidP="006C650F">
            <w:pPr>
              <w:jc w:val="center"/>
              <w:rPr>
                <w:rFonts w:ascii="Times New Roman" w:hAnsi="Times New Roman" w:cs="Times New Roman"/>
                <w:b/>
                <w:bCs/>
                <w:sz w:val="20"/>
                <w:szCs w:val="20"/>
              </w:rPr>
            </w:pPr>
            <w:r w:rsidRPr="00F858BD">
              <w:rPr>
                <w:rFonts w:ascii="Times New Roman" w:hAnsi="Times New Roman" w:cs="Times New Roman"/>
                <w:b/>
                <w:bCs/>
                <w:sz w:val="20"/>
                <w:szCs w:val="20"/>
              </w:rPr>
              <w:t>5</w:t>
            </w:r>
          </w:p>
          <w:p w:rsidR="00DE14B3" w:rsidRPr="00F858BD" w:rsidRDefault="00DE14B3" w:rsidP="006C650F">
            <w:pPr>
              <w:jc w:val="center"/>
              <w:rPr>
                <w:rFonts w:ascii="Times New Roman" w:hAnsi="Times New Roman" w:cs="Times New Roman"/>
                <w:b/>
                <w:bCs/>
                <w:sz w:val="20"/>
                <w:szCs w:val="20"/>
              </w:rPr>
            </w:pPr>
            <w:r w:rsidRPr="00F858BD">
              <w:rPr>
                <w:rFonts w:ascii="Times New Roman" w:hAnsi="Times New Roman" w:cs="Times New Roman"/>
                <w:b/>
                <w:bCs/>
                <w:sz w:val="20"/>
                <w:szCs w:val="20"/>
              </w:rPr>
              <w:t>Key Stage</w:t>
            </w:r>
          </w:p>
          <w:p w:rsidR="00DE14B3" w:rsidRPr="00F858BD" w:rsidRDefault="00DE14B3" w:rsidP="006C650F">
            <w:pPr>
              <w:jc w:val="center"/>
              <w:rPr>
                <w:rFonts w:ascii="Times New Roman" w:hAnsi="Times New Roman" w:cs="Times New Roman"/>
                <w:b/>
                <w:bCs/>
                <w:sz w:val="20"/>
                <w:szCs w:val="20"/>
              </w:rPr>
            </w:pPr>
          </w:p>
        </w:tc>
        <w:tc>
          <w:tcPr>
            <w:tcW w:w="792" w:type="pct"/>
            <w:vMerge w:val="restart"/>
          </w:tcPr>
          <w:p w:rsidR="00DE14B3" w:rsidRPr="00F858BD" w:rsidRDefault="00DE14B3" w:rsidP="006C650F">
            <w:pPr>
              <w:rPr>
                <w:rFonts w:ascii="Times New Roman" w:hAnsi="Times New Roman" w:cs="Times New Roman"/>
                <w:sz w:val="20"/>
                <w:szCs w:val="20"/>
              </w:rPr>
            </w:pPr>
            <w:r w:rsidRPr="00F858BD">
              <w:rPr>
                <w:rFonts w:ascii="Times New Roman" w:hAnsi="Times New Roman" w:cs="Times New Roman"/>
                <w:b/>
                <w:bCs/>
                <w:sz w:val="20"/>
                <w:szCs w:val="20"/>
              </w:rPr>
              <w:t xml:space="preserve">System in Nature </w:t>
            </w:r>
          </w:p>
          <w:p w:rsidR="00DE14B3" w:rsidRPr="00F858BD" w:rsidRDefault="00DE14B3" w:rsidP="006C650F">
            <w:pPr>
              <w:rPr>
                <w:rFonts w:ascii="Times New Roman" w:hAnsi="Times New Roman" w:cs="Times New Roman"/>
                <w:b/>
                <w:bCs/>
                <w:sz w:val="20"/>
                <w:szCs w:val="20"/>
              </w:rPr>
            </w:pPr>
            <w:r w:rsidRPr="00F858BD">
              <w:rPr>
                <w:rFonts w:ascii="Times New Roman" w:hAnsi="Times New Roman" w:cs="Times New Roman"/>
                <w:b/>
                <w:bCs/>
                <w:sz w:val="20"/>
                <w:szCs w:val="20"/>
              </w:rPr>
              <w:t xml:space="preserve">Chapter </w:t>
            </w:r>
          </w:p>
          <w:p w:rsidR="00DE14B3" w:rsidRPr="00F858BD" w:rsidRDefault="00DE14B3" w:rsidP="006C650F">
            <w:pPr>
              <w:pStyle w:val="ListParagraph"/>
              <w:rPr>
                <w:rFonts w:ascii="Times New Roman" w:hAnsi="Times New Roman" w:cs="Times New Roman"/>
                <w:sz w:val="20"/>
                <w:szCs w:val="20"/>
              </w:rPr>
            </w:pPr>
          </w:p>
        </w:tc>
        <w:tc>
          <w:tcPr>
            <w:tcW w:w="812" w:type="pct"/>
          </w:tcPr>
          <w:p w:rsidR="00DE14B3" w:rsidRPr="00F858BD" w:rsidRDefault="00DE14B3" w:rsidP="006C650F">
            <w:pPr>
              <w:rPr>
                <w:rFonts w:ascii="Times New Roman" w:hAnsi="Times New Roman" w:cs="Times New Roman"/>
                <w:b/>
                <w:bCs/>
                <w:color w:val="000000" w:themeColor="text1"/>
                <w:sz w:val="20"/>
                <w:szCs w:val="20"/>
              </w:rPr>
            </w:pPr>
            <w:r w:rsidRPr="00F858BD">
              <w:rPr>
                <w:rFonts w:ascii="Times New Roman" w:hAnsi="Times New Roman" w:cs="Times New Roman"/>
                <w:b/>
                <w:bCs/>
                <w:color w:val="000000" w:themeColor="text1"/>
                <w:sz w:val="20"/>
                <w:szCs w:val="20"/>
              </w:rPr>
              <w:t>Ecosystem – Structure and functions</w:t>
            </w:r>
          </w:p>
          <w:p w:rsidR="00DE14B3" w:rsidRPr="00F858BD" w:rsidRDefault="00DE14B3" w:rsidP="006C650F">
            <w:pPr>
              <w:pStyle w:val="ListParagraph"/>
              <w:jc w:val="both"/>
              <w:rPr>
                <w:rFonts w:ascii="Times New Roman" w:hAnsi="Times New Roman" w:cs="Times New Roman"/>
                <w:b/>
                <w:bCs/>
                <w:color w:val="000000" w:themeColor="text1"/>
                <w:sz w:val="20"/>
                <w:szCs w:val="20"/>
              </w:rPr>
            </w:pPr>
          </w:p>
        </w:tc>
        <w:tc>
          <w:tcPr>
            <w:tcW w:w="1462" w:type="pct"/>
          </w:tcPr>
          <w:p w:rsidR="00DE14B3" w:rsidRPr="00F858BD" w:rsidRDefault="00DE14B3" w:rsidP="008313B2">
            <w:pPr>
              <w:pStyle w:val="ListParagraph"/>
              <w:numPr>
                <w:ilvl w:val="0"/>
                <w:numId w:val="184"/>
              </w:numPr>
              <w:ind w:left="346"/>
              <w:rPr>
                <w:rFonts w:ascii="Times New Roman" w:hAnsi="Times New Roman" w:cs="Times New Roman"/>
                <w:sz w:val="20"/>
                <w:szCs w:val="20"/>
              </w:rPr>
            </w:pPr>
            <w:r w:rsidRPr="00F858BD">
              <w:rPr>
                <w:rFonts w:ascii="Times New Roman" w:hAnsi="Times New Roman" w:cs="Times New Roman"/>
                <w:sz w:val="20"/>
                <w:szCs w:val="20"/>
              </w:rPr>
              <w:t>Use webinar session (Zoom app).</w:t>
            </w:r>
          </w:p>
          <w:p w:rsidR="00DE14B3" w:rsidRPr="009C594D" w:rsidRDefault="00DE14B3" w:rsidP="008313B2">
            <w:pPr>
              <w:pStyle w:val="ListParagraph"/>
              <w:numPr>
                <w:ilvl w:val="0"/>
                <w:numId w:val="184"/>
              </w:numPr>
              <w:ind w:left="346"/>
              <w:rPr>
                <w:rFonts w:ascii="Times New Roman" w:hAnsi="Times New Roman" w:cs="Times New Roman"/>
                <w:sz w:val="20"/>
                <w:szCs w:val="20"/>
              </w:rPr>
            </w:pPr>
            <w:r w:rsidRPr="00F858BD">
              <w:rPr>
                <w:rFonts w:ascii="Times New Roman" w:hAnsi="Times New Roman" w:cs="Times New Roman"/>
                <w:sz w:val="20"/>
                <w:szCs w:val="20"/>
              </w:rPr>
              <w:t>Share the video through other social media (</w:t>
            </w:r>
            <w:r w:rsidR="008A339E" w:rsidRPr="00F858BD">
              <w:rPr>
                <w:rFonts w:ascii="Times New Roman" w:hAnsi="Times New Roman" w:cs="Times New Roman"/>
                <w:sz w:val="20"/>
                <w:szCs w:val="20"/>
              </w:rPr>
              <w:t>WhatsApp</w:t>
            </w:r>
            <w:r w:rsidRPr="00F858BD">
              <w:rPr>
                <w:rFonts w:ascii="Times New Roman" w:hAnsi="Times New Roman" w:cs="Times New Roman"/>
                <w:sz w:val="20"/>
                <w:szCs w:val="20"/>
              </w:rPr>
              <w:t xml:space="preserve">, </w:t>
            </w:r>
            <w:r w:rsidR="008A339E" w:rsidRPr="00F858BD">
              <w:rPr>
                <w:rFonts w:ascii="Times New Roman" w:hAnsi="Times New Roman" w:cs="Times New Roman"/>
                <w:sz w:val="20"/>
                <w:szCs w:val="20"/>
              </w:rPr>
              <w:t>WeChat</w:t>
            </w:r>
            <w:r w:rsidRPr="00F858BD">
              <w:rPr>
                <w:rFonts w:ascii="Times New Roman" w:hAnsi="Times New Roman" w:cs="Times New Roman"/>
                <w:sz w:val="20"/>
                <w:szCs w:val="20"/>
              </w:rPr>
              <w:t xml:space="preserve">, </w:t>
            </w:r>
            <w:r w:rsidR="008A339E" w:rsidRPr="00F858BD">
              <w:rPr>
                <w:rFonts w:ascii="Times New Roman" w:hAnsi="Times New Roman" w:cs="Times New Roman"/>
                <w:sz w:val="20"/>
                <w:szCs w:val="20"/>
              </w:rPr>
              <w:t>YouTube</w:t>
            </w:r>
            <w:r w:rsidRPr="00F858BD">
              <w:rPr>
                <w:rFonts w:ascii="Times New Roman" w:hAnsi="Times New Roman" w:cs="Times New Roman"/>
                <w:sz w:val="20"/>
                <w:szCs w:val="20"/>
              </w:rPr>
              <w:t xml:space="preserve"> that students are accessible).</w:t>
            </w:r>
          </w:p>
          <w:p w:rsidR="00DE14B3" w:rsidRPr="00F858BD" w:rsidRDefault="00DE14B3" w:rsidP="006C650F">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DE14B3" w:rsidRPr="00F858BD" w:rsidRDefault="00DE14B3" w:rsidP="006C650F">
            <w:pPr>
              <w:jc w:val="center"/>
              <w:rPr>
                <w:rFonts w:ascii="Times New Roman" w:hAnsi="Times New Roman" w:cs="Times New Roman"/>
                <w:sz w:val="20"/>
                <w:szCs w:val="20"/>
              </w:rPr>
            </w:pPr>
            <w:r>
              <w:rPr>
                <w:rFonts w:ascii="Times New Roman" w:hAnsi="Times New Roman" w:cs="Times New Roman"/>
                <w:sz w:val="20"/>
                <w:szCs w:val="20"/>
              </w:rPr>
              <w:t>BBS1/BBS2</w:t>
            </w:r>
          </w:p>
        </w:tc>
        <w:tc>
          <w:tcPr>
            <w:tcW w:w="1501" w:type="pct"/>
          </w:tcPr>
          <w:p w:rsidR="00DE14B3" w:rsidRPr="00F858BD" w:rsidRDefault="00DE14B3" w:rsidP="008313B2">
            <w:pPr>
              <w:pStyle w:val="ListParagraph"/>
              <w:numPr>
                <w:ilvl w:val="0"/>
                <w:numId w:val="212"/>
              </w:numPr>
              <w:ind w:left="256" w:hanging="256"/>
              <w:rPr>
                <w:rFonts w:ascii="Times New Roman" w:hAnsi="Times New Roman" w:cs="Times New Roman"/>
                <w:sz w:val="20"/>
                <w:szCs w:val="20"/>
              </w:rPr>
            </w:pPr>
            <w:r w:rsidRPr="00F858BD">
              <w:rPr>
                <w:rFonts w:ascii="Times New Roman" w:hAnsi="Times New Roman" w:cs="Times New Roman"/>
                <w:sz w:val="20"/>
                <w:szCs w:val="20"/>
              </w:rPr>
              <w:t>Spheres of the Earth</w:t>
            </w:r>
          </w:p>
          <w:p w:rsidR="00DE14B3" w:rsidRPr="00F858BD" w:rsidRDefault="00DE14B3" w:rsidP="008313B2">
            <w:pPr>
              <w:pStyle w:val="ListParagraph"/>
              <w:numPr>
                <w:ilvl w:val="0"/>
                <w:numId w:val="212"/>
              </w:numPr>
              <w:ind w:left="256" w:hanging="256"/>
              <w:jc w:val="both"/>
              <w:rPr>
                <w:rFonts w:ascii="Times New Roman" w:hAnsi="Times New Roman" w:cs="Times New Roman"/>
                <w:bCs/>
                <w:color w:val="000000" w:themeColor="text1"/>
                <w:sz w:val="20"/>
                <w:szCs w:val="20"/>
              </w:rPr>
            </w:pPr>
            <w:r w:rsidRPr="00F858BD">
              <w:rPr>
                <w:rFonts w:ascii="Times New Roman" w:hAnsi="Times New Roman" w:cs="Times New Roman"/>
                <w:sz w:val="20"/>
                <w:szCs w:val="20"/>
              </w:rPr>
              <w:t>Biomes and Ecosystem</w:t>
            </w:r>
            <w:r w:rsidRPr="00F858BD">
              <w:rPr>
                <w:rFonts w:ascii="Times New Roman" w:eastAsia="Calibri" w:hAnsi="Times New Roman" w:cs="Times New Roman"/>
                <w:bCs/>
                <w:color w:val="000000" w:themeColor="text1"/>
                <w:sz w:val="20"/>
                <w:szCs w:val="20"/>
              </w:rPr>
              <w:t xml:space="preserve"> Biodiversity and Endemism</w:t>
            </w:r>
          </w:p>
          <w:p w:rsidR="00DE14B3" w:rsidRPr="00F858BD" w:rsidRDefault="00DE14B3" w:rsidP="008313B2">
            <w:pPr>
              <w:pStyle w:val="ListParagraph"/>
              <w:numPr>
                <w:ilvl w:val="0"/>
                <w:numId w:val="212"/>
              </w:numPr>
              <w:ind w:left="256" w:hanging="256"/>
              <w:jc w:val="both"/>
              <w:rPr>
                <w:rFonts w:ascii="Times New Roman" w:hAnsi="Times New Roman" w:cs="Times New Roman"/>
                <w:bCs/>
                <w:color w:val="000000" w:themeColor="text1"/>
                <w:sz w:val="20"/>
                <w:szCs w:val="20"/>
              </w:rPr>
            </w:pPr>
            <w:r w:rsidRPr="00F858BD">
              <w:rPr>
                <w:rFonts w:ascii="Times New Roman" w:eastAsia="Calibri" w:hAnsi="Times New Roman" w:cs="Times New Roman"/>
                <w:color w:val="000000" w:themeColor="text1"/>
                <w:sz w:val="20"/>
                <w:szCs w:val="20"/>
              </w:rPr>
              <w:t xml:space="preserve">Bhutan’s rich </w:t>
            </w:r>
            <w:r w:rsidR="008A339E" w:rsidRPr="00F858BD">
              <w:rPr>
                <w:rFonts w:ascii="Times New Roman" w:eastAsia="Calibri" w:hAnsi="Times New Roman" w:cs="Times New Roman"/>
                <w:color w:val="000000" w:themeColor="text1"/>
                <w:sz w:val="20"/>
                <w:szCs w:val="20"/>
              </w:rPr>
              <w:t>biodiversity and</w:t>
            </w:r>
            <w:r w:rsidRPr="00F858BD">
              <w:rPr>
                <w:rFonts w:ascii="Times New Roman" w:eastAsia="Calibri" w:hAnsi="Times New Roman" w:cs="Times New Roman"/>
                <w:color w:val="000000" w:themeColor="text1"/>
                <w:sz w:val="20"/>
                <w:szCs w:val="20"/>
              </w:rPr>
              <w:t xml:space="preserve"> ecosystem services</w:t>
            </w:r>
            <w:r w:rsidRPr="00F858BD">
              <w:rPr>
                <w:rFonts w:ascii="Times New Roman" w:hAnsi="Times New Roman" w:cs="Times New Roman"/>
                <w:bCs/>
                <w:color w:val="000000" w:themeColor="text1"/>
                <w:sz w:val="20"/>
                <w:szCs w:val="20"/>
              </w:rPr>
              <w:t xml:space="preserve"> </w:t>
            </w:r>
          </w:p>
          <w:p w:rsidR="00DE14B3" w:rsidRPr="00F858BD" w:rsidRDefault="00DE14B3" w:rsidP="006C650F">
            <w:pPr>
              <w:rPr>
                <w:rFonts w:ascii="Times New Roman" w:hAnsi="Times New Roman" w:cs="Times New Roman"/>
                <w:sz w:val="20"/>
                <w:szCs w:val="20"/>
              </w:rPr>
            </w:pPr>
          </w:p>
        </w:tc>
      </w:tr>
      <w:tr w:rsidR="00DE14B3" w:rsidRPr="00F858BD" w:rsidTr="006C650F">
        <w:trPr>
          <w:trHeight w:val="806"/>
        </w:trPr>
        <w:tc>
          <w:tcPr>
            <w:tcW w:w="433" w:type="pct"/>
            <w:vMerge/>
            <w:vAlign w:val="center"/>
          </w:tcPr>
          <w:p w:rsidR="00DE14B3" w:rsidRPr="00F858BD" w:rsidRDefault="00DE14B3" w:rsidP="006C650F">
            <w:pPr>
              <w:jc w:val="center"/>
              <w:rPr>
                <w:rFonts w:ascii="Times New Roman" w:hAnsi="Times New Roman" w:cs="Times New Roman"/>
                <w:b/>
                <w:bCs/>
                <w:sz w:val="20"/>
                <w:szCs w:val="20"/>
              </w:rPr>
            </w:pPr>
          </w:p>
        </w:tc>
        <w:tc>
          <w:tcPr>
            <w:tcW w:w="792" w:type="pct"/>
            <w:vMerge/>
          </w:tcPr>
          <w:p w:rsidR="00DE14B3" w:rsidRPr="00F858BD" w:rsidRDefault="00DE14B3" w:rsidP="008313B2">
            <w:pPr>
              <w:pStyle w:val="ListParagraph"/>
              <w:numPr>
                <w:ilvl w:val="0"/>
                <w:numId w:val="201"/>
              </w:numPr>
              <w:rPr>
                <w:rFonts w:ascii="Times New Roman" w:hAnsi="Times New Roman" w:cs="Times New Roman"/>
                <w:sz w:val="20"/>
                <w:szCs w:val="20"/>
              </w:rPr>
            </w:pPr>
          </w:p>
        </w:tc>
        <w:tc>
          <w:tcPr>
            <w:tcW w:w="812" w:type="pct"/>
          </w:tcPr>
          <w:p w:rsidR="00DE14B3" w:rsidRPr="00F858BD" w:rsidRDefault="00DE14B3" w:rsidP="006C650F">
            <w:pPr>
              <w:rPr>
                <w:rFonts w:ascii="Times New Roman" w:hAnsi="Times New Roman" w:cs="Times New Roman"/>
                <w:b/>
                <w:color w:val="000000" w:themeColor="text1"/>
                <w:sz w:val="20"/>
                <w:szCs w:val="20"/>
              </w:rPr>
            </w:pPr>
            <w:r w:rsidRPr="00F858BD">
              <w:rPr>
                <w:rFonts w:ascii="Times New Roman" w:hAnsi="Times New Roman" w:cs="Times New Roman"/>
                <w:b/>
                <w:bCs/>
                <w:sz w:val="20"/>
                <w:szCs w:val="20"/>
              </w:rPr>
              <w:t>Balance in Nature</w:t>
            </w:r>
          </w:p>
        </w:tc>
        <w:tc>
          <w:tcPr>
            <w:tcW w:w="1462" w:type="pct"/>
          </w:tcPr>
          <w:p w:rsidR="00DE14B3" w:rsidRPr="00F858BD" w:rsidRDefault="00DE14B3" w:rsidP="008313B2">
            <w:pPr>
              <w:pStyle w:val="ListParagraph"/>
              <w:numPr>
                <w:ilvl w:val="0"/>
                <w:numId w:val="202"/>
              </w:numPr>
              <w:ind w:left="346"/>
              <w:rPr>
                <w:rFonts w:ascii="Times New Roman" w:hAnsi="Times New Roman" w:cs="Times New Roman"/>
                <w:sz w:val="20"/>
                <w:szCs w:val="20"/>
              </w:rPr>
            </w:pPr>
            <w:r w:rsidRPr="00F858BD">
              <w:rPr>
                <w:rFonts w:ascii="Times New Roman" w:hAnsi="Times New Roman" w:cs="Times New Roman"/>
                <w:sz w:val="20"/>
                <w:szCs w:val="20"/>
              </w:rPr>
              <w:t>Use Google Classroom.</w:t>
            </w:r>
          </w:p>
          <w:p w:rsidR="00DE14B3" w:rsidRPr="00F858BD" w:rsidRDefault="00DE14B3" w:rsidP="008313B2">
            <w:pPr>
              <w:pStyle w:val="ListParagraph"/>
              <w:numPr>
                <w:ilvl w:val="0"/>
                <w:numId w:val="202"/>
              </w:numPr>
              <w:ind w:left="346"/>
              <w:rPr>
                <w:rFonts w:ascii="Times New Roman" w:hAnsi="Times New Roman" w:cs="Times New Roman"/>
                <w:sz w:val="20"/>
                <w:szCs w:val="20"/>
              </w:rPr>
            </w:pPr>
            <w:r w:rsidRPr="00F858BD">
              <w:rPr>
                <w:rFonts w:ascii="Times New Roman" w:hAnsi="Times New Roman" w:cs="Times New Roman"/>
                <w:sz w:val="20"/>
                <w:szCs w:val="20"/>
              </w:rPr>
              <w:t>Use e-library.</w:t>
            </w:r>
          </w:p>
          <w:p w:rsidR="00DE14B3" w:rsidRPr="009C594D" w:rsidRDefault="00DE14B3" w:rsidP="008313B2">
            <w:pPr>
              <w:pStyle w:val="ListParagraph"/>
              <w:numPr>
                <w:ilvl w:val="0"/>
                <w:numId w:val="202"/>
              </w:numPr>
              <w:ind w:left="346"/>
              <w:rPr>
                <w:rFonts w:ascii="Times New Roman" w:hAnsi="Times New Roman" w:cs="Times New Roman"/>
                <w:sz w:val="20"/>
                <w:szCs w:val="20"/>
              </w:rPr>
            </w:pPr>
            <w:r w:rsidRPr="00F858BD">
              <w:rPr>
                <w:rFonts w:ascii="Times New Roman" w:hAnsi="Times New Roman" w:cs="Times New Roman"/>
                <w:sz w:val="20"/>
                <w:szCs w:val="20"/>
              </w:rPr>
              <w:t xml:space="preserve">Maintain journal. </w:t>
            </w:r>
          </w:p>
          <w:p w:rsidR="00DE14B3" w:rsidRPr="00F858BD" w:rsidRDefault="00DE14B3" w:rsidP="006C650F">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DE14B3" w:rsidRPr="00F858BD" w:rsidRDefault="00DE14B3" w:rsidP="006C650F">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DE14B3" w:rsidRPr="00F858BD" w:rsidRDefault="00DE14B3" w:rsidP="008313B2">
            <w:pPr>
              <w:pStyle w:val="ListParagraph"/>
              <w:numPr>
                <w:ilvl w:val="0"/>
                <w:numId w:val="213"/>
              </w:numPr>
              <w:ind w:left="271" w:hanging="270"/>
              <w:rPr>
                <w:rFonts w:ascii="Times New Roman" w:hAnsi="Times New Roman" w:cs="Times New Roman"/>
                <w:sz w:val="20"/>
                <w:szCs w:val="20"/>
              </w:rPr>
            </w:pPr>
            <w:r w:rsidRPr="00F858BD">
              <w:rPr>
                <w:rFonts w:ascii="Times New Roman" w:hAnsi="Times New Roman" w:cs="Times New Roman"/>
                <w:sz w:val="20"/>
                <w:szCs w:val="20"/>
              </w:rPr>
              <w:t xml:space="preserve">Energy Flow in an Ecosystem </w:t>
            </w:r>
          </w:p>
          <w:p w:rsidR="00DE14B3" w:rsidRPr="00F858BD" w:rsidRDefault="00DE14B3" w:rsidP="008313B2">
            <w:pPr>
              <w:pStyle w:val="ListParagraph"/>
              <w:numPr>
                <w:ilvl w:val="0"/>
                <w:numId w:val="213"/>
              </w:numPr>
              <w:ind w:left="271" w:hanging="270"/>
              <w:rPr>
                <w:rFonts w:ascii="Times New Roman" w:hAnsi="Times New Roman" w:cs="Times New Roman"/>
                <w:sz w:val="20"/>
                <w:szCs w:val="20"/>
              </w:rPr>
            </w:pPr>
            <w:r w:rsidRPr="00F858BD">
              <w:rPr>
                <w:rFonts w:ascii="Times New Roman" w:hAnsi="Times New Roman" w:cs="Times New Roman"/>
                <w:sz w:val="20"/>
                <w:szCs w:val="20"/>
              </w:rPr>
              <w:t xml:space="preserve">Biogeochemical cycles </w:t>
            </w:r>
          </w:p>
          <w:p w:rsidR="00DE14B3" w:rsidRPr="00F858BD" w:rsidRDefault="00DE14B3" w:rsidP="008313B2">
            <w:pPr>
              <w:pStyle w:val="ListParagraph"/>
              <w:numPr>
                <w:ilvl w:val="0"/>
                <w:numId w:val="214"/>
              </w:numPr>
              <w:ind w:left="211" w:hanging="210"/>
              <w:rPr>
                <w:rFonts w:ascii="Times New Roman" w:hAnsi="Times New Roman" w:cs="Times New Roman"/>
                <w:color w:val="000000" w:themeColor="text1"/>
                <w:sz w:val="20"/>
                <w:szCs w:val="20"/>
              </w:rPr>
            </w:pPr>
            <w:r w:rsidRPr="00F858BD">
              <w:rPr>
                <w:rFonts w:ascii="Times New Roman" w:hAnsi="Times New Roman" w:cs="Times New Roman"/>
                <w:bCs/>
                <w:color w:val="000000" w:themeColor="text1"/>
                <w:sz w:val="20"/>
                <w:szCs w:val="20"/>
              </w:rPr>
              <w:t xml:space="preserve">Disturbances and ecological succession. </w:t>
            </w:r>
          </w:p>
          <w:p w:rsidR="00DE14B3" w:rsidRPr="00F858BD" w:rsidRDefault="00DE14B3" w:rsidP="006C650F">
            <w:pPr>
              <w:rPr>
                <w:rFonts w:ascii="Times New Roman" w:hAnsi="Times New Roman" w:cs="Times New Roman"/>
                <w:sz w:val="20"/>
                <w:szCs w:val="20"/>
              </w:rPr>
            </w:pPr>
          </w:p>
        </w:tc>
      </w:tr>
      <w:tr w:rsidR="00DE14B3" w:rsidRPr="00F858BD" w:rsidTr="006C650F">
        <w:trPr>
          <w:trHeight w:val="1187"/>
        </w:trPr>
        <w:tc>
          <w:tcPr>
            <w:tcW w:w="433" w:type="pct"/>
            <w:vMerge w:val="restart"/>
            <w:vAlign w:val="center"/>
          </w:tcPr>
          <w:p w:rsidR="00DE14B3" w:rsidRPr="00F858BD" w:rsidRDefault="00DE14B3" w:rsidP="006C650F">
            <w:pPr>
              <w:jc w:val="center"/>
              <w:rPr>
                <w:rFonts w:ascii="Times New Roman" w:hAnsi="Times New Roman" w:cs="Times New Roman"/>
                <w:b/>
                <w:bCs/>
                <w:sz w:val="20"/>
                <w:szCs w:val="20"/>
              </w:rPr>
            </w:pPr>
            <w:r w:rsidRPr="00F858BD">
              <w:rPr>
                <w:rFonts w:ascii="Times New Roman" w:hAnsi="Times New Roman" w:cs="Times New Roman"/>
                <w:b/>
                <w:bCs/>
                <w:sz w:val="20"/>
                <w:szCs w:val="20"/>
              </w:rPr>
              <w:t>5</w:t>
            </w:r>
          </w:p>
          <w:p w:rsidR="00DE14B3" w:rsidRPr="00F858BD" w:rsidRDefault="00DE14B3" w:rsidP="006C650F">
            <w:pPr>
              <w:jc w:val="center"/>
              <w:rPr>
                <w:rFonts w:ascii="Times New Roman" w:hAnsi="Times New Roman" w:cs="Times New Roman"/>
                <w:b/>
                <w:bCs/>
                <w:sz w:val="20"/>
                <w:szCs w:val="20"/>
              </w:rPr>
            </w:pPr>
            <w:r w:rsidRPr="00F858BD">
              <w:rPr>
                <w:rFonts w:ascii="Times New Roman" w:hAnsi="Times New Roman" w:cs="Times New Roman"/>
                <w:b/>
                <w:bCs/>
                <w:sz w:val="20"/>
                <w:szCs w:val="20"/>
              </w:rPr>
              <w:t>Key Stage</w:t>
            </w:r>
          </w:p>
          <w:p w:rsidR="00DE14B3" w:rsidRPr="00F858BD" w:rsidRDefault="00DE14B3" w:rsidP="006C650F">
            <w:pPr>
              <w:jc w:val="center"/>
              <w:rPr>
                <w:rFonts w:ascii="Times New Roman" w:hAnsi="Times New Roman" w:cs="Times New Roman"/>
                <w:b/>
                <w:bCs/>
                <w:sz w:val="20"/>
                <w:szCs w:val="20"/>
              </w:rPr>
            </w:pPr>
          </w:p>
        </w:tc>
        <w:tc>
          <w:tcPr>
            <w:tcW w:w="792" w:type="pct"/>
            <w:vMerge w:val="restart"/>
          </w:tcPr>
          <w:p w:rsidR="00DE14B3" w:rsidRPr="00F858BD" w:rsidRDefault="00DE14B3" w:rsidP="006C650F">
            <w:pPr>
              <w:rPr>
                <w:rFonts w:ascii="Times New Roman" w:hAnsi="Times New Roman" w:cs="Times New Roman"/>
                <w:b/>
                <w:bCs/>
                <w:sz w:val="20"/>
                <w:szCs w:val="20"/>
              </w:rPr>
            </w:pPr>
            <w:r w:rsidRPr="00F858BD">
              <w:rPr>
                <w:rFonts w:ascii="Times New Roman" w:hAnsi="Times New Roman" w:cs="Times New Roman"/>
                <w:b/>
                <w:bCs/>
                <w:color w:val="000000" w:themeColor="text1"/>
                <w:sz w:val="20"/>
                <w:szCs w:val="20"/>
              </w:rPr>
              <w:t xml:space="preserve">Environmental Issues and Concern </w:t>
            </w:r>
          </w:p>
          <w:p w:rsidR="00DE14B3" w:rsidRPr="00F858BD" w:rsidRDefault="00DE14B3" w:rsidP="006C650F">
            <w:pPr>
              <w:rPr>
                <w:rFonts w:ascii="Times New Roman" w:hAnsi="Times New Roman" w:cs="Times New Roman"/>
                <w:b/>
                <w:bCs/>
                <w:sz w:val="20"/>
                <w:szCs w:val="20"/>
              </w:rPr>
            </w:pPr>
          </w:p>
        </w:tc>
        <w:tc>
          <w:tcPr>
            <w:tcW w:w="812" w:type="pct"/>
          </w:tcPr>
          <w:p w:rsidR="00DE14B3" w:rsidRPr="00F858BD" w:rsidRDefault="00DE14B3" w:rsidP="006C650F">
            <w:pPr>
              <w:rPr>
                <w:rFonts w:ascii="Times New Roman" w:hAnsi="Times New Roman" w:cs="Times New Roman"/>
                <w:b/>
                <w:bCs/>
                <w:color w:val="000000" w:themeColor="text1"/>
                <w:sz w:val="20"/>
                <w:szCs w:val="20"/>
              </w:rPr>
            </w:pPr>
            <w:r w:rsidRPr="00F858BD">
              <w:rPr>
                <w:rFonts w:ascii="Times New Roman" w:hAnsi="Times New Roman" w:cs="Times New Roman"/>
                <w:b/>
                <w:color w:val="000000" w:themeColor="text1"/>
                <w:sz w:val="20"/>
                <w:szCs w:val="20"/>
              </w:rPr>
              <w:t xml:space="preserve"> </w:t>
            </w:r>
            <w:r w:rsidRPr="00F858BD">
              <w:rPr>
                <w:rFonts w:ascii="Times New Roman" w:hAnsi="Times New Roman" w:cs="Times New Roman"/>
                <w:b/>
                <w:bCs/>
                <w:color w:val="000000" w:themeColor="text1"/>
                <w:sz w:val="20"/>
                <w:szCs w:val="20"/>
              </w:rPr>
              <w:t xml:space="preserve">People and Environment </w:t>
            </w:r>
          </w:p>
          <w:p w:rsidR="00DE14B3" w:rsidRPr="00F858BD" w:rsidRDefault="00DE14B3" w:rsidP="006C650F">
            <w:pPr>
              <w:pStyle w:val="ListParagraph"/>
              <w:jc w:val="both"/>
              <w:rPr>
                <w:rFonts w:ascii="Times New Roman" w:hAnsi="Times New Roman" w:cs="Times New Roman"/>
                <w:b/>
                <w:color w:val="000000" w:themeColor="text1"/>
                <w:sz w:val="20"/>
                <w:szCs w:val="20"/>
              </w:rPr>
            </w:pPr>
          </w:p>
        </w:tc>
        <w:tc>
          <w:tcPr>
            <w:tcW w:w="1462" w:type="pct"/>
          </w:tcPr>
          <w:p w:rsidR="00DE14B3" w:rsidRPr="00F858BD" w:rsidRDefault="00DE14B3" w:rsidP="008313B2">
            <w:pPr>
              <w:pStyle w:val="ListParagraph"/>
              <w:numPr>
                <w:ilvl w:val="0"/>
                <w:numId w:val="185"/>
              </w:numPr>
              <w:ind w:left="346"/>
              <w:rPr>
                <w:rFonts w:ascii="Times New Roman" w:hAnsi="Times New Roman" w:cs="Times New Roman"/>
                <w:sz w:val="20"/>
                <w:szCs w:val="20"/>
              </w:rPr>
            </w:pPr>
            <w:r w:rsidRPr="00F858BD">
              <w:rPr>
                <w:rFonts w:ascii="Times New Roman" w:hAnsi="Times New Roman" w:cs="Times New Roman"/>
                <w:sz w:val="20"/>
                <w:szCs w:val="20"/>
              </w:rPr>
              <w:t xml:space="preserve">Use </w:t>
            </w:r>
            <w:r w:rsidR="008A339E" w:rsidRPr="00F858BD">
              <w:rPr>
                <w:rFonts w:ascii="Times New Roman" w:hAnsi="Times New Roman" w:cs="Times New Roman"/>
                <w:sz w:val="20"/>
                <w:szCs w:val="20"/>
              </w:rPr>
              <w:t>YouTube</w:t>
            </w:r>
            <w:r w:rsidRPr="00F858BD">
              <w:rPr>
                <w:rFonts w:ascii="Times New Roman" w:hAnsi="Times New Roman" w:cs="Times New Roman"/>
                <w:sz w:val="20"/>
                <w:szCs w:val="20"/>
              </w:rPr>
              <w:t xml:space="preserve"> lesson</w:t>
            </w:r>
          </w:p>
          <w:p w:rsidR="00DE14B3" w:rsidRPr="00F858BD" w:rsidRDefault="00DE14B3" w:rsidP="006C650F">
            <w:pPr>
              <w:pStyle w:val="ListParagraph"/>
              <w:rPr>
                <w:rFonts w:ascii="Times New Roman" w:hAnsi="Times New Roman" w:cs="Times New Roman"/>
                <w:sz w:val="20"/>
                <w:szCs w:val="20"/>
              </w:rPr>
            </w:pPr>
          </w:p>
          <w:p w:rsidR="00DE14B3" w:rsidRPr="00F858BD" w:rsidRDefault="00DE14B3" w:rsidP="006C650F">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DE14B3" w:rsidRPr="00F858BD" w:rsidRDefault="00DE14B3" w:rsidP="006C650F">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DE14B3" w:rsidRPr="00F858BD" w:rsidRDefault="00DE14B3" w:rsidP="008313B2">
            <w:pPr>
              <w:pStyle w:val="ListParagraph"/>
              <w:numPr>
                <w:ilvl w:val="0"/>
                <w:numId w:val="216"/>
              </w:numPr>
              <w:ind w:left="271" w:hanging="240"/>
              <w:rPr>
                <w:rFonts w:ascii="Times New Roman" w:hAnsi="Times New Roman" w:cs="Times New Roman"/>
                <w:b/>
                <w:bCs/>
                <w:sz w:val="20"/>
                <w:szCs w:val="20"/>
              </w:rPr>
            </w:pPr>
            <w:r w:rsidRPr="00F858BD">
              <w:rPr>
                <w:rFonts w:ascii="Times New Roman" w:hAnsi="Times New Roman" w:cs="Times New Roman"/>
                <w:sz w:val="20"/>
                <w:szCs w:val="20"/>
              </w:rPr>
              <w:t xml:space="preserve">Dependency on Natural Resources </w:t>
            </w:r>
          </w:p>
          <w:p w:rsidR="00DE14B3" w:rsidRPr="008B7570" w:rsidRDefault="00DE14B3" w:rsidP="008313B2">
            <w:pPr>
              <w:pStyle w:val="ListParagraph"/>
              <w:numPr>
                <w:ilvl w:val="0"/>
                <w:numId w:val="215"/>
              </w:numPr>
              <w:ind w:left="271" w:hanging="240"/>
              <w:jc w:val="both"/>
              <w:rPr>
                <w:rFonts w:ascii="Times New Roman" w:hAnsi="Times New Roman" w:cs="Times New Roman"/>
                <w:bCs/>
                <w:color w:val="000000" w:themeColor="text1"/>
                <w:sz w:val="20"/>
                <w:szCs w:val="20"/>
              </w:rPr>
            </w:pPr>
            <w:r w:rsidRPr="00F858BD">
              <w:rPr>
                <w:rFonts w:ascii="Times New Roman" w:hAnsi="Times New Roman" w:cs="Times New Roman"/>
                <w:sz w:val="20"/>
                <w:szCs w:val="20"/>
              </w:rPr>
              <w:t>Interdependency of humans and environment</w:t>
            </w:r>
            <w:r w:rsidRPr="00F858BD">
              <w:rPr>
                <w:rFonts w:ascii="Times New Roman" w:hAnsi="Times New Roman" w:cs="Times New Roman"/>
                <w:bCs/>
                <w:color w:val="000000" w:themeColor="text1"/>
                <w:sz w:val="20"/>
                <w:szCs w:val="20"/>
              </w:rPr>
              <w:t xml:space="preserve"> Land degradation</w:t>
            </w:r>
          </w:p>
        </w:tc>
      </w:tr>
      <w:tr w:rsidR="00DE14B3" w:rsidRPr="00F858BD" w:rsidTr="006C650F">
        <w:trPr>
          <w:trHeight w:val="806"/>
        </w:trPr>
        <w:tc>
          <w:tcPr>
            <w:tcW w:w="433" w:type="pct"/>
            <w:vMerge/>
            <w:vAlign w:val="center"/>
          </w:tcPr>
          <w:p w:rsidR="00DE14B3" w:rsidRPr="00F858BD" w:rsidRDefault="00DE14B3" w:rsidP="006C650F">
            <w:pPr>
              <w:jc w:val="center"/>
              <w:rPr>
                <w:rFonts w:ascii="Times New Roman" w:hAnsi="Times New Roman" w:cs="Times New Roman"/>
                <w:b/>
                <w:bCs/>
                <w:sz w:val="20"/>
                <w:szCs w:val="20"/>
              </w:rPr>
            </w:pPr>
          </w:p>
        </w:tc>
        <w:tc>
          <w:tcPr>
            <w:tcW w:w="792" w:type="pct"/>
            <w:vMerge/>
          </w:tcPr>
          <w:p w:rsidR="00DE14B3" w:rsidRPr="00F858BD" w:rsidRDefault="00DE14B3" w:rsidP="008313B2">
            <w:pPr>
              <w:pStyle w:val="ListParagraph"/>
              <w:numPr>
                <w:ilvl w:val="0"/>
                <w:numId w:val="207"/>
              </w:numPr>
              <w:rPr>
                <w:rFonts w:ascii="Times New Roman" w:hAnsi="Times New Roman" w:cs="Times New Roman"/>
                <w:b/>
                <w:bCs/>
                <w:sz w:val="20"/>
                <w:szCs w:val="20"/>
              </w:rPr>
            </w:pPr>
          </w:p>
        </w:tc>
        <w:tc>
          <w:tcPr>
            <w:tcW w:w="812" w:type="pct"/>
          </w:tcPr>
          <w:p w:rsidR="00DE14B3" w:rsidRPr="00F858BD" w:rsidRDefault="00DE14B3" w:rsidP="006C650F">
            <w:pPr>
              <w:rPr>
                <w:rFonts w:ascii="Times New Roman" w:hAnsi="Times New Roman" w:cs="Times New Roman"/>
                <w:b/>
                <w:bCs/>
                <w:color w:val="000000" w:themeColor="text1"/>
                <w:sz w:val="20"/>
                <w:szCs w:val="20"/>
              </w:rPr>
            </w:pPr>
            <w:r w:rsidRPr="00F858BD">
              <w:rPr>
                <w:rFonts w:ascii="Times New Roman" w:hAnsi="Times New Roman" w:cs="Times New Roman"/>
                <w:b/>
                <w:bCs/>
                <w:color w:val="000000" w:themeColor="text1"/>
                <w:sz w:val="20"/>
                <w:szCs w:val="20"/>
              </w:rPr>
              <w:t xml:space="preserve">Natural resource degradation </w:t>
            </w:r>
          </w:p>
          <w:p w:rsidR="00DE14B3" w:rsidRPr="00F858BD" w:rsidRDefault="00DE14B3" w:rsidP="006C650F">
            <w:pPr>
              <w:rPr>
                <w:rFonts w:ascii="Times New Roman" w:hAnsi="Times New Roman" w:cs="Times New Roman"/>
                <w:b/>
                <w:color w:val="000000" w:themeColor="text1"/>
                <w:sz w:val="20"/>
                <w:szCs w:val="20"/>
              </w:rPr>
            </w:pPr>
          </w:p>
        </w:tc>
        <w:tc>
          <w:tcPr>
            <w:tcW w:w="1462" w:type="pct"/>
          </w:tcPr>
          <w:p w:rsidR="00DE14B3" w:rsidRPr="00F858BD" w:rsidRDefault="00DE14B3" w:rsidP="008313B2">
            <w:pPr>
              <w:pStyle w:val="ListParagraph"/>
              <w:numPr>
                <w:ilvl w:val="0"/>
                <w:numId w:val="202"/>
              </w:numPr>
              <w:ind w:left="346"/>
              <w:rPr>
                <w:rFonts w:ascii="Times New Roman" w:hAnsi="Times New Roman" w:cs="Times New Roman"/>
                <w:sz w:val="20"/>
                <w:szCs w:val="20"/>
              </w:rPr>
            </w:pPr>
            <w:r w:rsidRPr="00F858BD">
              <w:rPr>
                <w:rFonts w:ascii="Times New Roman" w:hAnsi="Times New Roman" w:cs="Times New Roman"/>
                <w:sz w:val="20"/>
                <w:szCs w:val="20"/>
              </w:rPr>
              <w:t>Maintain journal regarding the natural resources degradation.</w:t>
            </w:r>
          </w:p>
          <w:p w:rsidR="00DE14B3" w:rsidRPr="00F858BD" w:rsidRDefault="00DE14B3" w:rsidP="008313B2">
            <w:pPr>
              <w:pStyle w:val="ListParagraph"/>
              <w:numPr>
                <w:ilvl w:val="0"/>
                <w:numId w:val="202"/>
              </w:numPr>
              <w:ind w:left="346"/>
              <w:rPr>
                <w:rFonts w:ascii="Times New Roman" w:hAnsi="Times New Roman" w:cs="Times New Roman"/>
                <w:sz w:val="20"/>
                <w:szCs w:val="20"/>
              </w:rPr>
            </w:pPr>
            <w:r w:rsidRPr="00F858BD">
              <w:rPr>
                <w:rFonts w:ascii="Times New Roman" w:hAnsi="Times New Roman" w:cs="Times New Roman"/>
                <w:sz w:val="20"/>
                <w:szCs w:val="20"/>
              </w:rPr>
              <w:t>Refer newspapers and write feedbacks and opinion.</w:t>
            </w:r>
          </w:p>
          <w:p w:rsidR="00DE14B3" w:rsidRPr="00F858BD" w:rsidRDefault="00DE14B3" w:rsidP="006C650F">
            <w:pPr>
              <w:pStyle w:val="ListParagraph"/>
              <w:ind w:left="76"/>
              <w:rPr>
                <w:rFonts w:ascii="Times New Roman" w:hAnsi="Times New Roman" w:cs="Times New Roman"/>
                <w:sz w:val="20"/>
                <w:szCs w:val="20"/>
              </w:rPr>
            </w:pPr>
          </w:p>
          <w:p w:rsidR="00DE14B3" w:rsidRPr="00F858BD" w:rsidRDefault="00DE14B3" w:rsidP="006C650F">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DE14B3" w:rsidRPr="00F858BD" w:rsidRDefault="00DE14B3" w:rsidP="006C650F">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DE14B3" w:rsidRPr="00F858BD" w:rsidRDefault="00DE14B3" w:rsidP="008313B2">
            <w:pPr>
              <w:pStyle w:val="ListParagraph"/>
              <w:numPr>
                <w:ilvl w:val="0"/>
                <w:numId w:val="217"/>
              </w:numPr>
              <w:ind w:left="241" w:hanging="241"/>
              <w:rPr>
                <w:rFonts w:ascii="Times New Roman" w:hAnsi="Times New Roman" w:cs="Times New Roman"/>
                <w:color w:val="000000" w:themeColor="text1"/>
                <w:sz w:val="20"/>
                <w:szCs w:val="20"/>
                <w:lang w:bidi="bo-CN"/>
              </w:rPr>
            </w:pPr>
            <w:r w:rsidRPr="00F858BD">
              <w:rPr>
                <w:rFonts w:ascii="Times New Roman" w:hAnsi="Times New Roman" w:cs="Times New Roman"/>
                <w:sz w:val="20"/>
                <w:szCs w:val="20"/>
              </w:rPr>
              <w:t>Natural Resources and its Exploitation</w:t>
            </w:r>
            <w:r w:rsidRPr="00F858BD">
              <w:rPr>
                <w:rFonts w:ascii="Times New Roman" w:hAnsi="Times New Roman" w:cs="Times New Roman"/>
                <w:color w:val="000000" w:themeColor="text1"/>
                <w:sz w:val="20"/>
                <w:szCs w:val="20"/>
                <w:lang w:bidi="bo-CN"/>
              </w:rPr>
              <w:t xml:space="preserve"> Ecological Footprint</w:t>
            </w:r>
          </w:p>
          <w:p w:rsidR="00DE14B3" w:rsidRPr="00F858BD" w:rsidRDefault="00DE14B3" w:rsidP="006C650F">
            <w:pPr>
              <w:pStyle w:val="ListParagraph"/>
              <w:ind w:left="241"/>
              <w:rPr>
                <w:rFonts w:ascii="Times New Roman" w:hAnsi="Times New Roman" w:cs="Times New Roman"/>
                <w:sz w:val="20"/>
                <w:szCs w:val="20"/>
              </w:rPr>
            </w:pPr>
          </w:p>
        </w:tc>
      </w:tr>
      <w:tr w:rsidR="00DE14B3" w:rsidRPr="00F858BD" w:rsidTr="006C650F">
        <w:trPr>
          <w:trHeight w:val="806"/>
        </w:trPr>
        <w:tc>
          <w:tcPr>
            <w:tcW w:w="433" w:type="pct"/>
            <w:vMerge/>
            <w:vAlign w:val="center"/>
          </w:tcPr>
          <w:p w:rsidR="00DE14B3" w:rsidRPr="00F858BD" w:rsidRDefault="00DE14B3" w:rsidP="006C650F">
            <w:pPr>
              <w:jc w:val="center"/>
              <w:rPr>
                <w:rFonts w:ascii="Times New Roman" w:hAnsi="Times New Roman" w:cs="Times New Roman"/>
                <w:b/>
                <w:bCs/>
                <w:sz w:val="20"/>
                <w:szCs w:val="20"/>
              </w:rPr>
            </w:pPr>
          </w:p>
        </w:tc>
        <w:tc>
          <w:tcPr>
            <w:tcW w:w="792" w:type="pct"/>
            <w:vMerge/>
          </w:tcPr>
          <w:p w:rsidR="00DE14B3" w:rsidRPr="00F858BD" w:rsidRDefault="00DE14B3" w:rsidP="008313B2">
            <w:pPr>
              <w:pStyle w:val="ListParagraph"/>
              <w:numPr>
                <w:ilvl w:val="0"/>
                <w:numId w:val="207"/>
              </w:numPr>
              <w:rPr>
                <w:rFonts w:ascii="Times New Roman" w:hAnsi="Times New Roman" w:cs="Times New Roman"/>
                <w:b/>
                <w:bCs/>
                <w:sz w:val="20"/>
                <w:szCs w:val="20"/>
              </w:rPr>
            </w:pPr>
          </w:p>
        </w:tc>
        <w:tc>
          <w:tcPr>
            <w:tcW w:w="812" w:type="pct"/>
          </w:tcPr>
          <w:p w:rsidR="00DE14B3" w:rsidRPr="00F858BD" w:rsidRDefault="00DE14B3" w:rsidP="006C650F">
            <w:pPr>
              <w:rPr>
                <w:rFonts w:ascii="Times New Roman" w:hAnsi="Times New Roman" w:cs="Times New Roman"/>
                <w:b/>
                <w:bCs/>
                <w:color w:val="000000" w:themeColor="text1"/>
                <w:sz w:val="20"/>
                <w:szCs w:val="20"/>
              </w:rPr>
            </w:pPr>
            <w:r w:rsidRPr="00F858BD">
              <w:rPr>
                <w:rFonts w:ascii="Times New Roman" w:hAnsi="Times New Roman" w:cs="Times New Roman"/>
                <w:b/>
                <w:bCs/>
                <w:color w:val="000000" w:themeColor="text1"/>
                <w:sz w:val="20"/>
                <w:szCs w:val="20"/>
              </w:rPr>
              <w:t xml:space="preserve"> Pollution </w:t>
            </w:r>
          </w:p>
          <w:p w:rsidR="00DE14B3" w:rsidRPr="00F858BD" w:rsidRDefault="00DE14B3" w:rsidP="006C650F">
            <w:pPr>
              <w:rPr>
                <w:rFonts w:ascii="Times New Roman" w:hAnsi="Times New Roman" w:cs="Times New Roman"/>
                <w:b/>
                <w:color w:val="000000" w:themeColor="text1"/>
                <w:sz w:val="20"/>
                <w:szCs w:val="20"/>
              </w:rPr>
            </w:pPr>
          </w:p>
        </w:tc>
        <w:tc>
          <w:tcPr>
            <w:tcW w:w="1462" w:type="pct"/>
          </w:tcPr>
          <w:p w:rsidR="00DE14B3" w:rsidRPr="00F858BD" w:rsidRDefault="00DE14B3" w:rsidP="008313B2">
            <w:pPr>
              <w:pStyle w:val="ListParagraph"/>
              <w:numPr>
                <w:ilvl w:val="0"/>
                <w:numId w:val="184"/>
              </w:numPr>
              <w:ind w:left="346"/>
              <w:rPr>
                <w:rFonts w:ascii="Times New Roman" w:hAnsi="Times New Roman" w:cs="Times New Roman"/>
                <w:sz w:val="20"/>
                <w:szCs w:val="20"/>
              </w:rPr>
            </w:pPr>
            <w:r w:rsidRPr="00F858BD">
              <w:rPr>
                <w:rFonts w:ascii="Times New Roman" w:hAnsi="Times New Roman" w:cs="Times New Roman"/>
                <w:sz w:val="20"/>
                <w:szCs w:val="20"/>
              </w:rPr>
              <w:t>Use Webinar session</w:t>
            </w:r>
          </w:p>
          <w:p w:rsidR="00DE14B3" w:rsidRPr="00F858BD" w:rsidRDefault="00DE14B3" w:rsidP="006C650F">
            <w:pPr>
              <w:ind w:left="-14"/>
              <w:rPr>
                <w:rFonts w:ascii="Times New Roman" w:hAnsi="Times New Roman" w:cs="Times New Roman"/>
                <w:sz w:val="20"/>
                <w:szCs w:val="20"/>
              </w:rPr>
            </w:pPr>
          </w:p>
          <w:p w:rsidR="00DE14B3" w:rsidRPr="00F858BD" w:rsidRDefault="00DE14B3" w:rsidP="006C650F">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DE14B3" w:rsidRPr="00F858BD" w:rsidRDefault="00DE14B3" w:rsidP="006C650F">
            <w:pPr>
              <w:ind w:left="-14"/>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DE14B3" w:rsidRPr="00F858BD" w:rsidRDefault="00DE14B3" w:rsidP="008313B2">
            <w:pPr>
              <w:pStyle w:val="ListParagraph"/>
              <w:numPr>
                <w:ilvl w:val="0"/>
                <w:numId w:val="218"/>
              </w:numPr>
              <w:ind w:left="316"/>
              <w:rPr>
                <w:rFonts w:ascii="Times New Roman" w:hAnsi="Times New Roman" w:cs="Times New Roman"/>
                <w:sz w:val="20"/>
                <w:szCs w:val="20"/>
              </w:rPr>
            </w:pPr>
            <w:r w:rsidRPr="00F858BD">
              <w:rPr>
                <w:rFonts w:ascii="Times New Roman" w:hAnsi="Times New Roman" w:cs="Times New Roman"/>
                <w:sz w:val="20"/>
                <w:szCs w:val="20"/>
              </w:rPr>
              <w:t xml:space="preserve">Natural Resources and its Exploitation </w:t>
            </w:r>
          </w:p>
          <w:p w:rsidR="00DE14B3" w:rsidRPr="00F858BD" w:rsidRDefault="00DE14B3" w:rsidP="008313B2">
            <w:pPr>
              <w:pStyle w:val="ListParagraph"/>
              <w:numPr>
                <w:ilvl w:val="0"/>
                <w:numId w:val="218"/>
              </w:numPr>
              <w:ind w:left="316"/>
              <w:rPr>
                <w:rFonts w:ascii="Times New Roman" w:hAnsi="Times New Roman" w:cs="Times New Roman"/>
                <w:sz w:val="20"/>
                <w:szCs w:val="20"/>
              </w:rPr>
            </w:pPr>
            <w:r w:rsidRPr="00F858BD">
              <w:rPr>
                <w:rFonts w:ascii="Times New Roman" w:hAnsi="Times New Roman" w:cs="Times New Roman"/>
                <w:sz w:val="20"/>
                <w:szCs w:val="20"/>
              </w:rPr>
              <w:t xml:space="preserve">Health Hazards of Toxic Substances  </w:t>
            </w:r>
          </w:p>
          <w:p w:rsidR="00DE14B3" w:rsidRPr="009C594D" w:rsidRDefault="00DE14B3" w:rsidP="008313B2">
            <w:pPr>
              <w:pStyle w:val="ListParagraph"/>
              <w:numPr>
                <w:ilvl w:val="0"/>
                <w:numId w:val="218"/>
              </w:numPr>
              <w:ind w:left="316"/>
              <w:rPr>
                <w:rFonts w:ascii="Times New Roman" w:hAnsi="Times New Roman" w:cs="Times New Roman"/>
                <w:color w:val="000000" w:themeColor="text1"/>
                <w:sz w:val="20"/>
                <w:szCs w:val="20"/>
              </w:rPr>
            </w:pPr>
            <w:r w:rsidRPr="00F858BD">
              <w:rPr>
                <w:rFonts w:ascii="Times New Roman" w:hAnsi="Times New Roman" w:cs="Times New Roman"/>
                <w:bCs/>
                <w:color w:val="000000" w:themeColor="text1"/>
                <w:sz w:val="20"/>
                <w:szCs w:val="20"/>
              </w:rPr>
              <w:t>Understanding Climate Change</w:t>
            </w:r>
          </w:p>
        </w:tc>
      </w:tr>
      <w:tr w:rsidR="00DE14B3" w:rsidRPr="00F858BD" w:rsidTr="006C650F">
        <w:trPr>
          <w:trHeight w:val="806"/>
        </w:trPr>
        <w:tc>
          <w:tcPr>
            <w:tcW w:w="433" w:type="pct"/>
            <w:vMerge/>
            <w:vAlign w:val="center"/>
          </w:tcPr>
          <w:p w:rsidR="00DE14B3" w:rsidRPr="00F858BD" w:rsidRDefault="00DE14B3" w:rsidP="006C650F">
            <w:pPr>
              <w:jc w:val="center"/>
              <w:rPr>
                <w:rFonts w:ascii="Times New Roman" w:hAnsi="Times New Roman" w:cs="Times New Roman"/>
                <w:b/>
                <w:bCs/>
                <w:sz w:val="20"/>
                <w:szCs w:val="20"/>
              </w:rPr>
            </w:pPr>
          </w:p>
        </w:tc>
        <w:tc>
          <w:tcPr>
            <w:tcW w:w="792" w:type="pct"/>
            <w:vMerge/>
          </w:tcPr>
          <w:p w:rsidR="00DE14B3" w:rsidRPr="00F858BD" w:rsidRDefault="00DE14B3" w:rsidP="008313B2">
            <w:pPr>
              <w:pStyle w:val="ListParagraph"/>
              <w:numPr>
                <w:ilvl w:val="0"/>
                <w:numId w:val="207"/>
              </w:numPr>
              <w:rPr>
                <w:rFonts w:ascii="Times New Roman" w:hAnsi="Times New Roman" w:cs="Times New Roman"/>
                <w:b/>
                <w:bCs/>
                <w:sz w:val="20"/>
                <w:szCs w:val="20"/>
              </w:rPr>
            </w:pPr>
          </w:p>
        </w:tc>
        <w:tc>
          <w:tcPr>
            <w:tcW w:w="812" w:type="pct"/>
          </w:tcPr>
          <w:p w:rsidR="00DE14B3" w:rsidRPr="00F858BD" w:rsidRDefault="00DE14B3" w:rsidP="006C650F">
            <w:pPr>
              <w:rPr>
                <w:rFonts w:ascii="Times New Roman" w:hAnsi="Times New Roman" w:cs="Times New Roman"/>
                <w:b/>
                <w:bCs/>
                <w:color w:val="000000" w:themeColor="text1"/>
                <w:sz w:val="20"/>
                <w:szCs w:val="20"/>
              </w:rPr>
            </w:pPr>
            <w:r w:rsidRPr="00F858BD">
              <w:rPr>
                <w:rFonts w:ascii="Times New Roman" w:hAnsi="Times New Roman" w:cs="Times New Roman"/>
                <w:b/>
                <w:bCs/>
                <w:sz w:val="20"/>
                <w:szCs w:val="20"/>
              </w:rPr>
              <w:t>Climate Change</w:t>
            </w:r>
            <w:r w:rsidRPr="00F858BD">
              <w:rPr>
                <w:rFonts w:ascii="Times New Roman" w:hAnsi="Times New Roman" w:cs="Times New Roman"/>
                <w:b/>
                <w:bCs/>
                <w:color w:val="000000" w:themeColor="text1"/>
                <w:sz w:val="20"/>
                <w:szCs w:val="20"/>
              </w:rPr>
              <w:t xml:space="preserve"> Disaster and Environment</w:t>
            </w:r>
          </w:p>
          <w:p w:rsidR="00DE14B3" w:rsidRPr="00F858BD" w:rsidRDefault="00DE14B3" w:rsidP="008313B2">
            <w:pPr>
              <w:pStyle w:val="ListParagraph"/>
              <w:numPr>
                <w:ilvl w:val="0"/>
                <w:numId w:val="210"/>
              </w:numPr>
              <w:rPr>
                <w:rFonts w:ascii="Times New Roman" w:hAnsi="Times New Roman" w:cs="Times New Roman"/>
                <w:b/>
                <w:color w:val="000000" w:themeColor="text1"/>
                <w:sz w:val="20"/>
                <w:szCs w:val="20"/>
              </w:rPr>
            </w:pPr>
          </w:p>
        </w:tc>
        <w:tc>
          <w:tcPr>
            <w:tcW w:w="1462" w:type="pct"/>
          </w:tcPr>
          <w:p w:rsidR="00DE14B3" w:rsidRPr="00F858BD" w:rsidRDefault="00DE14B3" w:rsidP="008313B2">
            <w:pPr>
              <w:pStyle w:val="ListParagraph"/>
              <w:numPr>
                <w:ilvl w:val="0"/>
                <w:numId w:val="203"/>
              </w:numPr>
              <w:ind w:left="346"/>
              <w:rPr>
                <w:rFonts w:ascii="Times New Roman" w:hAnsi="Times New Roman" w:cs="Times New Roman"/>
                <w:sz w:val="20"/>
                <w:szCs w:val="20"/>
              </w:rPr>
            </w:pPr>
            <w:r w:rsidRPr="00F858BD">
              <w:rPr>
                <w:rFonts w:ascii="Times New Roman" w:hAnsi="Times New Roman" w:cs="Times New Roman"/>
                <w:sz w:val="20"/>
                <w:szCs w:val="20"/>
              </w:rPr>
              <w:t>Use webinar session.</w:t>
            </w:r>
          </w:p>
          <w:p w:rsidR="00DE14B3" w:rsidRPr="00F858BD" w:rsidRDefault="00DE14B3" w:rsidP="008313B2">
            <w:pPr>
              <w:pStyle w:val="ListParagraph"/>
              <w:numPr>
                <w:ilvl w:val="0"/>
                <w:numId w:val="203"/>
              </w:numPr>
              <w:ind w:left="346"/>
              <w:rPr>
                <w:rFonts w:ascii="Times New Roman" w:hAnsi="Times New Roman" w:cs="Times New Roman"/>
                <w:sz w:val="20"/>
                <w:szCs w:val="20"/>
              </w:rPr>
            </w:pPr>
            <w:r w:rsidRPr="00F858BD">
              <w:rPr>
                <w:rFonts w:ascii="Times New Roman" w:hAnsi="Times New Roman" w:cs="Times New Roman"/>
                <w:sz w:val="20"/>
                <w:szCs w:val="20"/>
              </w:rPr>
              <w:t>Use online quiz for assessment.</w:t>
            </w:r>
          </w:p>
          <w:p w:rsidR="00DE14B3" w:rsidRPr="00F858BD" w:rsidRDefault="00DE14B3" w:rsidP="006C650F">
            <w:pPr>
              <w:rPr>
                <w:rFonts w:ascii="Times New Roman" w:hAnsi="Times New Roman" w:cs="Times New Roman"/>
                <w:sz w:val="20"/>
                <w:szCs w:val="20"/>
              </w:rPr>
            </w:pPr>
          </w:p>
          <w:p w:rsidR="00DE14B3" w:rsidRPr="00F858BD" w:rsidRDefault="00DE14B3" w:rsidP="006C650F">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lastRenderedPageBreak/>
              <w:t>Assessment with thought provoking summary 1- 2 questions</w:t>
            </w:r>
          </w:p>
          <w:p w:rsidR="00DE14B3" w:rsidRPr="00F858BD" w:rsidRDefault="00DE14B3" w:rsidP="006C650F">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DE14B3" w:rsidRPr="00F858BD" w:rsidRDefault="00DE14B3" w:rsidP="006C650F">
            <w:pPr>
              <w:rPr>
                <w:rFonts w:ascii="Times New Roman" w:hAnsi="Times New Roman" w:cs="Times New Roman"/>
                <w:sz w:val="20"/>
                <w:szCs w:val="20"/>
              </w:rPr>
            </w:pPr>
          </w:p>
          <w:p w:rsidR="00DE14B3" w:rsidRPr="00F858BD" w:rsidRDefault="00DE14B3" w:rsidP="008313B2">
            <w:pPr>
              <w:pStyle w:val="ListParagraph"/>
              <w:numPr>
                <w:ilvl w:val="0"/>
                <w:numId w:val="219"/>
              </w:numPr>
              <w:ind w:left="316"/>
              <w:rPr>
                <w:rFonts w:ascii="Times New Roman" w:hAnsi="Times New Roman" w:cs="Times New Roman"/>
                <w:sz w:val="20"/>
                <w:szCs w:val="20"/>
              </w:rPr>
            </w:pPr>
            <w:r w:rsidRPr="00F858BD">
              <w:rPr>
                <w:rFonts w:ascii="Times New Roman" w:hAnsi="Times New Roman" w:cs="Times New Roman"/>
                <w:sz w:val="20"/>
                <w:szCs w:val="20"/>
              </w:rPr>
              <w:t xml:space="preserve">Climate Change </w:t>
            </w:r>
          </w:p>
          <w:p w:rsidR="00DE14B3" w:rsidRPr="00F858BD" w:rsidRDefault="00DE14B3" w:rsidP="008313B2">
            <w:pPr>
              <w:pStyle w:val="ListParagraph"/>
              <w:numPr>
                <w:ilvl w:val="0"/>
                <w:numId w:val="219"/>
              </w:numPr>
              <w:ind w:left="316"/>
              <w:rPr>
                <w:rFonts w:ascii="Times New Roman" w:hAnsi="Times New Roman" w:cs="Times New Roman"/>
                <w:sz w:val="20"/>
                <w:szCs w:val="20"/>
              </w:rPr>
            </w:pPr>
            <w:r w:rsidRPr="00F858BD">
              <w:rPr>
                <w:rFonts w:ascii="Times New Roman" w:hAnsi="Times New Roman" w:cs="Times New Roman"/>
                <w:sz w:val="20"/>
                <w:szCs w:val="20"/>
              </w:rPr>
              <w:t xml:space="preserve">Phenology and Climate Change  </w:t>
            </w:r>
          </w:p>
          <w:p w:rsidR="00DE14B3" w:rsidRPr="00F858BD" w:rsidRDefault="00DE14B3" w:rsidP="008313B2">
            <w:pPr>
              <w:pStyle w:val="ListParagraph"/>
              <w:numPr>
                <w:ilvl w:val="0"/>
                <w:numId w:val="219"/>
              </w:numPr>
              <w:ind w:left="316"/>
              <w:rPr>
                <w:rFonts w:ascii="Times New Roman" w:hAnsi="Times New Roman" w:cs="Times New Roman"/>
                <w:b/>
                <w:color w:val="000000" w:themeColor="text1"/>
                <w:sz w:val="20"/>
                <w:szCs w:val="20"/>
                <w:lang w:bidi="bo-CN"/>
              </w:rPr>
            </w:pPr>
            <w:r w:rsidRPr="00F858BD">
              <w:rPr>
                <w:rStyle w:val="Strong"/>
                <w:rFonts w:ascii="Times New Roman" w:hAnsi="Times New Roman" w:cs="Times New Roman"/>
                <w:color w:val="000000" w:themeColor="text1"/>
                <w:sz w:val="20"/>
                <w:szCs w:val="20"/>
                <w:shd w:val="clear" w:color="auto" w:fill="FFFFFF"/>
              </w:rPr>
              <w:t>Disaster and its Reduction</w:t>
            </w:r>
          </w:p>
          <w:p w:rsidR="00DE14B3" w:rsidRPr="00F858BD" w:rsidRDefault="00DE14B3" w:rsidP="006C650F">
            <w:pPr>
              <w:pStyle w:val="ListParagraph"/>
              <w:ind w:left="316"/>
              <w:rPr>
                <w:rFonts w:ascii="Times New Roman" w:hAnsi="Times New Roman" w:cs="Times New Roman"/>
                <w:sz w:val="20"/>
                <w:szCs w:val="20"/>
              </w:rPr>
            </w:pPr>
          </w:p>
        </w:tc>
      </w:tr>
      <w:tr w:rsidR="00DE14B3" w:rsidRPr="00F858BD" w:rsidTr="006C650F">
        <w:trPr>
          <w:trHeight w:val="806"/>
        </w:trPr>
        <w:tc>
          <w:tcPr>
            <w:tcW w:w="433" w:type="pct"/>
            <w:vMerge w:val="restart"/>
            <w:vAlign w:val="center"/>
          </w:tcPr>
          <w:p w:rsidR="00DE14B3" w:rsidRPr="00F858BD" w:rsidRDefault="00DE14B3" w:rsidP="006C650F">
            <w:pPr>
              <w:jc w:val="center"/>
              <w:rPr>
                <w:rFonts w:ascii="Times New Roman" w:hAnsi="Times New Roman" w:cs="Times New Roman"/>
                <w:b/>
                <w:bCs/>
                <w:sz w:val="20"/>
                <w:szCs w:val="20"/>
              </w:rPr>
            </w:pPr>
            <w:r w:rsidRPr="00F858BD">
              <w:rPr>
                <w:rFonts w:ascii="Times New Roman" w:hAnsi="Times New Roman" w:cs="Times New Roman"/>
                <w:b/>
                <w:bCs/>
                <w:sz w:val="20"/>
                <w:szCs w:val="20"/>
              </w:rPr>
              <w:lastRenderedPageBreak/>
              <w:t>5</w:t>
            </w:r>
          </w:p>
          <w:p w:rsidR="00DE14B3" w:rsidRPr="00F858BD" w:rsidRDefault="00DE14B3" w:rsidP="006C650F">
            <w:pPr>
              <w:jc w:val="center"/>
              <w:rPr>
                <w:rFonts w:ascii="Times New Roman" w:hAnsi="Times New Roman" w:cs="Times New Roman"/>
                <w:b/>
                <w:bCs/>
                <w:sz w:val="20"/>
                <w:szCs w:val="20"/>
              </w:rPr>
            </w:pPr>
            <w:r w:rsidRPr="00F858BD">
              <w:rPr>
                <w:rFonts w:ascii="Times New Roman" w:hAnsi="Times New Roman" w:cs="Times New Roman"/>
                <w:b/>
                <w:bCs/>
                <w:sz w:val="20"/>
                <w:szCs w:val="20"/>
              </w:rPr>
              <w:t>Key Stage</w:t>
            </w:r>
          </w:p>
          <w:p w:rsidR="00DE14B3" w:rsidRPr="00F858BD" w:rsidRDefault="00DE14B3" w:rsidP="006C650F">
            <w:pPr>
              <w:jc w:val="center"/>
              <w:rPr>
                <w:rFonts w:ascii="Times New Roman" w:hAnsi="Times New Roman" w:cs="Times New Roman"/>
                <w:b/>
                <w:bCs/>
                <w:sz w:val="20"/>
                <w:szCs w:val="20"/>
              </w:rPr>
            </w:pPr>
          </w:p>
        </w:tc>
        <w:tc>
          <w:tcPr>
            <w:tcW w:w="792" w:type="pct"/>
            <w:vMerge w:val="restart"/>
          </w:tcPr>
          <w:p w:rsidR="00DE14B3" w:rsidRPr="00F858BD" w:rsidRDefault="00DE14B3" w:rsidP="006C650F">
            <w:pPr>
              <w:rPr>
                <w:rFonts w:ascii="Times New Roman" w:hAnsi="Times New Roman" w:cs="Times New Roman"/>
                <w:b/>
                <w:bCs/>
                <w:sz w:val="20"/>
                <w:szCs w:val="20"/>
              </w:rPr>
            </w:pPr>
            <w:r w:rsidRPr="00F858BD">
              <w:rPr>
                <w:rFonts w:ascii="Times New Roman" w:hAnsi="Times New Roman" w:cs="Times New Roman"/>
                <w:b/>
                <w:bCs/>
                <w:color w:val="000000" w:themeColor="text1"/>
                <w:sz w:val="20"/>
                <w:szCs w:val="20"/>
              </w:rPr>
              <w:t>Natural Resource Management</w:t>
            </w:r>
          </w:p>
          <w:p w:rsidR="00DE14B3" w:rsidRPr="00F858BD" w:rsidRDefault="00DE14B3" w:rsidP="006C650F">
            <w:pPr>
              <w:rPr>
                <w:rFonts w:ascii="Times New Roman" w:hAnsi="Times New Roman" w:cs="Times New Roman"/>
                <w:b/>
                <w:bCs/>
                <w:sz w:val="20"/>
                <w:szCs w:val="20"/>
              </w:rPr>
            </w:pPr>
          </w:p>
        </w:tc>
        <w:tc>
          <w:tcPr>
            <w:tcW w:w="812" w:type="pct"/>
          </w:tcPr>
          <w:p w:rsidR="00DE14B3" w:rsidRPr="00F858BD" w:rsidRDefault="00DE14B3" w:rsidP="006C650F">
            <w:pPr>
              <w:rPr>
                <w:rFonts w:ascii="Times New Roman" w:hAnsi="Times New Roman" w:cs="Times New Roman"/>
                <w:b/>
                <w:bCs/>
                <w:sz w:val="20"/>
                <w:szCs w:val="20"/>
              </w:rPr>
            </w:pPr>
            <w:r w:rsidRPr="00F858BD">
              <w:rPr>
                <w:rFonts w:ascii="Times New Roman" w:hAnsi="Times New Roman" w:cs="Times New Roman"/>
                <w:b/>
                <w:bCs/>
                <w:sz w:val="20"/>
                <w:szCs w:val="20"/>
              </w:rPr>
              <w:t>Disaster and Environment</w:t>
            </w:r>
          </w:p>
          <w:p w:rsidR="00DE14B3" w:rsidRPr="00F858BD" w:rsidRDefault="00DE14B3" w:rsidP="006C650F">
            <w:pPr>
              <w:pStyle w:val="ListParagraph"/>
              <w:rPr>
                <w:rFonts w:ascii="Times New Roman" w:hAnsi="Times New Roman" w:cs="Times New Roman"/>
                <w:b/>
                <w:color w:val="000000" w:themeColor="text1"/>
                <w:sz w:val="20"/>
                <w:szCs w:val="20"/>
              </w:rPr>
            </w:pPr>
          </w:p>
        </w:tc>
        <w:tc>
          <w:tcPr>
            <w:tcW w:w="1462" w:type="pct"/>
          </w:tcPr>
          <w:p w:rsidR="00DE14B3" w:rsidRPr="00F858BD" w:rsidRDefault="00DE14B3" w:rsidP="008313B2">
            <w:pPr>
              <w:pStyle w:val="ListParagraph"/>
              <w:numPr>
                <w:ilvl w:val="0"/>
                <w:numId w:val="204"/>
              </w:numPr>
              <w:ind w:left="346"/>
              <w:rPr>
                <w:rFonts w:ascii="Times New Roman" w:hAnsi="Times New Roman" w:cs="Times New Roman"/>
                <w:sz w:val="20"/>
                <w:szCs w:val="20"/>
              </w:rPr>
            </w:pPr>
            <w:r w:rsidRPr="00F858BD">
              <w:rPr>
                <w:rFonts w:ascii="Times New Roman" w:hAnsi="Times New Roman" w:cs="Times New Roman"/>
                <w:sz w:val="20"/>
                <w:szCs w:val="20"/>
              </w:rPr>
              <w:t>Use Google Classroom.</w:t>
            </w:r>
          </w:p>
          <w:p w:rsidR="00DE14B3" w:rsidRPr="00327441" w:rsidRDefault="00DE14B3" w:rsidP="008313B2">
            <w:pPr>
              <w:pStyle w:val="ListParagraph"/>
              <w:numPr>
                <w:ilvl w:val="0"/>
                <w:numId w:val="204"/>
              </w:numPr>
              <w:ind w:left="346"/>
              <w:rPr>
                <w:rFonts w:ascii="Times New Roman" w:hAnsi="Times New Roman" w:cs="Times New Roman"/>
                <w:sz w:val="20"/>
                <w:szCs w:val="20"/>
              </w:rPr>
            </w:pPr>
            <w:r w:rsidRPr="00327441">
              <w:rPr>
                <w:rFonts w:ascii="Times New Roman" w:hAnsi="Times New Roman" w:cs="Times New Roman"/>
                <w:sz w:val="20"/>
                <w:szCs w:val="20"/>
              </w:rPr>
              <w:t>Maintain journal</w:t>
            </w:r>
          </w:p>
          <w:p w:rsidR="00DE14B3" w:rsidRPr="00F858BD" w:rsidRDefault="00DE14B3" w:rsidP="006C650F">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DE14B3" w:rsidRPr="00F858BD" w:rsidRDefault="00DE14B3" w:rsidP="006C650F">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DE14B3" w:rsidRPr="00F858BD" w:rsidRDefault="00DE14B3" w:rsidP="008313B2">
            <w:pPr>
              <w:pStyle w:val="ListParagraph"/>
              <w:numPr>
                <w:ilvl w:val="0"/>
                <w:numId w:val="220"/>
              </w:numPr>
              <w:ind w:left="316"/>
              <w:rPr>
                <w:rFonts w:ascii="Times New Roman" w:hAnsi="Times New Roman" w:cs="Times New Roman"/>
                <w:sz w:val="20"/>
                <w:szCs w:val="20"/>
              </w:rPr>
            </w:pPr>
            <w:r w:rsidRPr="00F858BD">
              <w:rPr>
                <w:rFonts w:ascii="Times New Roman" w:hAnsi="Times New Roman" w:cs="Times New Roman"/>
                <w:sz w:val="20"/>
                <w:szCs w:val="20"/>
              </w:rPr>
              <w:t xml:space="preserve">Hazards and Disasters </w:t>
            </w:r>
          </w:p>
          <w:p w:rsidR="00DE14B3" w:rsidRPr="00F858BD" w:rsidRDefault="00DE14B3" w:rsidP="008313B2">
            <w:pPr>
              <w:pStyle w:val="ListParagraph"/>
              <w:numPr>
                <w:ilvl w:val="0"/>
                <w:numId w:val="220"/>
              </w:numPr>
              <w:ind w:left="316"/>
              <w:rPr>
                <w:rFonts w:ascii="Times New Roman" w:hAnsi="Times New Roman" w:cs="Times New Roman"/>
                <w:b/>
                <w:bCs/>
                <w:sz w:val="20"/>
                <w:szCs w:val="20"/>
              </w:rPr>
            </w:pPr>
            <w:r w:rsidRPr="00F858BD">
              <w:rPr>
                <w:rFonts w:ascii="Times New Roman" w:hAnsi="Times New Roman" w:cs="Times New Roman"/>
                <w:sz w:val="20"/>
                <w:szCs w:val="20"/>
              </w:rPr>
              <w:t>Disaster reduction</w:t>
            </w:r>
          </w:p>
          <w:p w:rsidR="00DE14B3" w:rsidRPr="00F858BD" w:rsidRDefault="00DE14B3" w:rsidP="008313B2">
            <w:pPr>
              <w:pStyle w:val="ListParagraph"/>
              <w:numPr>
                <w:ilvl w:val="0"/>
                <w:numId w:val="220"/>
              </w:numPr>
              <w:ind w:left="316"/>
              <w:rPr>
                <w:rFonts w:ascii="Times New Roman" w:hAnsi="Times New Roman" w:cs="Times New Roman"/>
                <w:sz w:val="20"/>
                <w:szCs w:val="20"/>
              </w:rPr>
            </w:pPr>
            <w:r w:rsidRPr="00F858BD">
              <w:rPr>
                <w:rFonts w:ascii="Times New Roman" w:hAnsi="Times New Roman" w:cs="Times New Roman"/>
                <w:sz w:val="20"/>
                <w:szCs w:val="20"/>
              </w:rPr>
              <w:t xml:space="preserve">Hazards and Disasters </w:t>
            </w:r>
          </w:p>
          <w:p w:rsidR="00DE14B3" w:rsidRPr="00F858BD" w:rsidRDefault="00DE14B3" w:rsidP="006C650F">
            <w:pPr>
              <w:pStyle w:val="ListParagraph"/>
              <w:ind w:left="316"/>
              <w:rPr>
                <w:rFonts w:ascii="Times New Roman" w:hAnsi="Times New Roman" w:cs="Times New Roman"/>
                <w:sz w:val="20"/>
                <w:szCs w:val="20"/>
              </w:rPr>
            </w:pPr>
          </w:p>
        </w:tc>
      </w:tr>
      <w:tr w:rsidR="00DE14B3" w:rsidRPr="00F858BD" w:rsidTr="006C650F">
        <w:trPr>
          <w:trHeight w:val="1070"/>
        </w:trPr>
        <w:tc>
          <w:tcPr>
            <w:tcW w:w="433" w:type="pct"/>
            <w:vMerge/>
            <w:vAlign w:val="center"/>
          </w:tcPr>
          <w:p w:rsidR="00DE14B3" w:rsidRPr="00F858BD" w:rsidRDefault="00DE14B3" w:rsidP="006C650F">
            <w:pPr>
              <w:jc w:val="center"/>
              <w:rPr>
                <w:rFonts w:ascii="Times New Roman" w:hAnsi="Times New Roman" w:cs="Times New Roman"/>
                <w:b/>
                <w:bCs/>
                <w:sz w:val="20"/>
                <w:szCs w:val="20"/>
              </w:rPr>
            </w:pPr>
          </w:p>
        </w:tc>
        <w:tc>
          <w:tcPr>
            <w:tcW w:w="792" w:type="pct"/>
            <w:vMerge/>
          </w:tcPr>
          <w:p w:rsidR="00DE14B3" w:rsidRPr="00F858BD" w:rsidRDefault="00DE14B3" w:rsidP="008313B2">
            <w:pPr>
              <w:pStyle w:val="ListParagraph"/>
              <w:numPr>
                <w:ilvl w:val="0"/>
                <w:numId w:val="208"/>
              </w:numPr>
              <w:rPr>
                <w:rFonts w:ascii="Times New Roman" w:hAnsi="Times New Roman" w:cs="Times New Roman"/>
                <w:b/>
                <w:bCs/>
                <w:sz w:val="20"/>
                <w:szCs w:val="20"/>
              </w:rPr>
            </w:pPr>
          </w:p>
        </w:tc>
        <w:tc>
          <w:tcPr>
            <w:tcW w:w="812" w:type="pct"/>
          </w:tcPr>
          <w:p w:rsidR="00DE14B3" w:rsidRPr="00F858BD" w:rsidRDefault="00DE14B3" w:rsidP="006C650F">
            <w:pPr>
              <w:rPr>
                <w:rFonts w:ascii="Times New Roman" w:hAnsi="Times New Roman" w:cs="Times New Roman"/>
                <w:b/>
                <w:bCs/>
                <w:sz w:val="20"/>
                <w:szCs w:val="20"/>
              </w:rPr>
            </w:pPr>
            <w:r w:rsidRPr="00F858BD">
              <w:rPr>
                <w:rFonts w:ascii="Times New Roman" w:hAnsi="Times New Roman" w:cs="Times New Roman"/>
                <w:b/>
                <w:bCs/>
                <w:sz w:val="20"/>
                <w:szCs w:val="20"/>
              </w:rPr>
              <w:t xml:space="preserve">Biodiversity and Measurement </w:t>
            </w:r>
          </w:p>
          <w:p w:rsidR="00DE14B3" w:rsidRPr="00F858BD" w:rsidRDefault="00DE14B3" w:rsidP="006C650F">
            <w:pPr>
              <w:rPr>
                <w:rFonts w:ascii="Times New Roman" w:hAnsi="Times New Roman" w:cs="Times New Roman"/>
                <w:b/>
                <w:color w:val="000000" w:themeColor="text1"/>
                <w:sz w:val="20"/>
                <w:szCs w:val="20"/>
              </w:rPr>
            </w:pPr>
            <w:r w:rsidRPr="00F858BD">
              <w:rPr>
                <w:rFonts w:ascii="Times New Roman" w:hAnsi="Times New Roman" w:cs="Times New Roman"/>
                <w:b/>
                <w:bCs/>
                <w:color w:val="000000" w:themeColor="text1"/>
                <w:sz w:val="20"/>
                <w:szCs w:val="20"/>
              </w:rPr>
              <w:t xml:space="preserve">Land use and management </w:t>
            </w:r>
          </w:p>
        </w:tc>
        <w:tc>
          <w:tcPr>
            <w:tcW w:w="1462" w:type="pct"/>
          </w:tcPr>
          <w:p w:rsidR="00DE14B3" w:rsidRPr="00F858BD" w:rsidRDefault="00DE14B3" w:rsidP="008313B2">
            <w:pPr>
              <w:pStyle w:val="ListParagraph"/>
              <w:numPr>
                <w:ilvl w:val="0"/>
                <w:numId w:val="184"/>
              </w:numPr>
              <w:ind w:left="346"/>
              <w:rPr>
                <w:rFonts w:ascii="Times New Roman" w:hAnsi="Times New Roman" w:cs="Times New Roman"/>
                <w:sz w:val="20"/>
                <w:szCs w:val="20"/>
              </w:rPr>
            </w:pPr>
            <w:r w:rsidRPr="00F858BD">
              <w:rPr>
                <w:rFonts w:ascii="Times New Roman" w:hAnsi="Times New Roman" w:cs="Times New Roman"/>
                <w:sz w:val="20"/>
                <w:szCs w:val="20"/>
              </w:rPr>
              <w:t>Use webinar session (Zoom app).</w:t>
            </w:r>
          </w:p>
          <w:p w:rsidR="00DE14B3" w:rsidRPr="00F858BD" w:rsidRDefault="00DE14B3" w:rsidP="006C650F">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DE14B3" w:rsidRPr="00F858BD" w:rsidRDefault="00DE14B3" w:rsidP="006C650F">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DE14B3" w:rsidRPr="00F858BD" w:rsidRDefault="00DE14B3" w:rsidP="008313B2">
            <w:pPr>
              <w:pStyle w:val="ListParagraph"/>
              <w:numPr>
                <w:ilvl w:val="0"/>
                <w:numId w:val="221"/>
              </w:numPr>
              <w:autoSpaceDE w:val="0"/>
              <w:autoSpaceDN w:val="0"/>
              <w:adjustRightInd w:val="0"/>
              <w:ind w:left="316"/>
              <w:rPr>
                <w:rFonts w:ascii="Times New Roman" w:hAnsi="Times New Roman" w:cs="Times New Roman"/>
                <w:color w:val="000000" w:themeColor="text1"/>
                <w:sz w:val="20"/>
                <w:szCs w:val="20"/>
              </w:rPr>
            </w:pPr>
            <w:r w:rsidRPr="00F858BD">
              <w:rPr>
                <w:rFonts w:ascii="Times New Roman" w:hAnsi="Times New Roman" w:cs="Times New Roman"/>
                <w:sz w:val="20"/>
                <w:szCs w:val="20"/>
              </w:rPr>
              <w:t>Measuring Biodiversity</w:t>
            </w:r>
            <w:r w:rsidRPr="00F858BD">
              <w:rPr>
                <w:rFonts w:ascii="Times New Roman" w:hAnsi="Times New Roman" w:cs="Times New Roman"/>
                <w:color w:val="000000" w:themeColor="text1"/>
                <w:sz w:val="20"/>
                <w:szCs w:val="20"/>
              </w:rPr>
              <w:t xml:space="preserve"> Management-Land and water</w:t>
            </w:r>
          </w:p>
          <w:p w:rsidR="00DE14B3" w:rsidRPr="00F858BD" w:rsidRDefault="00DE14B3" w:rsidP="008313B2">
            <w:pPr>
              <w:pStyle w:val="ListParagraph"/>
              <w:numPr>
                <w:ilvl w:val="0"/>
                <w:numId w:val="221"/>
              </w:numPr>
              <w:autoSpaceDE w:val="0"/>
              <w:autoSpaceDN w:val="0"/>
              <w:adjustRightInd w:val="0"/>
              <w:ind w:left="316"/>
              <w:rPr>
                <w:rFonts w:ascii="Times New Roman" w:hAnsi="Times New Roman" w:cs="Times New Roman"/>
                <w:color w:val="000000" w:themeColor="text1"/>
                <w:sz w:val="20"/>
                <w:szCs w:val="20"/>
              </w:rPr>
            </w:pPr>
            <w:r w:rsidRPr="00F858BD">
              <w:rPr>
                <w:rFonts w:ascii="Times New Roman" w:hAnsi="Times New Roman" w:cs="Times New Roman"/>
                <w:color w:val="000000" w:themeColor="text1"/>
                <w:sz w:val="20"/>
                <w:szCs w:val="20"/>
              </w:rPr>
              <w:t>Water conservation techniques</w:t>
            </w:r>
          </w:p>
          <w:p w:rsidR="00DE14B3" w:rsidRPr="008B7570" w:rsidRDefault="00DE14B3" w:rsidP="008313B2">
            <w:pPr>
              <w:pStyle w:val="BodyText"/>
              <w:numPr>
                <w:ilvl w:val="0"/>
                <w:numId w:val="221"/>
              </w:numPr>
              <w:autoSpaceDE/>
              <w:autoSpaceDN/>
              <w:spacing w:before="9"/>
              <w:ind w:left="316"/>
              <w:rPr>
                <w:rFonts w:ascii="Times New Roman" w:hAnsi="Times New Roman" w:cs="Times New Roman"/>
                <w:b/>
                <w:bCs/>
                <w:color w:val="000000" w:themeColor="text1"/>
                <w:sz w:val="20"/>
                <w:szCs w:val="20"/>
              </w:rPr>
            </w:pPr>
            <w:r w:rsidRPr="00F858BD">
              <w:rPr>
                <w:rFonts w:ascii="Times New Roman" w:hAnsi="Times New Roman" w:cs="Times New Roman"/>
                <w:color w:val="000000" w:themeColor="text1"/>
                <w:sz w:val="20"/>
                <w:szCs w:val="20"/>
              </w:rPr>
              <w:t>Water conservation for irrigation</w:t>
            </w:r>
          </w:p>
        </w:tc>
      </w:tr>
      <w:tr w:rsidR="00DE14B3" w:rsidRPr="00F858BD" w:rsidTr="006C650F">
        <w:trPr>
          <w:trHeight w:val="806"/>
        </w:trPr>
        <w:tc>
          <w:tcPr>
            <w:tcW w:w="433" w:type="pct"/>
            <w:vMerge/>
            <w:vAlign w:val="center"/>
          </w:tcPr>
          <w:p w:rsidR="00DE14B3" w:rsidRPr="00F858BD" w:rsidRDefault="00DE14B3" w:rsidP="006C650F">
            <w:pPr>
              <w:jc w:val="center"/>
              <w:rPr>
                <w:rFonts w:ascii="Times New Roman" w:hAnsi="Times New Roman" w:cs="Times New Roman"/>
                <w:b/>
                <w:bCs/>
                <w:sz w:val="20"/>
                <w:szCs w:val="20"/>
              </w:rPr>
            </w:pPr>
          </w:p>
        </w:tc>
        <w:tc>
          <w:tcPr>
            <w:tcW w:w="792" w:type="pct"/>
            <w:vMerge/>
          </w:tcPr>
          <w:p w:rsidR="00DE14B3" w:rsidRPr="00F858BD" w:rsidRDefault="00DE14B3" w:rsidP="008313B2">
            <w:pPr>
              <w:pStyle w:val="ListParagraph"/>
              <w:numPr>
                <w:ilvl w:val="0"/>
                <w:numId w:val="208"/>
              </w:numPr>
              <w:rPr>
                <w:rFonts w:ascii="Times New Roman" w:hAnsi="Times New Roman" w:cs="Times New Roman"/>
                <w:b/>
                <w:bCs/>
                <w:sz w:val="20"/>
                <w:szCs w:val="20"/>
              </w:rPr>
            </w:pPr>
          </w:p>
        </w:tc>
        <w:tc>
          <w:tcPr>
            <w:tcW w:w="812" w:type="pct"/>
          </w:tcPr>
          <w:p w:rsidR="00DE14B3" w:rsidRPr="00F858BD" w:rsidRDefault="00DE14B3" w:rsidP="006C650F">
            <w:pPr>
              <w:rPr>
                <w:rFonts w:ascii="Times New Roman" w:hAnsi="Times New Roman" w:cs="Times New Roman"/>
                <w:b/>
                <w:bCs/>
                <w:color w:val="000000" w:themeColor="text1"/>
                <w:sz w:val="20"/>
                <w:szCs w:val="20"/>
              </w:rPr>
            </w:pPr>
            <w:r w:rsidRPr="00F858BD">
              <w:rPr>
                <w:rFonts w:ascii="Times New Roman" w:hAnsi="Times New Roman" w:cs="Times New Roman"/>
                <w:b/>
                <w:bCs/>
                <w:color w:val="000000" w:themeColor="text1"/>
                <w:sz w:val="20"/>
                <w:szCs w:val="20"/>
              </w:rPr>
              <w:t xml:space="preserve">Biodiversity </w:t>
            </w:r>
            <w:r w:rsidRPr="00F858BD">
              <w:rPr>
                <w:rFonts w:ascii="Times New Roman" w:hAnsi="Times New Roman" w:cs="Times New Roman"/>
                <w:b/>
                <w:bCs/>
                <w:sz w:val="20"/>
                <w:szCs w:val="20"/>
              </w:rPr>
              <w:t>Conservation</w:t>
            </w:r>
          </w:p>
        </w:tc>
        <w:tc>
          <w:tcPr>
            <w:tcW w:w="1462" w:type="pct"/>
          </w:tcPr>
          <w:p w:rsidR="00DE14B3" w:rsidRPr="00F858BD" w:rsidRDefault="00DE14B3" w:rsidP="008313B2">
            <w:pPr>
              <w:pStyle w:val="ListParagraph"/>
              <w:numPr>
                <w:ilvl w:val="0"/>
                <w:numId w:val="211"/>
              </w:numPr>
              <w:ind w:left="346"/>
              <w:rPr>
                <w:rFonts w:ascii="Times New Roman" w:hAnsi="Times New Roman" w:cs="Times New Roman"/>
                <w:sz w:val="20"/>
                <w:szCs w:val="20"/>
              </w:rPr>
            </w:pPr>
            <w:r w:rsidRPr="00F858BD">
              <w:rPr>
                <w:rFonts w:ascii="Times New Roman" w:hAnsi="Times New Roman" w:cs="Times New Roman"/>
                <w:sz w:val="20"/>
                <w:szCs w:val="20"/>
              </w:rPr>
              <w:t>Digital story telling.</w:t>
            </w:r>
          </w:p>
          <w:p w:rsidR="00DE14B3" w:rsidRPr="00F858BD" w:rsidRDefault="00DE14B3" w:rsidP="008313B2">
            <w:pPr>
              <w:pStyle w:val="ListParagraph"/>
              <w:numPr>
                <w:ilvl w:val="0"/>
                <w:numId w:val="211"/>
              </w:numPr>
              <w:ind w:left="346"/>
              <w:rPr>
                <w:rFonts w:ascii="Times New Roman" w:hAnsi="Times New Roman" w:cs="Times New Roman"/>
                <w:sz w:val="20"/>
                <w:szCs w:val="20"/>
              </w:rPr>
            </w:pPr>
            <w:r w:rsidRPr="00F858BD">
              <w:rPr>
                <w:rFonts w:ascii="Times New Roman" w:hAnsi="Times New Roman" w:cs="Times New Roman"/>
                <w:sz w:val="20"/>
                <w:szCs w:val="20"/>
              </w:rPr>
              <w:t>Question and answer</w:t>
            </w:r>
          </w:p>
          <w:p w:rsidR="00DE14B3" w:rsidRPr="004E10B4" w:rsidRDefault="00DE14B3" w:rsidP="006C650F">
            <w:pPr>
              <w:rPr>
                <w:rFonts w:ascii="Times New Roman" w:hAnsi="Times New Roman" w:cs="Times New Roman"/>
                <w:sz w:val="2"/>
                <w:szCs w:val="20"/>
              </w:rPr>
            </w:pPr>
          </w:p>
          <w:p w:rsidR="00DE14B3" w:rsidRPr="00F858BD" w:rsidRDefault="00DE14B3" w:rsidP="006C650F">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DE14B3" w:rsidRPr="00F858BD" w:rsidRDefault="00DE14B3" w:rsidP="006C650F">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DE14B3" w:rsidRPr="00F858BD" w:rsidRDefault="00DE14B3" w:rsidP="008313B2">
            <w:pPr>
              <w:pStyle w:val="ListParagraph"/>
              <w:numPr>
                <w:ilvl w:val="0"/>
                <w:numId w:val="222"/>
              </w:numPr>
              <w:ind w:left="316"/>
              <w:rPr>
                <w:rFonts w:ascii="Times New Roman" w:hAnsi="Times New Roman" w:cs="Times New Roman"/>
                <w:bCs/>
                <w:color w:val="000000" w:themeColor="text1"/>
                <w:sz w:val="20"/>
                <w:szCs w:val="20"/>
              </w:rPr>
            </w:pPr>
            <w:r w:rsidRPr="00F858BD">
              <w:rPr>
                <w:rFonts w:ascii="Times New Roman" w:hAnsi="Times New Roman" w:cs="Times New Roman"/>
                <w:sz w:val="20"/>
                <w:szCs w:val="20"/>
              </w:rPr>
              <w:t>Conservation of Biodiversity</w:t>
            </w:r>
          </w:p>
          <w:p w:rsidR="00DE14B3" w:rsidRPr="00F858BD" w:rsidRDefault="00DE14B3" w:rsidP="008313B2">
            <w:pPr>
              <w:pStyle w:val="ListParagraph"/>
              <w:numPr>
                <w:ilvl w:val="0"/>
                <w:numId w:val="222"/>
              </w:numPr>
              <w:ind w:left="316"/>
              <w:rPr>
                <w:rFonts w:ascii="Times New Roman" w:hAnsi="Times New Roman" w:cs="Times New Roman"/>
                <w:sz w:val="20"/>
                <w:szCs w:val="20"/>
              </w:rPr>
            </w:pPr>
            <w:r w:rsidRPr="00F858BD">
              <w:rPr>
                <w:rFonts w:ascii="Times New Roman" w:hAnsi="Times New Roman" w:cs="Times New Roman"/>
                <w:bCs/>
                <w:color w:val="000000" w:themeColor="text1"/>
                <w:sz w:val="20"/>
                <w:szCs w:val="20"/>
              </w:rPr>
              <w:t>Biodiversity Conservation (Protected Areas) and Poverty Alleviation</w:t>
            </w:r>
          </w:p>
        </w:tc>
      </w:tr>
      <w:tr w:rsidR="00DE14B3" w:rsidRPr="00F858BD" w:rsidTr="006C650F">
        <w:trPr>
          <w:trHeight w:val="806"/>
        </w:trPr>
        <w:tc>
          <w:tcPr>
            <w:tcW w:w="433" w:type="pct"/>
            <w:vMerge/>
            <w:vAlign w:val="center"/>
          </w:tcPr>
          <w:p w:rsidR="00DE14B3" w:rsidRPr="00F858BD" w:rsidRDefault="00DE14B3" w:rsidP="006C650F">
            <w:pPr>
              <w:jc w:val="center"/>
              <w:rPr>
                <w:rFonts w:ascii="Times New Roman" w:hAnsi="Times New Roman" w:cs="Times New Roman"/>
                <w:b/>
                <w:bCs/>
                <w:sz w:val="20"/>
                <w:szCs w:val="20"/>
              </w:rPr>
            </w:pPr>
          </w:p>
        </w:tc>
        <w:tc>
          <w:tcPr>
            <w:tcW w:w="792" w:type="pct"/>
            <w:vMerge/>
          </w:tcPr>
          <w:p w:rsidR="00DE14B3" w:rsidRPr="00F858BD" w:rsidRDefault="00DE14B3" w:rsidP="008313B2">
            <w:pPr>
              <w:pStyle w:val="ListParagraph"/>
              <w:numPr>
                <w:ilvl w:val="0"/>
                <w:numId w:val="208"/>
              </w:numPr>
              <w:rPr>
                <w:rFonts w:ascii="Times New Roman" w:hAnsi="Times New Roman" w:cs="Times New Roman"/>
                <w:b/>
                <w:bCs/>
                <w:sz w:val="20"/>
                <w:szCs w:val="20"/>
              </w:rPr>
            </w:pPr>
          </w:p>
        </w:tc>
        <w:tc>
          <w:tcPr>
            <w:tcW w:w="812" w:type="pct"/>
          </w:tcPr>
          <w:p w:rsidR="00DE14B3" w:rsidRPr="00F858BD" w:rsidRDefault="00DE14B3" w:rsidP="006C650F">
            <w:pPr>
              <w:rPr>
                <w:rFonts w:ascii="Times New Roman" w:hAnsi="Times New Roman" w:cs="Times New Roman"/>
                <w:b/>
                <w:bCs/>
                <w:sz w:val="20"/>
                <w:szCs w:val="20"/>
              </w:rPr>
            </w:pPr>
            <w:r w:rsidRPr="00F858BD">
              <w:rPr>
                <w:rFonts w:ascii="Times New Roman" w:hAnsi="Times New Roman" w:cs="Times New Roman"/>
                <w:b/>
                <w:bCs/>
                <w:sz w:val="20"/>
                <w:szCs w:val="20"/>
              </w:rPr>
              <w:t xml:space="preserve">Water and Land </w:t>
            </w:r>
            <w:r w:rsidR="008A339E" w:rsidRPr="00F858BD">
              <w:rPr>
                <w:rFonts w:ascii="Times New Roman" w:hAnsi="Times New Roman" w:cs="Times New Roman"/>
                <w:b/>
                <w:bCs/>
                <w:sz w:val="20"/>
                <w:szCs w:val="20"/>
              </w:rPr>
              <w:t>Management &amp;</w:t>
            </w:r>
            <w:r w:rsidRPr="00F858BD">
              <w:rPr>
                <w:rFonts w:ascii="Times New Roman" w:hAnsi="Times New Roman" w:cs="Times New Roman"/>
                <w:b/>
                <w:bCs/>
                <w:sz w:val="20"/>
                <w:szCs w:val="20"/>
              </w:rPr>
              <w:t xml:space="preserve"> Energy Resources </w:t>
            </w:r>
          </w:p>
          <w:p w:rsidR="00DE14B3" w:rsidRPr="00F858BD" w:rsidRDefault="00DE14B3" w:rsidP="006C650F">
            <w:pPr>
              <w:pStyle w:val="ListParagraph"/>
              <w:ind w:left="1080"/>
              <w:rPr>
                <w:rFonts w:ascii="Times New Roman" w:hAnsi="Times New Roman" w:cs="Times New Roman"/>
                <w:sz w:val="20"/>
                <w:szCs w:val="20"/>
              </w:rPr>
            </w:pPr>
          </w:p>
        </w:tc>
        <w:tc>
          <w:tcPr>
            <w:tcW w:w="1462" w:type="pct"/>
          </w:tcPr>
          <w:p w:rsidR="00DE14B3" w:rsidRPr="00F858BD" w:rsidRDefault="00DE14B3" w:rsidP="008313B2">
            <w:pPr>
              <w:pStyle w:val="ListParagraph"/>
              <w:numPr>
                <w:ilvl w:val="0"/>
                <w:numId w:val="205"/>
              </w:numPr>
              <w:ind w:left="346"/>
              <w:rPr>
                <w:rFonts w:ascii="Times New Roman" w:hAnsi="Times New Roman" w:cs="Times New Roman"/>
                <w:sz w:val="20"/>
                <w:szCs w:val="20"/>
              </w:rPr>
            </w:pPr>
            <w:r w:rsidRPr="00F858BD">
              <w:rPr>
                <w:rFonts w:ascii="Times New Roman" w:hAnsi="Times New Roman" w:cs="Times New Roman"/>
                <w:sz w:val="20"/>
                <w:szCs w:val="20"/>
              </w:rPr>
              <w:t xml:space="preserve">Use Environmental Profile </w:t>
            </w:r>
          </w:p>
          <w:p w:rsidR="00DE14B3" w:rsidRPr="00F858BD" w:rsidRDefault="00DE14B3" w:rsidP="008313B2">
            <w:pPr>
              <w:pStyle w:val="ListParagraph"/>
              <w:numPr>
                <w:ilvl w:val="0"/>
                <w:numId w:val="205"/>
              </w:numPr>
              <w:ind w:left="346"/>
              <w:rPr>
                <w:rFonts w:ascii="Times New Roman" w:hAnsi="Times New Roman" w:cs="Times New Roman"/>
                <w:sz w:val="20"/>
                <w:szCs w:val="20"/>
              </w:rPr>
            </w:pPr>
            <w:r w:rsidRPr="00F858BD">
              <w:rPr>
                <w:rFonts w:ascii="Times New Roman" w:hAnsi="Times New Roman" w:cs="Times New Roman"/>
                <w:sz w:val="20"/>
                <w:szCs w:val="20"/>
              </w:rPr>
              <w:t>Maintain journal of energy uses at home.</w:t>
            </w:r>
          </w:p>
          <w:p w:rsidR="00DE14B3" w:rsidRPr="00F858BD" w:rsidRDefault="00DE14B3" w:rsidP="006C650F">
            <w:pPr>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DE14B3" w:rsidRPr="009C594D" w:rsidRDefault="00DE14B3" w:rsidP="006C650F">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DE14B3" w:rsidRPr="00F858BD" w:rsidRDefault="00DE14B3" w:rsidP="008313B2">
            <w:pPr>
              <w:pStyle w:val="ListParagraph"/>
              <w:numPr>
                <w:ilvl w:val="0"/>
                <w:numId w:val="223"/>
              </w:numPr>
              <w:ind w:left="316"/>
              <w:rPr>
                <w:rFonts w:ascii="Times New Roman" w:hAnsi="Times New Roman" w:cs="Times New Roman"/>
                <w:b/>
                <w:bCs/>
                <w:sz w:val="20"/>
                <w:szCs w:val="20"/>
              </w:rPr>
            </w:pPr>
            <w:r w:rsidRPr="00F858BD">
              <w:rPr>
                <w:rFonts w:ascii="Times New Roman" w:hAnsi="Times New Roman" w:cs="Times New Roman"/>
                <w:sz w:val="20"/>
                <w:szCs w:val="20"/>
              </w:rPr>
              <w:t>Land Waste Management</w:t>
            </w:r>
          </w:p>
          <w:p w:rsidR="00DE14B3" w:rsidRPr="00F858BD" w:rsidRDefault="00DE14B3" w:rsidP="008313B2">
            <w:pPr>
              <w:pStyle w:val="ListParagraph"/>
              <w:numPr>
                <w:ilvl w:val="0"/>
                <w:numId w:val="223"/>
              </w:numPr>
              <w:ind w:left="316"/>
              <w:rPr>
                <w:rFonts w:ascii="Times New Roman" w:hAnsi="Times New Roman" w:cs="Times New Roman"/>
                <w:sz w:val="20"/>
                <w:szCs w:val="20"/>
              </w:rPr>
            </w:pPr>
            <w:r w:rsidRPr="00F858BD">
              <w:rPr>
                <w:rFonts w:ascii="Times New Roman" w:hAnsi="Times New Roman" w:cs="Times New Roman"/>
                <w:sz w:val="20"/>
                <w:szCs w:val="20"/>
              </w:rPr>
              <w:t xml:space="preserve">Entrepreneurship and Waste Management </w:t>
            </w:r>
          </w:p>
          <w:p w:rsidR="00DE14B3" w:rsidRPr="00F858BD" w:rsidRDefault="00DE14B3" w:rsidP="008313B2">
            <w:pPr>
              <w:pStyle w:val="ListParagraph"/>
              <w:numPr>
                <w:ilvl w:val="0"/>
                <w:numId w:val="223"/>
              </w:numPr>
              <w:ind w:left="316"/>
              <w:rPr>
                <w:rFonts w:ascii="Times New Roman" w:hAnsi="Times New Roman" w:cs="Times New Roman"/>
                <w:sz w:val="20"/>
                <w:szCs w:val="20"/>
              </w:rPr>
            </w:pPr>
            <w:r w:rsidRPr="00F858BD">
              <w:rPr>
                <w:rFonts w:ascii="Times New Roman" w:hAnsi="Times New Roman" w:cs="Times New Roman"/>
                <w:sz w:val="20"/>
                <w:szCs w:val="20"/>
              </w:rPr>
              <w:t>Methods to conserve energy</w:t>
            </w:r>
          </w:p>
        </w:tc>
      </w:tr>
      <w:tr w:rsidR="00DE14B3" w:rsidRPr="00F858BD" w:rsidTr="006C650F">
        <w:trPr>
          <w:trHeight w:val="806"/>
        </w:trPr>
        <w:tc>
          <w:tcPr>
            <w:tcW w:w="433" w:type="pct"/>
            <w:vMerge/>
            <w:vAlign w:val="center"/>
          </w:tcPr>
          <w:p w:rsidR="00DE14B3" w:rsidRPr="00F858BD" w:rsidRDefault="00DE14B3" w:rsidP="006C650F">
            <w:pPr>
              <w:jc w:val="center"/>
              <w:rPr>
                <w:rFonts w:ascii="Times New Roman" w:hAnsi="Times New Roman" w:cs="Times New Roman"/>
                <w:b/>
                <w:bCs/>
                <w:sz w:val="20"/>
                <w:szCs w:val="20"/>
              </w:rPr>
            </w:pPr>
          </w:p>
        </w:tc>
        <w:tc>
          <w:tcPr>
            <w:tcW w:w="792" w:type="pct"/>
            <w:vMerge/>
          </w:tcPr>
          <w:p w:rsidR="00DE14B3" w:rsidRPr="00F858BD" w:rsidRDefault="00DE14B3" w:rsidP="008313B2">
            <w:pPr>
              <w:pStyle w:val="ListParagraph"/>
              <w:numPr>
                <w:ilvl w:val="0"/>
                <w:numId w:val="208"/>
              </w:numPr>
              <w:rPr>
                <w:rFonts w:ascii="Times New Roman" w:hAnsi="Times New Roman" w:cs="Times New Roman"/>
                <w:b/>
                <w:bCs/>
                <w:sz w:val="20"/>
                <w:szCs w:val="20"/>
              </w:rPr>
            </w:pPr>
          </w:p>
        </w:tc>
        <w:tc>
          <w:tcPr>
            <w:tcW w:w="812" w:type="pct"/>
          </w:tcPr>
          <w:p w:rsidR="00DE14B3" w:rsidRPr="00F858BD" w:rsidRDefault="00DE14B3" w:rsidP="006C650F">
            <w:pPr>
              <w:rPr>
                <w:rFonts w:ascii="Times New Roman" w:hAnsi="Times New Roman" w:cs="Times New Roman"/>
                <w:b/>
                <w:bCs/>
                <w:sz w:val="20"/>
                <w:szCs w:val="20"/>
              </w:rPr>
            </w:pPr>
            <w:r w:rsidRPr="00F858BD">
              <w:rPr>
                <w:rFonts w:ascii="Times New Roman" w:hAnsi="Times New Roman" w:cs="Times New Roman"/>
                <w:b/>
                <w:bCs/>
                <w:sz w:val="20"/>
                <w:szCs w:val="20"/>
              </w:rPr>
              <w:t>Energy Conservation</w:t>
            </w:r>
          </w:p>
          <w:p w:rsidR="00DE14B3" w:rsidRPr="00F858BD" w:rsidRDefault="00DE14B3" w:rsidP="006C650F">
            <w:pPr>
              <w:pStyle w:val="ListParagraph"/>
              <w:rPr>
                <w:rFonts w:ascii="Times New Roman" w:hAnsi="Times New Roman" w:cs="Times New Roman"/>
                <w:color w:val="000000"/>
                <w:sz w:val="20"/>
                <w:szCs w:val="20"/>
                <w:lang w:bidi="bo-CN"/>
              </w:rPr>
            </w:pPr>
          </w:p>
          <w:p w:rsidR="00DE14B3" w:rsidRPr="00F858BD" w:rsidRDefault="00DE14B3" w:rsidP="006C650F">
            <w:pPr>
              <w:rPr>
                <w:rFonts w:ascii="Times New Roman" w:hAnsi="Times New Roman" w:cs="Times New Roman"/>
                <w:b/>
                <w:bCs/>
                <w:sz w:val="20"/>
                <w:szCs w:val="20"/>
              </w:rPr>
            </w:pPr>
          </w:p>
        </w:tc>
        <w:tc>
          <w:tcPr>
            <w:tcW w:w="1462" w:type="pct"/>
          </w:tcPr>
          <w:p w:rsidR="00DE14B3" w:rsidRPr="00F858BD" w:rsidRDefault="00DE14B3" w:rsidP="008313B2">
            <w:pPr>
              <w:pStyle w:val="ListParagraph"/>
              <w:numPr>
                <w:ilvl w:val="0"/>
                <w:numId w:val="205"/>
              </w:numPr>
              <w:ind w:left="346"/>
              <w:rPr>
                <w:rFonts w:ascii="Times New Roman" w:hAnsi="Times New Roman" w:cs="Times New Roman"/>
                <w:sz w:val="20"/>
                <w:szCs w:val="20"/>
              </w:rPr>
            </w:pPr>
            <w:r w:rsidRPr="00F858BD">
              <w:rPr>
                <w:rFonts w:ascii="Times New Roman" w:hAnsi="Times New Roman" w:cs="Times New Roman"/>
                <w:sz w:val="20"/>
                <w:szCs w:val="20"/>
              </w:rPr>
              <w:t>Use Webinar session</w:t>
            </w:r>
          </w:p>
          <w:p w:rsidR="00DE14B3" w:rsidRPr="00F858BD" w:rsidRDefault="00DE14B3" w:rsidP="008313B2">
            <w:pPr>
              <w:pStyle w:val="ListParagraph"/>
              <w:numPr>
                <w:ilvl w:val="0"/>
                <w:numId w:val="205"/>
              </w:numPr>
              <w:ind w:left="346"/>
              <w:rPr>
                <w:rFonts w:ascii="Times New Roman" w:hAnsi="Times New Roman" w:cs="Times New Roman"/>
                <w:sz w:val="20"/>
                <w:szCs w:val="20"/>
              </w:rPr>
            </w:pPr>
            <w:r w:rsidRPr="00F858BD">
              <w:rPr>
                <w:rFonts w:ascii="Times New Roman" w:hAnsi="Times New Roman" w:cs="Times New Roman"/>
                <w:sz w:val="20"/>
                <w:szCs w:val="20"/>
              </w:rPr>
              <w:t>Quiz</w:t>
            </w:r>
          </w:p>
          <w:p w:rsidR="00DE14B3" w:rsidRPr="00F858BD" w:rsidRDefault="00DE14B3" w:rsidP="006C650F">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DE14B3" w:rsidRPr="00F858BD" w:rsidRDefault="00DE14B3" w:rsidP="006C650F">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DE14B3" w:rsidRPr="00F858BD" w:rsidRDefault="00DE14B3" w:rsidP="008313B2">
            <w:pPr>
              <w:pStyle w:val="ListParagraph"/>
              <w:numPr>
                <w:ilvl w:val="0"/>
                <w:numId w:val="224"/>
              </w:numPr>
              <w:ind w:left="316"/>
              <w:rPr>
                <w:rFonts w:ascii="Times New Roman" w:hAnsi="Times New Roman" w:cs="Times New Roman"/>
                <w:color w:val="000000"/>
                <w:sz w:val="20"/>
                <w:szCs w:val="20"/>
                <w:lang w:bidi="bo-CN"/>
              </w:rPr>
            </w:pPr>
            <w:r w:rsidRPr="00F858BD">
              <w:rPr>
                <w:rFonts w:ascii="Times New Roman" w:hAnsi="Times New Roman" w:cs="Times New Roman"/>
                <w:sz w:val="20"/>
                <w:szCs w:val="20"/>
              </w:rPr>
              <w:t>Energy Management and Efficiency</w:t>
            </w:r>
            <w:r w:rsidRPr="00F858BD">
              <w:rPr>
                <w:rFonts w:ascii="Times New Roman" w:hAnsi="Times New Roman" w:cs="Times New Roman"/>
                <w:color w:val="000000"/>
                <w:sz w:val="20"/>
                <w:szCs w:val="20"/>
                <w:lang w:bidi="bo-CN"/>
              </w:rPr>
              <w:t xml:space="preserve"> Energy Efficiency and Technology.</w:t>
            </w:r>
          </w:p>
          <w:p w:rsidR="00DE14B3" w:rsidRPr="009C594D" w:rsidRDefault="00DE14B3" w:rsidP="008313B2">
            <w:pPr>
              <w:pStyle w:val="ListParagraph"/>
              <w:numPr>
                <w:ilvl w:val="0"/>
                <w:numId w:val="224"/>
              </w:numPr>
              <w:ind w:left="317"/>
              <w:rPr>
                <w:rFonts w:ascii="Times New Roman" w:hAnsi="Times New Roman" w:cs="Times New Roman"/>
                <w:color w:val="000000"/>
                <w:sz w:val="20"/>
                <w:szCs w:val="20"/>
                <w:lang w:bidi="bo-CN"/>
              </w:rPr>
            </w:pPr>
            <w:r w:rsidRPr="00F858BD">
              <w:rPr>
                <w:rFonts w:ascii="Times New Roman" w:hAnsi="Times New Roman" w:cs="Times New Roman"/>
                <w:color w:val="000000"/>
                <w:sz w:val="20"/>
                <w:szCs w:val="20"/>
                <w:lang w:bidi="bo-CN"/>
              </w:rPr>
              <w:t>Energy Efficient ways and devices</w:t>
            </w:r>
          </w:p>
        </w:tc>
      </w:tr>
      <w:tr w:rsidR="00DE14B3" w:rsidRPr="00F858BD" w:rsidTr="006C650F">
        <w:trPr>
          <w:trHeight w:val="806"/>
        </w:trPr>
        <w:tc>
          <w:tcPr>
            <w:tcW w:w="433" w:type="pct"/>
            <w:vMerge w:val="restart"/>
            <w:vAlign w:val="center"/>
          </w:tcPr>
          <w:p w:rsidR="00DE14B3" w:rsidRPr="00F858BD" w:rsidRDefault="00DE14B3" w:rsidP="006C650F">
            <w:pPr>
              <w:jc w:val="center"/>
              <w:rPr>
                <w:rFonts w:ascii="Times New Roman" w:hAnsi="Times New Roman" w:cs="Times New Roman"/>
                <w:b/>
                <w:bCs/>
                <w:sz w:val="20"/>
                <w:szCs w:val="20"/>
              </w:rPr>
            </w:pPr>
            <w:r w:rsidRPr="00F858BD">
              <w:rPr>
                <w:rFonts w:ascii="Times New Roman" w:hAnsi="Times New Roman" w:cs="Times New Roman"/>
                <w:b/>
                <w:bCs/>
                <w:sz w:val="20"/>
                <w:szCs w:val="20"/>
              </w:rPr>
              <w:t>5</w:t>
            </w:r>
          </w:p>
          <w:p w:rsidR="00DE14B3" w:rsidRPr="00F858BD" w:rsidRDefault="00DE14B3" w:rsidP="006C650F">
            <w:pPr>
              <w:jc w:val="center"/>
              <w:rPr>
                <w:rFonts w:ascii="Times New Roman" w:hAnsi="Times New Roman" w:cs="Times New Roman"/>
                <w:b/>
                <w:bCs/>
                <w:sz w:val="20"/>
                <w:szCs w:val="20"/>
              </w:rPr>
            </w:pPr>
            <w:r w:rsidRPr="00F858BD">
              <w:rPr>
                <w:rFonts w:ascii="Times New Roman" w:hAnsi="Times New Roman" w:cs="Times New Roman"/>
                <w:b/>
                <w:bCs/>
                <w:sz w:val="20"/>
                <w:szCs w:val="20"/>
              </w:rPr>
              <w:t>Key Stage</w:t>
            </w:r>
          </w:p>
          <w:p w:rsidR="00DE14B3" w:rsidRPr="00F858BD" w:rsidRDefault="00DE14B3" w:rsidP="006C650F">
            <w:pPr>
              <w:jc w:val="center"/>
              <w:rPr>
                <w:rFonts w:ascii="Times New Roman" w:hAnsi="Times New Roman" w:cs="Times New Roman"/>
                <w:b/>
                <w:bCs/>
                <w:sz w:val="20"/>
                <w:szCs w:val="20"/>
              </w:rPr>
            </w:pPr>
          </w:p>
        </w:tc>
        <w:tc>
          <w:tcPr>
            <w:tcW w:w="792" w:type="pct"/>
            <w:vMerge w:val="restart"/>
          </w:tcPr>
          <w:p w:rsidR="00DE14B3" w:rsidRPr="00F858BD" w:rsidRDefault="00DE14B3" w:rsidP="006C650F">
            <w:pPr>
              <w:rPr>
                <w:rFonts w:ascii="Times New Roman" w:hAnsi="Times New Roman" w:cs="Times New Roman"/>
                <w:b/>
                <w:bCs/>
                <w:sz w:val="20"/>
                <w:szCs w:val="20"/>
              </w:rPr>
            </w:pPr>
            <w:r w:rsidRPr="00F858BD">
              <w:rPr>
                <w:rFonts w:ascii="Times New Roman" w:hAnsi="Times New Roman" w:cs="Times New Roman"/>
                <w:b/>
                <w:bCs/>
                <w:sz w:val="20"/>
                <w:szCs w:val="20"/>
              </w:rPr>
              <w:t xml:space="preserve">Sustainable Development </w:t>
            </w:r>
          </w:p>
        </w:tc>
        <w:tc>
          <w:tcPr>
            <w:tcW w:w="812" w:type="pct"/>
          </w:tcPr>
          <w:p w:rsidR="00DE14B3" w:rsidRPr="00F858BD" w:rsidRDefault="00DE14B3" w:rsidP="006C650F">
            <w:pPr>
              <w:rPr>
                <w:rFonts w:ascii="Times New Roman" w:hAnsi="Times New Roman" w:cs="Times New Roman"/>
                <w:b/>
                <w:bCs/>
                <w:sz w:val="20"/>
                <w:szCs w:val="20"/>
              </w:rPr>
            </w:pPr>
            <w:r w:rsidRPr="00F858BD">
              <w:rPr>
                <w:rFonts w:ascii="Times New Roman" w:hAnsi="Times New Roman" w:cs="Times New Roman"/>
                <w:b/>
                <w:bCs/>
                <w:sz w:val="20"/>
                <w:szCs w:val="20"/>
              </w:rPr>
              <w:t xml:space="preserve">Environment and Development </w:t>
            </w:r>
          </w:p>
          <w:p w:rsidR="00DE14B3" w:rsidRPr="00F858BD" w:rsidRDefault="00DE14B3" w:rsidP="006C650F">
            <w:pPr>
              <w:pStyle w:val="BodyText"/>
              <w:ind w:left="720"/>
              <w:rPr>
                <w:rFonts w:ascii="Times New Roman" w:hAnsi="Times New Roman" w:cs="Times New Roman"/>
                <w:b/>
                <w:sz w:val="20"/>
                <w:szCs w:val="20"/>
              </w:rPr>
            </w:pPr>
          </w:p>
          <w:p w:rsidR="00DE14B3" w:rsidRPr="00F858BD" w:rsidRDefault="00DE14B3" w:rsidP="006C650F">
            <w:pPr>
              <w:pStyle w:val="BodyText"/>
              <w:ind w:left="864"/>
              <w:rPr>
                <w:rFonts w:ascii="Times New Roman" w:hAnsi="Times New Roman" w:cs="Times New Roman"/>
                <w:b/>
                <w:bCs/>
                <w:color w:val="FF0000"/>
                <w:sz w:val="20"/>
                <w:szCs w:val="20"/>
              </w:rPr>
            </w:pPr>
          </w:p>
          <w:p w:rsidR="00DE14B3" w:rsidRPr="00F858BD" w:rsidRDefault="00DE14B3" w:rsidP="006C650F">
            <w:pPr>
              <w:pStyle w:val="ListParagraph"/>
              <w:ind w:left="1080"/>
              <w:rPr>
                <w:rFonts w:ascii="Times New Roman" w:hAnsi="Times New Roman" w:cs="Times New Roman"/>
                <w:sz w:val="20"/>
                <w:szCs w:val="20"/>
              </w:rPr>
            </w:pPr>
          </w:p>
        </w:tc>
        <w:tc>
          <w:tcPr>
            <w:tcW w:w="1462" w:type="pct"/>
          </w:tcPr>
          <w:p w:rsidR="00DE14B3" w:rsidRPr="00F858BD" w:rsidRDefault="00DE14B3" w:rsidP="008313B2">
            <w:pPr>
              <w:pStyle w:val="ListParagraph"/>
              <w:numPr>
                <w:ilvl w:val="0"/>
                <w:numId w:val="206"/>
              </w:numPr>
              <w:ind w:left="436"/>
              <w:rPr>
                <w:rFonts w:ascii="Times New Roman" w:hAnsi="Times New Roman" w:cs="Times New Roman"/>
                <w:sz w:val="20"/>
                <w:szCs w:val="20"/>
              </w:rPr>
            </w:pPr>
            <w:r w:rsidRPr="00F858BD">
              <w:rPr>
                <w:rFonts w:ascii="Times New Roman" w:hAnsi="Times New Roman" w:cs="Times New Roman"/>
                <w:sz w:val="20"/>
                <w:szCs w:val="20"/>
              </w:rPr>
              <w:t>Use Google Classroom</w:t>
            </w:r>
          </w:p>
          <w:p w:rsidR="00DE14B3" w:rsidRPr="00F858BD" w:rsidRDefault="00DE14B3" w:rsidP="008313B2">
            <w:pPr>
              <w:pStyle w:val="ListParagraph"/>
              <w:numPr>
                <w:ilvl w:val="0"/>
                <w:numId w:val="206"/>
              </w:numPr>
              <w:ind w:left="436"/>
              <w:rPr>
                <w:rFonts w:ascii="Times New Roman" w:hAnsi="Times New Roman" w:cs="Times New Roman"/>
                <w:sz w:val="20"/>
                <w:szCs w:val="20"/>
              </w:rPr>
            </w:pPr>
            <w:r w:rsidRPr="00F858BD">
              <w:rPr>
                <w:rFonts w:ascii="Times New Roman" w:hAnsi="Times New Roman" w:cs="Times New Roman"/>
                <w:sz w:val="20"/>
                <w:szCs w:val="20"/>
              </w:rPr>
              <w:t xml:space="preserve">Share </w:t>
            </w:r>
            <w:r w:rsidR="008A339E" w:rsidRPr="00F858BD">
              <w:rPr>
                <w:rFonts w:ascii="Times New Roman" w:hAnsi="Times New Roman" w:cs="Times New Roman"/>
                <w:sz w:val="20"/>
                <w:szCs w:val="20"/>
              </w:rPr>
              <w:t>YouTube</w:t>
            </w:r>
            <w:r w:rsidRPr="00F858BD">
              <w:rPr>
                <w:rFonts w:ascii="Times New Roman" w:hAnsi="Times New Roman" w:cs="Times New Roman"/>
                <w:sz w:val="20"/>
                <w:szCs w:val="20"/>
              </w:rPr>
              <w:t xml:space="preserve"> links.</w:t>
            </w:r>
          </w:p>
          <w:p w:rsidR="00DE14B3" w:rsidRPr="00F858BD" w:rsidRDefault="00DE14B3" w:rsidP="006C650F">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DE14B3" w:rsidRPr="00F858BD" w:rsidRDefault="00DE14B3" w:rsidP="006C650F">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DE14B3" w:rsidRPr="00F858BD" w:rsidRDefault="00DE14B3" w:rsidP="008313B2">
            <w:pPr>
              <w:pStyle w:val="ListParagraph"/>
              <w:numPr>
                <w:ilvl w:val="0"/>
                <w:numId w:val="225"/>
              </w:numPr>
              <w:ind w:left="316"/>
              <w:rPr>
                <w:rFonts w:ascii="Times New Roman" w:hAnsi="Times New Roman" w:cs="Times New Roman"/>
                <w:b/>
                <w:bCs/>
                <w:sz w:val="20"/>
                <w:szCs w:val="20"/>
              </w:rPr>
            </w:pPr>
            <w:r w:rsidRPr="00F858BD">
              <w:rPr>
                <w:rFonts w:ascii="Times New Roman" w:hAnsi="Times New Roman" w:cs="Times New Roman"/>
                <w:sz w:val="20"/>
                <w:szCs w:val="20"/>
              </w:rPr>
              <w:t xml:space="preserve">Development </w:t>
            </w:r>
          </w:p>
          <w:p w:rsidR="00DE14B3" w:rsidRPr="00F858BD" w:rsidRDefault="00DE14B3" w:rsidP="008313B2">
            <w:pPr>
              <w:pStyle w:val="ListParagraph"/>
              <w:numPr>
                <w:ilvl w:val="0"/>
                <w:numId w:val="225"/>
              </w:numPr>
              <w:ind w:left="316"/>
              <w:rPr>
                <w:rFonts w:ascii="Times New Roman" w:hAnsi="Times New Roman" w:cs="Times New Roman"/>
                <w:sz w:val="20"/>
                <w:szCs w:val="20"/>
              </w:rPr>
            </w:pPr>
            <w:r w:rsidRPr="00F858BD">
              <w:rPr>
                <w:rFonts w:ascii="Times New Roman" w:hAnsi="Times New Roman" w:cs="Times New Roman"/>
                <w:sz w:val="20"/>
                <w:szCs w:val="20"/>
              </w:rPr>
              <w:t>Green Economy</w:t>
            </w:r>
          </w:p>
        </w:tc>
      </w:tr>
      <w:tr w:rsidR="00DE14B3" w:rsidRPr="00F858BD" w:rsidTr="006C650F">
        <w:trPr>
          <w:trHeight w:val="806"/>
        </w:trPr>
        <w:tc>
          <w:tcPr>
            <w:tcW w:w="433" w:type="pct"/>
            <w:vMerge/>
            <w:vAlign w:val="center"/>
          </w:tcPr>
          <w:p w:rsidR="00DE14B3" w:rsidRPr="00F858BD" w:rsidRDefault="00DE14B3" w:rsidP="006C650F">
            <w:pPr>
              <w:jc w:val="center"/>
              <w:rPr>
                <w:rFonts w:ascii="Times New Roman" w:hAnsi="Times New Roman" w:cs="Times New Roman"/>
                <w:b/>
                <w:bCs/>
                <w:sz w:val="20"/>
                <w:szCs w:val="20"/>
              </w:rPr>
            </w:pPr>
          </w:p>
        </w:tc>
        <w:tc>
          <w:tcPr>
            <w:tcW w:w="792" w:type="pct"/>
            <w:vMerge/>
          </w:tcPr>
          <w:p w:rsidR="00DE14B3" w:rsidRPr="00F858BD" w:rsidRDefault="00DE14B3" w:rsidP="008313B2">
            <w:pPr>
              <w:pStyle w:val="ListParagraph"/>
              <w:numPr>
                <w:ilvl w:val="0"/>
                <w:numId w:val="209"/>
              </w:numPr>
              <w:rPr>
                <w:rFonts w:ascii="Times New Roman" w:hAnsi="Times New Roman" w:cs="Times New Roman"/>
                <w:b/>
                <w:bCs/>
                <w:sz w:val="20"/>
                <w:szCs w:val="20"/>
              </w:rPr>
            </w:pPr>
          </w:p>
        </w:tc>
        <w:tc>
          <w:tcPr>
            <w:tcW w:w="812" w:type="pct"/>
          </w:tcPr>
          <w:p w:rsidR="00DE14B3" w:rsidRPr="00F858BD" w:rsidRDefault="00DE14B3" w:rsidP="006C650F">
            <w:pPr>
              <w:rPr>
                <w:rFonts w:ascii="Times New Roman" w:hAnsi="Times New Roman" w:cs="Times New Roman"/>
                <w:b/>
                <w:sz w:val="20"/>
                <w:szCs w:val="20"/>
              </w:rPr>
            </w:pPr>
            <w:r w:rsidRPr="00F858BD">
              <w:rPr>
                <w:rFonts w:ascii="Times New Roman" w:hAnsi="Times New Roman" w:cs="Times New Roman"/>
                <w:b/>
                <w:sz w:val="20"/>
                <w:szCs w:val="20"/>
              </w:rPr>
              <w:t>Sustainable Development</w:t>
            </w:r>
          </w:p>
          <w:p w:rsidR="00DE14B3" w:rsidRPr="00F858BD" w:rsidRDefault="00DE14B3" w:rsidP="006C650F">
            <w:pPr>
              <w:pStyle w:val="ListParagraph"/>
              <w:rPr>
                <w:rFonts w:ascii="Times New Roman" w:hAnsi="Times New Roman" w:cs="Times New Roman"/>
                <w:b/>
                <w:bCs/>
                <w:sz w:val="20"/>
                <w:szCs w:val="20"/>
              </w:rPr>
            </w:pPr>
          </w:p>
        </w:tc>
        <w:tc>
          <w:tcPr>
            <w:tcW w:w="1462" w:type="pct"/>
          </w:tcPr>
          <w:p w:rsidR="00DE14B3" w:rsidRPr="00F858BD" w:rsidRDefault="00DE14B3" w:rsidP="008313B2">
            <w:pPr>
              <w:pStyle w:val="ListParagraph"/>
              <w:numPr>
                <w:ilvl w:val="0"/>
                <w:numId w:val="184"/>
              </w:numPr>
              <w:ind w:left="436"/>
              <w:rPr>
                <w:rFonts w:ascii="Times New Roman" w:hAnsi="Times New Roman" w:cs="Times New Roman"/>
                <w:sz w:val="20"/>
                <w:szCs w:val="20"/>
              </w:rPr>
            </w:pPr>
            <w:r w:rsidRPr="00F858BD">
              <w:rPr>
                <w:rFonts w:ascii="Times New Roman" w:hAnsi="Times New Roman" w:cs="Times New Roman"/>
                <w:sz w:val="20"/>
                <w:szCs w:val="20"/>
              </w:rPr>
              <w:t>Use webinar.</w:t>
            </w:r>
          </w:p>
          <w:p w:rsidR="00DE14B3" w:rsidRPr="00F858BD" w:rsidRDefault="00DE14B3" w:rsidP="008313B2">
            <w:pPr>
              <w:pStyle w:val="ListParagraph"/>
              <w:numPr>
                <w:ilvl w:val="0"/>
                <w:numId w:val="184"/>
              </w:numPr>
              <w:ind w:left="436"/>
              <w:rPr>
                <w:rFonts w:ascii="Times New Roman" w:hAnsi="Times New Roman" w:cs="Times New Roman"/>
                <w:sz w:val="20"/>
                <w:szCs w:val="20"/>
              </w:rPr>
            </w:pPr>
            <w:r w:rsidRPr="00F858BD">
              <w:rPr>
                <w:rFonts w:ascii="Times New Roman" w:hAnsi="Times New Roman" w:cs="Times New Roman"/>
                <w:sz w:val="20"/>
                <w:szCs w:val="20"/>
              </w:rPr>
              <w:t>Maintain journal.</w:t>
            </w:r>
          </w:p>
          <w:p w:rsidR="00DE14B3" w:rsidRPr="00F858BD" w:rsidRDefault="00DE14B3" w:rsidP="006C650F">
            <w:pPr>
              <w:pStyle w:val="ListParagraph"/>
              <w:ind w:left="0"/>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DE14B3" w:rsidRPr="00F858BD" w:rsidRDefault="00DE14B3" w:rsidP="006C650F">
            <w:pPr>
              <w:ind w:left="76"/>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DE14B3" w:rsidRPr="00F858BD" w:rsidRDefault="00DE14B3" w:rsidP="008313B2">
            <w:pPr>
              <w:pStyle w:val="ListParagraph"/>
              <w:numPr>
                <w:ilvl w:val="0"/>
                <w:numId w:val="226"/>
              </w:numPr>
              <w:ind w:left="316"/>
              <w:rPr>
                <w:rFonts w:ascii="Times New Roman" w:hAnsi="Times New Roman" w:cs="Times New Roman"/>
                <w:b/>
                <w:bCs/>
                <w:sz w:val="20"/>
                <w:szCs w:val="20"/>
              </w:rPr>
            </w:pPr>
            <w:r w:rsidRPr="00F858BD">
              <w:rPr>
                <w:rFonts w:ascii="Times New Roman" w:hAnsi="Times New Roman" w:cs="Times New Roman"/>
                <w:sz w:val="20"/>
                <w:szCs w:val="20"/>
              </w:rPr>
              <w:t xml:space="preserve">GNH and Sustainable Development Sustainable Development </w:t>
            </w:r>
          </w:p>
          <w:p w:rsidR="00DE14B3" w:rsidRPr="00F858BD" w:rsidRDefault="00DE14B3" w:rsidP="008313B2">
            <w:pPr>
              <w:pStyle w:val="ListParagraph"/>
              <w:numPr>
                <w:ilvl w:val="0"/>
                <w:numId w:val="226"/>
              </w:numPr>
              <w:ind w:left="316"/>
              <w:rPr>
                <w:rFonts w:ascii="Times New Roman" w:hAnsi="Times New Roman" w:cs="Times New Roman"/>
                <w:b/>
                <w:bCs/>
                <w:sz w:val="20"/>
                <w:szCs w:val="20"/>
              </w:rPr>
            </w:pPr>
            <w:r w:rsidRPr="00F858BD">
              <w:rPr>
                <w:rFonts w:ascii="Times New Roman" w:hAnsi="Times New Roman" w:cs="Times New Roman"/>
                <w:sz w:val="20"/>
                <w:szCs w:val="20"/>
              </w:rPr>
              <w:t xml:space="preserve"> Relationship - Development and Environment </w:t>
            </w:r>
          </w:p>
          <w:p w:rsidR="00DE14B3" w:rsidRPr="00F858BD" w:rsidRDefault="00DE14B3" w:rsidP="006C650F">
            <w:pPr>
              <w:rPr>
                <w:rFonts w:ascii="Times New Roman" w:hAnsi="Times New Roman" w:cs="Times New Roman"/>
                <w:sz w:val="20"/>
                <w:szCs w:val="20"/>
              </w:rPr>
            </w:pPr>
          </w:p>
        </w:tc>
      </w:tr>
    </w:tbl>
    <w:p w:rsidR="00DE14B3" w:rsidRPr="00274B99" w:rsidRDefault="00DE14B3" w:rsidP="008313B2">
      <w:pPr>
        <w:pStyle w:val="ListParagraph"/>
        <w:numPr>
          <w:ilvl w:val="0"/>
          <w:numId w:val="233"/>
        </w:numPr>
        <w:shd w:val="clear" w:color="auto" w:fill="C2D69B" w:themeFill="accent3" w:themeFillTint="99"/>
        <w:spacing w:after="0" w:line="240" w:lineRule="auto"/>
        <w:jc w:val="center"/>
        <w:outlineLvl w:val="1"/>
        <w:rPr>
          <w:rFonts w:ascii="Times New Roman" w:hAnsi="Times New Roman" w:cs="Times New Roman"/>
          <w:sz w:val="24"/>
          <w:szCs w:val="24"/>
        </w:rPr>
      </w:pPr>
      <w:bookmarkStart w:id="37" w:name="_Toc41684387"/>
      <w:bookmarkStart w:id="38" w:name="_Toc42698233"/>
      <w:r w:rsidRPr="00274B99">
        <w:rPr>
          <w:rFonts w:ascii="Times New Roman" w:hAnsi="Times New Roman" w:cs="Times New Roman"/>
          <w:sz w:val="24"/>
          <w:szCs w:val="24"/>
        </w:rPr>
        <w:lastRenderedPageBreak/>
        <w:t>SOCIAL SCIENCES</w:t>
      </w:r>
      <w:bookmarkEnd w:id="37"/>
      <w:bookmarkEnd w:id="38"/>
    </w:p>
    <w:p w:rsidR="00DE14B3" w:rsidRDefault="00DE14B3" w:rsidP="00DE14B3">
      <w:pPr>
        <w:spacing w:after="0" w:line="240" w:lineRule="auto"/>
        <w:jc w:val="center"/>
        <w:rPr>
          <w:rFonts w:ascii="Times New Roman" w:hAnsi="Times New Roman" w:cs="Times New Roman"/>
          <w:b/>
          <w:bCs/>
          <w:sz w:val="24"/>
          <w:szCs w:val="24"/>
        </w:rPr>
      </w:pPr>
    </w:p>
    <w:p w:rsidR="00DE14B3" w:rsidRDefault="00DE14B3" w:rsidP="00DE14B3">
      <w:pPr>
        <w:spacing w:after="0" w:line="240" w:lineRule="auto"/>
        <w:jc w:val="center"/>
        <w:rPr>
          <w:rFonts w:ascii="Times New Roman" w:hAnsi="Times New Roman" w:cs="Times New Roman"/>
          <w:b/>
          <w:bCs/>
          <w:sz w:val="24"/>
          <w:szCs w:val="24"/>
        </w:rPr>
      </w:pPr>
      <w:r w:rsidRPr="00216659">
        <w:rPr>
          <w:rFonts w:ascii="Times New Roman" w:hAnsi="Times New Roman" w:cs="Times New Roman"/>
          <w:b/>
          <w:bCs/>
          <w:sz w:val="24"/>
          <w:szCs w:val="24"/>
        </w:rPr>
        <w:t>(History, Geography and Economics)</w:t>
      </w:r>
    </w:p>
    <w:p w:rsidR="00DE14B3" w:rsidRPr="00216659" w:rsidRDefault="00DE14B3" w:rsidP="00DE14B3">
      <w:pPr>
        <w:spacing w:after="0" w:line="240" w:lineRule="auto"/>
        <w:jc w:val="center"/>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1415"/>
        <w:gridCol w:w="2503"/>
        <w:gridCol w:w="2612"/>
        <w:gridCol w:w="2828"/>
        <w:gridCol w:w="3592"/>
      </w:tblGrid>
      <w:tr w:rsidR="00DE14B3" w:rsidTr="006C650F">
        <w:tc>
          <w:tcPr>
            <w:tcW w:w="546" w:type="pct"/>
          </w:tcPr>
          <w:p w:rsidR="00DE14B3" w:rsidRPr="006261CC" w:rsidRDefault="00DE14B3" w:rsidP="006C650F">
            <w:pPr>
              <w:rPr>
                <w:rFonts w:ascii="Times New Roman" w:hAnsi="Times New Roman" w:cs="Times New Roman"/>
                <w:b/>
                <w:bCs/>
                <w:sz w:val="24"/>
                <w:szCs w:val="24"/>
              </w:rPr>
            </w:pPr>
            <w:r w:rsidRPr="006261CC">
              <w:rPr>
                <w:rFonts w:ascii="Times New Roman" w:hAnsi="Times New Roman" w:cs="Times New Roman"/>
                <w:b/>
                <w:bCs/>
                <w:sz w:val="24"/>
                <w:szCs w:val="24"/>
              </w:rPr>
              <w:t>Key Stage</w:t>
            </w:r>
          </w:p>
        </w:tc>
        <w:tc>
          <w:tcPr>
            <w:tcW w:w="966" w:type="pct"/>
          </w:tcPr>
          <w:p w:rsidR="00DE14B3" w:rsidRPr="006261CC" w:rsidRDefault="00DE14B3" w:rsidP="006C650F">
            <w:pPr>
              <w:rPr>
                <w:rFonts w:ascii="Times New Roman" w:hAnsi="Times New Roman" w:cs="Times New Roman"/>
                <w:b/>
                <w:bCs/>
                <w:sz w:val="24"/>
                <w:szCs w:val="24"/>
              </w:rPr>
            </w:pPr>
            <w:r w:rsidRPr="006261CC">
              <w:rPr>
                <w:rFonts w:ascii="Times New Roman" w:hAnsi="Times New Roman" w:cs="Times New Roman"/>
                <w:b/>
                <w:bCs/>
                <w:sz w:val="24"/>
                <w:szCs w:val="24"/>
              </w:rPr>
              <w:t>Themes</w:t>
            </w:r>
          </w:p>
        </w:tc>
        <w:tc>
          <w:tcPr>
            <w:tcW w:w="1008" w:type="pct"/>
          </w:tcPr>
          <w:p w:rsidR="00DE14B3" w:rsidRPr="006261CC" w:rsidRDefault="00DE14B3" w:rsidP="006C650F">
            <w:pPr>
              <w:rPr>
                <w:rFonts w:ascii="Times New Roman" w:hAnsi="Times New Roman" w:cs="Times New Roman"/>
                <w:b/>
                <w:bCs/>
                <w:sz w:val="24"/>
                <w:szCs w:val="24"/>
              </w:rPr>
            </w:pPr>
            <w:r w:rsidRPr="006261CC">
              <w:rPr>
                <w:rFonts w:ascii="Times New Roman" w:hAnsi="Times New Roman" w:cs="Times New Roman"/>
                <w:b/>
                <w:bCs/>
                <w:sz w:val="24"/>
                <w:szCs w:val="24"/>
              </w:rPr>
              <w:t>Topics</w:t>
            </w:r>
          </w:p>
        </w:tc>
        <w:tc>
          <w:tcPr>
            <w:tcW w:w="1092" w:type="pct"/>
          </w:tcPr>
          <w:p w:rsidR="00DE14B3" w:rsidRPr="006261CC" w:rsidRDefault="00DE14B3" w:rsidP="006C650F">
            <w:pPr>
              <w:rPr>
                <w:rFonts w:ascii="Times New Roman" w:hAnsi="Times New Roman" w:cs="Times New Roman"/>
                <w:b/>
                <w:bCs/>
                <w:sz w:val="24"/>
                <w:szCs w:val="24"/>
              </w:rPr>
            </w:pPr>
            <w:r w:rsidRPr="006261CC">
              <w:rPr>
                <w:rFonts w:ascii="Times New Roman" w:hAnsi="Times New Roman" w:cs="Times New Roman"/>
                <w:b/>
                <w:bCs/>
                <w:sz w:val="24"/>
                <w:szCs w:val="24"/>
              </w:rPr>
              <w:t>Pedagogy/Strategy/tools</w:t>
            </w:r>
          </w:p>
        </w:tc>
        <w:tc>
          <w:tcPr>
            <w:tcW w:w="1387" w:type="pct"/>
          </w:tcPr>
          <w:p w:rsidR="00DE14B3" w:rsidRPr="006261CC" w:rsidRDefault="00DE14B3" w:rsidP="006C650F">
            <w:pPr>
              <w:rPr>
                <w:rFonts w:ascii="Times New Roman" w:hAnsi="Times New Roman" w:cs="Times New Roman"/>
                <w:b/>
                <w:bCs/>
                <w:sz w:val="24"/>
                <w:szCs w:val="24"/>
              </w:rPr>
            </w:pPr>
            <w:r w:rsidRPr="006261CC">
              <w:rPr>
                <w:rFonts w:ascii="Times New Roman" w:hAnsi="Times New Roman" w:cs="Times New Roman"/>
                <w:b/>
                <w:bCs/>
                <w:sz w:val="24"/>
                <w:szCs w:val="24"/>
              </w:rPr>
              <w:t>Remarks/Scope</w:t>
            </w:r>
          </w:p>
        </w:tc>
      </w:tr>
      <w:tr w:rsidR="00DE14B3" w:rsidTr="006C650F">
        <w:tc>
          <w:tcPr>
            <w:tcW w:w="546" w:type="pct"/>
          </w:tcPr>
          <w:p w:rsidR="00DE14B3" w:rsidRPr="001A5C96" w:rsidRDefault="00DE14B3" w:rsidP="006C650F">
            <w:pPr>
              <w:rPr>
                <w:rFonts w:ascii="Times New Roman" w:hAnsi="Times New Roman" w:cs="Times New Roman"/>
                <w:sz w:val="20"/>
                <w:szCs w:val="20"/>
              </w:rPr>
            </w:pPr>
            <w:r w:rsidRPr="001A5C96">
              <w:rPr>
                <w:rFonts w:ascii="Times New Roman" w:hAnsi="Times New Roman" w:cs="Times New Roman"/>
                <w:sz w:val="20"/>
                <w:szCs w:val="20"/>
              </w:rPr>
              <w:t>I</w:t>
            </w:r>
            <w:r>
              <w:rPr>
                <w:rFonts w:ascii="Times New Roman" w:hAnsi="Times New Roman" w:cs="Times New Roman"/>
                <w:sz w:val="20"/>
                <w:szCs w:val="20"/>
              </w:rPr>
              <w:t xml:space="preserve"> (PP-III)</w:t>
            </w:r>
          </w:p>
        </w:tc>
        <w:tc>
          <w:tcPr>
            <w:tcW w:w="966" w:type="pct"/>
            <w:vMerge w:val="restart"/>
          </w:tcPr>
          <w:p w:rsidR="00DE14B3" w:rsidRPr="00541B23" w:rsidRDefault="00DE14B3" w:rsidP="006C650F">
            <w:pPr>
              <w:rPr>
                <w:rFonts w:ascii="Times New Roman" w:hAnsi="Times New Roman" w:cs="Times New Roman"/>
                <w:sz w:val="20"/>
                <w:szCs w:val="20"/>
              </w:rPr>
            </w:pPr>
            <w:r w:rsidRPr="00541B23">
              <w:rPr>
                <w:rFonts w:ascii="Times New Roman" w:hAnsi="Times New Roman" w:cs="Times New Roman"/>
                <w:sz w:val="20"/>
                <w:szCs w:val="20"/>
              </w:rPr>
              <w:t>Key stage I and II to be fo</w:t>
            </w:r>
            <w:r>
              <w:rPr>
                <w:rFonts w:ascii="Times New Roman" w:hAnsi="Times New Roman" w:cs="Times New Roman"/>
                <w:sz w:val="20"/>
                <w:szCs w:val="20"/>
              </w:rPr>
              <w:t>cus</w:t>
            </w:r>
            <w:r w:rsidRPr="00541B23">
              <w:rPr>
                <w:rFonts w:ascii="Times New Roman" w:hAnsi="Times New Roman" w:cs="Times New Roman"/>
                <w:sz w:val="20"/>
                <w:szCs w:val="20"/>
              </w:rPr>
              <w:t>ed on literacy and numeracy</w:t>
            </w:r>
          </w:p>
        </w:tc>
        <w:tc>
          <w:tcPr>
            <w:tcW w:w="1008" w:type="pct"/>
            <w:vMerge w:val="restart"/>
          </w:tcPr>
          <w:p w:rsidR="00DE14B3" w:rsidRPr="005E2F00" w:rsidRDefault="00DE14B3" w:rsidP="006C650F">
            <w:pPr>
              <w:rPr>
                <w:rFonts w:ascii="Times New Roman" w:hAnsi="Times New Roman" w:cs="Times New Roman"/>
                <w:b/>
                <w:bCs/>
                <w:sz w:val="20"/>
                <w:szCs w:val="20"/>
              </w:rPr>
            </w:pPr>
            <w:r w:rsidRPr="00541B23">
              <w:rPr>
                <w:rFonts w:ascii="Times New Roman" w:hAnsi="Times New Roman" w:cs="Times New Roman"/>
                <w:sz w:val="20"/>
                <w:szCs w:val="20"/>
              </w:rPr>
              <w:t>Key stage I and II to be fo</w:t>
            </w:r>
            <w:r>
              <w:rPr>
                <w:rFonts w:ascii="Times New Roman" w:hAnsi="Times New Roman" w:cs="Times New Roman"/>
                <w:sz w:val="20"/>
                <w:szCs w:val="20"/>
              </w:rPr>
              <w:t>cus</w:t>
            </w:r>
            <w:r w:rsidRPr="00541B23">
              <w:rPr>
                <w:rFonts w:ascii="Times New Roman" w:hAnsi="Times New Roman" w:cs="Times New Roman"/>
                <w:sz w:val="20"/>
                <w:szCs w:val="20"/>
              </w:rPr>
              <w:t>ed on literacy and numeracy</w:t>
            </w:r>
          </w:p>
        </w:tc>
        <w:tc>
          <w:tcPr>
            <w:tcW w:w="1092" w:type="pct"/>
            <w:vMerge w:val="restart"/>
          </w:tcPr>
          <w:p w:rsidR="00DE14B3" w:rsidRPr="00541B23" w:rsidRDefault="00DE14B3" w:rsidP="006C650F">
            <w:pPr>
              <w:rPr>
                <w:rFonts w:ascii="Times New Roman" w:hAnsi="Times New Roman" w:cs="Times New Roman"/>
                <w:sz w:val="20"/>
                <w:szCs w:val="20"/>
              </w:rPr>
            </w:pPr>
            <w:r>
              <w:rPr>
                <w:rFonts w:ascii="Times New Roman" w:hAnsi="Times New Roman" w:cs="Times New Roman"/>
                <w:sz w:val="20"/>
                <w:szCs w:val="20"/>
              </w:rPr>
              <w:t xml:space="preserve">         </w:t>
            </w:r>
            <w:r w:rsidRPr="00541B23">
              <w:rPr>
                <w:rFonts w:ascii="Times New Roman" w:hAnsi="Times New Roman" w:cs="Times New Roman"/>
                <w:sz w:val="20"/>
                <w:szCs w:val="20"/>
              </w:rPr>
              <w:t>NA</w:t>
            </w:r>
          </w:p>
        </w:tc>
        <w:tc>
          <w:tcPr>
            <w:tcW w:w="1387" w:type="pct"/>
            <w:vMerge w:val="restart"/>
          </w:tcPr>
          <w:p w:rsidR="00DE14B3" w:rsidRPr="009979C0" w:rsidRDefault="00DE14B3" w:rsidP="006C650F">
            <w:pPr>
              <w:rPr>
                <w:rFonts w:ascii="Times New Roman" w:hAnsi="Times New Roman" w:cs="Times New Roman"/>
                <w:sz w:val="20"/>
                <w:szCs w:val="20"/>
                <w:highlight w:val="yellow"/>
              </w:rPr>
            </w:pPr>
            <w:r w:rsidRPr="006055AF">
              <w:rPr>
                <w:rFonts w:ascii="Times New Roman" w:hAnsi="Times New Roman" w:cs="Times New Roman"/>
                <w:sz w:val="20"/>
                <w:szCs w:val="20"/>
              </w:rPr>
              <w:t>In key stage I and II, focus will be on literacy and numeracy subjects</w:t>
            </w:r>
          </w:p>
        </w:tc>
      </w:tr>
      <w:tr w:rsidR="00DE14B3" w:rsidTr="006C650F">
        <w:tc>
          <w:tcPr>
            <w:tcW w:w="546" w:type="pct"/>
          </w:tcPr>
          <w:p w:rsidR="00DE14B3" w:rsidRPr="001A5C96" w:rsidRDefault="00DE14B3" w:rsidP="006C650F">
            <w:pPr>
              <w:rPr>
                <w:rFonts w:ascii="Times New Roman" w:hAnsi="Times New Roman" w:cs="Times New Roman"/>
                <w:sz w:val="20"/>
                <w:szCs w:val="20"/>
              </w:rPr>
            </w:pPr>
            <w:r w:rsidRPr="001A5C96">
              <w:rPr>
                <w:rFonts w:ascii="Times New Roman" w:hAnsi="Times New Roman" w:cs="Times New Roman"/>
                <w:sz w:val="20"/>
                <w:szCs w:val="20"/>
              </w:rPr>
              <w:t>II</w:t>
            </w:r>
            <w:r>
              <w:rPr>
                <w:rFonts w:ascii="Times New Roman" w:hAnsi="Times New Roman" w:cs="Times New Roman"/>
                <w:sz w:val="20"/>
                <w:szCs w:val="20"/>
              </w:rPr>
              <w:t xml:space="preserve"> (IV-VI)</w:t>
            </w:r>
          </w:p>
        </w:tc>
        <w:tc>
          <w:tcPr>
            <w:tcW w:w="966" w:type="pct"/>
            <w:vMerge/>
          </w:tcPr>
          <w:p w:rsidR="00DE14B3" w:rsidRPr="005E2F00" w:rsidRDefault="00DE14B3" w:rsidP="006C650F">
            <w:pPr>
              <w:rPr>
                <w:rFonts w:ascii="Times New Roman" w:hAnsi="Times New Roman" w:cs="Times New Roman"/>
                <w:b/>
                <w:bCs/>
                <w:sz w:val="20"/>
                <w:szCs w:val="20"/>
              </w:rPr>
            </w:pPr>
          </w:p>
        </w:tc>
        <w:tc>
          <w:tcPr>
            <w:tcW w:w="1008" w:type="pct"/>
            <w:vMerge/>
          </w:tcPr>
          <w:p w:rsidR="00DE14B3" w:rsidRPr="005E2F00" w:rsidRDefault="00DE14B3" w:rsidP="006C650F">
            <w:pPr>
              <w:rPr>
                <w:rFonts w:ascii="Times New Roman" w:hAnsi="Times New Roman" w:cs="Times New Roman"/>
                <w:b/>
                <w:bCs/>
                <w:sz w:val="20"/>
                <w:szCs w:val="20"/>
              </w:rPr>
            </w:pPr>
          </w:p>
        </w:tc>
        <w:tc>
          <w:tcPr>
            <w:tcW w:w="1092" w:type="pct"/>
            <w:vMerge/>
          </w:tcPr>
          <w:p w:rsidR="00DE14B3" w:rsidRPr="005E2F00" w:rsidRDefault="00DE14B3" w:rsidP="006C650F">
            <w:pPr>
              <w:rPr>
                <w:rFonts w:ascii="Times New Roman" w:hAnsi="Times New Roman" w:cs="Times New Roman"/>
                <w:b/>
                <w:bCs/>
                <w:sz w:val="20"/>
                <w:szCs w:val="20"/>
              </w:rPr>
            </w:pPr>
          </w:p>
        </w:tc>
        <w:tc>
          <w:tcPr>
            <w:tcW w:w="1387" w:type="pct"/>
            <w:vMerge/>
          </w:tcPr>
          <w:p w:rsidR="00DE14B3" w:rsidRPr="005E2F00" w:rsidRDefault="00DE14B3" w:rsidP="006C650F">
            <w:pPr>
              <w:rPr>
                <w:rFonts w:ascii="Times New Roman" w:hAnsi="Times New Roman" w:cs="Times New Roman"/>
                <w:b/>
                <w:bCs/>
                <w:sz w:val="20"/>
                <w:szCs w:val="20"/>
              </w:rPr>
            </w:pPr>
          </w:p>
        </w:tc>
      </w:tr>
      <w:tr w:rsidR="00DE14B3" w:rsidTr="006C650F">
        <w:tc>
          <w:tcPr>
            <w:tcW w:w="546" w:type="pct"/>
            <w:vMerge w:val="restart"/>
          </w:tcPr>
          <w:p w:rsidR="00DE14B3" w:rsidRPr="001A5C96" w:rsidRDefault="00DE14B3" w:rsidP="006C650F">
            <w:pPr>
              <w:rPr>
                <w:rFonts w:ascii="Times New Roman" w:hAnsi="Times New Roman" w:cs="Times New Roman"/>
                <w:sz w:val="20"/>
                <w:szCs w:val="20"/>
              </w:rPr>
            </w:pPr>
            <w:r w:rsidRPr="001A5C96">
              <w:rPr>
                <w:rFonts w:ascii="Times New Roman" w:hAnsi="Times New Roman" w:cs="Times New Roman"/>
                <w:sz w:val="20"/>
                <w:szCs w:val="20"/>
              </w:rPr>
              <w:t>III</w:t>
            </w:r>
            <w:r>
              <w:rPr>
                <w:rFonts w:ascii="Times New Roman" w:hAnsi="Times New Roman" w:cs="Times New Roman"/>
                <w:sz w:val="20"/>
                <w:szCs w:val="20"/>
              </w:rPr>
              <w:t xml:space="preserve"> (VII-VIII)</w:t>
            </w:r>
          </w:p>
        </w:tc>
        <w:tc>
          <w:tcPr>
            <w:tcW w:w="966" w:type="pct"/>
          </w:tcPr>
          <w:p w:rsidR="00DE14B3" w:rsidRPr="00D615FA" w:rsidRDefault="00DE14B3" w:rsidP="008313B2">
            <w:pPr>
              <w:pStyle w:val="ListParagraph"/>
              <w:numPr>
                <w:ilvl w:val="0"/>
                <w:numId w:val="162"/>
              </w:numPr>
              <w:rPr>
                <w:rFonts w:ascii="Times New Roman" w:hAnsi="Times New Roman" w:cs="Times New Roman"/>
                <w:sz w:val="20"/>
                <w:szCs w:val="20"/>
                <w:lang w:bidi="bo-CN"/>
              </w:rPr>
            </w:pPr>
            <w:r w:rsidRPr="001C4DCA">
              <w:rPr>
                <w:rFonts w:ascii="Times New Roman" w:eastAsia="Times New Roman" w:hAnsi="Times New Roman" w:cs="Times New Roman"/>
                <w:color w:val="000000"/>
                <w:sz w:val="20"/>
                <w:szCs w:val="20"/>
                <w:lang w:bidi="bo-CN"/>
              </w:rPr>
              <w:t>Resources and Sustainable development</w:t>
            </w:r>
          </w:p>
        </w:tc>
        <w:tc>
          <w:tcPr>
            <w:tcW w:w="1008" w:type="pct"/>
          </w:tcPr>
          <w:p w:rsidR="00DE14B3" w:rsidRPr="00D615FA" w:rsidRDefault="00DE14B3" w:rsidP="006C650F">
            <w:pPr>
              <w:spacing w:line="216" w:lineRule="auto"/>
              <w:contextualSpacing/>
              <w:rPr>
                <w:rFonts w:ascii="Times New Roman" w:hAnsi="Times New Roman" w:cs="Times New Roman"/>
                <w:lang w:bidi="bo-CN"/>
              </w:rPr>
            </w:pPr>
            <w:r w:rsidRPr="00A320B8">
              <w:rPr>
                <w:rFonts w:ascii="Times New Roman" w:hAnsi="Times New Roman" w:cs="Times New Roman"/>
                <w:sz w:val="20"/>
                <w:szCs w:val="20"/>
              </w:rPr>
              <w:t>Population and its importance</w:t>
            </w:r>
          </w:p>
        </w:tc>
        <w:tc>
          <w:tcPr>
            <w:tcW w:w="1092" w:type="pct"/>
          </w:tcPr>
          <w:p w:rsidR="00DE14B3" w:rsidRDefault="00DE14B3" w:rsidP="006C650F">
            <w:pPr>
              <w:rPr>
                <w:rFonts w:ascii="Times New Roman" w:hAnsi="Times New Roman" w:cs="Times New Roman"/>
                <w:sz w:val="20"/>
                <w:szCs w:val="20"/>
              </w:rPr>
            </w:pPr>
            <w:r>
              <w:rPr>
                <w:rFonts w:ascii="Times New Roman" w:hAnsi="Times New Roman" w:cs="Times New Roman"/>
                <w:sz w:val="20"/>
                <w:szCs w:val="20"/>
              </w:rPr>
              <w:t>BBS I &amp;II</w:t>
            </w:r>
          </w:p>
          <w:p w:rsidR="00DE14B3" w:rsidRDefault="008A339E" w:rsidP="006C650F">
            <w:pPr>
              <w:rPr>
                <w:rFonts w:ascii="Times New Roman" w:hAnsi="Times New Roman" w:cs="Times New Roman"/>
                <w:sz w:val="20"/>
                <w:szCs w:val="20"/>
              </w:rPr>
            </w:pPr>
            <w:r>
              <w:rPr>
                <w:rFonts w:ascii="Times New Roman" w:hAnsi="Times New Roman" w:cs="Times New Roman"/>
                <w:sz w:val="20"/>
                <w:szCs w:val="20"/>
              </w:rPr>
              <w:t>YouTube</w:t>
            </w:r>
            <w:r w:rsidR="00DE14B3">
              <w:rPr>
                <w:rFonts w:ascii="Times New Roman" w:hAnsi="Times New Roman" w:cs="Times New Roman"/>
                <w:sz w:val="20"/>
                <w:szCs w:val="20"/>
              </w:rPr>
              <w:t xml:space="preserve">, google classroom </w:t>
            </w:r>
          </w:p>
          <w:p w:rsidR="00DE14B3" w:rsidRPr="00226327" w:rsidRDefault="00DE14B3" w:rsidP="006C650F">
            <w:pPr>
              <w:rPr>
                <w:rFonts w:ascii="Times New Roman" w:hAnsi="Times New Roman" w:cs="Times New Roman"/>
                <w:sz w:val="20"/>
                <w:szCs w:val="20"/>
              </w:rPr>
            </w:pPr>
            <w:r>
              <w:rPr>
                <w:rFonts w:ascii="Times New Roman" w:hAnsi="Times New Roman" w:cs="Times New Roman"/>
                <w:sz w:val="20"/>
                <w:szCs w:val="20"/>
              </w:rPr>
              <w:t>(1-2 thought provoking and competency based questions to assess student learning)</w:t>
            </w:r>
          </w:p>
        </w:tc>
        <w:tc>
          <w:tcPr>
            <w:tcW w:w="1387" w:type="pct"/>
          </w:tcPr>
          <w:p w:rsidR="00DE14B3" w:rsidRPr="00226327" w:rsidRDefault="00DE14B3" w:rsidP="006C650F">
            <w:pPr>
              <w:rPr>
                <w:rFonts w:ascii="Times New Roman" w:hAnsi="Times New Roman" w:cs="Times New Roman"/>
                <w:sz w:val="20"/>
                <w:szCs w:val="20"/>
              </w:rPr>
            </w:pPr>
            <w:r>
              <w:rPr>
                <w:rFonts w:ascii="Times New Roman" w:hAnsi="Times New Roman" w:cs="Times New Roman"/>
                <w:sz w:val="20"/>
                <w:szCs w:val="20"/>
              </w:rPr>
              <w:t xml:space="preserve">Death rate, birth rate, natural change, causes of change and impact of change. </w:t>
            </w:r>
          </w:p>
        </w:tc>
      </w:tr>
      <w:tr w:rsidR="00DE14B3" w:rsidTr="006C650F">
        <w:tc>
          <w:tcPr>
            <w:tcW w:w="546" w:type="pct"/>
            <w:vMerge/>
          </w:tcPr>
          <w:p w:rsidR="00DE14B3" w:rsidRPr="005E2F00" w:rsidRDefault="00DE14B3" w:rsidP="006C650F">
            <w:pPr>
              <w:rPr>
                <w:rFonts w:ascii="Times New Roman" w:hAnsi="Times New Roman" w:cs="Times New Roman"/>
                <w:b/>
                <w:bCs/>
                <w:sz w:val="20"/>
                <w:szCs w:val="20"/>
              </w:rPr>
            </w:pPr>
          </w:p>
        </w:tc>
        <w:tc>
          <w:tcPr>
            <w:tcW w:w="966" w:type="pct"/>
          </w:tcPr>
          <w:p w:rsidR="00DE14B3" w:rsidRPr="001C4DCA" w:rsidRDefault="00DE14B3" w:rsidP="008313B2">
            <w:pPr>
              <w:pStyle w:val="ListParagraph"/>
              <w:numPr>
                <w:ilvl w:val="0"/>
                <w:numId w:val="161"/>
              </w:numPr>
              <w:rPr>
                <w:rFonts w:ascii="Times New Roman" w:hAnsi="Times New Roman" w:cs="Times New Roman"/>
                <w:sz w:val="20"/>
                <w:szCs w:val="20"/>
              </w:rPr>
            </w:pPr>
            <w:r w:rsidRPr="001C4DCA">
              <w:rPr>
                <w:rFonts w:ascii="Times New Roman" w:hAnsi="Times New Roman" w:cs="Times New Roman"/>
                <w:sz w:val="20"/>
                <w:szCs w:val="20"/>
              </w:rPr>
              <w:t>Spatial interaction</w:t>
            </w:r>
          </w:p>
        </w:tc>
        <w:tc>
          <w:tcPr>
            <w:tcW w:w="1008" w:type="pct"/>
          </w:tcPr>
          <w:p w:rsidR="00DE14B3" w:rsidRPr="00A320B8" w:rsidRDefault="00DE14B3" w:rsidP="006C650F">
            <w:pPr>
              <w:rPr>
                <w:rFonts w:ascii="Times New Roman" w:hAnsi="Times New Roman" w:cs="Times New Roman"/>
                <w:sz w:val="20"/>
                <w:szCs w:val="20"/>
              </w:rPr>
            </w:pPr>
            <w:r w:rsidRPr="00A320B8">
              <w:rPr>
                <w:rFonts w:ascii="Times New Roman" w:hAnsi="Times New Roman" w:cs="Times New Roman"/>
                <w:sz w:val="20"/>
                <w:szCs w:val="20"/>
              </w:rPr>
              <w:t>Trade, Transport and Communication</w:t>
            </w:r>
          </w:p>
        </w:tc>
        <w:tc>
          <w:tcPr>
            <w:tcW w:w="1092" w:type="pct"/>
          </w:tcPr>
          <w:p w:rsidR="00DE14B3" w:rsidRDefault="00DE14B3" w:rsidP="006C650F">
            <w:pPr>
              <w:rPr>
                <w:rFonts w:ascii="Times New Roman" w:hAnsi="Times New Roman" w:cs="Times New Roman"/>
                <w:sz w:val="20"/>
                <w:szCs w:val="20"/>
              </w:rPr>
            </w:pPr>
            <w:r w:rsidRPr="00C45F23">
              <w:rPr>
                <w:rFonts w:ascii="Times New Roman" w:hAnsi="Times New Roman" w:cs="Times New Roman"/>
                <w:sz w:val="20"/>
                <w:szCs w:val="20"/>
              </w:rPr>
              <w:t>BBS I &amp;II</w:t>
            </w:r>
          </w:p>
          <w:p w:rsidR="00DE14B3" w:rsidRPr="00886E2D" w:rsidRDefault="008A339E" w:rsidP="006C650F">
            <w:pPr>
              <w:rPr>
                <w:rFonts w:ascii="Times New Roman" w:hAnsi="Times New Roman" w:cs="Times New Roman"/>
                <w:sz w:val="20"/>
                <w:szCs w:val="20"/>
              </w:rPr>
            </w:pPr>
            <w:r>
              <w:rPr>
                <w:rFonts w:ascii="Times New Roman" w:hAnsi="Times New Roman" w:cs="Times New Roman"/>
                <w:sz w:val="20"/>
                <w:szCs w:val="20"/>
              </w:rPr>
              <w:t>YouTube</w:t>
            </w:r>
            <w:r w:rsidR="00DE14B3">
              <w:rPr>
                <w:rFonts w:ascii="Times New Roman" w:hAnsi="Times New Roman" w:cs="Times New Roman"/>
                <w:sz w:val="20"/>
                <w:szCs w:val="20"/>
              </w:rPr>
              <w:t>,  google classroom (1-2 thought provoking and competency based questions to assess student learning)</w:t>
            </w:r>
          </w:p>
        </w:tc>
        <w:tc>
          <w:tcPr>
            <w:tcW w:w="1387" w:type="pct"/>
          </w:tcPr>
          <w:p w:rsidR="00DE14B3" w:rsidRPr="001173E6" w:rsidRDefault="00DE14B3" w:rsidP="006C650F">
            <w:pPr>
              <w:rPr>
                <w:rFonts w:ascii="Times New Roman" w:hAnsi="Times New Roman" w:cs="Times New Roman"/>
                <w:sz w:val="20"/>
                <w:szCs w:val="20"/>
              </w:rPr>
            </w:pPr>
            <w:r w:rsidRPr="001173E6">
              <w:rPr>
                <w:rFonts w:ascii="Times New Roman" w:hAnsi="Times New Roman" w:cs="Times New Roman"/>
                <w:sz w:val="20"/>
                <w:szCs w:val="20"/>
              </w:rPr>
              <w:t>Concept of trade, transport and communications</w:t>
            </w:r>
          </w:p>
        </w:tc>
      </w:tr>
      <w:tr w:rsidR="00DE14B3" w:rsidTr="006C650F">
        <w:tc>
          <w:tcPr>
            <w:tcW w:w="546" w:type="pct"/>
            <w:vMerge/>
          </w:tcPr>
          <w:p w:rsidR="00DE14B3" w:rsidRPr="005E2F00" w:rsidRDefault="00DE14B3" w:rsidP="006C650F">
            <w:pPr>
              <w:rPr>
                <w:rFonts w:ascii="Times New Roman" w:hAnsi="Times New Roman" w:cs="Times New Roman"/>
                <w:b/>
                <w:bCs/>
                <w:sz w:val="20"/>
                <w:szCs w:val="20"/>
              </w:rPr>
            </w:pPr>
          </w:p>
        </w:tc>
        <w:tc>
          <w:tcPr>
            <w:tcW w:w="966" w:type="pct"/>
          </w:tcPr>
          <w:p w:rsidR="00DE14B3" w:rsidRPr="00D615FA" w:rsidRDefault="00DE14B3" w:rsidP="008313B2">
            <w:pPr>
              <w:pStyle w:val="ListParagraph"/>
              <w:numPr>
                <w:ilvl w:val="0"/>
                <w:numId w:val="161"/>
              </w:numPr>
              <w:rPr>
                <w:rFonts w:ascii="Times New Roman" w:hAnsi="Times New Roman" w:cs="Times New Roman"/>
                <w:sz w:val="20"/>
                <w:szCs w:val="20"/>
              </w:rPr>
            </w:pPr>
            <w:r w:rsidRPr="001C4DCA">
              <w:rPr>
                <w:rFonts w:ascii="Times New Roman" w:hAnsi="Times New Roman" w:cs="Times New Roman"/>
                <w:sz w:val="20"/>
                <w:szCs w:val="20"/>
              </w:rPr>
              <w:t>Government, Civil Society and Media in Bhutan</w:t>
            </w:r>
          </w:p>
        </w:tc>
        <w:tc>
          <w:tcPr>
            <w:tcW w:w="1008" w:type="pct"/>
          </w:tcPr>
          <w:p w:rsidR="00DE14B3" w:rsidRPr="00A1773F" w:rsidRDefault="00DE14B3" w:rsidP="006C650F">
            <w:pPr>
              <w:rPr>
                <w:rFonts w:ascii="Times New Roman" w:hAnsi="Times New Roman" w:cs="Times New Roman"/>
                <w:sz w:val="20"/>
                <w:szCs w:val="20"/>
                <w:lang w:bidi="bo-CN"/>
              </w:rPr>
            </w:pPr>
            <w:r w:rsidRPr="00A1773F">
              <w:rPr>
                <w:rFonts w:ascii="Times New Roman" w:hAnsi="Times New Roman" w:cs="Times New Roman"/>
                <w:sz w:val="20"/>
                <w:szCs w:val="20"/>
                <w:lang w:bidi="bo-CN"/>
              </w:rPr>
              <w:t>State and Government</w:t>
            </w:r>
          </w:p>
          <w:p w:rsidR="00DE14B3" w:rsidRPr="00A320B8" w:rsidRDefault="00DE14B3" w:rsidP="006C650F">
            <w:pPr>
              <w:rPr>
                <w:rFonts w:ascii="Times New Roman" w:hAnsi="Times New Roman" w:cs="Times New Roman"/>
                <w:sz w:val="20"/>
                <w:szCs w:val="20"/>
              </w:rPr>
            </w:pPr>
          </w:p>
        </w:tc>
        <w:tc>
          <w:tcPr>
            <w:tcW w:w="1092" w:type="pct"/>
          </w:tcPr>
          <w:p w:rsidR="00DE14B3" w:rsidRDefault="00DE14B3" w:rsidP="006C650F">
            <w:pPr>
              <w:rPr>
                <w:rFonts w:ascii="Times New Roman" w:hAnsi="Times New Roman" w:cs="Times New Roman"/>
                <w:sz w:val="20"/>
                <w:szCs w:val="20"/>
              </w:rPr>
            </w:pPr>
            <w:r w:rsidRPr="00C45F23">
              <w:rPr>
                <w:rFonts w:ascii="Times New Roman" w:hAnsi="Times New Roman" w:cs="Times New Roman"/>
                <w:sz w:val="20"/>
                <w:szCs w:val="20"/>
              </w:rPr>
              <w:t>BBS I &amp;II</w:t>
            </w:r>
          </w:p>
          <w:p w:rsidR="00DE14B3" w:rsidRDefault="008A339E" w:rsidP="006C650F">
            <w:pPr>
              <w:rPr>
                <w:rFonts w:ascii="Times New Roman" w:hAnsi="Times New Roman" w:cs="Times New Roman"/>
                <w:sz w:val="20"/>
                <w:szCs w:val="20"/>
              </w:rPr>
            </w:pPr>
            <w:r>
              <w:rPr>
                <w:rFonts w:ascii="Times New Roman" w:hAnsi="Times New Roman" w:cs="Times New Roman"/>
                <w:sz w:val="20"/>
                <w:szCs w:val="20"/>
              </w:rPr>
              <w:t>YouTube, google</w:t>
            </w:r>
            <w:r w:rsidR="00DE14B3">
              <w:rPr>
                <w:rFonts w:ascii="Times New Roman" w:hAnsi="Times New Roman" w:cs="Times New Roman"/>
                <w:sz w:val="20"/>
                <w:szCs w:val="20"/>
              </w:rPr>
              <w:t xml:space="preserve"> classroom </w:t>
            </w:r>
          </w:p>
          <w:p w:rsidR="00DE14B3" w:rsidRDefault="00DE14B3" w:rsidP="006C650F">
            <w:r>
              <w:rPr>
                <w:rFonts w:ascii="Times New Roman" w:hAnsi="Times New Roman" w:cs="Times New Roman"/>
                <w:sz w:val="20"/>
                <w:szCs w:val="20"/>
              </w:rPr>
              <w:t xml:space="preserve"> (1-2 thought provoking and competency questions to assess student learning)</w:t>
            </w:r>
          </w:p>
        </w:tc>
        <w:tc>
          <w:tcPr>
            <w:tcW w:w="1387" w:type="pct"/>
          </w:tcPr>
          <w:p w:rsidR="00DE14B3" w:rsidRDefault="00DE14B3" w:rsidP="006C650F">
            <w:pPr>
              <w:rPr>
                <w:rFonts w:ascii="Times New Roman" w:hAnsi="Times New Roman" w:cs="Times New Roman"/>
                <w:sz w:val="20"/>
                <w:szCs w:val="20"/>
              </w:rPr>
            </w:pPr>
            <w:r>
              <w:rPr>
                <w:rFonts w:ascii="Times New Roman" w:hAnsi="Times New Roman" w:cs="Times New Roman"/>
                <w:sz w:val="20"/>
                <w:szCs w:val="20"/>
              </w:rPr>
              <w:t>Forms of Government</w:t>
            </w:r>
          </w:p>
          <w:p w:rsidR="00DE14B3" w:rsidRPr="005E2F00" w:rsidRDefault="00DE14B3" w:rsidP="006C650F">
            <w:pPr>
              <w:rPr>
                <w:rFonts w:ascii="Times New Roman" w:hAnsi="Times New Roman" w:cs="Times New Roman"/>
                <w:b/>
                <w:bCs/>
                <w:sz w:val="20"/>
                <w:szCs w:val="20"/>
              </w:rPr>
            </w:pPr>
            <w:r>
              <w:rPr>
                <w:rFonts w:ascii="Times New Roman" w:hAnsi="Times New Roman" w:cs="Times New Roman"/>
                <w:sz w:val="20"/>
                <w:szCs w:val="20"/>
              </w:rPr>
              <w:t>Constitution and Citizens</w:t>
            </w:r>
          </w:p>
        </w:tc>
      </w:tr>
      <w:tr w:rsidR="00DE14B3" w:rsidTr="006C650F">
        <w:tc>
          <w:tcPr>
            <w:tcW w:w="546" w:type="pct"/>
            <w:vMerge/>
          </w:tcPr>
          <w:p w:rsidR="00DE14B3" w:rsidRPr="005E2F00" w:rsidRDefault="00DE14B3" w:rsidP="006C650F">
            <w:pPr>
              <w:rPr>
                <w:rFonts w:ascii="Times New Roman" w:hAnsi="Times New Roman" w:cs="Times New Roman"/>
                <w:b/>
                <w:bCs/>
                <w:sz w:val="20"/>
                <w:szCs w:val="20"/>
              </w:rPr>
            </w:pPr>
          </w:p>
        </w:tc>
        <w:tc>
          <w:tcPr>
            <w:tcW w:w="966" w:type="pct"/>
          </w:tcPr>
          <w:p w:rsidR="00DE14B3" w:rsidRPr="005E2F00" w:rsidRDefault="00DE14B3" w:rsidP="008313B2">
            <w:pPr>
              <w:pStyle w:val="ListParagraph"/>
              <w:numPr>
                <w:ilvl w:val="0"/>
                <w:numId w:val="161"/>
              </w:numPr>
              <w:rPr>
                <w:rFonts w:ascii="Times New Roman" w:hAnsi="Times New Roman" w:cs="Times New Roman"/>
                <w:sz w:val="20"/>
                <w:szCs w:val="20"/>
              </w:rPr>
            </w:pPr>
            <w:r w:rsidRPr="005E2F00">
              <w:rPr>
                <w:rFonts w:ascii="Times New Roman" w:eastAsia="Times New Roman" w:hAnsi="Times New Roman" w:cs="Times New Roman"/>
                <w:color w:val="000000"/>
                <w:sz w:val="20"/>
                <w:szCs w:val="20"/>
                <w:lang w:bidi="bo-CN"/>
              </w:rPr>
              <w:t>The Earth and its people</w:t>
            </w:r>
          </w:p>
        </w:tc>
        <w:tc>
          <w:tcPr>
            <w:tcW w:w="1008" w:type="pct"/>
          </w:tcPr>
          <w:p w:rsidR="00DE14B3" w:rsidRPr="00A1773F" w:rsidRDefault="00DE14B3" w:rsidP="006C650F">
            <w:pPr>
              <w:rPr>
                <w:rFonts w:ascii="Times New Roman" w:hAnsi="Times New Roman" w:cs="Times New Roman"/>
                <w:sz w:val="20"/>
                <w:szCs w:val="20"/>
              </w:rPr>
            </w:pPr>
            <w:r w:rsidRPr="00A1773F">
              <w:rPr>
                <w:rFonts w:ascii="Times New Roman" w:hAnsi="Times New Roman" w:cs="Times New Roman"/>
                <w:sz w:val="20"/>
                <w:szCs w:val="20"/>
              </w:rPr>
              <w:t>Settlement and its evolution</w:t>
            </w:r>
          </w:p>
        </w:tc>
        <w:tc>
          <w:tcPr>
            <w:tcW w:w="1092" w:type="pct"/>
          </w:tcPr>
          <w:p w:rsidR="00DE14B3" w:rsidRDefault="00DE14B3" w:rsidP="006C650F">
            <w:pPr>
              <w:rPr>
                <w:rFonts w:ascii="Times New Roman" w:hAnsi="Times New Roman" w:cs="Times New Roman"/>
                <w:sz w:val="20"/>
                <w:szCs w:val="20"/>
              </w:rPr>
            </w:pPr>
            <w:r w:rsidRPr="00C45F23">
              <w:rPr>
                <w:rFonts w:ascii="Times New Roman" w:hAnsi="Times New Roman" w:cs="Times New Roman"/>
                <w:sz w:val="20"/>
                <w:szCs w:val="20"/>
              </w:rPr>
              <w:t>BBS I &amp;II</w:t>
            </w:r>
          </w:p>
          <w:p w:rsidR="00DE14B3" w:rsidRDefault="008A339E" w:rsidP="006C650F">
            <w:pPr>
              <w:rPr>
                <w:rFonts w:ascii="Times New Roman" w:hAnsi="Times New Roman" w:cs="Times New Roman"/>
                <w:sz w:val="20"/>
                <w:szCs w:val="20"/>
              </w:rPr>
            </w:pPr>
            <w:r>
              <w:rPr>
                <w:rFonts w:ascii="Times New Roman" w:hAnsi="Times New Roman" w:cs="Times New Roman"/>
                <w:sz w:val="20"/>
                <w:szCs w:val="20"/>
              </w:rPr>
              <w:t>YouTube</w:t>
            </w:r>
            <w:r w:rsidR="00DE14B3">
              <w:rPr>
                <w:rFonts w:ascii="Times New Roman" w:hAnsi="Times New Roman" w:cs="Times New Roman"/>
                <w:sz w:val="20"/>
                <w:szCs w:val="20"/>
              </w:rPr>
              <w:t xml:space="preserve">, google classroom </w:t>
            </w:r>
          </w:p>
          <w:p w:rsidR="00DE14B3" w:rsidRDefault="00DE14B3" w:rsidP="006C650F">
            <w:r>
              <w:rPr>
                <w:rFonts w:ascii="Times New Roman" w:hAnsi="Times New Roman" w:cs="Times New Roman"/>
                <w:sz w:val="20"/>
                <w:szCs w:val="20"/>
              </w:rPr>
              <w:t xml:space="preserve"> (1-2 thought provoking and competency based questions to assess student learning)</w:t>
            </w:r>
          </w:p>
        </w:tc>
        <w:tc>
          <w:tcPr>
            <w:tcW w:w="1387" w:type="pct"/>
          </w:tcPr>
          <w:p w:rsidR="00DE14B3" w:rsidRPr="00EF0061" w:rsidRDefault="00DE14B3" w:rsidP="006C650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Types,</w:t>
            </w:r>
            <w:r w:rsidRPr="00EF0061">
              <w:rPr>
                <w:rFonts w:ascii="Times New Roman" w:hAnsi="Times New Roman" w:cs="Times New Roman"/>
                <w:color w:val="000000" w:themeColor="text1"/>
                <w:sz w:val="20"/>
                <w:szCs w:val="20"/>
              </w:rPr>
              <w:t xml:space="preserve"> patterns of settlement </w:t>
            </w:r>
            <w:r>
              <w:rPr>
                <w:rFonts w:ascii="Times New Roman" w:hAnsi="Times New Roman" w:cs="Times New Roman"/>
                <w:color w:val="000000" w:themeColor="text1"/>
                <w:sz w:val="20"/>
                <w:szCs w:val="20"/>
              </w:rPr>
              <w:t>and classification</w:t>
            </w:r>
          </w:p>
        </w:tc>
      </w:tr>
      <w:tr w:rsidR="00DE14B3" w:rsidTr="006C650F">
        <w:trPr>
          <w:trHeight w:val="971"/>
        </w:trPr>
        <w:tc>
          <w:tcPr>
            <w:tcW w:w="546" w:type="pct"/>
            <w:vMerge/>
          </w:tcPr>
          <w:p w:rsidR="00DE14B3" w:rsidRPr="005E2F00" w:rsidRDefault="00DE14B3" w:rsidP="006C650F">
            <w:pPr>
              <w:rPr>
                <w:rFonts w:ascii="Times New Roman" w:hAnsi="Times New Roman" w:cs="Times New Roman"/>
                <w:b/>
                <w:bCs/>
                <w:sz w:val="20"/>
                <w:szCs w:val="20"/>
              </w:rPr>
            </w:pPr>
          </w:p>
        </w:tc>
        <w:tc>
          <w:tcPr>
            <w:tcW w:w="966" w:type="pct"/>
          </w:tcPr>
          <w:p w:rsidR="00DE14B3" w:rsidRPr="00D615FA" w:rsidRDefault="00DE14B3" w:rsidP="008313B2">
            <w:pPr>
              <w:pStyle w:val="ListParagraph"/>
              <w:numPr>
                <w:ilvl w:val="0"/>
                <w:numId w:val="161"/>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Bhutan as a Nation-State and Importance of Monarch</w:t>
            </w:r>
          </w:p>
        </w:tc>
        <w:tc>
          <w:tcPr>
            <w:tcW w:w="1008" w:type="pct"/>
          </w:tcPr>
          <w:p w:rsidR="00DE14B3" w:rsidRPr="0067643A" w:rsidRDefault="00DE14B3" w:rsidP="006C650F">
            <w:pPr>
              <w:rPr>
                <w:rFonts w:ascii="Times New Roman" w:hAnsi="Times New Roman" w:cs="Times New Roman"/>
                <w:bCs/>
                <w:sz w:val="20"/>
                <w:szCs w:val="20"/>
                <w:lang w:bidi="bo-CN"/>
              </w:rPr>
            </w:pPr>
            <w:r w:rsidRPr="0067643A">
              <w:rPr>
                <w:rFonts w:ascii="Times New Roman" w:eastAsia="Times New Roman" w:hAnsi="Times New Roman" w:cs="Times New Roman"/>
                <w:color w:val="000000"/>
                <w:sz w:val="20"/>
                <w:szCs w:val="20"/>
                <w:lang w:bidi="bo-CN"/>
              </w:rPr>
              <w:t>Institution of Monarchy</w:t>
            </w:r>
          </w:p>
          <w:p w:rsidR="00DE14B3" w:rsidRPr="0067643A" w:rsidRDefault="00DE14B3" w:rsidP="006C650F">
            <w:pPr>
              <w:rPr>
                <w:rFonts w:ascii="Times New Roman" w:hAnsi="Times New Roman" w:cs="Times New Roman"/>
                <w:b/>
                <w:bCs/>
                <w:sz w:val="20"/>
                <w:szCs w:val="20"/>
              </w:rPr>
            </w:pPr>
          </w:p>
        </w:tc>
        <w:tc>
          <w:tcPr>
            <w:tcW w:w="1092" w:type="pct"/>
          </w:tcPr>
          <w:p w:rsidR="00DE14B3" w:rsidRDefault="00DE14B3" w:rsidP="006C650F">
            <w:pPr>
              <w:rPr>
                <w:rFonts w:ascii="Times New Roman" w:hAnsi="Times New Roman" w:cs="Times New Roman"/>
                <w:sz w:val="20"/>
                <w:szCs w:val="20"/>
              </w:rPr>
            </w:pPr>
            <w:r w:rsidRPr="00C45F23">
              <w:rPr>
                <w:rFonts w:ascii="Times New Roman" w:hAnsi="Times New Roman" w:cs="Times New Roman"/>
                <w:sz w:val="20"/>
                <w:szCs w:val="20"/>
              </w:rPr>
              <w:t>BBS I &amp;II</w:t>
            </w:r>
          </w:p>
          <w:p w:rsidR="00DE14B3" w:rsidRDefault="008A339E" w:rsidP="006C650F">
            <w:pPr>
              <w:rPr>
                <w:rFonts w:ascii="Times New Roman" w:hAnsi="Times New Roman" w:cs="Times New Roman"/>
                <w:sz w:val="20"/>
                <w:szCs w:val="20"/>
              </w:rPr>
            </w:pPr>
            <w:r>
              <w:rPr>
                <w:rFonts w:ascii="Times New Roman" w:hAnsi="Times New Roman" w:cs="Times New Roman"/>
                <w:sz w:val="20"/>
                <w:szCs w:val="20"/>
              </w:rPr>
              <w:t>YouTube</w:t>
            </w:r>
            <w:r w:rsidR="00DE14B3">
              <w:rPr>
                <w:rFonts w:ascii="Times New Roman" w:hAnsi="Times New Roman" w:cs="Times New Roman"/>
                <w:sz w:val="20"/>
                <w:szCs w:val="20"/>
              </w:rPr>
              <w:t xml:space="preserve">, google classroom </w:t>
            </w:r>
          </w:p>
          <w:p w:rsidR="00DE14B3" w:rsidRDefault="00DE14B3" w:rsidP="006C650F">
            <w:r>
              <w:rPr>
                <w:rFonts w:ascii="Times New Roman" w:hAnsi="Times New Roman" w:cs="Times New Roman"/>
                <w:sz w:val="20"/>
                <w:szCs w:val="20"/>
              </w:rPr>
              <w:t xml:space="preserve"> (1-2 thought provoking competency based questions to assess student learning)</w:t>
            </w:r>
          </w:p>
        </w:tc>
        <w:tc>
          <w:tcPr>
            <w:tcW w:w="1387" w:type="pct"/>
          </w:tcPr>
          <w:p w:rsidR="00DE14B3" w:rsidRDefault="00DE14B3" w:rsidP="006C650F">
            <w:pPr>
              <w:rPr>
                <w:rFonts w:ascii="Times New Roman" w:eastAsia="Times New Roman" w:hAnsi="Times New Roman" w:cs="Times New Roman"/>
                <w:color w:val="000000"/>
                <w:sz w:val="20"/>
                <w:szCs w:val="20"/>
                <w:lang w:bidi="bo-CN"/>
              </w:rPr>
            </w:pPr>
            <w:proofErr w:type="spellStart"/>
            <w:r>
              <w:rPr>
                <w:rFonts w:ascii="Times New Roman" w:eastAsia="Times New Roman" w:hAnsi="Times New Roman" w:cs="Times New Roman"/>
                <w:color w:val="000000"/>
                <w:sz w:val="20"/>
                <w:szCs w:val="20"/>
                <w:lang w:bidi="bo-CN"/>
              </w:rPr>
              <w:t>Zhabdrung</w:t>
            </w:r>
            <w:proofErr w:type="spellEnd"/>
            <w:r>
              <w:rPr>
                <w:rFonts w:ascii="Times New Roman" w:eastAsia="Times New Roman" w:hAnsi="Times New Roman" w:cs="Times New Roman"/>
                <w:color w:val="000000"/>
                <w:sz w:val="20"/>
                <w:szCs w:val="20"/>
                <w:lang w:bidi="bo-CN"/>
              </w:rPr>
              <w:t xml:space="preserve"> and </w:t>
            </w:r>
            <w:proofErr w:type="spellStart"/>
            <w:r>
              <w:rPr>
                <w:rFonts w:ascii="Times New Roman" w:eastAsia="Times New Roman" w:hAnsi="Times New Roman" w:cs="Times New Roman"/>
                <w:color w:val="000000"/>
                <w:sz w:val="20"/>
                <w:szCs w:val="20"/>
                <w:lang w:bidi="bo-CN"/>
              </w:rPr>
              <w:t>Chhoesid</w:t>
            </w:r>
            <w:proofErr w:type="spellEnd"/>
            <w:r>
              <w:rPr>
                <w:rFonts w:ascii="Times New Roman" w:eastAsia="Times New Roman" w:hAnsi="Times New Roman" w:cs="Times New Roman"/>
                <w:color w:val="000000"/>
                <w:sz w:val="20"/>
                <w:szCs w:val="20"/>
                <w:lang w:bidi="bo-CN"/>
              </w:rPr>
              <w:t xml:space="preserve"> system (Making a Nation-State)</w:t>
            </w:r>
          </w:p>
          <w:p w:rsidR="00DE14B3" w:rsidRPr="00643196" w:rsidRDefault="00DE14B3" w:rsidP="006C650F">
            <w:pPr>
              <w:rPr>
                <w:rFonts w:ascii="Times New Roman" w:eastAsia="Times New Roman" w:hAnsi="Times New Roman" w:cs="Times New Roman"/>
                <w:color w:val="000000"/>
                <w:sz w:val="20"/>
                <w:szCs w:val="20"/>
                <w:lang w:bidi="bo-CN"/>
              </w:rPr>
            </w:pPr>
            <w:r w:rsidRPr="0067643A">
              <w:rPr>
                <w:rFonts w:ascii="Times New Roman" w:eastAsia="Times New Roman" w:hAnsi="Times New Roman" w:cs="Times New Roman"/>
                <w:color w:val="000000"/>
                <w:sz w:val="20"/>
                <w:szCs w:val="20"/>
                <w:lang w:bidi="bo-CN"/>
              </w:rPr>
              <w:t>Institution of Monarchy</w:t>
            </w:r>
            <w:r>
              <w:rPr>
                <w:rFonts w:ascii="Times New Roman" w:eastAsia="Times New Roman" w:hAnsi="Times New Roman" w:cs="Times New Roman"/>
                <w:color w:val="000000"/>
                <w:sz w:val="20"/>
                <w:szCs w:val="20"/>
                <w:lang w:bidi="bo-CN"/>
              </w:rPr>
              <w:t xml:space="preserve"> and the successive </w:t>
            </w:r>
            <w:proofErr w:type="spellStart"/>
            <w:r>
              <w:rPr>
                <w:rFonts w:ascii="Times New Roman" w:eastAsia="Times New Roman" w:hAnsi="Times New Roman" w:cs="Times New Roman"/>
                <w:color w:val="000000"/>
                <w:sz w:val="20"/>
                <w:szCs w:val="20"/>
                <w:lang w:bidi="bo-CN"/>
              </w:rPr>
              <w:t>Druk</w:t>
            </w:r>
            <w:proofErr w:type="spellEnd"/>
            <w:r>
              <w:rPr>
                <w:rFonts w:ascii="Times New Roman" w:eastAsia="Times New Roman" w:hAnsi="Times New Roman" w:cs="Times New Roman"/>
                <w:color w:val="000000"/>
                <w:sz w:val="20"/>
                <w:szCs w:val="20"/>
                <w:lang w:bidi="bo-CN"/>
              </w:rPr>
              <w:t xml:space="preserve"> </w:t>
            </w:r>
            <w:proofErr w:type="spellStart"/>
            <w:r>
              <w:rPr>
                <w:rFonts w:ascii="Times New Roman" w:eastAsia="Times New Roman" w:hAnsi="Times New Roman" w:cs="Times New Roman"/>
                <w:color w:val="000000"/>
                <w:sz w:val="20"/>
                <w:szCs w:val="20"/>
                <w:lang w:bidi="bo-CN"/>
              </w:rPr>
              <w:t>Gyalpos</w:t>
            </w:r>
            <w:proofErr w:type="spellEnd"/>
          </w:p>
          <w:p w:rsidR="00DE14B3" w:rsidRPr="00EF0061" w:rsidRDefault="00DE14B3" w:rsidP="006C650F">
            <w:pPr>
              <w:rPr>
                <w:rFonts w:ascii="Times New Roman" w:hAnsi="Times New Roman" w:cs="Times New Roman"/>
                <w:color w:val="000000" w:themeColor="text1"/>
                <w:sz w:val="20"/>
                <w:szCs w:val="20"/>
              </w:rPr>
            </w:pPr>
          </w:p>
        </w:tc>
      </w:tr>
      <w:tr w:rsidR="00DE14B3" w:rsidTr="006C650F">
        <w:tc>
          <w:tcPr>
            <w:tcW w:w="546" w:type="pct"/>
            <w:vMerge/>
          </w:tcPr>
          <w:p w:rsidR="00DE14B3" w:rsidRPr="005E2F00" w:rsidRDefault="00DE14B3" w:rsidP="006C650F">
            <w:pPr>
              <w:rPr>
                <w:rFonts w:ascii="Times New Roman" w:hAnsi="Times New Roman" w:cs="Times New Roman"/>
                <w:b/>
                <w:bCs/>
                <w:sz w:val="20"/>
                <w:szCs w:val="20"/>
              </w:rPr>
            </w:pPr>
          </w:p>
        </w:tc>
        <w:tc>
          <w:tcPr>
            <w:tcW w:w="966" w:type="pct"/>
          </w:tcPr>
          <w:p w:rsidR="00DE14B3" w:rsidRPr="005E2F00" w:rsidRDefault="00DE14B3" w:rsidP="008313B2">
            <w:pPr>
              <w:pStyle w:val="ListParagraph"/>
              <w:numPr>
                <w:ilvl w:val="0"/>
                <w:numId w:val="161"/>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Economic sectors</w:t>
            </w:r>
          </w:p>
        </w:tc>
        <w:tc>
          <w:tcPr>
            <w:tcW w:w="1008" w:type="pct"/>
          </w:tcPr>
          <w:p w:rsidR="00DE14B3" w:rsidRPr="000A1052" w:rsidRDefault="00DE14B3" w:rsidP="006C650F">
            <w:pPr>
              <w:rPr>
                <w:rFonts w:ascii="Times New Roman" w:hAnsi="Times New Roman" w:cs="Times New Roman"/>
                <w:sz w:val="20"/>
                <w:szCs w:val="20"/>
              </w:rPr>
            </w:pPr>
            <w:r w:rsidRPr="000A1052">
              <w:rPr>
                <w:rFonts w:ascii="Times New Roman" w:hAnsi="Times New Roman" w:cs="Times New Roman"/>
                <w:sz w:val="20"/>
                <w:szCs w:val="20"/>
              </w:rPr>
              <w:t>Economic sectors</w:t>
            </w:r>
          </w:p>
        </w:tc>
        <w:tc>
          <w:tcPr>
            <w:tcW w:w="1092" w:type="pct"/>
          </w:tcPr>
          <w:p w:rsidR="00DE14B3" w:rsidRDefault="00DE14B3" w:rsidP="006C650F">
            <w:pPr>
              <w:rPr>
                <w:rFonts w:ascii="Times New Roman" w:hAnsi="Times New Roman" w:cs="Times New Roman"/>
                <w:sz w:val="20"/>
                <w:szCs w:val="20"/>
              </w:rPr>
            </w:pPr>
            <w:r w:rsidRPr="00C45F23">
              <w:rPr>
                <w:rFonts w:ascii="Times New Roman" w:hAnsi="Times New Roman" w:cs="Times New Roman"/>
                <w:sz w:val="20"/>
                <w:szCs w:val="20"/>
              </w:rPr>
              <w:t>BBS I &amp;II</w:t>
            </w:r>
          </w:p>
          <w:p w:rsidR="00DE14B3" w:rsidRDefault="008A339E" w:rsidP="006C650F">
            <w:pPr>
              <w:rPr>
                <w:rFonts w:ascii="Times New Roman" w:hAnsi="Times New Roman" w:cs="Times New Roman"/>
                <w:sz w:val="20"/>
                <w:szCs w:val="20"/>
              </w:rPr>
            </w:pPr>
            <w:r>
              <w:rPr>
                <w:rFonts w:ascii="Times New Roman" w:hAnsi="Times New Roman" w:cs="Times New Roman"/>
                <w:sz w:val="20"/>
                <w:szCs w:val="20"/>
              </w:rPr>
              <w:t>YouTube</w:t>
            </w:r>
            <w:r w:rsidR="00DE14B3">
              <w:rPr>
                <w:rFonts w:ascii="Times New Roman" w:hAnsi="Times New Roman" w:cs="Times New Roman"/>
                <w:sz w:val="20"/>
                <w:szCs w:val="20"/>
              </w:rPr>
              <w:t xml:space="preserve">, google classroom </w:t>
            </w:r>
          </w:p>
          <w:p w:rsidR="00DE14B3" w:rsidRDefault="00DE14B3" w:rsidP="006C650F">
            <w:r>
              <w:rPr>
                <w:rFonts w:ascii="Times New Roman" w:hAnsi="Times New Roman" w:cs="Times New Roman"/>
                <w:sz w:val="20"/>
                <w:szCs w:val="20"/>
              </w:rPr>
              <w:t xml:space="preserve"> (1-2 thought provoking and competency based questions to assess student learning)</w:t>
            </w:r>
          </w:p>
        </w:tc>
        <w:tc>
          <w:tcPr>
            <w:tcW w:w="1387" w:type="pct"/>
          </w:tcPr>
          <w:p w:rsidR="00DE14B3" w:rsidRPr="00A8443E" w:rsidRDefault="00DE14B3" w:rsidP="006C650F">
            <w:pPr>
              <w:rPr>
                <w:rFonts w:ascii="Times New Roman" w:hAnsi="Times New Roman" w:cs="Times New Roman"/>
                <w:sz w:val="20"/>
                <w:szCs w:val="20"/>
              </w:rPr>
            </w:pPr>
            <w:r w:rsidRPr="00A8443E">
              <w:rPr>
                <w:rFonts w:ascii="Times New Roman" w:hAnsi="Times New Roman" w:cs="Times New Roman"/>
                <w:sz w:val="20"/>
                <w:szCs w:val="20"/>
              </w:rPr>
              <w:t>Sectors  of economy</w:t>
            </w:r>
          </w:p>
        </w:tc>
      </w:tr>
      <w:tr w:rsidR="00DE14B3" w:rsidTr="006C650F">
        <w:tc>
          <w:tcPr>
            <w:tcW w:w="546" w:type="pct"/>
            <w:vMerge w:val="restart"/>
          </w:tcPr>
          <w:p w:rsidR="00DE14B3" w:rsidRPr="001A5C96" w:rsidRDefault="00DE14B3" w:rsidP="006C650F">
            <w:pPr>
              <w:rPr>
                <w:rFonts w:ascii="Times New Roman" w:hAnsi="Times New Roman" w:cs="Times New Roman"/>
                <w:sz w:val="20"/>
                <w:szCs w:val="20"/>
              </w:rPr>
            </w:pPr>
            <w:r w:rsidRPr="001A5C96">
              <w:rPr>
                <w:rFonts w:ascii="Times New Roman" w:hAnsi="Times New Roman" w:cs="Times New Roman"/>
                <w:sz w:val="20"/>
                <w:szCs w:val="20"/>
              </w:rPr>
              <w:lastRenderedPageBreak/>
              <w:t>IV</w:t>
            </w:r>
            <w:r>
              <w:rPr>
                <w:rFonts w:ascii="Times New Roman" w:hAnsi="Times New Roman" w:cs="Times New Roman"/>
                <w:sz w:val="20"/>
                <w:szCs w:val="20"/>
              </w:rPr>
              <w:t xml:space="preserve"> (IX-X)</w:t>
            </w:r>
          </w:p>
        </w:tc>
        <w:tc>
          <w:tcPr>
            <w:tcW w:w="966" w:type="pct"/>
          </w:tcPr>
          <w:p w:rsidR="00DE14B3" w:rsidRPr="000330F4" w:rsidRDefault="00DE14B3" w:rsidP="008313B2">
            <w:pPr>
              <w:pStyle w:val="ListParagraph"/>
              <w:numPr>
                <w:ilvl w:val="0"/>
                <w:numId w:val="163"/>
              </w:numPr>
              <w:rPr>
                <w:rFonts w:ascii="Times New Roman" w:hAnsi="Times New Roman" w:cs="Times New Roman"/>
                <w:sz w:val="20"/>
                <w:szCs w:val="20"/>
                <w:lang w:bidi="bo-CN"/>
              </w:rPr>
            </w:pPr>
            <w:r w:rsidRPr="000330F4">
              <w:rPr>
                <w:rFonts w:ascii="Times New Roman" w:eastAsia="Times New Roman" w:hAnsi="Times New Roman" w:cs="Times New Roman"/>
                <w:color w:val="000000"/>
                <w:sz w:val="20"/>
                <w:szCs w:val="20"/>
                <w:lang w:bidi="bo-CN"/>
              </w:rPr>
              <w:t>Resources and Sustainable development</w:t>
            </w:r>
          </w:p>
          <w:p w:rsidR="00DE14B3" w:rsidRPr="005E2F00" w:rsidRDefault="00DE14B3" w:rsidP="006C650F">
            <w:pPr>
              <w:rPr>
                <w:rFonts w:ascii="Times New Roman" w:hAnsi="Times New Roman" w:cs="Times New Roman"/>
                <w:b/>
                <w:bCs/>
                <w:sz w:val="20"/>
                <w:szCs w:val="20"/>
              </w:rPr>
            </w:pPr>
          </w:p>
        </w:tc>
        <w:tc>
          <w:tcPr>
            <w:tcW w:w="1008" w:type="pct"/>
          </w:tcPr>
          <w:p w:rsidR="00DE14B3" w:rsidRPr="00593F56" w:rsidRDefault="00DE14B3" w:rsidP="006C650F">
            <w:pPr>
              <w:rPr>
                <w:rFonts w:ascii="Times New Roman" w:eastAsia="Times New Roman" w:hAnsi="Times New Roman" w:cs="Times New Roman"/>
                <w:sz w:val="20"/>
                <w:szCs w:val="20"/>
                <w:lang w:bidi="bo-CN"/>
              </w:rPr>
            </w:pPr>
            <w:r w:rsidRPr="00593F56">
              <w:rPr>
                <w:rFonts w:ascii="Times New Roman" w:eastAsia="Times New Roman" w:hAnsi="Times New Roman" w:cs="Times New Roman"/>
                <w:sz w:val="20"/>
                <w:szCs w:val="20"/>
                <w:lang w:bidi="bo-CN"/>
              </w:rPr>
              <w:t>GNH, Economic Growth and Development</w:t>
            </w:r>
          </w:p>
          <w:p w:rsidR="00DE14B3" w:rsidRPr="005E2F00" w:rsidRDefault="00DE14B3" w:rsidP="006C650F">
            <w:pPr>
              <w:rPr>
                <w:rFonts w:ascii="Times New Roman" w:hAnsi="Times New Roman" w:cs="Times New Roman"/>
                <w:b/>
                <w:bCs/>
                <w:sz w:val="20"/>
                <w:szCs w:val="20"/>
              </w:rPr>
            </w:pPr>
          </w:p>
        </w:tc>
        <w:tc>
          <w:tcPr>
            <w:tcW w:w="1092" w:type="pct"/>
          </w:tcPr>
          <w:p w:rsidR="00DE14B3" w:rsidRDefault="00DE14B3" w:rsidP="006C650F">
            <w:pPr>
              <w:rPr>
                <w:rFonts w:ascii="Times New Roman" w:hAnsi="Times New Roman" w:cs="Times New Roman"/>
                <w:sz w:val="20"/>
                <w:szCs w:val="20"/>
              </w:rPr>
            </w:pPr>
            <w:r w:rsidRPr="00087175">
              <w:rPr>
                <w:rFonts w:ascii="Times New Roman" w:hAnsi="Times New Roman" w:cs="Times New Roman"/>
                <w:sz w:val="20"/>
                <w:szCs w:val="20"/>
              </w:rPr>
              <w:t>BBS I &amp;II</w:t>
            </w:r>
          </w:p>
          <w:p w:rsidR="00DE14B3" w:rsidRDefault="008A339E" w:rsidP="006C650F">
            <w:pPr>
              <w:rPr>
                <w:rFonts w:ascii="Times New Roman" w:hAnsi="Times New Roman" w:cs="Times New Roman"/>
                <w:sz w:val="20"/>
                <w:szCs w:val="20"/>
              </w:rPr>
            </w:pPr>
            <w:r>
              <w:rPr>
                <w:rFonts w:ascii="Times New Roman" w:hAnsi="Times New Roman" w:cs="Times New Roman"/>
                <w:sz w:val="20"/>
                <w:szCs w:val="20"/>
              </w:rPr>
              <w:t>YouTube, google</w:t>
            </w:r>
            <w:r w:rsidR="00DE14B3">
              <w:rPr>
                <w:rFonts w:ascii="Times New Roman" w:hAnsi="Times New Roman" w:cs="Times New Roman"/>
                <w:sz w:val="20"/>
                <w:szCs w:val="20"/>
              </w:rPr>
              <w:t xml:space="preserve"> classroom </w:t>
            </w:r>
          </w:p>
          <w:p w:rsidR="00DE14B3" w:rsidRDefault="00DE14B3" w:rsidP="006C650F">
            <w:r>
              <w:rPr>
                <w:rFonts w:ascii="Times New Roman" w:hAnsi="Times New Roman" w:cs="Times New Roman"/>
                <w:sz w:val="20"/>
                <w:szCs w:val="20"/>
              </w:rPr>
              <w:t xml:space="preserve"> (1-2 thought provoking and competency based questions to assess student learning)</w:t>
            </w:r>
          </w:p>
        </w:tc>
        <w:tc>
          <w:tcPr>
            <w:tcW w:w="1387" w:type="pct"/>
          </w:tcPr>
          <w:p w:rsidR="00DE14B3" w:rsidRPr="00623F5C" w:rsidRDefault="00DE14B3" w:rsidP="006C650F">
            <w:pPr>
              <w:rPr>
                <w:rFonts w:ascii="Times New Roman" w:hAnsi="Times New Roman" w:cs="Times New Roman"/>
                <w:b/>
                <w:bCs/>
                <w:sz w:val="20"/>
                <w:szCs w:val="20"/>
              </w:rPr>
            </w:pPr>
            <w:r w:rsidRPr="003E48FA">
              <w:rPr>
                <w:rFonts w:ascii="Times New Roman" w:hAnsi="Times New Roman" w:cs="Times New Roman"/>
                <w:sz w:val="20"/>
                <w:szCs w:val="20"/>
              </w:rPr>
              <w:t>Population and economy, economic growth</w:t>
            </w:r>
          </w:p>
        </w:tc>
      </w:tr>
      <w:tr w:rsidR="00DE14B3" w:rsidTr="006C650F">
        <w:tc>
          <w:tcPr>
            <w:tcW w:w="546" w:type="pct"/>
            <w:vMerge/>
          </w:tcPr>
          <w:p w:rsidR="00DE14B3" w:rsidRDefault="00DE14B3" w:rsidP="006C650F">
            <w:pPr>
              <w:rPr>
                <w:rFonts w:ascii="Times New Roman" w:hAnsi="Times New Roman" w:cs="Times New Roman"/>
                <w:b/>
                <w:bCs/>
                <w:sz w:val="20"/>
                <w:szCs w:val="20"/>
              </w:rPr>
            </w:pPr>
          </w:p>
        </w:tc>
        <w:tc>
          <w:tcPr>
            <w:tcW w:w="966" w:type="pct"/>
          </w:tcPr>
          <w:p w:rsidR="00DE14B3" w:rsidRPr="001C4DCA" w:rsidRDefault="00DE14B3" w:rsidP="008313B2">
            <w:pPr>
              <w:pStyle w:val="ListParagraph"/>
              <w:numPr>
                <w:ilvl w:val="0"/>
                <w:numId w:val="163"/>
              </w:numPr>
              <w:rPr>
                <w:rFonts w:ascii="Times New Roman" w:hAnsi="Times New Roman" w:cs="Times New Roman"/>
                <w:sz w:val="20"/>
                <w:szCs w:val="20"/>
              </w:rPr>
            </w:pPr>
            <w:r w:rsidRPr="001C4DCA">
              <w:rPr>
                <w:rFonts w:ascii="Times New Roman" w:hAnsi="Times New Roman" w:cs="Times New Roman"/>
                <w:sz w:val="20"/>
                <w:szCs w:val="20"/>
              </w:rPr>
              <w:t>Spatial interaction</w:t>
            </w:r>
          </w:p>
        </w:tc>
        <w:tc>
          <w:tcPr>
            <w:tcW w:w="1008" w:type="pct"/>
          </w:tcPr>
          <w:p w:rsidR="00DE14B3" w:rsidRPr="00593F56" w:rsidRDefault="00DE14B3" w:rsidP="006C650F">
            <w:pPr>
              <w:rPr>
                <w:rFonts w:ascii="Times New Roman" w:hAnsi="Times New Roman" w:cs="Times New Roman"/>
                <w:sz w:val="20"/>
                <w:szCs w:val="20"/>
              </w:rPr>
            </w:pPr>
            <w:r w:rsidRPr="00593F56">
              <w:rPr>
                <w:rFonts w:ascii="Times New Roman" w:hAnsi="Times New Roman" w:cs="Times New Roman"/>
                <w:sz w:val="20"/>
                <w:szCs w:val="20"/>
              </w:rPr>
              <w:t>Trade, Transport and Communication</w:t>
            </w:r>
          </w:p>
        </w:tc>
        <w:tc>
          <w:tcPr>
            <w:tcW w:w="1092" w:type="pct"/>
          </w:tcPr>
          <w:p w:rsidR="00DE14B3" w:rsidRDefault="00DE14B3" w:rsidP="006C650F">
            <w:pPr>
              <w:rPr>
                <w:rFonts w:ascii="Times New Roman" w:hAnsi="Times New Roman" w:cs="Times New Roman"/>
                <w:sz w:val="20"/>
                <w:szCs w:val="20"/>
              </w:rPr>
            </w:pPr>
            <w:r w:rsidRPr="00087175">
              <w:rPr>
                <w:rFonts w:ascii="Times New Roman" w:hAnsi="Times New Roman" w:cs="Times New Roman"/>
                <w:sz w:val="20"/>
                <w:szCs w:val="20"/>
              </w:rPr>
              <w:t>BBS I &amp;II</w:t>
            </w:r>
          </w:p>
          <w:p w:rsidR="00DE14B3" w:rsidRDefault="008A339E" w:rsidP="006C650F">
            <w:pPr>
              <w:rPr>
                <w:rFonts w:ascii="Times New Roman" w:hAnsi="Times New Roman" w:cs="Times New Roman"/>
                <w:sz w:val="20"/>
                <w:szCs w:val="20"/>
              </w:rPr>
            </w:pPr>
            <w:r>
              <w:rPr>
                <w:rFonts w:ascii="Times New Roman" w:hAnsi="Times New Roman" w:cs="Times New Roman"/>
                <w:sz w:val="20"/>
                <w:szCs w:val="20"/>
              </w:rPr>
              <w:t>YouTube</w:t>
            </w:r>
            <w:r w:rsidR="00DE14B3">
              <w:rPr>
                <w:rFonts w:ascii="Times New Roman" w:hAnsi="Times New Roman" w:cs="Times New Roman"/>
                <w:sz w:val="20"/>
                <w:szCs w:val="20"/>
              </w:rPr>
              <w:t xml:space="preserve">, google classroom </w:t>
            </w:r>
          </w:p>
          <w:p w:rsidR="00DE14B3" w:rsidRDefault="00DE14B3" w:rsidP="006C650F">
            <w:r>
              <w:rPr>
                <w:rFonts w:ascii="Times New Roman" w:hAnsi="Times New Roman" w:cs="Times New Roman"/>
                <w:sz w:val="20"/>
                <w:szCs w:val="20"/>
              </w:rPr>
              <w:t xml:space="preserve"> (1-2 thought provoking and competency based questions to assess student learning)</w:t>
            </w:r>
          </w:p>
        </w:tc>
        <w:tc>
          <w:tcPr>
            <w:tcW w:w="1387" w:type="pct"/>
          </w:tcPr>
          <w:p w:rsidR="00DE14B3" w:rsidRPr="00176D29" w:rsidRDefault="00DE14B3" w:rsidP="006C650F">
            <w:pPr>
              <w:rPr>
                <w:rFonts w:ascii="Times New Roman" w:hAnsi="Times New Roman" w:cs="Times New Roman"/>
                <w:sz w:val="20"/>
                <w:szCs w:val="20"/>
              </w:rPr>
            </w:pPr>
            <w:r w:rsidRPr="00176D29">
              <w:rPr>
                <w:rFonts w:ascii="Times New Roman" w:hAnsi="Times New Roman" w:cs="Times New Roman"/>
                <w:sz w:val="20"/>
                <w:szCs w:val="20"/>
              </w:rPr>
              <w:t xml:space="preserve">Concept of trade, </w:t>
            </w:r>
            <w:r>
              <w:rPr>
                <w:rFonts w:ascii="Times New Roman" w:hAnsi="Times New Roman" w:cs="Times New Roman"/>
                <w:sz w:val="20"/>
                <w:szCs w:val="20"/>
              </w:rPr>
              <w:t xml:space="preserve">domestic and international trade, </w:t>
            </w:r>
            <w:r w:rsidRPr="00176D29">
              <w:rPr>
                <w:rFonts w:ascii="Times New Roman" w:hAnsi="Times New Roman" w:cs="Times New Roman"/>
                <w:sz w:val="20"/>
                <w:szCs w:val="20"/>
              </w:rPr>
              <w:t>balance of payment, development of communication and transport in Bhutan</w:t>
            </w:r>
            <w:r>
              <w:rPr>
                <w:rFonts w:ascii="Times New Roman" w:hAnsi="Times New Roman" w:cs="Times New Roman"/>
                <w:sz w:val="20"/>
                <w:szCs w:val="20"/>
              </w:rPr>
              <w:t>, impact of trade, transport and communications</w:t>
            </w:r>
          </w:p>
        </w:tc>
      </w:tr>
      <w:tr w:rsidR="00DE14B3" w:rsidTr="006C650F">
        <w:tc>
          <w:tcPr>
            <w:tcW w:w="546" w:type="pct"/>
            <w:vMerge/>
          </w:tcPr>
          <w:p w:rsidR="00DE14B3" w:rsidRDefault="00DE14B3" w:rsidP="006C650F">
            <w:pPr>
              <w:rPr>
                <w:rFonts w:ascii="Times New Roman" w:hAnsi="Times New Roman" w:cs="Times New Roman"/>
                <w:b/>
                <w:bCs/>
                <w:sz w:val="20"/>
                <w:szCs w:val="20"/>
              </w:rPr>
            </w:pPr>
          </w:p>
        </w:tc>
        <w:tc>
          <w:tcPr>
            <w:tcW w:w="966" w:type="pct"/>
          </w:tcPr>
          <w:p w:rsidR="00DE14B3" w:rsidRPr="00D615FA" w:rsidRDefault="00DE14B3" w:rsidP="008313B2">
            <w:pPr>
              <w:pStyle w:val="ListParagraph"/>
              <w:numPr>
                <w:ilvl w:val="0"/>
                <w:numId w:val="163"/>
              </w:numPr>
              <w:rPr>
                <w:rFonts w:ascii="Times New Roman" w:hAnsi="Times New Roman" w:cs="Times New Roman"/>
                <w:sz w:val="20"/>
                <w:szCs w:val="20"/>
              </w:rPr>
            </w:pPr>
            <w:r w:rsidRPr="001C4DCA">
              <w:rPr>
                <w:rFonts w:ascii="Times New Roman" w:hAnsi="Times New Roman" w:cs="Times New Roman"/>
                <w:sz w:val="20"/>
                <w:szCs w:val="20"/>
              </w:rPr>
              <w:t>Government, Civil Society and Media in Bhutan</w:t>
            </w:r>
          </w:p>
        </w:tc>
        <w:tc>
          <w:tcPr>
            <w:tcW w:w="1008" w:type="pct"/>
          </w:tcPr>
          <w:p w:rsidR="00DE14B3" w:rsidRPr="00D615FA" w:rsidRDefault="00DE14B3" w:rsidP="006C650F">
            <w:pPr>
              <w:rPr>
                <w:rFonts w:ascii="Times New Roman" w:eastAsia="Times New Roman" w:hAnsi="Times New Roman" w:cs="Times New Roman"/>
                <w:sz w:val="20"/>
                <w:szCs w:val="20"/>
                <w:lang w:bidi="bo-CN"/>
              </w:rPr>
            </w:pPr>
            <w:r w:rsidRPr="00593F56">
              <w:rPr>
                <w:rFonts w:ascii="Times New Roman" w:eastAsia="Times New Roman" w:hAnsi="Times New Roman" w:cs="Times New Roman"/>
                <w:sz w:val="20"/>
                <w:szCs w:val="20"/>
                <w:lang w:bidi="bo-CN"/>
              </w:rPr>
              <w:t>Bhutanese Government System, world development since 1945 (Role of UN)</w:t>
            </w:r>
          </w:p>
        </w:tc>
        <w:tc>
          <w:tcPr>
            <w:tcW w:w="1092" w:type="pct"/>
          </w:tcPr>
          <w:p w:rsidR="00DE14B3" w:rsidRDefault="00DE14B3" w:rsidP="006C650F">
            <w:pPr>
              <w:rPr>
                <w:rFonts w:ascii="Times New Roman" w:hAnsi="Times New Roman" w:cs="Times New Roman"/>
                <w:sz w:val="20"/>
                <w:szCs w:val="20"/>
              </w:rPr>
            </w:pPr>
            <w:r w:rsidRPr="00087175">
              <w:rPr>
                <w:rFonts w:ascii="Times New Roman" w:hAnsi="Times New Roman" w:cs="Times New Roman"/>
                <w:sz w:val="20"/>
                <w:szCs w:val="20"/>
              </w:rPr>
              <w:t>BBS I &amp;II</w:t>
            </w:r>
          </w:p>
          <w:p w:rsidR="00DE14B3" w:rsidRDefault="008A339E" w:rsidP="006C650F">
            <w:pPr>
              <w:rPr>
                <w:rFonts w:ascii="Times New Roman" w:hAnsi="Times New Roman" w:cs="Times New Roman"/>
                <w:sz w:val="20"/>
                <w:szCs w:val="20"/>
              </w:rPr>
            </w:pPr>
            <w:r>
              <w:rPr>
                <w:rFonts w:ascii="Times New Roman" w:hAnsi="Times New Roman" w:cs="Times New Roman"/>
                <w:sz w:val="20"/>
                <w:szCs w:val="20"/>
              </w:rPr>
              <w:t>YouTube</w:t>
            </w:r>
            <w:r w:rsidR="00DE14B3">
              <w:rPr>
                <w:rFonts w:ascii="Times New Roman" w:hAnsi="Times New Roman" w:cs="Times New Roman"/>
                <w:sz w:val="20"/>
                <w:szCs w:val="20"/>
              </w:rPr>
              <w:t xml:space="preserve">, google classroom </w:t>
            </w:r>
          </w:p>
          <w:p w:rsidR="00DE14B3" w:rsidRDefault="00DE14B3" w:rsidP="006C650F">
            <w:r>
              <w:rPr>
                <w:rFonts w:ascii="Times New Roman" w:hAnsi="Times New Roman" w:cs="Times New Roman"/>
                <w:sz w:val="20"/>
                <w:szCs w:val="20"/>
              </w:rPr>
              <w:t xml:space="preserve"> (1-2 thought provoking and competency based questions to assess student learning)</w:t>
            </w:r>
          </w:p>
        </w:tc>
        <w:tc>
          <w:tcPr>
            <w:tcW w:w="1387" w:type="pct"/>
          </w:tcPr>
          <w:p w:rsidR="00DE14B3" w:rsidRDefault="00DE14B3" w:rsidP="006C650F">
            <w:pPr>
              <w:rPr>
                <w:rFonts w:ascii="Times New Roman" w:eastAsia="Times New Roman" w:hAnsi="Times New Roman" w:cs="Times New Roman"/>
                <w:sz w:val="20"/>
                <w:szCs w:val="20"/>
                <w:lang w:bidi="bo-CN"/>
              </w:rPr>
            </w:pPr>
            <w:r>
              <w:rPr>
                <w:rFonts w:ascii="Times New Roman" w:eastAsia="Times New Roman" w:hAnsi="Times New Roman" w:cs="Times New Roman"/>
                <w:sz w:val="20"/>
                <w:szCs w:val="20"/>
                <w:lang w:bidi="bo-CN"/>
              </w:rPr>
              <w:t xml:space="preserve">The Legislature, The </w:t>
            </w:r>
            <w:proofErr w:type="gramStart"/>
            <w:r>
              <w:rPr>
                <w:rFonts w:ascii="Times New Roman" w:eastAsia="Times New Roman" w:hAnsi="Times New Roman" w:cs="Times New Roman"/>
                <w:sz w:val="20"/>
                <w:szCs w:val="20"/>
                <w:lang w:bidi="bo-CN"/>
              </w:rPr>
              <w:t>Executive ,</w:t>
            </w:r>
            <w:proofErr w:type="gramEnd"/>
            <w:r>
              <w:rPr>
                <w:rFonts w:ascii="Times New Roman" w:eastAsia="Times New Roman" w:hAnsi="Times New Roman" w:cs="Times New Roman"/>
                <w:sz w:val="20"/>
                <w:szCs w:val="20"/>
                <w:lang w:bidi="bo-CN"/>
              </w:rPr>
              <w:t xml:space="preserve"> The Judiciary, the Constitutional Bodies and Local Government)</w:t>
            </w:r>
          </w:p>
          <w:p w:rsidR="00DE14B3" w:rsidRPr="005E2F00" w:rsidRDefault="00DE14B3" w:rsidP="006C650F">
            <w:pPr>
              <w:rPr>
                <w:rFonts w:ascii="Times New Roman" w:hAnsi="Times New Roman" w:cs="Times New Roman"/>
                <w:b/>
                <w:bCs/>
                <w:sz w:val="20"/>
                <w:szCs w:val="20"/>
              </w:rPr>
            </w:pPr>
            <w:r>
              <w:rPr>
                <w:rFonts w:ascii="Times New Roman" w:eastAsia="Times New Roman" w:hAnsi="Times New Roman" w:cs="Times New Roman"/>
                <w:sz w:val="20"/>
                <w:szCs w:val="20"/>
                <w:lang w:bidi="bo-CN"/>
              </w:rPr>
              <w:t>W</w:t>
            </w:r>
            <w:r w:rsidRPr="00593F56">
              <w:rPr>
                <w:rFonts w:ascii="Times New Roman" w:eastAsia="Times New Roman" w:hAnsi="Times New Roman" w:cs="Times New Roman"/>
                <w:sz w:val="20"/>
                <w:szCs w:val="20"/>
                <w:lang w:bidi="bo-CN"/>
              </w:rPr>
              <w:t xml:space="preserve">orld development since 1945 </w:t>
            </w:r>
            <w:r>
              <w:rPr>
                <w:rFonts w:ascii="Times New Roman" w:eastAsia="Times New Roman" w:hAnsi="Times New Roman" w:cs="Times New Roman"/>
                <w:sz w:val="20"/>
                <w:szCs w:val="20"/>
                <w:lang w:bidi="bo-CN"/>
              </w:rPr>
              <w:t>– Important topic in World History</w:t>
            </w:r>
          </w:p>
        </w:tc>
      </w:tr>
      <w:tr w:rsidR="00DE14B3" w:rsidTr="006C650F">
        <w:tc>
          <w:tcPr>
            <w:tcW w:w="546" w:type="pct"/>
            <w:vMerge/>
          </w:tcPr>
          <w:p w:rsidR="00DE14B3" w:rsidRDefault="00DE14B3" w:rsidP="006C650F">
            <w:pPr>
              <w:rPr>
                <w:rFonts w:ascii="Times New Roman" w:hAnsi="Times New Roman" w:cs="Times New Roman"/>
                <w:b/>
                <w:bCs/>
                <w:sz w:val="20"/>
                <w:szCs w:val="20"/>
              </w:rPr>
            </w:pPr>
          </w:p>
        </w:tc>
        <w:tc>
          <w:tcPr>
            <w:tcW w:w="966" w:type="pct"/>
          </w:tcPr>
          <w:p w:rsidR="00DE14B3" w:rsidRPr="005E2F00" w:rsidRDefault="00DE14B3" w:rsidP="008313B2">
            <w:pPr>
              <w:pStyle w:val="ListParagraph"/>
              <w:numPr>
                <w:ilvl w:val="0"/>
                <w:numId w:val="163"/>
              </w:numPr>
              <w:rPr>
                <w:rFonts w:ascii="Times New Roman" w:hAnsi="Times New Roman" w:cs="Times New Roman"/>
                <w:sz w:val="20"/>
                <w:szCs w:val="20"/>
              </w:rPr>
            </w:pPr>
            <w:r w:rsidRPr="005E2F00">
              <w:rPr>
                <w:rFonts w:ascii="Times New Roman" w:eastAsia="Times New Roman" w:hAnsi="Times New Roman" w:cs="Times New Roman"/>
                <w:color w:val="000000"/>
                <w:sz w:val="20"/>
                <w:szCs w:val="20"/>
                <w:lang w:bidi="bo-CN"/>
              </w:rPr>
              <w:t>The Earth and its people</w:t>
            </w:r>
          </w:p>
        </w:tc>
        <w:tc>
          <w:tcPr>
            <w:tcW w:w="1008" w:type="pct"/>
          </w:tcPr>
          <w:p w:rsidR="00DE14B3" w:rsidRPr="00593F56" w:rsidRDefault="00DE14B3" w:rsidP="006C650F">
            <w:pPr>
              <w:rPr>
                <w:rFonts w:ascii="Times New Roman" w:hAnsi="Times New Roman" w:cs="Times New Roman"/>
                <w:sz w:val="20"/>
                <w:szCs w:val="20"/>
              </w:rPr>
            </w:pPr>
            <w:r w:rsidRPr="00593F56">
              <w:rPr>
                <w:rFonts w:ascii="Times New Roman" w:hAnsi="Times New Roman" w:cs="Times New Roman"/>
                <w:sz w:val="20"/>
                <w:szCs w:val="20"/>
              </w:rPr>
              <w:t>Climate and its impact</w:t>
            </w:r>
          </w:p>
        </w:tc>
        <w:tc>
          <w:tcPr>
            <w:tcW w:w="1092" w:type="pct"/>
          </w:tcPr>
          <w:p w:rsidR="00DE14B3" w:rsidRDefault="00DE14B3" w:rsidP="006C650F">
            <w:pPr>
              <w:rPr>
                <w:rFonts w:ascii="Times New Roman" w:hAnsi="Times New Roman" w:cs="Times New Roman"/>
                <w:sz w:val="20"/>
                <w:szCs w:val="20"/>
              </w:rPr>
            </w:pPr>
            <w:r w:rsidRPr="00087175">
              <w:rPr>
                <w:rFonts w:ascii="Times New Roman" w:hAnsi="Times New Roman" w:cs="Times New Roman"/>
                <w:sz w:val="20"/>
                <w:szCs w:val="20"/>
              </w:rPr>
              <w:t>BBS I &amp;II</w:t>
            </w:r>
          </w:p>
          <w:p w:rsidR="00DE14B3" w:rsidRDefault="008A339E" w:rsidP="006C650F">
            <w:pPr>
              <w:rPr>
                <w:rFonts w:ascii="Times New Roman" w:hAnsi="Times New Roman" w:cs="Times New Roman"/>
                <w:sz w:val="20"/>
                <w:szCs w:val="20"/>
              </w:rPr>
            </w:pPr>
            <w:r>
              <w:rPr>
                <w:rFonts w:ascii="Times New Roman" w:hAnsi="Times New Roman" w:cs="Times New Roman"/>
                <w:sz w:val="20"/>
                <w:szCs w:val="20"/>
              </w:rPr>
              <w:t>YouTube</w:t>
            </w:r>
            <w:r w:rsidR="00DE14B3">
              <w:rPr>
                <w:rFonts w:ascii="Times New Roman" w:hAnsi="Times New Roman" w:cs="Times New Roman"/>
                <w:sz w:val="20"/>
                <w:szCs w:val="20"/>
              </w:rPr>
              <w:t xml:space="preserve">, google classroom </w:t>
            </w:r>
          </w:p>
          <w:p w:rsidR="00DE14B3" w:rsidRDefault="00DE14B3" w:rsidP="006C650F">
            <w:r>
              <w:rPr>
                <w:rFonts w:ascii="Times New Roman" w:hAnsi="Times New Roman" w:cs="Times New Roman"/>
                <w:sz w:val="20"/>
                <w:szCs w:val="20"/>
              </w:rPr>
              <w:t>1-2 thought provoking and competency based questions to assess student learning) (</w:t>
            </w:r>
          </w:p>
        </w:tc>
        <w:tc>
          <w:tcPr>
            <w:tcW w:w="1387" w:type="pct"/>
          </w:tcPr>
          <w:p w:rsidR="00DE14B3" w:rsidRPr="00BF7DD7" w:rsidRDefault="00DE14B3" w:rsidP="006C650F">
            <w:pPr>
              <w:rPr>
                <w:rFonts w:ascii="Times New Roman" w:hAnsi="Times New Roman" w:cs="Times New Roman"/>
                <w:sz w:val="20"/>
                <w:szCs w:val="20"/>
              </w:rPr>
            </w:pPr>
            <w:r w:rsidRPr="00BF7DD7">
              <w:rPr>
                <w:rFonts w:ascii="Times New Roman" w:hAnsi="Times New Roman" w:cs="Times New Roman"/>
                <w:sz w:val="20"/>
                <w:szCs w:val="20"/>
              </w:rPr>
              <w:t>Factors affecting climate, winds, climatic zones of Bhutan, climate change, climate change and environmental proble</w:t>
            </w:r>
            <w:r>
              <w:rPr>
                <w:rFonts w:ascii="Times New Roman" w:hAnsi="Times New Roman" w:cs="Times New Roman"/>
                <w:sz w:val="20"/>
                <w:szCs w:val="20"/>
              </w:rPr>
              <w:t>m</w:t>
            </w:r>
            <w:r w:rsidRPr="00BF7DD7">
              <w:rPr>
                <w:rFonts w:ascii="Times New Roman" w:hAnsi="Times New Roman" w:cs="Times New Roman"/>
                <w:sz w:val="20"/>
                <w:szCs w:val="20"/>
              </w:rPr>
              <w:t>s</w:t>
            </w:r>
          </w:p>
        </w:tc>
      </w:tr>
      <w:tr w:rsidR="00DE14B3" w:rsidTr="006C650F">
        <w:tc>
          <w:tcPr>
            <w:tcW w:w="546" w:type="pct"/>
            <w:vMerge/>
          </w:tcPr>
          <w:p w:rsidR="00DE14B3" w:rsidRDefault="00DE14B3" w:rsidP="006C650F">
            <w:pPr>
              <w:rPr>
                <w:rFonts w:ascii="Times New Roman" w:hAnsi="Times New Roman" w:cs="Times New Roman"/>
                <w:b/>
                <w:bCs/>
                <w:sz w:val="20"/>
                <w:szCs w:val="20"/>
              </w:rPr>
            </w:pPr>
          </w:p>
        </w:tc>
        <w:tc>
          <w:tcPr>
            <w:tcW w:w="966" w:type="pct"/>
          </w:tcPr>
          <w:p w:rsidR="00DE14B3" w:rsidRPr="00D615FA" w:rsidRDefault="00DE14B3" w:rsidP="008313B2">
            <w:pPr>
              <w:pStyle w:val="ListParagraph"/>
              <w:numPr>
                <w:ilvl w:val="0"/>
                <w:numId w:val="163"/>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Bhutan as a Nation-State and Importance of Monarch</w:t>
            </w:r>
          </w:p>
        </w:tc>
        <w:tc>
          <w:tcPr>
            <w:tcW w:w="1008" w:type="pct"/>
          </w:tcPr>
          <w:p w:rsidR="00DE14B3" w:rsidRPr="00593F56" w:rsidRDefault="00DE14B3" w:rsidP="006C650F">
            <w:pPr>
              <w:rPr>
                <w:rFonts w:ascii="Times New Roman" w:eastAsia="Times New Roman" w:hAnsi="Times New Roman" w:cs="Times New Roman"/>
                <w:sz w:val="20"/>
                <w:szCs w:val="20"/>
                <w:lang w:bidi="bo-CN"/>
              </w:rPr>
            </w:pPr>
            <w:r w:rsidRPr="00593F56">
              <w:rPr>
                <w:rFonts w:ascii="Times New Roman" w:eastAsia="Times New Roman" w:hAnsi="Times New Roman" w:cs="Times New Roman"/>
                <w:color w:val="000000"/>
                <w:sz w:val="20"/>
                <w:szCs w:val="20"/>
                <w:lang w:bidi="bo-CN"/>
              </w:rPr>
              <w:t>Institution of Monarchy</w:t>
            </w:r>
          </w:p>
          <w:p w:rsidR="00DE14B3" w:rsidRPr="00593F56" w:rsidRDefault="00DE14B3" w:rsidP="006C650F">
            <w:pPr>
              <w:rPr>
                <w:rFonts w:ascii="Times New Roman" w:hAnsi="Times New Roman" w:cs="Times New Roman"/>
                <w:sz w:val="20"/>
                <w:szCs w:val="20"/>
              </w:rPr>
            </w:pPr>
          </w:p>
        </w:tc>
        <w:tc>
          <w:tcPr>
            <w:tcW w:w="1092" w:type="pct"/>
          </w:tcPr>
          <w:p w:rsidR="00DE14B3" w:rsidRDefault="00DE14B3" w:rsidP="006C650F">
            <w:pPr>
              <w:rPr>
                <w:rFonts w:ascii="Times New Roman" w:hAnsi="Times New Roman" w:cs="Times New Roman"/>
                <w:sz w:val="20"/>
                <w:szCs w:val="20"/>
              </w:rPr>
            </w:pPr>
            <w:r w:rsidRPr="00087175">
              <w:rPr>
                <w:rFonts w:ascii="Times New Roman" w:hAnsi="Times New Roman" w:cs="Times New Roman"/>
                <w:sz w:val="20"/>
                <w:szCs w:val="20"/>
              </w:rPr>
              <w:t>BBS I &amp;II</w:t>
            </w:r>
          </w:p>
          <w:p w:rsidR="00DE14B3" w:rsidRDefault="008A339E" w:rsidP="006C650F">
            <w:pPr>
              <w:rPr>
                <w:rFonts w:ascii="Times New Roman" w:hAnsi="Times New Roman" w:cs="Times New Roman"/>
                <w:sz w:val="20"/>
                <w:szCs w:val="20"/>
              </w:rPr>
            </w:pPr>
            <w:r>
              <w:rPr>
                <w:rFonts w:ascii="Times New Roman" w:hAnsi="Times New Roman" w:cs="Times New Roman"/>
                <w:sz w:val="20"/>
                <w:szCs w:val="20"/>
              </w:rPr>
              <w:t>YouTube</w:t>
            </w:r>
            <w:r w:rsidR="00DE14B3">
              <w:rPr>
                <w:rFonts w:ascii="Times New Roman" w:hAnsi="Times New Roman" w:cs="Times New Roman"/>
                <w:sz w:val="20"/>
                <w:szCs w:val="20"/>
              </w:rPr>
              <w:t xml:space="preserve">, google classroom </w:t>
            </w:r>
          </w:p>
          <w:p w:rsidR="00DE14B3" w:rsidRDefault="00DE14B3" w:rsidP="006C650F">
            <w:r>
              <w:rPr>
                <w:rFonts w:ascii="Times New Roman" w:hAnsi="Times New Roman" w:cs="Times New Roman"/>
                <w:sz w:val="20"/>
                <w:szCs w:val="20"/>
              </w:rPr>
              <w:t xml:space="preserve"> (1-2 thought provoking and competency based questions to assess student learning)</w:t>
            </w:r>
          </w:p>
        </w:tc>
        <w:tc>
          <w:tcPr>
            <w:tcW w:w="1387" w:type="pct"/>
          </w:tcPr>
          <w:p w:rsidR="00DE14B3" w:rsidRDefault="00DE14B3" w:rsidP="006C650F">
            <w:pPr>
              <w:rPr>
                <w:rFonts w:ascii="Times New Roman" w:eastAsia="Times New Roman" w:hAnsi="Times New Roman" w:cs="Times New Roman"/>
                <w:color w:val="000000"/>
                <w:sz w:val="20"/>
                <w:szCs w:val="20"/>
                <w:lang w:bidi="bo-CN"/>
              </w:rPr>
            </w:pPr>
            <w:r w:rsidRPr="00593F56">
              <w:rPr>
                <w:rFonts w:ascii="Times New Roman" w:eastAsia="Times New Roman" w:hAnsi="Times New Roman" w:cs="Times New Roman"/>
                <w:color w:val="000000"/>
                <w:sz w:val="20"/>
                <w:szCs w:val="20"/>
                <w:lang w:bidi="bo-CN"/>
              </w:rPr>
              <w:t>Institution of Monarchy</w:t>
            </w:r>
          </w:p>
          <w:p w:rsidR="00DE14B3" w:rsidRPr="00593F56" w:rsidRDefault="00DE14B3" w:rsidP="006C650F">
            <w:pPr>
              <w:rPr>
                <w:rFonts w:ascii="Times New Roman" w:eastAsia="Times New Roman" w:hAnsi="Times New Roman" w:cs="Times New Roman"/>
                <w:sz w:val="20"/>
                <w:szCs w:val="20"/>
                <w:lang w:bidi="bo-CN"/>
              </w:rPr>
            </w:pPr>
            <w:r>
              <w:rPr>
                <w:rFonts w:ascii="Times New Roman" w:eastAsia="Times New Roman" w:hAnsi="Times New Roman" w:cs="Times New Roman"/>
                <w:sz w:val="20"/>
                <w:szCs w:val="20"/>
                <w:lang w:bidi="bo-CN"/>
              </w:rPr>
              <w:t xml:space="preserve">and the successive </w:t>
            </w:r>
            <w:proofErr w:type="spellStart"/>
            <w:r>
              <w:rPr>
                <w:rFonts w:ascii="Times New Roman" w:eastAsia="Times New Roman" w:hAnsi="Times New Roman" w:cs="Times New Roman"/>
                <w:sz w:val="20"/>
                <w:szCs w:val="20"/>
                <w:lang w:bidi="bo-CN"/>
              </w:rPr>
              <w:t>D</w:t>
            </w:r>
            <w:r w:rsidRPr="00094796">
              <w:rPr>
                <w:rFonts w:ascii="Times New Roman" w:eastAsia="Times New Roman" w:hAnsi="Times New Roman" w:cs="Times New Roman"/>
                <w:sz w:val="20"/>
                <w:szCs w:val="20"/>
                <w:lang w:bidi="bo-CN"/>
              </w:rPr>
              <w:t>ruk</w:t>
            </w:r>
            <w:proofErr w:type="spellEnd"/>
            <w:r w:rsidRPr="00094796">
              <w:rPr>
                <w:rFonts w:ascii="Times New Roman" w:eastAsia="Times New Roman" w:hAnsi="Times New Roman" w:cs="Times New Roman"/>
                <w:sz w:val="20"/>
                <w:szCs w:val="20"/>
                <w:lang w:bidi="bo-CN"/>
              </w:rPr>
              <w:t xml:space="preserve"> </w:t>
            </w:r>
            <w:proofErr w:type="spellStart"/>
            <w:r w:rsidRPr="00094796">
              <w:rPr>
                <w:rFonts w:ascii="Times New Roman" w:eastAsia="Times New Roman" w:hAnsi="Times New Roman" w:cs="Times New Roman"/>
                <w:sz w:val="20"/>
                <w:szCs w:val="20"/>
                <w:lang w:bidi="bo-CN"/>
              </w:rPr>
              <w:t>Gyalpos</w:t>
            </w:r>
            <w:proofErr w:type="spellEnd"/>
          </w:p>
          <w:p w:rsidR="00DE14B3" w:rsidRPr="005E2F00" w:rsidRDefault="00DE14B3" w:rsidP="006C650F">
            <w:pPr>
              <w:rPr>
                <w:rFonts w:ascii="Times New Roman" w:hAnsi="Times New Roman" w:cs="Times New Roman"/>
                <w:b/>
                <w:bCs/>
                <w:sz w:val="20"/>
                <w:szCs w:val="20"/>
              </w:rPr>
            </w:pPr>
          </w:p>
        </w:tc>
      </w:tr>
      <w:tr w:rsidR="00DE14B3" w:rsidTr="006C650F">
        <w:tc>
          <w:tcPr>
            <w:tcW w:w="546" w:type="pct"/>
            <w:vMerge/>
          </w:tcPr>
          <w:p w:rsidR="00DE14B3" w:rsidRDefault="00DE14B3" w:rsidP="006C650F">
            <w:pPr>
              <w:rPr>
                <w:rFonts w:ascii="Times New Roman" w:hAnsi="Times New Roman" w:cs="Times New Roman"/>
                <w:b/>
                <w:bCs/>
                <w:sz w:val="20"/>
                <w:szCs w:val="20"/>
              </w:rPr>
            </w:pPr>
          </w:p>
        </w:tc>
        <w:tc>
          <w:tcPr>
            <w:tcW w:w="966" w:type="pct"/>
          </w:tcPr>
          <w:p w:rsidR="00DE14B3" w:rsidRPr="005E2F00" w:rsidRDefault="00DE14B3" w:rsidP="008313B2">
            <w:pPr>
              <w:pStyle w:val="ListParagraph"/>
              <w:numPr>
                <w:ilvl w:val="0"/>
                <w:numId w:val="163"/>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Economic sectors</w:t>
            </w:r>
          </w:p>
        </w:tc>
        <w:tc>
          <w:tcPr>
            <w:tcW w:w="1008" w:type="pct"/>
          </w:tcPr>
          <w:p w:rsidR="00DE14B3" w:rsidRPr="00593F56" w:rsidRDefault="00DE14B3" w:rsidP="006C650F">
            <w:pPr>
              <w:rPr>
                <w:rFonts w:ascii="Times New Roman" w:hAnsi="Times New Roman" w:cs="Times New Roman"/>
                <w:sz w:val="20"/>
                <w:szCs w:val="20"/>
              </w:rPr>
            </w:pPr>
            <w:r w:rsidRPr="00593F56">
              <w:rPr>
                <w:rFonts w:ascii="Times New Roman" w:hAnsi="Times New Roman" w:cs="Times New Roman"/>
                <w:sz w:val="20"/>
                <w:szCs w:val="20"/>
              </w:rPr>
              <w:t>Role of economic sectors for the economy</w:t>
            </w:r>
          </w:p>
        </w:tc>
        <w:tc>
          <w:tcPr>
            <w:tcW w:w="1092" w:type="pct"/>
          </w:tcPr>
          <w:p w:rsidR="00DE14B3" w:rsidRDefault="00DE14B3" w:rsidP="006C650F">
            <w:pPr>
              <w:rPr>
                <w:rFonts w:ascii="Times New Roman" w:hAnsi="Times New Roman" w:cs="Times New Roman"/>
                <w:sz w:val="20"/>
                <w:szCs w:val="20"/>
              </w:rPr>
            </w:pPr>
            <w:r w:rsidRPr="00555BBE">
              <w:rPr>
                <w:rFonts w:ascii="Times New Roman" w:hAnsi="Times New Roman" w:cs="Times New Roman"/>
                <w:sz w:val="20"/>
                <w:szCs w:val="20"/>
              </w:rPr>
              <w:t>BBS I &amp;II</w:t>
            </w:r>
          </w:p>
          <w:p w:rsidR="00DE14B3" w:rsidRDefault="008A339E" w:rsidP="006C650F">
            <w:pPr>
              <w:rPr>
                <w:rFonts w:ascii="Times New Roman" w:hAnsi="Times New Roman" w:cs="Times New Roman"/>
                <w:sz w:val="20"/>
                <w:szCs w:val="20"/>
              </w:rPr>
            </w:pPr>
            <w:r>
              <w:rPr>
                <w:rFonts w:ascii="Times New Roman" w:hAnsi="Times New Roman" w:cs="Times New Roman"/>
                <w:sz w:val="20"/>
                <w:szCs w:val="20"/>
              </w:rPr>
              <w:t>YouTube</w:t>
            </w:r>
            <w:r w:rsidR="00DE14B3">
              <w:rPr>
                <w:rFonts w:ascii="Times New Roman" w:hAnsi="Times New Roman" w:cs="Times New Roman"/>
                <w:sz w:val="20"/>
                <w:szCs w:val="20"/>
              </w:rPr>
              <w:t xml:space="preserve">, google classroom </w:t>
            </w:r>
          </w:p>
          <w:p w:rsidR="00DE14B3" w:rsidRDefault="00DE14B3" w:rsidP="006C650F">
            <w:r>
              <w:rPr>
                <w:rFonts w:ascii="Times New Roman" w:hAnsi="Times New Roman" w:cs="Times New Roman"/>
                <w:sz w:val="20"/>
                <w:szCs w:val="20"/>
              </w:rPr>
              <w:t xml:space="preserve"> (1-2 thought provoking and competency based questions to assess student learning)</w:t>
            </w:r>
          </w:p>
        </w:tc>
        <w:tc>
          <w:tcPr>
            <w:tcW w:w="1387" w:type="pct"/>
          </w:tcPr>
          <w:p w:rsidR="00DE14B3" w:rsidRPr="003E48FA" w:rsidRDefault="00DE14B3" w:rsidP="006C650F">
            <w:pPr>
              <w:rPr>
                <w:rFonts w:ascii="Times New Roman" w:hAnsi="Times New Roman" w:cs="Times New Roman"/>
                <w:sz w:val="20"/>
                <w:szCs w:val="20"/>
              </w:rPr>
            </w:pPr>
            <w:r w:rsidRPr="003E48FA">
              <w:rPr>
                <w:rFonts w:ascii="Times New Roman" w:hAnsi="Times New Roman" w:cs="Times New Roman"/>
                <w:sz w:val="20"/>
                <w:szCs w:val="20"/>
              </w:rPr>
              <w:t>Introduction to Economics, Understanding economy</w:t>
            </w:r>
            <w:r>
              <w:rPr>
                <w:rFonts w:ascii="Times New Roman" w:hAnsi="Times New Roman" w:cs="Times New Roman"/>
                <w:sz w:val="20"/>
                <w:szCs w:val="20"/>
              </w:rPr>
              <w:t>, Factor earning, Public finance,</w:t>
            </w:r>
          </w:p>
        </w:tc>
      </w:tr>
      <w:tr w:rsidR="00DE14B3" w:rsidTr="006C650F">
        <w:tc>
          <w:tcPr>
            <w:tcW w:w="546" w:type="pct"/>
            <w:vMerge w:val="restart"/>
          </w:tcPr>
          <w:p w:rsidR="00DE14B3" w:rsidRPr="001A5C96" w:rsidRDefault="00DE14B3" w:rsidP="006C650F">
            <w:pPr>
              <w:rPr>
                <w:rFonts w:ascii="Times New Roman" w:hAnsi="Times New Roman" w:cs="Times New Roman"/>
                <w:sz w:val="20"/>
                <w:szCs w:val="20"/>
              </w:rPr>
            </w:pPr>
            <w:r w:rsidRPr="001A5C96">
              <w:rPr>
                <w:rFonts w:ascii="Times New Roman" w:hAnsi="Times New Roman" w:cs="Times New Roman"/>
                <w:sz w:val="20"/>
                <w:szCs w:val="20"/>
              </w:rPr>
              <w:t>V</w:t>
            </w:r>
            <w:r>
              <w:rPr>
                <w:rFonts w:ascii="Times New Roman" w:hAnsi="Times New Roman" w:cs="Times New Roman"/>
                <w:sz w:val="20"/>
                <w:szCs w:val="20"/>
              </w:rPr>
              <w:t xml:space="preserve"> (XI-XII)</w:t>
            </w:r>
          </w:p>
        </w:tc>
        <w:tc>
          <w:tcPr>
            <w:tcW w:w="966" w:type="pct"/>
          </w:tcPr>
          <w:p w:rsidR="00DE14B3" w:rsidRPr="00D615FA" w:rsidRDefault="00DE14B3" w:rsidP="008313B2">
            <w:pPr>
              <w:pStyle w:val="ListParagraph"/>
              <w:numPr>
                <w:ilvl w:val="0"/>
                <w:numId w:val="164"/>
              </w:numPr>
              <w:rPr>
                <w:rFonts w:ascii="Times New Roman" w:hAnsi="Times New Roman" w:cs="Times New Roman"/>
                <w:sz w:val="20"/>
                <w:szCs w:val="20"/>
                <w:lang w:bidi="bo-CN"/>
              </w:rPr>
            </w:pPr>
            <w:r w:rsidRPr="000330F4">
              <w:rPr>
                <w:rFonts w:ascii="Times New Roman" w:eastAsia="Times New Roman" w:hAnsi="Times New Roman" w:cs="Times New Roman"/>
                <w:color w:val="000000"/>
                <w:sz w:val="20"/>
                <w:szCs w:val="20"/>
                <w:lang w:bidi="bo-CN"/>
              </w:rPr>
              <w:t>Resources and Sustainable development</w:t>
            </w:r>
          </w:p>
        </w:tc>
        <w:tc>
          <w:tcPr>
            <w:tcW w:w="1008" w:type="pct"/>
          </w:tcPr>
          <w:p w:rsidR="00DE14B3" w:rsidRPr="00D615FA" w:rsidRDefault="00DE14B3" w:rsidP="006C650F">
            <w:pPr>
              <w:contextualSpacing/>
              <w:rPr>
                <w:rFonts w:ascii="Times New Roman" w:eastAsia="Times New Roman" w:hAnsi="Times New Roman" w:cs="Times New Roman"/>
                <w:sz w:val="20"/>
                <w:szCs w:val="20"/>
                <w:lang w:bidi="bo-CN"/>
              </w:rPr>
            </w:pPr>
            <w:r w:rsidRPr="002243DE">
              <w:rPr>
                <w:rFonts w:ascii="Times New Roman" w:eastAsia="Times New Roman" w:hAnsi="Times New Roman" w:cs="Times New Roman"/>
                <w:sz w:val="20"/>
                <w:szCs w:val="20"/>
                <w:lang w:bidi="bo-CN"/>
              </w:rPr>
              <w:t>GNH, Economic Growth and Development</w:t>
            </w:r>
          </w:p>
        </w:tc>
        <w:tc>
          <w:tcPr>
            <w:tcW w:w="1092" w:type="pct"/>
          </w:tcPr>
          <w:p w:rsidR="00DE14B3" w:rsidRDefault="00DE14B3" w:rsidP="006C650F">
            <w:pPr>
              <w:rPr>
                <w:rFonts w:ascii="Times New Roman" w:hAnsi="Times New Roman" w:cs="Times New Roman"/>
                <w:sz w:val="20"/>
                <w:szCs w:val="20"/>
              </w:rPr>
            </w:pPr>
            <w:r w:rsidRPr="00555BBE">
              <w:rPr>
                <w:rFonts w:ascii="Times New Roman" w:hAnsi="Times New Roman" w:cs="Times New Roman"/>
                <w:sz w:val="20"/>
                <w:szCs w:val="20"/>
              </w:rPr>
              <w:t>BBS I &amp;II</w:t>
            </w:r>
          </w:p>
          <w:p w:rsidR="00DE14B3" w:rsidRDefault="008A339E" w:rsidP="006C650F">
            <w:pPr>
              <w:rPr>
                <w:rFonts w:ascii="Times New Roman" w:hAnsi="Times New Roman" w:cs="Times New Roman"/>
                <w:sz w:val="20"/>
                <w:szCs w:val="20"/>
              </w:rPr>
            </w:pPr>
            <w:r>
              <w:rPr>
                <w:rFonts w:ascii="Times New Roman" w:hAnsi="Times New Roman" w:cs="Times New Roman"/>
                <w:sz w:val="20"/>
                <w:szCs w:val="20"/>
              </w:rPr>
              <w:t>YouTube</w:t>
            </w:r>
            <w:r w:rsidR="00DE14B3">
              <w:rPr>
                <w:rFonts w:ascii="Times New Roman" w:hAnsi="Times New Roman" w:cs="Times New Roman"/>
                <w:sz w:val="20"/>
                <w:szCs w:val="20"/>
              </w:rPr>
              <w:t xml:space="preserve">, google classroom </w:t>
            </w:r>
          </w:p>
          <w:p w:rsidR="00DE14B3" w:rsidRDefault="00DE14B3" w:rsidP="006C650F">
            <w:r>
              <w:rPr>
                <w:rFonts w:ascii="Times New Roman" w:hAnsi="Times New Roman" w:cs="Times New Roman"/>
                <w:sz w:val="20"/>
                <w:szCs w:val="20"/>
              </w:rPr>
              <w:t xml:space="preserve"> (2-3 thought provoking and competency based questions to assess student learning)</w:t>
            </w:r>
          </w:p>
        </w:tc>
        <w:tc>
          <w:tcPr>
            <w:tcW w:w="1387" w:type="pct"/>
          </w:tcPr>
          <w:p w:rsidR="00DE14B3" w:rsidRPr="003E48FA" w:rsidRDefault="00DE14B3" w:rsidP="006C650F">
            <w:pPr>
              <w:rPr>
                <w:rFonts w:ascii="Times New Roman" w:hAnsi="Times New Roman" w:cs="Times New Roman"/>
                <w:sz w:val="20"/>
                <w:szCs w:val="20"/>
              </w:rPr>
            </w:pPr>
            <w:r>
              <w:rPr>
                <w:rFonts w:ascii="Times New Roman" w:hAnsi="Times New Roman" w:cs="Times New Roman"/>
                <w:sz w:val="20"/>
                <w:szCs w:val="20"/>
              </w:rPr>
              <w:t>Bhutanese economy, Money and Banking, Public finance, development planning</w:t>
            </w:r>
          </w:p>
        </w:tc>
      </w:tr>
      <w:tr w:rsidR="00DE14B3" w:rsidTr="006C650F">
        <w:trPr>
          <w:trHeight w:val="359"/>
        </w:trPr>
        <w:tc>
          <w:tcPr>
            <w:tcW w:w="546" w:type="pct"/>
            <w:vMerge/>
          </w:tcPr>
          <w:p w:rsidR="00DE14B3" w:rsidRDefault="00DE14B3" w:rsidP="006C650F">
            <w:pPr>
              <w:rPr>
                <w:rFonts w:ascii="Times New Roman" w:hAnsi="Times New Roman" w:cs="Times New Roman"/>
                <w:b/>
                <w:bCs/>
                <w:sz w:val="20"/>
                <w:szCs w:val="20"/>
              </w:rPr>
            </w:pPr>
          </w:p>
        </w:tc>
        <w:tc>
          <w:tcPr>
            <w:tcW w:w="966" w:type="pct"/>
          </w:tcPr>
          <w:p w:rsidR="00DE14B3" w:rsidRPr="001C4DCA" w:rsidRDefault="00DE14B3" w:rsidP="008313B2">
            <w:pPr>
              <w:pStyle w:val="ListParagraph"/>
              <w:numPr>
                <w:ilvl w:val="0"/>
                <w:numId w:val="164"/>
              </w:numPr>
              <w:rPr>
                <w:rFonts w:ascii="Times New Roman" w:hAnsi="Times New Roman" w:cs="Times New Roman"/>
                <w:sz w:val="20"/>
                <w:szCs w:val="20"/>
              </w:rPr>
            </w:pPr>
            <w:r w:rsidRPr="001C4DCA">
              <w:rPr>
                <w:rFonts w:ascii="Times New Roman" w:hAnsi="Times New Roman" w:cs="Times New Roman"/>
                <w:sz w:val="20"/>
                <w:szCs w:val="20"/>
              </w:rPr>
              <w:t>Spatial interaction</w:t>
            </w:r>
          </w:p>
        </w:tc>
        <w:tc>
          <w:tcPr>
            <w:tcW w:w="1008" w:type="pct"/>
          </w:tcPr>
          <w:p w:rsidR="00DE14B3" w:rsidRPr="00593F56" w:rsidRDefault="00DE14B3" w:rsidP="006C650F">
            <w:pPr>
              <w:rPr>
                <w:rFonts w:ascii="Times New Roman" w:hAnsi="Times New Roman" w:cs="Times New Roman"/>
                <w:sz w:val="20"/>
                <w:szCs w:val="20"/>
              </w:rPr>
            </w:pPr>
            <w:r w:rsidRPr="00593F56">
              <w:rPr>
                <w:rFonts w:ascii="Times New Roman" w:hAnsi="Times New Roman" w:cs="Times New Roman"/>
                <w:sz w:val="20"/>
                <w:szCs w:val="20"/>
              </w:rPr>
              <w:t>Trade, Transport and Communication</w:t>
            </w:r>
          </w:p>
        </w:tc>
        <w:tc>
          <w:tcPr>
            <w:tcW w:w="1092" w:type="pct"/>
          </w:tcPr>
          <w:p w:rsidR="00DE14B3" w:rsidRDefault="00DE14B3" w:rsidP="006C650F">
            <w:pPr>
              <w:rPr>
                <w:rFonts w:ascii="Times New Roman" w:hAnsi="Times New Roman" w:cs="Times New Roman"/>
                <w:sz w:val="20"/>
                <w:szCs w:val="20"/>
              </w:rPr>
            </w:pPr>
            <w:r w:rsidRPr="00555BBE">
              <w:rPr>
                <w:rFonts w:ascii="Times New Roman" w:hAnsi="Times New Roman" w:cs="Times New Roman"/>
                <w:sz w:val="20"/>
                <w:szCs w:val="20"/>
              </w:rPr>
              <w:t>BBS I &amp;II</w:t>
            </w:r>
          </w:p>
          <w:p w:rsidR="00DE14B3" w:rsidRDefault="008A339E" w:rsidP="006C650F">
            <w:pPr>
              <w:rPr>
                <w:rFonts w:ascii="Times New Roman" w:hAnsi="Times New Roman" w:cs="Times New Roman"/>
                <w:sz w:val="20"/>
                <w:szCs w:val="20"/>
              </w:rPr>
            </w:pPr>
            <w:r>
              <w:rPr>
                <w:rFonts w:ascii="Times New Roman" w:hAnsi="Times New Roman" w:cs="Times New Roman"/>
                <w:sz w:val="20"/>
                <w:szCs w:val="20"/>
              </w:rPr>
              <w:t>YouTube</w:t>
            </w:r>
            <w:r w:rsidR="00DE14B3">
              <w:rPr>
                <w:rFonts w:ascii="Times New Roman" w:hAnsi="Times New Roman" w:cs="Times New Roman"/>
                <w:sz w:val="20"/>
                <w:szCs w:val="20"/>
              </w:rPr>
              <w:t xml:space="preserve">, google classroom </w:t>
            </w:r>
          </w:p>
          <w:p w:rsidR="00DE14B3" w:rsidRDefault="00DE14B3" w:rsidP="006C650F">
            <w:r>
              <w:rPr>
                <w:rFonts w:ascii="Times New Roman" w:hAnsi="Times New Roman" w:cs="Times New Roman"/>
                <w:sz w:val="20"/>
                <w:szCs w:val="20"/>
              </w:rPr>
              <w:lastRenderedPageBreak/>
              <w:t xml:space="preserve"> (2-3 thought provoking and competency based questions to assess student learning)</w:t>
            </w:r>
          </w:p>
        </w:tc>
        <w:tc>
          <w:tcPr>
            <w:tcW w:w="1387" w:type="pct"/>
          </w:tcPr>
          <w:p w:rsidR="00DE14B3" w:rsidRPr="00945F09" w:rsidRDefault="00DE14B3" w:rsidP="006C650F">
            <w:pPr>
              <w:rPr>
                <w:rFonts w:ascii="Times New Roman" w:hAnsi="Times New Roman" w:cs="Times New Roman"/>
                <w:sz w:val="20"/>
                <w:szCs w:val="20"/>
              </w:rPr>
            </w:pPr>
            <w:r w:rsidRPr="00945F09">
              <w:rPr>
                <w:rFonts w:ascii="Times New Roman" w:hAnsi="Times New Roman" w:cs="Times New Roman"/>
                <w:sz w:val="20"/>
                <w:szCs w:val="20"/>
              </w:rPr>
              <w:lastRenderedPageBreak/>
              <w:t>Means of transport and communication, impact of transport and communications</w:t>
            </w:r>
          </w:p>
        </w:tc>
      </w:tr>
      <w:tr w:rsidR="00DE14B3" w:rsidTr="006C650F">
        <w:tc>
          <w:tcPr>
            <w:tcW w:w="546" w:type="pct"/>
            <w:vMerge/>
          </w:tcPr>
          <w:p w:rsidR="00DE14B3" w:rsidRDefault="00DE14B3" w:rsidP="006C650F">
            <w:pPr>
              <w:rPr>
                <w:rFonts w:ascii="Times New Roman" w:hAnsi="Times New Roman" w:cs="Times New Roman"/>
                <w:b/>
                <w:bCs/>
                <w:sz w:val="20"/>
                <w:szCs w:val="20"/>
              </w:rPr>
            </w:pPr>
          </w:p>
        </w:tc>
        <w:tc>
          <w:tcPr>
            <w:tcW w:w="966" w:type="pct"/>
          </w:tcPr>
          <w:p w:rsidR="00DE14B3" w:rsidRPr="00D615FA" w:rsidRDefault="00DE14B3" w:rsidP="008313B2">
            <w:pPr>
              <w:pStyle w:val="ListParagraph"/>
              <w:numPr>
                <w:ilvl w:val="0"/>
                <w:numId w:val="164"/>
              </w:numPr>
              <w:rPr>
                <w:rFonts w:ascii="Times New Roman" w:hAnsi="Times New Roman" w:cs="Times New Roman"/>
                <w:sz w:val="20"/>
                <w:szCs w:val="20"/>
              </w:rPr>
            </w:pPr>
            <w:r w:rsidRPr="001C4DCA">
              <w:rPr>
                <w:rFonts w:ascii="Times New Roman" w:hAnsi="Times New Roman" w:cs="Times New Roman"/>
                <w:sz w:val="20"/>
                <w:szCs w:val="20"/>
              </w:rPr>
              <w:t>Government, Civil Society and Media in Bhutan</w:t>
            </w:r>
          </w:p>
        </w:tc>
        <w:tc>
          <w:tcPr>
            <w:tcW w:w="1008" w:type="pct"/>
          </w:tcPr>
          <w:p w:rsidR="00DE14B3" w:rsidRPr="00593F56" w:rsidRDefault="00DE14B3" w:rsidP="006C650F">
            <w:pPr>
              <w:rPr>
                <w:rFonts w:ascii="Times New Roman" w:hAnsi="Times New Roman" w:cs="Times New Roman"/>
                <w:sz w:val="20"/>
                <w:szCs w:val="20"/>
              </w:rPr>
            </w:pPr>
            <w:r w:rsidRPr="00593F56">
              <w:rPr>
                <w:rFonts w:ascii="Times New Roman" w:hAnsi="Times New Roman" w:cs="Times New Roman"/>
                <w:sz w:val="20"/>
                <w:szCs w:val="20"/>
              </w:rPr>
              <w:t>Bhutanese Government System</w:t>
            </w:r>
          </w:p>
          <w:p w:rsidR="00DE14B3" w:rsidRPr="00593F56" w:rsidRDefault="00DE14B3" w:rsidP="006C650F">
            <w:pPr>
              <w:rPr>
                <w:rFonts w:ascii="Times New Roman" w:hAnsi="Times New Roman" w:cs="Times New Roman"/>
                <w:sz w:val="20"/>
                <w:szCs w:val="20"/>
              </w:rPr>
            </w:pPr>
          </w:p>
        </w:tc>
        <w:tc>
          <w:tcPr>
            <w:tcW w:w="1092" w:type="pct"/>
          </w:tcPr>
          <w:p w:rsidR="00DE14B3" w:rsidRDefault="00DE14B3" w:rsidP="006C650F">
            <w:pPr>
              <w:rPr>
                <w:rFonts w:ascii="Times New Roman" w:hAnsi="Times New Roman" w:cs="Times New Roman"/>
                <w:sz w:val="20"/>
                <w:szCs w:val="20"/>
              </w:rPr>
            </w:pPr>
            <w:r w:rsidRPr="001D3E3A">
              <w:rPr>
                <w:rFonts w:ascii="Times New Roman" w:hAnsi="Times New Roman" w:cs="Times New Roman"/>
                <w:sz w:val="20"/>
                <w:szCs w:val="20"/>
              </w:rPr>
              <w:t>BBS I &amp;II</w:t>
            </w:r>
          </w:p>
          <w:p w:rsidR="00DE14B3" w:rsidRDefault="008A339E" w:rsidP="006C650F">
            <w:pPr>
              <w:rPr>
                <w:rFonts w:ascii="Times New Roman" w:hAnsi="Times New Roman" w:cs="Times New Roman"/>
                <w:sz w:val="20"/>
                <w:szCs w:val="20"/>
              </w:rPr>
            </w:pPr>
            <w:r>
              <w:rPr>
                <w:rFonts w:ascii="Times New Roman" w:hAnsi="Times New Roman" w:cs="Times New Roman"/>
                <w:sz w:val="20"/>
                <w:szCs w:val="20"/>
              </w:rPr>
              <w:t>YouTube</w:t>
            </w:r>
            <w:r w:rsidR="00DE14B3">
              <w:rPr>
                <w:rFonts w:ascii="Times New Roman" w:hAnsi="Times New Roman" w:cs="Times New Roman"/>
                <w:sz w:val="20"/>
                <w:szCs w:val="20"/>
              </w:rPr>
              <w:t xml:space="preserve">, google classroom </w:t>
            </w:r>
          </w:p>
          <w:p w:rsidR="00DE14B3" w:rsidRDefault="00DE14B3" w:rsidP="006C650F">
            <w:r>
              <w:rPr>
                <w:rFonts w:ascii="Times New Roman" w:hAnsi="Times New Roman" w:cs="Times New Roman"/>
                <w:sz w:val="20"/>
                <w:szCs w:val="20"/>
              </w:rPr>
              <w:t xml:space="preserve"> (2-3 thought provoking and competency based questions to assess student learning)</w:t>
            </w:r>
          </w:p>
        </w:tc>
        <w:tc>
          <w:tcPr>
            <w:tcW w:w="1387" w:type="pct"/>
          </w:tcPr>
          <w:p w:rsidR="00DE14B3" w:rsidRDefault="00DE14B3" w:rsidP="006C650F">
            <w:pPr>
              <w:rPr>
                <w:rFonts w:ascii="Times New Roman" w:hAnsi="Times New Roman" w:cs="Times New Roman"/>
                <w:sz w:val="20"/>
                <w:szCs w:val="20"/>
              </w:rPr>
            </w:pPr>
            <w:r>
              <w:rPr>
                <w:rFonts w:ascii="Times New Roman" w:hAnsi="Times New Roman" w:cs="Times New Roman"/>
                <w:sz w:val="20"/>
                <w:szCs w:val="20"/>
              </w:rPr>
              <w:t>Society, State and Nation</w:t>
            </w:r>
          </w:p>
          <w:p w:rsidR="00DE14B3" w:rsidRDefault="00DE14B3" w:rsidP="006C650F">
            <w:pPr>
              <w:rPr>
                <w:rFonts w:ascii="Times New Roman" w:hAnsi="Times New Roman" w:cs="Times New Roman"/>
                <w:sz w:val="20"/>
                <w:szCs w:val="20"/>
              </w:rPr>
            </w:pPr>
            <w:r>
              <w:rPr>
                <w:rFonts w:ascii="Times New Roman" w:hAnsi="Times New Roman" w:cs="Times New Roman"/>
                <w:sz w:val="20"/>
                <w:szCs w:val="20"/>
              </w:rPr>
              <w:t xml:space="preserve">Forms of government </w:t>
            </w:r>
          </w:p>
          <w:p w:rsidR="00DE14B3" w:rsidRDefault="00DE14B3" w:rsidP="006C650F">
            <w:pPr>
              <w:rPr>
                <w:rFonts w:ascii="Times New Roman" w:hAnsi="Times New Roman" w:cs="Times New Roman"/>
                <w:sz w:val="20"/>
                <w:szCs w:val="20"/>
              </w:rPr>
            </w:pPr>
            <w:r>
              <w:rPr>
                <w:rFonts w:ascii="Times New Roman" w:hAnsi="Times New Roman" w:cs="Times New Roman"/>
                <w:sz w:val="20"/>
                <w:szCs w:val="20"/>
              </w:rPr>
              <w:t xml:space="preserve">Constitution </w:t>
            </w:r>
          </w:p>
          <w:p w:rsidR="00DE14B3" w:rsidRPr="00593F56" w:rsidRDefault="00DE14B3" w:rsidP="006C650F">
            <w:pPr>
              <w:rPr>
                <w:rFonts w:ascii="Times New Roman" w:hAnsi="Times New Roman" w:cs="Times New Roman"/>
                <w:sz w:val="20"/>
                <w:szCs w:val="20"/>
              </w:rPr>
            </w:pPr>
            <w:r>
              <w:rPr>
                <w:rFonts w:ascii="Times New Roman" w:hAnsi="Times New Roman" w:cs="Times New Roman"/>
                <w:sz w:val="20"/>
                <w:szCs w:val="20"/>
              </w:rPr>
              <w:t>Role of the Monarch in a Democratic Constitutional Monarchy</w:t>
            </w:r>
          </w:p>
          <w:p w:rsidR="00DE14B3" w:rsidRPr="0040332E" w:rsidRDefault="00DE14B3" w:rsidP="006C650F">
            <w:pPr>
              <w:rPr>
                <w:rFonts w:ascii="Times New Roman" w:hAnsi="Times New Roman" w:cs="Times New Roman"/>
                <w:b/>
                <w:bCs/>
                <w:sz w:val="20"/>
                <w:szCs w:val="20"/>
              </w:rPr>
            </w:pPr>
          </w:p>
        </w:tc>
      </w:tr>
      <w:tr w:rsidR="00DE14B3" w:rsidTr="006C650F">
        <w:tc>
          <w:tcPr>
            <w:tcW w:w="546" w:type="pct"/>
            <w:vMerge/>
          </w:tcPr>
          <w:p w:rsidR="00DE14B3" w:rsidRDefault="00DE14B3" w:rsidP="006C650F">
            <w:pPr>
              <w:rPr>
                <w:rFonts w:ascii="Times New Roman" w:hAnsi="Times New Roman" w:cs="Times New Roman"/>
                <w:b/>
                <w:bCs/>
                <w:sz w:val="20"/>
                <w:szCs w:val="20"/>
              </w:rPr>
            </w:pPr>
          </w:p>
        </w:tc>
        <w:tc>
          <w:tcPr>
            <w:tcW w:w="966" w:type="pct"/>
          </w:tcPr>
          <w:p w:rsidR="00DE14B3" w:rsidRPr="005E2F00" w:rsidRDefault="00DE14B3" w:rsidP="008313B2">
            <w:pPr>
              <w:pStyle w:val="ListParagraph"/>
              <w:numPr>
                <w:ilvl w:val="0"/>
                <w:numId w:val="164"/>
              </w:numPr>
              <w:rPr>
                <w:rFonts w:ascii="Times New Roman" w:hAnsi="Times New Roman" w:cs="Times New Roman"/>
                <w:sz w:val="20"/>
                <w:szCs w:val="20"/>
              </w:rPr>
            </w:pPr>
            <w:r w:rsidRPr="005E2F00">
              <w:rPr>
                <w:rFonts w:ascii="Times New Roman" w:eastAsia="Times New Roman" w:hAnsi="Times New Roman" w:cs="Times New Roman"/>
                <w:color w:val="000000"/>
                <w:sz w:val="20"/>
                <w:szCs w:val="20"/>
                <w:lang w:bidi="bo-CN"/>
              </w:rPr>
              <w:t>The Earth and its people</w:t>
            </w:r>
          </w:p>
        </w:tc>
        <w:tc>
          <w:tcPr>
            <w:tcW w:w="1008" w:type="pct"/>
          </w:tcPr>
          <w:p w:rsidR="00DE14B3" w:rsidRPr="00593F56" w:rsidRDefault="00DE14B3" w:rsidP="006C650F">
            <w:pPr>
              <w:rPr>
                <w:rFonts w:ascii="Times New Roman" w:hAnsi="Times New Roman" w:cs="Times New Roman"/>
                <w:sz w:val="20"/>
                <w:szCs w:val="20"/>
              </w:rPr>
            </w:pPr>
            <w:r w:rsidRPr="00593F56">
              <w:rPr>
                <w:rFonts w:ascii="Times New Roman" w:hAnsi="Times New Roman" w:cs="Times New Roman"/>
                <w:sz w:val="20"/>
                <w:szCs w:val="20"/>
              </w:rPr>
              <w:t>Climate and its impact</w:t>
            </w:r>
          </w:p>
        </w:tc>
        <w:tc>
          <w:tcPr>
            <w:tcW w:w="1092" w:type="pct"/>
          </w:tcPr>
          <w:p w:rsidR="00DE14B3" w:rsidRDefault="00DE14B3" w:rsidP="006C650F">
            <w:pPr>
              <w:rPr>
                <w:rFonts w:ascii="Times New Roman" w:hAnsi="Times New Roman" w:cs="Times New Roman"/>
                <w:sz w:val="20"/>
                <w:szCs w:val="20"/>
              </w:rPr>
            </w:pPr>
            <w:r w:rsidRPr="001D3E3A">
              <w:rPr>
                <w:rFonts w:ascii="Times New Roman" w:hAnsi="Times New Roman" w:cs="Times New Roman"/>
                <w:sz w:val="20"/>
                <w:szCs w:val="20"/>
              </w:rPr>
              <w:t>BBS I &amp;II</w:t>
            </w:r>
          </w:p>
          <w:p w:rsidR="00DE14B3" w:rsidRDefault="008A339E" w:rsidP="006C650F">
            <w:pPr>
              <w:rPr>
                <w:rFonts w:ascii="Times New Roman" w:hAnsi="Times New Roman" w:cs="Times New Roman"/>
                <w:sz w:val="20"/>
                <w:szCs w:val="20"/>
              </w:rPr>
            </w:pPr>
            <w:r>
              <w:rPr>
                <w:rFonts w:ascii="Times New Roman" w:hAnsi="Times New Roman" w:cs="Times New Roman"/>
                <w:sz w:val="20"/>
                <w:szCs w:val="20"/>
              </w:rPr>
              <w:t>YouTube</w:t>
            </w:r>
            <w:r w:rsidR="00DE14B3">
              <w:rPr>
                <w:rFonts w:ascii="Times New Roman" w:hAnsi="Times New Roman" w:cs="Times New Roman"/>
                <w:sz w:val="20"/>
                <w:szCs w:val="20"/>
              </w:rPr>
              <w:t xml:space="preserve">, google classroom </w:t>
            </w:r>
          </w:p>
          <w:p w:rsidR="00DE14B3" w:rsidRDefault="00DE14B3" w:rsidP="006C650F">
            <w:r>
              <w:rPr>
                <w:rFonts w:ascii="Times New Roman" w:hAnsi="Times New Roman" w:cs="Times New Roman"/>
                <w:sz w:val="20"/>
                <w:szCs w:val="20"/>
              </w:rPr>
              <w:t xml:space="preserve"> (2-3 thought provoking and competency based questions to assess student learning)</w:t>
            </w:r>
          </w:p>
        </w:tc>
        <w:tc>
          <w:tcPr>
            <w:tcW w:w="1387" w:type="pct"/>
          </w:tcPr>
          <w:p w:rsidR="00DE14B3" w:rsidRPr="00945F09" w:rsidRDefault="00DE14B3" w:rsidP="006C650F">
            <w:pPr>
              <w:rPr>
                <w:rFonts w:ascii="Times New Roman" w:hAnsi="Times New Roman" w:cs="Times New Roman"/>
                <w:sz w:val="20"/>
                <w:szCs w:val="20"/>
              </w:rPr>
            </w:pPr>
            <w:r w:rsidRPr="00945F09">
              <w:rPr>
                <w:rFonts w:ascii="Times New Roman" w:hAnsi="Times New Roman" w:cs="Times New Roman"/>
                <w:sz w:val="20"/>
                <w:szCs w:val="20"/>
              </w:rPr>
              <w:t>World climate, climate types and zones</w:t>
            </w:r>
            <w:r>
              <w:rPr>
                <w:rFonts w:ascii="Times New Roman" w:hAnsi="Times New Roman" w:cs="Times New Roman"/>
                <w:sz w:val="20"/>
                <w:szCs w:val="20"/>
              </w:rPr>
              <w:t>, impact of climate change</w:t>
            </w:r>
          </w:p>
        </w:tc>
      </w:tr>
      <w:tr w:rsidR="00DE14B3" w:rsidTr="006C650F">
        <w:tc>
          <w:tcPr>
            <w:tcW w:w="546" w:type="pct"/>
            <w:vMerge/>
          </w:tcPr>
          <w:p w:rsidR="00DE14B3" w:rsidRDefault="00DE14B3" w:rsidP="006C650F">
            <w:pPr>
              <w:rPr>
                <w:rFonts w:ascii="Times New Roman" w:hAnsi="Times New Roman" w:cs="Times New Roman"/>
                <w:b/>
                <w:bCs/>
                <w:sz w:val="20"/>
                <w:szCs w:val="20"/>
              </w:rPr>
            </w:pPr>
          </w:p>
        </w:tc>
        <w:tc>
          <w:tcPr>
            <w:tcW w:w="966" w:type="pct"/>
          </w:tcPr>
          <w:p w:rsidR="00DE14B3" w:rsidRPr="005E2F00" w:rsidRDefault="00DE14B3" w:rsidP="008313B2">
            <w:pPr>
              <w:pStyle w:val="ListParagraph"/>
              <w:numPr>
                <w:ilvl w:val="0"/>
                <w:numId w:val="164"/>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Bhutan as a Nation-State and Importance of Monarch</w:t>
            </w:r>
          </w:p>
          <w:p w:rsidR="00DE14B3" w:rsidRPr="005E2F00" w:rsidRDefault="00DE14B3" w:rsidP="006C650F">
            <w:pPr>
              <w:ind w:left="360"/>
              <w:rPr>
                <w:rFonts w:ascii="Times New Roman" w:eastAsia="Times New Roman" w:hAnsi="Times New Roman" w:cs="Times New Roman"/>
                <w:color w:val="000000"/>
                <w:sz w:val="20"/>
                <w:szCs w:val="20"/>
                <w:lang w:bidi="bo-CN"/>
              </w:rPr>
            </w:pPr>
          </w:p>
        </w:tc>
        <w:tc>
          <w:tcPr>
            <w:tcW w:w="1008" w:type="pct"/>
          </w:tcPr>
          <w:p w:rsidR="00DE14B3" w:rsidRPr="00593F56" w:rsidRDefault="00DE14B3" w:rsidP="006C650F">
            <w:pPr>
              <w:rPr>
                <w:sz w:val="18"/>
                <w:szCs w:val="18"/>
              </w:rPr>
            </w:pPr>
            <w:r w:rsidRPr="00593F56">
              <w:rPr>
                <w:rFonts w:ascii="Times New Roman" w:eastAsia="Times New Roman" w:hAnsi="Times New Roman" w:cs="Times New Roman"/>
                <w:color w:val="000000"/>
                <w:sz w:val="20"/>
                <w:szCs w:val="20"/>
                <w:lang w:bidi="bo-CN"/>
              </w:rPr>
              <w:t>Institution of Monarchy- Role of Monarch in Democratic Constitutional monarchy</w:t>
            </w:r>
          </w:p>
          <w:p w:rsidR="00DE14B3" w:rsidRPr="005E2F00" w:rsidRDefault="00DE14B3" w:rsidP="006C650F">
            <w:pPr>
              <w:rPr>
                <w:rFonts w:ascii="Times New Roman" w:hAnsi="Times New Roman" w:cs="Times New Roman"/>
                <w:b/>
                <w:bCs/>
                <w:sz w:val="20"/>
                <w:szCs w:val="20"/>
              </w:rPr>
            </w:pPr>
          </w:p>
        </w:tc>
        <w:tc>
          <w:tcPr>
            <w:tcW w:w="1092" w:type="pct"/>
          </w:tcPr>
          <w:p w:rsidR="00DE14B3" w:rsidRDefault="00DE14B3" w:rsidP="006C650F">
            <w:pPr>
              <w:rPr>
                <w:rFonts w:ascii="Times New Roman" w:hAnsi="Times New Roman" w:cs="Times New Roman"/>
                <w:sz w:val="20"/>
                <w:szCs w:val="20"/>
              </w:rPr>
            </w:pPr>
            <w:r w:rsidRPr="001D3E3A">
              <w:rPr>
                <w:rFonts w:ascii="Times New Roman" w:hAnsi="Times New Roman" w:cs="Times New Roman"/>
                <w:sz w:val="20"/>
                <w:szCs w:val="20"/>
              </w:rPr>
              <w:t>BBS I &amp;II</w:t>
            </w:r>
          </w:p>
          <w:p w:rsidR="00DE14B3" w:rsidRDefault="008A339E" w:rsidP="006C650F">
            <w:pPr>
              <w:rPr>
                <w:rFonts w:ascii="Times New Roman" w:hAnsi="Times New Roman" w:cs="Times New Roman"/>
                <w:sz w:val="20"/>
                <w:szCs w:val="20"/>
              </w:rPr>
            </w:pPr>
            <w:r>
              <w:rPr>
                <w:rFonts w:ascii="Times New Roman" w:hAnsi="Times New Roman" w:cs="Times New Roman"/>
                <w:sz w:val="20"/>
                <w:szCs w:val="20"/>
              </w:rPr>
              <w:t>YouTube</w:t>
            </w:r>
            <w:r w:rsidR="00DE14B3">
              <w:rPr>
                <w:rFonts w:ascii="Times New Roman" w:hAnsi="Times New Roman" w:cs="Times New Roman"/>
                <w:sz w:val="20"/>
                <w:szCs w:val="20"/>
              </w:rPr>
              <w:t xml:space="preserve">, google classroom </w:t>
            </w:r>
          </w:p>
          <w:p w:rsidR="00DE14B3" w:rsidRDefault="00DE14B3" w:rsidP="006C650F">
            <w:r>
              <w:rPr>
                <w:rFonts w:ascii="Times New Roman" w:hAnsi="Times New Roman" w:cs="Times New Roman"/>
                <w:sz w:val="20"/>
                <w:szCs w:val="20"/>
              </w:rPr>
              <w:t xml:space="preserve"> (2-3 thought provoking and competency based questions to assess student learning)</w:t>
            </w:r>
          </w:p>
        </w:tc>
        <w:tc>
          <w:tcPr>
            <w:tcW w:w="1387" w:type="pct"/>
          </w:tcPr>
          <w:p w:rsidR="00DE14B3" w:rsidRDefault="00DE14B3" w:rsidP="006C650F">
            <w:pPr>
              <w:rPr>
                <w:rFonts w:ascii="Times New Roman" w:eastAsia="Times New Roman" w:hAnsi="Times New Roman" w:cs="Times New Roman"/>
                <w:color w:val="000000"/>
                <w:sz w:val="20"/>
                <w:szCs w:val="20"/>
                <w:lang w:bidi="bo-CN"/>
              </w:rPr>
            </w:pPr>
            <w:r w:rsidRPr="0040332E">
              <w:rPr>
                <w:rFonts w:ascii="Times New Roman" w:hAnsi="Times New Roman" w:cs="Times New Roman"/>
                <w:sz w:val="20"/>
                <w:szCs w:val="20"/>
              </w:rPr>
              <w:t xml:space="preserve"> </w:t>
            </w:r>
            <w:r w:rsidRPr="00593F56">
              <w:rPr>
                <w:rFonts w:ascii="Times New Roman" w:eastAsia="Times New Roman" w:hAnsi="Times New Roman" w:cs="Times New Roman"/>
                <w:color w:val="000000"/>
                <w:sz w:val="20"/>
                <w:szCs w:val="20"/>
                <w:lang w:bidi="bo-CN"/>
              </w:rPr>
              <w:t>Role of Monarch in Democratic Constitutional monarchy</w:t>
            </w:r>
          </w:p>
          <w:p w:rsidR="00DE14B3" w:rsidRPr="00593F56" w:rsidRDefault="00DE14B3" w:rsidP="006C650F">
            <w:pPr>
              <w:rPr>
                <w:sz w:val="18"/>
                <w:szCs w:val="18"/>
              </w:rPr>
            </w:pPr>
            <w:r>
              <w:rPr>
                <w:rFonts w:ascii="Times New Roman" w:eastAsia="Times New Roman" w:hAnsi="Times New Roman" w:cs="Times New Roman"/>
                <w:color w:val="000000"/>
                <w:sz w:val="20"/>
                <w:szCs w:val="20"/>
                <w:lang w:bidi="bo-CN"/>
              </w:rPr>
              <w:t xml:space="preserve">Bhutan and international Organisations </w:t>
            </w:r>
          </w:p>
          <w:p w:rsidR="00DE14B3" w:rsidRPr="0040332E" w:rsidRDefault="00DE14B3" w:rsidP="006C650F">
            <w:pPr>
              <w:rPr>
                <w:rFonts w:ascii="Times New Roman" w:hAnsi="Times New Roman" w:cs="Times New Roman"/>
                <w:b/>
                <w:bCs/>
                <w:sz w:val="20"/>
                <w:szCs w:val="20"/>
              </w:rPr>
            </w:pPr>
          </w:p>
        </w:tc>
      </w:tr>
      <w:tr w:rsidR="00DE14B3" w:rsidTr="006C650F">
        <w:trPr>
          <w:trHeight w:val="80"/>
        </w:trPr>
        <w:tc>
          <w:tcPr>
            <w:tcW w:w="546" w:type="pct"/>
            <w:vMerge/>
          </w:tcPr>
          <w:p w:rsidR="00DE14B3" w:rsidRDefault="00DE14B3" w:rsidP="006C650F">
            <w:pPr>
              <w:rPr>
                <w:rFonts w:ascii="Times New Roman" w:hAnsi="Times New Roman" w:cs="Times New Roman"/>
                <w:b/>
                <w:bCs/>
                <w:sz w:val="20"/>
                <w:szCs w:val="20"/>
              </w:rPr>
            </w:pPr>
          </w:p>
        </w:tc>
        <w:tc>
          <w:tcPr>
            <w:tcW w:w="966" w:type="pct"/>
          </w:tcPr>
          <w:p w:rsidR="00DE14B3" w:rsidRPr="005E2F00" w:rsidRDefault="00DE14B3" w:rsidP="008313B2">
            <w:pPr>
              <w:pStyle w:val="ListParagraph"/>
              <w:numPr>
                <w:ilvl w:val="0"/>
                <w:numId w:val="164"/>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Economic sectors</w:t>
            </w:r>
          </w:p>
        </w:tc>
        <w:tc>
          <w:tcPr>
            <w:tcW w:w="1008" w:type="pct"/>
          </w:tcPr>
          <w:p w:rsidR="00DE14B3" w:rsidRPr="00226327" w:rsidRDefault="00DE14B3" w:rsidP="006C650F">
            <w:pPr>
              <w:rPr>
                <w:rFonts w:ascii="Times New Roman" w:hAnsi="Times New Roman" w:cs="Times New Roman"/>
                <w:sz w:val="20"/>
                <w:szCs w:val="20"/>
              </w:rPr>
            </w:pPr>
            <w:r w:rsidRPr="00226327">
              <w:rPr>
                <w:rFonts w:ascii="Times New Roman" w:hAnsi="Times New Roman" w:cs="Times New Roman"/>
                <w:sz w:val="20"/>
                <w:szCs w:val="20"/>
              </w:rPr>
              <w:t>Role of economic sectors for the economy</w:t>
            </w:r>
          </w:p>
        </w:tc>
        <w:tc>
          <w:tcPr>
            <w:tcW w:w="1092" w:type="pct"/>
          </w:tcPr>
          <w:p w:rsidR="00DE14B3" w:rsidRDefault="00DE14B3" w:rsidP="006C650F">
            <w:pPr>
              <w:rPr>
                <w:rFonts w:ascii="Times New Roman" w:hAnsi="Times New Roman" w:cs="Times New Roman"/>
                <w:sz w:val="20"/>
                <w:szCs w:val="20"/>
              </w:rPr>
            </w:pPr>
            <w:r w:rsidRPr="001D3E3A">
              <w:rPr>
                <w:rFonts w:ascii="Times New Roman" w:hAnsi="Times New Roman" w:cs="Times New Roman"/>
                <w:sz w:val="20"/>
                <w:szCs w:val="20"/>
              </w:rPr>
              <w:t>BBS I &amp;II</w:t>
            </w:r>
          </w:p>
          <w:p w:rsidR="00DE14B3" w:rsidRPr="00EC7444" w:rsidRDefault="008A339E" w:rsidP="006C650F">
            <w:pPr>
              <w:rPr>
                <w:rFonts w:ascii="Times New Roman" w:hAnsi="Times New Roman" w:cs="Times New Roman"/>
                <w:sz w:val="20"/>
                <w:szCs w:val="20"/>
              </w:rPr>
            </w:pPr>
            <w:r>
              <w:rPr>
                <w:rFonts w:ascii="Times New Roman" w:hAnsi="Times New Roman" w:cs="Times New Roman"/>
                <w:sz w:val="20"/>
                <w:szCs w:val="20"/>
              </w:rPr>
              <w:t>YouTube</w:t>
            </w:r>
            <w:r w:rsidR="00DE14B3">
              <w:rPr>
                <w:rFonts w:ascii="Times New Roman" w:hAnsi="Times New Roman" w:cs="Times New Roman"/>
                <w:sz w:val="20"/>
                <w:szCs w:val="20"/>
              </w:rPr>
              <w:t>, google classroom 2-3 thought provoking and competency based questions to assess student learning)</w:t>
            </w:r>
          </w:p>
        </w:tc>
        <w:tc>
          <w:tcPr>
            <w:tcW w:w="1387" w:type="pct"/>
          </w:tcPr>
          <w:p w:rsidR="00DE14B3" w:rsidRPr="00A04B47" w:rsidRDefault="00DE14B3" w:rsidP="006C650F">
            <w:pPr>
              <w:rPr>
                <w:rFonts w:ascii="Times New Roman" w:hAnsi="Times New Roman" w:cs="Times New Roman"/>
                <w:sz w:val="20"/>
                <w:szCs w:val="20"/>
              </w:rPr>
            </w:pPr>
            <w:r w:rsidRPr="00A04B47">
              <w:rPr>
                <w:rFonts w:ascii="Times New Roman" w:hAnsi="Times New Roman" w:cs="Times New Roman"/>
                <w:sz w:val="20"/>
                <w:szCs w:val="20"/>
              </w:rPr>
              <w:t xml:space="preserve"> National Income, Bhutanese economy</w:t>
            </w:r>
            <w:r>
              <w:rPr>
                <w:rFonts w:ascii="Times New Roman" w:hAnsi="Times New Roman" w:cs="Times New Roman"/>
                <w:sz w:val="20"/>
                <w:szCs w:val="20"/>
              </w:rPr>
              <w:t>.</w:t>
            </w:r>
          </w:p>
        </w:tc>
      </w:tr>
    </w:tbl>
    <w:p w:rsidR="00DE14B3" w:rsidRDefault="00DE14B3" w:rsidP="00DE14B3"/>
    <w:p w:rsidR="00DE14B3" w:rsidRDefault="00DE14B3" w:rsidP="00DE14B3"/>
    <w:p w:rsidR="00DE14B3" w:rsidRDefault="00DE14B3" w:rsidP="00DE14B3"/>
    <w:p w:rsidR="00DE14B3" w:rsidRDefault="00DE14B3" w:rsidP="00DE14B3"/>
    <w:p w:rsidR="00DE14B3" w:rsidRDefault="00DE14B3" w:rsidP="00DE14B3"/>
    <w:p w:rsidR="00DE14B3" w:rsidRDefault="00DE14B3" w:rsidP="00DE14B3"/>
    <w:p w:rsidR="00DE14B3" w:rsidRDefault="00DE14B3" w:rsidP="00DE14B3"/>
    <w:p w:rsidR="00DE14B3" w:rsidRPr="00862B9F" w:rsidRDefault="00DE14B3" w:rsidP="008313B2">
      <w:pPr>
        <w:pStyle w:val="ListParagraph"/>
        <w:numPr>
          <w:ilvl w:val="0"/>
          <w:numId w:val="164"/>
        </w:numPr>
        <w:shd w:val="clear" w:color="auto" w:fill="C2D69B" w:themeFill="accent3" w:themeFillTint="99"/>
        <w:jc w:val="center"/>
        <w:outlineLvl w:val="1"/>
        <w:rPr>
          <w:rFonts w:ascii="Times New Roman" w:hAnsi="Times New Roman"/>
          <w:sz w:val="24"/>
          <w:szCs w:val="24"/>
        </w:rPr>
      </w:pPr>
      <w:bookmarkStart w:id="39" w:name="_Toc41684388"/>
      <w:bookmarkStart w:id="40" w:name="_Toc42698234"/>
      <w:r w:rsidRPr="00862B9F">
        <w:rPr>
          <w:rFonts w:ascii="Times New Roman" w:hAnsi="Times New Roman"/>
          <w:sz w:val="24"/>
          <w:szCs w:val="24"/>
        </w:rPr>
        <w:lastRenderedPageBreak/>
        <w:t>ACCOUNTANCY</w:t>
      </w:r>
      <w:bookmarkEnd w:id="39"/>
      <w:bookmarkEnd w:id="40"/>
    </w:p>
    <w:tbl>
      <w:tblPr>
        <w:tblStyle w:val="TableGrid"/>
        <w:tblW w:w="5000" w:type="pct"/>
        <w:tblLook w:val="04A0" w:firstRow="1" w:lastRow="0" w:firstColumn="1" w:lastColumn="0" w:noHBand="0" w:noVBand="1"/>
      </w:tblPr>
      <w:tblGrid>
        <w:gridCol w:w="919"/>
        <w:gridCol w:w="2781"/>
        <w:gridCol w:w="2057"/>
        <w:gridCol w:w="7193"/>
      </w:tblGrid>
      <w:tr w:rsidR="00DE14B3" w:rsidRPr="006A39D4" w:rsidTr="006C650F">
        <w:tc>
          <w:tcPr>
            <w:tcW w:w="467" w:type="pct"/>
            <w:shd w:val="clear" w:color="auto" w:fill="DBE5F1" w:themeFill="accent1" w:themeFillTint="33"/>
          </w:tcPr>
          <w:p w:rsidR="00DE14B3" w:rsidRPr="004037D9" w:rsidRDefault="00DE14B3" w:rsidP="006C650F">
            <w:pPr>
              <w:jc w:val="center"/>
              <w:rPr>
                <w:rFonts w:ascii="Times New Roman" w:hAnsi="Times New Roman"/>
                <w:b/>
                <w:bCs/>
              </w:rPr>
            </w:pPr>
            <w:r w:rsidRPr="004037D9">
              <w:rPr>
                <w:rFonts w:ascii="Times New Roman" w:hAnsi="Times New Roman"/>
                <w:b/>
                <w:bCs/>
              </w:rPr>
              <w:t>Key Stages</w:t>
            </w:r>
          </w:p>
        </w:tc>
        <w:tc>
          <w:tcPr>
            <w:tcW w:w="738" w:type="pct"/>
            <w:shd w:val="clear" w:color="auto" w:fill="DBE5F1" w:themeFill="accent1" w:themeFillTint="33"/>
          </w:tcPr>
          <w:p w:rsidR="00DE14B3" w:rsidRPr="004037D9" w:rsidRDefault="00DE14B3" w:rsidP="006C650F">
            <w:pPr>
              <w:rPr>
                <w:rFonts w:ascii="Times New Roman" w:hAnsi="Times New Roman"/>
                <w:b/>
                <w:bCs/>
              </w:rPr>
            </w:pPr>
            <w:r w:rsidRPr="004037D9">
              <w:rPr>
                <w:rFonts w:ascii="Times New Roman" w:hAnsi="Times New Roman"/>
                <w:b/>
                <w:bCs/>
              </w:rPr>
              <w:t>Topics</w:t>
            </w:r>
          </w:p>
        </w:tc>
        <w:tc>
          <w:tcPr>
            <w:tcW w:w="906" w:type="pct"/>
            <w:shd w:val="clear" w:color="auto" w:fill="DBE5F1" w:themeFill="accent1" w:themeFillTint="33"/>
          </w:tcPr>
          <w:p w:rsidR="00DE14B3" w:rsidRPr="004037D9" w:rsidRDefault="00DE14B3" w:rsidP="006C650F">
            <w:pPr>
              <w:rPr>
                <w:rFonts w:ascii="Times New Roman" w:hAnsi="Times New Roman"/>
                <w:b/>
                <w:bCs/>
              </w:rPr>
            </w:pPr>
            <w:r w:rsidRPr="004037D9">
              <w:rPr>
                <w:rFonts w:ascii="Times New Roman" w:hAnsi="Times New Roman"/>
                <w:b/>
                <w:bCs/>
              </w:rPr>
              <w:t>Strategies/tools</w:t>
            </w:r>
          </w:p>
        </w:tc>
        <w:tc>
          <w:tcPr>
            <w:tcW w:w="2889" w:type="pct"/>
            <w:shd w:val="clear" w:color="auto" w:fill="DBE5F1" w:themeFill="accent1" w:themeFillTint="33"/>
          </w:tcPr>
          <w:p w:rsidR="00DE14B3" w:rsidRPr="004037D9" w:rsidRDefault="00DE14B3" w:rsidP="006C650F">
            <w:pPr>
              <w:rPr>
                <w:rFonts w:ascii="Times New Roman" w:hAnsi="Times New Roman"/>
                <w:b/>
                <w:bCs/>
              </w:rPr>
            </w:pPr>
            <w:r>
              <w:rPr>
                <w:rFonts w:ascii="Times New Roman" w:hAnsi="Times New Roman"/>
                <w:b/>
                <w:bCs/>
              </w:rPr>
              <w:t>Remarks/</w:t>
            </w:r>
            <w:r w:rsidRPr="004037D9">
              <w:rPr>
                <w:rFonts w:ascii="Times New Roman" w:hAnsi="Times New Roman"/>
                <w:b/>
                <w:bCs/>
              </w:rPr>
              <w:t>Scope</w:t>
            </w:r>
            <w:r>
              <w:rPr>
                <w:rFonts w:ascii="Times New Roman" w:hAnsi="Times New Roman"/>
                <w:b/>
                <w:bCs/>
              </w:rPr>
              <w:t>s</w:t>
            </w:r>
          </w:p>
        </w:tc>
      </w:tr>
      <w:tr w:rsidR="00DE14B3" w:rsidRPr="006A39D4" w:rsidTr="006C650F">
        <w:trPr>
          <w:trHeight w:val="1910"/>
        </w:trPr>
        <w:tc>
          <w:tcPr>
            <w:tcW w:w="467" w:type="pct"/>
            <w:vMerge w:val="restart"/>
            <w:textDirection w:val="btLr"/>
            <w:vAlign w:val="center"/>
          </w:tcPr>
          <w:p w:rsidR="00DE14B3" w:rsidRPr="004037D9" w:rsidRDefault="00DE14B3" w:rsidP="006C650F">
            <w:pPr>
              <w:ind w:left="113" w:right="113"/>
              <w:jc w:val="center"/>
              <w:rPr>
                <w:rFonts w:ascii="Times New Roman" w:hAnsi="Times New Roman"/>
              </w:rPr>
            </w:pPr>
            <w:r w:rsidRPr="004037D9">
              <w:rPr>
                <w:rFonts w:ascii="Times New Roman" w:hAnsi="Times New Roman"/>
              </w:rPr>
              <w:t>V (XI-XII)</w:t>
            </w:r>
          </w:p>
          <w:p w:rsidR="00DE14B3" w:rsidRPr="004037D9" w:rsidRDefault="00DE14B3" w:rsidP="006C650F">
            <w:pPr>
              <w:ind w:left="113" w:right="113"/>
              <w:jc w:val="center"/>
              <w:rPr>
                <w:rFonts w:ascii="Times New Roman" w:hAnsi="Times New Roman"/>
              </w:rPr>
            </w:pPr>
          </w:p>
        </w:tc>
        <w:tc>
          <w:tcPr>
            <w:tcW w:w="738" w:type="pct"/>
          </w:tcPr>
          <w:p w:rsidR="00DE14B3" w:rsidRPr="004037D9" w:rsidRDefault="00DE14B3" w:rsidP="006C650F">
            <w:pPr>
              <w:pStyle w:val="Pa2"/>
              <w:jc w:val="both"/>
              <w:rPr>
                <w:rStyle w:val="A5"/>
                <w:rFonts w:ascii="Times New Roman" w:hAnsi="Times New Roman" w:cs="Times New Roman"/>
                <w:color w:val="auto"/>
                <w:sz w:val="22"/>
                <w:szCs w:val="22"/>
              </w:rPr>
            </w:pPr>
            <w:r w:rsidRPr="004037D9">
              <w:rPr>
                <w:rStyle w:val="A5"/>
                <w:rFonts w:ascii="Times New Roman" w:hAnsi="Times New Roman" w:cs="Times New Roman"/>
                <w:color w:val="auto"/>
                <w:sz w:val="22"/>
                <w:szCs w:val="22"/>
              </w:rPr>
              <w:t>Accounting Theory</w:t>
            </w:r>
          </w:p>
          <w:p w:rsidR="00DE14B3" w:rsidRPr="004037D9" w:rsidRDefault="00DE14B3" w:rsidP="006C650F">
            <w:pPr>
              <w:pStyle w:val="Default"/>
              <w:ind w:left="360"/>
              <w:rPr>
                <w:rFonts w:ascii="Times New Roman" w:hAnsi="Times New Roman" w:cs="Times New Roman"/>
                <w:sz w:val="22"/>
                <w:szCs w:val="22"/>
              </w:rPr>
            </w:pPr>
          </w:p>
        </w:tc>
        <w:tc>
          <w:tcPr>
            <w:tcW w:w="906" w:type="pct"/>
            <w:vAlign w:val="center"/>
          </w:tcPr>
          <w:p w:rsidR="00DE14B3" w:rsidRPr="004037D9" w:rsidRDefault="00DE14B3" w:rsidP="006C650F">
            <w:pPr>
              <w:rPr>
                <w:rFonts w:ascii="Times New Roman" w:hAnsi="Times New Roman"/>
              </w:rPr>
            </w:pPr>
            <w:r>
              <w:rPr>
                <w:rFonts w:ascii="Times New Roman" w:hAnsi="Times New Roman"/>
              </w:rPr>
              <w:t>BBS I &amp; BSS II</w:t>
            </w:r>
          </w:p>
        </w:tc>
        <w:tc>
          <w:tcPr>
            <w:tcW w:w="2889" w:type="pct"/>
          </w:tcPr>
          <w:p w:rsidR="00DE14B3" w:rsidRPr="004037D9" w:rsidRDefault="00DE14B3" w:rsidP="008313B2">
            <w:pPr>
              <w:pStyle w:val="Default"/>
              <w:numPr>
                <w:ilvl w:val="0"/>
                <w:numId w:val="175"/>
              </w:numPr>
              <w:rPr>
                <w:rFonts w:ascii="Times New Roman" w:hAnsi="Times New Roman" w:cs="Times New Roman"/>
                <w:sz w:val="22"/>
                <w:szCs w:val="22"/>
              </w:rPr>
            </w:pPr>
            <w:r w:rsidRPr="004037D9">
              <w:rPr>
                <w:rFonts w:ascii="Times New Roman" w:hAnsi="Times New Roman" w:cs="Times New Roman"/>
                <w:sz w:val="22"/>
                <w:szCs w:val="22"/>
              </w:rPr>
              <w:t>Identification of stakeholders in business</w:t>
            </w:r>
          </w:p>
          <w:p w:rsidR="00DE14B3" w:rsidRPr="004037D9" w:rsidRDefault="00DE14B3" w:rsidP="008313B2">
            <w:pPr>
              <w:pStyle w:val="Default"/>
              <w:numPr>
                <w:ilvl w:val="0"/>
                <w:numId w:val="175"/>
              </w:numPr>
              <w:rPr>
                <w:rFonts w:ascii="Times New Roman" w:hAnsi="Times New Roman" w:cs="Times New Roman"/>
                <w:sz w:val="22"/>
                <w:szCs w:val="22"/>
              </w:rPr>
            </w:pPr>
            <w:r w:rsidRPr="004037D9">
              <w:rPr>
                <w:rFonts w:ascii="Times New Roman" w:hAnsi="Times New Roman" w:cs="Times New Roman"/>
                <w:sz w:val="22"/>
                <w:szCs w:val="22"/>
              </w:rPr>
              <w:t>Underlying assumptions and convention used in preparation of financial statement</w:t>
            </w:r>
          </w:p>
          <w:p w:rsidR="00DE14B3" w:rsidRPr="004037D9" w:rsidRDefault="00DE14B3" w:rsidP="008313B2">
            <w:pPr>
              <w:pStyle w:val="Default"/>
              <w:numPr>
                <w:ilvl w:val="0"/>
                <w:numId w:val="175"/>
              </w:numPr>
              <w:rPr>
                <w:rFonts w:ascii="Times New Roman" w:hAnsi="Times New Roman" w:cs="Times New Roman"/>
                <w:sz w:val="22"/>
                <w:szCs w:val="22"/>
              </w:rPr>
            </w:pPr>
            <w:r w:rsidRPr="004037D9">
              <w:rPr>
                <w:rFonts w:ascii="Times New Roman" w:hAnsi="Times New Roman" w:cs="Times New Roman"/>
                <w:sz w:val="22"/>
                <w:szCs w:val="22"/>
              </w:rPr>
              <w:t>Qualitative characteristics of useful financial information</w:t>
            </w:r>
          </w:p>
          <w:p w:rsidR="00DE14B3" w:rsidRPr="004037D9" w:rsidRDefault="00DE14B3" w:rsidP="008313B2">
            <w:pPr>
              <w:pStyle w:val="Default"/>
              <w:numPr>
                <w:ilvl w:val="0"/>
                <w:numId w:val="175"/>
              </w:numPr>
              <w:rPr>
                <w:rFonts w:ascii="Times New Roman" w:hAnsi="Times New Roman" w:cs="Times New Roman"/>
                <w:sz w:val="22"/>
                <w:szCs w:val="22"/>
              </w:rPr>
            </w:pPr>
            <w:r w:rsidRPr="004037D9">
              <w:rPr>
                <w:rFonts w:ascii="Times New Roman" w:hAnsi="Times New Roman" w:cs="Times New Roman"/>
                <w:sz w:val="22"/>
                <w:szCs w:val="22"/>
              </w:rPr>
              <w:t>Elements of financial statement</w:t>
            </w:r>
          </w:p>
          <w:p w:rsidR="00DE14B3" w:rsidRDefault="00DE14B3" w:rsidP="008313B2">
            <w:pPr>
              <w:pStyle w:val="ListParagraph"/>
              <w:numPr>
                <w:ilvl w:val="0"/>
                <w:numId w:val="175"/>
              </w:numPr>
              <w:rPr>
                <w:rFonts w:ascii="Times New Roman" w:hAnsi="Times New Roman"/>
              </w:rPr>
            </w:pPr>
            <w:r w:rsidRPr="004037D9">
              <w:rPr>
                <w:rFonts w:ascii="Times New Roman" w:hAnsi="Times New Roman"/>
              </w:rPr>
              <w:t>Meaning and purposed of AS</w:t>
            </w:r>
          </w:p>
          <w:p w:rsidR="00DE14B3" w:rsidRPr="006C1D74" w:rsidRDefault="00DE14B3" w:rsidP="006C650F">
            <w:pPr>
              <w:rPr>
                <w:rFonts w:ascii="Times New Roman" w:hAnsi="Times New Roman"/>
              </w:rPr>
            </w:pPr>
            <w:proofErr w:type="spellStart"/>
            <w:r>
              <w:rPr>
                <w:rFonts w:ascii="Times New Roman" w:hAnsi="Times New Roman"/>
                <w:b/>
                <w:bCs/>
              </w:rPr>
              <w:t>Eg</w:t>
            </w:r>
            <w:proofErr w:type="spellEnd"/>
            <w:r>
              <w:rPr>
                <w:rFonts w:ascii="Times New Roman" w:hAnsi="Times New Roman"/>
                <w:b/>
                <w:bCs/>
              </w:rPr>
              <w:t xml:space="preserve">. </w:t>
            </w:r>
            <w:r w:rsidRPr="006C1D74">
              <w:rPr>
                <w:rFonts w:ascii="Times New Roman" w:hAnsi="Times New Roman"/>
                <w:b/>
                <w:bCs/>
              </w:rPr>
              <w:t>Assessment:</w:t>
            </w:r>
            <w:r>
              <w:rPr>
                <w:rFonts w:ascii="Times New Roman" w:hAnsi="Times New Roman"/>
              </w:rPr>
              <w:t xml:space="preserve"> Study a financial statement of a company and validate it quality. </w:t>
            </w:r>
          </w:p>
        </w:tc>
      </w:tr>
      <w:tr w:rsidR="00DE14B3" w:rsidRPr="006A39D4" w:rsidTr="006C650F">
        <w:tc>
          <w:tcPr>
            <w:tcW w:w="467" w:type="pct"/>
            <w:vMerge/>
          </w:tcPr>
          <w:p w:rsidR="00DE14B3" w:rsidRPr="004037D9" w:rsidRDefault="00DE14B3" w:rsidP="006C650F">
            <w:pPr>
              <w:jc w:val="center"/>
              <w:rPr>
                <w:rFonts w:ascii="Times New Roman" w:hAnsi="Times New Roman"/>
              </w:rPr>
            </w:pPr>
          </w:p>
        </w:tc>
        <w:tc>
          <w:tcPr>
            <w:tcW w:w="738" w:type="pct"/>
          </w:tcPr>
          <w:p w:rsidR="00DE14B3" w:rsidRPr="004037D9" w:rsidRDefault="00DE14B3" w:rsidP="006C650F">
            <w:pPr>
              <w:pStyle w:val="Pa2"/>
              <w:jc w:val="both"/>
              <w:rPr>
                <w:rStyle w:val="A5"/>
                <w:rFonts w:ascii="Times New Roman" w:hAnsi="Times New Roman" w:cs="Times New Roman"/>
                <w:color w:val="auto"/>
                <w:sz w:val="22"/>
                <w:szCs w:val="22"/>
              </w:rPr>
            </w:pPr>
            <w:r w:rsidRPr="004037D9">
              <w:rPr>
                <w:rStyle w:val="A5"/>
                <w:rFonts w:ascii="Times New Roman" w:hAnsi="Times New Roman" w:cs="Times New Roman"/>
                <w:color w:val="auto"/>
                <w:sz w:val="22"/>
                <w:szCs w:val="22"/>
              </w:rPr>
              <w:t>Accounting Equation</w:t>
            </w:r>
          </w:p>
          <w:p w:rsidR="00DE14B3" w:rsidRPr="004037D9" w:rsidRDefault="00DE14B3" w:rsidP="006C650F">
            <w:pPr>
              <w:pStyle w:val="Default"/>
              <w:ind w:left="360"/>
              <w:rPr>
                <w:sz w:val="22"/>
                <w:szCs w:val="22"/>
              </w:rPr>
            </w:pPr>
          </w:p>
        </w:tc>
        <w:tc>
          <w:tcPr>
            <w:tcW w:w="906" w:type="pct"/>
            <w:vAlign w:val="center"/>
          </w:tcPr>
          <w:p w:rsidR="00DE14B3" w:rsidRPr="004037D9" w:rsidRDefault="00DE14B3" w:rsidP="006C650F">
            <w:pPr>
              <w:rPr>
                <w:rFonts w:ascii="Times New Roman" w:hAnsi="Times New Roman"/>
              </w:rPr>
            </w:pPr>
            <w:r>
              <w:rPr>
                <w:rFonts w:ascii="Times New Roman" w:hAnsi="Times New Roman"/>
              </w:rPr>
              <w:t>BBS I &amp; BSS II</w:t>
            </w:r>
          </w:p>
        </w:tc>
        <w:tc>
          <w:tcPr>
            <w:tcW w:w="2889" w:type="pct"/>
          </w:tcPr>
          <w:p w:rsidR="00DE14B3" w:rsidRPr="004037D9" w:rsidRDefault="00DE14B3" w:rsidP="008313B2">
            <w:pPr>
              <w:pStyle w:val="Default"/>
              <w:numPr>
                <w:ilvl w:val="0"/>
                <w:numId w:val="176"/>
              </w:numPr>
              <w:rPr>
                <w:rStyle w:val="A5"/>
                <w:rFonts w:ascii="Times New Roman" w:hAnsi="Times New Roman" w:cs="Times New Roman"/>
                <w:b w:val="0"/>
                <w:bCs w:val="0"/>
                <w:color w:val="auto"/>
                <w:sz w:val="22"/>
                <w:szCs w:val="22"/>
              </w:rPr>
            </w:pPr>
            <w:r w:rsidRPr="004037D9">
              <w:rPr>
                <w:rStyle w:val="A5"/>
                <w:rFonts w:ascii="Times New Roman" w:hAnsi="Times New Roman" w:cs="Times New Roman"/>
                <w:color w:val="auto"/>
                <w:sz w:val="22"/>
                <w:szCs w:val="22"/>
              </w:rPr>
              <w:t>Identification of accounts in a transaction and prepare equation</w:t>
            </w:r>
          </w:p>
          <w:p w:rsidR="00DE14B3" w:rsidRDefault="00DE14B3" w:rsidP="008313B2">
            <w:pPr>
              <w:pStyle w:val="ListParagraph"/>
              <w:numPr>
                <w:ilvl w:val="0"/>
                <w:numId w:val="176"/>
              </w:numPr>
              <w:rPr>
                <w:rStyle w:val="A5"/>
                <w:rFonts w:ascii="Times New Roman" w:hAnsi="Times New Roman" w:cs="Times New Roman"/>
                <w:b w:val="0"/>
                <w:bCs w:val="0"/>
                <w:color w:val="auto"/>
              </w:rPr>
            </w:pPr>
            <w:r w:rsidRPr="004037D9">
              <w:rPr>
                <w:rStyle w:val="A5"/>
                <w:rFonts w:ascii="Times New Roman" w:hAnsi="Times New Roman" w:cs="Times New Roman"/>
                <w:color w:val="auto"/>
              </w:rPr>
              <w:t>Relate accounting equation with financial statement</w:t>
            </w:r>
          </w:p>
          <w:p w:rsidR="00DE14B3" w:rsidRPr="006C1D74" w:rsidRDefault="00DE14B3" w:rsidP="006C650F">
            <w:pPr>
              <w:rPr>
                <w:rFonts w:ascii="Times New Roman" w:hAnsi="Times New Roman"/>
              </w:rPr>
            </w:pPr>
            <w:proofErr w:type="spellStart"/>
            <w:r>
              <w:rPr>
                <w:rFonts w:ascii="Times New Roman" w:hAnsi="Times New Roman"/>
                <w:b/>
                <w:bCs/>
              </w:rPr>
              <w:t>Eg</w:t>
            </w:r>
            <w:proofErr w:type="spellEnd"/>
            <w:r>
              <w:rPr>
                <w:rFonts w:ascii="Times New Roman" w:hAnsi="Times New Roman"/>
                <w:b/>
                <w:bCs/>
              </w:rPr>
              <w:t xml:space="preserve">. </w:t>
            </w:r>
            <w:r w:rsidRPr="006C1D74">
              <w:rPr>
                <w:rFonts w:ascii="Times New Roman" w:hAnsi="Times New Roman"/>
                <w:b/>
                <w:bCs/>
              </w:rPr>
              <w:t>Assessment:</w:t>
            </w:r>
            <w:r>
              <w:rPr>
                <w:rFonts w:ascii="Times New Roman" w:hAnsi="Times New Roman"/>
              </w:rPr>
              <w:t xml:space="preserve"> Solve a practical problem from the textbook</w:t>
            </w:r>
          </w:p>
        </w:tc>
      </w:tr>
      <w:tr w:rsidR="00DE14B3" w:rsidRPr="006A39D4" w:rsidTr="006C650F">
        <w:tc>
          <w:tcPr>
            <w:tcW w:w="467" w:type="pct"/>
            <w:vMerge/>
          </w:tcPr>
          <w:p w:rsidR="00DE14B3" w:rsidRPr="006A39D4" w:rsidRDefault="00DE14B3" w:rsidP="006C650F">
            <w:pPr>
              <w:jc w:val="center"/>
              <w:rPr>
                <w:rFonts w:ascii="Times New Roman" w:hAnsi="Times New Roman"/>
                <w:sz w:val="24"/>
                <w:szCs w:val="24"/>
              </w:rPr>
            </w:pPr>
          </w:p>
        </w:tc>
        <w:tc>
          <w:tcPr>
            <w:tcW w:w="738" w:type="pct"/>
          </w:tcPr>
          <w:p w:rsidR="00DE14B3" w:rsidRPr="00EC73D5" w:rsidRDefault="00DE14B3" w:rsidP="006C650F">
            <w:pPr>
              <w:pStyle w:val="Pa2"/>
              <w:jc w:val="both"/>
              <w:rPr>
                <w:rStyle w:val="A5"/>
                <w:rFonts w:ascii="Times New Roman" w:hAnsi="Times New Roman" w:cs="Times New Roman"/>
                <w:color w:val="auto"/>
                <w:sz w:val="22"/>
                <w:szCs w:val="22"/>
              </w:rPr>
            </w:pPr>
            <w:r w:rsidRPr="00EC73D5">
              <w:rPr>
                <w:rStyle w:val="A5"/>
                <w:rFonts w:ascii="Times New Roman" w:hAnsi="Times New Roman" w:cs="Times New Roman"/>
                <w:color w:val="auto"/>
                <w:sz w:val="22"/>
                <w:szCs w:val="22"/>
              </w:rPr>
              <w:t xml:space="preserve">Journal, Ledger and Trial balance </w:t>
            </w:r>
          </w:p>
          <w:p w:rsidR="00DE14B3" w:rsidRPr="00EC73D5" w:rsidRDefault="00DE14B3" w:rsidP="006C650F">
            <w:pPr>
              <w:pStyle w:val="Default"/>
              <w:ind w:left="360"/>
              <w:rPr>
                <w:rFonts w:ascii="Times New Roman" w:hAnsi="Times New Roman" w:cs="Times New Roman"/>
                <w:sz w:val="22"/>
                <w:szCs w:val="22"/>
              </w:rPr>
            </w:pPr>
            <w:r w:rsidRPr="00EC73D5">
              <w:rPr>
                <w:rFonts w:ascii="Times New Roman" w:hAnsi="Times New Roman" w:cs="Times New Roman"/>
                <w:sz w:val="22"/>
                <w:szCs w:val="22"/>
              </w:rPr>
              <w:t xml:space="preserve"> </w:t>
            </w:r>
          </w:p>
        </w:tc>
        <w:tc>
          <w:tcPr>
            <w:tcW w:w="906" w:type="pct"/>
            <w:vAlign w:val="center"/>
          </w:tcPr>
          <w:p w:rsidR="00DE14B3" w:rsidRPr="00EC73D5" w:rsidRDefault="00DE14B3" w:rsidP="006C650F">
            <w:pPr>
              <w:rPr>
                <w:rFonts w:ascii="Times New Roman" w:hAnsi="Times New Roman"/>
              </w:rPr>
            </w:pPr>
            <w:r>
              <w:rPr>
                <w:rFonts w:ascii="Times New Roman" w:hAnsi="Times New Roman"/>
              </w:rPr>
              <w:t>BBS I &amp; BSS II</w:t>
            </w:r>
          </w:p>
        </w:tc>
        <w:tc>
          <w:tcPr>
            <w:tcW w:w="2889" w:type="pct"/>
          </w:tcPr>
          <w:p w:rsidR="00DE14B3" w:rsidRPr="00EC73D5" w:rsidRDefault="00DE14B3" w:rsidP="008313B2">
            <w:pPr>
              <w:pStyle w:val="Default"/>
              <w:numPr>
                <w:ilvl w:val="0"/>
                <w:numId w:val="173"/>
              </w:numPr>
              <w:rPr>
                <w:rStyle w:val="A5"/>
                <w:rFonts w:ascii="Times New Roman" w:hAnsi="Times New Roman" w:cs="Times New Roman"/>
                <w:b w:val="0"/>
                <w:bCs w:val="0"/>
                <w:color w:val="auto"/>
                <w:sz w:val="22"/>
                <w:szCs w:val="22"/>
              </w:rPr>
            </w:pPr>
            <w:r w:rsidRPr="00EC73D5">
              <w:rPr>
                <w:rStyle w:val="A5"/>
                <w:rFonts w:ascii="Times New Roman" w:hAnsi="Times New Roman" w:cs="Times New Roman"/>
                <w:color w:val="auto"/>
                <w:sz w:val="22"/>
                <w:szCs w:val="22"/>
              </w:rPr>
              <w:t>Vouchers</w:t>
            </w:r>
          </w:p>
          <w:p w:rsidR="00DE14B3" w:rsidRPr="00EC73D5" w:rsidRDefault="00DE14B3" w:rsidP="008313B2">
            <w:pPr>
              <w:pStyle w:val="Default"/>
              <w:numPr>
                <w:ilvl w:val="0"/>
                <w:numId w:val="173"/>
              </w:numPr>
              <w:rPr>
                <w:rStyle w:val="A5"/>
                <w:rFonts w:ascii="Times New Roman" w:hAnsi="Times New Roman" w:cs="Times New Roman"/>
                <w:b w:val="0"/>
                <w:bCs w:val="0"/>
                <w:color w:val="auto"/>
                <w:sz w:val="22"/>
                <w:szCs w:val="22"/>
              </w:rPr>
            </w:pPr>
            <w:proofErr w:type="spellStart"/>
            <w:r w:rsidRPr="00EC73D5">
              <w:rPr>
                <w:rStyle w:val="A5"/>
                <w:rFonts w:ascii="Times New Roman" w:hAnsi="Times New Roman" w:cs="Times New Roman"/>
                <w:color w:val="auto"/>
                <w:sz w:val="22"/>
                <w:szCs w:val="22"/>
              </w:rPr>
              <w:t>Categorise</w:t>
            </w:r>
            <w:proofErr w:type="spellEnd"/>
            <w:r w:rsidRPr="00EC73D5">
              <w:rPr>
                <w:rStyle w:val="A5"/>
                <w:rFonts w:ascii="Times New Roman" w:hAnsi="Times New Roman" w:cs="Times New Roman"/>
                <w:color w:val="auto"/>
                <w:sz w:val="22"/>
                <w:szCs w:val="22"/>
              </w:rPr>
              <w:t xml:space="preserve"> of accounts</w:t>
            </w:r>
          </w:p>
          <w:p w:rsidR="00DE14B3" w:rsidRPr="00EC73D5" w:rsidRDefault="00DE14B3" w:rsidP="008313B2">
            <w:pPr>
              <w:pStyle w:val="Default"/>
              <w:numPr>
                <w:ilvl w:val="0"/>
                <w:numId w:val="173"/>
              </w:numPr>
              <w:rPr>
                <w:rStyle w:val="A5"/>
                <w:rFonts w:ascii="Times New Roman" w:hAnsi="Times New Roman" w:cs="Times New Roman"/>
                <w:b w:val="0"/>
                <w:bCs w:val="0"/>
                <w:color w:val="auto"/>
                <w:sz w:val="22"/>
                <w:szCs w:val="22"/>
              </w:rPr>
            </w:pPr>
            <w:r w:rsidRPr="00EC73D5">
              <w:rPr>
                <w:rStyle w:val="A5"/>
                <w:rFonts w:ascii="Times New Roman" w:hAnsi="Times New Roman" w:cs="Times New Roman"/>
                <w:color w:val="auto"/>
                <w:sz w:val="22"/>
                <w:szCs w:val="22"/>
              </w:rPr>
              <w:t>Dual concepts</w:t>
            </w:r>
          </w:p>
          <w:p w:rsidR="00DE14B3" w:rsidRPr="00EC73D5" w:rsidRDefault="00DE14B3" w:rsidP="008313B2">
            <w:pPr>
              <w:pStyle w:val="Default"/>
              <w:numPr>
                <w:ilvl w:val="0"/>
                <w:numId w:val="173"/>
              </w:numPr>
              <w:rPr>
                <w:rFonts w:ascii="Times New Roman" w:hAnsi="Times New Roman" w:cs="Times New Roman"/>
                <w:sz w:val="22"/>
                <w:szCs w:val="22"/>
              </w:rPr>
            </w:pPr>
            <w:r w:rsidRPr="00EC73D5">
              <w:rPr>
                <w:rStyle w:val="A5"/>
                <w:rFonts w:ascii="Times New Roman" w:hAnsi="Times New Roman" w:cs="Times New Roman"/>
                <w:color w:val="auto"/>
                <w:sz w:val="22"/>
                <w:szCs w:val="22"/>
              </w:rPr>
              <w:t>Pass journal entries</w:t>
            </w:r>
            <w:r w:rsidRPr="00EC73D5">
              <w:rPr>
                <w:rFonts w:ascii="Times New Roman" w:hAnsi="Times New Roman" w:cs="Times New Roman"/>
                <w:sz w:val="22"/>
                <w:szCs w:val="22"/>
              </w:rPr>
              <w:t xml:space="preserve"> </w:t>
            </w:r>
          </w:p>
          <w:p w:rsidR="00DE14B3" w:rsidRDefault="00DE14B3" w:rsidP="008313B2">
            <w:pPr>
              <w:pStyle w:val="ListParagraph"/>
              <w:numPr>
                <w:ilvl w:val="0"/>
                <w:numId w:val="173"/>
              </w:numPr>
              <w:rPr>
                <w:rFonts w:ascii="Times New Roman" w:hAnsi="Times New Roman"/>
              </w:rPr>
            </w:pPr>
            <w:r w:rsidRPr="00EC73D5">
              <w:rPr>
                <w:rFonts w:ascii="Times New Roman" w:hAnsi="Times New Roman"/>
              </w:rPr>
              <w:t>Prepare ledger and trial balance</w:t>
            </w:r>
          </w:p>
          <w:p w:rsidR="00DE14B3" w:rsidRPr="006C1D74" w:rsidRDefault="00DE14B3" w:rsidP="006C650F">
            <w:pPr>
              <w:rPr>
                <w:rFonts w:ascii="Times New Roman" w:hAnsi="Times New Roman"/>
              </w:rPr>
            </w:pPr>
            <w:proofErr w:type="spellStart"/>
            <w:r>
              <w:rPr>
                <w:rFonts w:ascii="Times New Roman" w:hAnsi="Times New Roman"/>
                <w:b/>
                <w:bCs/>
              </w:rPr>
              <w:t>Eg</w:t>
            </w:r>
            <w:proofErr w:type="spellEnd"/>
            <w:r>
              <w:rPr>
                <w:rFonts w:ascii="Times New Roman" w:hAnsi="Times New Roman"/>
                <w:b/>
                <w:bCs/>
              </w:rPr>
              <w:t xml:space="preserve">. </w:t>
            </w:r>
            <w:r w:rsidRPr="006C1D74">
              <w:rPr>
                <w:rFonts w:ascii="Times New Roman" w:hAnsi="Times New Roman"/>
                <w:b/>
                <w:bCs/>
              </w:rPr>
              <w:t xml:space="preserve">Assessment: </w:t>
            </w:r>
            <w:r>
              <w:rPr>
                <w:rFonts w:ascii="Times New Roman" w:hAnsi="Times New Roman"/>
              </w:rPr>
              <w:t>Solve a practical problem from the textbook</w:t>
            </w:r>
          </w:p>
        </w:tc>
      </w:tr>
      <w:tr w:rsidR="00DE14B3" w:rsidRPr="006A39D4" w:rsidTr="006C650F">
        <w:tc>
          <w:tcPr>
            <w:tcW w:w="467" w:type="pct"/>
            <w:vMerge/>
          </w:tcPr>
          <w:p w:rsidR="00DE14B3" w:rsidRPr="006A39D4" w:rsidRDefault="00DE14B3" w:rsidP="006C650F">
            <w:pPr>
              <w:jc w:val="center"/>
              <w:rPr>
                <w:rFonts w:ascii="Times New Roman" w:hAnsi="Times New Roman"/>
                <w:sz w:val="24"/>
                <w:szCs w:val="24"/>
              </w:rPr>
            </w:pPr>
          </w:p>
        </w:tc>
        <w:tc>
          <w:tcPr>
            <w:tcW w:w="738" w:type="pct"/>
          </w:tcPr>
          <w:p w:rsidR="00DE14B3" w:rsidRPr="00EC73D5" w:rsidRDefault="00DE14B3" w:rsidP="006C650F">
            <w:pPr>
              <w:pStyle w:val="Pa2"/>
              <w:jc w:val="both"/>
              <w:rPr>
                <w:rStyle w:val="A5"/>
                <w:rFonts w:ascii="Times New Roman" w:hAnsi="Times New Roman" w:cs="Times New Roman"/>
                <w:color w:val="auto"/>
                <w:sz w:val="22"/>
                <w:szCs w:val="22"/>
              </w:rPr>
            </w:pPr>
            <w:r w:rsidRPr="00EC73D5">
              <w:rPr>
                <w:rStyle w:val="A5"/>
                <w:rFonts w:ascii="Times New Roman" w:hAnsi="Times New Roman" w:cs="Times New Roman"/>
                <w:color w:val="auto"/>
                <w:sz w:val="22"/>
                <w:szCs w:val="22"/>
              </w:rPr>
              <w:t>Accounting for PPE</w:t>
            </w:r>
          </w:p>
          <w:p w:rsidR="00DE14B3" w:rsidRPr="00EC73D5" w:rsidRDefault="00DE14B3" w:rsidP="006C650F">
            <w:pPr>
              <w:pStyle w:val="Default"/>
              <w:ind w:left="360"/>
              <w:rPr>
                <w:rFonts w:ascii="Times New Roman" w:hAnsi="Times New Roman" w:cs="Times New Roman"/>
                <w:sz w:val="22"/>
                <w:szCs w:val="22"/>
              </w:rPr>
            </w:pPr>
          </w:p>
        </w:tc>
        <w:tc>
          <w:tcPr>
            <w:tcW w:w="906" w:type="pct"/>
            <w:vAlign w:val="center"/>
          </w:tcPr>
          <w:p w:rsidR="00DE14B3" w:rsidRPr="00EC73D5" w:rsidRDefault="00DE14B3" w:rsidP="006C650F">
            <w:pPr>
              <w:rPr>
                <w:rFonts w:ascii="Times New Roman" w:hAnsi="Times New Roman"/>
              </w:rPr>
            </w:pPr>
            <w:r>
              <w:rPr>
                <w:rFonts w:ascii="Times New Roman" w:hAnsi="Times New Roman"/>
              </w:rPr>
              <w:t>BBS I &amp; BSS II</w:t>
            </w:r>
          </w:p>
        </w:tc>
        <w:tc>
          <w:tcPr>
            <w:tcW w:w="2889" w:type="pct"/>
          </w:tcPr>
          <w:p w:rsidR="00DE14B3" w:rsidRPr="00EC73D5" w:rsidRDefault="00DE14B3" w:rsidP="008313B2">
            <w:pPr>
              <w:pStyle w:val="Default"/>
              <w:numPr>
                <w:ilvl w:val="0"/>
                <w:numId w:val="174"/>
              </w:numPr>
              <w:rPr>
                <w:rStyle w:val="A5"/>
                <w:rFonts w:ascii="Times New Roman" w:hAnsi="Times New Roman" w:cs="Times New Roman"/>
                <w:b w:val="0"/>
                <w:bCs w:val="0"/>
                <w:color w:val="auto"/>
                <w:sz w:val="22"/>
                <w:szCs w:val="22"/>
              </w:rPr>
            </w:pPr>
            <w:r w:rsidRPr="00EC73D5">
              <w:rPr>
                <w:rStyle w:val="A5"/>
                <w:rFonts w:ascii="Times New Roman" w:hAnsi="Times New Roman" w:cs="Times New Roman"/>
                <w:color w:val="auto"/>
                <w:sz w:val="22"/>
                <w:szCs w:val="22"/>
              </w:rPr>
              <w:t>Recognition criteria for PPE</w:t>
            </w:r>
          </w:p>
          <w:p w:rsidR="00DE14B3" w:rsidRPr="00EC73D5" w:rsidRDefault="00DE14B3" w:rsidP="008313B2">
            <w:pPr>
              <w:pStyle w:val="Default"/>
              <w:numPr>
                <w:ilvl w:val="0"/>
                <w:numId w:val="174"/>
              </w:numPr>
              <w:rPr>
                <w:rStyle w:val="A5"/>
                <w:rFonts w:ascii="Times New Roman" w:hAnsi="Times New Roman" w:cs="Times New Roman"/>
                <w:b w:val="0"/>
                <w:bCs w:val="0"/>
                <w:color w:val="auto"/>
                <w:sz w:val="22"/>
                <w:szCs w:val="22"/>
              </w:rPr>
            </w:pPr>
            <w:r w:rsidRPr="00EC73D5">
              <w:rPr>
                <w:rStyle w:val="A5"/>
                <w:rFonts w:ascii="Times New Roman" w:hAnsi="Times New Roman" w:cs="Times New Roman"/>
                <w:color w:val="auto"/>
                <w:sz w:val="22"/>
                <w:szCs w:val="22"/>
              </w:rPr>
              <w:t xml:space="preserve">Depreciation </w:t>
            </w:r>
          </w:p>
          <w:p w:rsidR="00DE14B3" w:rsidRDefault="00DE14B3" w:rsidP="008313B2">
            <w:pPr>
              <w:pStyle w:val="ListParagraph"/>
              <w:numPr>
                <w:ilvl w:val="0"/>
                <w:numId w:val="174"/>
              </w:numPr>
              <w:rPr>
                <w:rStyle w:val="A5"/>
                <w:rFonts w:ascii="Times New Roman" w:hAnsi="Times New Roman" w:cs="Times New Roman"/>
                <w:b w:val="0"/>
                <w:bCs w:val="0"/>
                <w:color w:val="auto"/>
              </w:rPr>
            </w:pPr>
            <w:r w:rsidRPr="00EC73D5">
              <w:rPr>
                <w:rStyle w:val="A5"/>
                <w:rFonts w:ascii="Times New Roman" w:hAnsi="Times New Roman" w:cs="Times New Roman"/>
                <w:color w:val="auto"/>
              </w:rPr>
              <w:t>Prepare depreciation schedule</w:t>
            </w:r>
          </w:p>
          <w:p w:rsidR="00DE14B3" w:rsidRPr="00F33B28" w:rsidRDefault="00DE14B3" w:rsidP="006C650F">
            <w:pPr>
              <w:rPr>
                <w:rFonts w:ascii="Times New Roman" w:hAnsi="Times New Roman"/>
              </w:rPr>
            </w:pPr>
            <w:proofErr w:type="spellStart"/>
            <w:r w:rsidRPr="00C23904">
              <w:rPr>
                <w:rFonts w:ascii="Times New Roman" w:hAnsi="Times New Roman"/>
                <w:b/>
                <w:bCs/>
              </w:rPr>
              <w:t>Eg</w:t>
            </w:r>
            <w:proofErr w:type="spellEnd"/>
            <w:r w:rsidRPr="00C23904">
              <w:rPr>
                <w:rFonts w:ascii="Times New Roman" w:hAnsi="Times New Roman"/>
                <w:b/>
                <w:bCs/>
              </w:rPr>
              <w:t>.</w:t>
            </w:r>
            <w:r>
              <w:rPr>
                <w:rFonts w:ascii="Times New Roman" w:hAnsi="Times New Roman"/>
                <w:b/>
                <w:bCs/>
              </w:rPr>
              <w:t xml:space="preserve"> </w:t>
            </w:r>
            <w:r w:rsidRPr="00C23904">
              <w:rPr>
                <w:rFonts w:ascii="Times New Roman" w:hAnsi="Times New Roman"/>
                <w:b/>
                <w:bCs/>
              </w:rPr>
              <w:t>Assessment:</w:t>
            </w:r>
            <w:r>
              <w:rPr>
                <w:rFonts w:ascii="Times New Roman" w:hAnsi="Times New Roman"/>
              </w:rPr>
              <w:t xml:space="preserve"> Make a visit around your place and identify different items of PPE.</w:t>
            </w:r>
          </w:p>
        </w:tc>
      </w:tr>
      <w:tr w:rsidR="00DE14B3" w:rsidRPr="006A39D4" w:rsidTr="006C650F">
        <w:trPr>
          <w:trHeight w:val="632"/>
        </w:trPr>
        <w:tc>
          <w:tcPr>
            <w:tcW w:w="467" w:type="pct"/>
            <w:vMerge/>
          </w:tcPr>
          <w:p w:rsidR="00DE14B3" w:rsidRPr="006A39D4" w:rsidRDefault="00DE14B3" w:rsidP="006C650F">
            <w:pPr>
              <w:jc w:val="center"/>
              <w:rPr>
                <w:rFonts w:ascii="Times New Roman" w:hAnsi="Times New Roman"/>
                <w:sz w:val="24"/>
                <w:szCs w:val="24"/>
              </w:rPr>
            </w:pPr>
          </w:p>
        </w:tc>
        <w:tc>
          <w:tcPr>
            <w:tcW w:w="738" w:type="pct"/>
          </w:tcPr>
          <w:p w:rsidR="00DE14B3" w:rsidRPr="00787341" w:rsidRDefault="00DE14B3" w:rsidP="006C650F">
            <w:pPr>
              <w:pStyle w:val="Pa2"/>
              <w:jc w:val="both"/>
              <w:rPr>
                <w:rFonts w:ascii="Times New Roman" w:hAnsi="Times New Roman" w:cs="Times New Roman"/>
                <w:b/>
                <w:bCs/>
                <w:sz w:val="22"/>
                <w:szCs w:val="22"/>
              </w:rPr>
            </w:pPr>
            <w:r w:rsidRPr="00EC73D5">
              <w:rPr>
                <w:rStyle w:val="A5"/>
                <w:rFonts w:ascii="Times New Roman" w:hAnsi="Times New Roman" w:cs="Times New Roman"/>
                <w:color w:val="auto"/>
                <w:sz w:val="22"/>
                <w:szCs w:val="22"/>
              </w:rPr>
              <w:t>Financial Statements</w:t>
            </w:r>
          </w:p>
        </w:tc>
        <w:tc>
          <w:tcPr>
            <w:tcW w:w="906" w:type="pct"/>
            <w:vAlign w:val="center"/>
          </w:tcPr>
          <w:p w:rsidR="00DE14B3" w:rsidRPr="00EC73D5" w:rsidRDefault="00DE14B3" w:rsidP="006C650F">
            <w:pPr>
              <w:rPr>
                <w:rFonts w:ascii="Times New Roman" w:hAnsi="Times New Roman"/>
              </w:rPr>
            </w:pPr>
            <w:r>
              <w:rPr>
                <w:rFonts w:ascii="Times New Roman" w:hAnsi="Times New Roman"/>
              </w:rPr>
              <w:t>BBS I &amp; BSS II</w:t>
            </w:r>
          </w:p>
        </w:tc>
        <w:tc>
          <w:tcPr>
            <w:tcW w:w="2889" w:type="pct"/>
          </w:tcPr>
          <w:p w:rsidR="00DE14B3" w:rsidRPr="00EC73D5" w:rsidRDefault="00DE14B3" w:rsidP="008313B2">
            <w:pPr>
              <w:pStyle w:val="Default"/>
              <w:numPr>
                <w:ilvl w:val="0"/>
                <w:numId w:val="174"/>
              </w:numPr>
              <w:rPr>
                <w:rStyle w:val="A5"/>
                <w:rFonts w:ascii="Times New Roman" w:hAnsi="Times New Roman" w:cs="Times New Roman"/>
                <w:b w:val="0"/>
                <w:bCs w:val="0"/>
                <w:color w:val="auto"/>
                <w:sz w:val="22"/>
                <w:szCs w:val="22"/>
              </w:rPr>
            </w:pPr>
            <w:r w:rsidRPr="00EC73D5">
              <w:rPr>
                <w:rStyle w:val="A5"/>
                <w:rFonts w:ascii="Times New Roman" w:hAnsi="Times New Roman" w:cs="Times New Roman"/>
                <w:color w:val="auto"/>
                <w:sz w:val="22"/>
                <w:szCs w:val="22"/>
              </w:rPr>
              <w:t>Elements of financial statement</w:t>
            </w:r>
          </w:p>
          <w:p w:rsidR="00DE14B3" w:rsidRDefault="00DE14B3" w:rsidP="008313B2">
            <w:pPr>
              <w:pStyle w:val="ListParagraph"/>
              <w:numPr>
                <w:ilvl w:val="0"/>
                <w:numId w:val="174"/>
              </w:numPr>
              <w:rPr>
                <w:rStyle w:val="A5"/>
                <w:rFonts w:ascii="Times New Roman" w:hAnsi="Times New Roman" w:cs="Times New Roman"/>
                <w:b w:val="0"/>
                <w:bCs w:val="0"/>
                <w:color w:val="auto"/>
              </w:rPr>
            </w:pPr>
            <w:r w:rsidRPr="00EC73D5">
              <w:rPr>
                <w:rStyle w:val="A5"/>
                <w:rFonts w:ascii="Times New Roman" w:hAnsi="Times New Roman" w:cs="Times New Roman"/>
                <w:color w:val="auto"/>
              </w:rPr>
              <w:t>Prepare financial statement</w:t>
            </w:r>
          </w:p>
          <w:p w:rsidR="00DE14B3" w:rsidRPr="006C1D74" w:rsidRDefault="00DE14B3" w:rsidP="006C650F">
            <w:pPr>
              <w:rPr>
                <w:rFonts w:ascii="Times New Roman" w:hAnsi="Times New Roman"/>
              </w:rPr>
            </w:pPr>
            <w:proofErr w:type="spellStart"/>
            <w:r>
              <w:rPr>
                <w:rFonts w:ascii="Times New Roman" w:hAnsi="Times New Roman"/>
                <w:b/>
                <w:bCs/>
              </w:rPr>
              <w:t>Eg</w:t>
            </w:r>
            <w:proofErr w:type="spellEnd"/>
            <w:r>
              <w:rPr>
                <w:rFonts w:ascii="Times New Roman" w:hAnsi="Times New Roman"/>
                <w:b/>
                <w:bCs/>
              </w:rPr>
              <w:t xml:space="preserve">. </w:t>
            </w:r>
            <w:r w:rsidRPr="006C1D74">
              <w:rPr>
                <w:rFonts w:ascii="Times New Roman" w:hAnsi="Times New Roman"/>
                <w:b/>
                <w:bCs/>
              </w:rPr>
              <w:t>Assessment:</w:t>
            </w:r>
            <w:r>
              <w:rPr>
                <w:rFonts w:ascii="Times New Roman" w:hAnsi="Times New Roman"/>
              </w:rPr>
              <w:t xml:space="preserve"> Solve a practical problem</w:t>
            </w:r>
          </w:p>
        </w:tc>
      </w:tr>
      <w:tr w:rsidR="00DE14B3" w:rsidRPr="006A39D4" w:rsidTr="006C650F">
        <w:tc>
          <w:tcPr>
            <w:tcW w:w="467" w:type="pct"/>
            <w:vMerge/>
          </w:tcPr>
          <w:p w:rsidR="00DE14B3" w:rsidRPr="006A39D4" w:rsidRDefault="00DE14B3" w:rsidP="006C650F">
            <w:pPr>
              <w:jc w:val="center"/>
              <w:rPr>
                <w:rFonts w:ascii="Times New Roman" w:hAnsi="Times New Roman"/>
                <w:sz w:val="24"/>
                <w:szCs w:val="24"/>
              </w:rPr>
            </w:pPr>
          </w:p>
        </w:tc>
        <w:tc>
          <w:tcPr>
            <w:tcW w:w="738" w:type="pct"/>
          </w:tcPr>
          <w:p w:rsidR="00DE14B3" w:rsidRPr="00EC73D5" w:rsidRDefault="00DE14B3" w:rsidP="006C650F">
            <w:pPr>
              <w:autoSpaceDE w:val="0"/>
              <w:autoSpaceDN w:val="0"/>
              <w:adjustRightInd w:val="0"/>
              <w:spacing w:line="281" w:lineRule="atLeast"/>
              <w:ind w:left="560" w:hanging="658"/>
              <w:rPr>
                <w:rFonts w:ascii="Times New Roman" w:hAnsi="Times New Roman"/>
                <w:b/>
                <w:bCs/>
                <w:color w:val="221E1F"/>
                <w:lang w:bidi="dz-BT"/>
              </w:rPr>
            </w:pPr>
            <w:r w:rsidRPr="00EC73D5">
              <w:rPr>
                <w:rFonts w:ascii="Times New Roman" w:hAnsi="Times New Roman"/>
                <w:b/>
                <w:bCs/>
                <w:color w:val="221E1F"/>
                <w:lang w:bidi="dz-BT"/>
              </w:rPr>
              <w:t>Costing</w:t>
            </w:r>
          </w:p>
          <w:p w:rsidR="00DE14B3" w:rsidRPr="00EC73D5" w:rsidRDefault="00DE14B3" w:rsidP="006C650F">
            <w:pPr>
              <w:autoSpaceDE w:val="0"/>
              <w:autoSpaceDN w:val="0"/>
              <w:adjustRightInd w:val="0"/>
              <w:spacing w:line="281" w:lineRule="atLeast"/>
              <w:rPr>
                <w:rFonts w:ascii="Times New Roman" w:hAnsi="Times New Roman"/>
                <w:lang w:bidi="dz-BT"/>
              </w:rPr>
            </w:pPr>
          </w:p>
          <w:p w:rsidR="00DE14B3" w:rsidRPr="00EC73D5" w:rsidRDefault="00DE14B3" w:rsidP="006C650F">
            <w:pPr>
              <w:rPr>
                <w:rFonts w:ascii="Times New Roman" w:hAnsi="Times New Roman"/>
                <w:lang w:bidi="dz-BT"/>
              </w:rPr>
            </w:pPr>
          </w:p>
          <w:p w:rsidR="00DE14B3" w:rsidRPr="00EC73D5" w:rsidRDefault="00DE14B3" w:rsidP="006C650F">
            <w:pPr>
              <w:tabs>
                <w:tab w:val="left" w:pos="2565"/>
              </w:tabs>
              <w:rPr>
                <w:rFonts w:ascii="Times New Roman" w:hAnsi="Times New Roman"/>
                <w:lang w:bidi="dz-BT"/>
              </w:rPr>
            </w:pPr>
            <w:r w:rsidRPr="00EC73D5">
              <w:rPr>
                <w:rFonts w:ascii="Times New Roman" w:hAnsi="Times New Roman"/>
                <w:lang w:bidi="dz-BT"/>
              </w:rPr>
              <w:tab/>
            </w:r>
          </w:p>
        </w:tc>
        <w:tc>
          <w:tcPr>
            <w:tcW w:w="906" w:type="pct"/>
            <w:vAlign w:val="center"/>
          </w:tcPr>
          <w:p w:rsidR="00DE14B3" w:rsidRPr="00EC73D5" w:rsidRDefault="00DE14B3" w:rsidP="006C650F">
            <w:pPr>
              <w:rPr>
                <w:rFonts w:ascii="Times New Roman" w:hAnsi="Times New Roman"/>
              </w:rPr>
            </w:pPr>
            <w:r>
              <w:rPr>
                <w:rFonts w:ascii="Times New Roman" w:hAnsi="Times New Roman"/>
              </w:rPr>
              <w:t>BBS I &amp; BSS II</w:t>
            </w:r>
          </w:p>
        </w:tc>
        <w:tc>
          <w:tcPr>
            <w:tcW w:w="2889" w:type="pct"/>
          </w:tcPr>
          <w:p w:rsidR="00DE14B3" w:rsidRPr="00EC73D5" w:rsidRDefault="00DE14B3" w:rsidP="008313B2">
            <w:pPr>
              <w:pStyle w:val="ListParagraph"/>
              <w:numPr>
                <w:ilvl w:val="0"/>
                <w:numId w:val="177"/>
              </w:numPr>
              <w:autoSpaceDE w:val="0"/>
              <w:autoSpaceDN w:val="0"/>
              <w:adjustRightInd w:val="0"/>
              <w:rPr>
                <w:rFonts w:ascii="Times New Roman" w:hAnsi="Times New Roman"/>
                <w:color w:val="221E1F"/>
                <w:lang w:bidi="dz-BT"/>
              </w:rPr>
            </w:pPr>
            <w:r w:rsidRPr="00EC73D5">
              <w:rPr>
                <w:rFonts w:ascii="Times New Roman" w:hAnsi="Times New Roman"/>
                <w:color w:val="221E1F"/>
                <w:lang w:bidi="dz-BT"/>
              </w:rPr>
              <w:t xml:space="preserve">Classify the elements of cost- material cost, labour cost and overheads. </w:t>
            </w:r>
          </w:p>
          <w:p w:rsidR="00DE14B3" w:rsidRDefault="00DE14B3" w:rsidP="008313B2">
            <w:pPr>
              <w:pStyle w:val="ListParagraph"/>
              <w:numPr>
                <w:ilvl w:val="0"/>
                <w:numId w:val="177"/>
              </w:numPr>
              <w:autoSpaceDE w:val="0"/>
              <w:autoSpaceDN w:val="0"/>
              <w:adjustRightInd w:val="0"/>
              <w:rPr>
                <w:rFonts w:ascii="Times New Roman" w:hAnsi="Times New Roman"/>
                <w:color w:val="221E1F"/>
                <w:lang w:bidi="dz-BT"/>
              </w:rPr>
            </w:pPr>
            <w:r w:rsidRPr="00EC73D5">
              <w:rPr>
                <w:rFonts w:ascii="Times New Roman" w:hAnsi="Times New Roman"/>
                <w:color w:val="221E1F"/>
                <w:lang w:bidi="dz-BT"/>
              </w:rPr>
              <w:t xml:space="preserve">Prepare cost sheet. </w:t>
            </w:r>
          </w:p>
          <w:p w:rsidR="00DE14B3" w:rsidRPr="006C1D74" w:rsidRDefault="00DE14B3" w:rsidP="006C650F">
            <w:pPr>
              <w:autoSpaceDE w:val="0"/>
              <w:autoSpaceDN w:val="0"/>
              <w:adjustRightInd w:val="0"/>
              <w:rPr>
                <w:rFonts w:ascii="Times New Roman" w:hAnsi="Times New Roman"/>
                <w:color w:val="221E1F"/>
                <w:lang w:bidi="dz-BT"/>
              </w:rPr>
            </w:pPr>
            <w:proofErr w:type="spellStart"/>
            <w:r>
              <w:rPr>
                <w:rFonts w:ascii="Times New Roman" w:hAnsi="Times New Roman"/>
                <w:b/>
                <w:bCs/>
                <w:color w:val="221E1F"/>
                <w:lang w:bidi="dz-BT"/>
              </w:rPr>
              <w:t>Eg</w:t>
            </w:r>
            <w:proofErr w:type="spellEnd"/>
            <w:r>
              <w:rPr>
                <w:rFonts w:ascii="Times New Roman" w:hAnsi="Times New Roman"/>
                <w:b/>
                <w:bCs/>
                <w:color w:val="221E1F"/>
                <w:lang w:bidi="dz-BT"/>
              </w:rPr>
              <w:t xml:space="preserve">. </w:t>
            </w:r>
            <w:r w:rsidRPr="00F33B28">
              <w:rPr>
                <w:rFonts w:ascii="Times New Roman" w:hAnsi="Times New Roman"/>
                <w:b/>
                <w:bCs/>
                <w:color w:val="221E1F"/>
                <w:lang w:bidi="dz-BT"/>
              </w:rPr>
              <w:t>Assessment:</w:t>
            </w:r>
            <w:r>
              <w:rPr>
                <w:rFonts w:ascii="Times New Roman" w:hAnsi="Times New Roman"/>
                <w:color w:val="221E1F"/>
                <w:lang w:bidi="dz-BT"/>
              </w:rPr>
              <w:t xml:space="preserve"> Make a visit to a construction place in your area and identify different cost involved. </w:t>
            </w:r>
          </w:p>
        </w:tc>
      </w:tr>
    </w:tbl>
    <w:p w:rsidR="00DE14B3" w:rsidRPr="00862B9F" w:rsidRDefault="00DE14B3" w:rsidP="008313B2">
      <w:pPr>
        <w:pStyle w:val="ListParagraph"/>
        <w:numPr>
          <w:ilvl w:val="0"/>
          <w:numId w:val="164"/>
        </w:numPr>
        <w:shd w:val="clear" w:color="auto" w:fill="C2D69B" w:themeFill="accent3" w:themeFillTint="99"/>
        <w:jc w:val="center"/>
        <w:outlineLvl w:val="1"/>
        <w:rPr>
          <w:rFonts w:ascii="Times New Roman" w:hAnsi="Times New Roman" w:cs="Times New Roman"/>
          <w:sz w:val="24"/>
          <w:szCs w:val="24"/>
        </w:rPr>
      </w:pPr>
      <w:bookmarkStart w:id="41" w:name="_Toc41684389"/>
      <w:bookmarkStart w:id="42" w:name="_Toc42698235"/>
      <w:r w:rsidRPr="00862B9F">
        <w:rPr>
          <w:rFonts w:ascii="Times New Roman" w:hAnsi="Times New Roman" w:cs="Times New Roman"/>
          <w:sz w:val="24"/>
          <w:szCs w:val="24"/>
        </w:rPr>
        <w:lastRenderedPageBreak/>
        <w:t>COMMERCE</w:t>
      </w:r>
      <w:bookmarkEnd w:id="41"/>
      <w:bookmarkEnd w:id="42"/>
    </w:p>
    <w:tbl>
      <w:tblPr>
        <w:tblStyle w:val="TableGrid"/>
        <w:tblW w:w="5000" w:type="pct"/>
        <w:tblLook w:val="04A0" w:firstRow="1" w:lastRow="0" w:firstColumn="1" w:lastColumn="0" w:noHBand="0" w:noVBand="1"/>
      </w:tblPr>
      <w:tblGrid>
        <w:gridCol w:w="815"/>
        <w:gridCol w:w="1975"/>
        <w:gridCol w:w="1709"/>
        <w:gridCol w:w="8451"/>
      </w:tblGrid>
      <w:tr w:rsidR="00DE14B3" w:rsidRPr="00225CFD" w:rsidTr="006C650F">
        <w:trPr>
          <w:trHeight w:val="542"/>
        </w:trPr>
        <w:tc>
          <w:tcPr>
            <w:tcW w:w="311" w:type="pct"/>
            <w:shd w:val="clear" w:color="auto" w:fill="F2DBDB" w:themeFill="accent2" w:themeFillTint="33"/>
            <w:vAlign w:val="center"/>
          </w:tcPr>
          <w:p w:rsidR="00DE14B3" w:rsidRPr="00527688" w:rsidRDefault="00DE14B3" w:rsidP="006C650F">
            <w:pPr>
              <w:jc w:val="center"/>
              <w:rPr>
                <w:rFonts w:ascii="Times New Roman" w:hAnsi="Times New Roman"/>
                <w:b/>
                <w:bCs/>
              </w:rPr>
            </w:pPr>
            <w:r w:rsidRPr="00527688">
              <w:rPr>
                <w:rFonts w:ascii="Times New Roman" w:hAnsi="Times New Roman"/>
                <w:b/>
                <w:bCs/>
              </w:rPr>
              <w:t>Key Stages</w:t>
            </w:r>
          </w:p>
        </w:tc>
        <w:tc>
          <w:tcPr>
            <w:tcW w:w="764" w:type="pct"/>
            <w:shd w:val="clear" w:color="auto" w:fill="F2DBDB" w:themeFill="accent2" w:themeFillTint="33"/>
            <w:vAlign w:val="center"/>
          </w:tcPr>
          <w:p w:rsidR="00DE14B3" w:rsidRPr="00527688" w:rsidRDefault="00DE14B3" w:rsidP="006C650F">
            <w:pPr>
              <w:jc w:val="center"/>
              <w:rPr>
                <w:rFonts w:ascii="Times New Roman" w:hAnsi="Times New Roman"/>
                <w:b/>
                <w:bCs/>
              </w:rPr>
            </w:pPr>
            <w:r w:rsidRPr="00527688">
              <w:rPr>
                <w:rFonts w:ascii="Times New Roman" w:hAnsi="Times New Roman"/>
                <w:b/>
                <w:bCs/>
              </w:rPr>
              <w:t>Topics</w:t>
            </w:r>
          </w:p>
        </w:tc>
        <w:tc>
          <w:tcPr>
            <w:tcW w:w="661" w:type="pct"/>
            <w:shd w:val="clear" w:color="auto" w:fill="F2DBDB" w:themeFill="accent2" w:themeFillTint="33"/>
            <w:vAlign w:val="center"/>
          </w:tcPr>
          <w:p w:rsidR="00DE14B3" w:rsidRPr="00527688" w:rsidRDefault="00DE14B3" w:rsidP="006C650F">
            <w:pPr>
              <w:jc w:val="center"/>
              <w:rPr>
                <w:rFonts w:ascii="Times New Roman" w:hAnsi="Times New Roman"/>
                <w:b/>
                <w:bCs/>
              </w:rPr>
            </w:pPr>
            <w:r w:rsidRPr="00527688">
              <w:rPr>
                <w:rFonts w:ascii="Times New Roman" w:hAnsi="Times New Roman"/>
                <w:b/>
                <w:bCs/>
              </w:rPr>
              <w:t>Strategies/tools</w:t>
            </w:r>
          </w:p>
        </w:tc>
        <w:tc>
          <w:tcPr>
            <w:tcW w:w="3264" w:type="pct"/>
            <w:shd w:val="clear" w:color="auto" w:fill="F2DBDB" w:themeFill="accent2" w:themeFillTint="33"/>
            <w:vAlign w:val="center"/>
          </w:tcPr>
          <w:p w:rsidR="00DE14B3" w:rsidRPr="00527688" w:rsidRDefault="00DE14B3" w:rsidP="006C650F">
            <w:pPr>
              <w:jc w:val="center"/>
              <w:rPr>
                <w:rFonts w:ascii="Times New Roman" w:hAnsi="Times New Roman"/>
                <w:b/>
                <w:bCs/>
              </w:rPr>
            </w:pPr>
            <w:r w:rsidRPr="00527688">
              <w:rPr>
                <w:rFonts w:ascii="Times New Roman" w:hAnsi="Times New Roman"/>
                <w:b/>
                <w:bCs/>
              </w:rPr>
              <w:t>Remarks/scope</w:t>
            </w:r>
          </w:p>
        </w:tc>
      </w:tr>
      <w:tr w:rsidR="00DE14B3" w:rsidRPr="00225CFD" w:rsidTr="006C650F">
        <w:trPr>
          <w:trHeight w:val="218"/>
        </w:trPr>
        <w:tc>
          <w:tcPr>
            <w:tcW w:w="311" w:type="pct"/>
            <w:vMerge w:val="restart"/>
            <w:vAlign w:val="center"/>
          </w:tcPr>
          <w:p w:rsidR="00DE14B3" w:rsidRPr="00527688" w:rsidRDefault="00DE14B3" w:rsidP="006C650F">
            <w:pPr>
              <w:jc w:val="center"/>
              <w:rPr>
                <w:rFonts w:ascii="Times New Roman" w:hAnsi="Times New Roman"/>
                <w:color w:val="000000"/>
              </w:rPr>
            </w:pPr>
            <w:r w:rsidRPr="00527688">
              <w:rPr>
                <w:rFonts w:ascii="Times New Roman" w:hAnsi="Times New Roman"/>
                <w:color w:val="000000"/>
              </w:rPr>
              <w:t>V(XI-XII)</w:t>
            </w:r>
          </w:p>
        </w:tc>
        <w:tc>
          <w:tcPr>
            <w:tcW w:w="764" w:type="pct"/>
            <w:vAlign w:val="center"/>
          </w:tcPr>
          <w:p w:rsidR="00DE14B3" w:rsidRPr="00527688" w:rsidRDefault="00DE14B3" w:rsidP="006C650F">
            <w:pPr>
              <w:rPr>
                <w:rFonts w:ascii="Times New Roman" w:hAnsi="Times New Roman"/>
                <w:b/>
                <w:bCs/>
                <w:color w:val="000000"/>
              </w:rPr>
            </w:pPr>
            <w:r w:rsidRPr="00527688">
              <w:rPr>
                <w:rFonts w:ascii="Times New Roman" w:hAnsi="Times New Roman"/>
                <w:b/>
                <w:bCs/>
                <w:color w:val="000000"/>
              </w:rPr>
              <w:t>Business</w:t>
            </w:r>
            <w:r>
              <w:rPr>
                <w:rFonts w:ascii="Times New Roman" w:hAnsi="Times New Roman"/>
                <w:b/>
                <w:bCs/>
                <w:color w:val="000000"/>
              </w:rPr>
              <w:t>, Trade and Commerce</w:t>
            </w:r>
          </w:p>
          <w:p w:rsidR="00DE14B3" w:rsidRPr="00527688" w:rsidRDefault="00DE14B3" w:rsidP="006C650F">
            <w:pPr>
              <w:pStyle w:val="ListParagraph"/>
              <w:ind w:left="360"/>
              <w:rPr>
                <w:rFonts w:ascii="Times New Roman" w:hAnsi="Times New Roman"/>
                <w:color w:val="000000"/>
              </w:rPr>
            </w:pPr>
          </w:p>
        </w:tc>
        <w:tc>
          <w:tcPr>
            <w:tcW w:w="661" w:type="pct"/>
            <w:vMerge w:val="restart"/>
            <w:vAlign w:val="center"/>
          </w:tcPr>
          <w:p w:rsidR="00DE14B3" w:rsidRPr="00527688" w:rsidRDefault="00DE14B3" w:rsidP="006C650F">
            <w:pPr>
              <w:rPr>
                <w:rFonts w:ascii="Times New Roman" w:hAnsi="Times New Roman"/>
              </w:rPr>
            </w:pPr>
            <w:r w:rsidRPr="00527688">
              <w:rPr>
                <w:rFonts w:ascii="Times New Roman" w:hAnsi="Times New Roman"/>
              </w:rPr>
              <w:t>BBS I and II</w:t>
            </w:r>
          </w:p>
        </w:tc>
        <w:tc>
          <w:tcPr>
            <w:tcW w:w="3264" w:type="pct"/>
          </w:tcPr>
          <w:p w:rsidR="00DE14B3" w:rsidRPr="00527688" w:rsidRDefault="00DE14B3" w:rsidP="008313B2">
            <w:pPr>
              <w:pStyle w:val="ListParagraph"/>
              <w:numPr>
                <w:ilvl w:val="0"/>
                <w:numId w:val="186"/>
              </w:numPr>
              <w:rPr>
                <w:rFonts w:ascii="Times New Roman" w:hAnsi="Times New Roman"/>
                <w:color w:val="000000"/>
              </w:rPr>
            </w:pPr>
            <w:r w:rsidRPr="00527688">
              <w:rPr>
                <w:rFonts w:ascii="Times New Roman" w:hAnsi="Times New Roman"/>
                <w:color w:val="000000"/>
              </w:rPr>
              <w:t xml:space="preserve">Classification of human activities </w:t>
            </w:r>
          </w:p>
          <w:p w:rsidR="00DE14B3" w:rsidRPr="00527688" w:rsidRDefault="00DE14B3" w:rsidP="008313B2">
            <w:pPr>
              <w:pStyle w:val="ListParagraph"/>
              <w:numPr>
                <w:ilvl w:val="1"/>
                <w:numId w:val="186"/>
              </w:numPr>
              <w:rPr>
                <w:rFonts w:ascii="Times New Roman" w:hAnsi="Times New Roman"/>
                <w:color w:val="000000"/>
              </w:rPr>
            </w:pPr>
            <w:r w:rsidRPr="00527688">
              <w:rPr>
                <w:rFonts w:ascii="Times New Roman" w:hAnsi="Times New Roman"/>
                <w:color w:val="000000"/>
              </w:rPr>
              <w:t>Business</w:t>
            </w:r>
          </w:p>
          <w:p w:rsidR="00DE14B3" w:rsidRPr="00527688" w:rsidRDefault="00DE14B3" w:rsidP="008313B2">
            <w:pPr>
              <w:pStyle w:val="ListParagraph"/>
              <w:numPr>
                <w:ilvl w:val="1"/>
                <w:numId w:val="186"/>
              </w:numPr>
              <w:rPr>
                <w:rFonts w:ascii="Times New Roman" w:hAnsi="Times New Roman"/>
                <w:color w:val="000000"/>
              </w:rPr>
            </w:pPr>
            <w:r w:rsidRPr="00527688">
              <w:rPr>
                <w:rFonts w:ascii="Times New Roman" w:hAnsi="Times New Roman"/>
                <w:color w:val="000000"/>
              </w:rPr>
              <w:t>Employment</w:t>
            </w:r>
          </w:p>
          <w:p w:rsidR="00DE14B3" w:rsidRPr="00527688" w:rsidRDefault="00DE14B3" w:rsidP="008313B2">
            <w:pPr>
              <w:pStyle w:val="ListParagraph"/>
              <w:numPr>
                <w:ilvl w:val="1"/>
                <w:numId w:val="186"/>
              </w:numPr>
              <w:rPr>
                <w:rFonts w:ascii="Times New Roman" w:hAnsi="Times New Roman"/>
                <w:color w:val="000000"/>
              </w:rPr>
            </w:pPr>
            <w:r w:rsidRPr="00527688">
              <w:rPr>
                <w:rFonts w:ascii="Times New Roman" w:hAnsi="Times New Roman"/>
                <w:color w:val="000000"/>
              </w:rPr>
              <w:t xml:space="preserve">Profession </w:t>
            </w:r>
          </w:p>
          <w:p w:rsidR="00DE14B3" w:rsidRPr="00527688" w:rsidRDefault="00DE14B3" w:rsidP="008313B2">
            <w:pPr>
              <w:pStyle w:val="ListParagraph"/>
              <w:numPr>
                <w:ilvl w:val="0"/>
                <w:numId w:val="186"/>
              </w:numPr>
              <w:rPr>
                <w:rFonts w:ascii="Times New Roman" w:hAnsi="Times New Roman"/>
                <w:color w:val="000000"/>
              </w:rPr>
            </w:pPr>
            <w:r w:rsidRPr="00527688">
              <w:rPr>
                <w:rFonts w:ascii="Times New Roman" w:hAnsi="Times New Roman"/>
                <w:color w:val="000000"/>
              </w:rPr>
              <w:t>Classification of business</w:t>
            </w:r>
          </w:p>
          <w:p w:rsidR="00DE14B3" w:rsidRPr="00527688" w:rsidRDefault="00DE14B3" w:rsidP="008313B2">
            <w:pPr>
              <w:pStyle w:val="ListParagraph"/>
              <w:numPr>
                <w:ilvl w:val="1"/>
                <w:numId w:val="186"/>
              </w:numPr>
              <w:rPr>
                <w:rFonts w:ascii="Times New Roman" w:hAnsi="Times New Roman"/>
                <w:color w:val="000000"/>
              </w:rPr>
            </w:pPr>
            <w:r w:rsidRPr="00527688">
              <w:rPr>
                <w:rFonts w:ascii="Times New Roman" w:hAnsi="Times New Roman"/>
                <w:color w:val="000000"/>
              </w:rPr>
              <w:t>Industry</w:t>
            </w:r>
          </w:p>
          <w:p w:rsidR="00DE14B3" w:rsidRPr="00527688" w:rsidRDefault="00DE14B3" w:rsidP="008313B2">
            <w:pPr>
              <w:pStyle w:val="ListParagraph"/>
              <w:numPr>
                <w:ilvl w:val="1"/>
                <w:numId w:val="186"/>
              </w:numPr>
              <w:rPr>
                <w:rFonts w:ascii="Times New Roman" w:hAnsi="Times New Roman"/>
                <w:color w:val="000000"/>
              </w:rPr>
            </w:pPr>
            <w:r w:rsidRPr="00527688">
              <w:rPr>
                <w:rFonts w:ascii="Times New Roman" w:hAnsi="Times New Roman"/>
                <w:color w:val="000000"/>
              </w:rPr>
              <w:t>Commerce</w:t>
            </w:r>
          </w:p>
          <w:p w:rsidR="00DE14B3" w:rsidRPr="00527688" w:rsidRDefault="00DE14B3" w:rsidP="008313B2">
            <w:pPr>
              <w:pStyle w:val="ListParagraph"/>
              <w:numPr>
                <w:ilvl w:val="0"/>
                <w:numId w:val="186"/>
              </w:numPr>
              <w:rPr>
                <w:rFonts w:ascii="Times New Roman" w:hAnsi="Times New Roman"/>
              </w:rPr>
            </w:pPr>
            <w:r w:rsidRPr="00527688">
              <w:rPr>
                <w:rFonts w:ascii="Times New Roman" w:hAnsi="Times New Roman"/>
                <w:color w:val="000000"/>
              </w:rPr>
              <w:t>Commerce and its branches</w:t>
            </w:r>
          </w:p>
          <w:p w:rsidR="00DE14B3" w:rsidRDefault="00DE14B3" w:rsidP="008313B2">
            <w:pPr>
              <w:pStyle w:val="ListParagraph"/>
              <w:numPr>
                <w:ilvl w:val="0"/>
                <w:numId w:val="186"/>
              </w:numPr>
              <w:rPr>
                <w:rFonts w:ascii="Times New Roman" w:hAnsi="Times New Roman"/>
                <w:color w:val="000000"/>
              </w:rPr>
            </w:pPr>
            <w:r>
              <w:rPr>
                <w:rFonts w:ascii="Times New Roman" w:hAnsi="Times New Roman"/>
                <w:color w:val="000000"/>
              </w:rPr>
              <w:t xml:space="preserve">Purpose of business organisations </w:t>
            </w:r>
          </w:p>
          <w:p w:rsidR="00DE14B3" w:rsidRDefault="00DE14B3" w:rsidP="008313B2">
            <w:pPr>
              <w:pStyle w:val="ListParagraph"/>
              <w:numPr>
                <w:ilvl w:val="0"/>
                <w:numId w:val="186"/>
              </w:numPr>
              <w:rPr>
                <w:rFonts w:ascii="Times New Roman" w:hAnsi="Times New Roman"/>
                <w:color w:val="000000"/>
              </w:rPr>
            </w:pPr>
            <w:r>
              <w:rPr>
                <w:rFonts w:ascii="Times New Roman" w:hAnsi="Times New Roman"/>
                <w:color w:val="000000"/>
              </w:rPr>
              <w:t>Types of business organisation</w:t>
            </w:r>
          </w:p>
          <w:p w:rsidR="00DE14B3" w:rsidRDefault="00DE14B3" w:rsidP="008313B2">
            <w:pPr>
              <w:pStyle w:val="ListParagraph"/>
              <w:numPr>
                <w:ilvl w:val="1"/>
                <w:numId w:val="186"/>
              </w:numPr>
              <w:rPr>
                <w:rFonts w:ascii="Times New Roman" w:hAnsi="Times New Roman"/>
                <w:color w:val="000000"/>
              </w:rPr>
            </w:pPr>
            <w:r>
              <w:rPr>
                <w:rFonts w:ascii="Times New Roman" w:hAnsi="Times New Roman"/>
                <w:color w:val="000000"/>
              </w:rPr>
              <w:t xml:space="preserve">Soles proprietorship </w:t>
            </w:r>
          </w:p>
          <w:p w:rsidR="00DE14B3" w:rsidRDefault="00DE14B3" w:rsidP="008313B2">
            <w:pPr>
              <w:pStyle w:val="ListParagraph"/>
              <w:numPr>
                <w:ilvl w:val="1"/>
                <w:numId w:val="186"/>
              </w:numPr>
              <w:rPr>
                <w:rFonts w:ascii="Times New Roman" w:hAnsi="Times New Roman"/>
                <w:color w:val="000000"/>
              </w:rPr>
            </w:pPr>
            <w:r>
              <w:rPr>
                <w:rFonts w:ascii="Times New Roman" w:hAnsi="Times New Roman"/>
                <w:color w:val="000000"/>
              </w:rPr>
              <w:t>Partnership</w:t>
            </w:r>
          </w:p>
          <w:p w:rsidR="00DE14B3" w:rsidRDefault="00DE14B3" w:rsidP="008313B2">
            <w:pPr>
              <w:pStyle w:val="ListParagraph"/>
              <w:numPr>
                <w:ilvl w:val="1"/>
                <w:numId w:val="186"/>
              </w:numPr>
              <w:rPr>
                <w:rFonts w:ascii="Times New Roman" w:hAnsi="Times New Roman"/>
                <w:color w:val="000000"/>
              </w:rPr>
            </w:pPr>
            <w:r>
              <w:rPr>
                <w:rFonts w:ascii="Times New Roman" w:hAnsi="Times New Roman"/>
                <w:color w:val="000000"/>
              </w:rPr>
              <w:t xml:space="preserve">Company </w:t>
            </w:r>
          </w:p>
          <w:p w:rsidR="00DE14B3" w:rsidRPr="00527688" w:rsidRDefault="00DE14B3" w:rsidP="008313B2">
            <w:pPr>
              <w:pStyle w:val="ListParagraph"/>
              <w:numPr>
                <w:ilvl w:val="0"/>
                <w:numId w:val="186"/>
              </w:numPr>
              <w:rPr>
                <w:rFonts w:ascii="Times New Roman" w:hAnsi="Times New Roman"/>
              </w:rPr>
            </w:pPr>
            <w:r>
              <w:rPr>
                <w:rFonts w:ascii="Times New Roman" w:hAnsi="Times New Roman"/>
                <w:color w:val="000000"/>
              </w:rPr>
              <w:t>Cooperatives</w:t>
            </w:r>
          </w:p>
          <w:p w:rsidR="00DE14B3" w:rsidRDefault="00DE14B3" w:rsidP="008313B2">
            <w:pPr>
              <w:pStyle w:val="ListParagraph"/>
              <w:numPr>
                <w:ilvl w:val="0"/>
                <w:numId w:val="186"/>
              </w:numPr>
              <w:rPr>
                <w:rFonts w:ascii="Times New Roman" w:hAnsi="Times New Roman"/>
                <w:color w:val="000000"/>
              </w:rPr>
            </w:pPr>
            <w:r>
              <w:rPr>
                <w:rFonts w:ascii="Times New Roman" w:hAnsi="Times New Roman"/>
                <w:color w:val="000000"/>
              </w:rPr>
              <w:t>Concepts of trade</w:t>
            </w:r>
          </w:p>
          <w:p w:rsidR="00DE14B3" w:rsidRPr="001B5E4C" w:rsidRDefault="00DE14B3" w:rsidP="008313B2">
            <w:pPr>
              <w:pStyle w:val="ListParagraph"/>
              <w:numPr>
                <w:ilvl w:val="0"/>
                <w:numId w:val="186"/>
              </w:numPr>
              <w:rPr>
                <w:rFonts w:ascii="Times New Roman" w:hAnsi="Times New Roman"/>
              </w:rPr>
            </w:pPr>
            <w:r>
              <w:rPr>
                <w:rFonts w:ascii="Times New Roman" w:hAnsi="Times New Roman"/>
                <w:color w:val="000000"/>
              </w:rPr>
              <w:t>Types of trade</w:t>
            </w:r>
          </w:p>
          <w:p w:rsidR="00DE14B3" w:rsidRDefault="00DE14B3" w:rsidP="006C650F">
            <w:pPr>
              <w:rPr>
                <w:rFonts w:ascii="Times New Roman" w:hAnsi="Times New Roman"/>
              </w:rPr>
            </w:pPr>
            <w:proofErr w:type="spellStart"/>
            <w:r>
              <w:rPr>
                <w:rFonts w:ascii="Times New Roman" w:hAnsi="Times New Roman"/>
                <w:b/>
                <w:bCs/>
              </w:rPr>
              <w:t>Eg</w:t>
            </w:r>
            <w:proofErr w:type="spellEnd"/>
            <w:r>
              <w:rPr>
                <w:rFonts w:ascii="Times New Roman" w:hAnsi="Times New Roman"/>
                <w:b/>
                <w:bCs/>
              </w:rPr>
              <w:t xml:space="preserve">. </w:t>
            </w:r>
            <w:r w:rsidRPr="001B5E4C">
              <w:rPr>
                <w:rFonts w:ascii="Times New Roman" w:hAnsi="Times New Roman"/>
                <w:b/>
                <w:bCs/>
              </w:rPr>
              <w:t>Assessment:</w:t>
            </w:r>
            <w:r>
              <w:rPr>
                <w:rFonts w:ascii="Times New Roman" w:hAnsi="Times New Roman"/>
              </w:rPr>
              <w:t xml:space="preserve"> a) Identify different types of trades in your locality</w:t>
            </w:r>
          </w:p>
          <w:p w:rsidR="00DE14B3" w:rsidRPr="001B5E4C" w:rsidRDefault="00DE14B3" w:rsidP="006C650F">
            <w:pPr>
              <w:rPr>
                <w:rFonts w:ascii="Times New Roman" w:hAnsi="Times New Roman"/>
              </w:rPr>
            </w:pPr>
            <w:r>
              <w:rPr>
                <w:rFonts w:ascii="Times New Roman" w:hAnsi="Times New Roman"/>
              </w:rPr>
              <w:t xml:space="preserve">b) Why trade is essential for our livelihood? </w:t>
            </w:r>
          </w:p>
        </w:tc>
      </w:tr>
      <w:tr w:rsidR="00DE14B3" w:rsidRPr="00225CFD" w:rsidTr="006C650F">
        <w:tc>
          <w:tcPr>
            <w:tcW w:w="311" w:type="pct"/>
            <w:vMerge/>
            <w:vAlign w:val="center"/>
          </w:tcPr>
          <w:p w:rsidR="00DE14B3" w:rsidRPr="00225CFD" w:rsidRDefault="00DE14B3" w:rsidP="006C650F">
            <w:pPr>
              <w:jc w:val="center"/>
              <w:rPr>
                <w:rFonts w:ascii="Times New Roman" w:hAnsi="Times New Roman"/>
                <w:color w:val="000000"/>
              </w:rPr>
            </w:pPr>
          </w:p>
        </w:tc>
        <w:tc>
          <w:tcPr>
            <w:tcW w:w="764" w:type="pct"/>
            <w:vAlign w:val="center"/>
          </w:tcPr>
          <w:p w:rsidR="00DE14B3" w:rsidRPr="008820EF" w:rsidRDefault="00DE14B3" w:rsidP="006C650F">
            <w:pPr>
              <w:rPr>
                <w:rFonts w:ascii="Times New Roman" w:hAnsi="Times New Roman"/>
                <w:b/>
                <w:bCs/>
                <w:color w:val="000000"/>
              </w:rPr>
            </w:pPr>
            <w:r w:rsidRPr="008820EF">
              <w:rPr>
                <w:rFonts w:ascii="Times New Roman" w:hAnsi="Times New Roman"/>
                <w:b/>
                <w:bCs/>
                <w:color w:val="000000"/>
              </w:rPr>
              <w:t xml:space="preserve">Financing </w:t>
            </w:r>
          </w:p>
          <w:p w:rsidR="00DE14B3" w:rsidRPr="00520BE7" w:rsidRDefault="00DE14B3" w:rsidP="006C650F">
            <w:pPr>
              <w:pStyle w:val="ListParagraph"/>
              <w:ind w:left="360"/>
              <w:rPr>
                <w:rFonts w:ascii="Times New Roman" w:hAnsi="Times New Roman"/>
                <w:color w:val="000000"/>
              </w:rPr>
            </w:pPr>
          </w:p>
        </w:tc>
        <w:tc>
          <w:tcPr>
            <w:tcW w:w="661" w:type="pct"/>
            <w:vMerge/>
          </w:tcPr>
          <w:p w:rsidR="00DE14B3" w:rsidRPr="00150B8A" w:rsidRDefault="00DE14B3" w:rsidP="006C650F">
            <w:pPr>
              <w:pStyle w:val="ListParagraph"/>
              <w:ind w:left="0"/>
              <w:rPr>
                <w:rFonts w:ascii="Times New Roman" w:hAnsi="Times New Roman"/>
              </w:rPr>
            </w:pPr>
          </w:p>
        </w:tc>
        <w:tc>
          <w:tcPr>
            <w:tcW w:w="3264" w:type="pct"/>
          </w:tcPr>
          <w:p w:rsidR="00DE14B3" w:rsidRDefault="00DE14B3" w:rsidP="008313B2">
            <w:pPr>
              <w:pStyle w:val="ListParagraph"/>
              <w:numPr>
                <w:ilvl w:val="0"/>
                <w:numId w:val="187"/>
              </w:numPr>
              <w:rPr>
                <w:rFonts w:ascii="Times New Roman" w:hAnsi="Times New Roman"/>
                <w:color w:val="000000"/>
              </w:rPr>
            </w:pPr>
            <w:r>
              <w:rPr>
                <w:rFonts w:ascii="Times New Roman" w:hAnsi="Times New Roman"/>
                <w:color w:val="000000"/>
              </w:rPr>
              <w:t>Types of finance for the business</w:t>
            </w:r>
          </w:p>
          <w:p w:rsidR="00DE14B3" w:rsidRDefault="00DE14B3" w:rsidP="008313B2">
            <w:pPr>
              <w:pStyle w:val="ListParagraph"/>
              <w:numPr>
                <w:ilvl w:val="0"/>
                <w:numId w:val="187"/>
              </w:numPr>
              <w:rPr>
                <w:rFonts w:ascii="Times New Roman" w:hAnsi="Times New Roman"/>
                <w:color w:val="000000"/>
              </w:rPr>
            </w:pPr>
            <w:r>
              <w:rPr>
                <w:rFonts w:ascii="Times New Roman" w:hAnsi="Times New Roman"/>
                <w:color w:val="000000"/>
              </w:rPr>
              <w:t xml:space="preserve">Sources of business finance </w:t>
            </w:r>
          </w:p>
          <w:p w:rsidR="00DE14B3" w:rsidRPr="001B5E4C" w:rsidRDefault="00DE14B3" w:rsidP="008313B2">
            <w:pPr>
              <w:pStyle w:val="ListParagraph"/>
              <w:numPr>
                <w:ilvl w:val="0"/>
                <w:numId w:val="187"/>
              </w:numPr>
              <w:rPr>
                <w:rFonts w:ascii="Times New Roman" w:hAnsi="Times New Roman"/>
              </w:rPr>
            </w:pPr>
            <w:r w:rsidRPr="00527688">
              <w:rPr>
                <w:rFonts w:ascii="Times New Roman" w:hAnsi="Times New Roman"/>
                <w:color w:val="000000"/>
              </w:rPr>
              <w:t>Services of commercial banks</w:t>
            </w:r>
          </w:p>
          <w:p w:rsidR="00DE14B3" w:rsidRDefault="00DE14B3" w:rsidP="006C650F">
            <w:pPr>
              <w:rPr>
                <w:rFonts w:ascii="Times New Roman" w:hAnsi="Times New Roman"/>
              </w:rPr>
            </w:pPr>
            <w:proofErr w:type="spellStart"/>
            <w:r>
              <w:rPr>
                <w:rFonts w:ascii="Times New Roman" w:hAnsi="Times New Roman"/>
                <w:b/>
              </w:rPr>
              <w:t>Eg</w:t>
            </w:r>
            <w:proofErr w:type="spellEnd"/>
            <w:r>
              <w:rPr>
                <w:rFonts w:ascii="Times New Roman" w:hAnsi="Times New Roman"/>
                <w:b/>
              </w:rPr>
              <w:t xml:space="preserve">. </w:t>
            </w:r>
            <w:r w:rsidRPr="001B5E4C">
              <w:rPr>
                <w:rFonts w:ascii="Times New Roman" w:hAnsi="Times New Roman"/>
                <w:b/>
              </w:rPr>
              <w:t>Assessment:</w:t>
            </w:r>
            <w:r>
              <w:rPr>
                <w:rFonts w:ascii="Times New Roman" w:hAnsi="Times New Roman"/>
              </w:rPr>
              <w:t xml:space="preserve"> a) Identify different banks offering finance to business in the country</w:t>
            </w:r>
          </w:p>
          <w:p w:rsidR="00DE14B3" w:rsidRPr="001B5E4C" w:rsidRDefault="00DE14B3" w:rsidP="006C650F">
            <w:pPr>
              <w:rPr>
                <w:rFonts w:ascii="Times New Roman" w:hAnsi="Times New Roman"/>
              </w:rPr>
            </w:pPr>
            <w:r>
              <w:rPr>
                <w:rFonts w:ascii="Times New Roman" w:hAnsi="Times New Roman"/>
              </w:rPr>
              <w:t>b) Think of a situation where there is no bank in the country</w:t>
            </w:r>
          </w:p>
        </w:tc>
      </w:tr>
      <w:tr w:rsidR="00DE14B3" w:rsidRPr="00225CFD" w:rsidTr="006C650F">
        <w:tc>
          <w:tcPr>
            <w:tcW w:w="311" w:type="pct"/>
            <w:vMerge/>
            <w:vAlign w:val="center"/>
          </w:tcPr>
          <w:p w:rsidR="00DE14B3" w:rsidRPr="00225CFD" w:rsidRDefault="00DE14B3" w:rsidP="006C650F">
            <w:pPr>
              <w:jc w:val="center"/>
              <w:rPr>
                <w:rFonts w:ascii="Times New Roman" w:hAnsi="Times New Roman"/>
                <w:color w:val="000000"/>
              </w:rPr>
            </w:pPr>
          </w:p>
        </w:tc>
        <w:tc>
          <w:tcPr>
            <w:tcW w:w="764" w:type="pct"/>
            <w:vAlign w:val="center"/>
          </w:tcPr>
          <w:p w:rsidR="00DE14B3" w:rsidRPr="008820EF" w:rsidRDefault="00DE14B3" w:rsidP="006C650F">
            <w:pPr>
              <w:rPr>
                <w:rFonts w:ascii="Times New Roman" w:hAnsi="Times New Roman"/>
                <w:b/>
                <w:bCs/>
                <w:color w:val="000000"/>
              </w:rPr>
            </w:pPr>
            <w:r>
              <w:rPr>
                <w:rFonts w:ascii="Times New Roman" w:hAnsi="Times New Roman"/>
                <w:b/>
                <w:bCs/>
                <w:color w:val="000000"/>
              </w:rPr>
              <w:t>Management and Communication</w:t>
            </w:r>
          </w:p>
          <w:p w:rsidR="00DE14B3" w:rsidRPr="00520BE7" w:rsidRDefault="00DE14B3" w:rsidP="006C650F">
            <w:pPr>
              <w:pStyle w:val="ListParagraph"/>
              <w:ind w:left="360"/>
              <w:rPr>
                <w:rFonts w:ascii="Times New Roman" w:hAnsi="Times New Roman"/>
                <w:color w:val="000000"/>
              </w:rPr>
            </w:pPr>
          </w:p>
        </w:tc>
        <w:tc>
          <w:tcPr>
            <w:tcW w:w="661" w:type="pct"/>
            <w:vMerge/>
          </w:tcPr>
          <w:p w:rsidR="00DE14B3" w:rsidRPr="00451660" w:rsidRDefault="00DE14B3" w:rsidP="006C650F">
            <w:pPr>
              <w:rPr>
                <w:rFonts w:ascii="Times New Roman" w:hAnsi="Times New Roman"/>
              </w:rPr>
            </w:pPr>
          </w:p>
        </w:tc>
        <w:tc>
          <w:tcPr>
            <w:tcW w:w="3264" w:type="pct"/>
          </w:tcPr>
          <w:p w:rsidR="00DE14B3" w:rsidRDefault="00DE14B3" w:rsidP="008313B2">
            <w:pPr>
              <w:pStyle w:val="ListParagraph"/>
              <w:numPr>
                <w:ilvl w:val="0"/>
                <w:numId w:val="188"/>
              </w:numPr>
              <w:rPr>
                <w:rFonts w:ascii="Times New Roman" w:hAnsi="Times New Roman"/>
                <w:color w:val="000000"/>
              </w:rPr>
            </w:pPr>
            <w:r>
              <w:rPr>
                <w:rFonts w:ascii="Times New Roman" w:hAnsi="Times New Roman"/>
                <w:color w:val="000000"/>
              </w:rPr>
              <w:t xml:space="preserve">Meaning of management </w:t>
            </w:r>
          </w:p>
          <w:p w:rsidR="00DE14B3" w:rsidRPr="00527688" w:rsidRDefault="00DE14B3" w:rsidP="008313B2">
            <w:pPr>
              <w:pStyle w:val="ListParagraph"/>
              <w:numPr>
                <w:ilvl w:val="0"/>
                <w:numId w:val="188"/>
              </w:numPr>
              <w:rPr>
                <w:rFonts w:ascii="Times New Roman" w:hAnsi="Times New Roman"/>
              </w:rPr>
            </w:pPr>
            <w:r w:rsidRPr="00527688">
              <w:rPr>
                <w:rFonts w:ascii="Times New Roman" w:hAnsi="Times New Roman"/>
                <w:color w:val="000000"/>
              </w:rPr>
              <w:t>Functions of management</w:t>
            </w:r>
          </w:p>
          <w:p w:rsidR="00DE14B3" w:rsidRDefault="00DE14B3" w:rsidP="008313B2">
            <w:pPr>
              <w:pStyle w:val="ListParagraph"/>
              <w:numPr>
                <w:ilvl w:val="0"/>
                <w:numId w:val="188"/>
              </w:numPr>
              <w:rPr>
                <w:rFonts w:ascii="Times New Roman" w:hAnsi="Times New Roman"/>
                <w:color w:val="000000"/>
              </w:rPr>
            </w:pPr>
            <w:r>
              <w:rPr>
                <w:rFonts w:ascii="Times New Roman" w:hAnsi="Times New Roman"/>
                <w:color w:val="000000"/>
              </w:rPr>
              <w:t>Need for effective business communication</w:t>
            </w:r>
          </w:p>
          <w:p w:rsidR="00DE14B3" w:rsidRDefault="00DE14B3" w:rsidP="008313B2">
            <w:pPr>
              <w:pStyle w:val="ListParagraph"/>
              <w:numPr>
                <w:ilvl w:val="0"/>
                <w:numId w:val="188"/>
              </w:numPr>
              <w:rPr>
                <w:rFonts w:ascii="Times New Roman" w:hAnsi="Times New Roman"/>
                <w:color w:val="000000"/>
              </w:rPr>
            </w:pPr>
            <w:r>
              <w:rPr>
                <w:rFonts w:ascii="Times New Roman" w:hAnsi="Times New Roman"/>
                <w:color w:val="000000"/>
              </w:rPr>
              <w:t xml:space="preserve">Different modes of business communication </w:t>
            </w:r>
          </w:p>
          <w:p w:rsidR="00DE14B3" w:rsidRDefault="00DE14B3" w:rsidP="008313B2">
            <w:pPr>
              <w:pStyle w:val="ListParagraph"/>
              <w:numPr>
                <w:ilvl w:val="0"/>
                <w:numId w:val="188"/>
              </w:numPr>
              <w:rPr>
                <w:rFonts w:ascii="Times New Roman" w:hAnsi="Times New Roman"/>
                <w:color w:val="000000"/>
              </w:rPr>
            </w:pPr>
            <w:r>
              <w:rPr>
                <w:rFonts w:ascii="Times New Roman" w:hAnsi="Times New Roman"/>
                <w:color w:val="000000"/>
              </w:rPr>
              <w:t xml:space="preserve">Principle of effective business communication </w:t>
            </w:r>
          </w:p>
          <w:p w:rsidR="00DE14B3" w:rsidRPr="001B5E4C" w:rsidRDefault="00DE14B3" w:rsidP="008313B2">
            <w:pPr>
              <w:pStyle w:val="ListParagraph"/>
              <w:numPr>
                <w:ilvl w:val="0"/>
                <w:numId w:val="188"/>
              </w:numPr>
              <w:rPr>
                <w:rFonts w:ascii="Times New Roman" w:hAnsi="Times New Roman"/>
              </w:rPr>
            </w:pPr>
            <w:r>
              <w:rPr>
                <w:rFonts w:ascii="Times New Roman" w:hAnsi="Times New Roman"/>
                <w:color w:val="000000"/>
              </w:rPr>
              <w:t>Barriers to communication</w:t>
            </w:r>
          </w:p>
          <w:p w:rsidR="00DE14B3" w:rsidRPr="001B5E4C" w:rsidRDefault="00DE14B3" w:rsidP="006C650F">
            <w:pPr>
              <w:rPr>
                <w:rFonts w:ascii="Times New Roman" w:hAnsi="Times New Roman"/>
              </w:rPr>
            </w:pPr>
            <w:proofErr w:type="spellStart"/>
            <w:r>
              <w:rPr>
                <w:rFonts w:ascii="Times New Roman" w:hAnsi="Times New Roman"/>
                <w:b/>
                <w:bCs/>
              </w:rPr>
              <w:lastRenderedPageBreak/>
              <w:t>Eg</w:t>
            </w:r>
            <w:proofErr w:type="spellEnd"/>
            <w:r>
              <w:rPr>
                <w:rFonts w:ascii="Times New Roman" w:hAnsi="Times New Roman"/>
                <w:b/>
                <w:bCs/>
              </w:rPr>
              <w:t xml:space="preserve">. </w:t>
            </w:r>
            <w:r w:rsidRPr="001B5E4C">
              <w:rPr>
                <w:rFonts w:ascii="Times New Roman" w:hAnsi="Times New Roman"/>
                <w:b/>
                <w:bCs/>
              </w:rPr>
              <w:t>Assessment:</w:t>
            </w:r>
            <w:r>
              <w:rPr>
                <w:rFonts w:ascii="Times New Roman" w:hAnsi="Times New Roman"/>
              </w:rPr>
              <w:t xml:space="preserve"> Considering your house as business entity, relate management household with business organisation.</w:t>
            </w:r>
          </w:p>
        </w:tc>
      </w:tr>
      <w:tr w:rsidR="00DE14B3" w:rsidRPr="00225CFD" w:rsidTr="006C650F">
        <w:tc>
          <w:tcPr>
            <w:tcW w:w="311" w:type="pct"/>
            <w:vMerge/>
            <w:vAlign w:val="center"/>
          </w:tcPr>
          <w:p w:rsidR="00DE14B3" w:rsidRPr="00225CFD" w:rsidRDefault="00DE14B3" w:rsidP="006C650F">
            <w:pPr>
              <w:jc w:val="center"/>
              <w:rPr>
                <w:rFonts w:ascii="Times New Roman" w:hAnsi="Times New Roman"/>
                <w:color w:val="000000"/>
              </w:rPr>
            </w:pPr>
          </w:p>
        </w:tc>
        <w:tc>
          <w:tcPr>
            <w:tcW w:w="764" w:type="pct"/>
            <w:vAlign w:val="center"/>
          </w:tcPr>
          <w:p w:rsidR="00DE14B3" w:rsidRPr="008820EF" w:rsidRDefault="00DE14B3" w:rsidP="006C650F">
            <w:pPr>
              <w:rPr>
                <w:rFonts w:ascii="Times New Roman" w:hAnsi="Times New Roman"/>
                <w:b/>
                <w:bCs/>
                <w:color w:val="000000"/>
              </w:rPr>
            </w:pPr>
            <w:r w:rsidRPr="008820EF">
              <w:rPr>
                <w:rFonts w:ascii="Times New Roman" w:hAnsi="Times New Roman"/>
                <w:b/>
                <w:bCs/>
                <w:color w:val="000000"/>
              </w:rPr>
              <w:t>Marketing</w:t>
            </w:r>
          </w:p>
          <w:p w:rsidR="00DE14B3" w:rsidRPr="00527688" w:rsidRDefault="00DE14B3" w:rsidP="006C650F">
            <w:pPr>
              <w:rPr>
                <w:rFonts w:ascii="Times New Roman" w:hAnsi="Times New Roman"/>
                <w:color w:val="000000"/>
              </w:rPr>
            </w:pPr>
          </w:p>
        </w:tc>
        <w:tc>
          <w:tcPr>
            <w:tcW w:w="661" w:type="pct"/>
            <w:vMerge/>
          </w:tcPr>
          <w:p w:rsidR="00DE14B3" w:rsidRPr="00225CFD" w:rsidRDefault="00DE14B3" w:rsidP="006C650F">
            <w:pPr>
              <w:rPr>
                <w:rFonts w:ascii="Times New Roman" w:hAnsi="Times New Roman"/>
              </w:rPr>
            </w:pPr>
          </w:p>
        </w:tc>
        <w:tc>
          <w:tcPr>
            <w:tcW w:w="3264" w:type="pct"/>
          </w:tcPr>
          <w:p w:rsidR="00DE14B3" w:rsidRDefault="00DE14B3" w:rsidP="008313B2">
            <w:pPr>
              <w:pStyle w:val="ListParagraph"/>
              <w:numPr>
                <w:ilvl w:val="0"/>
                <w:numId w:val="189"/>
              </w:numPr>
              <w:ind w:left="344" w:hanging="344"/>
              <w:rPr>
                <w:rFonts w:ascii="Times New Roman" w:hAnsi="Times New Roman"/>
                <w:color w:val="000000"/>
              </w:rPr>
            </w:pPr>
            <w:r>
              <w:rPr>
                <w:rFonts w:ascii="Times New Roman" w:hAnsi="Times New Roman"/>
                <w:color w:val="000000"/>
              </w:rPr>
              <w:t xml:space="preserve">Concepts of marketing </w:t>
            </w:r>
          </w:p>
          <w:p w:rsidR="00DE14B3" w:rsidRDefault="00DE14B3" w:rsidP="008313B2">
            <w:pPr>
              <w:pStyle w:val="ListParagraph"/>
              <w:numPr>
                <w:ilvl w:val="0"/>
                <w:numId w:val="189"/>
              </w:numPr>
              <w:ind w:left="344" w:hanging="344"/>
              <w:rPr>
                <w:rFonts w:ascii="Times New Roman" w:hAnsi="Times New Roman"/>
                <w:color w:val="000000"/>
              </w:rPr>
            </w:pPr>
            <w:r w:rsidRPr="001B5E4C">
              <w:rPr>
                <w:rFonts w:ascii="Times New Roman" w:hAnsi="Times New Roman"/>
                <w:color w:val="000000"/>
              </w:rPr>
              <w:t>Importance of marketing for business</w:t>
            </w:r>
          </w:p>
          <w:p w:rsidR="00DE14B3" w:rsidRDefault="00DE14B3" w:rsidP="008313B2">
            <w:pPr>
              <w:pStyle w:val="ListParagraph"/>
              <w:numPr>
                <w:ilvl w:val="0"/>
                <w:numId w:val="189"/>
              </w:numPr>
              <w:ind w:left="344" w:hanging="344"/>
              <w:rPr>
                <w:rFonts w:ascii="Times New Roman" w:hAnsi="Times New Roman"/>
                <w:color w:val="000000"/>
              </w:rPr>
            </w:pPr>
            <w:r w:rsidRPr="001B5E4C">
              <w:rPr>
                <w:rFonts w:ascii="Times New Roman" w:hAnsi="Times New Roman"/>
                <w:color w:val="000000"/>
              </w:rPr>
              <w:t>Different medium for marketing</w:t>
            </w:r>
          </w:p>
          <w:p w:rsidR="00DE14B3" w:rsidRPr="001B5E4C" w:rsidRDefault="00DE14B3" w:rsidP="006C650F">
            <w:pPr>
              <w:rPr>
                <w:rFonts w:ascii="Times New Roman" w:hAnsi="Times New Roman"/>
                <w:color w:val="000000"/>
              </w:rPr>
            </w:pPr>
            <w:proofErr w:type="spellStart"/>
            <w:r>
              <w:rPr>
                <w:rFonts w:ascii="Times New Roman" w:hAnsi="Times New Roman"/>
                <w:b/>
                <w:bCs/>
                <w:color w:val="000000"/>
              </w:rPr>
              <w:t>Eg</w:t>
            </w:r>
            <w:proofErr w:type="spellEnd"/>
            <w:r>
              <w:rPr>
                <w:rFonts w:ascii="Times New Roman" w:hAnsi="Times New Roman"/>
                <w:b/>
                <w:bCs/>
                <w:color w:val="000000"/>
              </w:rPr>
              <w:t xml:space="preserve">. </w:t>
            </w:r>
            <w:r w:rsidRPr="001D3CBC">
              <w:rPr>
                <w:rFonts w:ascii="Times New Roman" w:hAnsi="Times New Roman"/>
                <w:b/>
                <w:bCs/>
                <w:color w:val="000000"/>
              </w:rPr>
              <w:t>Assessment:</w:t>
            </w:r>
            <w:r>
              <w:rPr>
                <w:rFonts w:ascii="Times New Roman" w:hAnsi="Times New Roman"/>
                <w:color w:val="000000"/>
              </w:rPr>
              <w:t xml:space="preserve"> Identify different marketing carried for a product around your place and design a marketing strategy for a product</w:t>
            </w:r>
          </w:p>
        </w:tc>
      </w:tr>
    </w:tbl>
    <w:p w:rsidR="00DE14B3" w:rsidRDefault="00DE14B3" w:rsidP="00DE14B3">
      <w:pPr>
        <w:autoSpaceDE w:val="0"/>
        <w:autoSpaceDN w:val="0"/>
        <w:adjustRightInd w:val="0"/>
        <w:spacing w:after="0" w:line="240" w:lineRule="auto"/>
        <w:rPr>
          <w:rFonts w:ascii="Minion Pro" w:hAnsi="Minion Pro" w:cs="Minion Pro"/>
          <w:color w:val="000000"/>
          <w:sz w:val="24"/>
          <w:szCs w:val="24"/>
          <w:lang w:bidi="dz-BT"/>
        </w:rPr>
      </w:pPr>
    </w:p>
    <w:p w:rsidR="00DE14B3" w:rsidRDefault="00DE14B3" w:rsidP="00DE14B3">
      <w:pPr>
        <w:autoSpaceDE w:val="0"/>
        <w:autoSpaceDN w:val="0"/>
        <w:adjustRightInd w:val="0"/>
        <w:spacing w:after="0" w:line="240" w:lineRule="auto"/>
        <w:rPr>
          <w:rFonts w:ascii="Minion Pro" w:hAnsi="Minion Pro" w:cs="Minion Pro"/>
          <w:color w:val="000000"/>
          <w:sz w:val="24"/>
          <w:szCs w:val="24"/>
          <w:lang w:bidi="dz-BT"/>
        </w:rPr>
      </w:pPr>
    </w:p>
    <w:p w:rsidR="004E10B4" w:rsidRDefault="004E10B4">
      <w:pPr>
        <w:rPr>
          <w:rFonts w:ascii="Times New Roman" w:hAnsi="Times New Roman" w:cs="Times New Roman"/>
          <w:color w:val="000000"/>
          <w:sz w:val="24"/>
          <w:szCs w:val="24"/>
          <w:lang w:bidi="dz-BT"/>
        </w:rPr>
      </w:pPr>
      <w:bookmarkStart w:id="43" w:name="_Toc41684390"/>
      <w:r>
        <w:rPr>
          <w:rFonts w:ascii="Times New Roman" w:hAnsi="Times New Roman" w:cs="Times New Roman"/>
          <w:color w:val="000000"/>
          <w:sz w:val="24"/>
          <w:szCs w:val="24"/>
          <w:lang w:bidi="dz-BT"/>
        </w:rPr>
        <w:br w:type="page"/>
      </w:r>
    </w:p>
    <w:p w:rsidR="00DE14B3" w:rsidRPr="00862B9F" w:rsidRDefault="00DE14B3" w:rsidP="008313B2">
      <w:pPr>
        <w:pStyle w:val="ListParagraph"/>
        <w:numPr>
          <w:ilvl w:val="0"/>
          <w:numId w:val="164"/>
        </w:numPr>
        <w:shd w:val="clear" w:color="auto" w:fill="C2D69B" w:themeFill="accent3" w:themeFillTint="99"/>
        <w:autoSpaceDE w:val="0"/>
        <w:autoSpaceDN w:val="0"/>
        <w:adjustRightInd w:val="0"/>
        <w:spacing w:after="0" w:line="240" w:lineRule="auto"/>
        <w:jc w:val="center"/>
        <w:outlineLvl w:val="1"/>
        <w:rPr>
          <w:rFonts w:ascii="Times New Roman" w:hAnsi="Times New Roman" w:cs="Times New Roman"/>
          <w:color w:val="000000"/>
          <w:sz w:val="24"/>
          <w:szCs w:val="24"/>
          <w:lang w:bidi="dz-BT"/>
        </w:rPr>
      </w:pPr>
      <w:bookmarkStart w:id="44" w:name="_Toc42698236"/>
      <w:r w:rsidRPr="00862B9F">
        <w:rPr>
          <w:rFonts w:ascii="Times New Roman" w:hAnsi="Times New Roman" w:cs="Times New Roman"/>
          <w:color w:val="000000"/>
          <w:sz w:val="24"/>
          <w:szCs w:val="24"/>
          <w:lang w:bidi="dz-BT"/>
        </w:rPr>
        <w:lastRenderedPageBreak/>
        <w:t>MEDIA STUDIES</w:t>
      </w:r>
      <w:bookmarkEnd w:id="43"/>
      <w:bookmarkEnd w:id="44"/>
    </w:p>
    <w:p w:rsidR="00DE14B3" w:rsidRPr="00AD12E1" w:rsidRDefault="00DE14B3" w:rsidP="00DE14B3">
      <w:pPr>
        <w:autoSpaceDE w:val="0"/>
        <w:autoSpaceDN w:val="0"/>
        <w:adjustRightInd w:val="0"/>
        <w:spacing w:after="0" w:line="240" w:lineRule="auto"/>
        <w:jc w:val="center"/>
        <w:rPr>
          <w:rFonts w:ascii="Times New Roman" w:hAnsi="Times New Roman" w:cs="Times New Roman"/>
          <w:b/>
          <w:bCs/>
          <w:color w:val="000000"/>
          <w:sz w:val="24"/>
          <w:szCs w:val="24"/>
          <w:lang w:bidi="dz-BT"/>
        </w:rPr>
      </w:pPr>
    </w:p>
    <w:tbl>
      <w:tblPr>
        <w:tblStyle w:val="TableGrid"/>
        <w:tblW w:w="5000" w:type="pct"/>
        <w:tblLook w:val="04A0" w:firstRow="1" w:lastRow="0" w:firstColumn="1" w:lastColumn="0" w:noHBand="0" w:noVBand="1"/>
      </w:tblPr>
      <w:tblGrid>
        <w:gridCol w:w="1006"/>
        <w:gridCol w:w="3065"/>
        <w:gridCol w:w="3968"/>
        <w:gridCol w:w="4911"/>
      </w:tblGrid>
      <w:tr w:rsidR="00DE14B3" w:rsidRPr="00FC1249" w:rsidTr="006C650F">
        <w:trPr>
          <w:trHeight w:val="222"/>
        </w:trPr>
        <w:tc>
          <w:tcPr>
            <w:tcW w:w="388" w:type="pct"/>
          </w:tcPr>
          <w:p w:rsidR="00DE14B3" w:rsidRPr="00AD12E1" w:rsidRDefault="00DE14B3" w:rsidP="006C650F">
            <w:pPr>
              <w:rPr>
                <w:rFonts w:ascii="Times New Roman" w:hAnsi="Times New Roman" w:cs="Times New Roman"/>
                <w:b/>
              </w:rPr>
            </w:pPr>
            <w:r w:rsidRPr="00AD12E1">
              <w:rPr>
                <w:rFonts w:ascii="Times New Roman" w:hAnsi="Times New Roman" w:cs="Times New Roman"/>
                <w:b/>
              </w:rPr>
              <w:t xml:space="preserve">Key </w:t>
            </w:r>
            <w:proofErr w:type="spellStart"/>
            <w:r w:rsidRPr="00AD12E1">
              <w:rPr>
                <w:rFonts w:ascii="Times New Roman" w:hAnsi="Times New Roman" w:cs="Times New Roman"/>
                <w:b/>
              </w:rPr>
              <w:t>satge</w:t>
            </w:r>
            <w:proofErr w:type="spellEnd"/>
          </w:p>
        </w:tc>
        <w:tc>
          <w:tcPr>
            <w:tcW w:w="1183" w:type="pct"/>
            <w:vAlign w:val="center"/>
          </w:tcPr>
          <w:p w:rsidR="00DE14B3" w:rsidRPr="00AD12E1" w:rsidRDefault="00DE14B3" w:rsidP="006C650F">
            <w:pPr>
              <w:rPr>
                <w:rFonts w:ascii="Times New Roman" w:hAnsi="Times New Roman" w:cs="Times New Roman"/>
                <w:b/>
              </w:rPr>
            </w:pPr>
            <w:r w:rsidRPr="00AD12E1">
              <w:rPr>
                <w:rFonts w:ascii="Times New Roman" w:hAnsi="Times New Roman" w:cs="Times New Roman"/>
                <w:b/>
              </w:rPr>
              <w:t>Topics/Themes</w:t>
            </w:r>
          </w:p>
        </w:tc>
        <w:tc>
          <w:tcPr>
            <w:tcW w:w="1532" w:type="pct"/>
          </w:tcPr>
          <w:p w:rsidR="00DE14B3" w:rsidRPr="00AD12E1" w:rsidRDefault="00DE14B3" w:rsidP="006C650F">
            <w:pPr>
              <w:rPr>
                <w:rFonts w:ascii="Times New Roman" w:hAnsi="Times New Roman" w:cs="Times New Roman"/>
                <w:b/>
              </w:rPr>
            </w:pPr>
            <w:r w:rsidRPr="00AD12E1">
              <w:rPr>
                <w:rFonts w:ascii="Times New Roman" w:hAnsi="Times New Roman" w:cs="Times New Roman"/>
                <w:b/>
                <w:color w:val="000000" w:themeColor="text1"/>
              </w:rPr>
              <w:t>Pedagogy/Strategy/ Tools</w:t>
            </w:r>
          </w:p>
        </w:tc>
        <w:tc>
          <w:tcPr>
            <w:tcW w:w="1896" w:type="pct"/>
          </w:tcPr>
          <w:p w:rsidR="00DE14B3" w:rsidRPr="00AD12E1" w:rsidRDefault="00DE14B3" w:rsidP="006C650F">
            <w:pPr>
              <w:rPr>
                <w:rFonts w:ascii="Times New Roman" w:hAnsi="Times New Roman" w:cs="Times New Roman"/>
                <w:b/>
              </w:rPr>
            </w:pPr>
            <w:r w:rsidRPr="00AD12E1">
              <w:rPr>
                <w:rFonts w:ascii="Times New Roman" w:hAnsi="Times New Roman" w:cs="Times New Roman"/>
                <w:b/>
              </w:rPr>
              <w:t>Scope/Remarks</w:t>
            </w:r>
          </w:p>
        </w:tc>
      </w:tr>
      <w:tr w:rsidR="00DE14B3" w:rsidRPr="00FC1249" w:rsidTr="006C650F">
        <w:trPr>
          <w:trHeight w:val="530"/>
        </w:trPr>
        <w:tc>
          <w:tcPr>
            <w:tcW w:w="388" w:type="pct"/>
            <w:vMerge w:val="restart"/>
            <w:vAlign w:val="center"/>
          </w:tcPr>
          <w:p w:rsidR="00DE14B3" w:rsidRPr="00AD12E1" w:rsidRDefault="00DE14B3" w:rsidP="006C650F">
            <w:pPr>
              <w:jc w:val="center"/>
              <w:rPr>
                <w:rFonts w:ascii="Times New Roman" w:hAnsi="Times New Roman" w:cs="Times New Roman"/>
                <w:b/>
              </w:rPr>
            </w:pPr>
            <w:r w:rsidRPr="00AD12E1">
              <w:rPr>
                <w:rFonts w:ascii="Times New Roman" w:hAnsi="Times New Roman" w:cs="Times New Roman"/>
                <w:b/>
              </w:rPr>
              <w:t>Key Stage 5</w:t>
            </w:r>
          </w:p>
        </w:tc>
        <w:tc>
          <w:tcPr>
            <w:tcW w:w="1183" w:type="pct"/>
            <w:vAlign w:val="center"/>
          </w:tcPr>
          <w:p w:rsidR="00DE14B3" w:rsidRPr="00AD12E1" w:rsidRDefault="00DE14B3" w:rsidP="006C650F">
            <w:pPr>
              <w:rPr>
                <w:rFonts w:ascii="Times New Roman" w:hAnsi="Times New Roman" w:cs="Times New Roman"/>
                <w:b/>
                <w:iCs/>
              </w:rPr>
            </w:pPr>
            <w:r w:rsidRPr="00AD12E1">
              <w:rPr>
                <w:rFonts w:ascii="Times New Roman" w:hAnsi="Times New Roman" w:cs="Times New Roman"/>
                <w:b/>
                <w:iCs/>
              </w:rPr>
              <w:t>Media and Information Literacy</w:t>
            </w:r>
          </w:p>
          <w:p w:rsidR="00DE14B3" w:rsidRPr="00AD12E1" w:rsidRDefault="00DE14B3" w:rsidP="006C650F">
            <w:pPr>
              <w:pStyle w:val="ListParagraph"/>
              <w:rPr>
                <w:rFonts w:ascii="Times New Roman" w:hAnsi="Times New Roman" w:cs="Times New Roman"/>
              </w:rPr>
            </w:pPr>
          </w:p>
        </w:tc>
        <w:tc>
          <w:tcPr>
            <w:tcW w:w="1532" w:type="pct"/>
            <w:vMerge w:val="restart"/>
            <w:vAlign w:val="center"/>
          </w:tcPr>
          <w:p w:rsidR="00DE14B3" w:rsidRPr="00AD12E1" w:rsidRDefault="00DE14B3" w:rsidP="008313B2">
            <w:pPr>
              <w:pStyle w:val="ListParagraph"/>
              <w:numPr>
                <w:ilvl w:val="0"/>
                <w:numId w:val="171"/>
              </w:numPr>
              <w:ind w:left="421"/>
              <w:rPr>
                <w:rFonts w:ascii="Times New Roman" w:hAnsi="Times New Roman" w:cs="Times New Roman"/>
              </w:rPr>
            </w:pPr>
            <w:r w:rsidRPr="00AD12E1">
              <w:rPr>
                <w:rFonts w:ascii="Times New Roman" w:hAnsi="Times New Roman" w:cs="Times New Roman"/>
              </w:rPr>
              <w:t>Lessons on the identified learning areas would be aired through BBS</w:t>
            </w:r>
          </w:p>
          <w:p w:rsidR="00DE14B3" w:rsidRPr="00AD12E1" w:rsidRDefault="00DE14B3" w:rsidP="008313B2">
            <w:pPr>
              <w:pStyle w:val="ListParagraph"/>
              <w:numPr>
                <w:ilvl w:val="0"/>
                <w:numId w:val="231"/>
              </w:numPr>
              <w:ind w:left="437"/>
              <w:rPr>
                <w:rFonts w:ascii="Times New Roman" w:hAnsi="Times New Roman" w:cs="Times New Roman"/>
              </w:rPr>
            </w:pPr>
            <w:r w:rsidRPr="00AD12E1">
              <w:rPr>
                <w:rFonts w:ascii="Times New Roman" w:hAnsi="Times New Roman" w:cs="Times New Roman"/>
              </w:rPr>
              <w:t xml:space="preserve">Tutorial clip (Video) would be delivered through </w:t>
            </w:r>
            <w:r w:rsidR="008A339E" w:rsidRPr="00AD12E1">
              <w:rPr>
                <w:rFonts w:ascii="Times New Roman" w:hAnsi="Times New Roman" w:cs="Times New Roman"/>
              </w:rPr>
              <w:t>YouTube</w:t>
            </w:r>
            <w:r w:rsidRPr="00AD12E1">
              <w:rPr>
                <w:rFonts w:ascii="Times New Roman" w:hAnsi="Times New Roman" w:cs="Times New Roman"/>
              </w:rPr>
              <w:t xml:space="preserve"> play list or any other social media group.</w:t>
            </w:r>
          </w:p>
          <w:p w:rsidR="00DE14B3" w:rsidRPr="00AD12E1" w:rsidRDefault="00DE14B3" w:rsidP="008313B2">
            <w:pPr>
              <w:pStyle w:val="ListParagraph"/>
              <w:numPr>
                <w:ilvl w:val="0"/>
                <w:numId w:val="231"/>
              </w:numPr>
              <w:ind w:left="437"/>
              <w:rPr>
                <w:rFonts w:ascii="Times New Roman" w:hAnsi="Times New Roman" w:cs="Times New Roman"/>
              </w:rPr>
            </w:pPr>
            <w:r w:rsidRPr="00AD12E1">
              <w:rPr>
                <w:rFonts w:ascii="Times New Roman" w:hAnsi="Times New Roman" w:cs="Times New Roman"/>
              </w:rPr>
              <w:t>Audio materials shall be delivered through sound</w:t>
            </w:r>
            <w:r>
              <w:rPr>
                <w:rFonts w:ascii="Times New Roman" w:hAnsi="Times New Roman" w:cs="Times New Roman"/>
              </w:rPr>
              <w:t xml:space="preserve"> </w:t>
            </w:r>
            <w:r w:rsidRPr="00AD12E1">
              <w:rPr>
                <w:rFonts w:ascii="Times New Roman" w:hAnsi="Times New Roman" w:cs="Times New Roman"/>
              </w:rPr>
              <w:t xml:space="preserve">cloud or other social media group </w:t>
            </w:r>
          </w:p>
          <w:p w:rsidR="00DE14B3" w:rsidRPr="00AD12E1" w:rsidRDefault="00DE14B3" w:rsidP="008313B2">
            <w:pPr>
              <w:pStyle w:val="ListParagraph"/>
              <w:numPr>
                <w:ilvl w:val="0"/>
                <w:numId w:val="231"/>
              </w:numPr>
              <w:ind w:left="437"/>
              <w:rPr>
                <w:rFonts w:ascii="Times New Roman" w:hAnsi="Times New Roman" w:cs="Times New Roman"/>
              </w:rPr>
            </w:pPr>
            <w:r w:rsidRPr="00AD12E1">
              <w:rPr>
                <w:rFonts w:ascii="Times New Roman" w:hAnsi="Times New Roman" w:cs="Times New Roman"/>
              </w:rPr>
              <w:t xml:space="preserve">Print materials shall be delivered through appropriate social media: email, </w:t>
            </w:r>
            <w:r w:rsidR="008A339E" w:rsidRPr="00AD12E1">
              <w:rPr>
                <w:rFonts w:ascii="Times New Roman" w:hAnsi="Times New Roman" w:cs="Times New Roman"/>
              </w:rPr>
              <w:t>Facebook</w:t>
            </w:r>
            <w:r w:rsidRPr="00AD12E1">
              <w:rPr>
                <w:rFonts w:ascii="Times New Roman" w:hAnsi="Times New Roman" w:cs="Times New Roman"/>
              </w:rPr>
              <w:t xml:space="preserve">, </w:t>
            </w:r>
          </w:p>
          <w:p w:rsidR="00DE14B3" w:rsidRPr="00AD12E1" w:rsidRDefault="00DE14B3" w:rsidP="008313B2">
            <w:pPr>
              <w:pStyle w:val="ListParagraph"/>
              <w:numPr>
                <w:ilvl w:val="0"/>
                <w:numId w:val="171"/>
              </w:numPr>
              <w:ind w:left="421"/>
              <w:rPr>
                <w:rFonts w:ascii="Times New Roman" w:hAnsi="Times New Roman" w:cs="Times New Roman"/>
              </w:rPr>
            </w:pPr>
            <w:r w:rsidRPr="00AD12E1">
              <w:rPr>
                <w:rFonts w:ascii="Times New Roman" w:hAnsi="Times New Roman" w:cs="Times New Roman"/>
              </w:rPr>
              <w:t xml:space="preserve">Group Discussion amongst the students for exchange of ideas would be encouraged through appropriate social media: </w:t>
            </w:r>
            <w:r w:rsidR="008A339E" w:rsidRPr="00AD12E1">
              <w:rPr>
                <w:rFonts w:ascii="Times New Roman" w:hAnsi="Times New Roman" w:cs="Times New Roman"/>
              </w:rPr>
              <w:t>WeChat</w:t>
            </w:r>
            <w:r w:rsidRPr="00AD12E1">
              <w:rPr>
                <w:rFonts w:ascii="Times New Roman" w:hAnsi="Times New Roman" w:cs="Times New Roman"/>
              </w:rPr>
              <w:t xml:space="preserve"> group, </w:t>
            </w:r>
            <w:r w:rsidR="008A339E" w:rsidRPr="00AD12E1">
              <w:rPr>
                <w:rFonts w:ascii="Times New Roman" w:hAnsi="Times New Roman" w:cs="Times New Roman"/>
              </w:rPr>
              <w:t>WhatsApp</w:t>
            </w:r>
            <w:r w:rsidRPr="00AD12E1">
              <w:rPr>
                <w:rFonts w:ascii="Times New Roman" w:hAnsi="Times New Roman" w:cs="Times New Roman"/>
              </w:rPr>
              <w:t xml:space="preserve"> group, telegram group </w:t>
            </w:r>
          </w:p>
          <w:p w:rsidR="00DE14B3" w:rsidRPr="00AD12E1" w:rsidRDefault="00DE14B3" w:rsidP="008313B2">
            <w:pPr>
              <w:pStyle w:val="ListParagraph"/>
              <w:numPr>
                <w:ilvl w:val="0"/>
                <w:numId w:val="191"/>
              </w:numPr>
              <w:ind w:left="421"/>
              <w:rPr>
                <w:rFonts w:ascii="Times New Roman" w:hAnsi="Times New Roman" w:cs="Times New Roman"/>
                <w:b/>
              </w:rPr>
            </w:pPr>
            <w:r w:rsidRPr="00AD12E1">
              <w:rPr>
                <w:rFonts w:ascii="Times New Roman" w:hAnsi="Times New Roman" w:cs="Times New Roman"/>
                <w:b/>
              </w:rPr>
              <w:t xml:space="preserve">Assessments </w:t>
            </w:r>
          </w:p>
          <w:p w:rsidR="00DE14B3" w:rsidRPr="00AD12E1" w:rsidRDefault="00DE14B3" w:rsidP="006C650F">
            <w:pPr>
              <w:pStyle w:val="ListParagraph"/>
              <w:ind w:left="421"/>
              <w:rPr>
                <w:rFonts w:ascii="Times New Roman" w:hAnsi="Times New Roman" w:cs="Times New Roman"/>
              </w:rPr>
            </w:pPr>
            <w:r w:rsidRPr="00AD12E1">
              <w:rPr>
                <w:rFonts w:ascii="Times New Roman" w:hAnsi="Times New Roman" w:cs="Times New Roman"/>
              </w:rPr>
              <w:t xml:space="preserve">Assignments such as; write-ups, textual analysis, </w:t>
            </w:r>
            <w:r w:rsidR="008A339E" w:rsidRPr="00AD12E1">
              <w:rPr>
                <w:rFonts w:ascii="Times New Roman" w:hAnsi="Times New Roman" w:cs="Times New Roman"/>
              </w:rPr>
              <w:t>etc.</w:t>
            </w:r>
            <w:r w:rsidRPr="00AD12E1">
              <w:rPr>
                <w:rFonts w:ascii="Times New Roman" w:hAnsi="Times New Roman" w:cs="Times New Roman"/>
              </w:rPr>
              <w:t xml:space="preserve"> would be assigned and evaluated through Google Classroom. </w:t>
            </w:r>
          </w:p>
          <w:p w:rsidR="00DE14B3" w:rsidRPr="00AD12E1" w:rsidRDefault="00DE14B3" w:rsidP="006C650F">
            <w:pPr>
              <w:pStyle w:val="ListParagraph"/>
              <w:ind w:left="421"/>
              <w:rPr>
                <w:rFonts w:ascii="Times New Roman" w:hAnsi="Times New Roman" w:cs="Times New Roman"/>
              </w:rPr>
            </w:pPr>
            <w:r w:rsidRPr="00AD12E1">
              <w:rPr>
                <w:rFonts w:ascii="Times New Roman" w:hAnsi="Times New Roman" w:cs="Times New Roman"/>
              </w:rPr>
              <w:t>Questions &amp; Answer would be conducted at the end of learning areas to check students’ understanding using Google Classroom</w:t>
            </w:r>
          </w:p>
          <w:p w:rsidR="00DE14B3" w:rsidRPr="00AD12E1" w:rsidRDefault="00DE14B3" w:rsidP="006C650F">
            <w:pPr>
              <w:pStyle w:val="ListParagraph"/>
              <w:ind w:left="421"/>
              <w:rPr>
                <w:rFonts w:ascii="Times New Roman" w:hAnsi="Times New Roman" w:cs="Times New Roman"/>
              </w:rPr>
            </w:pPr>
          </w:p>
          <w:p w:rsidR="00DE14B3" w:rsidRPr="008B7570" w:rsidRDefault="00DE14B3" w:rsidP="006C650F">
            <w:pPr>
              <w:pStyle w:val="ListParagraph"/>
              <w:ind w:left="421"/>
              <w:rPr>
                <w:rFonts w:ascii="Times New Roman" w:hAnsi="Times New Roman" w:cs="Times New Roman"/>
              </w:rPr>
            </w:pPr>
            <w:r w:rsidRPr="00AD12E1">
              <w:rPr>
                <w:rFonts w:ascii="Times New Roman" w:hAnsi="Times New Roman" w:cs="Times New Roman"/>
              </w:rPr>
              <w:t xml:space="preserve">Online quiz questions would be used for students’ self-assessment through </w:t>
            </w:r>
            <w:r>
              <w:rPr>
                <w:rFonts w:ascii="Times New Roman" w:hAnsi="Times New Roman" w:cs="Times New Roman"/>
              </w:rPr>
              <w:t>internet tool like google form.</w:t>
            </w:r>
          </w:p>
        </w:tc>
        <w:tc>
          <w:tcPr>
            <w:tcW w:w="1896" w:type="pct"/>
          </w:tcPr>
          <w:p w:rsidR="00DE14B3" w:rsidRPr="00AD12E1" w:rsidRDefault="00DE14B3" w:rsidP="008313B2">
            <w:pPr>
              <w:pStyle w:val="ListParagraph"/>
              <w:numPr>
                <w:ilvl w:val="0"/>
                <w:numId w:val="190"/>
              </w:numPr>
              <w:ind w:left="436"/>
              <w:rPr>
                <w:rFonts w:ascii="Times New Roman" w:hAnsi="Times New Roman" w:cs="Times New Roman"/>
              </w:rPr>
            </w:pPr>
            <w:r w:rsidRPr="00AD12E1">
              <w:rPr>
                <w:rFonts w:ascii="Times New Roman" w:hAnsi="Times New Roman" w:cs="Times New Roman"/>
              </w:rPr>
              <w:t>Evoluti</w:t>
            </w:r>
            <w:r w:rsidRPr="00AD12E1">
              <w:rPr>
                <w:rFonts w:ascii="Times New Roman" w:hAnsi="Times New Roman" w:cs="Times New Roman"/>
                <w:spacing w:val="-1"/>
              </w:rPr>
              <w:t>o</w:t>
            </w:r>
            <w:r w:rsidRPr="00AD12E1">
              <w:rPr>
                <w:rFonts w:ascii="Times New Roman" w:hAnsi="Times New Roman" w:cs="Times New Roman"/>
              </w:rPr>
              <w:t>n of</w:t>
            </w:r>
            <w:r w:rsidRPr="00AD12E1">
              <w:rPr>
                <w:rFonts w:ascii="Times New Roman" w:hAnsi="Times New Roman" w:cs="Times New Roman"/>
                <w:spacing w:val="-1"/>
              </w:rPr>
              <w:t xml:space="preserve"> Me</w:t>
            </w:r>
            <w:r w:rsidRPr="00AD12E1">
              <w:rPr>
                <w:rFonts w:ascii="Times New Roman" w:hAnsi="Times New Roman" w:cs="Times New Roman"/>
              </w:rPr>
              <w:t>dia</w:t>
            </w:r>
          </w:p>
          <w:p w:rsidR="00DE14B3" w:rsidRPr="00AD12E1" w:rsidRDefault="00DE14B3" w:rsidP="008313B2">
            <w:pPr>
              <w:pStyle w:val="ListParagraph"/>
              <w:numPr>
                <w:ilvl w:val="0"/>
                <w:numId w:val="190"/>
              </w:numPr>
              <w:ind w:left="436"/>
              <w:rPr>
                <w:rFonts w:ascii="Times New Roman" w:hAnsi="Times New Roman" w:cs="Times New Roman"/>
              </w:rPr>
            </w:pPr>
            <w:r w:rsidRPr="00AD12E1">
              <w:rPr>
                <w:rFonts w:ascii="Times New Roman" w:hAnsi="Times New Roman" w:cs="Times New Roman"/>
              </w:rPr>
              <w:t>Types</w:t>
            </w:r>
            <w:r w:rsidRPr="00AD12E1">
              <w:rPr>
                <w:rFonts w:ascii="Times New Roman" w:hAnsi="Times New Roman" w:cs="Times New Roman"/>
                <w:spacing w:val="-1"/>
              </w:rPr>
              <w:t xml:space="preserve"> </w:t>
            </w:r>
            <w:r w:rsidRPr="00AD12E1">
              <w:rPr>
                <w:rFonts w:ascii="Times New Roman" w:hAnsi="Times New Roman" w:cs="Times New Roman"/>
              </w:rPr>
              <w:t>of</w:t>
            </w:r>
            <w:r w:rsidRPr="00AD12E1">
              <w:rPr>
                <w:rFonts w:ascii="Times New Roman" w:hAnsi="Times New Roman" w:cs="Times New Roman"/>
                <w:spacing w:val="-1"/>
              </w:rPr>
              <w:t xml:space="preserve"> Me</w:t>
            </w:r>
            <w:r w:rsidRPr="00AD12E1">
              <w:rPr>
                <w:rFonts w:ascii="Times New Roman" w:hAnsi="Times New Roman" w:cs="Times New Roman"/>
              </w:rPr>
              <w:t>dia</w:t>
            </w:r>
          </w:p>
          <w:p w:rsidR="00DE14B3" w:rsidRPr="00AD12E1" w:rsidRDefault="00DE14B3" w:rsidP="008313B2">
            <w:pPr>
              <w:pStyle w:val="ListParagraph"/>
              <w:numPr>
                <w:ilvl w:val="0"/>
                <w:numId w:val="190"/>
              </w:numPr>
              <w:ind w:left="436"/>
              <w:rPr>
                <w:rFonts w:ascii="Times New Roman" w:hAnsi="Times New Roman" w:cs="Times New Roman"/>
              </w:rPr>
            </w:pPr>
            <w:r w:rsidRPr="00AD12E1">
              <w:rPr>
                <w:rFonts w:ascii="Times New Roman" w:hAnsi="Times New Roman" w:cs="Times New Roman"/>
              </w:rPr>
              <w:t>Information and information Literacy</w:t>
            </w:r>
          </w:p>
        </w:tc>
      </w:tr>
      <w:tr w:rsidR="00DE14B3" w:rsidRPr="00FC1249" w:rsidTr="006C650F">
        <w:trPr>
          <w:trHeight w:val="722"/>
        </w:trPr>
        <w:tc>
          <w:tcPr>
            <w:tcW w:w="388" w:type="pct"/>
            <w:vMerge/>
            <w:vAlign w:val="center"/>
          </w:tcPr>
          <w:p w:rsidR="00DE14B3" w:rsidRPr="00AD12E1" w:rsidRDefault="00DE14B3" w:rsidP="006C650F">
            <w:pPr>
              <w:jc w:val="center"/>
              <w:rPr>
                <w:rFonts w:ascii="Times New Roman" w:hAnsi="Times New Roman" w:cs="Times New Roman"/>
              </w:rPr>
            </w:pPr>
          </w:p>
        </w:tc>
        <w:tc>
          <w:tcPr>
            <w:tcW w:w="1183" w:type="pct"/>
            <w:vAlign w:val="center"/>
          </w:tcPr>
          <w:p w:rsidR="00DE14B3" w:rsidRPr="00AD12E1" w:rsidRDefault="00DE14B3" w:rsidP="006C650F">
            <w:pPr>
              <w:rPr>
                <w:rFonts w:ascii="Times New Roman" w:hAnsi="Times New Roman" w:cs="Times New Roman"/>
                <w:b/>
                <w:iCs/>
              </w:rPr>
            </w:pPr>
            <w:r w:rsidRPr="00AD12E1">
              <w:rPr>
                <w:rFonts w:ascii="Times New Roman" w:hAnsi="Times New Roman" w:cs="Times New Roman"/>
                <w:b/>
                <w:iCs/>
              </w:rPr>
              <w:t>Understanding Media Messages and Information</w:t>
            </w:r>
          </w:p>
          <w:p w:rsidR="00DE14B3" w:rsidRPr="00AD12E1" w:rsidRDefault="00DE14B3" w:rsidP="006C650F">
            <w:pPr>
              <w:pStyle w:val="ListParagraph"/>
              <w:ind w:left="864" w:right="288"/>
              <w:jc w:val="both"/>
              <w:rPr>
                <w:rFonts w:ascii="Times New Roman" w:hAnsi="Times New Roman" w:cs="Times New Roman"/>
              </w:rPr>
            </w:pPr>
          </w:p>
        </w:tc>
        <w:tc>
          <w:tcPr>
            <w:tcW w:w="1532" w:type="pct"/>
            <w:vMerge/>
          </w:tcPr>
          <w:p w:rsidR="00DE14B3" w:rsidRPr="00AD12E1" w:rsidRDefault="00DE14B3" w:rsidP="006C650F">
            <w:pPr>
              <w:rPr>
                <w:rFonts w:ascii="Times New Roman" w:hAnsi="Times New Roman" w:cs="Times New Roman"/>
              </w:rPr>
            </w:pPr>
          </w:p>
        </w:tc>
        <w:tc>
          <w:tcPr>
            <w:tcW w:w="1896" w:type="pct"/>
          </w:tcPr>
          <w:p w:rsidR="00DE14B3" w:rsidRPr="00AD12E1" w:rsidRDefault="00DE14B3" w:rsidP="008313B2">
            <w:pPr>
              <w:pStyle w:val="ListParagraph"/>
              <w:numPr>
                <w:ilvl w:val="0"/>
                <w:numId w:val="165"/>
              </w:numPr>
              <w:ind w:left="346" w:right="-134" w:hanging="270"/>
              <w:jc w:val="both"/>
              <w:rPr>
                <w:rFonts w:ascii="Times New Roman" w:hAnsi="Times New Roman" w:cs="Times New Roman"/>
              </w:rPr>
            </w:pPr>
            <w:r w:rsidRPr="00AD12E1">
              <w:rPr>
                <w:rFonts w:ascii="Times New Roman" w:hAnsi="Times New Roman" w:cs="Times New Roman"/>
                <w:spacing w:val="-1"/>
              </w:rPr>
              <w:t>W</w:t>
            </w:r>
            <w:r w:rsidRPr="00AD12E1">
              <w:rPr>
                <w:rFonts w:ascii="Times New Roman" w:hAnsi="Times New Roman" w:cs="Times New Roman"/>
              </w:rPr>
              <w:t>hat</w:t>
            </w:r>
            <w:r w:rsidRPr="00AD12E1">
              <w:rPr>
                <w:rFonts w:ascii="Times New Roman" w:hAnsi="Times New Roman" w:cs="Times New Roman"/>
                <w:spacing w:val="-5"/>
              </w:rPr>
              <w:t xml:space="preserve"> </w:t>
            </w:r>
            <w:r w:rsidRPr="00AD12E1">
              <w:rPr>
                <w:rFonts w:ascii="Times New Roman" w:hAnsi="Times New Roman" w:cs="Times New Roman"/>
              </w:rPr>
              <w:t>is</w:t>
            </w:r>
            <w:r w:rsidRPr="00AD12E1">
              <w:rPr>
                <w:rFonts w:ascii="Times New Roman" w:hAnsi="Times New Roman" w:cs="Times New Roman"/>
                <w:spacing w:val="-1"/>
              </w:rPr>
              <w:t xml:space="preserve"> </w:t>
            </w:r>
            <w:r w:rsidRPr="00AD12E1">
              <w:rPr>
                <w:rFonts w:ascii="Times New Roman" w:hAnsi="Times New Roman" w:cs="Times New Roman"/>
              </w:rPr>
              <w:t>Media</w:t>
            </w:r>
            <w:r w:rsidRPr="00AD12E1">
              <w:rPr>
                <w:rFonts w:ascii="Times New Roman" w:hAnsi="Times New Roman" w:cs="Times New Roman"/>
                <w:spacing w:val="-6"/>
              </w:rPr>
              <w:t xml:space="preserve"> </w:t>
            </w:r>
            <w:r w:rsidRPr="00AD12E1">
              <w:rPr>
                <w:rFonts w:ascii="Times New Roman" w:hAnsi="Times New Roman" w:cs="Times New Roman"/>
              </w:rPr>
              <w:t>Literacy?</w:t>
            </w:r>
          </w:p>
          <w:p w:rsidR="00DE14B3" w:rsidRPr="00AD12E1" w:rsidRDefault="00DE14B3" w:rsidP="008313B2">
            <w:pPr>
              <w:pStyle w:val="ListParagraph"/>
              <w:numPr>
                <w:ilvl w:val="0"/>
                <w:numId w:val="165"/>
              </w:numPr>
              <w:ind w:left="436" w:right="-134"/>
              <w:rPr>
                <w:rFonts w:ascii="Times New Roman" w:hAnsi="Times New Roman" w:cs="Times New Roman"/>
              </w:rPr>
            </w:pPr>
            <w:r w:rsidRPr="00AD12E1">
              <w:rPr>
                <w:rFonts w:ascii="Times New Roman" w:hAnsi="Times New Roman" w:cs="Times New Roman"/>
                <w:bCs/>
              </w:rPr>
              <w:t>Importance</w:t>
            </w:r>
            <w:r w:rsidRPr="00AD12E1">
              <w:rPr>
                <w:rFonts w:ascii="Times New Roman" w:hAnsi="Times New Roman" w:cs="Times New Roman"/>
                <w:bCs/>
                <w:spacing w:val="-11"/>
              </w:rPr>
              <w:t xml:space="preserve"> </w:t>
            </w:r>
            <w:r w:rsidRPr="00AD12E1">
              <w:rPr>
                <w:rFonts w:ascii="Times New Roman" w:hAnsi="Times New Roman" w:cs="Times New Roman"/>
                <w:bCs/>
              </w:rPr>
              <w:t>of</w:t>
            </w:r>
            <w:r w:rsidRPr="00AD12E1">
              <w:rPr>
                <w:rFonts w:ascii="Times New Roman" w:hAnsi="Times New Roman" w:cs="Times New Roman"/>
                <w:bCs/>
                <w:spacing w:val="-2"/>
              </w:rPr>
              <w:t xml:space="preserve"> </w:t>
            </w:r>
            <w:r w:rsidRPr="00AD12E1">
              <w:rPr>
                <w:rFonts w:ascii="Times New Roman" w:hAnsi="Times New Roman" w:cs="Times New Roman"/>
                <w:bCs/>
              </w:rPr>
              <w:t>Media</w:t>
            </w:r>
            <w:r w:rsidRPr="00AD12E1">
              <w:rPr>
                <w:rFonts w:ascii="Times New Roman" w:hAnsi="Times New Roman" w:cs="Times New Roman"/>
                <w:bCs/>
                <w:spacing w:val="-7"/>
              </w:rPr>
              <w:t xml:space="preserve"> </w:t>
            </w:r>
            <w:r w:rsidRPr="00AD12E1">
              <w:rPr>
                <w:rFonts w:ascii="Times New Roman" w:hAnsi="Times New Roman" w:cs="Times New Roman"/>
                <w:bCs/>
              </w:rPr>
              <w:t>Literacy</w:t>
            </w:r>
          </w:p>
          <w:p w:rsidR="00DE14B3" w:rsidRPr="00AD12E1" w:rsidRDefault="00DE14B3" w:rsidP="008313B2">
            <w:pPr>
              <w:pStyle w:val="ListParagraph"/>
              <w:numPr>
                <w:ilvl w:val="0"/>
                <w:numId w:val="165"/>
              </w:numPr>
              <w:ind w:left="436" w:right="288"/>
              <w:jc w:val="both"/>
              <w:rPr>
                <w:rFonts w:ascii="Times New Roman" w:hAnsi="Times New Roman" w:cs="Times New Roman"/>
              </w:rPr>
            </w:pPr>
            <w:r w:rsidRPr="00AD12E1">
              <w:rPr>
                <w:rFonts w:ascii="Times New Roman" w:hAnsi="Times New Roman" w:cs="Times New Roman"/>
                <w:bCs/>
              </w:rPr>
              <w:t>Nature</w:t>
            </w:r>
            <w:r w:rsidRPr="00AD12E1">
              <w:rPr>
                <w:rFonts w:ascii="Times New Roman" w:hAnsi="Times New Roman" w:cs="Times New Roman"/>
                <w:bCs/>
                <w:spacing w:val="-6"/>
              </w:rPr>
              <w:t xml:space="preserve"> </w:t>
            </w:r>
            <w:r w:rsidRPr="00AD12E1">
              <w:rPr>
                <w:rFonts w:ascii="Times New Roman" w:hAnsi="Times New Roman" w:cs="Times New Roman"/>
                <w:bCs/>
              </w:rPr>
              <w:t>of</w:t>
            </w:r>
            <w:r w:rsidRPr="00AD12E1">
              <w:rPr>
                <w:rFonts w:ascii="Times New Roman" w:hAnsi="Times New Roman" w:cs="Times New Roman"/>
                <w:bCs/>
                <w:spacing w:val="-2"/>
              </w:rPr>
              <w:t xml:space="preserve"> </w:t>
            </w:r>
            <w:r w:rsidRPr="00AD12E1">
              <w:rPr>
                <w:rFonts w:ascii="Times New Roman" w:hAnsi="Times New Roman" w:cs="Times New Roman"/>
                <w:bCs/>
              </w:rPr>
              <w:t>Media</w:t>
            </w:r>
            <w:r w:rsidRPr="00AD12E1">
              <w:rPr>
                <w:rFonts w:ascii="Times New Roman" w:hAnsi="Times New Roman" w:cs="Times New Roman"/>
                <w:bCs/>
                <w:spacing w:val="-6"/>
              </w:rPr>
              <w:t xml:space="preserve"> </w:t>
            </w:r>
            <w:r w:rsidRPr="00AD12E1">
              <w:rPr>
                <w:rFonts w:ascii="Times New Roman" w:hAnsi="Times New Roman" w:cs="Times New Roman"/>
                <w:bCs/>
              </w:rPr>
              <w:t>Messages</w:t>
            </w:r>
          </w:p>
        </w:tc>
      </w:tr>
      <w:tr w:rsidR="00DE14B3" w:rsidRPr="00FC1249" w:rsidTr="006C650F">
        <w:trPr>
          <w:trHeight w:val="1140"/>
        </w:trPr>
        <w:tc>
          <w:tcPr>
            <w:tcW w:w="388" w:type="pct"/>
            <w:vMerge/>
            <w:vAlign w:val="center"/>
          </w:tcPr>
          <w:p w:rsidR="00DE14B3" w:rsidRPr="00AD12E1" w:rsidRDefault="00DE14B3" w:rsidP="006C650F">
            <w:pPr>
              <w:jc w:val="center"/>
              <w:rPr>
                <w:rFonts w:ascii="Times New Roman" w:hAnsi="Times New Roman" w:cs="Times New Roman"/>
              </w:rPr>
            </w:pPr>
          </w:p>
        </w:tc>
        <w:tc>
          <w:tcPr>
            <w:tcW w:w="1183" w:type="pct"/>
            <w:vAlign w:val="center"/>
          </w:tcPr>
          <w:p w:rsidR="00DE14B3" w:rsidRPr="00AD12E1" w:rsidRDefault="00DE14B3" w:rsidP="006C650F">
            <w:pPr>
              <w:rPr>
                <w:rFonts w:ascii="Times New Roman" w:hAnsi="Times New Roman" w:cs="Times New Roman"/>
                <w:b/>
                <w:iCs/>
              </w:rPr>
            </w:pPr>
            <w:r w:rsidRPr="00AD12E1">
              <w:rPr>
                <w:rFonts w:ascii="Times New Roman" w:hAnsi="Times New Roman" w:cs="Times New Roman"/>
                <w:b/>
                <w:iCs/>
              </w:rPr>
              <w:t>Media and Language</w:t>
            </w:r>
          </w:p>
          <w:p w:rsidR="00DE14B3" w:rsidRPr="00AD12E1" w:rsidRDefault="00DE14B3" w:rsidP="006C650F">
            <w:pPr>
              <w:rPr>
                <w:rFonts w:ascii="Times New Roman" w:hAnsi="Times New Roman" w:cs="Times New Roman"/>
              </w:rPr>
            </w:pPr>
          </w:p>
        </w:tc>
        <w:tc>
          <w:tcPr>
            <w:tcW w:w="1532" w:type="pct"/>
            <w:vMerge/>
          </w:tcPr>
          <w:p w:rsidR="00DE14B3" w:rsidRPr="00AD12E1" w:rsidRDefault="00DE14B3" w:rsidP="006C650F">
            <w:pPr>
              <w:rPr>
                <w:rFonts w:ascii="Times New Roman" w:hAnsi="Times New Roman" w:cs="Times New Roman"/>
              </w:rPr>
            </w:pPr>
          </w:p>
        </w:tc>
        <w:tc>
          <w:tcPr>
            <w:tcW w:w="1896" w:type="pct"/>
          </w:tcPr>
          <w:p w:rsidR="00DE14B3" w:rsidRPr="00AD12E1" w:rsidRDefault="00DE14B3" w:rsidP="008313B2">
            <w:pPr>
              <w:pStyle w:val="ListParagraph"/>
              <w:numPr>
                <w:ilvl w:val="0"/>
                <w:numId w:val="166"/>
              </w:numPr>
              <w:ind w:left="436"/>
              <w:rPr>
                <w:rFonts w:ascii="Times New Roman" w:hAnsi="Times New Roman" w:cs="Times New Roman"/>
              </w:rPr>
            </w:pPr>
            <w:r w:rsidRPr="00AD12E1">
              <w:rPr>
                <w:rFonts w:ascii="Times New Roman" w:hAnsi="Times New Roman" w:cs="Times New Roman"/>
              </w:rPr>
              <w:t>Basic</w:t>
            </w:r>
            <w:r w:rsidRPr="00AD12E1">
              <w:rPr>
                <w:rFonts w:ascii="Times New Roman" w:hAnsi="Times New Roman" w:cs="Times New Roman"/>
                <w:spacing w:val="-1"/>
              </w:rPr>
              <w:t xml:space="preserve"> </w:t>
            </w:r>
            <w:r w:rsidRPr="00AD12E1">
              <w:rPr>
                <w:rFonts w:ascii="Times New Roman" w:hAnsi="Times New Roman" w:cs="Times New Roman"/>
              </w:rPr>
              <w:t>Per</w:t>
            </w:r>
            <w:r w:rsidRPr="00AD12E1">
              <w:rPr>
                <w:rFonts w:ascii="Times New Roman" w:hAnsi="Times New Roman" w:cs="Times New Roman"/>
                <w:spacing w:val="-1"/>
              </w:rPr>
              <w:t>s</w:t>
            </w:r>
            <w:r w:rsidRPr="00AD12E1">
              <w:rPr>
                <w:rFonts w:ascii="Times New Roman" w:hAnsi="Times New Roman" w:cs="Times New Roman"/>
              </w:rPr>
              <w:t>u</w:t>
            </w:r>
            <w:r w:rsidRPr="00AD12E1">
              <w:rPr>
                <w:rFonts w:ascii="Times New Roman" w:hAnsi="Times New Roman" w:cs="Times New Roman"/>
                <w:spacing w:val="-1"/>
              </w:rPr>
              <w:t>a</w:t>
            </w:r>
            <w:r w:rsidRPr="00AD12E1">
              <w:rPr>
                <w:rFonts w:ascii="Times New Roman" w:hAnsi="Times New Roman" w:cs="Times New Roman"/>
              </w:rPr>
              <w:t>sion Tec</w:t>
            </w:r>
            <w:r w:rsidRPr="00AD12E1">
              <w:rPr>
                <w:rFonts w:ascii="Times New Roman" w:hAnsi="Times New Roman" w:cs="Times New Roman"/>
                <w:spacing w:val="-1"/>
              </w:rPr>
              <w:t>h</w:t>
            </w:r>
            <w:r w:rsidRPr="00AD12E1">
              <w:rPr>
                <w:rFonts w:ascii="Times New Roman" w:hAnsi="Times New Roman" w:cs="Times New Roman"/>
              </w:rPr>
              <w:t>ni</w:t>
            </w:r>
            <w:r w:rsidRPr="00AD12E1">
              <w:rPr>
                <w:rFonts w:ascii="Times New Roman" w:hAnsi="Times New Roman" w:cs="Times New Roman"/>
                <w:spacing w:val="-1"/>
              </w:rPr>
              <w:t>q</w:t>
            </w:r>
            <w:r w:rsidRPr="00AD12E1">
              <w:rPr>
                <w:rFonts w:ascii="Times New Roman" w:hAnsi="Times New Roman" w:cs="Times New Roman"/>
                <w:spacing w:val="1"/>
              </w:rPr>
              <w:t>u</w:t>
            </w:r>
            <w:r w:rsidRPr="00AD12E1">
              <w:rPr>
                <w:rFonts w:ascii="Times New Roman" w:hAnsi="Times New Roman" w:cs="Times New Roman"/>
              </w:rPr>
              <w:t>es</w:t>
            </w:r>
          </w:p>
          <w:p w:rsidR="00DE14B3" w:rsidRPr="00AD12E1" w:rsidRDefault="00DE14B3" w:rsidP="008313B2">
            <w:pPr>
              <w:pStyle w:val="ListParagraph"/>
              <w:numPr>
                <w:ilvl w:val="0"/>
                <w:numId w:val="166"/>
              </w:numPr>
              <w:spacing w:line="226" w:lineRule="exact"/>
              <w:ind w:left="436" w:right="144"/>
              <w:rPr>
                <w:rFonts w:ascii="Times New Roman" w:hAnsi="Times New Roman" w:cs="Times New Roman"/>
              </w:rPr>
            </w:pPr>
            <w:r w:rsidRPr="00AD12E1">
              <w:rPr>
                <w:rFonts w:ascii="Times New Roman" w:hAnsi="Times New Roman" w:cs="Times New Roman"/>
              </w:rPr>
              <w:t>Key</w:t>
            </w:r>
            <w:r w:rsidRPr="00AD12E1">
              <w:rPr>
                <w:rFonts w:ascii="Times New Roman" w:hAnsi="Times New Roman" w:cs="Times New Roman"/>
                <w:spacing w:val="1"/>
              </w:rPr>
              <w:t xml:space="preserve"> </w:t>
            </w:r>
            <w:r w:rsidRPr="00AD12E1">
              <w:rPr>
                <w:rFonts w:ascii="Times New Roman" w:hAnsi="Times New Roman" w:cs="Times New Roman"/>
                <w:spacing w:val="-1"/>
              </w:rPr>
              <w:t>Qu</w:t>
            </w:r>
            <w:r w:rsidRPr="00AD12E1">
              <w:rPr>
                <w:rFonts w:ascii="Times New Roman" w:hAnsi="Times New Roman" w:cs="Times New Roman"/>
              </w:rPr>
              <w:t>esti</w:t>
            </w:r>
            <w:r w:rsidRPr="00AD12E1">
              <w:rPr>
                <w:rFonts w:ascii="Times New Roman" w:hAnsi="Times New Roman" w:cs="Times New Roman"/>
                <w:spacing w:val="1"/>
              </w:rPr>
              <w:t>o</w:t>
            </w:r>
            <w:r w:rsidRPr="00AD12E1">
              <w:rPr>
                <w:rFonts w:ascii="Times New Roman" w:hAnsi="Times New Roman" w:cs="Times New Roman"/>
                <w:spacing w:val="-1"/>
              </w:rPr>
              <w:t>n</w:t>
            </w:r>
            <w:r w:rsidRPr="00AD12E1">
              <w:rPr>
                <w:rFonts w:ascii="Times New Roman" w:hAnsi="Times New Roman" w:cs="Times New Roman"/>
              </w:rPr>
              <w:t xml:space="preserve">s </w:t>
            </w:r>
            <w:r w:rsidRPr="00AD12E1">
              <w:rPr>
                <w:rFonts w:ascii="Times New Roman" w:hAnsi="Times New Roman" w:cs="Times New Roman"/>
                <w:spacing w:val="-2"/>
              </w:rPr>
              <w:t>t</w:t>
            </w:r>
            <w:r w:rsidRPr="00AD12E1">
              <w:rPr>
                <w:rFonts w:ascii="Times New Roman" w:hAnsi="Times New Roman" w:cs="Times New Roman"/>
              </w:rPr>
              <w:t>o</w:t>
            </w:r>
            <w:r w:rsidRPr="00AD12E1">
              <w:rPr>
                <w:rFonts w:ascii="Times New Roman" w:hAnsi="Times New Roman" w:cs="Times New Roman"/>
                <w:spacing w:val="1"/>
              </w:rPr>
              <w:t xml:space="preserve"> </w:t>
            </w:r>
            <w:r w:rsidRPr="00AD12E1">
              <w:rPr>
                <w:rFonts w:ascii="Times New Roman" w:hAnsi="Times New Roman" w:cs="Times New Roman"/>
              </w:rPr>
              <w:t>Look</w:t>
            </w:r>
            <w:r w:rsidRPr="00AD12E1">
              <w:rPr>
                <w:rFonts w:ascii="Times New Roman" w:hAnsi="Times New Roman" w:cs="Times New Roman"/>
                <w:spacing w:val="-1"/>
              </w:rPr>
              <w:t xml:space="preserve"> </w:t>
            </w:r>
            <w:r w:rsidRPr="00AD12E1">
              <w:rPr>
                <w:rFonts w:ascii="Times New Roman" w:hAnsi="Times New Roman" w:cs="Times New Roman"/>
              </w:rPr>
              <w:t>at</w:t>
            </w:r>
            <w:r w:rsidRPr="00AD12E1">
              <w:rPr>
                <w:rFonts w:ascii="Times New Roman" w:hAnsi="Times New Roman" w:cs="Times New Roman"/>
                <w:spacing w:val="-1"/>
              </w:rPr>
              <w:t xml:space="preserve"> </w:t>
            </w:r>
            <w:r w:rsidRPr="00AD12E1">
              <w:rPr>
                <w:rFonts w:ascii="Times New Roman" w:hAnsi="Times New Roman" w:cs="Times New Roman"/>
              </w:rPr>
              <w:t>Med</w:t>
            </w:r>
            <w:r w:rsidRPr="00AD12E1">
              <w:rPr>
                <w:rFonts w:ascii="Times New Roman" w:hAnsi="Times New Roman" w:cs="Times New Roman"/>
                <w:spacing w:val="-2"/>
              </w:rPr>
              <w:t>i</w:t>
            </w:r>
            <w:r w:rsidRPr="00AD12E1">
              <w:rPr>
                <w:rFonts w:ascii="Times New Roman" w:hAnsi="Times New Roman" w:cs="Times New Roman"/>
              </w:rPr>
              <w:t>a</w:t>
            </w:r>
          </w:p>
          <w:p w:rsidR="00DE14B3" w:rsidRPr="00AD12E1" w:rsidRDefault="00DE14B3" w:rsidP="008313B2">
            <w:pPr>
              <w:pStyle w:val="ListParagraph"/>
              <w:numPr>
                <w:ilvl w:val="0"/>
                <w:numId w:val="166"/>
              </w:numPr>
              <w:ind w:left="436"/>
              <w:rPr>
                <w:rFonts w:ascii="Times New Roman" w:hAnsi="Times New Roman" w:cs="Times New Roman"/>
              </w:rPr>
            </w:pPr>
            <w:r w:rsidRPr="00AD12E1">
              <w:rPr>
                <w:rFonts w:ascii="Times New Roman" w:hAnsi="Times New Roman" w:cs="Times New Roman"/>
              </w:rPr>
              <w:t>Vis</w:t>
            </w:r>
            <w:r w:rsidRPr="00AD12E1">
              <w:rPr>
                <w:rFonts w:ascii="Times New Roman" w:hAnsi="Times New Roman" w:cs="Times New Roman"/>
                <w:spacing w:val="1"/>
              </w:rPr>
              <w:t>ua</w:t>
            </w:r>
            <w:r w:rsidRPr="00AD12E1">
              <w:rPr>
                <w:rFonts w:ascii="Times New Roman" w:hAnsi="Times New Roman" w:cs="Times New Roman"/>
              </w:rPr>
              <w:t>l Liter</w:t>
            </w:r>
            <w:r w:rsidRPr="00AD12E1">
              <w:rPr>
                <w:rFonts w:ascii="Times New Roman" w:hAnsi="Times New Roman" w:cs="Times New Roman"/>
                <w:spacing w:val="1"/>
              </w:rPr>
              <w:t>a</w:t>
            </w:r>
            <w:r w:rsidRPr="00AD12E1">
              <w:rPr>
                <w:rFonts w:ascii="Times New Roman" w:hAnsi="Times New Roman" w:cs="Times New Roman"/>
              </w:rPr>
              <w:t>cy</w:t>
            </w:r>
          </w:p>
          <w:p w:rsidR="00DE14B3" w:rsidRPr="00AD12E1" w:rsidRDefault="00DE14B3" w:rsidP="008313B2">
            <w:pPr>
              <w:pStyle w:val="ListParagraph"/>
              <w:numPr>
                <w:ilvl w:val="0"/>
                <w:numId w:val="166"/>
              </w:numPr>
              <w:ind w:left="436"/>
              <w:rPr>
                <w:rFonts w:ascii="Times New Roman" w:hAnsi="Times New Roman" w:cs="Times New Roman"/>
              </w:rPr>
            </w:pPr>
            <w:r w:rsidRPr="00AD12E1">
              <w:rPr>
                <w:rFonts w:ascii="Times New Roman" w:hAnsi="Times New Roman" w:cs="Times New Roman"/>
                <w:spacing w:val="-1"/>
              </w:rPr>
              <w:t>Fil</w:t>
            </w:r>
            <w:r w:rsidRPr="00AD12E1">
              <w:rPr>
                <w:rFonts w:ascii="Times New Roman" w:hAnsi="Times New Roman" w:cs="Times New Roman"/>
              </w:rPr>
              <w:t>m</w:t>
            </w:r>
            <w:r w:rsidRPr="00AD12E1">
              <w:rPr>
                <w:rFonts w:ascii="Times New Roman" w:hAnsi="Times New Roman" w:cs="Times New Roman"/>
                <w:spacing w:val="1"/>
              </w:rPr>
              <w:t xml:space="preserve"> </w:t>
            </w:r>
            <w:r w:rsidRPr="00AD12E1">
              <w:rPr>
                <w:rFonts w:ascii="Times New Roman" w:hAnsi="Times New Roman" w:cs="Times New Roman"/>
                <w:spacing w:val="-1"/>
              </w:rPr>
              <w:t>L</w:t>
            </w:r>
            <w:r w:rsidRPr="00AD12E1">
              <w:rPr>
                <w:rFonts w:ascii="Times New Roman" w:hAnsi="Times New Roman" w:cs="Times New Roman"/>
                <w:spacing w:val="1"/>
              </w:rPr>
              <w:t>a</w:t>
            </w:r>
            <w:r w:rsidRPr="00AD12E1">
              <w:rPr>
                <w:rFonts w:ascii="Times New Roman" w:hAnsi="Times New Roman" w:cs="Times New Roman"/>
                <w:spacing w:val="-1"/>
              </w:rPr>
              <w:t>ng</w:t>
            </w:r>
            <w:r w:rsidRPr="00AD12E1">
              <w:rPr>
                <w:rFonts w:ascii="Times New Roman" w:hAnsi="Times New Roman" w:cs="Times New Roman"/>
                <w:spacing w:val="1"/>
              </w:rPr>
              <w:t>u</w:t>
            </w:r>
            <w:r w:rsidRPr="00AD12E1">
              <w:rPr>
                <w:rFonts w:ascii="Times New Roman" w:hAnsi="Times New Roman" w:cs="Times New Roman"/>
                <w:spacing w:val="-1"/>
              </w:rPr>
              <w:t>a</w:t>
            </w:r>
            <w:r w:rsidRPr="00AD12E1">
              <w:rPr>
                <w:rFonts w:ascii="Times New Roman" w:hAnsi="Times New Roman" w:cs="Times New Roman"/>
                <w:spacing w:val="1"/>
              </w:rPr>
              <w:t>g</w:t>
            </w:r>
            <w:r w:rsidRPr="00AD12E1">
              <w:rPr>
                <w:rFonts w:ascii="Times New Roman" w:hAnsi="Times New Roman" w:cs="Times New Roman"/>
              </w:rPr>
              <w:t>e</w:t>
            </w:r>
          </w:p>
        </w:tc>
      </w:tr>
      <w:tr w:rsidR="00DE14B3" w:rsidRPr="00FC1249" w:rsidTr="006C650F">
        <w:trPr>
          <w:trHeight w:val="1145"/>
        </w:trPr>
        <w:tc>
          <w:tcPr>
            <w:tcW w:w="388" w:type="pct"/>
            <w:vMerge/>
            <w:vAlign w:val="center"/>
          </w:tcPr>
          <w:p w:rsidR="00DE14B3" w:rsidRPr="00AD12E1" w:rsidRDefault="00DE14B3" w:rsidP="006C650F">
            <w:pPr>
              <w:jc w:val="center"/>
              <w:rPr>
                <w:rFonts w:ascii="Times New Roman" w:hAnsi="Times New Roman" w:cs="Times New Roman"/>
              </w:rPr>
            </w:pPr>
          </w:p>
        </w:tc>
        <w:tc>
          <w:tcPr>
            <w:tcW w:w="1183" w:type="pct"/>
            <w:vAlign w:val="center"/>
          </w:tcPr>
          <w:p w:rsidR="00DE14B3" w:rsidRPr="00AD12E1" w:rsidRDefault="00DE14B3" w:rsidP="006C650F">
            <w:pPr>
              <w:rPr>
                <w:rFonts w:ascii="Times New Roman" w:hAnsi="Times New Roman" w:cs="Times New Roman"/>
                <w:b/>
                <w:iCs/>
              </w:rPr>
            </w:pPr>
            <w:r w:rsidRPr="00AD12E1">
              <w:rPr>
                <w:rFonts w:ascii="Times New Roman" w:hAnsi="Times New Roman" w:cs="Times New Roman"/>
                <w:b/>
                <w:iCs/>
              </w:rPr>
              <w:t>Representation in Media and Information</w:t>
            </w:r>
          </w:p>
          <w:p w:rsidR="00DE14B3" w:rsidRPr="00AD12E1" w:rsidRDefault="00DE14B3" w:rsidP="006C650F">
            <w:pPr>
              <w:pStyle w:val="ListParagraph"/>
              <w:spacing w:line="227" w:lineRule="exact"/>
              <w:ind w:right="-20"/>
              <w:rPr>
                <w:rFonts w:ascii="Times New Roman" w:hAnsi="Times New Roman" w:cs="Times New Roman"/>
              </w:rPr>
            </w:pPr>
          </w:p>
        </w:tc>
        <w:tc>
          <w:tcPr>
            <w:tcW w:w="1532" w:type="pct"/>
            <w:vMerge/>
          </w:tcPr>
          <w:p w:rsidR="00DE14B3" w:rsidRPr="00AD12E1" w:rsidRDefault="00DE14B3" w:rsidP="006C650F">
            <w:pPr>
              <w:rPr>
                <w:rFonts w:ascii="Times New Roman" w:hAnsi="Times New Roman" w:cs="Times New Roman"/>
              </w:rPr>
            </w:pPr>
          </w:p>
        </w:tc>
        <w:tc>
          <w:tcPr>
            <w:tcW w:w="1896" w:type="pct"/>
          </w:tcPr>
          <w:p w:rsidR="00DE14B3" w:rsidRPr="00AD12E1" w:rsidRDefault="00DE14B3" w:rsidP="008313B2">
            <w:pPr>
              <w:pStyle w:val="ListParagraph"/>
              <w:numPr>
                <w:ilvl w:val="0"/>
                <w:numId w:val="167"/>
              </w:numPr>
              <w:spacing w:line="227" w:lineRule="exact"/>
              <w:ind w:left="436" w:right="-20"/>
              <w:rPr>
                <w:rFonts w:ascii="Times New Roman" w:hAnsi="Times New Roman" w:cs="Times New Roman"/>
              </w:rPr>
            </w:pPr>
            <w:r w:rsidRPr="00AD12E1">
              <w:rPr>
                <w:rFonts w:ascii="Times New Roman" w:hAnsi="Times New Roman" w:cs="Times New Roman"/>
              </w:rPr>
              <w:t>W</w:t>
            </w:r>
            <w:r w:rsidRPr="00AD12E1">
              <w:rPr>
                <w:rFonts w:ascii="Times New Roman" w:hAnsi="Times New Roman" w:cs="Times New Roman"/>
                <w:spacing w:val="-1"/>
              </w:rPr>
              <w:t>h</w:t>
            </w:r>
            <w:r w:rsidRPr="00AD12E1">
              <w:rPr>
                <w:rFonts w:ascii="Times New Roman" w:hAnsi="Times New Roman" w:cs="Times New Roman"/>
              </w:rPr>
              <w:t>o</w:t>
            </w:r>
            <w:r w:rsidRPr="00AD12E1">
              <w:rPr>
                <w:rFonts w:ascii="Times New Roman" w:hAnsi="Times New Roman" w:cs="Times New Roman"/>
                <w:spacing w:val="1"/>
              </w:rPr>
              <w:t xml:space="preserve"> Sh</w:t>
            </w:r>
            <w:r w:rsidRPr="00AD12E1">
              <w:rPr>
                <w:rFonts w:ascii="Times New Roman" w:hAnsi="Times New Roman" w:cs="Times New Roman"/>
                <w:spacing w:val="-1"/>
              </w:rPr>
              <w:t>o</w:t>
            </w:r>
            <w:r w:rsidRPr="00AD12E1">
              <w:rPr>
                <w:rFonts w:ascii="Times New Roman" w:hAnsi="Times New Roman" w:cs="Times New Roman"/>
                <w:spacing w:val="1"/>
              </w:rPr>
              <w:t>u</w:t>
            </w:r>
            <w:r w:rsidRPr="00AD12E1">
              <w:rPr>
                <w:rFonts w:ascii="Times New Roman" w:hAnsi="Times New Roman" w:cs="Times New Roman"/>
              </w:rPr>
              <w:t xml:space="preserve">ld </w:t>
            </w:r>
            <w:r w:rsidRPr="00AD12E1">
              <w:rPr>
                <w:rFonts w:ascii="Times New Roman" w:hAnsi="Times New Roman" w:cs="Times New Roman"/>
                <w:spacing w:val="-1"/>
              </w:rPr>
              <w:t>Me</w:t>
            </w:r>
            <w:r w:rsidRPr="00AD12E1">
              <w:rPr>
                <w:rFonts w:ascii="Times New Roman" w:hAnsi="Times New Roman" w:cs="Times New Roman"/>
              </w:rPr>
              <w:t>dia</w:t>
            </w:r>
            <w:r w:rsidRPr="00AD12E1">
              <w:rPr>
                <w:rFonts w:ascii="Times New Roman" w:hAnsi="Times New Roman" w:cs="Times New Roman"/>
                <w:spacing w:val="-1"/>
              </w:rPr>
              <w:t xml:space="preserve"> </w:t>
            </w:r>
            <w:r w:rsidRPr="00AD12E1">
              <w:rPr>
                <w:rFonts w:ascii="Times New Roman" w:hAnsi="Times New Roman" w:cs="Times New Roman"/>
              </w:rPr>
              <w:t>Repr</w:t>
            </w:r>
            <w:r w:rsidRPr="00AD12E1">
              <w:rPr>
                <w:rFonts w:ascii="Times New Roman" w:hAnsi="Times New Roman" w:cs="Times New Roman"/>
                <w:spacing w:val="-1"/>
              </w:rPr>
              <w:t>e</w:t>
            </w:r>
            <w:r w:rsidRPr="00AD12E1">
              <w:rPr>
                <w:rFonts w:ascii="Times New Roman" w:hAnsi="Times New Roman" w:cs="Times New Roman"/>
              </w:rPr>
              <w:t>sen</w:t>
            </w:r>
            <w:r w:rsidRPr="00AD12E1">
              <w:rPr>
                <w:rFonts w:ascii="Times New Roman" w:hAnsi="Times New Roman" w:cs="Times New Roman"/>
                <w:spacing w:val="-2"/>
              </w:rPr>
              <w:t>t</w:t>
            </w:r>
            <w:r w:rsidRPr="00AD12E1">
              <w:rPr>
                <w:rFonts w:ascii="Times New Roman" w:hAnsi="Times New Roman" w:cs="Times New Roman"/>
              </w:rPr>
              <w:t>?</w:t>
            </w:r>
          </w:p>
          <w:p w:rsidR="00DE14B3" w:rsidRPr="00AD12E1" w:rsidRDefault="00DE14B3" w:rsidP="008313B2">
            <w:pPr>
              <w:pStyle w:val="ListParagraph"/>
              <w:numPr>
                <w:ilvl w:val="0"/>
                <w:numId w:val="167"/>
              </w:numPr>
              <w:ind w:left="436"/>
              <w:rPr>
                <w:rFonts w:ascii="Times New Roman" w:hAnsi="Times New Roman" w:cs="Times New Roman"/>
              </w:rPr>
            </w:pPr>
            <w:r w:rsidRPr="00AD12E1">
              <w:rPr>
                <w:rFonts w:ascii="Times New Roman" w:hAnsi="Times New Roman" w:cs="Times New Roman"/>
              </w:rPr>
              <w:t>Determ</w:t>
            </w:r>
            <w:r w:rsidRPr="00AD12E1">
              <w:rPr>
                <w:rFonts w:ascii="Times New Roman" w:hAnsi="Times New Roman" w:cs="Times New Roman"/>
                <w:spacing w:val="-2"/>
              </w:rPr>
              <w:t>i</w:t>
            </w:r>
            <w:r w:rsidRPr="00AD12E1">
              <w:rPr>
                <w:rFonts w:ascii="Times New Roman" w:hAnsi="Times New Roman" w:cs="Times New Roman"/>
                <w:spacing w:val="1"/>
              </w:rPr>
              <w:t>n</w:t>
            </w:r>
            <w:r w:rsidRPr="00AD12E1">
              <w:rPr>
                <w:rFonts w:ascii="Times New Roman" w:hAnsi="Times New Roman" w:cs="Times New Roman"/>
              </w:rPr>
              <w:t>ing News Val</w:t>
            </w:r>
            <w:r w:rsidRPr="00AD12E1">
              <w:rPr>
                <w:rFonts w:ascii="Times New Roman" w:hAnsi="Times New Roman" w:cs="Times New Roman"/>
                <w:spacing w:val="1"/>
              </w:rPr>
              <w:t>u</w:t>
            </w:r>
            <w:r w:rsidRPr="00AD12E1">
              <w:rPr>
                <w:rFonts w:ascii="Times New Roman" w:hAnsi="Times New Roman" w:cs="Times New Roman"/>
              </w:rPr>
              <w:t>es</w:t>
            </w:r>
          </w:p>
          <w:p w:rsidR="00DE14B3" w:rsidRPr="00AD12E1" w:rsidRDefault="00DE14B3" w:rsidP="008313B2">
            <w:pPr>
              <w:pStyle w:val="ListParagraph"/>
              <w:numPr>
                <w:ilvl w:val="0"/>
                <w:numId w:val="167"/>
              </w:numPr>
              <w:spacing w:line="227" w:lineRule="exact"/>
              <w:ind w:left="436" w:right="-20"/>
              <w:rPr>
                <w:rFonts w:ascii="Times New Roman" w:hAnsi="Times New Roman" w:cs="Times New Roman"/>
              </w:rPr>
            </w:pPr>
            <w:proofErr w:type="spellStart"/>
            <w:r w:rsidRPr="00AD12E1">
              <w:rPr>
                <w:rFonts w:ascii="Times New Roman" w:hAnsi="Times New Roman" w:cs="Times New Roman"/>
              </w:rPr>
              <w:t>Analyzing</w:t>
            </w:r>
            <w:proofErr w:type="spellEnd"/>
            <w:r w:rsidRPr="00AD12E1">
              <w:rPr>
                <w:rFonts w:ascii="Times New Roman" w:hAnsi="Times New Roman" w:cs="Times New Roman"/>
              </w:rPr>
              <w:t xml:space="preserve"> Rep</w:t>
            </w:r>
            <w:r w:rsidRPr="00AD12E1">
              <w:rPr>
                <w:rFonts w:ascii="Times New Roman" w:hAnsi="Times New Roman" w:cs="Times New Roman"/>
                <w:spacing w:val="-1"/>
              </w:rPr>
              <w:t>r</w:t>
            </w:r>
            <w:r w:rsidRPr="00AD12E1">
              <w:rPr>
                <w:rFonts w:ascii="Times New Roman" w:hAnsi="Times New Roman" w:cs="Times New Roman"/>
              </w:rPr>
              <w:t>esentation</w:t>
            </w:r>
          </w:p>
          <w:p w:rsidR="00DE14B3" w:rsidRPr="00AD12E1" w:rsidRDefault="00DE14B3" w:rsidP="008313B2">
            <w:pPr>
              <w:pStyle w:val="ListParagraph"/>
              <w:numPr>
                <w:ilvl w:val="0"/>
                <w:numId w:val="167"/>
              </w:numPr>
              <w:spacing w:line="227" w:lineRule="exact"/>
              <w:ind w:left="436" w:right="-20"/>
              <w:rPr>
                <w:rFonts w:ascii="Times New Roman" w:hAnsi="Times New Roman" w:cs="Times New Roman"/>
              </w:rPr>
            </w:pPr>
            <w:r w:rsidRPr="00AD12E1">
              <w:rPr>
                <w:rFonts w:ascii="Times New Roman" w:hAnsi="Times New Roman" w:cs="Times New Roman"/>
              </w:rPr>
              <w:t>Meth</w:t>
            </w:r>
            <w:r w:rsidRPr="00AD12E1">
              <w:rPr>
                <w:rFonts w:ascii="Times New Roman" w:hAnsi="Times New Roman" w:cs="Times New Roman"/>
                <w:spacing w:val="-1"/>
              </w:rPr>
              <w:t>o</w:t>
            </w:r>
            <w:r w:rsidRPr="00AD12E1">
              <w:rPr>
                <w:rFonts w:ascii="Times New Roman" w:hAnsi="Times New Roman" w:cs="Times New Roman"/>
              </w:rPr>
              <w:t xml:space="preserve">ds </w:t>
            </w:r>
            <w:r w:rsidRPr="00AD12E1">
              <w:rPr>
                <w:rFonts w:ascii="Times New Roman" w:hAnsi="Times New Roman" w:cs="Times New Roman"/>
                <w:spacing w:val="-1"/>
              </w:rPr>
              <w:t>a</w:t>
            </w:r>
            <w:r w:rsidRPr="00AD12E1">
              <w:rPr>
                <w:rFonts w:ascii="Times New Roman" w:hAnsi="Times New Roman" w:cs="Times New Roman"/>
                <w:spacing w:val="1"/>
              </w:rPr>
              <w:t>n</w:t>
            </w:r>
            <w:r w:rsidRPr="00AD12E1">
              <w:rPr>
                <w:rFonts w:ascii="Times New Roman" w:hAnsi="Times New Roman" w:cs="Times New Roman"/>
              </w:rPr>
              <w:t>d Tech</w:t>
            </w:r>
            <w:r w:rsidRPr="00AD12E1">
              <w:rPr>
                <w:rFonts w:ascii="Times New Roman" w:hAnsi="Times New Roman" w:cs="Times New Roman"/>
                <w:spacing w:val="-1"/>
              </w:rPr>
              <w:t>n</w:t>
            </w:r>
            <w:r w:rsidRPr="00AD12E1">
              <w:rPr>
                <w:rFonts w:ascii="Times New Roman" w:hAnsi="Times New Roman" w:cs="Times New Roman"/>
                <w:spacing w:val="1"/>
              </w:rPr>
              <w:t>o</w:t>
            </w:r>
            <w:r w:rsidRPr="00AD12E1">
              <w:rPr>
                <w:rFonts w:ascii="Times New Roman" w:hAnsi="Times New Roman" w:cs="Times New Roman"/>
              </w:rPr>
              <w:t>l</w:t>
            </w:r>
            <w:r w:rsidRPr="00AD12E1">
              <w:rPr>
                <w:rFonts w:ascii="Times New Roman" w:hAnsi="Times New Roman" w:cs="Times New Roman"/>
                <w:spacing w:val="-1"/>
              </w:rPr>
              <w:t>o</w:t>
            </w:r>
            <w:r w:rsidRPr="00AD12E1">
              <w:rPr>
                <w:rFonts w:ascii="Times New Roman" w:hAnsi="Times New Roman" w:cs="Times New Roman"/>
              </w:rPr>
              <w:t>gy Me</w:t>
            </w:r>
            <w:r w:rsidRPr="00AD12E1">
              <w:rPr>
                <w:rFonts w:ascii="Times New Roman" w:hAnsi="Times New Roman" w:cs="Times New Roman"/>
                <w:spacing w:val="-1"/>
              </w:rPr>
              <w:t>d</w:t>
            </w:r>
            <w:r w:rsidRPr="00AD12E1">
              <w:rPr>
                <w:rFonts w:ascii="Times New Roman" w:hAnsi="Times New Roman" w:cs="Times New Roman"/>
              </w:rPr>
              <w:t>ia</w:t>
            </w:r>
            <w:r w:rsidRPr="00AD12E1">
              <w:rPr>
                <w:rFonts w:ascii="Times New Roman" w:hAnsi="Times New Roman" w:cs="Times New Roman"/>
                <w:spacing w:val="1"/>
              </w:rPr>
              <w:t xml:space="preserve"> </w:t>
            </w:r>
            <w:r w:rsidRPr="00AD12E1">
              <w:rPr>
                <w:rFonts w:ascii="Times New Roman" w:hAnsi="Times New Roman" w:cs="Times New Roman"/>
                <w:spacing w:val="-1"/>
              </w:rPr>
              <w:t>Ad</w:t>
            </w:r>
            <w:r w:rsidRPr="00AD12E1">
              <w:rPr>
                <w:rFonts w:ascii="Times New Roman" w:hAnsi="Times New Roman" w:cs="Times New Roman"/>
              </w:rPr>
              <w:t>opt</w:t>
            </w:r>
          </w:p>
        </w:tc>
      </w:tr>
      <w:tr w:rsidR="00DE14B3" w:rsidRPr="00FC1249" w:rsidTr="006C650F">
        <w:trPr>
          <w:trHeight w:val="1865"/>
        </w:trPr>
        <w:tc>
          <w:tcPr>
            <w:tcW w:w="388" w:type="pct"/>
            <w:vMerge/>
            <w:vAlign w:val="center"/>
          </w:tcPr>
          <w:p w:rsidR="00DE14B3" w:rsidRPr="00AD12E1" w:rsidRDefault="00DE14B3" w:rsidP="006C650F">
            <w:pPr>
              <w:jc w:val="center"/>
              <w:rPr>
                <w:rFonts w:ascii="Times New Roman" w:hAnsi="Times New Roman" w:cs="Times New Roman"/>
              </w:rPr>
            </w:pPr>
          </w:p>
        </w:tc>
        <w:tc>
          <w:tcPr>
            <w:tcW w:w="1183" w:type="pct"/>
            <w:vAlign w:val="center"/>
          </w:tcPr>
          <w:p w:rsidR="00DE14B3" w:rsidRPr="00AD12E1" w:rsidRDefault="00DE14B3" w:rsidP="006C650F">
            <w:pPr>
              <w:rPr>
                <w:rFonts w:ascii="Times New Roman" w:hAnsi="Times New Roman" w:cs="Times New Roman"/>
                <w:b/>
                <w:iCs/>
              </w:rPr>
            </w:pPr>
            <w:r w:rsidRPr="00AD12E1">
              <w:rPr>
                <w:rFonts w:ascii="Times New Roman" w:hAnsi="Times New Roman" w:cs="Times New Roman"/>
                <w:b/>
                <w:iCs/>
              </w:rPr>
              <w:t>Traditional Media and New Media</w:t>
            </w:r>
          </w:p>
          <w:p w:rsidR="00DE14B3" w:rsidRPr="00AD12E1" w:rsidRDefault="00DE14B3" w:rsidP="006C650F">
            <w:pPr>
              <w:pStyle w:val="ListParagraph"/>
              <w:spacing w:line="227" w:lineRule="exact"/>
              <w:ind w:left="751" w:right="-20"/>
              <w:rPr>
                <w:rFonts w:ascii="Times New Roman" w:hAnsi="Times New Roman" w:cs="Times New Roman"/>
                <w:b/>
                <w:iCs/>
              </w:rPr>
            </w:pPr>
          </w:p>
        </w:tc>
        <w:tc>
          <w:tcPr>
            <w:tcW w:w="1532" w:type="pct"/>
            <w:vMerge/>
          </w:tcPr>
          <w:p w:rsidR="00DE14B3" w:rsidRPr="00AD12E1" w:rsidRDefault="00DE14B3" w:rsidP="006C650F">
            <w:pPr>
              <w:jc w:val="both"/>
              <w:rPr>
                <w:rFonts w:ascii="Times New Roman" w:hAnsi="Times New Roman" w:cs="Times New Roman"/>
              </w:rPr>
            </w:pPr>
          </w:p>
        </w:tc>
        <w:tc>
          <w:tcPr>
            <w:tcW w:w="1896" w:type="pct"/>
          </w:tcPr>
          <w:p w:rsidR="00DE14B3" w:rsidRPr="00AD12E1" w:rsidRDefault="00DE14B3" w:rsidP="008313B2">
            <w:pPr>
              <w:pStyle w:val="ListParagraph"/>
              <w:numPr>
                <w:ilvl w:val="0"/>
                <w:numId w:val="168"/>
              </w:numPr>
              <w:ind w:left="436"/>
              <w:rPr>
                <w:rFonts w:ascii="Times New Roman" w:hAnsi="Times New Roman" w:cs="Times New Roman"/>
              </w:rPr>
            </w:pPr>
            <w:r w:rsidRPr="00AD12E1">
              <w:rPr>
                <w:rFonts w:ascii="Times New Roman" w:hAnsi="Times New Roman" w:cs="Times New Roman"/>
              </w:rPr>
              <w:t>TM and NM</w:t>
            </w:r>
            <w:r w:rsidRPr="00AD12E1">
              <w:rPr>
                <w:rFonts w:ascii="Times New Roman" w:hAnsi="Times New Roman" w:cs="Times New Roman"/>
                <w:spacing w:val="48"/>
              </w:rPr>
              <w:t xml:space="preserve"> </w:t>
            </w:r>
            <w:r w:rsidRPr="00AD12E1">
              <w:rPr>
                <w:rFonts w:ascii="Times New Roman" w:hAnsi="Times New Roman" w:cs="Times New Roman"/>
              </w:rPr>
              <w:t>–</w:t>
            </w:r>
            <w:r w:rsidRPr="00AD12E1">
              <w:rPr>
                <w:rFonts w:ascii="Times New Roman" w:hAnsi="Times New Roman" w:cs="Times New Roman"/>
                <w:spacing w:val="-1"/>
              </w:rPr>
              <w:t xml:space="preserve"> </w:t>
            </w:r>
            <w:r w:rsidRPr="00AD12E1">
              <w:rPr>
                <w:rFonts w:ascii="Times New Roman" w:hAnsi="Times New Roman" w:cs="Times New Roman"/>
              </w:rPr>
              <w:t>Collabo</w:t>
            </w:r>
            <w:r w:rsidRPr="00AD12E1">
              <w:rPr>
                <w:rFonts w:ascii="Times New Roman" w:hAnsi="Times New Roman" w:cs="Times New Roman"/>
                <w:spacing w:val="-1"/>
              </w:rPr>
              <w:t>r</w:t>
            </w:r>
            <w:r w:rsidRPr="00AD12E1">
              <w:rPr>
                <w:rFonts w:ascii="Times New Roman" w:hAnsi="Times New Roman" w:cs="Times New Roman"/>
                <w:spacing w:val="1"/>
              </w:rPr>
              <w:t>a</w:t>
            </w:r>
            <w:r w:rsidRPr="00AD12E1">
              <w:rPr>
                <w:rFonts w:ascii="Times New Roman" w:hAnsi="Times New Roman" w:cs="Times New Roman"/>
              </w:rPr>
              <w:t xml:space="preserve">tion </w:t>
            </w:r>
            <w:r w:rsidRPr="00AD12E1">
              <w:rPr>
                <w:rFonts w:ascii="Times New Roman" w:hAnsi="Times New Roman" w:cs="Times New Roman"/>
                <w:spacing w:val="-2"/>
              </w:rPr>
              <w:t>f</w:t>
            </w:r>
            <w:r w:rsidRPr="00AD12E1">
              <w:rPr>
                <w:rFonts w:ascii="Times New Roman" w:hAnsi="Times New Roman" w:cs="Times New Roman"/>
                <w:spacing w:val="1"/>
              </w:rPr>
              <w:t>o</w:t>
            </w:r>
            <w:r w:rsidRPr="00AD12E1">
              <w:rPr>
                <w:rFonts w:ascii="Times New Roman" w:hAnsi="Times New Roman" w:cs="Times New Roman"/>
              </w:rPr>
              <w:t>r S</w:t>
            </w:r>
            <w:r w:rsidRPr="00AD12E1">
              <w:rPr>
                <w:rFonts w:ascii="Times New Roman" w:hAnsi="Times New Roman" w:cs="Times New Roman"/>
                <w:spacing w:val="1"/>
              </w:rPr>
              <w:t>u</w:t>
            </w:r>
            <w:r w:rsidRPr="00AD12E1">
              <w:rPr>
                <w:rFonts w:ascii="Times New Roman" w:hAnsi="Times New Roman" w:cs="Times New Roman"/>
              </w:rPr>
              <w:t>ccess</w:t>
            </w:r>
          </w:p>
          <w:p w:rsidR="00DE14B3" w:rsidRPr="00AD12E1" w:rsidRDefault="00DE14B3" w:rsidP="008313B2">
            <w:pPr>
              <w:pStyle w:val="ListParagraph"/>
              <w:numPr>
                <w:ilvl w:val="0"/>
                <w:numId w:val="168"/>
              </w:numPr>
              <w:ind w:left="436"/>
              <w:rPr>
                <w:rFonts w:ascii="Times New Roman" w:hAnsi="Times New Roman" w:cs="Times New Roman"/>
              </w:rPr>
            </w:pPr>
            <w:r w:rsidRPr="00AD12E1">
              <w:rPr>
                <w:rFonts w:ascii="Times New Roman" w:hAnsi="Times New Roman" w:cs="Times New Roman"/>
              </w:rPr>
              <w:t>Digit</w:t>
            </w:r>
            <w:r w:rsidRPr="00AD12E1">
              <w:rPr>
                <w:rFonts w:ascii="Times New Roman" w:hAnsi="Times New Roman" w:cs="Times New Roman"/>
                <w:spacing w:val="1"/>
              </w:rPr>
              <w:t>a</w:t>
            </w:r>
            <w:r w:rsidRPr="00AD12E1">
              <w:rPr>
                <w:rFonts w:ascii="Times New Roman" w:hAnsi="Times New Roman" w:cs="Times New Roman"/>
              </w:rPr>
              <w:t>l</w:t>
            </w:r>
            <w:r w:rsidRPr="00AD12E1">
              <w:rPr>
                <w:rFonts w:ascii="Times New Roman" w:hAnsi="Times New Roman" w:cs="Times New Roman"/>
                <w:spacing w:val="-1"/>
              </w:rPr>
              <w:t xml:space="preserve"> </w:t>
            </w:r>
            <w:r w:rsidRPr="00AD12E1">
              <w:rPr>
                <w:rFonts w:ascii="Times New Roman" w:hAnsi="Times New Roman" w:cs="Times New Roman"/>
              </w:rPr>
              <w:t>as New</w:t>
            </w:r>
            <w:r w:rsidRPr="00AD12E1">
              <w:rPr>
                <w:rFonts w:ascii="Times New Roman" w:hAnsi="Times New Roman" w:cs="Times New Roman"/>
                <w:spacing w:val="-1"/>
              </w:rPr>
              <w:t xml:space="preserve"> </w:t>
            </w:r>
            <w:r w:rsidRPr="00AD12E1">
              <w:rPr>
                <w:rFonts w:ascii="Times New Roman" w:hAnsi="Times New Roman" w:cs="Times New Roman"/>
              </w:rPr>
              <w:t>Med</w:t>
            </w:r>
            <w:r w:rsidRPr="00AD12E1">
              <w:rPr>
                <w:rFonts w:ascii="Times New Roman" w:hAnsi="Times New Roman" w:cs="Times New Roman"/>
                <w:spacing w:val="-2"/>
              </w:rPr>
              <w:t>i</w:t>
            </w:r>
            <w:r w:rsidRPr="00AD12E1">
              <w:rPr>
                <w:rFonts w:ascii="Times New Roman" w:hAnsi="Times New Roman" w:cs="Times New Roman"/>
              </w:rPr>
              <w:t>a</w:t>
            </w:r>
          </w:p>
          <w:p w:rsidR="00DE14B3" w:rsidRPr="00AD12E1" w:rsidRDefault="00DE14B3" w:rsidP="008313B2">
            <w:pPr>
              <w:pStyle w:val="ListParagraph"/>
              <w:numPr>
                <w:ilvl w:val="0"/>
                <w:numId w:val="168"/>
              </w:numPr>
              <w:spacing w:line="226" w:lineRule="exact"/>
              <w:ind w:left="436" w:right="-20"/>
              <w:rPr>
                <w:rFonts w:ascii="Times New Roman" w:hAnsi="Times New Roman" w:cs="Times New Roman"/>
              </w:rPr>
            </w:pPr>
            <w:r w:rsidRPr="00AD12E1">
              <w:rPr>
                <w:rFonts w:ascii="Times New Roman" w:hAnsi="Times New Roman" w:cs="Times New Roman"/>
              </w:rPr>
              <w:t>Use</w:t>
            </w:r>
            <w:r w:rsidRPr="00AD12E1">
              <w:rPr>
                <w:rFonts w:ascii="Times New Roman" w:hAnsi="Times New Roman" w:cs="Times New Roman"/>
                <w:spacing w:val="-1"/>
              </w:rPr>
              <w:t xml:space="preserve"> </w:t>
            </w:r>
            <w:r w:rsidRPr="00AD12E1">
              <w:rPr>
                <w:rFonts w:ascii="Times New Roman" w:hAnsi="Times New Roman" w:cs="Times New Roman"/>
              </w:rPr>
              <w:t>of NM Te</w:t>
            </w:r>
            <w:r w:rsidRPr="00AD12E1">
              <w:rPr>
                <w:rFonts w:ascii="Times New Roman" w:hAnsi="Times New Roman" w:cs="Times New Roman"/>
                <w:spacing w:val="-1"/>
              </w:rPr>
              <w:t>c</w:t>
            </w:r>
            <w:r w:rsidRPr="00AD12E1">
              <w:rPr>
                <w:rFonts w:ascii="Times New Roman" w:hAnsi="Times New Roman" w:cs="Times New Roman"/>
                <w:spacing w:val="1"/>
              </w:rPr>
              <w:t>h</w:t>
            </w:r>
            <w:r w:rsidRPr="00AD12E1">
              <w:rPr>
                <w:rFonts w:ascii="Times New Roman" w:hAnsi="Times New Roman" w:cs="Times New Roman"/>
              </w:rPr>
              <w:t xml:space="preserve">nologies </w:t>
            </w:r>
            <w:r w:rsidRPr="00AD12E1">
              <w:rPr>
                <w:rFonts w:ascii="Times New Roman" w:hAnsi="Times New Roman" w:cs="Times New Roman"/>
                <w:spacing w:val="-2"/>
              </w:rPr>
              <w:t>i</w:t>
            </w:r>
            <w:r w:rsidRPr="00AD12E1">
              <w:rPr>
                <w:rFonts w:ascii="Times New Roman" w:hAnsi="Times New Roman" w:cs="Times New Roman"/>
              </w:rPr>
              <w:t>n</w:t>
            </w:r>
            <w:r w:rsidRPr="00AD12E1">
              <w:rPr>
                <w:rFonts w:ascii="Times New Roman" w:hAnsi="Times New Roman" w:cs="Times New Roman"/>
                <w:spacing w:val="1"/>
              </w:rPr>
              <w:t xml:space="preserve"> S</w:t>
            </w:r>
            <w:r w:rsidRPr="00AD12E1">
              <w:rPr>
                <w:rFonts w:ascii="Times New Roman" w:hAnsi="Times New Roman" w:cs="Times New Roman"/>
                <w:spacing w:val="-1"/>
              </w:rPr>
              <w:t>o</w:t>
            </w:r>
            <w:r w:rsidRPr="00AD12E1">
              <w:rPr>
                <w:rFonts w:ascii="Times New Roman" w:hAnsi="Times New Roman" w:cs="Times New Roman"/>
              </w:rPr>
              <w:t>ciety</w:t>
            </w:r>
          </w:p>
          <w:p w:rsidR="00DE14B3" w:rsidRPr="00AD12E1" w:rsidRDefault="00DE14B3" w:rsidP="008313B2">
            <w:pPr>
              <w:pStyle w:val="ListParagraph"/>
              <w:numPr>
                <w:ilvl w:val="0"/>
                <w:numId w:val="168"/>
              </w:numPr>
              <w:spacing w:line="226" w:lineRule="exact"/>
              <w:ind w:left="436" w:right="-20"/>
              <w:rPr>
                <w:rFonts w:ascii="Times New Roman" w:hAnsi="Times New Roman" w:cs="Times New Roman"/>
              </w:rPr>
            </w:pPr>
            <w:r w:rsidRPr="00AD12E1">
              <w:rPr>
                <w:rFonts w:ascii="Times New Roman" w:hAnsi="Times New Roman" w:cs="Times New Roman"/>
              </w:rPr>
              <w:t>New Me</w:t>
            </w:r>
            <w:r w:rsidRPr="00AD12E1">
              <w:rPr>
                <w:rFonts w:ascii="Times New Roman" w:hAnsi="Times New Roman" w:cs="Times New Roman"/>
                <w:spacing w:val="1"/>
              </w:rPr>
              <w:t>d</w:t>
            </w:r>
            <w:r w:rsidRPr="00AD12E1">
              <w:rPr>
                <w:rFonts w:ascii="Times New Roman" w:hAnsi="Times New Roman" w:cs="Times New Roman"/>
              </w:rPr>
              <w:t xml:space="preserve">ia World </w:t>
            </w:r>
            <w:r w:rsidRPr="00AD12E1">
              <w:rPr>
                <w:rFonts w:ascii="Times New Roman" w:hAnsi="Times New Roman" w:cs="Times New Roman"/>
                <w:spacing w:val="1"/>
              </w:rPr>
              <w:t>a</w:t>
            </w:r>
            <w:r w:rsidRPr="00AD12E1">
              <w:rPr>
                <w:rFonts w:ascii="Times New Roman" w:hAnsi="Times New Roman" w:cs="Times New Roman"/>
                <w:spacing w:val="-1"/>
              </w:rPr>
              <w:t>n</w:t>
            </w:r>
            <w:r w:rsidRPr="00AD12E1">
              <w:rPr>
                <w:rFonts w:ascii="Times New Roman" w:hAnsi="Times New Roman" w:cs="Times New Roman"/>
              </w:rPr>
              <w:t>d</w:t>
            </w:r>
            <w:r w:rsidRPr="00AD12E1">
              <w:rPr>
                <w:rFonts w:ascii="Times New Roman" w:hAnsi="Times New Roman" w:cs="Times New Roman"/>
                <w:spacing w:val="1"/>
              </w:rPr>
              <w:t xml:space="preserve"> C</w:t>
            </w:r>
            <w:r w:rsidRPr="00AD12E1">
              <w:rPr>
                <w:rFonts w:ascii="Times New Roman" w:hAnsi="Times New Roman" w:cs="Times New Roman"/>
              </w:rPr>
              <w:t>itizens</w:t>
            </w:r>
            <w:r w:rsidRPr="00AD12E1">
              <w:rPr>
                <w:rFonts w:ascii="Times New Roman" w:hAnsi="Times New Roman" w:cs="Times New Roman"/>
                <w:spacing w:val="1"/>
              </w:rPr>
              <w:t>h</w:t>
            </w:r>
            <w:r w:rsidRPr="00AD12E1">
              <w:rPr>
                <w:rFonts w:ascii="Times New Roman" w:hAnsi="Times New Roman" w:cs="Times New Roman"/>
              </w:rPr>
              <w:t>ip Orie</w:t>
            </w:r>
            <w:r w:rsidRPr="00AD12E1">
              <w:rPr>
                <w:rFonts w:ascii="Times New Roman" w:hAnsi="Times New Roman" w:cs="Times New Roman"/>
                <w:spacing w:val="1"/>
              </w:rPr>
              <w:t>n</w:t>
            </w:r>
            <w:r w:rsidRPr="00AD12E1">
              <w:rPr>
                <w:rFonts w:ascii="Times New Roman" w:hAnsi="Times New Roman" w:cs="Times New Roman"/>
              </w:rPr>
              <w:t>t</w:t>
            </w:r>
            <w:r w:rsidRPr="00AD12E1">
              <w:rPr>
                <w:rFonts w:ascii="Times New Roman" w:hAnsi="Times New Roman" w:cs="Times New Roman"/>
                <w:spacing w:val="1"/>
              </w:rPr>
              <w:t>a</w:t>
            </w:r>
            <w:r w:rsidRPr="00AD12E1">
              <w:rPr>
                <w:rFonts w:ascii="Times New Roman" w:hAnsi="Times New Roman" w:cs="Times New Roman"/>
              </w:rPr>
              <w:t>tion</w:t>
            </w:r>
          </w:p>
          <w:p w:rsidR="00DE14B3" w:rsidRPr="00AD12E1" w:rsidRDefault="00DE14B3" w:rsidP="008313B2">
            <w:pPr>
              <w:pStyle w:val="ListParagraph"/>
              <w:numPr>
                <w:ilvl w:val="0"/>
                <w:numId w:val="168"/>
              </w:numPr>
              <w:spacing w:line="227" w:lineRule="exact"/>
              <w:ind w:left="436" w:right="-20"/>
              <w:rPr>
                <w:rFonts w:ascii="Times New Roman" w:hAnsi="Times New Roman" w:cs="Times New Roman"/>
              </w:rPr>
            </w:pPr>
            <w:r w:rsidRPr="00AD12E1">
              <w:rPr>
                <w:rFonts w:ascii="Times New Roman" w:hAnsi="Times New Roman" w:cs="Times New Roman"/>
              </w:rPr>
              <w:t>Uses</w:t>
            </w:r>
            <w:r w:rsidRPr="00AD12E1">
              <w:rPr>
                <w:rFonts w:ascii="Times New Roman" w:hAnsi="Times New Roman" w:cs="Times New Roman"/>
                <w:spacing w:val="-1"/>
              </w:rPr>
              <w:t xml:space="preserve"> </w:t>
            </w:r>
            <w:r w:rsidRPr="00AD12E1">
              <w:rPr>
                <w:rFonts w:ascii="Times New Roman" w:hAnsi="Times New Roman" w:cs="Times New Roman"/>
                <w:spacing w:val="1"/>
              </w:rPr>
              <w:t>o</w:t>
            </w:r>
            <w:r w:rsidRPr="00AD12E1">
              <w:rPr>
                <w:rFonts w:ascii="Times New Roman" w:hAnsi="Times New Roman" w:cs="Times New Roman"/>
              </w:rPr>
              <w:t>f M</w:t>
            </w:r>
            <w:r w:rsidRPr="00AD12E1">
              <w:rPr>
                <w:rFonts w:ascii="Times New Roman" w:hAnsi="Times New Roman" w:cs="Times New Roman"/>
                <w:spacing w:val="1"/>
              </w:rPr>
              <w:t>u</w:t>
            </w:r>
            <w:r w:rsidRPr="00AD12E1">
              <w:rPr>
                <w:rFonts w:ascii="Times New Roman" w:hAnsi="Times New Roman" w:cs="Times New Roman"/>
              </w:rPr>
              <w:t>ltime</w:t>
            </w:r>
            <w:r w:rsidRPr="00AD12E1">
              <w:rPr>
                <w:rFonts w:ascii="Times New Roman" w:hAnsi="Times New Roman" w:cs="Times New Roman"/>
                <w:spacing w:val="1"/>
              </w:rPr>
              <w:t>d</w:t>
            </w:r>
            <w:r w:rsidRPr="00AD12E1">
              <w:rPr>
                <w:rFonts w:ascii="Times New Roman" w:hAnsi="Times New Roman" w:cs="Times New Roman"/>
              </w:rPr>
              <w:t>ia</w:t>
            </w:r>
            <w:r w:rsidRPr="00AD12E1">
              <w:rPr>
                <w:rFonts w:ascii="Times New Roman" w:hAnsi="Times New Roman" w:cs="Times New Roman"/>
                <w:spacing w:val="1"/>
              </w:rPr>
              <w:t xml:space="preserve"> Too</w:t>
            </w:r>
            <w:r w:rsidRPr="00AD12E1">
              <w:rPr>
                <w:rFonts w:ascii="Times New Roman" w:hAnsi="Times New Roman" w:cs="Times New Roman"/>
              </w:rPr>
              <w:t>ls</w:t>
            </w:r>
          </w:p>
        </w:tc>
      </w:tr>
      <w:tr w:rsidR="00DE14B3" w:rsidRPr="00FC1249" w:rsidTr="006C650F">
        <w:trPr>
          <w:trHeight w:val="893"/>
        </w:trPr>
        <w:tc>
          <w:tcPr>
            <w:tcW w:w="388" w:type="pct"/>
            <w:vMerge/>
            <w:vAlign w:val="center"/>
          </w:tcPr>
          <w:p w:rsidR="00DE14B3" w:rsidRPr="00AD12E1" w:rsidRDefault="00DE14B3" w:rsidP="006C650F">
            <w:pPr>
              <w:jc w:val="center"/>
              <w:rPr>
                <w:rFonts w:ascii="Times New Roman" w:hAnsi="Times New Roman" w:cs="Times New Roman"/>
              </w:rPr>
            </w:pPr>
          </w:p>
        </w:tc>
        <w:tc>
          <w:tcPr>
            <w:tcW w:w="1183" w:type="pct"/>
            <w:vAlign w:val="center"/>
          </w:tcPr>
          <w:p w:rsidR="00DE14B3" w:rsidRPr="00AD12E1" w:rsidRDefault="00DE14B3" w:rsidP="006C650F">
            <w:pPr>
              <w:rPr>
                <w:rFonts w:ascii="Times New Roman" w:hAnsi="Times New Roman" w:cs="Times New Roman"/>
                <w:b/>
                <w:iCs/>
              </w:rPr>
            </w:pPr>
            <w:r w:rsidRPr="00AD12E1">
              <w:rPr>
                <w:rFonts w:ascii="Times New Roman" w:hAnsi="Times New Roman" w:cs="Times New Roman"/>
                <w:b/>
                <w:iCs/>
              </w:rPr>
              <w:t>Journalist Code of Ethics and Research Ethics</w:t>
            </w:r>
          </w:p>
          <w:p w:rsidR="00DE14B3" w:rsidRPr="00AD12E1" w:rsidRDefault="00DE14B3" w:rsidP="006C650F">
            <w:pPr>
              <w:pStyle w:val="ListParagraph"/>
              <w:rPr>
                <w:rFonts w:ascii="Times New Roman" w:hAnsi="Times New Roman" w:cs="Times New Roman"/>
              </w:rPr>
            </w:pPr>
          </w:p>
        </w:tc>
        <w:tc>
          <w:tcPr>
            <w:tcW w:w="1532" w:type="pct"/>
            <w:vMerge/>
          </w:tcPr>
          <w:p w:rsidR="00DE14B3" w:rsidRPr="00AD12E1" w:rsidRDefault="00DE14B3" w:rsidP="006C650F">
            <w:pPr>
              <w:jc w:val="both"/>
              <w:rPr>
                <w:rFonts w:ascii="Times New Roman" w:hAnsi="Times New Roman" w:cs="Times New Roman"/>
              </w:rPr>
            </w:pPr>
          </w:p>
        </w:tc>
        <w:tc>
          <w:tcPr>
            <w:tcW w:w="1896" w:type="pct"/>
          </w:tcPr>
          <w:p w:rsidR="00DE14B3" w:rsidRPr="00AD12E1" w:rsidRDefault="00DE14B3" w:rsidP="008313B2">
            <w:pPr>
              <w:pStyle w:val="ListParagraph"/>
              <w:numPr>
                <w:ilvl w:val="0"/>
                <w:numId w:val="169"/>
              </w:numPr>
              <w:spacing w:line="227" w:lineRule="exact"/>
              <w:ind w:left="436" w:right="-20"/>
              <w:rPr>
                <w:rFonts w:ascii="Times New Roman" w:hAnsi="Times New Roman" w:cs="Times New Roman"/>
              </w:rPr>
            </w:pPr>
            <w:r w:rsidRPr="00AD12E1">
              <w:rPr>
                <w:rFonts w:ascii="Times New Roman" w:hAnsi="Times New Roman" w:cs="Times New Roman"/>
              </w:rPr>
              <w:t>Pri</w:t>
            </w:r>
            <w:r w:rsidRPr="00AD12E1">
              <w:rPr>
                <w:rFonts w:ascii="Times New Roman" w:hAnsi="Times New Roman" w:cs="Times New Roman"/>
                <w:spacing w:val="1"/>
              </w:rPr>
              <w:t>n</w:t>
            </w:r>
            <w:r w:rsidRPr="00AD12E1">
              <w:rPr>
                <w:rFonts w:ascii="Times New Roman" w:hAnsi="Times New Roman" w:cs="Times New Roman"/>
              </w:rPr>
              <w:t>ciples</w:t>
            </w:r>
            <w:r w:rsidRPr="00AD12E1">
              <w:rPr>
                <w:rFonts w:ascii="Times New Roman" w:hAnsi="Times New Roman" w:cs="Times New Roman"/>
                <w:spacing w:val="-1"/>
              </w:rPr>
              <w:t xml:space="preserve"> </w:t>
            </w:r>
            <w:r w:rsidRPr="00AD12E1">
              <w:rPr>
                <w:rFonts w:ascii="Times New Roman" w:hAnsi="Times New Roman" w:cs="Times New Roman"/>
              </w:rPr>
              <w:t xml:space="preserve">of </w:t>
            </w:r>
            <w:r w:rsidRPr="00AD12E1">
              <w:rPr>
                <w:rFonts w:ascii="Times New Roman" w:hAnsi="Times New Roman" w:cs="Times New Roman"/>
                <w:spacing w:val="-1"/>
              </w:rPr>
              <w:t>J</w:t>
            </w:r>
            <w:r w:rsidRPr="00AD12E1">
              <w:rPr>
                <w:rFonts w:ascii="Times New Roman" w:hAnsi="Times New Roman" w:cs="Times New Roman"/>
              </w:rPr>
              <w:t>ou</w:t>
            </w:r>
            <w:r w:rsidRPr="00AD12E1">
              <w:rPr>
                <w:rFonts w:ascii="Times New Roman" w:hAnsi="Times New Roman" w:cs="Times New Roman"/>
                <w:spacing w:val="-1"/>
              </w:rPr>
              <w:t>rn</w:t>
            </w:r>
            <w:r w:rsidRPr="00AD12E1">
              <w:rPr>
                <w:rFonts w:ascii="Times New Roman" w:hAnsi="Times New Roman" w:cs="Times New Roman"/>
                <w:spacing w:val="1"/>
              </w:rPr>
              <w:t>a</w:t>
            </w:r>
            <w:r w:rsidRPr="00AD12E1">
              <w:rPr>
                <w:rFonts w:ascii="Times New Roman" w:hAnsi="Times New Roman" w:cs="Times New Roman"/>
              </w:rPr>
              <w:t>lism</w:t>
            </w:r>
          </w:p>
          <w:p w:rsidR="00DE14B3" w:rsidRPr="00AD12E1" w:rsidRDefault="00DE14B3" w:rsidP="008313B2">
            <w:pPr>
              <w:pStyle w:val="ListParagraph"/>
              <w:numPr>
                <w:ilvl w:val="0"/>
                <w:numId w:val="169"/>
              </w:numPr>
              <w:ind w:left="436"/>
              <w:rPr>
                <w:rFonts w:ascii="Times New Roman" w:hAnsi="Times New Roman" w:cs="Times New Roman"/>
              </w:rPr>
            </w:pPr>
            <w:r w:rsidRPr="00AD12E1">
              <w:rPr>
                <w:rFonts w:ascii="Times New Roman" w:hAnsi="Times New Roman" w:cs="Times New Roman"/>
              </w:rPr>
              <w:t>Resear</w:t>
            </w:r>
            <w:r w:rsidRPr="00AD12E1">
              <w:rPr>
                <w:rFonts w:ascii="Times New Roman" w:hAnsi="Times New Roman" w:cs="Times New Roman"/>
                <w:spacing w:val="-1"/>
              </w:rPr>
              <w:t>c</w:t>
            </w:r>
            <w:r w:rsidRPr="00AD12E1">
              <w:rPr>
                <w:rFonts w:ascii="Times New Roman" w:hAnsi="Times New Roman" w:cs="Times New Roman"/>
              </w:rPr>
              <w:t>h</w:t>
            </w:r>
            <w:r w:rsidRPr="00AD12E1">
              <w:rPr>
                <w:rFonts w:ascii="Times New Roman" w:hAnsi="Times New Roman" w:cs="Times New Roman"/>
                <w:spacing w:val="1"/>
              </w:rPr>
              <w:t xml:space="preserve"> E</w:t>
            </w:r>
            <w:r w:rsidRPr="00AD12E1">
              <w:rPr>
                <w:rFonts w:ascii="Times New Roman" w:hAnsi="Times New Roman" w:cs="Times New Roman"/>
                <w:spacing w:val="-2"/>
              </w:rPr>
              <w:t>t</w:t>
            </w:r>
            <w:r w:rsidRPr="00AD12E1">
              <w:rPr>
                <w:rFonts w:ascii="Times New Roman" w:hAnsi="Times New Roman" w:cs="Times New Roman"/>
              </w:rPr>
              <w:t>hics</w:t>
            </w:r>
            <w:r w:rsidRPr="00AD12E1">
              <w:rPr>
                <w:rFonts w:ascii="Times New Roman" w:hAnsi="Times New Roman" w:cs="Times New Roman"/>
                <w:spacing w:val="1"/>
              </w:rPr>
              <w:t xml:space="preserve"> </w:t>
            </w:r>
            <w:r w:rsidRPr="00AD12E1">
              <w:rPr>
                <w:rFonts w:ascii="Times New Roman" w:hAnsi="Times New Roman" w:cs="Times New Roman"/>
              </w:rPr>
              <w:t>verses</w:t>
            </w:r>
            <w:r w:rsidRPr="00AD12E1">
              <w:rPr>
                <w:rFonts w:ascii="Times New Roman" w:hAnsi="Times New Roman" w:cs="Times New Roman"/>
                <w:spacing w:val="-1"/>
              </w:rPr>
              <w:t xml:space="preserve"> </w:t>
            </w:r>
            <w:r w:rsidRPr="00AD12E1">
              <w:rPr>
                <w:rFonts w:ascii="Times New Roman" w:hAnsi="Times New Roman" w:cs="Times New Roman"/>
              </w:rPr>
              <w:t>M</w:t>
            </w:r>
            <w:r w:rsidRPr="00AD12E1">
              <w:rPr>
                <w:rFonts w:ascii="Times New Roman" w:hAnsi="Times New Roman" w:cs="Times New Roman"/>
                <w:spacing w:val="-1"/>
              </w:rPr>
              <w:t>e</w:t>
            </w:r>
            <w:r w:rsidRPr="00AD12E1">
              <w:rPr>
                <w:rFonts w:ascii="Times New Roman" w:hAnsi="Times New Roman" w:cs="Times New Roman"/>
              </w:rPr>
              <w:t>dia</w:t>
            </w:r>
            <w:r w:rsidRPr="00AD12E1">
              <w:rPr>
                <w:rFonts w:ascii="Times New Roman" w:hAnsi="Times New Roman" w:cs="Times New Roman"/>
                <w:spacing w:val="-1"/>
              </w:rPr>
              <w:t xml:space="preserve"> </w:t>
            </w:r>
            <w:r w:rsidRPr="00AD12E1">
              <w:rPr>
                <w:rFonts w:ascii="Times New Roman" w:hAnsi="Times New Roman" w:cs="Times New Roman"/>
              </w:rPr>
              <w:t>Owner</w:t>
            </w:r>
            <w:r w:rsidRPr="00AD12E1">
              <w:rPr>
                <w:rFonts w:ascii="Times New Roman" w:hAnsi="Times New Roman" w:cs="Times New Roman"/>
                <w:spacing w:val="-1"/>
              </w:rPr>
              <w:t>s</w:t>
            </w:r>
            <w:r w:rsidRPr="00AD12E1">
              <w:rPr>
                <w:rFonts w:ascii="Times New Roman" w:hAnsi="Times New Roman" w:cs="Times New Roman"/>
              </w:rPr>
              <w:t>h</w:t>
            </w:r>
            <w:r w:rsidRPr="00AD12E1">
              <w:rPr>
                <w:rFonts w:ascii="Times New Roman" w:hAnsi="Times New Roman" w:cs="Times New Roman"/>
                <w:spacing w:val="-2"/>
              </w:rPr>
              <w:t>i</w:t>
            </w:r>
            <w:r w:rsidRPr="00AD12E1">
              <w:rPr>
                <w:rFonts w:ascii="Times New Roman" w:hAnsi="Times New Roman" w:cs="Times New Roman"/>
              </w:rPr>
              <w:t>p</w:t>
            </w:r>
          </w:p>
          <w:p w:rsidR="00DE14B3" w:rsidRPr="00AD12E1" w:rsidRDefault="00DE14B3" w:rsidP="008313B2">
            <w:pPr>
              <w:pStyle w:val="ListParagraph"/>
              <w:numPr>
                <w:ilvl w:val="0"/>
                <w:numId w:val="169"/>
              </w:numPr>
              <w:ind w:left="436"/>
              <w:rPr>
                <w:rFonts w:ascii="Times New Roman" w:hAnsi="Times New Roman" w:cs="Times New Roman"/>
              </w:rPr>
            </w:pPr>
            <w:r w:rsidRPr="00AD12E1">
              <w:rPr>
                <w:rFonts w:ascii="Times New Roman" w:hAnsi="Times New Roman" w:cs="Times New Roman"/>
              </w:rPr>
              <w:t>Process</w:t>
            </w:r>
            <w:r w:rsidRPr="00AD12E1">
              <w:rPr>
                <w:rFonts w:ascii="Times New Roman" w:hAnsi="Times New Roman" w:cs="Times New Roman"/>
                <w:spacing w:val="-1"/>
              </w:rPr>
              <w:t xml:space="preserve"> </w:t>
            </w:r>
            <w:r w:rsidRPr="00AD12E1">
              <w:rPr>
                <w:rFonts w:ascii="Times New Roman" w:hAnsi="Times New Roman" w:cs="Times New Roman"/>
              </w:rPr>
              <w:t>of</w:t>
            </w:r>
            <w:r w:rsidRPr="00AD12E1">
              <w:rPr>
                <w:rFonts w:ascii="Times New Roman" w:hAnsi="Times New Roman" w:cs="Times New Roman"/>
                <w:spacing w:val="-1"/>
              </w:rPr>
              <w:t xml:space="preserve"> </w:t>
            </w:r>
            <w:r w:rsidRPr="00AD12E1">
              <w:rPr>
                <w:rFonts w:ascii="Times New Roman" w:hAnsi="Times New Roman" w:cs="Times New Roman"/>
              </w:rPr>
              <w:t>New</w:t>
            </w:r>
            <w:r w:rsidRPr="00AD12E1">
              <w:rPr>
                <w:rFonts w:ascii="Times New Roman" w:hAnsi="Times New Roman" w:cs="Times New Roman"/>
                <w:spacing w:val="-1"/>
              </w:rPr>
              <w:t xml:space="preserve"> P</w:t>
            </w:r>
            <w:r w:rsidRPr="00AD12E1">
              <w:rPr>
                <w:rFonts w:ascii="Times New Roman" w:hAnsi="Times New Roman" w:cs="Times New Roman"/>
              </w:rPr>
              <w:t>ublicati</w:t>
            </w:r>
            <w:r w:rsidRPr="00AD12E1">
              <w:rPr>
                <w:rFonts w:ascii="Times New Roman" w:hAnsi="Times New Roman" w:cs="Times New Roman"/>
                <w:spacing w:val="-1"/>
              </w:rPr>
              <w:t>o</w:t>
            </w:r>
            <w:r w:rsidRPr="00AD12E1">
              <w:rPr>
                <w:rFonts w:ascii="Times New Roman" w:hAnsi="Times New Roman" w:cs="Times New Roman"/>
              </w:rPr>
              <w:t>n</w:t>
            </w:r>
          </w:p>
        </w:tc>
      </w:tr>
      <w:tr w:rsidR="00DE14B3" w:rsidRPr="00FC1249" w:rsidTr="006C650F">
        <w:trPr>
          <w:trHeight w:val="893"/>
        </w:trPr>
        <w:tc>
          <w:tcPr>
            <w:tcW w:w="388" w:type="pct"/>
            <w:vMerge/>
            <w:vAlign w:val="center"/>
          </w:tcPr>
          <w:p w:rsidR="00DE14B3" w:rsidRPr="00AD12E1" w:rsidRDefault="00DE14B3" w:rsidP="006C650F">
            <w:pPr>
              <w:jc w:val="center"/>
              <w:rPr>
                <w:rFonts w:ascii="Times New Roman" w:hAnsi="Times New Roman" w:cs="Times New Roman"/>
              </w:rPr>
            </w:pPr>
          </w:p>
        </w:tc>
        <w:tc>
          <w:tcPr>
            <w:tcW w:w="1183" w:type="pct"/>
            <w:vAlign w:val="center"/>
          </w:tcPr>
          <w:p w:rsidR="00DE14B3" w:rsidRPr="00AD12E1" w:rsidRDefault="00DE14B3" w:rsidP="006C650F">
            <w:pPr>
              <w:rPr>
                <w:rFonts w:ascii="Times New Roman" w:hAnsi="Times New Roman" w:cs="Times New Roman"/>
                <w:b/>
                <w:iCs/>
              </w:rPr>
            </w:pPr>
            <w:r w:rsidRPr="00AD12E1">
              <w:rPr>
                <w:rFonts w:ascii="Times New Roman" w:hAnsi="Times New Roman" w:cs="Times New Roman"/>
                <w:b/>
                <w:iCs/>
              </w:rPr>
              <w:t>Media and Global Village</w:t>
            </w:r>
          </w:p>
          <w:p w:rsidR="00DE14B3" w:rsidRPr="00AD12E1" w:rsidRDefault="00DE14B3" w:rsidP="006C650F">
            <w:pPr>
              <w:rPr>
                <w:rFonts w:ascii="Times New Roman" w:hAnsi="Times New Roman" w:cs="Times New Roman"/>
                <w:b/>
                <w:iCs/>
              </w:rPr>
            </w:pPr>
          </w:p>
        </w:tc>
        <w:tc>
          <w:tcPr>
            <w:tcW w:w="1532" w:type="pct"/>
            <w:vMerge/>
          </w:tcPr>
          <w:p w:rsidR="00DE14B3" w:rsidRPr="00AD12E1" w:rsidRDefault="00DE14B3" w:rsidP="006C650F">
            <w:pPr>
              <w:jc w:val="both"/>
              <w:rPr>
                <w:rFonts w:ascii="Times New Roman" w:hAnsi="Times New Roman" w:cs="Times New Roman"/>
              </w:rPr>
            </w:pPr>
          </w:p>
        </w:tc>
        <w:tc>
          <w:tcPr>
            <w:tcW w:w="1896" w:type="pct"/>
          </w:tcPr>
          <w:p w:rsidR="00DE14B3" w:rsidRPr="00AD12E1" w:rsidRDefault="00DE14B3" w:rsidP="008313B2">
            <w:pPr>
              <w:pStyle w:val="ListParagraph"/>
              <w:numPr>
                <w:ilvl w:val="0"/>
                <w:numId w:val="170"/>
              </w:numPr>
              <w:ind w:left="436"/>
              <w:rPr>
                <w:rFonts w:ascii="Times New Roman" w:hAnsi="Times New Roman" w:cs="Times New Roman"/>
              </w:rPr>
            </w:pPr>
            <w:r w:rsidRPr="00AD12E1">
              <w:rPr>
                <w:rFonts w:ascii="Times New Roman" w:hAnsi="Times New Roman" w:cs="Times New Roman"/>
              </w:rPr>
              <w:t>Glo</w:t>
            </w:r>
            <w:r w:rsidRPr="00AD12E1">
              <w:rPr>
                <w:rFonts w:ascii="Times New Roman" w:hAnsi="Times New Roman" w:cs="Times New Roman"/>
                <w:spacing w:val="1"/>
              </w:rPr>
              <w:t>ba</w:t>
            </w:r>
            <w:r w:rsidRPr="00AD12E1">
              <w:rPr>
                <w:rFonts w:ascii="Times New Roman" w:hAnsi="Times New Roman" w:cs="Times New Roman"/>
              </w:rPr>
              <w:t>l Eco</w:t>
            </w:r>
            <w:r w:rsidRPr="00AD12E1">
              <w:rPr>
                <w:rFonts w:ascii="Times New Roman" w:hAnsi="Times New Roman" w:cs="Times New Roman"/>
                <w:spacing w:val="1"/>
              </w:rPr>
              <w:t>n</w:t>
            </w:r>
            <w:r w:rsidRPr="00AD12E1">
              <w:rPr>
                <w:rFonts w:ascii="Times New Roman" w:hAnsi="Times New Roman" w:cs="Times New Roman"/>
              </w:rPr>
              <w:t>omy a</w:t>
            </w:r>
            <w:r w:rsidRPr="00AD12E1">
              <w:rPr>
                <w:rFonts w:ascii="Times New Roman" w:hAnsi="Times New Roman" w:cs="Times New Roman"/>
                <w:spacing w:val="1"/>
              </w:rPr>
              <w:t>n</w:t>
            </w:r>
            <w:r w:rsidRPr="00AD12E1">
              <w:rPr>
                <w:rFonts w:ascii="Times New Roman" w:hAnsi="Times New Roman" w:cs="Times New Roman"/>
              </w:rPr>
              <w:t>d M</w:t>
            </w:r>
            <w:r w:rsidRPr="00AD12E1">
              <w:rPr>
                <w:rFonts w:ascii="Times New Roman" w:hAnsi="Times New Roman" w:cs="Times New Roman"/>
                <w:spacing w:val="-1"/>
              </w:rPr>
              <w:t>e</w:t>
            </w:r>
            <w:r w:rsidRPr="00AD12E1">
              <w:rPr>
                <w:rFonts w:ascii="Times New Roman" w:hAnsi="Times New Roman" w:cs="Times New Roman"/>
                <w:spacing w:val="1"/>
              </w:rPr>
              <w:t>d</w:t>
            </w:r>
            <w:r w:rsidRPr="00AD12E1">
              <w:rPr>
                <w:rFonts w:ascii="Times New Roman" w:hAnsi="Times New Roman" w:cs="Times New Roman"/>
              </w:rPr>
              <w:t>ia Ow</w:t>
            </w:r>
            <w:r w:rsidRPr="00AD12E1">
              <w:rPr>
                <w:rFonts w:ascii="Times New Roman" w:hAnsi="Times New Roman" w:cs="Times New Roman"/>
                <w:spacing w:val="1"/>
              </w:rPr>
              <w:t>n</w:t>
            </w:r>
            <w:r w:rsidRPr="00AD12E1">
              <w:rPr>
                <w:rFonts w:ascii="Times New Roman" w:hAnsi="Times New Roman" w:cs="Times New Roman"/>
              </w:rPr>
              <w:t>ers</w:t>
            </w:r>
            <w:r w:rsidRPr="00AD12E1">
              <w:rPr>
                <w:rFonts w:ascii="Times New Roman" w:hAnsi="Times New Roman" w:cs="Times New Roman"/>
                <w:spacing w:val="1"/>
              </w:rPr>
              <w:t>h</w:t>
            </w:r>
            <w:r w:rsidRPr="00AD12E1">
              <w:rPr>
                <w:rFonts w:ascii="Times New Roman" w:hAnsi="Times New Roman" w:cs="Times New Roman"/>
                <w:spacing w:val="-2"/>
              </w:rPr>
              <w:t>i</w:t>
            </w:r>
            <w:r w:rsidRPr="00AD12E1">
              <w:rPr>
                <w:rFonts w:ascii="Times New Roman" w:hAnsi="Times New Roman" w:cs="Times New Roman"/>
              </w:rPr>
              <w:t>p</w:t>
            </w:r>
          </w:p>
          <w:p w:rsidR="00DE14B3" w:rsidRPr="00AD12E1" w:rsidRDefault="00DE14B3" w:rsidP="008313B2">
            <w:pPr>
              <w:pStyle w:val="ListParagraph"/>
              <w:numPr>
                <w:ilvl w:val="0"/>
                <w:numId w:val="170"/>
              </w:numPr>
              <w:ind w:left="436"/>
              <w:rPr>
                <w:rFonts w:ascii="Times New Roman" w:hAnsi="Times New Roman" w:cs="Times New Roman"/>
              </w:rPr>
            </w:pPr>
            <w:r w:rsidRPr="00AD12E1">
              <w:rPr>
                <w:rFonts w:ascii="Times New Roman" w:hAnsi="Times New Roman" w:cs="Times New Roman"/>
              </w:rPr>
              <w:t>Tec</w:t>
            </w:r>
            <w:r w:rsidRPr="00AD12E1">
              <w:rPr>
                <w:rFonts w:ascii="Times New Roman" w:hAnsi="Times New Roman" w:cs="Times New Roman"/>
                <w:spacing w:val="-1"/>
              </w:rPr>
              <w:t>h</w:t>
            </w:r>
            <w:r w:rsidRPr="00AD12E1">
              <w:rPr>
                <w:rFonts w:ascii="Times New Roman" w:hAnsi="Times New Roman" w:cs="Times New Roman"/>
              </w:rPr>
              <w:t>no</w:t>
            </w:r>
            <w:r w:rsidRPr="00AD12E1">
              <w:rPr>
                <w:rFonts w:ascii="Times New Roman" w:hAnsi="Times New Roman" w:cs="Times New Roman"/>
                <w:spacing w:val="-2"/>
              </w:rPr>
              <w:t>l</w:t>
            </w:r>
            <w:r w:rsidRPr="00AD12E1">
              <w:rPr>
                <w:rFonts w:ascii="Times New Roman" w:hAnsi="Times New Roman" w:cs="Times New Roman"/>
              </w:rPr>
              <w:t>ogy</w:t>
            </w:r>
            <w:r w:rsidRPr="00AD12E1">
              <w:rPr>
                <w:rFonts w:ascii="Times New Roman" w:hAnsi="Times New Roman" w:cs="Times New Roman"/>
                <w:spacing w:val="-1"/>
              </w:rPr>
              <w:t xml:space="preserve"> Co</w:t>
            </w:r>
            <w:r w:rsidRPr="00AD12E1">
              <w:rPr>
                <w:rFonts w:ascii="Times New Roman" w:hAnsi="Times New Roman" w:cs="Times New Roman"/>
              </w:rPr>
              <w:t>nve</w:t>
            </w:r>
            <w:r w:rsidRPr="00AD12E1">
              <w:rPr>
                <w:rFonts w:ascii="Times New Roman" w:hAnsi="Times New Roman" w:cs="Times New Roman"/>
                <w:spacing w:val="-1"/>
              </w:rPr>
              <w:t>r</w:t>
            </w:r>
            <w:r w:rsidRPr="00AD12E1">
              <w:rPr>
                <w:rFonts w:ascii="Times New Roman" w:hAnsi="Times New Roman" w:cs="Times New Roman"/>
              </w:rPr>
              <w:t>gence</w:t>
            </w:r>
            <w:r w:rsidRPr="00AD12E1">
              <w:rPr>
                <w:rFonts w:ascii="Times New Roman" w:hAnsi="Times New Roman" w:cs="Times New Roman"/>
                <w:spacing w:val="-1"/>
              </w:rPr>
              <w:t xml:space="preserve"> an</w:t>
            </w:r>
            <w:r w:rsidRPr="00AD12E1">
              <w:rPr>
                <w:rFonts w:ascii="Times New Roman" w:hAnsi="Times New Roman" w:cs="Times New Roman"/>
              </w:rPr>
              <w:t>d Med</w:t>
            </w:r>
            <w:r w:rsidRPr="00AD12E1">
              <w:rPr>
                <w:rFonts w:ascii="Times New Roman" w:hAnsi="Times New Roman" w:cs="Times New Roman"/>
                <w:spacing w:val="-2"/>
              </w:rPr>
              <w:t>i</w:t>
            </w:r>
            <w:r w:rsidRPr="00AD12E1">
              <w:rPr>
                <w:rFonts w:ascii="Times New Roman" w:hAnsi="Times New Roman" w:cs="Times New Roman"/>
              </w:rPr>
              <w:t>a</w:t>
            </w:r>
            <w:r w:rsidRPr="00AD12E1">
              <w:rPr>
                <w:rFonts w:ascii="Times New Roman" w:hAnsi="Times New Roman" w:cs="Times New Roman"/>
                <w:spacing w:val="1"/>
              </w:rPr>
              <w:t xml:space="preserve"> </w:t>
            </w:r>
            <w:r w:rsidRPr="00AD12E1">
              <w:rPr>
                <w:rFonts w:ascii="Times New Roman" w:hAnsi="Times New Roman" w:cs="Times New Roman"/>
                <w:spacing w:val="-1"/>
              </w:rPr>
              <w:t>C</w:t>
            </w:r>
            <w:r w:rsidRPr="00AD12E1">
              <w:rPr>
                <w:rFonts w:ascii="Times New Roman" w:hAnsi="Times New Roman" w:cs="Times New Roman"/>
                <w:spacing w:val="1"/>
              </w:rPr>
              <w:t>o</w:t>
            </w:r>
            <w:r w:rsidRPr="00AD12E1">
              <w:rPr>
                <w:rFonts w:ascii="Times New Roman" w:hAnsi="Times New Roman" w:cs="Times New Roman"/>
                <w:spacing w:val="-1"/>
              </w:rPr>
              <w:t>n</w:t>
            </w:r>
            <w:r w:rsidRPr="00AD12E1">
              <w:rPr>
                <w:rFonts w:ascii="Times New Roman" w:hAnsi="Times New Roman" w:cs="Times New Roman"/>
                <w:spacing w:val="1"/>
              </w:rPr>
              <w:t>g</w:t>
            </w:r>
            <w:r w:rsidRPr="00AD12E1">
              <w:rPr>
                <w:rFonts w:ascii="Times New Roman" w:hAnsi="Times New Roman" w:cs="Times New Roman"/>
              </w:rPr>
              <w:t>l</w:t>
            </w:r>
            <w:r w:rsidRPr="00AD12E1">
              <w:rPr>
                <w:rFonts w:ascii="Times New Roman" w:hAnsi="Times New Roman" w:cs="Times New Roman"/>
                <w:spacing w:val="-1"/>
              </w:rPr>
              <w:t>om</w:t>
            </w:r>
            <w:r w:rsidRPr="00AD12E1">
              <w:rPr>
                <w:rFonts w:ascii="Times New Roman" w:hAnsi="Times New Roman" w:cs="Times New Roman"/>
              </w:rPr>
              <w:t>erates</w:t>
            </w:r>
          </w:p>
        </w:tc>
      </w:tr>
    </w:tbl>
    <w:p w:rsidR="00DE14B3" w:rsidRPr="002C6F78" w:rsidRDefault="00DE14B3" w:rsidP="00DE14B3">
      <w:pPr>
        <w:rPr>
          <w:rFonts w:ascii="Times New Roman" w:hAnsi="Times New Roman" w:cs="Times New Roman"/>
          <w:b/>
          <w:bCs/>
          <w:i/>
          <w:iCs/>
          <w:sz w:val="24"/>
          <w:szCs w:val="24"/>
        </w:rPr>
      </w:pPr>
      <w:r w:rsidRPr="002C6F78">
        <w:rPr>
          <w:rFonts w:ascii="Times New Roman" w:hAnsi="Times New Roman" w:cs="Times New Roman"/>
          <w:b/>
          <w:bCs/>
          <w:i/>
          <w:iCs/>
          <w:sz w:val="24"/>
          <w:szCs w:val="24"/>
        </w:rPr>
        <w:t>Note: All the lessons will be planned based on the curriculum framework.</w:t>
      </w:r>
    </w:p>
    <w:p w:rsidR="00DE14B3" w:rsidRPr="00862B9F" w:rsidRDefault="00DE14B3" w:rsidP="008313B2">
      <w:pPr>
        <w:pStyle w:val="ListParagraph"/>
        <w:numPr>
          <w:ilvl w:val="0"/>
          <w:numId w:val="164"/>
        </w:numPr>
        <w:shd w:val="clear" w:color="auto" w:fill="C2D69B" w:themeFill="accent3" w:themeFillTint="99"/>
        <w:jc w:val="center"/>
        <w:outlineLvl w:val="1"/>
        <w:rPr>
          <w:rFonts w:ascii="Times New Roman" w:hAnsi="Times New Roman" w:cs="Times New Roman"/>
          <w:sz w:val="24"/>
          <w:szCs w:val="24"/>
        </w:rPr>
      </w:pPr>
      <w:bookmarkStart w:id="45" w:name="_Toc41684391"/>
      <w:bookmarkStart w:id="46" w:name="_Toc42698237"/>
      <w:r w:rsidRPr="00862B9F">
        <w:rPr>
          <w:rFonts w:ascii="Times New Roman" w:hAnsi="Times New Roman" w:cs="Times New Roman"/>
          <w:sz w:val="24"/>
          <w:szCs w:val="24"/>
        </w:rPr>
        <w:lastRenderedPageBreak/>
        <w:t>RIGZHUNG</w:t>
      </w:r>
      <w:bookmarkEnd w:id="45"/>
      <w:bookmarkEnd w:id="46"/>
      <w:r w:rsidRPr="00862B9F">
        <w:rPr>
          <w:rFonts w:ascii="Times New Roman" w:hAnsi="Times New Roman" w:cs="Times New Roman"/>
          <w:sz w:val="24"/>
          <w:szCs w:val="24"/>
        </w:rPr>
        <w:t xml:space="preserve"> </w:t>
      </w:r>
    </w:p>
    <w:tbl>
      <w:tblPr>
        <w:tblStyle w:val="TableGrid"/>
        <w:tblW w:w="5000" w:type="pct"/>
        <w:tblLook w:val="04A0" w:firstRow="1" w:lastRow="0" w:firstColumn="1" w:lastColumn="0" w:noHBand="0" w:noVBand="1"/>
      </w:tblPr>
      <w:tblGrid>
        <w:gridCol w:w="1958"/>
        <w:gridCol w:w="5874"/>
        <w:gridCol w:w="5118"/>
      </w:tblGrid>
      <w:tr w:rsidR="00DE14B3" w:rsidTr="006C650F">
        <w:tc>
          <w:tcPr>
            <w:tcW w:w="756" w:type="pct"/>
            <w:shd w:val="clear" w:color="auto" w:fill="D9D9D9" w:themeFill="background1" w:themeFillShade="D9"/>
          </w:tcPr>
          <w:p w:rsidR="00DE14B3" w:rsidRPr="00121818" w:rsidRDefault="00DE14B3" w:rsidP="006C650F">
            <w:pPr>
              <w:rPr>
                <w:rFonts w:ascii="DDC Uchen" w:hAnsi="DDC Uchen" w:cs="DDC Uchen"/>
                <w:b/>
                <w:bCs/>
                <w:sz w:val="24"/>
                <w:szCs w:val="24"/>
                <w:cs/>
                <w:lang w:bidi="dz-BT"/>
              </w:rPr>
            </w:pPr>
            <w:r>
              <w:rPr>
                <w:rFonts w:ascii="DDC Uchen" w:hAnsi="DDC Uchen" w:cs="DDC Uchen" w:hint="cs"/>
                <w:b/>
                <w:bCs/>
                <w:sz w:val="24"/>
                <w:szCs w:val="24"/>
                <w:cs/>
                <w:lang w:bidi="dz-BT"/>
              </w:rPr>
              <w:t>གནས་རིམ།</w:t>
            </w:r>
          </w:p>
        </w:tc>
        <w:tc>
          <w:tcPr>
            <w:tcW w:w="2268" w:type="pct"/>
            <w:shd w:val="clear" w:color="auto" w:fill="D9D9D9" w:themeFill="background1" w:themeFillShade="D9"/>
          </w:tcPr>
          <w:p w:rsidR="00DE14B3" w:rsidRPr="00121818" w:rsidRDefault="00DE14B3" w:rsidP="006C650F">
            <w:pPr>
              <w:rPr>
                <w:rFonts w:ascii="Times New Roman" w:hAnsi="Times New Roman" w:cs="Microsoft Himalaya"/>
                <w:b/>
                <w:bCs/>
                <w:sz w:val="28"/>
                <w:szCs w:val="40"/>
                <w:cs/>
                <w:lang w:bidi="dz-BT"/>
              </w:rPr>
            </w:pPr>
            <w:r>
              <w:rPr>
                <w:rFonts w:ascii="DDC Uchen" w:hAnsi="DDC Uchen" w:cs="DDC Uchen" w:hint="cs"/>
                <w:b/>
                <w:bCs/>
                <w:sz w:val="24"/>
                <w:szCs w:val="24"/>
                <w:cs/>
                <w:lang w:bidi="dz-BT"/>
              </w:rPr>
              <w:t>ལྷབ་སྟོན་འབད་དགོ་པའི་དོན་ཚན་གཙོ་ཅན།</w:t>
            </w:r>
          </w:p>
        </w:tc>
        <w:tc>
          <w:tcPr>
            <w:tcW w:w="1975" w:type="pct"/>
            <w:shd w:val="clear" w:color="auto" w:fill="D9D9D9" w:themeFill="background1" w:themeFillShade="D9"/>
          </w:tcPr>
          <w:p w:rsidR="00DE14B3" w:rsidRPr="00121818" w:rsidRDefault="00DE14B3" w:rsidP="006C650F">
            <w:pPr>
              <w:jc w:val="center"/>
              <w:rPr>
                <w:rFonts w:ascii="DDC Uchen" w:hAnsi="DDC Uchen" w:cs="DDC Uchen"/>
                <w:b/>
                <w:bCs/>
                <w:sz w:val="24"/>
                <w:szCs w:val="24"/>
                <w:lang w:bidi="dz-BT"/>
              </w:rPr>
            </w:pPr>
            <w:r>
              <w:rPr>
                <w:rFonts w:ascii="DDC Uchen" w:hAnsi="DDC Uchen" w:cs="DDC Uchen" w:hint="cs"/>
                <w:b/>
                <w:bCs/>
                <w:sz w:val="24"/>
                <w:szCs w:val="24"/>
                <w:cs/>
                <w:lang w:bidi="dz-BT"/>
              </w:rPr>
              <w:t>སློབ་སྟོན་</w:t>
            </w:r>
            <w:r w:rsidRPr="00121818">
              <w:rPr>
                <w:rFonts w:ascii="DDC Uchen" w:hAnsi="DDC Uchen" w:cs="DDC Uchen"/>
                <w:b/>
                <w:bCs/>
                <w:sz w:val="24"/>
                <w:szCs w:val="24"/>
                <w:cs/>
                <w:lang w:bidi="dz-BT"/>
              </w:rPr>
              <w:t>ཐབས་ལམ།</w:t>
            </w:r>
          </w:p>
        </w:tc>
      </w:tr>
      <w:tr w:rsidR="00DE14B3" w:rsidTr="006C650F">
        <w:trPr>
          <w:trHeight w:val="2387"/>
        </w:trPr>
        <w:tc>
          <w:tcPr>
            <w:tcW w:w="756" w:type="pct"/>
            <w:vMerge w:val="restart"/>
          </w:tcPr>
          <w:p w:rsidR="00DE14B3" w:rsidRDefault="00DE14B3" w:rsidP="006C650F">
            <w:pPr>
              <w:jc w:val="center"/>
              <w:rPr>
                <w:rFonts w:ascii="DDC Uchen" w:hAnsi="DDC Uchen" w:cs="DDC Uchen"/>
                <w:b/>
                <w:bCs/>
                <w:sz w:val="24"/>
                <w:szCs w:val="24"/>
                <w:lang w:bidi="dz-BT"/>
              </w:rPr>
            </w:pPr>
            <w:r>
              <w:rPr>
                <w:rFonts w:ascii="DDC Uchen" w:hAnsi="DDC Uchen" w:cs="DDC Uchen" w:hint="cs"/>
                <w:b/>
                <w:bCs/>
                <w:sz w:val="24"/>
                <w:szCs w:val="24"/>
                <w:cs/>
                <w:lang w:bidi="dz-BT"/>
              </w:rPr>
              <w:t>སློབ་རིམ་</w:t>
            </w:r>
            <w:r w:rsidRPr="00121818">
              <w:rPr>
                <w:rFonts w:ascii="DDC Uchen" w:hAnsi="DDC Uchen" w:cs="DDC Uchen" w:hint="cs"/>
                <w:b/>
                <w:bCs/>
                <w:sz w:val="24"/>
                <w:szCs w:val="24"/>
                <w:cs/>
                <w:lang w:bidi="dz-BT"/>
              </w:rPr>
              <w:t>༡</w:t>
            </w:r>
            <w:r w:rsidRPr="00121818">
              <w:rPr>
                <w:rFonts w:ascii="DDC Uchen" w:hAnsi="DDC Uchen" w:cs="DDC Uchen"/>
                <w:b/>
                <w:bCs/>
                <w:sz w:val="24"/>
                <w:szCs w:val="24"/>
                <w:cs/>
                <w:lang w:bidi="dz-BT"/>
              </w:rPr>
              <w:t>༡</w:t>
            </w:r>
            <w:r>
              <w:rPr>
                <w:rFonts w:ascii="DDC Uchen" w:hAnsi="DDC Uchen" w:cs="DDC Uchen" w:hint="cs"/>
                <w:b/>
                <w:bCs/>
                <w:sz w:val="24"/>
                <w:szCs w:val="24"/>
                <w:cs/>
                <w:lang w:bidi="dz-BT"/>
              </w:rPr>
              <w:t xml:space="preserve"> </w:t>
            </w:r>
            <w:r w:rsidRPr="00121818">
              <w:rPr>
                <w:rFonts w:ascii="DDC Uchen" w:hAnsi="DDC Uchen" w:cs="DDC Uchen"/>
                <w:b/>
                <w:bCs/>
                <w:sz w:val="24"/>
                <w:szCs w:val="24"/>
                <w:cs/>
                <w:lang w:bidi="dz-BT"/>
              </w:rPr>
              <w:t>པ</w:t>
            </w:r>
            <w:r>
              <w:rPr>
                <w:rFonts w:ascii="DDC Uchen" w:hAnsi="DDC Uchen" w:cs="DDC Uchen" w:hint="cs"/>
                <w:b/>
                <w:bCs/>
                <w:sz w:val="24"/>
                <w:szCs w:val="24"/>
                <w:cs/>
                <w:lang w:bidi="dz-BT"/>
              </w:rPr>
              <w:t>་དང་།</w:t>
            </w:r>
          </w:p>
          <w:p w:rsidR="00DE14B3" w:rsidRDefault="00DE14B3" w:rsidP="006C650F">
            <w:pPr>
              <w:jc w:val="center"/>
              <w:rPr>
                <w:rFonts w:ascii="DDC Uchen" w:hAnsi="DDC Uchen" w:cs="DDC Uchen"/>
                <w:sz w:val="24"/>
                <w:szCs w:val="24"/>
                <w:lang w:bidi="dz-BT"/>
              </w:rPr>
            </w:pPr>
            <w:r>
              <w:rPr>
                <w:rFonts w:ascii="DDC Uchen" w:hAnsi="DDC Uchen" w:cs="DDC Uchen" w:hint="cs"/>
                <w:b/>
                <w:bCs/>
                <w:sz w:val="24"/>
                <w:szCs w:val="24"/>
                <w:cs/>
                <w:lang w:bidi="dz-BT"/>
              </w:rPr>
              <w:t>སློབ་རིམ་༡༢པ།</w:t>
            </w:r>
          </w:p>
          <w:p w:rsidR="00DE14B3" w:rsidRPr="002514DD" w:rsidRDefault="00DE14B3" w:rsidP="006C650F">
            <w:pPr>
              <w:rPr>
                <w:rFonts w:ascii="DDC Uchen" w:hAnsi="DDC Uchen" w:cs="DDC Uchen"/>
                <w:sz w:val="24"/>
                <w:szCs w:val="24"/>
                <w:cs/>
                <w:lang w:bidi="dz-BT"/>
              </w:rPr>
            </w:pPr>
          </w:p>
        </w:tc>
        <w:tc>
          <w:tcPr>
            <w:tcW w:w="2268" w:type="pct"/>
          </w:tcPr>
          <w:p w:rsidR="00DE14B3" w:rsidRDefault="00DE14B3" w:rsidP="006C650F">
            <w:pPr>
              <w:jc w:val="both"/>
              <w:rPr>
                <w:rFonts w:ascii="DDC Uchen" w:hAnsi="DDC Uchen" w:cs="DDC Uchen"/>
                <w:b/>
                <w:bCs/>
                <w:sz w:val="24"/>
                <w:szCs w:val="24"/>
                <w:lang w:bidi="dz-BT"/>
              </w:rPr>
            </w:pPr>
            <w:r>
              <w:rPr>
                <w:rFonts w:ascii="DDC Uchen" w:hAnsi="DDC Uchen" w:cs="DDC Uchen" w:hint="cs"/>
                <w:b/>
                <w:bCs/>
                <w:sz w:val="24"/>
                <w:szCs w:val="24"/>
                <w:cs/>
                <w:lang w:bidi="dz-BT"/>
              </w:rPr>
              <w:t xml:space="preserve">སྤྱོད་འཇུག། </w:t>
            </w:r>
          </w:p>
          <w:p w:rsidR="00DE14B3" w:rsidRPr="00D53938" w:rsidRDefault="00DE14B3" w:rsidP="006C650F">
            <w:pPr>
              <w:jc w:val="both"/>
              <w:rPr>
                <w:rFonts w:ascii="DDC Uchen" w:hAnsi="DDC Uchen" w:cs="DDC Uchen"/>
                <w:sz w:val="24"/>
                <w:szCs w:val="24"/>
                <w:lang w:bidi="dz-BT"/>
              </w:rPr>
            </w:pPr>
            <w:r w:rsidRPr="00D53938">
              <w:rPr>
                <w:rFonts w:ascii="DDC Uchen" w:hAnsi="DDC Uchen" w:cs="DDC Uchen"/>
                <w:sz w:val="24"/>
                <w:szCs w:val="24"/>
                <w:cs/>
                <w:lang w:bidi="dz-BT"/>
              </w:rPr>
              <w:t>སློབ་རིམ་༡༡</w:t>
            </w:r>
            <w:r>
              <w:rPr>
                <w:rFonts w:ascii="DDC Uchen" w:hAnsi="DDC Uchen" w:cs="DDC Uchen" w:hint="cs"/>
                <w:sz w:val="24"/>
                <w:szCs w:val="24"/>
                <w:cs/>
                <w:lang w:bidi="dz-BT"/>
              </w:rPr>
              <w:t xml:space="preserve"> </w:t>
            </w:r>
            <w:r w:rsidRPr="00D53938">
              <w:rPr>
                <w:rFonts w:ascii="DDC Uchen" w:hAnsi="DDC Uchen" w:cs="DDC Uchen"/>
                <w:sz w:val="24"/>
                <w:szCs w:val="24"/>
                <w:cs/>
                <w:lang w:bidi="dz-BT"/>
              </w:rPr>
              <w:t xml:space="preserve">པའི་ནང་ལུ་ </w:t>
            </w:r>
            <w:r>
              <w:rPr>
                <w:rFonts w:ascii="DDC Uchen" w:hAnsi="DDC Uchen" w:cs="DDC Uchen"/>
                <w:sz w:val="24"/>
                <w:szCs w:val="24"/>
                <w:cs/>
                <w:lang w:bidi="dz-BT"/>
              </w:rPr>
              <w:t>ལེའུ་༡</w:t>
            </w:r>
            <w:r>
              <w:rPr>
                <w:rFonts w:ascii="DDC Uchen" w:hAnsi="DDC Uchen" w:cs="DDC Uchen" w:hint="cs"/>
                <w:sz w:val="24"/>
                <w:szCs w:val="24"/>
                <w:cs/>
                <w:lang w:bidi="dz-BT"/>
              </w:rPr>
              <w:t xml:space="preserve"> </w:t>
            </w:r>
            <w:r w:rsidRPr="00D53938">
              <w:rPr>
                <w:rFonts w:ascii="DDC Uchen" w:hAnsi="DDC Uchen" w:cs="DDC Uchen"/>
                <w:sz w:val="24"/>
                <w:szCs w:val="24"/>
                <w:cs/>
                <w:lang w:bidi="dz-BT"/>
              </w:rPr>
              <w:t>པ་</w:t>
            </w:r>
            <w:r>
              <w:rPr>
                <w:rFonts w:ascii="DDC Uchen" w:hAnsi="DDC Uchen" w:cs="DDC Uchen" w:hint="cs"/>
                <w:sz w:val="24"/>
                <w:szCs w:val="24"/>
                <w:cs/>
                <w:lang w:bidi="dz-BT"/>
              </w:rPr>
              <w:t xml:space="preserve">ལས་ </w:t>
            </w:r>
            <w:r w:rsidRPr="00D53938">
              <w:rPr>
                <w:rFonts w:ascii="DDC Uchen" w:hAnsi="DDC Uchen" w:cs="DDC Uchen"/>
                <w:sz w:val="24"/>
                <w:szCs w:val="24"/>
                <w:cs/>
                <w:lang w:bidi="dz-BT"/>
              </w:rPr>
              <w:t>ལ</w:t>
            </w:r>
            <w:r>
              <w:rPr>
                <w:rFonts w:ascii="DDC Uchen" w:hAnsi="DDC Uchen" w:cs="DDC Uchen"/>
                <w:sz w:val="24"/>
                <w:szCs w:val="24"/>
                <w:cs/>
                <w:lang w:bidi="dz-BT"/>
              </w:rPr>
              <w:t>ེའུ་༤</w:t>
            </w:r>
            <w:r>
              <w:rPr>
                <w:rFonts w:ascii="DDC Uchen" w:hAnsi="DDC Uchen" w:cs="DDC Uchen" w:hint="cs"/>
                <w:sz w:val="24"/>
                <w:szCs w:val="24"/>
                <w:cs/>
                <w:lang w:bidi="dz-BT"/>
              </w:rPr>
              <w:t xml:space="preserve"> </w:t>
            </w:r>
            <w:r w:rsidRPr="00D53938">
              <w:rPr>
                <w:rFonts w:ascii="DDC Uchen" w:hAnsi="DDC Uchen" w:cs="DDC Uchen"/>
                <w:sz w:val="24"/>
                <w:szCs w:val="24"/>
                <w:cs/>
                <w:lang w:bidi="dz-BT"/>
              </w:rPr>
              <w:t xml:space="preserve">པ་ཚུན། </w:t>
            </w:r>
          </w:p>
          <w:p w:rsidR="00DE14B3" w:rsidRPr="00D53938" w:rsidRDefault="00DE14B3" w:rsidP="006C650F">
            <w:pPr>
              <w:jc w:val="both"/>
              <w:rPr>
                <w:rFonts w:ascii="DDC Uchen" w:eastAsia="Arial Unicode MS" w:hAnsi="DDC Uchen" w:cs="Arial Unicode MS"/>
                <w:sz w:val="24"/>
                <w:szCs w:val="24"/>
                <w:lang w:bidi="sa-IN"/>
              </w:rPr>
            </w:pPr>
            <w:r w:rsidRPr="00D53938">
              <w:rPr>
                <w:rFonts w:ascii="DDC Uchen" w:eastAsia="Arial Unicode MS" w:hAnsi="DDC Uchen" w:cs="DDC Uchen"/>
                <w:sz w:val="24"/>
                <w:szCs w:val="24"/>
                <w:cs/>
                <w:lang w:bidi="dz-BT"/>
              </w:rPr>
              <w:t>སློབ་རིམ་༡༢</w:t>
            </w:r>
            <w:r>
              <w:rPr>
                <w:rFonts w:ascii="DDC Uchen" w:eastAsia="Arial Unicode MS" w:hAnsi="DDC Uchen" w:cs="DDC Uchen" w:hint="cs"/>
                <w:sz w:val="24"/>
                <w:szCs w:val="24"/>
                <w:cs/>
                <w:lang w:bidi="dz-BT"/>
              </w:rPr>
              <w:t xml:space="preserve"> </w:t>
            </w:r>
            <w:r w:rsidRPr="00D53938">
              <w:rPr>
                <w:rFonts w:ascii="DDC Uchen" w:eastAsia="Arial Unicode MS" w:hAnsi="DDC Uchen" w:cs="DDC Uchen"/>
                <w:sz w:val="24"/>
                <w:szCs w:val="24"/>
                <w:cs/>
                <w:lang w:bidi="dz-BT"/>
              </w:rPr>
              <w:t xml:space="preserve">པའི་ནང་ལུ་ </w:t>
            </w:r>
            <w:r>
              <w:rPr>
                <w:rFonts w:ascii="DDC Uchen" w:eastAsia="Arial Unicode MS" w:hAnsi="DDC Uchen" w:cs="DDC Uchen"/>
                <w:sz w:val="24"/>
                <w:szCs w:val="24"/>
                <w:cs/>
                <w:lang w:bidi="bo-CN"/>
              </w:rPr>
              <w:t>ལེའུ་</w:t>
            </w:r>
            <w:r>
              <w:rPr>
                <w:rFonts w:ascii="DDC Uchen" w:eastAsia="Arial Unicode MS" w:hAnsi="DDC Uchen" w:cs="DDC Uchen" w:hint="cs"/>
                <w:sz w:val="24"/>
                <w:szCs w:val="24"/>
                <w:cs/>
                <w:lang w:bidi="dz-BT"/>
              </w:rPr>
              <w:t xml:space="preserve">༥ </w:t>
            </w:r>
            <w:r w:rsidRPr="00D53938">
              <w:rPr>
                <w:rFonts w:ascii="DDC Uchen" w:eastAsia="Arial Unicode MS" w:hAnsi="DDC Uchen" w:cs="DDC Uchen"/>
                <w:sz w:val="24"/>
                <w:szCs w:val="24"/>
                <w:cs/>
                <w:lang w:bidi="bo-CN"/>
              </w:rPr>
              <w:t>པ་ལས་</w:t>
            </w:r>
            <w:r w:rsidRPr="00D53938">
              <w:rPr>
                <w:rFonts w:ascii="DDC Uchen" w:eastAsia="Arial Unicode MS" w:hAnsi="DDC Uchen" w:cs="DDC Uchen"/>
                <w:sz w:val="24"/>
                <w:szCs w:val="24"/>
              </w:rPr>
              <w:t xml:space="preserve"> </w:t>
            </w:r>
            <w:r>
              <w:rPr>
                <w:rFonts w:ascii="DDC Uchen" w:eastAsia="Arial Unicode MS" w:hAnsi="DDC Uchen" w:cs="DDC Uchen"/>
                <w:sz w:val="24"/>
                <w:szCs w:val="24"/>
                <w:cs/>
                <w:lang w:bidi="bo-CN"/>
              </w:rPr>
              <w:t>ལེའུ་</w:t>
            </w:r>
            <w:r>
              <w:rPr>
                <w:rFonts w:ascii="DDC Uchen" w:eastAsia="Arial Unicode MS" w:hAnsi="DDC Uchen" w:cs="DDC Uchen" w:hint="cs"/>
                <w:sz w:val="24"/>
                <w:szCs w:val="24"/>
                <w:cs/>
                <w:lang w:bidi="dz-BT"/>
              </w:rPr>
              <w:t xml:space="preserve">༧ </w:t>
            </w:r>
            <w:r w:rsidRPr="00D53938">
              <w:rPr>
                <w:rFonts w:ascii="DDC Uchen" w:eastAsia="Arial Unicode MS" w:hAnsi="DDC Uchen" w:cs="DDC Uchen"/>
                <w:sz w:val="24"/>
                <w:szCs w:val="24"/>
                <w:cs/>
                <w:lang w:bidi="bo-CN"/>
              </w:rPr>
              <w:t>པ་ཚུན།</w:t>
            </w:r>
            <w:r>
              <w:rPr>
                <w:rFonts w:ascii="DDC Uchen" w:eastAsia="Arial Unicode MS" w:hAnsi="DDC Uchen" w:cs="DDC Uchen"/>
                <w:sz w:val="24"/>
                <w:szCs w:val="24"/>
                <w:lang w:val="is-IS"/>
              </w:rPr>
              <w:t xml:space="preserve"> ( </w:t>
            </w:r>
            <w:r w:rsidRPr="00134C03">
              <w:rPr>
                <w:rFonts w:ascii="DDC Uchen" w:eastAsia="Arial Unicode MS" w:hAnsi="DDC Uchen" w:cs="DDC Uchen" w:hint="cs"/>
                <w:sz w:val="20"/>
                <w:szCs w:val="20"/>
                <w:cs/>
                <w:lang w:val="is-IS" w:bidi="dz-BT"/>
              </w:rPr>
              <w:t>སློབ་ཕྲུག་གི་གནས་ཚད་དང་འཁྲིལ་ཏེ་ བརྗོད་དོན་གལ་ཅན་ཚུ་གདམ་འཐུ་འབད་དེ</w:t>
            </w:r>
            <w:r w:rsidRPr="00134C03">
              <w:rPr>
                <w:rFonts w:ascii="DDC Uchen" w:eastAsia="Arial Unicode MS" w:hAnsi="DDC Uchen" w:cs="DDC Uchen"/>
                <w:sz w:val="20"/>
                <w:szCs w:val="20"/>
                <w:cs/>
                <w:lang w:bidi="dz-BT"/>
              </w:rPr>
              <w:t>་</w:t>
            </w:r>
            <w:r>
              <w:rPr>
                <w:rFonts w:ascii="DDC Uchen" w:eastAsia="Arial Unicode MS" w:hAnsi="DDC Uchen" w:cs="DDC Uchen" w:hint="cs"/>
                <w:sz w:val="20"/>
                <w:szCs w:val="20"/>
                <w:cs/>
                <w:lang w:bidi="dz-BT"/>
              </w:rPr>
              <w:t xml:space="preserve"> </w:t>
            </w:r>
            <w:r w:rsidRPr="00134C03">
              <w:rPr>
                <w:rFonts w:ascii="DDC Uchen" w:eastAsia="Arial Unicode MS" w:hAnsi="DDC Uchen" w:cs="DDC Uchen"/>
                <w:sz w:val="20"/>
                <w:szCs w:val="20"/>
                <w:cs/>
                <w:lang w:bidi="dz-BT"/>
              </w:rPr>
              <w:t>སློབ་དེབ་བཟོ་ཡོད་མི་ལས་སྟོན་ནི།</w:t>
            </w:r>
            <w:r>
              <w:rPr>
                <w:rFonts w:ascii="DDC Uchen" w:eastAsia="Arial Unicode MS" w:hAnsi="DDC Uchen" w:cs="Arial Unicode MS"/>
                <w:sz w:val="24"/>
                <w:szCs w:val="24"/>
                <w:lang w:bidi="sa-IN"/>
              </w:rPr>
              <w:t>)</w:t>
            </w:r>
          </w:p>
        </w:tc>
        <w:tc>
          <w:tcPr>
            <w:tcW w:w="1975" w:type="pct"/>
          </w:tcPr>
          <w:p w:rsidR="00DE14B3" w:rsidRPr="002514DD" w:rsidRDefault="00DE14B3" w:rsidP="006C650F">
            <w:pPr>
              <w:jc w:val="both"/>
              <w:rPr>
                <w:rFonts w:ascii="DDC Uchen" w:hAnsi="DDC Uchen" w:cs="DDC Uchen"/>
                <w:sz w:val="24"/>
                <w:szCs w:val="24"/>
              </w:rPr>
            </w:pPr>
            <w:r>
              <w:rPr>
                <w:rFonts w:ascii="DDC Uchen" w:hAnsi="DDC Uchen" w:cs="DDC Uchen" w:hint="cs"/>
                <w:sz w:val="24"/>
                <w:szCs w:val="24"/>
                <w:cs/>
                <w:lang w:bidi="dz-BT"/>
              </w:rPr>
              <w:t xml:space="preserve">སྤྱོད་འཇུག་གི་སློབ་སྟོན་ སྒྲ་གཟུང་འབད་དེ་བཀྲམ་ནི། སྔོན་མ་ལས་ བླམ་སློབ་དཔོན་ཚུ་གིས་ ཆོས་བཤད་གནང་ཡོད་མི་ཚུ་ཡང་ བསྡུ་སྒྲིག་འབད་དེ་ བཀྲམ་ནི། </w:t>
            </w:r>
            <w:r w:rsidR="008A339E">
              <w:rPr>
                <w:rFonts w:ascii="DDC Uchen" w:hAnsi="DDC Uchen" w:cs="DDC Uchen"/>
                <w:sz w:val="24"/>
                <w:szCs w:val="24"/>
                <w:lang w:bidi="sa-IN"/>
              </w:rPr>
              <w:t>WeChat, Facebook</w:t>
            </w:r>
            <w:r>
              <w:rPr>
                <w:rFonts w:ascii="DDC Uchen" w:hAnsi="DDC Uchen" w:cs="DDC Uchen"/>
                <w:sz w:val="24"/>
                <w:szCs w:val="24"/>
                <w:lang w:bidi="sa-IN"/>
              </w:rPr>
              <w:t xml:space="preserve">, </w:t>
            </w:r>
            <w:r w:rsidR="008A339E">
              <w:rPr>
                <w:rFonts w:ascii="DDC Uchen" w:hAnsi="DDC Uchen" w:cs="DDC Uchen"/>
                <w:sz w:val="24"/>
                <w:szCs w:val="24"/>
                <w:lang w:bidi="sa-IN"/>
              </w:rPr>
              <w:t>YouTube</w:t>
            </w:r>
            <w:r w:rsidR="008C1167">
              <w:rPr>
                <w:rFonts w:ascii="DDC Uchen" w:hAnsi="DDC Uchen" w:cs="DDC Uchen"/>
                <w:sz w:val="24"/>
                <w:szCs w:val="24"/>
                <w:lang w:bidi="sa-IN"/>
              </w:rPr>
              <w:t>,</w:t>
            </w:r>
            <w:r>
              <w:rPr>
                <w:rFonts w:ascii="DDC Uchen" w:hAnsi="DDC Uchen" w:cs="DDC Uchen"/>
                <w:sz w:val="24"/>
                <w:szCs w:val="24"/>
                <w:lang w:bidi="sa-IN"/>
              </w:rPr>
              <w:t xml:space="preserve"> </w:t>
            </w:r>
            <w:r>
              <w:rPr>
                <w:rFonts w:ascii="DDC Uchen" w:hAnsi="DDC Uchen" w:cs="Arial Unicode MS"/>
                <w:sz w:val="24"/>
                <w:szCs w:val="24"/>
                <w:lang w:bidi="sa-IN"/>
              </w:rPr>
              <w:t xml:space="preserve">Google </w:t>
            </w:r>
            <w:r w:rsidRPr="002514DD">
              <w:rPr>
                <w:rFonts w:ascii="DDC Uchen" w:hAnsi="DDC Uchen" w:cs="DDC Uchen"/>
                <w:sz w:val="24"/>
                <w:szCs w:val="24"/>
                <w:cs/>
                <w:lang w:bidi="dz-BT"/>
              </w:rPr>
              <w:t>ཚུ་གི་ཐོ</w:t>
            </w:r>
            <w:r>
              <w:rPr>
                <w:rFonts w:ascii="DDC Uchen" w:hAnsi="DDC Uchen" w:cs="DDC Uchen"/>
                <w:sz w:val="24"/>
                <w:szCs w:val="24"/>
                <w:cs/>
                <w:lang w:bidi="dz-BT"/>
              </w:rPr>
              <w:t>ག་ལུ་ མཐོང་ཐོས་མཁོ་ཆས་ཚུ་</w:t>
            </w:r>
            <w:r>
              <w:rPr>
                <w:rFonts w:ascii="DDC Uchen" w:hAnsi="DDC Uchen" w:cs="DDC Uchen" w:hint="cs"/>
                <w:sz w:val="24"/>
                <w:szCs w:val="24"/>
                <w:cs/>
                <w:lang w:bidi="dz-BT"/>
              </w:rPr>
              <w:t>བཟོ་སྟེ་བཀྲམ་ཐོག་ལས་ ལྷབ་བཅུག་ནི།</w:t>
            </w:r>
          </w:p>
        </w:tc>
      </w:tr>
      <w:tr w:rsidR="00DE14B3" w:rsidTr="006C650F">
        <w:trPr>
          <w:trHeight w:val="947"/>
        </w:trPr>
        <w:tc>
          <w:tcPr>
            <w:tcW w:w="756" w:type="pct"/>
            <w:vMerge/>
          </w:tcPr>
          <w:p w:rsidR="00DE14B3" w:rsidRPr="002514DD" w:rsidRDefault="00DE14B3" w:rsidP="006C650F">
            <w:pPr>
              <w:rPr>
                <w:rFonts w:ascii="DDC Uchen" w:hAnsi="DDC Uchen" w:cs="DDC Uchen"/>
                <w:sz w:val="24"/>
                <w:szCs w:val="24"/>
                <w:cs/>
                <w:lang w:bidi="dz-BT"/>
              </w:rPr>
            </w:pPr>
          </w:p>
        </w:tc>
        <w:tc>
          <w:tcPr>
            <w:tcW w:w="2268" w:type="pct"/>
          </w:tcPr>
          <w:p w:rsidR="00DE14B3" w:rsidRDefault="00DE14B3" w:rsidP="006C650F">
            <w:pPr>
              <w:jc w:val="both"/>
              <w:rPr>
                <w:rFonts w:ascii="DDC Uchen" w:hAnsi="DDC Uchen" w:cs="DDC Uchen"/>
                <w:b/>
                <w:bCs/>
                <w:sz w:val="24"/>
                <w:szCs w:val="24"/>
                <w:lang w:bidi="dz-BT"/>
              </w:rPr>
            </w:pPr>
            <w:r w:rsidRPr="0082094B">
              <w:rPr>
                <w:rFonts w:ascii="DDC Uchen" w:hAnsi="DDC Uchen" w:cs="DDC Uchen"/>
                <w:b/>
                <w:bCs/>
                <w:sz w:val="24"/>
                <w:szCs w:val="24"/>
                <w:cs/>
                <w:lang w:bidi="dz-BT"/>
              </w:rPr>
              <w:t>སྙན་</w:t>
            </w:r>
            <w:r>
              <w:rPr>
                <w:rFonts w:ascii="DDC Uchen" w:hAnsi="DDC Uchen" w:cs="DDC Uchen"/>
                <w:b/>
                <w:bCs/>
                <w:sz w:val="24"/>
                <w:szCs w:val="24"/>
                <w:cs/>
                <w:lang w:bidi="dz-BT"/>
              </w:rPr>
              <w:t>ངག།</w:t>
            </w:r>
          </w:p>
          <w:p w:rsidR="00DE14B3" w:rsidRPr="00D53938" w:rsidRDefault="00DE14B3" w:rsidP="006C650F">
            <w:pPr>
              <w:jc w:val="both"/>
              <w:rPr>
                <w:rFonts w:ascii="DDC Uchen" w:hAnsi="DDC Uchen" w:cs="DDC Uchen"/>
                <w:b/>
                <w:bCs/>
                <w:sz w:val="24"/>
                <w:szCs w:val="24"/>
                <w:lang w:bidi="dz-BT"/>
              </w:rPr>
            </w:pPr>
            <w:r w:rsidRPr="00D53938">
              <w:rPr>
                <w:rFonts w:ascii="DDC Uchen" w:hAnsi="DDC Uchen" w:cs="DDC Uchen"/>
                <w:b/>
                <w:bCs/>
                <w:sz w:val="24"/>
                <w:szCs w:val="24"/>
                <w:cs/>
                <w:lang w:bidi="dz-BT"/>
              </w:rPr>
              <w:t>སློབ་རིམ་༡༡</w:t>
            </w:r>
            <w:r w:rsidRPr="00D53938">
              <w:rPr>
                <w:rFonts w:ascii="DDC Uchen" w:hAnsi="DDC Uchen" w:cs="DDC Uchen" w:hint="cs"/>
                <w:b/>
                <w:bCs/>
                <w:sz w:val="24"/>
                <w:szCs w:val="24"/>
                <w:cs/>
                <w:lang w:bidi="dz-BT"/>
              </w:rPr>
              <w:t xml:space="preserve"> </w:t>
            </w:r>
            <w:r w:rsidRPr="00D53938">
              <w:rPr>
                <w:rFonts w:ascii="DDC Uchen" w:hAnsi="DDC Uchen" w:cs="DDC Uchen"/>
                <w:b/>
                <w:bCs/>
                <w:sz w:val="24"/>
                <w:szCs w:val="24"/>
                <w:cs/>
                <w:lang w:bidi="dz-BT"/>
              </w:rPr>
              <w:t>པའི་ནང་</w:t>
            </w:r>
            <w:r w:rsidRPr="00D53938">
              <w:rPr>
                <w:rFonts w:ascii="DDC Uchen" w:hAnsi="DDC Uchen" w:cs="DDC Uchen" w:hint="cs"/>
                <w:b/>
                <w:bCs/>
                <w:sz w:val="24"/>
                <w:szCs w:val="24"/>
                <w:cs/>
                <w:lang w:bidi="dz-BT"/>
              </w:rPr>
              <w:t>ལུ་སྟོན་དགོཔ།</w:t>
            </w:r>
            <w:r w:rsidRPr="00D53938">
              <w:rPr>
                <w:rFonts w:ascii="DDC Uchen" w:hAnsi="DDC Uchen" w:cs="DDC Uchen"/>
                <w:b/>
                <w:bCs/>
                <w:sz w:val="24"/>
                <w:szCs w:val="24"/>
                <w:cs/>
                <w:lang w:bidi="dz-BT"/>
              </w:rPr>
              <w:t xml:space="preserve"> </w:t>
            </w:r>
          </w:p>
          <w:p w:rsidR="00DE14B3" w:rsidRPr="00D53938" w:rsidRDefault="00DE14B3" w:rsidP="006C650F">
            <w:pPr>
              <w:jc w:val="both"/>
              <w:rPr>
                <w:rFonts w:ascii="DDC Uchen" w:hAnsi="DDC Uchen" w:cs="DDC Uchen"/>
                <w:sz w:val="24"/>
                <w:szCs w:val="24"/>
                <w:lang w:bidi="dz-BT"/>
              </w:rPr>
            </w:pPr>
            <w:r w:rsidRPr="0082094B">
              <w:rPr>
                <w:rFonts w:ascii="DDC Uchen" w:eastAsia="Arial Unicode MS" w:hAnsi="DDC Uchen" w:cs="DDC Uchen"/>
                <w:sz w:val="24"/>
                <w:szCs w:val="24"/>
                <w:cs/>
                <w:lang w:bidi="bo-CN"/>
              </w:rPr>
              <w:t>རང་བཞིན་བརྗོད་པ་</w:t>
            </w:r>
            <w:r w:rsidRPr="0082094B">
              <w:rPr>
                <w:rFonts w:ascii="DDC Uchen" w:hAnsi="DDC Uchen" w:cs="DDC Uchen"/>
                <w:sz w:val="24"/>
                <w:szCs w:val="24"/>
              </w:rPr>
              <w:t xml:space="preserve"> </w:t>
            </w:r>
            <w:r w:rsidRPr="0082094B">
              <w:rPr>
                <w:rFonts w:ascii="DDC Uchen" w:eastAsia="Arial Unicode MS" w:hAnsi="DDC Uchen" w:cs="DDC Uchen"/>
                <w:sz w:val="24"/>
                <w:szCs w:val="24"/>
                <w:cs/>
                <w:lang w:bidi="bo-CN"/>
              </w:rPr>
              <w:t>མཚུངས་གསལ་</w:t>
            </w:r>
            <w:r w:rsidRPr="0082094B">
              <w:rPr>
                <w:rFonts w:ascii="DDC Uchen" w:hAnsi="DDC Uchen" w:cs="DDC Uchen"/>
                <w:sz w:val="24"/>
                <w:szCs w:val="24"/>
              </w:rPr>
              <w:t xml:space="preserve"> </w:t>
            </w:r>
            <w:r w:rsidRPr="0082094B">
              <w:rPr>
                <w:rFonts w:ascii="DDC Uchen" w:eastAsia="Arial Unicode MS" w:hAnsi="DDC Uchen" w:cs="DDC Uchen"/>
                <w:sz w:val="24"/>
                <w:szCs w:val="24"/>
                <w:cs/>
                <w:lang w:bidi="bo-CN"/>
              </w:rPr>
              <w:t>དཔེ་རྒྱན</w:t>
            </w:r>
            <w:r>
              <w:rPr>
                <w:rFonts w:ascii="DDC Uchen" w:eastAsia="Arial Unicode MS" w:hAnsi="DDC Uchen" w:cs="DDC Uchen" w:hint="cs"/>
                <w:sz w:val="24"/>
                <w:szCs w:val="24"/>
                <w:cs/>
                <w:lang w:val="is-IS" w:bidi="dz-BT"/>
              </w:rPr>
              <w:t>་གསུམ</w:t>
            </w:r>
            <w:r w:rsidRPr="00D53938">
              <w:rPr>
                <w:rFonts w:ascii="DDC Uchen" w:hAnsi="DDC Uchen" w:cs="DDC Uchen"/>
                <w:sz w:val="24"/>
                <w:szCs w:val="24"/>
                <w:cs/>
                <w:lang w:bidi="dz-BT"/>
              </w:rPr>
              <w:t xml:space="preserve">། </w:t>
            </w:r>
          </w:p>
          <w:p w:rsidR="00DE14B3" w:rsidRPr="00D53938" w:rsidRDefault="00DE14B3" w:rsidP="006C650F">
            <w:pPr>
              <w:jc w:val="both"/>
              <w:rPr>
                <w:rFonts w:ascii="DDC Uchen" w:eastAsia="Arial Unicode MS" w:hAnsi="DDC Uchen" w:cs="DDC Uchen"/>
                <w:b/>
                <w:bCs/>
                <w:sz w:val="24"/>
                <w:szCs w:val="24"/>
                <w:lang w:bidi="dz-BT"/>
              </w:rPr>
            </w:pPr>
            <w:r w:rsidRPr="00D53938">
              <w:rPr>
                <w:rFonts w:ascii="DDC Uchen" w:eastAsia="Arial Unicode MS" w:hAnsi="DDC Uchen" w:cs="DDC Uchen"/>
                <w:b/>
                <w:bCs/>
                <w:sz w:val="24"/>
                <w:szCs w:val="24"/>
                <w:cs/>
                <w:lang w:bidi="dz-BT"/>
              </w:rPr>
              <w:t>སློབ་རིམ་༡༢</w:t>
            </w:r>
            <w:r w:rsidRPr="00D53938">
              <w:rPr>
                <w:rFonts w:ascii="DDC Uchen" w:eastAsia="Arial Unicode MS" w:hAnsi="DDC Uchen" w:cs="DDC Uchen" w:hint="cs"/>
                <w:b/>
                <w:bCs/>
                <w:sz w:val="24"/>
                <w:szCs w:val="24"/>
                <w:cs/>
                <w:lang w:bidi="dz-BT"/>
              </w:rPr>
              <w:t xml:space="preserve"> </w:t>
            </w:r>
            <w:r w:rsidRPr="00D53938">
              <w:rPr>
                <w:rFonts w:ascii="DDC Uchen" w:eastAsia="Arial Unicode MS" w:hAnsi="DDC Uchen" w:cs="DDC Uchen"/>
                <w:b/>
                <w:bCs/>
                <w:sz w:val="24"/>
                <w:szCs w:val="24"/>
                <w:cs/>
                <w:lang w:bidi="dz-BT"/>
              </w:rPr>
              <w:t>པའི་ནང་</w:t>
            </w:r>
            <w:r w:rsidRPr="00D53938">
              <w:rPr>
                <w:rFonts w:ascii="DDC Uchen" w:eastAsia="Arial Unicode MS" w:hAnsi="DDC Uchen" w:cs="DDC Uchen" w:hint="cs"/>
                <w:b/>
                <w:bCs/>
                <w:sz w:val="24"/>
                <w:szCs w:val="24"/>
                <w:cs/>
                <w:lang w:bidi="dz-BT"/>
              </w:rPr>
              <w:t>སྟོན་དགོཔ།</w:t>
            </w:r>
            <w:r w:rsidRPr="00D53938">
              <w:rPr>
                <w:rFonts w:ascii="DDC Uchen" w:eastAsia="Arial Unicode MS" w:hAnsi="DDC Uchen" w:cs="DDC Uchen"/>
                <w:b/>
                <w:bCs/>
                <w:sz w:val="24"/>
                <w:szCs w:val="24"/>
                <w:cs/>
                <w:lang w:bidi="dz-BT"/>
              </w:rPr>
              <w:t xml:space="preserve"> </w:t>
            </w:r>
          </w:p>
          <w:p w:rsidR="00DE14B3" w:rsidRDefault="00DE14B3" w:rsidP="006C650F">
            <w:pPr>
              <w:jc w:val="both"/>
              <w:rPr>
                <w:rFonts w:ascii="DDC Uchen" w:hAnsi="DDC Uchen" w:cs="DDC Uchen"/>
                <w:sz w:val="24"/>
                <w:szCs w:val="24"/>
                <w:lang w:bidi="dz-BT"/>
              </w:rPr>
            </w:pPr>
            <w:r w:rsidRPr="00D53938">
              <w:rPr>
                <w:rFonts w:ascii="DDC Uchen" w:eastAsia="Arial Unicode MS" w:hAnsi="DDC Uchen" w:cs="DDC Uchen"/>
                <w:sz w:val="24"/>
                <w:szCs w:val="24"/>
                <w:cs/>
                <w:lang w:bidi="bo-CN"/>
              </w:rPr>
              <w:t>དཔེ་རྒྱན་བསྐྱར་ཞིབ་དང་</w:t>
            </w:r>
            <w:r w:rsidRPr="00D53938">
              <w:rPr>
                <w:rFonts w:ascii="DDC Uchen" w:hAnsi="DDC Uchen" w:cs="DDC Uchen"/>
                <w:sz w:val="24"/>
                <w:szCs w:val="24"/>
              </w:rPr>
              <w:t xml:space="preserve"> </w:t>
            </w:r>
            <w:r w:rsidRPr="00D53938">
              <w:rPr>
                <w:rFonts w:ascii="DDC Uchen" w:eastAsia="Arial Unicode MS" w:hAnsi="DDC Uchen" w:cs="DDC Uchen"/>
                <w:sz w:val="24"/>
                <w:szCs w:val="24"/>
                <w:cs/>
                <w:lang w:bidi="bo-CN"/>
              </w:rPr>
              <w:t>གཟུགས་ཅན་གྱི་རྒྱན།</w:t>
            </w:r>
          </w:p>
          <w:p w:rsidR="00DE14B3" w:rsidRPr="00134C03" w:rsidRDefault="00DE14B3" w:rsidP="006C650F">
            <w:pPr>
              <w:jc w:val="both"/>
              <w:rPr>
                <w:rFonts w:ascii="DDC Uchen" w:hAnsi="DDC Uchen" w:cs="Arial Unicode MS"/>
                <w:sz w:val="24"/>
                <w:szCs w:val="24"/>
                <w:lang w:bidi="sa-IN"/>
              </w:rPr>
            </w:pPr>
            <w:r>
              <w:rPr>
                <w:rFonts w:ascii="DDC Uchen" w:eastAsia="Arial Unicode MS" w:hAnsi="DDC Uchen" w:cs="DDC Uchen"/>
                <w:sz w:val="24"/>
                <w:szCs w:val="24"/>
                <w:lang w:val="is-IS"/>
              </w:rPr>
              <w:t>(</w:t>
            </w:r>
            <w:r w:rsidRPr="00134C03">
              <w:rPr>
                <w:rFonts w:ascii="DDC Uchen" w:eastAsia="Arial Unicode MS" w:hAnsi="DDC Uchen" w:cs="DDC Uchen" w:hint="cs"/>
                <w:sz w:val="20"/>
                <w:szCs w:val="20"/>
                <w:cs/>
                <w:lang w:val="is-IS" w:bidi="dz-BT"/>
              </w:rPr>
              <w:t xml:space="preserve">སློབ་ཕྲུག་གི་གནས་ཚད་དང་འཁྲིལ་ཏེ་ </w:t>
            </w:r>
            <w:r>
              <w:rPr>
                <w:rFonts w:ascii="DDC Uchen" w:eastAsia="Arial Unicode MS" w:hAnsi="DDC Uchen" w:cs="DDC Uchen" w:hint="cs"/>
                <w:sz w:val="20"/>
                <w:szCs w:val="20"/>
                <w:cs/>
                <w:lang w:val="is-IS" w:bidi="dz-BT"/>
              </w:rPr>
              <w:t>འབད་ཚུགས་པའི་ རྒྱན་ལེགས་ཤོམ</w:t>
            </w:r>
            <w:r w:rsidRPr="00134C03">
              <w:rPr>
                <w:rFonts w:ascii="DDC Uchen" w:eastAsia="Arial Unicode MS" w:hAnsi="DDC Uchen" w:cs="DDC Uchen" w:hint="cs"/>
                <w:sz w:val="20"/>
                <w:szCs w:val="20"/>
                <w:cs/>
                <w:lang w:val="is-IS" w:bidi="dz-BT"/>
              </w:rPr>
              <w:t>་ཚུ་གདམ་འཐུ་འབད་དེ</w:t>
            </w:r>
            <w:r w:rsidRPr="00134C03">
              <w:rPr>
                <w:rFonts w:ascii="DDC Uchen" w:eastAsia="Arial Unicode MS" w:hAnsi="DDC Uchen" w:cs="DDC Uchen"/>
                <w:sz w:val="20"/>
                <w:szCs w:val="20"/>
                <w:cs/>
                <w:lang w:bidi="dz-BT"/>
              </w:rPr>
              <w:t>་</w:t>
            </w:r>
            <w:r>
              <w:rPr>
                <w:rFonts w:ascii="DDC Uchen" w:eastAsia="Arial Unicode MS" w:hAnsi="DDC Uchen" w:cs="DDC Uchen" w:hint="cs"/>
                <w:sz w:val="20"/>
                <w:szCs w:val="20"/>
                <w:cs/>
                <w:lang w:bidi="dz-BT"/>
              </w:rPr>
              <w:t xml:space="preserve"> </w:t>
            </w:r>
            <w:r w:rsidRPr="00134C03">
              <w:rPr>
                <w:rFonts w:ascii="DDC Uchen" w:eastAsia="Arial Unicode MS" w:hAnsi="DDC Uchen" w:cs="DDC Uchen"/>
                <w:sz w:val="20"/>
                <w:szCs w:val="20"/>
                <w:cs/>
                <w:lang w:bidi="dz-BT"/>
              </w:rPr>
              <w:t>སློབ་དེབ་བཟོ་ཡོད་མི་ལས་སྟོན་ནི།</w:t>
            </w:r>
            <w:r>
              <w:rPr>
                <w:rFonts w:ascii="DDC Uchen" w:eastAsia="Arial Unicode MS" w:hAnsi="DDC Uchen" w:cs="Arial Unicode MS"/>
                <w:sz w:val="24"/>
                <w:szCs w:val="24"/>
                <w:lang w:bidi="sa-IN"/>
              </w:rPr>
              <w:t>)</w:t>
            </w:r>
          </w:p>
        </w:tc>
        <w:tc>
          <w:tcPr>
            <w:tcW w:w="1975" w:type="pct"/>
          </w:tcPr>
          <w:p w:rsidR="00DE14B3" w:rsidRPr="002514DD" w:rsidRDefault="00DE14B3" w:rsidP="006C650F">
            <w:pPr>
              <w:jc w:val="both"/>
              <w:rPr>
                <w:rFonts w:ascii="DDC Uchen" w:hAnsi="DDC Uchen" w:cs="DDC Uchen"/>
                <w:sz w:val="24"/>
                <w:szCs w:val="24"/>
                <w:rtl/>
                <w:cs/>
              </w:rPr>
            </w:pPr>
            <w:r>
              <w:rPr>
                <w:rFonts w:ascii="DDC Uchen" w:hAnsi="DDC Uchen" w:cs="DDC Uchen" w:hint="cs"/>
                <w:sz w:val="24"/>
                <w:szCs w:val="24"/>
                <w:cs/>
                <w:lang w:bidi="dz-BT"/>
              </w:rPr>
              <w:t xml:space="preserve">སྙན་ངག་གི་སློབ་སྟོན་ སྒྲ་གཟུང་འབད་དེ་བཀྲམ་ནི། </w:t>
            </w:r>
            <w:r w:rsidR="008A339E">
              <w:rPr>
                <w:rFonts w:ascii="DDC Uchen" w:hAnsi="DDC Uchen" w:cs="DDC Uchen"/>
                <w:sz w:val="24"/>
                <w:szCs w:val="24"/>
                <w:lang w:bidi="sa-IN"/>
              </w:rPr>
              <w:t>WeChat, Facebook</w:t>
            </w:r>
            <w:r>
              <w:rPr>
                <w:rFonts w:ascii="DDC Uchen" w:hAnsi="DDC Uchen" w:cs="DDC Uchen"/>
                <w:sz w:val="24"/>
                <w:szCs w:val="24"/>
                <w:lang w:bidi="sa-IN"/>
              </w:rPr>
              <w:t xml:space="preserve">, </w:t>
            </w:r>
            <w:r w:rsidR="008A339E">
              <w:rPr>
                <w:rFonts w:ascii="DDC Uchen" w:hAnsi="DDC Uchen" w:cs="DDC Uchen"/>
                <w:sz w:val="24"/>
                <w:szCs w:val="24"/>
                <w:lang w:bidi="sa-IN"/>
              </w:rPr>
              <w:t>YouTube,</w:t>
            </w:r>
            <w:r>
              <w:rPr>
                <w:rFonts w:ascii="DDC Uchen" w:hAnsi="DDC Uchen" w:cs="DDC Uchen"/>
                <w:sz w:val="24"/>
                <w:szCs w:val="24"/>
                <w:lang w:bidi="sa-IN"/>
              </w:rPr>
              <w:t xml:space="preserve"> </w:t>
            </w:r>
            <w:r>
              <w:rPr>
                <w:rFonts w:ascii="DDC Uchen" w:hAnsi="DDC Uchen" w:cs="Arial Unicode MS"/>
                <w:sz w:val="24"/>
                <w:szCs w:val="24"/>
                <w:lang w:bidi="sa-IN"/>
              </w:rPr>
              <w:t xml:space="preserve">Google </w:t>
            </w:r>
            <w:r w:rsidRPr="002514DD">
              <w:rPr>
                <w:rFonts w:ascii="DDC Uchen" w:hAnsi="DDC Uchen" w:cs="DDC Uchen"/>
                <w:sz w:val="24"/>
                <w:szCs w:val="24"/>
                <w:cs/>
                <w:lang w:bidi="dz-BT"/>
              </w:rPr>
              <w:t>ཚུ་གི་ཐོ</w:t>
            </w:r>
            <w:r>
              <w:rPr>
                <w:rFonts w:ascii="DDC Uchen" w:hAnsi="DDC Uchen" w:cs="DDC Uchen"/>
                <w:sz w:val="24"/>
                <w:szCs w:val="24"/>
                <w:cs/>
                <w:lang w:bidi="dz-BT"/>
              </w:rPr>
              <w:t>ག་ལུ་ མཐོང་ཐོས་མཁོ་ཆས་ཚུ་</w:t>
            </w:r>
            <w:r>
              <w:rPr>
                <w:rFonts w:ascii="DDC Uchen" w:hAnsi="DDC Uchen" w:cs="DDC Uchen" w:hint="cs"/>
                <w:sz w:val="24"/>
                <w:szCs w:val="24"/>
                <w:cs/>
                <w:lang w:bidi="dz-BT"/>
              </w:rPr>
              <w:t xml:space="preserve"> བཟོ་སྟེ་བཀྲམ་ཐོག་ལས་ ལྷབ་བཅུག་ནི། སྙན་ངག་དང་འབྲེལ་བའི་ རྒྱབ་རྟེན་ཚུ་ ཡོངས་འབྲེལ་ཐོག་ལས་ འཐོབ་ཚུགསཔ་དང་ ཡོངས་འབྲེལ་ཁ་བྱང་ཚུ་ སྟོན་བྱིན་ནི།</w:t>
            </w:r>
          </w:p>
        </w:tc>
      </w:tr>
      <w:tr w:rsidR="00DE14B3" w:rsidTr="006C650F">
        <w:tc>
          <w:tcPr>
            <w:tcW w:w="756" w:type="pct"/>
            <w:vMerge/>
          </w:tcPr>
          <w:p w:rsidR="00DE14B3" w:rsidRPr="002514DD" w:rsidRDefault="00DE14B3" w:rsidP="006C650F">
            <w:pPr>
              <w:jc w:val="center"/>
              <w:rPr>
                <w:rFonts w:ascii="DDC Uchen" w:hAnsi="DDC Uchen" w:cs="DDC Uchen"/>
                <w:sz w:val="24"/>
                <w:szCs w:val="24"/>
                <w:cs/>
                <w:lang w:bidi="dz-BT"/>
              </w:rPr>
            </w:pPr>
          </w:p>
        </w:tc>
        <w:tc>
          <w:tcPr>
            <w:tcW w:w="2268" w:type="pct"/>
          </w:tcPr>
          <w:p w:rsidR="00DE14B3" w:rsidRDefault="00DE14B3" w:rsidP="006C650F">
            <w:pPr>
              <w:jc w:val="both"/>
              <w:rPr>
                <w:rFonts w:ascii="DDC Uchen" w:hAnsi="DDC Uchen" w:cs="DDC Uchen"/>
                <w:b/>
                <w:bCs/>
                <w:sz w:val="24"/>
                <w:szCs w:val="24"/>
                <w:lang w:bidi="dz-BT"/>
              </w:rPr>
            </w:pPr>
            <w:r>
              <w:rPr>
                <w:rFonts w:ascii="DDC Uchen" w:hAnsi="DDC Uchen" w:cs="DDC Uchen" w:hint="cs"/>
                <w:b/>
                <w:bCs/>
                <w:sz w:val="24"/>
                <w:szCs w:val="24"/>
                <w:cs/>
                <w:lang w:bidi="dz-BT"/>
              </w:rPr>
              <w:t>མངོན་བརྗོད།</w:t>
            </w:r>
          </w:p>
          <w:p w:rsidR="00DE14B3" w:rsidRPr="00D53938" w:rsidRDefault="00DE14B3" w:rsidP="006C650F">
            <w:pPr>
              <w:jc w:val="both"/>
              <w:rPr>
                <w:rFonts w:ascii="DDC Uchen" w:hAnsi="DDC Uchen" w:cs="DDC Uchen"/>
                <w:b/>
                <w:bCs/>
                <w:sz w:val="24"/>
                <w:szCs w:val="24"/>
                <w:lang w:bidi="dz-BT"/>
              </w:rPr>
            </w:pPr>
            <w:r w:rsidRPr="00D53938">
              <w:rPr>
                <w:rFonts w:ascii="DDC Uchen" w:hAnsi="DDC Uchen" w:cs="DDC Uchen"/>
                <w:b/>
                <w:bCs/>
                <w:sz w:val="24"/>
                <w:szCs w:val="24"/>
                <w:cs/>
                <w:lang w:bidi="dz-BT"/>
              </w:rPr>
              <w:t>སློབ་རིམ་༡༡</w:t>
            </w:r>
            <w:r w:rsidRPr="00D53938">
              <w:rPr>
                <w:rFonts w:ascii="DDC Uchen" w:hAnsi="DDC Uchen" w:cs="DDC Uchen" w:hint="cs"/>
                <w:b/>
                <w:bCs/>
                <w:sz w:val="24"/>
                <w:szCs w:val="24"/>
                <w:cs/>
                <w:lang w:bidi="dz-BT"/>
              </w:rPr>
              <w:t xml:space="preserve"> </w:t>
            </w:r>
            <w:r w:rsidRPr="00D53938">
              <w:rPr>
                <w:rFonts w:ascii="DDC Uchen" w:hAnsi="DDC Uchen" w:cs="DDC Uchen"/>
                <w:b/>
                <w:bCs/>
                <w:sz w:val="24"/>
                <w:szCs w:val="24"/>
                <w:cs/>
                <w:lang w:bidi="dz-BT"/>
              </w:rPr>
              <w:t>པའི་ནང་</w:t>
            </w:r>
            <w:r w:rsidRPr="00D53938">
              <w:rPr>
                <w:rFonts w:ascii="DDC Uchen" w:hAnsi="DDC Uchen" w:cs="DDC Uchen" w:hint="cs"/>
                <w:b/>
                <w:bCs/>
                <w:sz w:val="24"/>
                <w:szCs w:val="24"/>
                <w:cs/>
                <w:lang w:bidi="dz-BT"/>
              </w:rPr>
              <w:t>ལུ་སྟོན་དགོཔ།</w:t>
            </w:r>
            <w:r w:rsidRPr="00D53938">
              <w:rPr>
                <w:rFonts w:ascii="DDC Uchen" w:hAnsi="DDC Uchen" w:cs="DDC Uchen"/>
                <w:b/>
                <w:bCs/>
                <w:sz w:val="24"/>
                <w:szCs w:val="24"/>
                <w:cs/>
                <w:lang w:bidi="dz-BT"/>
              </w:rPr>
              <w:t xml:space="preserve"> </w:t>
            </w:r>
          </w:p>
          <w:p w:rsidR="00DE14B3" w:rsidRDefault="00DE14B3" w:rsidP="006C650F">
            <w:pPr>
              <w:jc w:val="both"/>
              <w:rPr>
                <w:rFonts w:ascii="DDC Uchen" w:eastAsia="Arial Unicode MS" w:hAnsi="DDC Uchen" w:cs="DDC Uchen"/>
                <w:sz w:val="24"/>
                <w:szCs w:val="24"/>
              </w:rPr>
            </w:pPr>
            <w:r w:rsidRPr="0082094B">
              <w:rPr>
                <w:rFonts w:ascii="DDC Uchen" w:eastAsia="Arial Unicode MS" w:hAnsi="DDC Uchen" w:cs="DDC Uchen"/>
                <w:sz w:val="24"/>
                <w:szCs w:val="24"/>
                <w:cs/>
                <w:lang w:bidi="bo-CN"/>
              </w:rPr>
              <w:t>མཐོ་རིས་སྡེ་ཚན་ལས་</w:t>
            </w:r>
            <w:r w:rsidRPr="0082094B">
              <w:rPr>
                <w:rFonts w:ascii="DDC Uchen" w:hAnsi="DDC Uchen" w:cs="DDC Uchen"/>
                <w:sz w:val="24"/>
                <w:szCs w:val="24"/>
              </w:rPr>
              <w:t xml:space="preserve"> </w:t>
            </w:r>
            <w:r w:rsidRPr="0082094B">
              <w:rPr>
                <w:rFonts w:ascii="DDC Uchen" w:eastAsia="Arial Unicode MS" w:hAnsi="DDC Uchen" w:cs="DDC Uchen"/>
                <w:sz w:val="24"/>
                <w:szCs w:val="24"/>
                <w:cs/>
                <w:lang w:bidi="bo-CN"/>
              </w:rPr>
              <w:t>ས་འོག་གི་སྡེ་ཚན་ཚུན།</w:t>
            </w:r>
          </w:p>
          <w:p w:rsidR="00DE14B3" w:rsidRPr="00D53938" w:rsidRDefault="00DE14B3" w:rsidP="006C650F">
            <w:pPr>
              <w:jc w:val="both"/>
              <w:rPr>
                <w:rFonts w:ascii="DDC Uchen" w:eastAsia="Arial Unicode MS" w:hAnsi="DDC Uchen" w:cs="DDC Uchen"/>
                <w:b/>
                <w:bCs/>
                <w:sz w:val="24"/>
                <w:szCs w:val="24"/>
                <w:lang w:bidi="dz-BT"/>
              </w:rPr>
            </w:pPr>
            <w:r w:rsidRPr="00D53938">
              <w:rPr>
                <w:rFonts w:ascii="DDC Uchen" w:eastAsia="Arial Unicode MS" w:hAnsi="DDC Uchen" w:cs="DDC Uchen"/>
                <w:b/>
                <w:bCs/>
                <w:sz w:val="24"/>
                <w:szCs w:val="24"/>
                <w:cs/>
                <w:lang w:bidi="dz-BT"/>
              </w:rPr>
              <w:t>སློབ་རིམ་༡༢</w:t>
            </w:r>
            <w:r w:rsidRPr="00D53938">
              <w:rPr>
                <w:rFonts w:ascii="DDC Uchen" w:eastAsia="Arial Unicode MS" w:hAnsi="DDC Uchen" w:cs="DDC Uchen" w:hint="cs"/>
                <w:b/>
                <w:bCs/>
                <w:sz w:val="24"/>
                <w:szCs w:val="24"/>
                <w:cs/>
                <w:lang w:bidi="dz-BT"/>
              </w:rPr>
              <w:t xml:space="preserve"> </w:t>
            </w:r>
            <w:r w:rsidRPr="00D53938">
              <w:rPr>
                <w:rFonts w:ascii="DDC Uchen" w:eastAsia="Arial Unicode MS" w:hAnsi="DDC Uchen" w:cs="DDC Uchen"/>
                <w:b/>
                <w:bCs/>
                <w:sz w:val="24"/>
                <w:szCs w:val="24"/>
                <w:cs/>
                <w:lang w:bidi="dz-BT"/>
              </w:rPr>
              <w:t>པའི་ནང་</w:t>
            </w:r>
            <w:r w:rsidRPr="00D53938">
              <w:rPr>
                <w:rFonts w:ascii="DDC Uchen" w:eastAsia="Arial Unicode MS" w:hAnsi="DDC Uchen" w:cs="DDC Uchen" w:hint="cs"/>
                <w:b/>
                <w:bCs/>
                <w:sz w:val="24"/>
                <w:szCs w:val="24"/>
                <w:cs/>
                <w:lang w:bidi="dz-BT"/>
              </w:rPr>
              <w:t>སྟོན་དགོཔ།</w:t>
            </w:r>
            <w:r w:rsidRPr="00D53938">
              <w:rPr>
                <w:rFonts w:ascii="DDC Uchen" w:eastAsia="Arial Unicode MS" w:hAnsi="DDC Uchen" w:cs="DDC Uchen"/>
                <w:b/>
                <w:bCs/>
                <w:sz w:val="24"/>
                <w:szCs w:val="24"/>
                <w:cs/>
                <w:lang w:bidi="dz-BT"/>
              </w:rPr>
              <w:t xml:space="preserve"> </w:t>
            </w:r>
          </w:p>
          <w:p w:rsidR="00DE14B3" w:rsidRDefault="00DE14B3" w:rsidP="006C650F">
            <w:pPr>
              <w:jc w:val="both"/>
              <w:rPr>
                <w:rFonts w:ascii="DDC Uchen" w:eastAsia="Arial Unicode MS" w:hAnsi="DDC Uchen" w:cs="DDC Uchen"/>
                <w:sz w:val="24"/>
                <w:szCs w:val="24"/>
                <w:lang w:val="is-IS"/>
              </w:rPr>
            </w:pPr>
            <w:r w:rsidRPr="00D53938">
              <w:rPr>
                <w:rFonts w:ascii="DDC Uchen" w:eastAsia="Arial Unicode MS" w:hAnsi="DDC Uchen" w:cs="DDC Uchen"/>
                <w:sz w:val="24"/>
                <w:szCs w:val="24"/>
                <w:cs/>
                <w:lang w:bidi="bo-CN"/>
              </w:rPr>
              <w:t>ས་གཞིའི་སྡེ་ཚན་ལས་</w:t>
            </w:r>
            <w:r w:rsidRPr="00D53938">
              <w:rPr>
                <w:rFonts w:ascii="DDC Uchen" w:hAnsi="DDC Uchen" w:cs="DDC Uchen"/>
                <w:sz w:val="24"/>
                <w:szCs w:val="24"/>
              </w:rPr>
              <w:t xml:space="preserve"> </w:t>
            </w:r>
            <w:r w:rsidRPr="00D53938">
              <w:rPr>
                <w:rFonts w:ascii="DDC Uchen" w:eastAsia="Arial Unicode MS" w:hAnsi="DDC Uchen" w:cs="DDC Uchen"/>
                <w:sz w:val="24"/>
                <w:szCs w:val="24"/>
                <w:cs/>
                <w:lang w:bidi="bo-CN"/>
              </w:rPr>
              <w:t>མཇུག་བྱང་ཚུན།</w:t>
            </w:r>
            <w:r>
              <w:rPr>
                <w:rFonts w:ascii="DDC Uchen" w:eastAsia="Arial Unicode MS" w:hAnsi="DDC Uchen" w:cs="DDC Uchen"/>
                <w:sz w:val="24"/>
                <w:szCs w:val="24"/>
                <w:lang w:val="is-IS"/>
              </w:rPr>
              <w:t xml:space="preserve"> </w:t>
            </w:r>
          </w:p>
          <w:p w:rsidR="00DE14B3" w:rsidRDefault="00DE14B3" w:rsidP="006C650F">
            <w:pPr>
              <w:jc w:val="both"/>
              <w:rPr>
                <w:rFonts w:ascii="DDC Uchen" w:hAnsi="DDC Uchen" w:cs="DDC Uchen"/>
                <w:sz w:val="24"/>
                <w:szCs w:val="24"/>
                <w:cs/>
                <w:lang w:bidi="dz-BT"/>
              </w:rPr>
            </w:pPr>
            <w:r>
              <w:rPr>
                <w:rFonts w:ascii="DDC Uchen" w:eastAsia="Arial Unicode MS" w:hAnsi="DDC Uchen" w:cs="DDC Uchen"/>
                <w:sz w:val="24"/>
                <w:szCs w:val="24"/>
                <w:lang w:val="is-IS"/>
              </w:rPr>
              <w:lastRenderedPageBreak/>
              <w:t>(</w:t>
            </w:r>
            <w:r w:rsidRPr="00134C03">
              <w:rPr>
                <w:rFonts w:ascii="DDC Uchen" w:eastAsia="Arial Unicode MS" w:hAnsi="DDC Uchen" w:cs="DDC Uchen" w:hint="cs"/>
                <w:sz w:val="20"/>
                <w:szCs w:val="20"/>
                <w:cs/>
                <w:lang w:val="is-IS" w:bidi="dz-BT"/>
              </w:rPr>
              <w:t xml:space="preserve">སློབ་ཕྲུག་གི་གནས་ཚད་དང་འཁྲིལ་ཏེ་ </w:t>
            </w:r>
            <w:r>
              <w:rPr>
                <w:rFonts w:ascii="DDC Uchen" w:eastAsia="Arial Unicode MS" w:hAnsi="DDC Uchen" w:cs="DDC Uchen" w:hint="cs"/>
                <w:sz w:val="20"/>
                <w:szCs w:val="20"/>
                <w:cs/>
                <w:lang w:val="is-IS" w:bidi="dz-BT"/>
              </w:rPr>
              <w:t>དོན་ཚན</w:t>
            </w:r>
            <w:r w:rsidRPr="00134C03">
              <w:rPr>
                <w:rFonts w:ascii="DDC Uchen" w:eastAsia="Arial Unicode MS" w:hAnsi="DDC Uchen" w:cs="DDC Uchen" w:hint="cs"/>
                <w:sz w:val="20"/>
                <w:szCs w:val="20"/>
                <w:cs/>
                <w:lang w:val="is-IS" w:bidi="dz-BT"/>
              </w:rPr>
              <w:t>་གདམ་འཐུ་འབད་དེ</w:t>
            </w:r>
            <w:r w:rsidRPr="00134C03">
              <w:rPr>
                <w:rFonts w:ascii="DDC Uchen" w:eastAsia="Arial Unicode MS" w:hAnsi="DDC Uchen" w:cs="DDC Uchen"/>
                <w:sz w:val="20"/>
                <w:szCs w:val="20"/>
                <w:cs/>
                <w:lang w:bidi="dz-BT"/>
              </w:rPr>
              <w:t>་</w:t>
            </w:r>
            <w:r>
              <w:rPr>
                <w:rFonts w:ascii="DDC Uchen" w:eastAsia="Arial Unicode MS" w:hAnsi="DDC Uchen" w:cs="DDC Uchen" w:hint="cs"/>
                <w:sz w:val="20"/>
                <w:szCs w:val="20"/>
                <w:cs/>
                <w:lang w:bidi="dz-BT"/>
              </w:rPr>
              <w:t xml:space="preserve"> </w:t>
            </w:r>
            <w:r w:rsidRPr="00134C03">
              <w:rPr>
                <w:rFonts w:ascii="DDC Uchen" w:eastAsia="Arial Unicode MS" w:hAnsi="DDC Uchen" w:cs="DDC Uchen"/>
                <w:sz w:val="20"/>
                <w:szCs w:val="20"/>
                <w:cs/>
                <w:lang w:bidi="dz-BT"/>
              </w:rPr>
              <w:t>སློབ་དེབ་བཟོ་ཡོད་མི་ལས་སྟོན་ནི།</w:t>
            </w:r>
            <w:r>
              <w:rPr>
                <w:rFonts w:ascii="DDC Uchen" w:eastAsia="Arial Unicode MS" w:hAnsi="DDC Uchen" w:cs="Arial Unicode MS"/>
                <w:sz w:val="24"/>
                <w:szCs w:val="24"/>
                <w:lang w:bidi="sa-IN"/>
              </w:rPr>
              <w:t>)</w:t>
            </w:r>
          </w:p>
        </w:tc>
        <w:tc>
          <w:tcPr>
            <w:tcW w:w="1975" w:type="pct"/>
          </w:tcPr>
          <w:p w:rsidR="00DE14B3" w:rsidRPr="002514DD" w:rsidRDefault="00DE14B3" w:rsidP="006C650F">
            <w:pPr>
              <w:jc w:val="both"/>
              <w:rPr>
                <w:rFonts w:ascii="DDC Uchen" w:hAnsi="DDC Uchen" w:cs="DDC Uchen"/>
                <w:sz w:val="24"/>
                <w:szCs w:val="24"/>
              </w:rPr>
            </w:pPr>
            <w:r>
              <w:rPr>
                <w:rFonts w:ascii="DDC Uchen" w:hAnsi="DDC Uchen" w:cs="DDC Uchen" w:hint="cs"/>
                <w:sz w:val="24"/>
                <w:szCs w:val="24"/>
                <w:cs/>
                <w:lang w:bidi="dz-BT"/>
              </w:rPr>
              <w:lastRenderedPageBreak/>
              <w:t xml:space="preserve">མངོན་བརྗོད་ཀྱི་བཤད་པ་ སྒྲ་གཟུང་འབད་དེ་བཀྲམ་ནི། </w:t>
            </w:r>
            <w:r w:rsidR="008A339E">
              <w:rPr>
                <w:rFonts w:ascii="DDC Uchen" w:hAnsi="DDC Uchen" w:cs="DDC Uchen"/>
                <w:sz w:val="24"/>
                <w:szCs w:val="24"/>
                <w:lang w:bidi="sa-IN"/>
              </w:rPr>
              <w:t>WeChat, Facebook</w:t>
            </w:r>
            <w:r>
              <w:rPr>
                <w:rFonts w:ascii="DDC Uchen" w:hAnsi="DDC Uchen" w:cs="DDC Uchen"/>
                <w:sz w:val="24"/>
                <w:szCs w:val="24"/>
                <w:lang w:bidi="sa-IN"/>
              </w:rPr>
              <w:t xml:space="preserve">, </w:t>
            </w:r>
            <w:r w:rsidR="008A339E">
              <w:rPr>
                <w:rFonts w:ascii="DDC Uchen" w:hAnsi="DDC Uchen" w:cs="DDC Uchen"/>
                <w:sz w:val="24"/>
                <w:szCs w:val="24"/>
                <w:lang w:bidi="sa-IN"/>
              </w:rPr>
              <w:t>YouTube,</w:t>
            </w:r>
            <w:r>
              <w:rPr>
                <w:rFonts w:ascii="DDC Uchen" w:hAnsi="DDC Uchen" w:cs="DDC Uchen"/>
                <w:sz w:val="24"/>
                <w:szCs w:val="24"/>
                <w:lang w:bidi="sa-IN"/>
              </w:rPr>
              <w:t xml:space="preserve"> </w:t>
            </w:r>
            <w:r>
              <w:rPr>
                <w:rFonts w:ascii="DDC Uchen" w:hAnsi="DDC Uchen" w:cs="Arial Unicode MS"/>
                <w:sz w:val="24"/>
                <w:szCs w:val="24"/>
                <w:lang w:bidi="sa-IN"/>
              </w:rPr>
              <w:t xml:space="preserve">Google </w:t>
            </w:r>
            <w:r w:rsidRPr="002514DD">
              <w:rPr>
                <w:rFonts w:ascii="DDC Uchen" w:hAnsi="DDC Uchen" w:cs="DDC Uchen"/>
                <w:sz w:val="24"/>
                <w:szCs w:val="24"/>
                <w:cs/>
                <w:lang w:bidi="dz-BT"/>
              </w:rPr>
              <w:t>ཚུ་གི་ཐོ</w:t>
            </w:r>
            <w:r>
              <w:rPr>
                <w:rFonts w:ascii="DDC Uchen" w:hAnsi="DDC Uchen" w:cs="DDC Uchen"/>
                <w:sz w:val="24"/>
                <w:szCs w:val="24"/>
                <w:cs/>
                <w:lang w:bidi="dz-BT"/>
              </w:rPr>
              <w:t>ག་ལུ་ མཐོང་ཐོས་མཁོ་ཆས་ཚུ་</w:t>
            </w:r>
            <w:r>
              <w:rPr>
                <w:rFonts w:ascii="DDC Uchen" w:hAnsi="DDC Uchen" w:cs="DDC Uchen" w:hint="cs"/>
                <w:sz w:val="24"/>
                <w:szCs w:val="24"/>
                <w:cs/>
                <w:lang w:bidi="dz-BT"/>
              </w:rPr>
              <w:t xml:space="preserve"> བཟོ་སྟེ་བཀྲམ་ཐོག་ལས་ ལྷབ་བཅུག་ནི། རང་གིས་ལྷག་སྟེ་ ཧ་གོ་ཚུགས་པའི་ཆོས་ཚན་ཨིནམ་ལས་ དེ་སྦེ་ལྷབ་དགོ་པའི་ལམ་སྟོན་མཐོང་ཐོས་ཅིག་བཟོ་ནི།</w:t>
            </w:r>
          </w:p>
        </w:tc>
      </w:tr>
      <w:tr w:rsidR="00DE14B3" w:rsidTr="006C650F">
        <w:tc>
          <w:tcPr>
            <w:tcW w:w="756" w:type="pct"/>
          </w:tcPr>
          <w:p w:rsidR="00DE14B3" w:rsidRPr="004700FA" w:rsidRDefault="00DE14B3" w:rsidP="006C650F">
            <w:pPr>
              <w:rPr>
                <w:rFonts w:ascii="DDC Uchen" w:hAnsi="DDC Uchen" w:cs="DDC Uchen"/>
                <w:b/>
                <w:bCs/>
                <w:sz w:val="24"/>
                <w:szCs w:val="24"/>
                <w:cs/>
                <w:lang w:bidi="dz-BT"/>
              </w:rPr>
            </w:pPr>
            <w:r w:rsidRPr="004700FA">
              <w:rPr>
                <w:rFonts w:ascii="DDC Uchen" w:hAnsi="DDC Uchen" w:cs="DDC Uchen" w:hint="cs"/>
                <w:b/>
                <w:bCs/>
                <w:sz w:val="24"/>
                <w:szCs w:val="24"/>
                <w:cs/>
                <w:lang w:bidi="dz-BT"/>
              </w:rPr>
              <w:t>ལྷབ་སྦྱང་འབད་ཐ</w:t>
            </w:r>
            <w:r>
              <w:rPr>
                <w:rFonts w:ascii="DDC Uchen" w:hAnsi="DDC Uchen" w:cs="DDC Uchen" w:hint="cs"/>
                <w:b/>
                <w:bCs/>
                <w:sz w:val="24"/>
                <w:szCs w:val="24"/>
                <w:cs/>
                <w:lang w:bidi="dz-BT"/>
              </w:rPr>
              <w:t>ང</w:t>
            </w:r>
            <w:r w:rsidRPr="004700FA">
              <w:rPr>
                <w:rFonts w:ascii="DDC Uchen" w:hAnsi="DDC Uchen" w:cs="DDC Uchen" w:hint="cs"/>
                <w:b/>
                <w:bCs/>
                <w:sz w:val="24"/>
                <w:szCs w:val="24"/>
                <w:cs/>
                <w:lang w:bidi="dz-BT"/>
              </w:rPr>
              <w:t>ས་དང་ དབྱེ་ཞིབ་ཐབས་ལམ།</w:t>
            </w:r>
          </w:p>
        </w:tc>
        <w:tc>
          <w:tcPr>
            <w:tcW w:w="4244" w:type="pct"/>
            <w:gridSpan w:val="2"/>
          </w:tcPr>
          <w:p w:rsidR="00DE14B3" w:rsidRDefault="00DE14B3" w:rsidP="006C650F">
            <w:pPr>
              <w:jc w:val="both"/>
              <w:rPr>
                <w:rFonts w:ascii="DDC Uchen" w:hAnsi="DDC Uchen" w:cs="DDC Uchen"/>
                <w:sz w:val="24"/>
                <w:szCs w:val="24"/>
                <w:lang w:bidi="dz-BT"/>
              </w:rPr>
            </w:pPr>
            <w:r>
              <w:rPr>
                <w:rFonts w:ascii="DDC Uchen" w:hAnsi="DDC Uchen" w:cs="DDC Uchen" w:hint="cs"/>
                <w:sz w:val="24"/>
                <w:szCs w:val="24"/>
                <w:cs/>
                <w:lang w:bidi="dz-BT"/>
              </w:rPr>
              <w:t>སློབ་ཕྲུག་ཚུ་གིས་ རིག་གཞུང་གདམ་ཁའི་ཆོས་ཚན་འདི་ རང་གི་ཁྱིམ་ནང་ རྒྱང་མཐོང་དང་ ཡོངས་འབྲེལ་ འགྲུལ་འཕྲིན་ གློག་རིག་མཁོ་ཆས་ཚུ་གི་ཐོག་ལས་དང་ རང་གིས་འབད་ སྤྲོ་བ་བསྐྱེད་དེ་ལྷབ་དགོཔ་དང་། རང་གི་ཕམ་དང་སྤུན་ཆ་ ཤེས་མི་ཚུ་ལས་ རྒྱབ་སྐྱོར་ལེན་ཏེ་ ལྷབ་དགོཔ་ཨིན།</w:t>
            </w:r>
          </w:p>
          <w:p w:rsidR="00DE14B3" w:rsidRPr="002514DD" w:rsidRDefault="00DE14B3" w:rsidP="006C650F">
            <w:pPr>
              <w:jc w:val="both"/>
              <w:rPr>
                <w:rFonts w:ascii="DDC Uchen" w:hAnsi="DDC Uchen" w:cs="DDC Uchen"/>
                <w:sz w:val="24"/>
                <w:szCs w:val="24"/>
              </w:rPr>
            </w:pPr>
            <w:r>
              <w:rPr>
                <w:rFonts w:ascii="DDC Uchen" w:hAnsi="DDC Uchen" w:cs="DDC Uchen" w:hint="cs"/>
                <w:sz w:val="24"/>
                <w:szCs w:val="24"/>
                <w:cs/>
                <w:lang w:bidi="dz-BT"/>
              </w:rPr>
              <w:t>དེ་སྦེ་ལྷབ་སྦྱང་འབད་ཚར་བའི་ཤུལ་ལུ་ དབྱེ་ཞིབ་འབད་ཐངས་དེ་ཡང་ རང་ཉིད་དབྱེ་ཞིབ་དང་། ནང་རྡོག་དབྱེ་ཞིབ་ཀྱི་ཐབས་ལམ་ཚུ་ སྟོན་ཏེ་ ཤེས་མ་ཤེས་དབྱེ་ཞིབ་འབད་ནིའི་ ཐབས་ཤེས་ཚུ་སྟོན་ནི་དང་། མཐའ་མཇུག་གི་ཆོས་རྒྱུགས་དེ་ཡང་ ལས་འགུལ་དང་ འདྲི་ལན་ ཡང་ན་ ཡོངས་འབྲེལ་</w:t>
            </w:r>
            <w:r>
              <w:rPr>
                <w:rFonts w:ascii="DDC Uchen" w:hAnsi="DDC Uchen" w:cs="Arial Unicode MS"/>
                <w:sz w:val="24"/>
                <w:szCs w:val="24"/>
                <w:lang w:bidi="sa-IN"/>
              </w:rPr>
              <w:t xml:space="preserve">google </w:t>
            </w:r>
            <w:r w:rsidRPr="004700FA">
              <w:rPr>
                <w:rFonts w:ascii="DDC Uchen" w:hAnsi="DDC Uchen" w:cs="DDC Uchen"/>
                <w:sz w:val="24"/>
                <w:szCs w:val="24"/>
                <w:cs/>
                <w:lang w:bidi="dz-BT"/>
              </w:rPr>
              <w:t>ཚུ་གི་ཐོག་ལས་ དུས་ཐོག་ལུ་ ཆོས་རྒྱུགས་ལེན་ནིའི་</w:t>
            </w:r>
            <w:r>
              <w:rPr>
                <w:rFonts w:ascii="DDC Uchen" w:hAnsi="DDC Uchen" w:cs="DDC Uchen" w:hint="cs"/>
                <w:sz w:val="24"/>
                <w:szCs w:val="24"/>
                <w:cs/>
                <w:lang w:bidi="dz-BT"/>
              </w:rPr>
              <w:t xml:space="preserve"> </w:t>
            </w:r>
            <w:r w:rsidRPr="004700FA">
              <w:rPr>
                <w:rFonts w:ascii="DDC Uchen" w:hAnsi="DDC Uchen" w:cs="DDC Uchen"/>
                <w:sz w:val="24"/>
                <w:szCs w:val="24"/>
                <w:cs/>
                <w:lang w:bidi="dz-BT"/>
              </w:rPr>
              <w:t>ཐབས་ལམ་མ་འདྲཝ་ཚུ་གི་ཐོག་ལས་ དབྱེ་ཞིབ་འབད་ནི་ཨིན།</w:t>
            </w:r>
          </w:p>
        </w:tc>
      </w:tr>
    </w:tbl>
    <w:p w:rsidR="00DE14B3" w:rsidRDefault="00DE14B3" w:rsidP="00DE14B3">
      <w:pPr>
        <w:jc w:val="both"/>
        <w:rPr>
          <w:rFonts w:ascii="DDC Uchen" w:hAnsi="DDC Uchen" w:cs="DDC Uchen"/>
          <w:b/>
          <w:bCs/>
          <w:sz w:val="24"/>
          <w:szCs w:val="24"/>
          <w:lang w:bidi="dz-BT"/>
        </w:rPr>
      </w:pPr>
    </w:p>
    <w:p w:rsidR="00DE14B3" w:rsidRDefault="00DE14B3" w:rsidP="00DE14B3">
      <w:pPr>
        <w:rPr>
          <w:rFonts w:ascii="DDC Uchen" w:hAnsi="DDC Uchen" w:cs="DDC Uchen"/>
          <w:b/>
          <w:bCs/>
          <w:sz w:val="24"/>
          <w:szCs w:val="24"/>
          <w:lang w:bidi="dz-BT"/>
        </w:rPr>
      </w:pPr>
      <w:r>
        <w:rPr>
          <w:rFonts w:ascii="DDC Uchen" w:hAnsi="DDC Uchen" w:cs="DDC Uchen"/>
          <w:b/>
          <w:bCs/>
          <w:sz w:val="24"/>
          <w:szCs w:val="24"/>
          <w:lang w:bidi="dz-BT"/>
        </w:rPr>
        <w:br w:type="page"/>
      </w:r>
    </w:p>
    <w:p w:rsidR="00486610" w:rsidRDefault="00486610" w:rsidP="00486610">
      <w:pPr>
        <w:pStyle w:val="Heading1"/>
        <w:jc w:val="center"/>
        <w:rPr>
          <w:rFonts w:ascii="Times New Roman" w:eastAsiaTheme="minorHAnsi" w:hAnsi="Times New Roman" w:cs="Times New Roman"/>
          <w:bCs/>
          <w:sz w:val="40"/>
          <w:szCs w:val="40"/>
        </w:rPr>
      </w:pPr>
    </w:p>
    <w:p w:rsidR="004E10B4" w:rsidRPr="004E10B4" w:rsidRDefault="004E10B4" w:rsidP="004E10B4"/>
    <w:bookmarkEnd w:id="0"/>
    <w:p w:rsidR="00985AAC" w:rsidRPr="001E1ED4" w:rsidRDefault="00985AAC" w:rsidP="00985AAC">
      <w:pPr>
        <w:jc w:val="center"/>
        <w:rPr>
          <w:rFonts w:ascii="Times New Roman" w:hAnsi="Times New Roman" w:cs="Times New Roman"/>
          <w:bCs/>
          <w:sz w:val="48"/>
          <w:szCs w:val="48"/>
          <w:lang w:bidi="dz-BT"/>
        </w:rPr>
      </w:pPr>
      <w:r w:rsidRPr="001E1ED4">
        <w:rPr>
          <w:rFonts w:ascii="Times New Roman" w:hAnsi="Times New Roman" w:cs="Times New Roman"/>
          <w:bCs/>
          <w:sz w:val="48"/>
          <w:szCs w:val="48"/>
          <w:lang w:bidi="dz-BT"/>
        </w:rPr>
        <w:t>Education in Emergency</w:t>
      </w:r>
    </w:p>
    <w:p w:rsidR="00985AAC" w:rsidRPr="00321D5C" w:rsidRDefault="00985AAC" w:rsidP="00985AAC">
      <w:pPr>
        <w:pStyle w:val="Heading1"/>
        <w:jc w:val="center"/>
        <w:rPr>
          <w:rFonts w:ascii="Times New Roman" w:hAnsi="Times New Roman" w:cs="Times New Roman"/>
          <w:b w:val="0"/>
          <w:bCs/>
          <w:lang w:bidi="dz-BT"/>
        </w:rPr>
      </w:pPr>
      <w:bookmarkStart w:id="47" w:name="_Toc42698238"/>
      <w:r w:rsidRPr="00321D5C">
        <w:rPr>
          <w:rFonts w:ascii="Times New Roman" w:hAnsi="Times New Roman" w:cs="Times New Roman"/>
          <w:b w:val="0"/>
          <w:bCs/>
          <w:lang w:bidi="dz-BT"/>
        </w:rPr>
        <w:t>PRIORITIZED CURRICULUM</w:t>
      </w:r>
      <w:bookmarkEnd w:id="47"/>
    </w:p>
    <w:p w:rsidR="00985AAC" w:rsidRPr="001E1ED4" w:rsidRDefault="00985AAC" w:rsidP="00985AAC">
      <w:pPr>
        <w:jc w:val="center"/>
        <w:rPr>
          <w:rFonts w:ascii="Times New Roman" w:hAnsi="Times New Roman" w:cs="Times New Roman"/>
          <w:bCs/>
          <w:sz w:val="48"/>
          <w:szCs w:val="48"/>
          <w:lang w:bidi="dz-BT"/>
        </w:rPr>
      </w:pPr>
      <w:r>
        <w:rPr>
          <w:rFonts w:ascii="Times New Roman" w:hAnsi="Times New Roman" w:cs="Times New Roman"/>
          <w:bCs/>
          <w:sz w:val="48"/>
          <w:szCs w:val="48"/>
          <w:lang w:bidi="dz-BT"/>
        </w:rPr>
        <w:t>KEY STAGE 1: C</w:t>
      </w:r>
      <w:r w:rsidRPr="001E1ED4">
        <w:rPr>
          <w:rFonts w:ascii="Times New Roman" w:hAnsi="Times New Roman" w:cs="Times New Roman"/>
          <w:bCs/>
          <w:sz w:val="48"/>
          <w:szCs w:val="48"/>
          <w:lang w:bidi="dz-BT"/>
        </w:rPr>
        <w:t xml:space="preserve">lasses </w:t>
      </w:r>
      <w:r>
        <w:rPr>
          <w:rFonts w:ascii="Times New Roman" w:hAnsi="Times New Roman" w:cs="Times New Roman"/>
          <w:bCs/>
          <w:sz w:val="48"/>
          <w:szCs w:val="48"/>
          <w:lang w:bidi="dz-BT"/>
        </w:rPr>
        <w:t>VII</w:t>
      </w:r>
      <w:r w:rsidRPr="001E1ED4">
        <w:rPr>
          <w:rFonts w:ascii="Times New Roman" w:hAnsi="Times New Roman" w:cs="Times New Roman"/>
          <w:bCs/>
          <w:sz w:val="48"/>
          <w:szCs w:val="48"/>
          <w:lang w:bidi="dz-BT"/>
        </w:rPr>
        <w:t xml:space="preserve"> - </w:t>
      </w:r>
      <w:r>
        <w:rPr>
          <w:rFonts w:ascii="Times New Roman" w:hAnsi="Times New Roman" w:cs="Times New Roman"/>
          <w:bCs/>
          <w:sz w:val="48"/>
          <w:szCs w:val="48"/>
          <w:lang w:bidi="dz-BT"/>
        </w:rPr>
        <w:t>V</w:t>
      </w:r>
      <w:r w:rsidRPr="001E1ED4">
        <w:rPr>
          <w:rFonts w:ascii="Times New Roman" w:hAnsi="Times New Roman" w:cs="Times New Roman"/>
          <w:bCs/>
          <w:sz w:val="48"/>
          <w:szCs w:val="48"/>
          <w:lang w:bidi="dz-BT"/>
        </w:rPr>
        <w:t>III</w:t>
      </w:r>
    </w:p>
    <w:p w:rsidR="00486610" w:rsidRDefault="00486610" w:rsidP="00486610">
      <w:pPr>
        <w:jc w:val="center"/>
        <w:rPr>
          <w:b/>
          <w:bCs/>
          <w:sz w:val="24"/>
          <w:szCs w:val="24"/>
        </w:rPr>
        <w:sectPr w:rsidR="00486610" w:rsidSect="00DB75FA">
          <w:pgSz w:w="15840" w:h="12240" w:orient="landscape"/>
          <w:pgMar w:top="1440" w:right="1440" w:bottom="1627" w:left="1440" w:header="720" w:footer="720" w:gutter="0"/>
          <w:cols w:space="720"/>
          <w:docGrid w:linePitch="360"/>
        </w:sectPr>
      </w:pPr>
    </w:p>
    <w:p w:rsidR="005D0FB6" w:rsidRPr="00985AAC" w:rsidRDefault="005D0FB6" w:rsidP="008313B2">
      <w:pPr>
        <w:pStyle w:val="ListParagraph"/>
        <w:numPr>
          <w:ilvl w:val="0"/>
          <w:numId w:val="246"/>
        </w:numPr>
        <w:shd w:val="clear" w:color="auto" w:fill="92D050"/>
        <w:spacing w:after="0"/>
        <w:ind w:left="360"/>
        <w:jc w:val="center"/>
        <w:outlineLvl w:val="1"/>
        <w:rPr>
          <w:rFonts w:ascii="Times New Roman" w:hAnsi="Times New Roman" w:cs="Times New Roman"/>
          <w:caps/>
          <w:sz w:val="28"/>
          <w:szCs w:val="28"/>
          <w:cs/>
          <w:lang w:bidi="bo-CN"/>
        </w:rPr>
      </w:pPr>
      <w:bookmarkStart w:id="48" w:name="_Toc42698239"/>
      <w:r w:rsidRPr="00985AAC">
        <w:rPr>
          <w:rFonts w:ascii="Times New Roman" w:hAnsi="Times New Roman" w:cs="Times New Roman"/>
          <w:caps/>
          <w:sz w:val="28"/>
          <w:szCs w:val="28"/>
          <w:cs/>
          <w:lang w:bidi="bo-CN"/>
        </w:rPr>
        <w:lastRenderedPageBreak/>
        <w:t>DZongkha</w:t>
      </w:r>
      <w:bookmarkEnd w:id="48"/>
    </w:p>
    <w:p w:rsidR="00FC6DF0" w:rsidRPr="00985AAC" w:rsidRDefault="00FC6DF0" w:rsidP="00100460">
      <w:pPr>
        <w:spacing w:after="0"/>
        <w:rPr>
          <w:rFonts w:ascii="DDC Uchen" w:hAnsi="DDC Uchen" w:cs="DDC Uchen"/>
          <w:sz w:val="4"/>
          <w:szCs w:val="4"/>
          <w:lang w:bidi="bo-CN"/>
        </w:rPr>
      </w:pPr>
    </w:p>
    <w:p w:rsidR="00100460" w:rsidRDefault="00B5046E" w:rsidP="00100460">
      <w:pPr>
        <w:spacing w:after="0"/>
        <w:rPr>
          <w:rFonts w:ascii="DDC Uchen" w:hAnsi="DDC Uchen" w:cs="DDC Uchen"/>
          <w:sz w:val="24"/>
          <w:szCs w:val="24"/>
        </w:rPr>
      </w:pPr>
      <w:r w:rsidRPr="00B5046E">
        <w:rPr>
          <w:rFonts w:ascii="DDC Uchen" w:hAnsi="DDC Uchen" w:cs="DDC Uchen"/>
          <w:color w:val="000000" w:themeColor="text1"/>
          <w:sz w:val="24"/>
          <w:szCs w:val="24"/>
          <w:cs/>
          <w:lang w:bidi="bo-CN"/>
        </w:rPr>
        <w:t>ཆོས་ཚན།</w:t>
      </w:r>
      <w:r w:rsidRPr="00B5046E">
        <w:rPr>
          <w:rFonts w:ascii="DDC Uchen" w:hAnsi="DDC Uchen" w:cs="DDC Uchen"/>
          <w:color w:val="000000" w:themeColor="text1"/>
          <w:sz w:val="24"/>
          <w:szCs w:val="24"/>
        </w:rPr>
        <w:tab/>
        <w:t xml:space="preserve">    </w:t>
      </w:r>
      <w:r w:rsidRPr="00B5046E">
        <w:rPr>
          <w:rFonts w:ascii="DDC Uchen" w:hAnsi="DDC Uchen" w:cs="DDC Uchen"/>
          <w:color w:val="000000" w:themeColor="text1"/>
          <w:sz w:val="24"/>
          <w:szCs w:val="24"/>
          <w:rtl/>
          <w:cs/>
        </w:rPr>
        <w:tab/>
      </w:r>
      <w:r w:rsidRPr="00B5046E">
        <w:rPr>
          <w:rFonts w:ascii="DDC Uchen" w:hAnsi="DDC Uchen" w:cs="DDC Uchen"/>
          <w:color w:val="000000" w:themeColor="text1"/>
          <w:sz w:val="24"/>
          <w:szCs w:val="24"/>
        </w:rPr>
        <w:t xml:space="preserve"> </w:t>
      </w:r>
      <w:r w:rsidRPr="00B5046E">
        <w:rPr>
          <w:rFonts w:ascii="DDC Uchen" w:hAnsi="DDC Uchen" w:cs="DDC Uchen"/>
          <w:color w:val="000000" w:themeColor="text1"/>
          <w:sz w:val="24"/>
          <w:szCs w:val="24"/>
          <w:cs/>
          <w:lang w:bidi="bo-CN"/>
        </w:rPr>
        <w:t xml:space="preserve">རྫོང་ཁ། </w:t>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sidRPr="00B5046E">
        <w:rPr>
          <w:rFonts w:ascii="DDC Uchen" w:hAnsi="DDC Uchen" w:cs="DDC Uchen"/>
          <w:color w:val="000000" w:themeColor="text1"/>
          <w:sz w:val="24"/>
          <w:szCs w:val="24"/>
          <w:cs/>
          <w:lang w:bidi="bo-CN"/>
        </w:rPr>
        <w:t>སློབ་རིམ།</w:t>
      </w:r>
      <w:r w:rsidR="00E358D5">
        <w:rPr>
          <w:rFonts w:ascii="DDC Uchen" w:hAnsi="DDC Uchen" w:cs="DDC Uchen"/>
          <w:color w:val="000000" w:themeColor="text1"/>
          <w:sz w:val="24"/>
          <w:szCs w:val="24"/>
        </w:rPr>
        <w:t xml:space="preserve"> </w:t>
      </w:r>
      <w:r w:rsidRPr="00B5046E">
        <w:rPr>
          <w:rFonts w:ascii="DDC Uchen" w:hAnsi="DDC Uchen" w:cs="DDC Uchen" w:hint="cs"/>
          <w:color w:val="000000" w:themeColor="text1"/>
          <w:sz w:val="24"/>
          <w:szCs w:val="24"/>
          <w:cs/>
          <w:lang w:bidi="bo-CN"/>
        </w:rPr>
        <w:t>བདུན་</w:t>
      </w:r>
      <w:r w:rsidRPr="00B5046E">
        <w:rPr>
          <w:rFonts w:ascii="DDC Uchen" w:hAnsi="DDC Uchen" w:cs="DDC Uchen"/>
          <w:color w:val="000000" w:themeColor="text1"/>
          <w:sz w:val="24"/>
          <w:szCs w:val="24"/>
          <w:cs/>
          <w:lang w:bidi="bo-CN"/>
        </w:rPr>
        <w:t>པ།</w:t>
      </w:r>
      <w:r>
        <w:rPr>
          <w:rFonts w:ascii="DDC Uchen" w:hAnsi="DDC Uchen" w:cs="DDC Uchen"/>
          <w:sz w:val="24"/>
          <w:szCs w:val="24"/>
          <w:cs/>
          <w:lang w:bidi="bo-CN"/>
        </w:rPr>
        <w:t xml:space="preserve"> </w:t>
      </w:r>
    </w:p>
    <w:tbl>
      <w:tblPr>
        <w:tblStyle w:val="GridTable6Colorful-Accent5"/>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1151"/>
        <w:gridCol w:w="3105"/>
        <w:gridCol w:w="6612"/>
        <w:gridCol w:w="978"/>
      </w:tblGrid>
      <w:tr w:rsidR="00B5046E" w:rsidRPr="00B5046E" w:rsidTr="00E358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pct"/>
            <w:vMerge w:val="restart"/>
            <w:tcBorders>
              <w:bottom w:val="none" w:sz="0" w:space="0" w:color="auto"/>
            </w:tcBorders>
            <w:shd w:val="clear" w:color="auto" w:fill="auto"/>
            <w:vAlign w:val="center"/>
          </w:tcPr>
          <w:p w:rsidR="00B5046E" w:rsidRPr="00B5046E" w:rsidRDefault="00B5046E" w:rsidP="00D76763">
            <w:pPr>
              <w:jc w:val="center"/>
              <w:rPr>
                <w:rFonts w:ascii="DDC Uchen" w:hAnsi="DDC Uchen" w:cs="DDC Uchen"/>
                <w:b w:val="0"/>
                <w:bCs w:val="0"/>
                <w:color w:val="000000" w:themeColor="text1"/>
                <w:sz w:val="20"/>
                <w:szCs w:val="20"/>
              </w:rPr>
            </w:pPr>
            <w:r w:rsidRPr="00B5046E">
              <w:rPr>
                <w:rFonts w:ascii="DDC Uchen" w:hAnsi="DDC Uchen" w:cs="DDC Uchen"/>
                <w:b w:val="0"/>
                <w:bCs w:val="0"/>
                <w:color w:val="000000" w:themeColor="text1"/>
                <w:sz w:val="20"/>
                <w:szCs w:val="20"/>
                <w:cs/>
                <w:lang w:bidi="bo-CN"/>
              </w:rPr>
              <w:t>གནས་ཚད།</w:t>
            </w:r>
          </w:p>
        </w:tc>
        <w:tc>
          <w:tcPr>
            <w:tcW w:w="439" w:type="pct"/>
            <w:vMerge w:val="restart"/>
            <w:tcBorders>
              <w:bottom w:val="none" w:sz="0" w:space="0" w:color="auto"/>
            </w:tcBorders>
            <w:shd w:val="clear" w:color="auto" w:fill="auto"/>
            <w:vAlign w:val="center"/>
          </w:tcPr>
          <w:p w:rsidR="00B5046E" w:rsidRPr="00B5046E" w:rsidRDefault="00B5046E" w:rsidP="00D76763">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hint="cs"/>
                <w:color w:val="000000" w:themeColor="text1"/>
                <w:sz w:val="20"/>
                <w:szCs w:val="20"/>
                <w:cs/>
                <w:lang w:bidi="bo-CN"/>
              </w:rPr>
              <w:t>དབྱེ་བ།</w:t>
            </w:r>
          </w:p>
        </w:tc>
        <w:tc>
          <w:tcPr>
            <w:tcW w:w="3705" w:type="pct"/>
            <w:gridSpan w:val="2"/>
            <w:tcBorders>
              <w:bottom w:val="none" w:sz="0" w:space="0" w:color="auto"/>
            </w:tcBorders>
            <w:shd w:val="clear" w:color="auto" w:fill="auto"/>
          </w:tcPr>
          <w:p w:rsidR="00B5046E" w:rsidRPr="00B5046E" w:rsidRDefault="00B5046E" w:rsidP="00D76763">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color w:val="000000" w:themeColor="text1"/>
                <w:sz w:val="20"/>
                <w:szCs w:val="20"/>
              </w:rPr>
              <w:t>SCOPE</w:t>
            </w:r>
          </w:p>
        </w:tc>
        <w:tc>
          <w:tcPr>
            <w:tcW w:w="373" w:type="pct"/>
            <w:vMerge w:val="restart"/>
            <w:tcBorders>
              <w:bottom w:val="none" w:sz="0" w:space="0" w:color="auto"/>
            </w:tcBorders>
            <w:shd w:val="clear" w:color="auto" w:fill="auto"/>
            <w:vAlign w:val="center"/>
          </w:tcPr>
          <w:p w:rsidR="00B5046E" w:rsidRPr="00B5046E" w:rsidRDefault="00B5046E" w:rsidP="00D76763">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ལྗིད་ཚད།</w:t>
            </w:r>
          </w:p>
        </w:tc>
      </w:tr>
      <w:tr w:rsidR="00B5046E" w:rsidRPr="00B5046E" w:rsidTr="00E35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pct"/>
            <w:vMerge/>
            <w:shd w:val="clear" w:color="auto" w:fill="auto"/>
          </w:tcPr>
          <w:p w:rsidR="00B5046E" w:rsidRPr="00B5046E" w:rsidRDefault="00B5046E" w:rsidP="00D76763">
            <w:pPr>
              <w:jc w:val="center"/>
              <w:rPr>
                <w:rFonts w:ascii="DDC Uchen" w:hAnsi="DDC Uchen" w:cs="DDC Uchen"/>
                <w:color w:val="000000" w:themeColor="text1"/>
                <w:sz w:val="20"/>
                <w:szCs w:val="20"/>
              </w:rPr>
            </w:pPr>
          </w:p>
        </w:tc>
        <w:tc>
          <w:tcPr>
            <w:tcW w:w="439" w:type="pct"/>
            <w:vMerge/>
            <w:shd w:val="clear" w:color="auto" w:fill="auto"/>
          </w:tcPr>
          <w:p w:rsidR="00B5046E" w:rsidRPr="00B5046E" w:rsidRDefault="00B5046E"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1184" w:type="pct"/>
            <w:shd w:val="clear" w:color="auto" w:fill="auto"/>
          </w:tcPr>
          <w:p w:rsidR="00B5046E" w:rsidRPr="00B5046E" w:rsidRDefault="00B5046E"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སློབ་ཚན་</w:t>
            </w:r>
            <w:r w:rsidRPr="00B5046E">
              <w:rPr>
                <w:rFonts w:ascii="DDC Uchen" w:hAnsi="DDC Uchen" w:cs="DDC Uchen" w:hint="cs"/>
                <w:color w:val="000000" w:themeColor="text1"/>
                <w:sz w:val="20"/>
                <w:szCs w:val="20"/>
                <w:rtl/>
                <w:cs/>
              </w:rPr>
              <w:t>/</w:t>
            </w:r>
            <w:r w:rsidRPr="00B5046E">
              <w:rPr>
                <w:rFonts w:ascii="DDC Uchen" w:hAnsi="DDC Uchen" w:cs="DDC Uchen" w:hint="cs"/>
                <w:color w:val="000000" w:themeColor="text1"/>
                <w:sz w:val="20"/>
                <w:szCs w:val="20"/>
                <w:rtl/>
                <w:cs/>
                <w:lang w:bidi="bo-CN"/>
              </w:rPr>
              <w:t>དོན་ཚན།</w:t>
            </w:r>
          </w:p>
        </w:tc>
        <w:tc>
          <w:tcPr>
            <w:tcW w:w="2521" w:type="pct"/>
            <w:shd w:val="clear" w:color="auto" w:fill="auto"/>
          </w:tcPr>
          <w:p w:rsidR="00B5046E" w:rsidRPr="00B5046E" w:rsidRDefault="00B5046E"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ལས་དོན།</w:t>
            </w:r>
          </w:p>
        </w:tc>
        <w:tc>
          <w:tcPr>
            <w:tcW w:w="373" w:type="pct"/>
            <w:vMerge/>
            <w:shd w:val="clear" w:color="auto" w:fill="auto"/>
          </w:tcPr>
          <w:p w:rsidR="00B5046E" w:rsidRPr="00B5046E" w:rsidRDefault="00B5046E"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E358D5">
        <w:tc>
          <w:tcPr>
            <w:cnfStyle w:val="001000000000" w:firstRow="0" w:lastRow="0" w:firstColumn="1" w:lastColumn="0" w:oddVBand="0" w:evenVBand="0" w:oddHBand="0" w:evenHBand="0" w:firstRowFirstColumn="0" w:firstRowLastColumn="0" w:lastRowFirstColumn="0" w:lastRowLastColumn="0"/>
            <w:tcW w:w="483" w:type="pct"/>
            <w:vMerge w:val="restart"/>
            <w:shd w:val="clear" w:color="auto" w:fill="auto"/>
            <w:vAlign w:val="center"/>
          </w:tcPr>
          <w:p w:rsidR="00B5046E" w:rsidRPr="00B5046E" w:rsidRDefault="00B5046E" w:rsidP="007D041F">
            <w:pPr>
              <w:jc w:val="center"/>
              <w:rPr>
                <w:rFonts w:ascii="DDC Uchen" w:hAnsi="DDC Uchen" w:cs="DDC Uchen"/>
                <w:b w:val="0"/>
                <w:bCs w:val="0"/>
                <w:color w:val="000000" w:themeColor="text1"/>
                <w:sz w:val="20"/>
                <w:szCs w:val="20"/>
              </w:rPr>
            </w:pPr>
            <w:r w:rsidRPr="00B5046E">
              <w:rPr>
                <w:rFonts w:ascii="DDC Uchen" w:hAnsi="DDC Uchen" w:cs="DDC Uchen" w:hint="cs"/>
                <w:b w:val="0"/>
                <w:bCs w:val="0"/>
                <w:color w:val="000000" w:themeColor="text1"/>
                <w:sz w:val="20"/>
                <w:szCs w:val="20"/>
                <w:cs/>
                <w:lang w:bidi="bo-CN"/>
              </w:rPr>
              <w:t>ལྷག་རྩོམ།</w:t>
            </w:r>
          </w:p>
        </w:tc>
        <w:tc>
          <w:tcPr>
            <w:tcW w:w="439" w:type="pct"/>
            <w:vMerge w:val="restart"/>
            <w:shd w:val="clear" w:color="auto" w:fill="auto"/>
            <w:vAlign w:val="center"/>
          </w:tcPr>
          <w:p w:rsidR="00B5046E" w:rsidRPr="00B5046E" w:rsidRDefault="00B5046E" w:rsidP="007D041F">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སྲུང་།</w:t>
            </w:r>
          </w:p>
        </w:tc>
        <w:tc>
          <w:tcPr>
            <w:tcW w:w="1184" w:type="pct"/>
            <w:shd w:val="clear" w:color="auto" w:fill="auto"/>
          </w:tcPr>
          <w:p w:rsidR="00B5046E" w:rsidRPr="00B5046E" w:rsidRDefault="00B5046E" w:rsidP="007D041F">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color w:val="000000" w:themeColor="text1"/>
                <w:sz w:val="20"/>
                <w:szCs w:val="20"/>
                <w:cs/>
                <w:lang w:bidi="bo-CN"/>
              </w:rPr>
              <w:t>༢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མ་འོངས་པའི་མེ་ལོང་།</w:t>
            </w:r>
          </w:p>
        </w:tc>
        <w:tc>
          <w:tcPr>
            <w:tcW w:w="2521" w:type="pct"/>
            <w:vMerge w:val="restart"/>
            <w:shd w:val="clear" w:color="auto" w:fill="auto"/>
          </w:tcPr>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hint="cs"/>
                <w:color w:val="000000" w:themeColor="text1"/>
                <w:sz w:val="16"/>
                <w:szCs w:val="16"/>
                <w:cs/>
                <w:lang w:bidi="bo-CN"/>
              </w:rPr>
              <w:t>༡</w:t>
            </w:r>
            <w:r w:rsidRPr="00B5046E">
              <w:rPr>
                <w:rFonts w:ascii="DDC Uchen" w:hAnsi="DDC Uchen" w:cs="DDC Uchen" w:hint="cs"/>
                <w:color w:val="000000" w:themeColor="text1"/>
                <w:sz w:val="16"/>
                <w:szCs w:val="16"/>
                <w:rtl/>
                <w:cs/>
              </w:rPr>
              <w:t>.</w:t>
            </w:r>
            <w:r w:rsidRPr="00B5046E">
              <w:rPr>
                <w:rFonts w:ascii="DDC Uchen" w:hAnsi="DDC Uchen" w:cs="DDC Uchen"/>
                <w:color w:val="000000" w:themeColor="text1"/>
                <w:sz w:val="16"/>
                <w:szCs w:val="16"/>
                <w:rtl/>
                <w:cs/>
              </w:rPr>
              <w:tab/>
            </w:r>
            <w:r w:rsidRPr="00B5046E">
              <w:rPr>
                <w:rFonts w:ascii="DDC Uchen" w:hAnsi="DDC Uchen" w:cs="DDC Uchen"/>
                <w:color w:val="000000" w:themeColor="text1"/>
                <w:sz w:val="16"/>
                <w:szCs w:val="16"/>
                <w:rtl/>
                <w:cs/>
                <w:lang w:bidi="bo-CN"/>
              </w:rPr>
              <w:t>འགྲེལ་བཤད། ལོ་རྒྱུས། འཆར་སྣང་འབྲི་རྩོམ་ཚུ</w:t>
            </w:r>
            <w:r w:rsidRPr="00B5046E">
              <w:rPr>
                <w:rFonts w:ascii="DDC Uchen" w:hAnsi="DDC Uchen" w:cs="DDC Uchen" w:hint="cs"/>
                <w:color w:val="000000" w:themeColor="text1"/>
                <w:sz w:val="16"/>
                <w:szCs w:val="16"/>
                <w:cs/>
                <w:lang w:bidi="bo-CN"/>
              </w:rPr>
              <w:t>་</w:t>
            </w:r>
            <w:r w:rsidRPr="00B5046E">
              <w:rPr>
                <w:rFonts w:ascii="DDC Uchen" w:hAnsi="DDC Uchen" w:cs="DDC Uchen"/>
                <w:color w:val="000000" w:themeColor="text1"/>
                <w:sz w:val="16"/>
                <w:szCs w:val="16"/>
                <w:cs/>
                <w:lang w:bidi="bo-CN"/>
              </w:rPr>
              <w:t xml:space="preserve"> དབྱེ་དཔྱད་འབད་</w:t>
            </w:r>
            <w:r w:rsidRPr="00B5046E">
              <w:rPr>
                <w:rFonts w:ascii="DDC Uchen" w:hAnsi="DDC Uchen" w:cs="DDC Uchen" w:hint="cs"/>
                <w:color w:val="000000" w:themeColor="text1"/>
                <w:sz w:val="16"/>
                <w:szCs w:val="16"/>
                <w:cs/>
                <w:lang w:bidi="bo-CN"/>
              </w:rPr>
              <w:t>དེ་ འབྲི་ལྷག་འབད་</w:t>
            </w:r>
            <w:r w:rsidRPr="00B5046E">
              <w:rPr>
                <w:rFonts w:ascii="DDC Uchen" w:hAnsi="DDC Uchen" w:cs="DDC Uchen"/>
                <w:color w:val="000000" w:themeColor="text1"/>
                <w:sz w:val="16"/>
                <w:szCs w:val="16"/>
                <w:cs/>
                <w:lang w:bidi="bo-CN"/>
              </w:rPr>
              <w:t xml:space="preserve">ཚུགས་དགོ། </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༢</w:t>
            </w:r>
            <w:r w:rsidRPr="00B5046E">
              <w:rPr>
                <w:rFonts w:ascii="DDC Uchen" w:hAnsi="DDC Uchen" w:cs="DDC Uchen"/>
                <w:color w:val="000000" w:themeColor="text1"/>
                <w:sz w:val="16"/>
                <w:szCs w:val="16"/>
                <w:rtl/>
                <w:cs/>
              </w:rPr>
              <w:t>.</w:t>
            </w:r>
            <w:r w:rsidRPr="00B5046E">
              <w:rPr>
                <w:rFonts w:ascii="DDC Uchen" w:hAnsi="DDC Uchen" w:cs="DDC Uchen"/>
                <w:color w:val="000000" w:themeColor="text1"/>
                <w:sz w:val="16"/>
                <w:szCs w:val="16"/>
                <w:rtl/>
                <w:cs/>
              </w:rPr>
              <w:tab/>
            </w:r>
            <w:r w:rsidRPr="00B5046E">
              <w:rPr>
                <w:rFonts w:ascii="DDC Uchen" w:hAnsi="DDC Uchen" w:cs="DDC Uchen"/>
                <w:color w:val="000000" w:themeColor="text1"/>
                <w:sz w:val="16"/>
                <w:szCs w:val="16"/>
                <w:cs/>
                <w:lang w:bidi="bo-CN"/>
              </w:rPr>
              <w:t xml:space="preserve">ལྷག་ཐངས་ཀྱི་ ཐབས་ལམ་མ་འདྲཝ་ཚུ་ ལག་ལེན་འཐབ་སྟེ་ ལྷག་ཚུགས་དགོ། </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hint="cs"/>
                <w:color w:val="000000" w:themeColor="text1"/>
                <w:sz w:val="16"/>
                <w:szCs w:val="16"/>
                <w:cs/>
                <w:lang w:bidi="bo-CN"/>
              </w:rPr>
              <w:t>༣</w:t>
            </w:r>
            <w:r w:rsidRPr="00B5046E">
              <w:rPr>
                <w:rFonts w:ascii="DDC Uchen" w:hAnsi="DDC Uchen" w:cs="DDC Uchen"/>
                <w:color w:val="000000" w:themeColor="text1"/>
                <w:sz w:val="16"/>
                <w:szCs w:val="16"/>
                <w:rtl/>
                <w:cs/>
              </w:rPr>
              <w:t>.</w:t>
            </w:r>
            <w:r w:rsidRPr="00B5046E">
              <w:rPr>
                <w:rFonts w:ascii="DDC Uchen" w:hAnsi="DDC Uchen" w:cs="DDC Uchen"/>
                <w:color w:val="000000" w:themeColor="text1"/>
                <w:sz w:val="16"/>
                <w:szCs w:val="16"/>
                <w:rtl/>
                <w:cs/>
              </w:rPr>
              <w:tab/>
            </w:r>
            <w:r w:rsidRPr="00B5046E">
              <w:rPr>
                <w:rFonts w:ascii="DDC Uchen" w:hAnsi="DDC Uchen" w:cs="DDC Uchen"/>
                <w:color w:val="000000" w:themeColor="text1"/>
                <w:sz w:val="16"/>
                <w:szCs w:val="16"/>
                <w:cs/>
                <w:lang w:bidi="bo-CN"/>
              </w:rPr>
              <w:t>བློ་ཟེ། རྩང་མོ། དཔྱེ་གཏམ་</w:t>
            </w:r>
            <w:r w:rsidRPr="00B5046E">
              <w:rPr>
                <w:rFonts w:ascii="DDC Uchen" w:hAnsi="DDC Uchen" w:cs="DDC Uchen"/>
                <w:color w:val="000000" w:themeColor="text1"/>
                <w:sz w:val="16"/>
                <w:szCs w:val="16"/>
                <w:rtl/>
                <w:cs/>
              </w:rPr>
              <w:t>/</w:t>
            </w:r>
            <w:r w:rsidRPr="00B5046E">
              <w:rPr>
                <w:rFonts w:ascii="DDC Uchen" w:hAnsi="DDC Uchen" w:cs="DDC Uchen"/>
                <w:color w:val="000000" w:themeColor="text1"/>
                <w:sz w:val="16"/>
                <w:szCs w:val="16"/>
                <w:rtl/>
                <w:cs/>
                <w:lang w:bidi="bo-CN"/>
              </w:rPr>
              <w:t>ལུང་འདྲེན། ཁ་བཤད། གསལ་བཤད་ཚུ་</w:t>
            </w:r>
            <w:r w:rsidRPr="00B5046E">
              <w:rPr>
                <w:rFonts w:ascii="DDC Uchen" w:hAnsi="DDC Uchen" w:cs="DDC Uchen" w:hint="cs"/>
                <w:color w:val="000000" w:themeColor="text1"/>
                <w:sz w:val="16"/>
                <w:szCs w:val="16"/>
                <w:cs/>
                <w:lang w:bidi="bo-CN"/>
              </w:rPr>
              <w:t>ལས་</w:t>
            </w:r>
            <w:r w:rsidRPr="00B5046E">
              <w:rPr>
                <w:rFonts w:ascii="DDC Uchen" w:hAnsi="DDC Uchen" w:cs="DDC Uchen"/>
                <w:color w:val="000000" w:themeColor="text1"/>
                <w:sz w:val="16"/>
                <w:szCs w:val="16"/>
                <w:cs/>
                <w:lang w:bidi="bo-CN"/>
              </w:rPr>
              <w:t xml:space="preserve"> སྙན་རྩོམ་གྱི་ཡོན་ཏན་</w:t>
            </w:r>
            <w:r w:rsidRPr="00B5046E">
              <w:rPr>
                <w:rFonts w:ascii="DDC Uchen" w:hAnsi="DDC Uchen" w:cs="DDC Uchen" w:hint="cs"/>
                <w:color w:val="000000" w:themeColor="text1"/>
                <w:sz w:val="16"/>
                <w:szCs w:val="16"/>
                <w:cs/>
                <w:lang w:bidi="bo-CN"/>
              </w:rPr>
              <w:t>ལེན་སྦེ་ འབྲི་ལྷག་འབད་ཚུག</w:t>
            </w:r>
            <w:r w:rsidRPr="00B5046E">
              <w:rPr>
                <w:rFonts w:ascii="DDC Uchen" w:hAnsi="DDC Uchen" w:cs="DDC Uchen"/>
                <w:color w:val="000000" w:themeColor="text1"/>
                <w:sz w:val="16"/>
                <w:szCs w:val="16"/>
                <w:cs/>
                <w:lang w:bidi="bo-CN"/>
              </w:rPr>
              <w:t>ས་དགོ།</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༤</w:t>
            </w:r>
            <w:r w:rsidRPr="00B5046E">
              <w:rPr>
                <w:rFonts w:ascii="DDC Uchen" w:hAnsi="DDC Uchen" w:cs="DDC Uchen"/>
                <w:color w:val="000000" w:themeColor="text1"/>
                <w:sz w:val="16"/>
                <w:szCs w:val="16"/>
                <w:rtl/>
                <w:cs/>
              </w:rPr>
              <w:t>.</w:t>
            </w:r>
            <w:r w:rsidRPr="00B5046E">
              <w:rPr>
                <w:rFonts w:ascii="DDC Uchen" w:hAnsi="DDC Uchen" w:cs="DDC Uchen"/>
                <w:color w:val="000000" w:themeColor="text1"/>
                <w:sz w:val="16"/>
                <w:szCs w:val="16"/>
                <w:rtl/>
                <w:cs/>
              </w:rPr>
              <w:tab/>
            </w:r>
            <w:r w:rsidRPr="00B5046E">
              <w:rPr>
                <w:rFonts w:ascii="DDC Uchen" w:hAnsi="DDC Uchen" w:cs="DDC Uchen"/>
                <w:color w:val="000000" w:themeColor="text1"/>
                <w:sz w:val="16"/>
                <w:szCs w:val="16"/>
                <w:cs/>
                <w:lang w:bidi="bo-CN"/>
              </w:rPr>
              <w:t>སབ་ཁྲ་དང་། ཐིག་སྒྲོམ། ཐིག་ཁྲམ། ཤད་ཁྲམ། པར་ཁྲམ། སྒོར་ཁྲམ་ཚུ་ལུ་བལྟ་སྟེ་ བརྡ་སྒྱུར་ འབད་</w:t>
            </w:r>
            <w:r w:rsidRPr="00B5046E">
              <w:rPr>
                <w:rFonts w:ascii="DDC Uchen" w:hAnsi="DDC Uchen" w:cs="DDC Uchen" w:hint="cs"/>
                <w:color w:val="000000" w:themeColor="text1"/>
                <w:sz w:val="16"/>
                <w:szCs w:val="16"/>
                <w:rtl/>
                <w:cs/>
              </w:rPr>
              <w:t xml:space="preserve"> </w:t>
            </w:r>
            <w:r w:rsidRPr="00B5046E">
              <w:rPr>
                <w:rFonts w:ascii="DDC Uchen" w:hAnsi="DDC Uchen" w:cs="DDC Uchen"/>
                <w:color w:val="000000" w:themeColor="text1"/>
                <w:sz w:val="16"/>
                <w:szCs w:val="16"/>
                <w:cs/>
                <w:lang w:bidi="bo-CN"/>
              </w:rPr>
              <w:t xml:space="preserve">ཚུགས་དགོ། </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hint="cs"/>
                <w:color w:val="000000" w:themeColor="text1"/>
                <w:sz w:val="16"/>
                <w:szCs w:val="16"/>
                <w:cs/>
                <w:lang w:bidi="bo-CN"/>
              </w:rPr>
              <w:t>༥</w:t>
            </w:r>
            <w:r w:rsidRPr="00B5046E">
              <w:rPr>
                <w:rFonts w:ascii="DDC Uchen" w:hAnsi="DDC Uchen" w:cs="DDC Uchen"/>
                <w:color w:val="000000" w:themeColor="text1"/>
                <w:sz w:val="16"/>
                <w:szCs w:val="16"/>
                <w:cs/>
                <w:lang w:bidi="bo-CN"/>
              </w:rPr>
              <w:t>.</w:t>
            </w:r>
            <w:r w:rsidRPr="00B5046E">
              <w:rPr>
                <w:rFonts w:ascii="DDC Uchen" w:hAnsi="DDC Uchen" w:cs="DDC Uchen"/>
                <w:color w:val="000000" w:themeColor="text1"/>
                <w:sz w:val="16"/>
                <w:szCs w:val="16"/>
                <w:cs/>
                <w:lang w:bidi="bo-CN"/>
              </w:rPr>
              <w:tab/>
              <w:t>མིང་ཚིག་བརྗོད་པའི་ དབྱེ་བ་ཚུ་ངོས་འཛིན་འབད་དེ་ ལག་ལེན་ འཐབ་ཚུགས་དགོ།</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hint="cs"/>
                <w:color w:val="000000" w:themeColor="text1"/>
                <w:sz w:val="16"/>
                <w:szCs w:val="16"/>
                <w:cs/>
                <w:lang w:bidi="bo-CN"/>
              </w:rPr>
              <w:t>༦</w:t>
            </w:r>
            <w:r w:rsidRPr="00B5046E">
              <w:rPr>
                <w:rFonts w:ascii="DDC Uchen" w:hAnsi="DDC Uchen" w:cs="DDC Uchen" w:hint="cs"/>
                <w:color w:val="000000" w:themeColor="text1"/>
                <w:sz w:val="16"/>
                <w:szCs w:val="16"/>
                <w:rtl/>
                <w:cs/>
              </w:rPr>
              <w:t>.</w:t>
            </w:r>
            <w:r w:rsidRPr="00B5046E">
              <w:rPr>
                <w:rFonts w:ascii="DDC Uchen" w:hAnsi="DDC Uchen" w:cs="DDC Uchen"/>
                <w:color w:val="000000" w:themeColor="text1"/>
                <w:sz w:val="16"/>
                <w:szCs w:val="16"/>
                <w:cs/>
                <w:lang w:bidi="bo-CN"/>
              </w:rPr>
              <w:tab/>
              <w:t>ལྷག་བཅས་སྦེ་དང་ བྱ་ཚིག་ འབད་ ཀྱི་འཇུག་ཚུལ་ལག་ལེན་འཐབ་ཚུགས་དགོ</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༧.</w:t>
            </w:r>
            <w:r w:rsidRPr="00B5046E">
              <w:rPr>
                <w:rFonts w:ascii="DDC Uchen" w:hAnsi="DDC Uchen" w:cs="DDC Uchen"/>
                <w:color w:val="000000" w:themeColor="text1"/>
                <w:sz w:val="16"/>
                <w:szCs w:val="16"/>
                <w:cs/>
                <w:lang w:bidi="bo-CN"/>
              </w:rPr>
              <w:tab/>
              <w:t>ཞེ་ས་དང་ ཕལ་སྐད་ དབྱེ་བ་ཚུ་ ཕྱེས་ཏེ་ ལག་ལེན་ འཐབ་ཚུགས་དགོ།</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lang w:bidi="bo-CN"/>
              </w:rPr>
            </w:pPr>
            <w:r w:rsidRPr="00B5046E">
              <w:rPr>
                <w:rFonts w:ascii="DDC Uchen" w:hAnsi="DDC Uchen" w:cs="DDC Uchen"/>
                <w:color w:val="000000" w:themeColor="text1"/>
                <w:sz w:val="16"/>
                <w:szCs w:val="16"/>
                <w:cs/>
                <w:lang w:bidi="bo-CN"/>
              </w:rPr>
              <w:t>༨.</w:t>
            </w:r>
            <w:r w:rsidRPr="00B5046E">
              <w:rPr>
                <w:rFonts w:ascii="DDC Uchen" w:hAnsi="DDC Uchen" w:cs="DDC Uchen"/>
                <w:color w:val="000000" w:themeColor="text1"/>
                <w:sz w:val="16"/>
                <w:szCs w:val="16"/>
                <w:cs/>
                <w:lang w:bidi="bo-CN"/>
              </w:rPr>
              <w:tab/>
              <w:t>བྱ་ཚིག་དུས་གསུམ་གྱི་དབྱེ་བ་ཚུ་ ཚིག་གྲོགས་ལུ་བལྟ་སྟེ་ ཕྱེ་ཚུགས་དགོ།</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hint="cs"/>
                <w:color w:val="000000" w:themeColor="text1"/>
                <w:sz w:val="16"/>
                <w:szCs w:val="16"/>
                <w:cs/>
                <w:lang w:bidi="bo-CN"/>
              </w:rPr>
              <w:t>༩</w:t>
            </w:r>
            <w:r w:rsidRPr="00B5046E">
              <w:rPr>
                <w:rFonts w:ascii="DDC Uchen" w:hAnsi="DDC Uchen" w:cs="DDC Uchen"/>
                <w:color w:val="000000" w:themeColor="text1"/>
                <w:sz w:val="16"/>
                <w:szCs w:val="16"/>
                <w:cs/>
                <w:lang w:bidi="bo-CN"/>
              </w:rPr>
              <w:t>.</w:t>
            </w:r>
            <w:r w:rsidRPr="00B5046E">
              <w:rPr>
                <w:rFonts w:ascii="DDC Uchen" w:hAnsi="DDC Uchen" w:cs="DDC Uchen" w:hint="cs"/>
                <w:color w:val="000000" w:themeColor="text1"/>
                <w:sz w:val="16"/>
                <w:szCs w:val="16"/>
                <w:rtl/>
                <w:cs/>
              </w:rPr>
              <w:t xml:space="preserve"> </w:t>
            </w:r>
            <w:r w:rsidRPr="00B5046E">
              <w:rPr>
                <w:rFonts w:ascii="DDC Uchen" w:hAnsi="DDC Uchen" w:cs="DDC Uchen"/>
                <w:color w:val="000000" w:themeColor="text1"/>
                <w:sz w:val="16"/>
                <w:szCs w:val="16"/>
                <w:cs/>
                <w:lang w:bidi="bo-CN"/>
              </w:rPr>
              <w:t>རྒྱན་སྡུད་ཀྱི་ཕྲད་ལུ་ བྱ་ཚིག་དུས་གསུམ་གྱི་འཐོབ་ལམ་ ཤེས་ཚུགས་དགོ།</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༡༠.</w:t>
            </w:r>
            <w:r w:rsidRPr="00B5046E">
              <w:rPr>
                <w:rFonts w:ascii="DDC Uchen" w:hAnsi="DDC Uchen" w:cs="DDC Uchen" w:hint="cs"/>
                <w:color w:val="000000" w:themeColor="text1"/>
                <w:sz w:val="16"/>
                <w:szCs w:val="16"/>
                <w:rtl/>
                <w:cs/>
              </w:rPr>
              <w:t xml:space="preserve"> </w:t>
            </w:r>
            <w:r w:rsidRPr="00B5046E">
              <w:rPr>
                <w:rFonts w:ascii="DDC Uchen" w:hAnsi="DDC Uchen" w:cs="DDC Uchen"/>
                <w:color w:val="000000" w:themeColor="text1"/>
                <w:sz w:val="16"/>
                <w:szCs w:val="16"/>
                <w:cs/>
                <w:lang w:bidi="bo-CN"/>
              </w:rPr>
              <w:t xml:space="preserve">ཚིག་མཛོད་ ལག་ལེན་འཐབ་སྟེ་ མིང་ཚིག་གི་ གོ་དོན་ཚུ་ ཧ་ གོ་ཚུགས་དགོ། </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༡</w:t>
            </w:r>
            <w:r w:rsidRPr="00B5046E">
              <w:rPr>
                <w:rFonts w:ascii="DDC Uchen" w:hAnsi="DDC Uchen" w:cs="DDC Uchen" w:hint="cs"/>
                <w:color w:val="000000" w:themeColor="text1"/>
                <w:sz w:val="16"/>
                <w:szCs w:val="16"/>
                <w:cs/>
                <w:lang w:bidi="bo-CN"/>
              </w:rPr>
              <w:t>༡</w:t>
            </w:r>
            <w:r w:rsidRPr="00B5046E">
              <w:rPr>
                <w:rFonts w:ascii="DDC Uchen" w:hAnsi="DDC Uchen" w:cs="DDC Uchen"/>
                <w:color w:val="000000" w:themeColor="text1"/>
                <w:sz w:val="16"/>
                <w:szCs w:val="16"/>
                <w:rtl/>
                <w:cs/>
              </w:rPr>
              <w:t>.</w:t>
            </w:r>
            <w:r w:rsidRPr="00B5046E">
              <w:rPr>
                <w:rFonts w:ascii="DDC Uchen" w:hAnsi="DDC Uchen" w:cs="DDC Uchen" w:hint="cs"/>
                <w:color w:val="000000" w:themeColor="text1"/>
                <w:sz w:val="16"/>
                <w:szCs w:val="16"/>
                <w:rtl/>
                <w:cs/>
              </w:rPr>
              <w:t xml:space="preserve"> </w:t>
            </w:r>
            <w:r w:rsidRPr="00B5046E">
              <w:rPr>
                <w:rFonts w:ascii="DDC Uchen" w:hAnsi="DDC Uchen" w:cs="DDC Uchen"/>
                <w:color w:val="000000" w:themeColor="text1"/>
                <w:sz w:val="16"/>
                <w:szCs w:val="16"/>
                <w:cs/>
                <w:lang w:bidi="bo-CN"/>
              </w:rPr>
              <w:t>དྲུག་པ་ནང་ལྷབ་མི་ མིང་ཚིག་གུ་ གསར་འཐེབ་ཉུང་ཤོས་༢༠༠ བཀལ་ཏེ་ སྡོམ་༨༠༠ ལྷག་སྟེ་ ཧ་ གོ་ ཚུགས་དགོ།</w:t>
            </w:r>
          </w:p>
        </w:tc>
        <w:tc>
          <w:tcPr>
            <w:tcW w:w="373" w:type="pct"/>
            <w:vMerge w:val="restart"/>
            <w:shd w:val="clear" w:color="auto" w:fill="auto"/>
            <w:vAlign w:val="center"/>
          </w:tcPr>
          <w:p w:rsidR="00B5046E" w:rsidRPr="00B5046E" w:rsidRDefault="00B5046E"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༢༠</w:t>
            </w:r>
          </w:p>
        </w:tc>
      </w:tr>
      <w:tr w:rsidR="00B5046E" w:rsidRPr="00B5046E" w:rsidTr="00E35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pct"/>
            <w:vMerge/>
            <w:shd w:val="clear" w:color="auto" w:fill="auto"/>
            <w:vAlign w:val="center"/>
          </w:tcPr>
          <w:p w:rsidR="00B5046E" w:rsidRPr="00B5046E" w:rsidRDefault="00B5046E" w:rsidP="00D76763">
            <w:pPr>
              <w:jc w:val="center"/>
              <w:rPr>
                <w:rFonts w:ascii="DDC Uchen" w:hAnsi="DDC Uchen" w:cs="DDC Uchen"/>
                <w:b w:val="0"/>
                <w:bCs w:val="0"/>
                <w:color w:val="000000" w:themeColor="text1"/>
                <w:sz w:val="20"/>
                <w:szCs w:val="20"/>
              </w:rPr>
            </w:pPr>
          </w:p>
        </w:tc>
        <w:tc>
          <w:tcPr>
            <w:tcW w:w="439" w:type="pct"/>
            <w:vMerge/>
            <w:shd w:val="clear" w:color="auto" w:fill="auto"/>
          </w:tcPr>
          <w:p w:rsidR="00B5046E" w:rsidRPr="00B5046E" w:rsidRDefault="00B5046E"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1184" w:type="pct"/>
            <w:shd w:val="clear" w:color="auto" w:fill="auto"/>
          </w:tcPr>
          <w:p w:rsidR="00B5046E" w:rsidRPr="00B5046E" w:rsidRDefault="00B5046E" w:rsidP="00590BF7">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color w:val="000000" w:themeColor="text1"/>
                <w:sz w:val="20"/>
                <w:szCs w:val="20"/>
                <w:cs/>
                <w:lang w:bidi="bo-CN"/>
              </w:rPr>
              <w:t>༤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ནད་པའི་ཕན་སེམས།</w:t>
            </w:r>
          </w:p>
        </w:tc>
        <w:tc>
          <w:tcPr>
            <w:tcW w:w="2521" w:type="pct"/>
            <w:vMerge/>
            <w:shd w:val="clear" w:color="auto" w:fill="auto"/>
          </w:tcPr>
          <w:p w:rsidR="00B5046E" w:rsidRPr="00B5046E" w:rsidRDefault="00B5046E" w:rsidP="00D76763">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p>
        </w:tc>
        <w:tc>
          <w:tcPr>
            <w:tcW w:w="373" w:type="pct"/>
            <w:vMerge/>
            <w:shd w:val="clear" w:color="auto" w:fill="auto"/>
            <w:vAlign w:val="center"/>
          </w:tcPr>
          <w:p w:rsidR="00B5046E" w:rsidRPr="00B5046E" w:rsidRDefault="00B5046E"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E358D5">
        <w:tc>
          <w:tcPr>
            <w:cnfStyle w:val="001000000000" w:firstRow="0" w:lastRow="0" w:firstColumn="1" w:lastColumn="0" w:oddVBand="0" w:evenVBand="0" w:oddHBand="0" w:evenHBand="0" w:firstRowFirstColumn="0" w:firstRowLastColumn="0" w:lastRowFirstColumn="0" w:lastRowLastColumn="0"/>
            <w:tcW w:w="483" w:type="pct"/>
            <w:vMerge/>
            <w:shd w:val="clear" w:color="auto" w:fill="auto"/>
            <w:vAlign w:val="center"/>
          </w:tcPr>
          <w:p w:rsidR="00B5046E" w:rsidRPr="00B5046E" w:rsidRDefault="00B5046E" w:rsidP="00D76763">
            <w:pPr>
              <w:jc w:val="center"/>
              <w:rPr>
                <w:rFonts w:ascii="DDC Uchen" w:hAnsi="DDC Uchen" w:cs="DDC Uchen"/>
                <w:b w:val="0"/>
                <w:bCs w:val="0"/>
                <w:color w:val="000000" w:themeColor="text1"/>
                <w:sz w:val="20"/>
                <w:szCs w:val="20"/>
              </w:rPr>
            </w:pPr>
          </w:p>
        </w:tc>
        <w:tc>
          <w:tcPr>
            <w:tcW w:w="439" w:type="pct"/>
            <w:vMerge/>
            <w:shd w:val="clear" w:color="auto" w:fill="auto"/>
          </w:tcPr>
          <w:p w:rsidR="00B5046E" w:rsidRPr="00B5046E" w:rsidRDefault="00B5046E" w:rsidP="00D7676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c>
          <w:tcPr>
            <w:tcW w:w="1184" w:type="pct"/>
            <w:shd w:val="clear" w:color="auto" w:fill="auto"/>
          </w:tcPr>
          <w:p w:rsidR="00B5046E" w:rsidRPr="00B5046E" w:rsidRDefault="00B5046E" w:rsidP="00D76763">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color w:val="000000" w:themeColor="text1"/>
                <w:sz w:val="20"/>
                <w:szCs w:val="20"/>
                <w:cs/>
                <w:lang w:bidi="bo-CN"/>
              </w:rPr>
              <w:t>༦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ཤིང་དང་འདྲ་བའི་ཉོན་མོངས་པ།</w:t>
            </w:r>
          </w:p>
        </w:tc>
        <w:tc>
          <w:tcPr>
            <w:tcW w:w="2521" w:type="pct"/>
            <w:vMerge/>
            <w:shd w:val="clear" w:color="auto" w:fill="auto"/>
          </w:tcPr>
          <w:p w:rsidR="00B5046E" w:rsidRPr="00B5046E" w:rsidRDefault="00B5046E" w:rsidP="00D76763">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p>
        </w:tc>
        <w:tc>
          <w:tcPr>
            <w:tcW w:w="373" w:type="pct"/>
            <w:vMerge/>
            <w:shd w:val="clear" w:color="auto" w:fill="auto"/>
            <w:vAlign w:val="center"/>
          </w:tcPr>
          <w:p w:rsidR="00B5046E" w:rsidRPr="00B5046E" w:rsidRDefault="00B5046E"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E35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pct"/>
            <w:vMerge/>
            <w:shd w:val="clear" w:color="auto" w:fill="auto"/>
            <w:vAlign w:val="center"/>
          </w:tcPr>
          <w:p w:rsidR="00B5046E" w:rsidRPr="00B5046E" w:rsidRDefault="00B5046E" w:rsidP="00D76763">
            <w:pPr>
              <w:jc w:val="center"/>
              <w:rPr>
                <w:rFonts w:ascii="DDC Uchen" w:hAnsi="DDC Uchen" w:cs="DDC Uchen"/>
                <w:color w:val="000000" w:themeColor="text1"/>
                <w:sz w:val="20"/>
                <w:szCs w:val="20"/>
              </w:rPr>
            </w:pPr>
          </w:p>
        </w:tc>
        <w:tc>
          <w:tcPr>
            <w:tcW w:w="439" w:type="pct"/>
            <w:vMerge w:val="restart"/>
            <w:shd w:val="clear" w:color="auto" w:fill="auto"/>
            <w:vAlign w:val="center"/>
          </w:tcPr>
          <w:p w:rsidR="00B5046E" w:rsidRPr="00B5046E" w:rsidRDefault="00B5046E"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hint="cs"/>
                <w:color w:val="000000" w:themeColor="text1"/>
                <w:sz w:val="20"/>
                <w:szCs w:val="20"/>
                <w:cs/>
                <w:lang w:bidi="bo-CN"/>
              </w:rPr>
              <w:t>འབྲི་རྩོམ།</w:t>
            </w:r>
          </w:p>
        </w:tc>
        <w:tc>
          <w:tcPr>
            <w:tcW w:w="1184" w:type="pct"/>
            <w:shd w:val="clear" w:color="auto" w:fill="auto"/>
          </w:tcPr>
          <w:p w:rsidR="00B5046E" w:rsidRPr="00B5046E" w:rsidRDefault="00B5046E" w:rsidP="00960810">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༧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 xml:space="preserve">བྱམས་སེམས། </w:t>
            </w:r>
            <w:r w:rsidRPr="00B5046E">
              <w:rPr>
                <w:rFonts w:ascii="DDC Uchen" w:hAnsi="DDC Uchen" w:cs="DDC Uchen" w:hint="cs"/>
                <w:color w:val="000000" w:themeColor="text1"/>
                <w:sz w:val="20"/>
                <w:szCs w:val="20"/>
                <w:rtl/>
                <w:cs/>
              </w:rPr>
              <w:t>(</w:t>
            </w:r>
            <w:r w:rsidRPr="00B5046E">
              <w:rPr>
                <w:rFonts w:ascii="DDC Uchen" w:hAnsi="DDC Uchen" w:cs="DDC Uchen"/>
                <w:color w:val="000000" w:themeColor="text1"/>
                <w:sz w:val="20"/>
                <w:szCs w:val="20"/>
                <w:cs/>
                <w:lang w:bidi="bo-CN"/>
              </w:rPr>
              <w:t>འགྲེལ་བཤད་</w:t>
            </w:r>
            <w:r w:rsidRPr="00B5046E">
              <w:rPr>
                <w:rFonts w:ascii="DDC Uchen" w:hAnsi="DDC Uchen" w:cs="DDC Uchen" w:hint="cs"/>
                <w:color w:val="000000" w:themeColor="text1"/>
                <w:sz w:val="20"/>
                <w:szCs w:val="20"/>
                <w:rtl/>
                <w:cs/>
              </w:rPr>
              <w:t>)</w:t>
            </w:r>
          </w:p>
        </w:tc>
        <w:tc>
          <w:tcPr>
            <w:tcW w:w="2521" w:type="pct"/>
            <w:vMerge/>
            <w:shd w:val="clear" w:color="auto" w:fill="auto"/>
          </w:tcPr>
          <w:p w:rsidR="00B5046E" w:rsidRPr="00B5046E" w:rsidRDefault="00B5046E" w:rsidP="00D76763">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p>
        </w:tc>
        <w:tc>
          <w:tcPr>
            <w:tcW w:w="373" w:type="pct"/>
            <w:vMerge w:val="restart"/>
            <w:shd w:val="clear" w:color="auto" w:fill="auto"/>
            <w:vAlign w:val="center"/>
          </w:tcPr>
          <w:p w:rsidR="00B5046E" w:rsidRPr="00B5046E" w:rsidRDefault="00B5046E"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༢༠</w:t>
            </w:r>
          </w:p>
        </w:tc>
      </w:tr>
      <w:tr w:rsidR="00B5046E" w:rsidRPr="00B5046E" w:rsidTr="00E358D5">
        <w:tc>
          <w:tcPr>
            <w:cnfStyle w:val="001000000000" w:firstRow="0" w:lastRow="0" w:firstColumn="1" w:lastColumn="0" w:oddVBand="0" w:evenVBand="0" w:oddHBand="0" w:evenHBand="0" w:firstRowFirstColumn="0" w:firstRowLastColumn="0" w:lastRowFirstColumn="0" w:lastRowLastColumn="0"/>
            <w:tcW w:w="483" w:type="pct"/>
            <w:vMerge/>
            <w:shd w:val="clear" w:color="auto" w:fill="auto"/>
            <w:vAlign w:val="center"/>
          </w:tcPr>
          <w:p w:rsidR="00B5046E" w:rsidRPr="00B5046E" w:rsidRDefault="00B5046E" w:rsidP="00D76763">
            <w:pPr>
              <w:jc w:val="center"/>
              <w:rPr>
                <w:rFonts w:ascii="DDC Uchen" w:hAnsi="DDC Uchen" w:cs="DDC Uchen"/>
                <w:color w:val="000000" w:themeColor="text1"/>
                <w:sz w:val="20"/>
                <w:szCs w:val="20"/>
              </w:rPr>
            </w:pPr>
          </w:p>
        </w:tc>
        <w:tc>
          <w:tcPr>
            <w:tcW w:w="439" w:type="pct"/>
            <w:vMerge/>
            <w:shd w:val="clear" w:color="auto" w:fill="auto"/>
          </w:tcPr>
          <w:p w:rsidR="00B5046E" w:rsidRPr="00B5046E" w:rsidRDefault="00B5046E" w:rsidP="00D7676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p>
        </w:tc>
        <w:tc>
          <w:tcPr>
            <w:tcW w:w="1184" w:type="pct"/>
            <w:shd w:val="clear" w:color="auto" w:fill="auto"/>
          </w:tcPr>
          <w:p w:rsidR="00B5046E" w:rsidRPr="00B5046E" w:rsidRDefault="00B5046E" w:rsidP="00D76763">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༢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 xml:space="preserve">ལཱ་གཡོག་གི་གདམ་ཁ། </w:t>
            </w:r>
            <w:r w:rsidRPr="00B5046E">
              <w:rPr>
                <w:rFonts w:ascii="DDC Uchen" w:hAnsi="DDC Uchen" w:cs="DDC Uchen" w:hint="cs"/>
                <w:color w:val="000000" w:themeColor="text1"/>
                <w:sz w:val="20"/>
                <w:szCs w:val="20"/>
                <w:rtl/>
                <w:cs/>
              </w:rPr>
              <w:t>(</w:t>
            </w:r>
            <w:r w:rsidRPr="00B5046E">
              <w:rPr>
                <w:rFonts w:ascii="DDC Uchen" w:hAnsi="DDC Uchen" w:cs="DDC Uchen"/>
                <w:color w:val="000000" w:themeColor="text1"/>
                <w:sz w:val="20"/>
                <w:szCs w:val="20"/>
                <w:cs/>
                <w:lang w:bidi="bo-CN"/>
              </w:rPr>
              <w:t>ལོ་རྒྱུས་</w:t>
            </w:r>
            <w:r w:rsidRPr="00B5046E">
              <w:rPr>
                <w:rFonts w:ascii="DDC Uchen" w:hAnsi="DDC Uchen" w:cs="DDC Uchen" w:hint="cs"/>
                <w:color w:val="000000" w:themeColor="text1"/>
                <w:sz w:val="20"/>
                <w:szCs w:val="20"/>
                <w:rtl/>
                <w:cs/>
              </w:rPr>
              <w:t>)</w:t>
            </w:r>
          </w:p>
        </w:tc>
        <w:tc>
          <w:tcPr>
            <w:tcW w:w="2521" w:type="pct"/>
            <w:vMerge/>
            <w:shd w:val="clear" w:color="auto" w:fill="auto"/>
          </w:tcPr>
          <w:p w:rsidR="00B5046E" w:rsidRPr="00B5046E" w:rsidRDefault="00B5046E" w:rsidP="00D76763">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p>
        </w:tc>
        <w:tc>
          <w:tcPr>
            <w:tcW w:w="373" w:type="pct"/>
            <w:vMerge/>
            <w:shd w:val="clear" w:color="auto" w:fill="auto"/>
            <w:vAlign w:val="center"/>
          </w:tcPr>
          <w:p w:rsidR="00B5046E" w:rsidRPr="00B5046E" w:rsidRDefault="00B5046E"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E35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pct"/>
            <w:vMerge/>
            <w:shd w:val="clear" w:color="auto" w:fill="auto"/>
            <w:vAlign w:val="center"/>
          </w:tcPr>
          <w:p w:rsidR="00B5046E" w:rsidRPr="00B5046E" w:rsidRDefault="00B5046E" w:rsidP="00D76763">
            <w:pPr>
              <w:jc w:val="center"/>
              <w:rPr>
                <w:rFonts w:ascii="DDC Uchen" w:hAnsi="DDC Uchen" w:cs="DDC Uchen"/>
                <w:color w:val="000000" w:themeColor="text1"/>
                <w:sz w:val="20"/>
                <w:szCs w:val="20"/>
              </w:rPr>
            </w:pPr>
          </w:p>
        </w:tc>
        <w:tc>
          <w:tcPr>
            <w:tcW w:w="439" w:type="pct"/>
            <w:vMerge/>
            <w:shd w:val="clear" w:color="auto" w:fill="auto"/>
          </w:tcPr>
          <w:p w:rsidR="00B5046E" w:rsidRPr="00B5046E" w:rsidRDefault="00B5046E"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p>
        </w:tc>
        <w:tc>
          <w:tcPr>
            <w:tcW w:w="1184" w:type="pct"/>
            <w:shd w:val="clear" w:color="auto" w:fill="auto"/>
          </w:tcPr>
          <w:p w:rsidR="00B5046E" w:rsidRPr="00B5046E" w:rsidRDefault="00B5046E" w:rsidP="00D76763">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༣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 xml:space="preserve">གཙང་ཆབ་སྔོན་མོ། </w:t>
            </w:r>
            <w:r w:rsidRPr="00B5046E">
              <w:rPr>
                <w:rFonts w:ascii="DDC Uchen" w:hAnsi="DDC Uchen" w:cs="DDC Uchen" w:hint="cs"/>
                <w:color w:val="000000" w:themeColor="text1"/>
                <w:sz w:val="20"/>
                <w:szCs w:val="20"/>
                <w:rtl/>
                <w:cs/>
              </w:rPr>
              <w:t>(</w:t>
            </w:r>
            <w:r w:rsidRPr="00B5046E">
              <w:rPr>
                <w:rFonts w:ascii="DDC Uchen" w:hAnsi="DDC Uchen" w:cs="DDC Uchen"/>
                <w:color w:val="000000" w:themeColor="text1"/>
                <w:sz w:val="20"/>
                <w:szCs w:val="20"/>
                <w:cs/>
                <w:lang w:bidi="bo-CN"/>
              </w:rPr>
              <w:t>འཆར་སྣང་</w:t>
            </w:r>
            <w:r w:rsidRPr="00B5046E">
              <w:rPr>
                <w:rFonts w:ascii="DDC Uchen" w:hAnsi="DDC Uchen" w:cs="DDC Uchen" w:hint="cs"/>
                <w:color w:val="000000" w:themeColor="text1"/>
                <w:sz w:val="20"/>
                <w:szCs w:val="20"/>
                <w:rtl/>
                <w:cs/>
              </w:rPr>
              <w:t>)</w:t>
            </w:r>
          </w:p>
        </w:tc>
        <w:tc>
          <w:tcPr>
            <w:tcW w:w="2521" w:type="pct"/>
            <w:vMerge/>
            <w:shd w:val="clear" w:color="auto" w:fill="auto"/>
          </w:tcPr>
          <w:p w:rsidR="00B5046E" w:rsidRPr="00B5046E" w:rsidRDefault="00B5046E" w:rsidP="00D76763">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p>
        </w:tc>
        <w:tc>
          <w:tcPr>
            <w:tcW w:w="373" w:type="pct"/>
            <w:vMerge/>
            <w:shd w:val="clear" w:color="auto" w:fill="auto"/>
            <w:vAlign w:val="center"/>
          </w:tcPr>
          <w:p w:rsidR="00B5046E" w:rsidRPr="00B5046E" w:rsidRDefault="00B5046E"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E358D5">
        <w:tc>
          <w:tcPr>
            <w:cnfStyle w:val="001000000000" w:firstRow="0" w:lastRow="0" w:firstColumn="1" w:lastColumn="0" w:oddVBand="0" w:evenVBand="0" w:oddHBand="0" w:evenHBand="0" w:firstRowFirstColumn="0" w:firstRowLastColumn="0" w:lastRowFirstColumn="0" w:lastRowLastColumn="0"/>
            <w:tcW w:w="483" w:type="pct"/>
            <w:vMerge/>
            <w:shd w:val="clear" w:color="auto" w:fill="auto"/>
            <w:vAlign w:val="center"/>
          </w:tcPr>
          <w:p w:rsidR="00B5046E" w:rsidRPr="00B5046E" w:rsidRDefault="00B5046E" w:rsidP="00D76763">
            <w:pPr>
              <w:jc w:val="center"/>
              <w:rPr>
                <w:rFonts w:ascii="DDC Uchen" w:hAnsi="DDC Uchen" w:cs="DDC Uchen"/>
                <w:color w:val="000000" w:themeColor="text1"/>
                <w:sz w:val="20"/>
                <w:szCs w:val="20"/>
              </w:rPr>
            </w:pPr>
          </w:p>
        </w:tc>
        <w:tc>
          <w:tcPr>
            <w:tcW w:w="439" w:type="pct"/>
            <w:vMerge/>
            <w:shd w:val="clear" w:color="auto" w:fill="auto"/>
          </w:tcPr>
          <w:p w:rsidR="00B5046E" w:rsidRPr="00B5046E" w:rsidRDefault="00B5046E" w:rsidP="00D7676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p>
        </w:tc>
        <w:tc>
          <w:tcPr>
            <w:tcW w:w="1184" w:type="pct"/>
            <w:shd w:val="clear" w:color="auto" w:fill="auto"/>
          </w:tcPr>
          <w:p w:rsidR="00B5046E" w:rsidRPr="00B5046E" w:rsidRDefault="00B5046E" w:rsidP="00D76763">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༥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རྨི་ལམ།</w:t>
            </w:r>
            <w:r w:rsidRPr="00B5046E">
              <w:rPr>
                <w:rFonts w:ascii="DDC Uchen" w:hAnsi="DDC Uchen" w:cs="DDC Uchen" w:hint="cs"/>
                <w:color w:val="000000" w:themeColor="text1"/>
                <w:sz w:val="20"/>
                <w:szCs w:val="20"/>
                <w:rtl/>
                <w:cs/>
              </w:rPr>
              <w:t xml:space="preserve"> (</w:t>
            </w:r>
            <w:r w:rsidRPr="00B5046E">
              <w:rPr>
                <w:rFonts w:ascii="DDC Uchen" w:hAnsi="DDC Uchen" w:cs="DDC Uchen"/>
                <w:color w:val="000000" w:themeColor="text1"/>
                <w:sz w:val="20"/>
                <w:szCs w:val="20"/>
                <w:cs/>
                <w:lang w:bidi="bo-CN"/>
              </w:rPr>
              <w:t>འཆར་སྣང་</w:t>
            </w:r>
            <w:r w:rsidRPr="00B5046E">
              <w:rPr>
                <w:rFonts w:ascii="DDC Uchen" w:hAnsi="DDC Uchen" w:cs="DDC Uchen" w:hint="cs"/>
                <w:color w:val="000000" w:themeColor="text1"/>
                <w:sz w:val="20"/>
                <w:szCs w:val="20"/>
                <w:rtl/>
                <w:cs/>
              </w:rPr>
              <w:t>)</w:t>
            </w:r>
          </w:p>
        </w:tc>
        <w:tc>
          <w:tcPr>
            <w:tcW w:w="2521" w:type="pct"/>
            <w:vMerge/>
            <w:shd w:val="clear" w:color="auto" w:fill="auto"/>
          </w:tcPr>
          <w:p w:rsidR="00B5046E" w:rsidRPr="00B5046E" w:rsidRDefault="00B5046E" w:rsidP="00D76763">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p>
        </w:tc>
        <w:tc>
          <w:tcPr>
            <w:tcW w:w="373" w:type="pct"/>
            <w:vMerge/>
            <w:shd w:val="clear" w:color="auto" w:fill="auto"/>
            <w:vAlign w:val="center"/>
          </w:tcPr>
          <w:p w:rsidR="00B5046E" w:rsidRPr="00B5046E" w:rsidRDefault="00B5046E"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E35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pct"/>
            <w:vMerge/>
            <w:shd w:val="clear" w:color="auto" w:fill="auto"/>
            <w:vAlign w:val="center"/>
          </w:tcPr>
          <w:p w:rsidR="00B5046E" w:rsidRPr="00B5046E" w:rsidRDefault="00B5046E" w:rsidP="00D76763">
            <w:pPr>
              <w:jc w:val="center"/>
              <w:rPr>
                <w:rFonts w:ascii="DDC Uchen" w:hAnsi="DDC Uchen" w:cs="DDC Uchen"/>
                <w:color w:val="000000" w:themeColor="text1"/>
                <w:sz w:val="20"/>
                <w:szCs w:val="20"/>
              </w:rPr>
            </w:pPr>
          </w:p>
        </w:tc>
        <w:tc>
          <w:tcPr>
            <w:tcW w:w="439" w:type="pct"/>
            <w:vMerge w:val="restart"/>
            <w:shd w:val="clear" w:color="auto" w:fill="auto"/>
            <w:vAlign w:val="center"/>
          </w:tcPr>
          <w:p w:rsidR="00B5046E" w:rsidRPr="00B5046E" w:rsidRDefault="00B5046E"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hint="cs"/>
                <w:color w:val="000000" w:themeColor="text1"/>
                <w:sz w:val="20"/>
                <w:szCs w:val="20"/>
                <w:cs/>
                <w:lang w:bidi="bo-CN"/>
              </w:rPr>
              <w:t>སྙན་རྩོམ།</w:t>
            </w:r>
          </w:p>
        </w:tc>
        <w:tc>
          <w:tcPr>
            <w:tcW w:w="1184" w:type="pct"/>
            <w:shd w:val="clear" w:color="auto" w:fill="auto"/>
          </w:tcPr>
          <w:p w:rsidR="00B5046E" w:rsidRPr="00B5046E" w:rsidRDefault="00B5046E" w:rsidP="00960810">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༤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 xml:space="preserve">དྲིན་ལན། </w:t>
            </w:r>
            <w:r w:rsidRPr="00B5046E">
              <w:rPr>
                <w:rFonts w:ascii="DDC Uchen" w:hAnsi="DDC Uchen" w:cs="DDC Uchen" w:hint="cs"/>
                <w:color w:val="000000" w:themeColor="text1"/>
                <w:sz w:val="20"/>
                <w:szCs w:val="20"/>
                <w:rtl/>
                <w:cs/>
              </w:rPr>
              <w:t>(</w:t>
            </w:r>
            <w:r w:rsidRPr="00B5046E">
              <w:rPr>
                <w:rFonts w:ascii="DDC Uchen" w:hAnsi="DDC Uchen" w:cs="DDC Uchen"/>
                <w:color w:val="000000" w:themeColor="text1"/>
                <w:sz w:val="20"/>
                <w:szCs w:val="20"/>
                <w:cs/>
                <w:lang w:bidi="bo-CN"/>
              </w:rPr>
              <w:t>བློ་ཟེ་</w:t>
            </w:r>
            <w:r w:rsidRPr="00B5046E">
              <w:rPr>
                <w:rFonts w:ascii="DDC Uchen" w:hAnsi="DDC Uchen" w:cs="DDC Uchen" w:hint="cs"/>
                <w:color w:val="000000" w:themeColor="text1"/>
                <w:sz w:val="20"/>
                <w:szCs w:val="20"/>
                <w:rtl/>
                <w:cs/>
              </w:rPr>
              <w:t>)</w:t>
            </w:r>
          </w:p>
        </w:tc>
        <w:tc>
          <w:tcPr>
            <w:tcW w:w="2521" w:type="pct"/>
            <w:vMerge/>
            <w:shd w:val="clear" w:color="auto" w:fill="auto"/>
          </w:tcPr>
          <w:p w:rsidR="00B5046E" w:rsidRPr="00B5046E" w:rsidRDefault="00B5046E" w:rsidP="00D76763">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p>
        </w:tc>
        <w:tc>
          <w:tcPr>
            <w:tcW w:w="373" w:type="pct"/>
            <w:vMerge w:val="restart"/>
            <w:shd w:val="clear" w:color="auto" w:fill="auto"/>
            <w:vAlign w:val="center"/>
          </w:tcPr>
          <w:p w:rsidR="00B5046E" w:rsidRPr="00B5046E" w:rsidRDefault="00B5046E"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༡༥</w:t>
            </w:r>
          </w:p>
        </w:tc>
      </w:tr>
      <w:tr w:rsidR="00B5046E" w:rsidRPr="00B5046E" w:rsidTr="00E358D5">
        <w:tc>
          <w:tcPr>
            <w:cnfStyle w:val="001000000000" w:firstRow="0" w:lastRow="0" w:firstColumn="1" w:lastColumn="0" w:oddVBand="0" w:evenVBand="0" w:oddHBand="0" w:evenHBand="0" w:firstRowFirstColumn="0" w:firstRowLastColumn="0" w:lastRowFirstColumn="0" w:lastRowLastColumn="0"/>
            <w:tcW w:w="483" w:type="pct"/>
            <w:vMerge/>
            <w:shd w:val="clear" w:color="auto" w:fill="auto"/>
            <w:vAlign w:val="center"/>
          </w:tcPr>
          <w:p w:rsidR="00B5046E" w:rsidRPr="00B5046E" w:rsidRDefault="00B5046E" w:rsidP="00D76763">
            <w:pPr>
              <w:jc w:val="center"/>
              <w:rPr>
                <w:rFonts w:ascii="DDC Uchen" w:hAnsi="DDC Uchen" w:cs="DDC Uchen"/>
                <w:color w:val="000000" w:themeColor="text1"/>
                <w:sz w:val="20"/>
                <w:szCs w:val="20"/>
              </w:rPr>
            </w:pPr>
          </w:p>
        </w:tc>
        <w:tc>
          <w:tcPr>
            <w:tcW w:w="439" w:type="pct"/>
            <w:vMerge/>
            <w:shd w:val="clear" w:color="auto" w:fill="auto"/>
          </w:tcPr>
          <w:p w:rsidR="00B5046E" w:rsidRPr="00B5046E" w:rsidRDefault="00B5046E" w:rsidP="00D7676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p>
        </w:tc>
        <w:tc>
          <w:tcPr>
            <w:tcW w:w="1184" w:type="pct"/>
            <w:shd w:val="clear" w:color="auto" w:fill="auto"/>
          </w:tcPr>
          <w:p w:rsidR="00B5046E" w:rsidRPr="00B5046E" w:rsidRDefault="00B5046E" w:rsidP="00D76763">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 xml:space="preserve">༢ པ། དགུང་སྟོན་མཐོན་པོ། </w:t>
            </w:r>
            <w:r w:rsidRPr="00B5046E">
              <w:rPr>
                <w:rFonts w:ascii="DDC Uchen" w:hAnsi="DDC Uchen" w:cs="DDC Uchen" w:hint="cs"/>
                <w:color w:val="000000" w:themeColor="text1"/>
                <w:sz w:val="20"/>
                <w:szCs w:val="20"/>
                <w:rtl/>
                <w:cs/>
              </w:rPr>
              <w:t>(</w:t>
            </w:r>
            <w:r w:rsidRPr="00B5046E">
              <w:rPr>
                <w:rFonts w:ascii="DDC Uchen" w:hAnsi="DDC Uchen" w:cs="DDC Uchen"/>
                <w:color w:val="000000" w:themeColor="text1"/>
                <w:sz w:val="20"/>
                <w:szCs w:val="20"/>
                <w:cs/>
                <w:lang w:bidi="bo-CN"/>
              </w:rPr>
              <w:t>ཞབས་ཁྲ་</w:t>
            </w:r>
            <w:r w:rsidRPr="00B5046E">
              <w:rPr>
                <w:rFonts w:ascii="DDC Uchen" w:hAnsi="DDC Uchen" w:cs="DDC Uchen" w:hint="cs"/>
                <w:color w:val="000000" w:themeColor="text1"/>
                <w:sz w:val="20"/>
                <w:szCs w:val="20"/>
                <w:rtl/>
                <w:cs/>
              </w:rPr>
              <w:t>)</w:t>
            </w:r>
          </w:p>
        </w:tc>
        <w:tc>
          <w:tcPr>
            <w:tcW w:w="2521" w:type="pct"/>
            <w:vMerge/>
            <w:shd w:val="clear" w:color="auto" w:fill="auto"/>
          </w:tcPr>
          <w:p w:rsidR="00B5046E" w:rsidRPr="00B5046E" w:rsidRDefault="00B5046E" w:rsidP="00D76763">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p>
        </w:tc>
        <w:tc>
          <w:tcPr>
            <w:tcW w:w="373" w:type="pct"/>
            <w:vMerge/>
            <w:shd w:val="clear" w:color="auto" w:fill="auto"/>
            <w:vAlign w:val="center"/>
          </w:tcPr>
          <w:p w:rsidR="00B5046E" w:rsidRPr="00B5046E" w:rsidRDefault="00B5046E"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E35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pct"/>
            <w:vMerge/>
            <w:shd w:val="clear" w:color="auto" w:fill="auto"/>
            <w:vAlign w:val="center"/>
          </w:tcPr>
          <w:p w:rsidR="00B5046E" w:rsidRPr="00B5046E" w:rsidRDefault="00B5046E" w:rsidP="00D76763">
            <w:pPr>
              <w:jc w:val="center"/>
              <w:rPr>
                <w:rFonts w:ascii="DDC Uchen" w:hAnsi="DDC Uchen" w:cs="DDC Uchen"/>
                <w:color w:val="000000" w:themeColor="text1"/>
                <w:sz w:val="20"/>
                <w:szCs w:val="20"/>
              </w:rPr>
            </w:pPr>
          </w:p>
        </w:tc>
        <w:tc>
          <w:tcPr>
            <w:tcW w:w="439" w:type="pct"/>
            <w:vMerge/>
            <w:shd w:val="clear" w:color="auto" w:fill="auto"/>
          </w:tcPr>
          <w:p w:rsidR="00B5046E" w:rsidRPr="00B5046E" w:rsidRDefault="00B5046E"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p>
        </w:tc>
        <w:tc>
          <w:tcPr>
            <w:tcW w:w="1184" w:type="pct"/>
            <w:shd w:val="clear" w:color="auto" w:fill="auto"/>
          </w:tcPr>
          <w:p w:rsidR="00B5046E" w:rsidRPr="00B5046E" w:rsidRDefault="00B5046E" w:rsidP="00D76763">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༦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 xml:space="preserve">ལས་རིམ་འགོ་འདྲེན། </w:t>
            </w:r>
            <w:r w:rsidRPr="00B5046E">
              <w:rPr>
                <w:rFonts w:ascii="DDC Uchen" w:hAnsi="DDC Uchen" w:cs="DDC Uchen" w:hint="cs"/>
                <w:color w:val="000000" w:themeColor="text1"/>
                <w:sz w:val="20"/>
                <w:szCs w:val="20"/>
                <w:rtl/>
                <w:cs/>
              </w:rPr>
              <w:t>(</w:t>
            </w:r>
            <w:r w:rsidRPr="00B5046E">
              <w:rPr>
                <w:rFonts w:ascii="DDC Uchen" w:hAnsi="DDC Uchen" w:cs="DDC Uchen"/>
                <w:color w:val="000000" w:themeColor="text1"/>
                <w:sz w:val="20"/>
                <w:szCs w:val="20"/>
                <w:cs/>
                <w:lang w:bidi="bo-CN"/>
              </w:rPr>
              <w:t>གསལ་བཤད་</w:t>
            </w:r>
            <w:r w:rsidRPr="00B5046E">
              <w:rPr>
                <w:rFonts w:ascii="DDC Uchen" w:hAnsi="DDC Uchen" w:cs="DDC Uchen" w:hint="cs"/>
                <w:color w:val="000000" w:themeColor="text1"/>
                <w:sz w:val="20"/>
                <w:szCs w:val="20"/>
                <w:rtl/>
                <w:cs/>
              </w:rPr>
              <w:t>)</w:t>
            </w:r>
          </w:p>
        </w:tc>
        <w:tc>
          <w:tcPr>
            <w:tcW w:w="2521" w:type="pct"/>
            <w:vMerge/>
            <w:shd w:val="clear" w:color="auto" w:fill="auto"/>
          </w:tcPr>
          <w:p w:rsidR="00B5046E" w:rsidRPr="00B5046E" w:rsidRDefault="00B5046E" w:rsidP="00D76763">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p>
        </w:tc>
        <w:tc>
          <w:tcPr>
            <w:tcW w:w="373" w:type="pct"/>
            <w:vMerge/>
            <w:shd w:val="clear" w:color="auto" w:fill="auto"/>
            <w:vAlign w:val="center"/>
          </w:tcPr>
          <w:p w:rsidR="00B5046E" w:rsidRPr="00B5046E" w:rsidRDefault="00B5046E"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E358D5">
        <w:tc>
          <w:tcPr>
            <w:cnfStyle w:val="001000000000" w:firstRow="0" w:lastRow="0" w:firstColumn="1" w:lastColumn="0" w:oddVBand="0" w:evenVBand="0" w:oddHBand="0" w:evenHBand="0" w:firstRowFirstColumn="0" w:firstRowLastColumn="0" w:lastRowFirstColumn="0" w:lastRowLastColumn="0"/>
            <w:tcW w:w="483" w:type="pct"/>
            <w:vMerge/>
            <w:shd w:val="clear" w:color="auto" w:fill="auto"/>
            <w:vAlign w:val="center"/>
          </w:tcPr>
          <w:p w:rsidR="00B5046E" w:rsidRPr="00B5046E" w:rsidRDefault="00B5046E" w:rsidP="00D76763">
            <w:pPr>
              <w:jc w:val="center"/>
              <w:rPr>
                <w:rFonts w:ascii="DDC Uchen" w:hAnsi="DDC Uchen" w:cs="DDC Uchen"/>
                <w:color w:val="000000" w:themeColor="text1"/>
                <w:sz w:val="20"/>
                <w:szCs w:val="20"/>
              </w:rPr>
            </w:pPr>
          </w:p>
        </w:tc>
        <w:tc>
          <w:tcPr>
            <w:tcW w:w="439" w:type="pct"/>
            <w:vMerge/>
            <w:shd w:val="clear" w:color="auto" w:fill="auto"/>
          </w:tcPr>
          <w:p w:rsidR="00B5046E" w:rsidRPr="00B5046E" w:rsidRDefault="00B5046E" w:rsidP="00D7676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p>
        </w:tc>
        <w:tc>
          <w:tcPr>
            <w:tcW w:w="1184" w:type="pct"/>
            <w:shd w:val="clear" w:color="auto" w:fill="auto"/>
          </w:tcPr>
          <w:p w:rsidR="00B5046E" w:rsidRPr="00B5046E" w:rsidRDefault="00B5046E" w:rsidP="00960810">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 xml:space="preserve">༦ པ། སྙིང་རུས། </w:t>
            </w:r>
            <w:r w:rsidRPr="00B5046E">
              <w:rPr>
                <w:rFonts w:ascii="DDC Uchen" w:hAnsi="DDC Uchen" w:cs="DDC Uchen" w:hint="cs"/>
                <w:color w:val="000000" w:themeColor="text1"/>
                <w:sz w:val="20"/>
                <w:szCs w:val="20"/>
                <w:rtl/>
                <w:cs/>
              </w:rPr>
              <w:t>(</w:t>
            </w:r>
            <w:r w:rsidRPr="00B5046E">
              <w:rPr>
                <w:rFonts w:ascii="DDC Uchen" w:hAnsi="DDC Uchen" w:cs="DDC Uchen"/>
                <w:color w:val="000000" w:themeColor="text1"/>
                <w:sz w:val="20"/>
                <w:szCs w:val="20"/>
                <w:cs/>
                <w:lang w:bidi="bo-CN"/>
              </w:rPr>
              <w:t>དཔྱེ་གཏམ་</w:t>
            </w:r>
            <w:r w:rsidRPr="00B5046E">
              <w:rPr>
                <w:rFonts w:ascii="DDC Uchen" w:hAnsi="DDC Uchen" w:cs="DDC Uchen"/>
                <w:color w:val="000000" w:themeColor="text1"/>
                <w:sz w:val="20"/>
                <w:szCs w:val="20"/>
                <w:rtl/>
                <w:cs/>
              </w:rPr>
              <w:t>/</w:t>
            </w:r>
            <w:r w:rsidRPr="00B5046E">
              <w:rPr>
                <w:rFonts w:ascii="DDC Uchen" w:hAnsi="DDC Uchen" w:cs="DDC Uchen"/>
                <w:color w:val="000000" w:themeColor="text1"/>
                <w:sz w:val="20"/>
                <w:szCs w:val="20"/>
                <w:rtl/>
                <w:cs/>
                <w:lang w:bidi="bo-CN"/>
              </w:rPr>
              <w:t>ལུང་འདྲེན་</w:t>
            </w:r>
            <w:r w:rsidRPr="00B5046E">
              <w:rPr>
                <w:rFonts w:ascii="DDC Uchen" w:hAnsi="DDC Uchen" w:cs="DDC Uchen" w:hint="cs"/>
                <w:color w:val="000000" w:themeColor="text1"/>
                <w:sz w:val="20"/>
                <w:szCs w:val="20"/>
                <w:rtl/>
                <w:cs/>
              </w:rPr>
              <w:t>)</w:t>
            </w:r>
          </w:p>
        </w:tc>
        <w:tc>
          <w:tcPr>
            <w:tcW w:w="2521" w:type="pct"/>
            <w:vMerge/>
            <w:shd w:val="clear" w:color="auto" w:fill="auto"/>
          </w:tcPr>
          <w:p w:rsidR="00B5046E" w:rsidRPr="00B5046E" w:rsidRDefault="00B5046E" w:rsidP="00D76763">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p>
        </w:tc>
        <w:tc>
          <w:tcPr>
            <w:tcW w:w="373" w:type="pct"/>
            <w:vMerge/>
            <w:shd w:val="clear" w:color="auto" w:fill="auto"/>
            <w:vAlign w:val="center"/>
          </w:tcPr>
          <w:p w:rsidR="00B5046E" w:rsidRPr="00B5046E" w:rsidRDefault="00B5046E"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E35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pct"/>
            <w:vMerge w:val="restart"/>
            <w:shd w:val="clear" w:color="auto" w:fill="auto"/>
            <w:vAlign w:val="center"/>
          </w:tcPr>
          <w:p w:rsidR="00B5046E" w:rsidRPr="00B5046E" w:rsidRDefault="00B5046E" w:rsidP="00D76763">
            <w:pPr>
              <w:jc w:val="center"/>
              <w:rPr>
                <w:rFonts w:ascii="DDC Uchen" w:hAnsi="DDC Uchen" w:cs="DDC Uchen"/>
                <w:b w:val="0"/>
                <w:bCs w:val="0"/>
                <w:color w:val="000000" w:themeColor="text1"/>
                <w:sz w:val="20"/>
                <w:szCs w:val="20"/>
              </w:rPr>
            </w:pPr>
            <w:r w:rsidRPr="00B5046E">
              <w:rPr>
                <w:rFonts w:ascii="DDC Uchen" w:hAnsi="DDC Uchen" w:cs="DDC Uchen" w:hint="cs"/>
                <w:b w:val="0"/>
                <w:bCs w:val="0"/>
                <w:color w:val="000000" w:themeColor="text1"/>
                <w:sz w:val="20"/>
                <w:szCs w:val="20"/>
                <w:cs/>
                <w:lang w:bidi="bo-CN"/>
              </w:rPr>
              <w:t>བྲི་ནི།</w:t>
            </w:r>
          </w:p>
        </w:tc>
        <w:tc>
          <w:tcPr>
            <w:tcW w:w="439" w:type="pct"/>
            <w:vMerge w:val="restart"/>
            <w:shd w:val="clear" w:color="auto" w:fill="auto"/>
            <w:vAlign w:val="center"/>
          </w:tcPr>
          <w:p w:rsidR="00B5046E" w:rsidRPr="00B5046E" w:rsidRDefault="00B5046E"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hint="cs"/>
                <w:color w:val="000000" w:themeColor="text1"/>
                <w:sz w:val="20"/>
                <w:szCs w:val="20"/>
                <w:cs/>
                <w:lang w:bidi="bo-CN"/>
              </w:rPr>
              <w:t>ཡིག་འགྲུལ།</w:t>
            </w:r>
          </w:p>
        </w:tc>
        <w:tc>
          <w:tcPr>
            <w:tcW w:w="1184" w:type="pct"/>
            <w:shd w:val="clear" w:color="auto" w:fill="auto"/>
          </w:tcPr>
          <w:p w:rsidR="00B5046E" w:rsidRPr="00B5046E" w:rsidRDefault="00B5046E" w:rsidP="00D76763">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hint="cs"/>
                <w:color w:val="000000" w:themeColor="text1"/>
                <w:sz w:val="20"/>
                <w:szCs w:val="20"/>
                <w:cs/>
                <w:lang w:bidi="bo-CN"/>
              </w:rPr>
              <w:t>གཏང་ཡིག།</w:t>
            </w:r>
          </w:p>
        </w:tc>
        <w:tc>
          <w:tcPr>
            <w:tcW w:w="2521" w:type="pct"/>
            <w:shd w:val="clear" w:color="auto" w:fill="auto"/>
          </w:tcPr>
          <w:p w:rsidR="00B5046E" w:rsidRPr="00B5046E" w:rsidRDefault="00B5046E" w:rsidP="00D76763">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༡.</w:t>
            </w:r>
            <w:r w:rsidRPr="00B5046E">
              <w:rPr>
                <w:rFonts w:ascii="DDC Uchen" w:hAnsi="DDC Uchen" w:cs="DDC Uchen"/>
                <w:color w:val="000000" w:themeColor="text1"/>
                <w:sz w:val="16"/>
                <w:szCs w:val="16"/>
                <w:cs/>
                <w:lang w:bidi="bo-CN"/>
              </w:rPr>
              <w:tab/>
              <w:t>ཞུ་ཡིག་དང་ གཏང་ཡིག་ཚུ་ བྲི་ཚུགས་དགོ།</w:t>
            </w:r>
          </w:p>
        </w:tc>
        <w:tc>
          <w:tcPr>
            <w:tcW w:w="373" w:type="pct"/>
            <w:vMerge w:val="restart"/>
            <w:shd w:val="clear" w:color="auto" w:fill="auto"/>
            <w:vAlign w:val="center"/>
          </w:tcPr>
          <w:p w:rsidR="00B5046E" w:rsidRPr="00B5046E" w:rsidRDefault="00B5046E"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༡༠</w:t>
            </w:r>
          </w:p>
        </w:tc>
      </w:tr>
      <w:tr w:rsidR="00B5046E" w:rsidRPr="00B5046E" w:rsidTr="00E358D5">
        <w:tc>
          <w:tcPr>
            <w:cnfStyle w:val="001000000000" w:firstRow="0" w:lastRow="0" w:firstColumn="1" w:lastColumn="0" w:oddVBand="0" w:evenVBand="0" w:oddHBand="0" w:evenHBand="0" w:firstRowFirstColumn="0" w:firstRowLastColumn="0" w:lastRowFirstColumn="0" w:lastRowLastColumn="0"/>
            <w:tcW w:w="483" w:type="pct"/>
            <w:vMerge/>
            <w:shd w:val="clear" w:color="auto" w:fill="auto"/>
          </w:tcPr>
          <w:p w:rsidR="00B5046E" w:rsidRPr="00B5046E" w:rsidRDefault="00B5046E" w:rsidP="00D76763">
            <w:pPr>
              <w:rPr>
                <w:rFonts w:ascii="DDC Uchen" w:hAnsi="DDC Uchen" w:cs="DDC Uchen"/>
                <w:color w:val="000000" w:themeColor="text1"/>
                <w:sz w:val="20"/>
                <w:szCs w:val="20"/>
              </w:rPr>
            </w:pPr>
          </w:p>
        </w:tc>
        <w:tc>
          <w:tcPr>
            <w:tcW w:w="439" w:type="pct"/>
            <w:vMerge/>
            <w:shd w:val="clear" w:color="auto" w:fill="auto"/>
          </w:tcPr>
          <w:p w:rsidR="00B5046E" w:rsidRPr="00B5046E" w:rsidRDefault="00B5046E" w:rsidP="00D7676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p>
        </w:tc>
        <w:tc>
          <w:tcPr>
            <w:tcW w:w="1184" w:type="pct"/>
            <w:shd w:val="clear" w:color="auto" w:fill="auto"/>
          </w:tcPr>
          <w:p w:rsidR="00B5046E" w:rsidRPr="00B5046E" w:rsidRDefault="00B5046E" w:rsidP="00D76763">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hint="cs"/>
                <w:color w:val="000000" w:themeColor="text1"/>
                <w:sz w:val="20"/>
                <w:szCs w:val="20"/>
                <w:cs/>
                <w:lang w:bidi="bo-CN"/>
              </w:rPr>
              <w:t>ཞུ་ཡིག།</w:t>
            </w:r>
          </w:p>
        </w:tc>
        <w:tc>
          <w:tcPr>
            <w:tcW w:w="2521" w:type="pct"/>
            <w:shd w:val="clear" w:color="auto" w:fill="auto"/>
          </w:tcPr>
          <w:p w:rsidR="00B5046E" w:rsidRPr="00B5046E" w:rsidRDefault="00B5046E" w:rsidP="00D76763">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c>
          <w:tcPr>
            <w:tcW w:w="373" w:type="pct"/>
            <w:vMerge/>
            <w:shd w:val="clear" w:color="auto" w:fill="auto"/>
            <w:vAlign w:val="center"/>
          </w:tcPr>
          <w:p w:rsidR="00B5046E" w:rsidRPr="00B5046E" w:rsidRDefault="00B5046E"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r>
    </w:tbl>
    <w:p w:rsidR="00100460" w:rsidRDefault="00100460" w:rsidP="00100460">
      <w:pPr>
        <w:spacing w:after="0"/>
        <w:rPr>
          <w:rFonts w:ascii="DDC Uchen" w:hAnsi="DDC Uchen" w:cs="DDC Uchen"/>
          <w:sz w:val="24"/>
          <w:szCs w:val="24"/>
        </w:rPr>
      </w:pPr>
    </w:p>
    <w:p w:rsidR="009C46E3" w:rsidRDefault="009C46E3" w:rsidP="00100460">
      <w:pPr>
        <w:spacing w:after="0"/>
        <w:rPr>
          <w:rFonts w:ascii="DDC Uchen" w:hAnsi="DDC Uchen" w:cs="DDC Uchen"/>
          <w:sz w:val="24"/>
          <w:szCs w:val="24"/>
        </w:rPr>
      </w:pPr>
    </w:p>
    <w:p w:rsidR="00985AAC" w:rsidRDefault="00985AAC" w:rsidP="00100460">
      <w:pPr>
        <w:spacing w:after="0"/>
        <w:rPr>
          <w:rFonts w:ascii="DDC Uchen" w:hAnsi="DDC Uchen" w:cs="DDC Uchen"/>
          <w:sz w:val="24"/>
          <w:szCs w:val="24"/>
        </w:rPr>
      </w:pPr>
    </w:p>
    <w:p w:rsidR="009C46E3" w:rsidRDefault="009C46E3" w:rsidP="00100460">
      <w:pPr>
        <w:spacing w:after="0"/>
        <w:rPr>
          <w:rFonts w:ascii="DDC Uchen" w:hAnsi="DDC Uchen" w:cs="DDC Uchen"/>
          <w:sz w:val="24"/>
          <w:szCs w:val="24"/>
        </w:rPr>
      </w:pPr>
    </w:p>
    <w:p w:rsidR="00150395" w:rsidRDefault="00EE4F54" w:rsidP="00150395">
      <w:pPr>
        <w:spacing w:after="0"/>
        <w:rPr>
          <w:rFonts w:ascii="DDC Uchen" w:hAnsi="DDC Uchen" w:cs="DDC Uchen"/>
          <w:sz w:val="24"/>
          <w:szCs w:val="24"/>
        </w:rPr>
      </w:pPr>
      <w:r w:rsidRPr="00EE4F54">
        <w:rPr>
          <w:rFonts w:ascii="DDC Uchen" w:hAnsi="DDC Uchen" w:cs="DDC Uchen"/>
          <w:color w:val="000000" w:themeColor="text1"/>
          <w:sz w:val="24"/>
          <w:szCs w:val="24"/>
          <w:cs/>
          <w:lang w:bidi="bo-CN"/>
        </w:rPr>
        <w:lastRenderedPageBreak/>
        <w:t>ཆོས་ཚན།</w:t>
      </w:r>
      <w:r w:rsidRPr="00EE4F54">
        <w:rPr>
          <w:rFonts w:ascii="DDC Uchen" w:hAnsi="DDC Uchen" w:cs="DDC Uchen"/>
          <w:color w:val="000000" w:themeColor="text1"/>
          <w:sz w:val="24"/>
          <w:szCs w:val="24"/>
        </w:rPr>
        <w:tab/>
        <w:t xml:space="preserve">    </w:t>
      </w:r>
      <w:r w:rsidRPr="00EE4F54">
        <w:rPr>
          <w:rFonts w:ascii="DDC Uchen" w:hAnsi="DDC Uchen" w:cs="DDC Uchen"/>
          <w:color w:val="000000" w:themeColor="text1"/>
          <w:sz w:val="24"/>
          <w:szCs w:val="24"/>
          <w:rtl/>
          <w:cs/>
        </w:rPr>
        <w:tab/>
      </w:r>
      <w:r w:rsidRPr="00EE4F54">
        <w:rPr>
          <w:rFonts w:ascii="DDC Uchen" w:hAnsi="DDC Uchen" w:cs="DDC Uchen"/>
          <w:color w:val="000000" w:themeColor="text1"/>
          <w:sz w:val="24"/>
          <w:szCs w:val="24"/>
        </w:rPr>
        <w:t xml:space="preserve"> </w:t>
      </w:r>
      <w:r w:rsidRPr="00EE4F54">
        <w:rPr>
          <w:rFonts w:ascii="DDC Uchen" w:hAnsi="DDC Uchen" w:cs="DDC Uchen"/>
          <w:color w:val="000000" w:themeColor="text1"/>
          <w:sz w:val="24"/>
          <w:szCs w:val="24"/>
          <w:cs/>
          <w:lang w:bidi="bo-CN"/>
        </w:rPr>
        <w:t>རྫོང་ཁ།</w:t>
      </w:r>
      <w:r>
        <w:rPr>
          <w:rFonts w:ascii="DDC Uchen" w:hAnsi="DDC Uchen" w:cs="DDC Uchen"/>
          <w:sz w:val="24"/>
          <w:szCs w:val="24"/>
          <w:cs/>
          <w:lang w:bidi="bo-CN"/>
        </w:rPr>
        <w:t xml:space="preserve"> </w:t>
      </w:r>
      <w:r>
        <w:rPr>
          <w:rFonts w:ascii="DDC Uchen" w:hAnsi="DDC Uchen" w:cs="DDC Uchen"/>
          <w:sz w:val="24"/>
          <w:szCs w:val="24"/>
          <w:cs/>
          <w:lang w:bidi="bo-CN"/>
        </w:rPr>
        <w:tab/>
      </w:r>
      <w:r>
        <w:rPr>
          <w:rFonts w:ascii="DDC Uchen" w:hAnsi="DDC Uchen" w:cs="DDC Uchen"/>
          <w:sz w:val="24"/>
          <w:szCs w:val="24"/>
          <w:cs/>
          <w:lang w:bidi="bo-CN"/>
        </w:rPr>
        <w:tab/>
      </w:r>
      <w:r>
        <w:rPr>
          <w:rFonts w:ascii="DDC Uchen" w:hAnsi="DDC Uchen" w:cs="DDC Uchen"/>
          <w:sz w:val="24"/>
          <w:szCs w:val="24"/>
          <w:cs/>
          <w:lang w:bidi="bo-CN"/>
        </w:rPr>
        <w:tab/>
      </w:r>
      <w:r>
        <w:rPr>
          <w:rFonts w:ascii="DDC Uchen" w:hAnsi="DDC Uchen" w:cs="DDC Uchen"/>
          <w:sz w:val="24"/>
          <w:szCs w:val="24"/>
          <w:cs/>
          <w:lang w:bidi="bo-CN"/>
        </w:rPr>
        <w:tab/>
      </w:r>
      <w:r>
        <w:rPr>
          <w:rFonts w:ascii="DDC Uchen" w:hAnsi="DDC Uchen" w:cs="DDC Uchen"/>
          <w:sz w:val="24"/>
          <w:szCs w:val="24"/>
          <w:cs/>
          <w:lang w:bidi="bo-CN"/>
        </w:rPr>
        <w:tab/>
      </w:r>
      <w:r>
        <w:rPr>
          <w:rFonts w:ascii="DDC Uchen" w:hAnsi="DDC Uchen" w:cs="DDC Uchen"/>
          <w:sz w:val="24"/>
          <w:szCs w:val="24"/>
          <w:cs/>
          <w:lang w:bidi="bo-CN"/>
        </w:rPr>
        <w:tab/>
      </w:r>
      <w:r>
        <w:rPr>
          <w:rFonts w:ascii="DDC Uchen" w:hAnsi="DDC Uchen" w:cs="DDC Uchen"/>
          <w:sz w:val="24"/>
          <w:szCs w:val="24"/>
          <w:cs/>
          <w:lang w:bidi="bo-CN"/>
        </w:rPr>
        <w:tab/>
      </w:r>
      <w:r>
        <w:rPr>
          <w:rFonts w:ascii="DDC Uchen" w:hAnsi="DDC Uchen" w:cs="DDC Uchen"/>
          <w:sz w:val="24"/>
          <w:szCs w:val="24"/>
          <w:cs/>
          <w:lang w:bidi="bo-CN"/>
        </w:rPr>
        <w:tab/>
      </w:r>
      <w:r>
        <w:rPr>
          <w:rFonts w:ascii="DDC Uchen" w:hAnsi="DDC Uchen" w:cs="DDC Uchen"/>
          <w:sz w:val="24"/>
          <w:szCs w:val="24"/>
          <w:cs/>
          <w:lang w:bidi="bo-CN"/>
        </w:rPr>
        <w:tab/>
      </w:r>
      <w:r>
        <w:rPr>
          <w:rFonts w:ascii="DDC Uchen" w:hAnsi="DDC Uchen" w:cs="DDC Uchen"/>
          <w:sz w:val="24"/>
          <w:szCs w:val="24"/>
          <w:cs/>
          <w:lang w:bidi="bo-CN"/>
        </w:rPr>
        <w:tab/>
      </w:r>
      <w:r>
        <w:rPr>
          <w:rFonts w:ascii="DDC Uchen" w:hAnsi="DDC Uchen" w:cs="DDC Uchen"/>
          <w:sz w:val="24"/>
          <w:szCs w:val="24"/>
          <w:cs/>
          <w:lang w:bidi="bo-CN"/>
        </w:rPr>
        <w:tab/>
      </w:r>
      <w:r w:rsidRPr="00EE4F54">
        <w:rPr>
          <w:rFonts w:ascii="DDC Uchen" w:hAnsi="DDC Uchen" w:cs="DDC Uchen"/>
          <w:color w:val="000000" w:themeColor="text1"/>
          <w:sz w:val="24"/>
          <w:szCs w:val="24"/>
          <w:cs/>
          <w:lang w:bidi="bo-CN"/>
        </w:rPr>
        <w:t>སློབ་རིམ།</w:t>
      </w:r>
      <w:r w:rsidRPr="00EE4F54">
        <w:rPr>
          <w:rFonts w:ascii="DDC Uchen" w:hAnsi="DDC Uchen" w:cs="DDC Uchen"/>
          <w:color w:val="000000" w:themeColor="text1"/>
          <w:sz w:val="24"/>
          <w:szCs w:val="24"/>
        </w:rPr>
        <w:t xml:space="preserve">     </w:t>
      </w:r>
      <w:r w:rsidRPr="00EE4F54">
        <w:rPr>
          <w:rFonts w:ascii="DDC Uchen" w:hAnsi="DDC Uchen" w:cs="DDC Uchen" w:hint="cs"/>
          <w:color w:val="000000" w:themeColor="text1"/>
          <w:sz w:val="24"/>
          <w:szCs w:val="24"/>
          <w:cs/>
          <w:lang w:bidi="bo-CN"/>
        </w:rPr>
        <w:t>བརྒྱད་</w:t>
      </w:r>
      <w:r w:rsidRPr="00EE4F54">
        <w:rPr>
          <w:rFonts w:ascii="DDC Uchen" w:hAnsi="DDC Uchen" w:cs="DDC Uchen"/>
          <w:color w:val="000000" w:themeColor="text1"/>
          <w:sz w:val="24"/>
          <w:szCs w:val="24"/>
          <w:cs/>
          <w:lang w:bidi="bo-CN"/>
        </w:rPr>
        <w:t>པ།</w:t>
      </w:r>
    </w:p>
    <w:tbl>
      <w:tblPr>
        <w:tblStyle w:val="GridTable6Colorful-Accent5"/>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166"/>
        <w:gridCol w:w="3324"/>
        <w:gridCol w:w="6111"/>
        <w:gridCol w:w="1362"/>
      </w:tblGrid>
      <w:tr w:rsidR="00EE4F54" w:rsidRPr="00EE4F54" w:rsidTr="00EE4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vMerge w:val="restart"/>
            <w:tcBorders>
              <w:bottom w:val="none" w:sz="0" w:space="0" w:color="auto"/>
            </w:tcBorders>
            <w:shd w:val="clear" w:color="auto" w:fill="auto"/>
            <w:vAlign w:val="center"/>
          </w:tcPr>
          <w:p w:rsidR="00EE4F54" w:rsidRPr="00EE4F54" w:rsidRDefault="00EE4F54" w:rsidP="00D76763">
            <w:pPr>
              <w:jc w:val="center"/>
              <w:rPr>
                <w:rFonts w:ascii="DDC Uchen" w:hAnsi="DDC Uchen" w:cs="DDC Uchen"/>
                <w:b w:val="0"/>
                <w:bCs w:val="0"/>
                <w:color w:val="000000" w:themeColor="text1"/>
                <w:sz w:val="20"/>
                <w:szCs w:val="20"/>
              </w:rPr>
            </w:pPr>
            <w:r w:rsidRPr="00EE4F54">
              <w:rPr>
                <w:rFonts w:ascii="DDC Uchen" w:hAnsi="DDC Uchen" w:cs="DDC Uchen"/>
                <w:b w:val="0"/>
                <w:bCs w:val="0"/>
                <w:color w:val="000000" w:themeColor="text1"/>
                <w:sz w:val="20"/>
                <w:szCs w:val="20"/>
                <w:cs/>
                <w:lang w:bidi="bo-CN"/>
              </w:rPr>
              <w:t>གནས་ཚད།</w:t>
            </w:r>
          </w:p>
        </w:tc>
        <w:tc>
          <w:tcPr>
            <w:tcW w:w="440" w:type="pct"/>
            <w:vMerge w:val="restart"/>
            <w:tcBorders>
              <w:bottom w:val="none" w:sz="0" w:space="0" w:color="auto"/>
            </w:tcBorders>
            <w:shd w:val="clear" w:color="auto" w:fill="auto"/>
            <w:vAlign w:val="center"/>
          </w:tcPr>
          <w:p w:rsidR="00EE4F54" w:rsidRPr="00EE4F54" w:rsidRDefault="00EE4F54" w:rsidP="00D76763">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EE4F54">
              <w:rPr>
                <w:rFonts w:ascii="DDC Uchen" w:hAnsi="DDC Uchen" w:cs="DDC Uchen" w:hint="cs"/>
                <w:color w:val="000000" w:themeColor="text1"/>
                <w:sz w:val="20"/>
                <w:szCs w:val="20"/>
                <w:cs/>
                <w:lang w:bidi="bo-CN"/>
              </w:rPr>
              <w:t>དབྱེ་བ།</w:t>
            </w:r>
          </w:p>
        </w:tc>
        <w:tc>
          <w:tcPr>
            <w:tcW w:w="3562" w:type="pct"/>
            <w:gridSpan w:val="2"/>
            <w:tcBorders>
              <w:bottom w:val="none" w:sz="0" w:space="0" w:color="auto"/>
            </w:tcBorders>
            <w:shd w:val="clear" w:color="auto" w:fill="auto"/>
          </w:tcPr>
          <w:p w:rsidR="00EE4F54" w:rsidRPr="00EE4F54" w:rsidRDefault="00EE4F54" w:rsidP="00D76763">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EE4F54">
              <w:rPr>
                <w:rFonts w:ascii="DDC Uchen" w:hAnsi="DDC Uchen" w:cs="DDC Uchen"/>
                <w:color w:val="000000" w:themeColor="text1"/>
                <w:sz w:val="20"/>
                <w:szCs w:val="20"/>
              </w:rPr>
              <w:t>SCOPE</w:t>
            </w:r>
          </w:p>
        </w:tc>
        <w:tc>
          <w:tcPr>
            <w:tcW w:w="514" w:type="pct"/>
            <w:vMerge w:val="restart"/>
            <w:tcBorders>
              <w:bottom w:val="none" w:sz="0" w:space="0" w:color="auto"/>
            </w:tcBorders>
            <w:shd w:val="clear" w:color="auto" w:fill="auto"/>
            <w:vAlign w:val="center"/>
          </w:tcPr>
          <w:p w:rsidR="00EE4F54" w:rsidRPr="00EE4F54" w:rsidRDefault="00EE4F54" w:rsidP="00D76763">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EE4F54">
              <w:rPr>
                <w:rFonts w:ascii="DDC Uchen" w:hAnsi="DDC Uchen" w:cs="DDC Uchen" w:hint="cs"/>
                <w:color w:val="000000" w:themeColor="text1"/>
                <w:sz w:val="20"/>
                <w:szCs w:val="20"/>
                <w:cs/>
                <w:lang w:bidi="bo-CN"/>
              </w:rPr>
              <w:t>ལྗིད་ཚད།</w:t>
            </w:r>
          </w:p>
        </w:tc>
      </w:tr>
      <w:tr w:rsidR="00EE4F54" w:rsidRPr="00EE4F54" w:rsidTr="00EE4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vMerge/>
            <w:shd w:val="clear" w:color="auto" w:fill="auto"/>
          </w:tcPr>
          <w:p w:rsidR="00EE4F54" w:rsidRPr="00EE4F54" w:rsidRDefault="00EE4F54" w:rsidP="00D76763">
            <w:pPr>
              <w:jc w:val="center"/>
              <w:rPr>
                <w:rFonts w:ascii="DDC Uchen" w:hAnsi="DDC Uchen" w:cs="DDC Uchen"/>
                <w:color w:val="000000" w:themeColor="text1"/>
                <w:sz w:val="20"/>
                <w:szCs w:val="20"/>
              </w:rPr>
            </w:pPr>
          </w:p>
        </w:tc>
        <w:tc>
          <w:tcPr>
            <w:tcW w:w="440" w:type="pct"/>
            <w:vMerge/>
            <w:shd w:val="clear" w:color="auto" w:fill="auto"/>
          </w:tcPr>
          <w:p w:rsidR="00EE4F54" w:rsidRPr="00EE4F54" w:rsidRDefault="00EE4F54"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1255" w:type="pct"/>
            <w:shd w:val="clear" w:color="auto" w:fill="auto"/>
          </w:tcPr>
          <w:p w:rsidR="00EE4F54" w:rsidRPr="00EE4F54" w:rsidRDefault="00EE4F54"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EE4F54">
              <w:rPr>
                <w:rFonts w:ascii="DDC Uchen" w:hAnsi="DDC Uchen" w:cs="DDC Uchen" w:hint="cs"/>
                <w:color w:val="000000" w:themeColor="text1"/>
                <w:sz w:val="20"/>
                <w:szCs w:val="20"/>
                <w:cs/>
                <w:lang w:bidi="bo-CN"/>
              </w:rPr>
              <w:t>སློབ་ཚན་</w:t>
            </w:r>
            <w:r w:rsidRPr="00EE4F54">
              <w:rPr>
                <w:rFonts w:ascii="DDC Uchen" w:hAnsi="DDC Uchen" w:cs="DDC Uchen" w:hint="cs"/>
                <w:color w:val="000000" w:themeColor="text1"/>
                <w:sz w:val="20"/>
                <w:szCs w:val="20"/>
                <w:rtl/>
                <w:cs/>
              </w:rPr>
              <w:t>/</w:t>
            </w:r>
            <w:r w:rsidRPr="00EE4F54">
              <w:rPr>
                <w:rFonts w:ascii="DDC Uchen" w:hAnsi="DDC Uchen" w:cs="DDC Uchen" w:hint="cs"/>
                <w:color w:val="000000" w:themeColor="text1"/>
                <w:sz w:val="20"/>
                <w:szCs w:val="20"/>
                <w:rtl/>
                <w:cs/>
                <w:lang w:bidi="bo-CN"/>
              </w:rPr>
              <w:t>དོན་ཚན།</w:t>
            </w:r>
          </w:p>
        </w:tc>
        <w:tc>
          <w:tcPr>
            <w:tcW w:w="2307" w:type="pct"/>
            <w:shd w:val="clear" w:color="auto" w:fill="auto"/>
          </w:tcPr>
          <w:p w:rsidR="00EE4F54" w:rsidRPr="00EE4F54" w:rsidRDefault="00EE4F54"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EE4F54">
              <w:rPr>
                <w:rFonts w:ascii="DDC Uchen" w:hAnsi="DDC Uchen" w:cs="DDC Uchen" w:hint="cs"/>
                <w:color w:val="000000" w:themeColor="text1"/>
                <w:sz w:val="20"/>
                <w:szCs w:val="20"/>
                <w:cs/>
                <w:lang w:bidi="bo-CN"/>
              </w:rPr>
              <w:t>ལས་དོན།</w:t>
            </w:r>
          </w:p>
        </w:tc>
        <w:tc>
          <w:tcPr>
            <w:tcW w:w="514" w:type="pct"/>
            <w:vMerge/>
            <w:shd w:val="clear" w:color="auto" w:fill="auto"/>
          </w:tcPr>
          <w:p w:rsidR="00EE4F54" w:rsidRPr="00EE4F54" w:rsidRDefault="00EE4F54"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EE4F54" w:rsidRPr="00EE4F54" w:rsidTr="00EE4F54">
        <w:tc>
          <w:tcPr>
            <w:cnfStyle w:val="001000000000" w:firstRow="0" w:lastRow="0" w:firstColumn="1" w:lastColumn="0" w:oddVBand="0" w:evenVBand="0" w:oddHBand="0" w:evenHBand="0" w:firstRowFirstColumn="0" w:firstRowLastColumn="0" w:lastRowFirstColumn="0" w:lastRowLastColumn="0"/>
            <w:tcW w:w="484" w:type="pct"/>
            <w:vMerge w:val="restart"/>
            <w:shd w:val="clear" w:color="auto" w:fill="auto"/>
            <w:vAlign w:val="center"/>
          </w:tcPr>
          <w:p w:rsidR="00EE4F54" w:rsidRPr="00EE4F54" w:rsidRDefault="00EE4F54" w:rsidP="00A63FC4">
            <w:pPr>
              <w:jc w:val="center"/>
              <w:rPr>
                <w:rFonts w:ascii="DDC Uchen" w:hAnsi="DDC Uchen" w:cs="DDC Uchen"/>
                <w:b w:val="0"/>
                <w:bCs w:val="0"/>
                <w:color w:val="000000" w:themeColor="text1"/>
                <w:sz w:val="20"/>
                <w:szCs w:val="20"/>
              </w:rPr>
            </w:pPr>
            <w:r w:rsidRPr="00EE4F54">
              <w:rPr>
                <w:rFonts w:ascii="DDC Uchen" w:hAnsi="DDC Uchen" w:cs="DDC Uchen" w:hint="cs"/>
                <w:b w:val="0"/>
                <w:bCs w:val="0"/>
                <w:color w:val="000000" w:themeColor="text1"/>
                <w:sz w:val="20"/>
                <w:szCs w:val="20"/>
                <w:cs/>
                <w:lang w:bidi="bo-CN"/>
              </w:rPr>
              <w:t>ལྷག་རྩོམ།</w:t>
            </w:r>
          </w:p>
        </w:tc>
        <w:tc>
          <w:tcPr>
            <w:tcW w:w="440" w:type="pct"/>
            <w:vMerge w:val="restart"/>
            <w:shd w:val="clear" w:color="auto" w:fill="auto"/>
            <w:vAlign w:val="center"/>
          </w:tcPr>
          <w:p w:rsidR="00EE4F54" w:rsidRPr="00EE4F54" w:rsidRDefault="00EE4F54" w:rsidP="00A63FC4">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EE4F54">
              <w:rPr>
                <w:rFonts w:ascii="DDC Uchen" w:hAnsi="DDC Uchen" w:cs="DDC Uchen" w:hint="cs"/>
                <w:color w:val="000000" w:themeColor="text1"/>
                <w:sz w:val="20"/>
                <w:szCs w:val="20"/>
                <w:cs/>
                <w:lang w:bidi="bo-CN"/>
              </w:rPr>
              <w:t>སྲུང་།</w:t>
            </w:r>
          </w:p>
        </w:tc>
        <w:tc>
          <w:tcPr>
            <w:tcW w:w="1255" w:type="pct"/>
            <w:shd w:val="clear" w:color="auto" w:fill="auto"/>
          </w:tcPr>
          <w:p w:rsidR="00EE4F54" w:rsidRPr="00EE4F54" w:rsidRDefault="00EE4F54" w:rsidP="00A63FC4">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EE4F54">
              <w:rPr>
                <w:rFonts w:ascii="DDC Uchen" w:hAnsi="DDC Uchen" w:cs="DDC Uchen"/>
                <w:color w:val="000000" w:themeColor="text1"/>
                <w:sz w:val="20"/>
                <w:szCs w:val="20"/>
                <w:cs/>
                <w:lang w:bidi="bo-CN"/>
              </w:rPr>
              <w:t>༢ པ།</w:t>
            </w:r>
            <w:r w:rsidRPr="00EE4F54">
              <w:rPr>
                <w:rFonts w:ascii="DDC Uchen" w:hAnsi="DDC Uchen" w:cs="DDC Uchen"/>
                <w:color w:val="000000" w:themeColor="text1"/>
                <w:sz w:val="20"/>
                <w:szCs w:val="20"/>
                <w:rtl/>
                <w:cs/>
              </w:rPr>
              <w:tab/>
            </w:r>
            <w:r w:rsidRPr="00EE4F54">
              <w:rPr>
                <w:rFonts w:ascii="DDC Uchen" w:hAnsi="DDC Uchen" w:cs="DDC Uchen"/>
                <w:color w:val="000000" w:themeColor="text1"/>
                <w:sz w:val="20"/>
                <w:szCs w:val="20"/>
                <w:rtl/>
                <w:cs/>
                <w:lang w:bidi="bo-CN"/>
              </w:rPr>
              <w:t>སེམས་ཀྱི་ནད་གཞི།</w:t>
            </w:r>
            <w:r w:rsidRPr="00EE4F54">
              <w:rPr>
                <w:rFonts w:ascii="DDC Uchen" w:hAnsi="DDC Uchen" w:cs="DDC Uchen"/>
                <w:color w:val="000000" w:themeColor="text1"/>
                <w:sz w:val="20"/>
                <w:szCs w:val="20"/>
                <w:rtl/>
                <w:cs/>
              </w:rPr>
              <w:tab/>
            </w:r>
          </w:p>
        </w:tc>
        <w:tc>
          <w:tcPr>
            <w:tcW w:w="2307" w:type="pct"/>
            <w:vMerge w:val="restart"/>
            <w:shd w:val="clear" w:color="auto" w:fill="auto"/>
          </w:tcPr>
          <w:p w:rsidR="00EE4F54" w:rsidRPr="00EE4F54" w:rsidRDefault="00EE4F54" w:rsidP="00A63FC4">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E4F54">
              <w:rPr>
                <w:rFonts w:ascii="DDC Uchen" w:hAnsi="DDC Uchen" w:cs="DDC Uchen" w:hint="cs"/>
                <w:color w:val="000000" w:themeColor="text1"/>
                <w:sz w:val="16"/>
                <w:szCs w:val="16"/>
                <w:cs/>
                <w:lang w:bidi="bo-CN"/>
              </w:rPr>
              <w:t>༡</w:t>
            </w:r>
            <w:r w:rsidRPr="00EE4F54">
              <w:rPr>
                <w:rFonts w:ascii="DDC Uchen" w:hAnsi="DDC Uchen" w:cs="DDC Uchen"/>
                <w:color w:val="000000" w:themeColor="text1"/>
                <w:sz w:val="16"/>
                <w:szCs w:val="16"/>
                <w:cs/>
                <w:lang w:bidi="bo-CN"/>
              </w:rPr>
              <w:t>.</w:t>
            </w:r>
            <w:r w:rsidRPr="00EE4F54">
              <w:rPr>
                <w:rFonts w:ascii="DDC Uchen" w:hAnsi="DDC Uchen" w:cs="DDC Uchen"/>
                <w:color w:val="000000" w:themeColor="text1"/>
                <w:sz w:val="16"/>
                <w:szCs w:val="16"/>
                <w:cs/>
                <w:lang w:bidi="bo-CN"/>
              </w:rPr>
              <w:tab/>
              <w:t>འགྲེལ་བཤད། ལོ་རྒྱུས། འཆར་སྣང་། རྒྱུད་སྐུལ་འབྲི་རྩོམ་ཚུ་ དབྱེ་དཔྱད་འབད་</w:t>
            </w:r>
            <w:r w:rsidRPr="00EE4F54">
              <w:rPr>
                <w:rFonts w:ascii="DDC Uchen" w:hAnsi="DDC Uchen" w:cs="DDC Uchen" w:hint="cs"/>
                <w:color w:val="000000" w:themeColor="text1"/>
                <w:sz w:val="16"/>
                <w:szCs w:val="16"/>
                <w:cs/>
                <w:lang w:bidi="bo-CN"/>
              </w:rPr>
              <w:t>དེ་ འབྲི་ལྷག་འབད་</w:t>
            </w:r>
            <w:r w:rsidRPr="00EE4F54">
              <w:rPr>
                <w:rFonts w:ascii="DDC Uchen" w:hAnsi="DDC Uchen" w:cs="DDC Uchen"/>
                <w:color w:val="000000" w:themeColor="text1"/>
                <w:sz w:val="16"/>
                <w:szCs w:val="16"/>
                <w:cs/>
                <w:lang w:bidi="bo-CN"/>
              </w:rPr>
              <w:t>ཚུགས་དགོ།</w:t>
            </w:r>
          </w:p>
          <w:p w:rsidR="00EE4F54" w:rsidRPr="00EE4F54" w:rsidRDefault="00EE4F54" w:rsidP="00A63FC4">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E4F54">
              <w:rPr>
                <w:rFonts w:ascii="DDC Uchen" w:hAnsi="DDC Uchen" w:cs="DDC Uchen"/>
                <w:color w:val="000000" w:themeColor="text1"/>
                <w:sz w:val="16"/>
                <w:szCs w:val="16"/>
                <w:cs/>
                <w:lang w:bidi="bo-CN"/>
              </w:rPr>
              <w:t>༢.</w:t>
            </w:r>
            <w:r w:rsidRPr="00EE4F54">
              <w:rPr>
                <w:rFonts w:ascii="DDC Uchen" w:hAnsi="DDC Uchen" w:cs="DDC Uchen"/>
                <w:color w:val="000000" w:themeColor="text1"/>
                <w:sz w:val="16"/>
                <w:szCs w:val="16"/>
                <w:cs/>
                <w:lang w:bidi="bo-CN"/>
              </w:rPr>
              <w:tab/>
            </w:r>
            <w:r w:rsidRPr="00EE4F54">
              <w:rPr>
                <w:rFonts w:ascii="DDC Uchen" w:hAnsi="DDC Uchen" w:cs="DDC Uchen" w:hint="cs"/>
                <w:color w:val="000000" w:themeColor="text1"/>
                <w:sz w:val="16"/>
                <w:szCs w:val="16"/>
                <w:cs/>
                <w:lang w:bidi="bo-CN"/>
              </w:rPr>
              <w:t>སྲུང་དང་</w:t>
            </w:r>
            <w:r w:rsidRPr="00EE4F54">
              <w:rPr>
                <w:rFonts w:ascii="DDC Uchen" w:hAnsi="DDC Uchen" w:cs="DDC Uchen"/>
                <w:color w:val="000000" w:themeColor="text1"/>
                <w:sz w:val="16"/>
                <w:szCs w:val="16"/>
                <w:cs/>
                <w:lang w:bidi="bo-CN"/>
              </w:rPr>
              <w:t>རྩོམ་རིག་ཚུ་ལྷག་སྟེ་ དེ་ནང་གི་གནད་དོན་བཟང་ངན་ཚུ་ དབྱེ་བ་ཕྱེས་ཏེ་ སྤང་བླང་ འབད་ཚུགས་དགོ།</w:t>
            </w:r>
          </w:p>
          <w:p w:rsidR="00EE4F54" w:rsidRPr="00EE4F54" w:rsidRDefault="00EE4F54" w:rsidP="00A63FC4">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E4F54">
              <w:rPr>
                <w:rFonts w:ascii="DDC Uchen" w:hAnsi="DDC Uchen" w:cs="DDC Uchen"/>
                <w:color w:val="000000" w:themeColor="text1"/>
                <w:sz w:val="16"/>
                <w:szCs w:val="16"/>
                <w:cs/>
                <w:lang w:bidi="bo-CN"/>
              </w:rPr>
              <w:t>༣.</w:t>
            </w:r>
            <w:r w:rsidRPr="00EE4F54">
              <w:rPr>
                <w:rFonts w:ascii="DDC Uchen" w:hAnsi="DDC Uchen" w:cs="DDC Uchen"/>
                <w:color w:val="000000" w:themeColor="text1"/>
                <w:sz w:val="16"/>
                <w:szCs w:val="16"/>
                <w:cs/>
                <w:lang w:bidi="bo-CN"/>
              </w:rPr>
              <w:tab/>
              <w:t>ཞབས་ཁྲ། བློ་ཟེ། དཔྱེ་གཏམ་/ལུང་འདྲེན། གསལ་བཤད་ཚུ་</w:t>
            </w:r>
            <w:r w:rsidRPr="00EE4F54">
              <w:rPr>
                <w:rFonts w:ascii="DDC Uchen" w:hAnsi="DDC Uchen" w:cs="DDC Uchen" w:hint="cs"/>
                <w:color w:val="000000" w:themeColor="text1"/>
                <w:sz w:val="16"/>
                <w:szCs w:val="16"/>
                <w:cs/>
                <w:lang w:bidi="bo-CN"/>
              </w:rPr>
              <w:t xml:space="preserve">ལས་ </w:t>
            </w:r>
            <w:r w:rsidRPr="00EE4F54">
              <w:rPr>
                <w:rFonts w:ascii="DDC Uchen" w:hAnsi="DDC Uchen" w:cs="DDC Uchen"/>
                <w:color w:val="000000" w:themeColor="text1"/>
                <w:sz w:val="16"/>
                <w:szCs w:val="16"/>
                <w:cs/>
                <w:lang w:bidi="bo-CN"/>
              </w:rPr>
              <w:t>སྙན་རྩོམ་གྱི་ཡོན་ཏན་</w:t>
            </w:r>
            <w:r w:rsidRPr="00EE4F54">
              <w:rPr>
                <w:rFonts w:ascii="DDC Uchen" w:hAnsi="DDC Uchen" w:cs="DDC Uchen" w:hint="cs"/>
                <w:color w:val="000000" w:themeColor="text1"/>
                <w:sz w:val="16"/>
                <w:szCs w:val="16"/>
                <w:cs/>
                <w:lang w:bidi="bo-CN"/>
              </w:rPr>
              <w:t>ལེན་སྦེ་ འབྲི་ལྷག་འབད་</w:t>
            </w:r>
            <w:r w:rsidRPr="00EE4F54">
              <w:rPr>
                <w:rFonts w:ascii="DDC Uchen" w:hAnsi="DDC Uchen" w:cs="DDC Uchen"/>
                <w:color w:val="000000" w:themeColor="text1"/>
                <w:sz w:val="16"/>
                <w:szCs w:val="16"/>
                <w:cs/>
                <w:lang w:bidi="bo-CN"/>
              </w:rPr>
              <w:t>ཚུགས་དགོ།</w:t>
            </w:r>
          </w:p>
          <w:p w:rsidR="00EE4F54" w:rsidRPr="00EE4F54" w:rsidRDefault="00EE4F54" w:rsidP="00A63FC4">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E4F54">
              <w:rPr>
                <w:rFonts w:ascii="DDC Uchen" w:hAnsi="DDC Uchen" w:cs="DDC Uchen"/>
                <w:color w:val="000000" w:themeColor="text1"/>
                <w:sz w:val="16"/>
                <w:szCs w:val="16"/>
                <w:cs/>
                <w:lang w:bidi="bo-CN"/>
              </w:rPr>
              <w:t>༤.</w:t>
            </w:r>
            <w:r w:rsidRPr="00EE4F54">
              <w:rPr>
                <w:rFonts w:ascii="DDC Uchen" w:hAnsi="DDC Uchen" w:cs="DDC Uchen"/>
                <w:color w:val="000000" w:themeColor="text1"/>
                <w:sz w:val="16"/>
                <w:szCs w:val="16"/>
                <w:cs/>
                <w:lang w:bidi="bo-CN"/>
              </w:rPr>
              <w:tab/>
              <w:t>ངག་ཐོག་དང་ཡིག་ཐོག་གི་ བརྡ་དོན་སྤྲོད་ལེན་ནང་ སྒྲ་གཏམ་དང་ སྐོར་གཏམ་ དཔྱེ་གཏམ་ ཞེ་ས་དང་ ཕལ་སྐད་ཀྱི་དབྱེ་བ་ཕྱེས་ཏེ་ ལག་ལེན་ འཐབ་ཚུགས་དགོ།</w:t>
            </w:r>
          </w:p>
          <w:p w:rsidR="00EE4F54" w:rsidRPr="00EE4F54" w:rsidRDefault="00EE4F54" w:rsidP="00A63FC4">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E4F54">
              <w:rPr>
                <w:rFonts w:ascii="DDC Uchen" w:hAnsi="DDC Uchen" w:cs="DDC Uchen" w:hint="cs"/>
                <w:color w:val="000000" w:themeColor="text1"/>
                <w:sz w:val="16"/>
                <w:szCs w:val="16"/>
                <w:cs/>
                <w:lang w:bidi="bo-CN"/>
              </w:rPr>
              <w:t>༥</w:t>
            </w:r>
            <w:r w:rsidRPr="00EE4F54">
              <w:rPr>
                <w:rFonts w:ascii="DDC Uchen" w:hAnsi="DDC Uchen" w:cs="DDC Uchen"/>
                <w:color w:val="000000" w:themeColor="text1"/>
                <w:sz w:val="16"/>
                <w:szCs w:val="16"/>
                <w:cs/>
                <w:lang w:bidi="bo-CN"/>
              </w:rPr>
              <w:t>.</w:t>
            </w:r>
            <w:r w:rsidRPr="00EE4F54">
              <w:rPr>
                <w:rFonts w:ascii="DDC Uchen" w:hAnsi="DDC Uchen" w:cs="DDC Uchen"/>
                <w:color w:val="000000" w:themeColor="text1"/>
                <w:sz w:val="16"/>
                <w:szCs w:val="16"/>
                <w:cs/>
                <w:lang w:bidi="bo-CN"/>
              </w:rPr>
              <w:tab/>
              <w:t>སབ་ཁྲ་དང་ཐིག་སྒྲོམ་ ཐིག་ཁྲམ་ཤད་ཁྲམ་པར་ཁྲམ་སྒོར་ཁྲམ་ཚུ་ལུ་བལྟ་སྟེ་ བརྡ་སྒྱུར་ འབད་ཚུགས་དགོ།</w:t>
            </w:r>
          </w:p>
          <w:p w:rsidR="00EE4F54" w:rsidRPr="00EE4F54" w:rsidRDefault="00EE4F54" w:rsidP="00A63FC4">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E4F54">
              <w:rPr>
                <w:rFonts w:ascii="DDC Uchen" w:hAnsi="DDC Uchen" w:cs="DDC Uchen"/>
                <w:color w:val="000000" w:themeColor="text1"/>
                <w:sz w:val="16"/>
                <w:szCs w:val="16"/>
                <w:cs/>
                <w:lang w:bidi="bo-CN"/>
              </w:rPr>
              <w:t>༦.</w:t>
            </w:r>
            <w:r w:rsidRPr="00EE4F54">
              <w:rPr>
                <w:rFonts w:ascii="DDC Uchen" w:hAnsi="DDC Uchen" w:cs="DDC Uchen"/>
                <w:color w:val="000000" w:themeColor="text1"/>
                <w:sz w:val="16"/>
                <w:szCs w:val="16"/>
                <w:cs/>
                <w:lang w:bidi="bo-CN"/>
              </w:rPr>
              <w:tab/>
              <w:t>འདྲི་ཤོག་དང་ བཀོད་ཤོག་ བཀང་ནི་དང་ ཐོ་ཡིག་ཚུ་ བཀོད་ཚུགས་དགོ།</w:t>
            </w:r>
          </w:p>
          <w:p w:rsidR="00EE4F54" w:rsidRPr="00EE4F54" w:rsidRDefault="00EE4F54" w:rsidP="00A63FC4">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E4F54">
              <w:rPr>
                <w:rFonts w:ascii="DDC Uchen" w:hAnsi="DDC Uchen" w:cs="DDC Uchen"/>
                <w:color w:val="000000" w:themeColor="text1"/>
                <w:sz w:val="16"/>
                <w:szCs w:val="16"/>
                <w:cs/>
                <w:lang w:bidi="bo-CN"/>
              </w:rPr>
              <w:t>༧.</w:t>
            </w:r>
            <w:r w:rsidRPr="00EE4F54">
              <w:rPr>
                <w:rFonts w:ascii="DDC Uchen" w:hAnsi="DDC Uchen" w:cs="DDC Uchen"/>
                <w:color w:val="000000" w:themeColor="text1"/>
                <w:sz w:val="16"/>
                <w:szCs w:val="16"/>
                <w:cs/>
                <w:lang w:bidi="bo-CN"/>
              </w:rPr>
              <w:tab/>
              <w:t>རྩོམ་འབྲི་འབད་བའི་སྐབས་ འཆར་གཞི་བཟོ་ནི་ ཟིན་བྲིས་བཀོད་ནི་ བསྐྱར་ཞིབ་འབད་ནི་ ཞུན་དག་རྐྱབ་ཐངས་ཚུ་གི་ རིག་རྩལ་ འཐོབ་ཚུགས་དགོ།</w:t>
            </w:r>
          </w:p>
          <w:p w:rsidR="00EE4F54" w:rsidRPr="00EE4F54" w:rsidRDefault="00EE4F54" w:rsidP="00A63FC4">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E4F54">
              <w:rPr>
                <w:rFonts w:ascii="DDC Uchen" w:hAnsi="DDC Uchen" w:cs="DDC Uchen" w:hint="cs"/>
                <w:color w:val="000000" w:themeColor="text1"/>
                <w:sz w:val="16"/>
                <w:szCs w:val="16"/>
                <w:cs/>
                <w:lang w:bidi="bo-CN"/>
              </w:rPr>
              <w:t>༨</w:t>
            </w:r>
            <w:r w:rsidRPr="00EE4F54">
              <w:rPr>
                <w:rFonts w:ascii="DDC Uchen" w:hAnsi="DDC Uchen" w:cs="DDC Uchen"/>
                <w:color w:val="000000" w:themeColor="text1"/>
                <w:sz w:val="16"/>
                <w:szCs w:val="16"/>
                <w:cs/>
                <w:lang w:bidi="bo-CN"/>
              </w:rPr>
              <w:t>.</w:t>
            </w:r>
            <w:r w:rsidRPr="00EE4F54">
              <w:rPr>
                <w:rFonts w:ascii="DDC Uchen" w:hAnsi="DDC Uchen" w:cs="DDC Uchen" w:hint="cs"/>
                <w:color w:val="000000" w:themeColor="text1"/>
                <w:sz w:val="16"/>
                <w:szCs w:val="16"/>
                <w:rtl/>
                <w:cs/>
              </w:rPr>
              <w:t xml:space="preserve"> </w:t>
            </w:r>
            <w:r w:rsidRPr="00EE4F54">
              <w:rPr>
                <w:rFonts w:ascii="DDC Uchen" w:hAnsi="DDC Uchen" w:cs="DDC Uchen"/>
                <w:color w:val="000000" w:themeColor="text1"/>
                <w:sz w:val="16"/>
                <w:szCs w:val="16"/>
                <w:cs/>
                <w:lang w:bidi="bo-CN"/>
              </w:rPr>
              <w:t xml:space="preserve">ཚིགས་བཅད་ཀྱི་དབྱེ་བ་ཚུ་ ཤེས་ཚུགས་དགོ། </w:t>
            </w:r>
          </w:p>
          <w:p w:rsidR="00EE4F54" w:rsidRPr="00EE4F54" w:rsidRDefault="00EE4F54" w:rsidP="00A63FC4">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E4F54">
              <w:rPr>
                <w:rFonts w:ascii="DDC Uchen" w:hAnsi="DDC Uchen" w:cs="DDC Uchen"/>
                <w:color w:val="000000" w:themeColor="text1"/>
                <w:sz w:val="16"/>
                <w:szCs w:val="16"/>
                <w:cs/>
                <w:lang w:bidi="bo-CN"/>
              </w:rPr>
              <w:t>༩.</w:t>
            </w:r>
            <w:r w:rsidRPr="00EE4F54">
              <w:rPr>
                <w:rFonts w:ascii="DDC Uchen" w:hAnsi="DDC Uchen" w:cs="DDC Uchen"/>
                <w:color w:val="000000" w:themeColor="text1"/>
                <w:sz w:val="16"/>
                <w:szCs w:val="16"/>
                <w:cs/>
                <w:lang w:bidi="bo-CN"/>
              </w:rPr>
              <w:tab/>
              <w:t>བྱ་ཚིག་ཚུ་ལུ་ དུས་གསུམ་གྱི་དབྱེ་བ་ ངོས་འཛིན་འབད་དེ་ ལག་ལེན་ འཐབ་ཚུགས་དགོ།</w:t>
            </w:r>
          </w:p>
          <w:p w:rsidR="00EE4F54" w:rsidRPr="00EE4F54" w:rsidRDefault="00EE4F54" w:rsidP="00A63FC4">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E4F54">
              <w:rPr>
                <w:rFonts w:ascii="DDC Uchen" w:hAnsi="DDC Uchen" w:cs="DDC Uchen"/>
                <w:color w:val="000000" w:themeColor="text1"/>
                <w:sz w:val="16"/>
                <w:szCs w:val="16"/>
                <w:cs/>
                <w:lang w:bidi="bo-CN"/>
              </w:rPr>
              <w:t>༡༠.</w:t>
            </w:r>
            <w:r w:rsidRPr="00EE4F54">
              <w:rPr>
                <w:rFonts w:ascii="DDC Uchen" w:hAnsi="DDC Uchen" w:cs="DDC Uchen" w:hint="cs"/>
                <w:color w:val="000000" w:themeColor="text1"/>
                <w:sz w:val="16"/>
                <w:szCs w:val="16"/>
                <w:rtl/>
                <w:cs/>
              </w:rPr>
              <w:t xml:space="preserve"> </w:t>
            </w:r>
            <w:r w:rsidRPr="00EE4F54">
              <w:rPr>
                <w:rFonts w:ascii="DDC Uchen" w:hAnsi="DDC Uchen" w:cs="DDC Uchen"/>
                <w:color w:val="000000" w:themeColor="text1"/>
                <w:sz w:val="16"/>
                <w:szCs w:val="16"/>
                <w:cs/>
                <w:lang w:bidi="bo-CN"/>
              </w:rPr>
              <w:t xml:space="preserve">ན་དང་ནི་ བྱ་ཚིག་དང་འཁྲིལ་ཏེ་སྦྱོར་ཚུལ་ ལག་ལེན་འཐབ་ཚུགས་དགོ། </w:t>
            </w:r>
          </w:p>
          <w:p w:rsidR="00EE4F54" w:rsidRPr="00EE4F54" w:rsidRDefault="00EE4F54" w:rsidP="00A63FC4">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E4F54">
              <w:rPr>
                <w:rFonts w:ascii="DDC Uchen" w:hAnsi="DDC Uchen" w:cs="DDC Uchen"/>
                <w:color w:val="000000" w:themeColor="text1"/>
                <w:sz w:val="16"/>
                <w:szCs w:val="16"/>
                <w:cs/>
                <w:lang w:bidi="bo-CN"/>
              </w:rPr>
              <w:t>༡༡.</w:t>
            </w:r>
            <w:r w:rsidRPr="00EE4F54">
              <w:rPr>
                <w:rFonts w:ascii="DDC Uchen" w:hAnsi="DDC Uchen" w:cs="DDC Uchen" w:hint="cs"/>
                <w:color w:val="000000" w:themeColor="text1"/>
                <w:sz w:val="16"/>
                <w:szCs w:val="16"/>
                <w:rtl/>
                <w:cs/>
              </w:rPr>
              <w:t xml:space="preserve"> </w:t>
            </w:r>
            <w:r w:rsidRPr="00EE4F54">
              <w:rPr>
                <w:rFonts w:ascii="DDC Uchen" w:hAnsi="DDC Uchen" w:cs="DDC Uchen"/>
                <w:color w:val="000000" w:themeColor="text1"/>
                <w:sz w:val="16"/>
                <w:szCs w:val="16"/>
                <w:cs/>
                <w:lang w:bidi="bo-CN"/>
              </w:rPr>
              <w:t>ད་སྒྲ་ ངོས་འཛིན་འབད་དེ་ ལག་ལེན་ འཐབ་ཚུགས་དགོ།</w:t>
            </w:r>
          </w:p>
          <w:p w:rsidR="00EE4F54" w:rsidRPr="00EE4F54" w:rsidRDefault="00EE4F54" w:rsidP="00A63FC4">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E4F54">
              <w:rPr>
                <w:rFonts w:ascii="DDC Uchen" w:hAnsi="DDC Uchen" w:cs="DDC Uchen"/>
                <w:color w:val="000000" w:themeColor="text1"/>
                <w:sz w:val="16"/>
                <w:szCs w:val="16"/>
                <w:cs/>
                <w:lang w:bidi="bo-CN"/>
              </w:rPr>
              <w:t>༡༢.</w:t>
            </w:r>
            <w:r w:rsidRPr="00EE4F54">
              <w:rPr>
                <w:rFonts w:ascii="DDC Uchen" w:hAnsi="DDC Uchen" w:cs="DDC Uchen" w:hint="cs"/>
                <w:color w:val="000000" w:themeColor="text1"/>
                <w:sz w:val="16"/>
                <w:szCs w:val="16"/>
                <w:rtl/>
                <w:cs/>
              </w:rPr>
              <w:t xml:space="preserve"> </w:t>
            </w:r>
            <w:r w:rsidRPr="00EE4F54">
              <w:rPr>
                <w:rFonts w:ascii="DDC Uchen" w:hAnsi="DDC Uchen" w:cs="DDC Uchen"/>
                <w:color w:val="000000" w:themeColor="text1"/>
                <w:sz w:val="16"/>
                <w:szCs w:val="16"/>
                <w:cs/>
                <w:lang w:bidi="bo-CN"/>
              </w:rPr>
              <w:t>ཚིག་མཚམས་ བརྗོད་མཚམས་ དོན་མཚམས་ དབྱེ་བ་ཕྱེས་ཏེ་ ལག་ལེན་ འཐབ་ཚུགས་དགོ།</w:t>
            </w:r>
          </w:p>
          <w:p w:rsidR="00EE4F54" w:rsidRPr="00EE4F54" w:rsidRDefault="00EE4F54" w:rsidP="00A63FC4">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E4F54">
              <w:rPr>
                <w:rFonts w:ascii="DDC Uchen" w:hAnsi="DDC Uchen" w:cs="DDC Uchen" w:hint="cs"/>
                <w:color w:val="000000" w:themeColor="text1"/>
                <w:sz w:val="16"/>
                <w:szCs w:val="16"/>
                <w:cs/>
                <w:lang w:bidi="bo-CN"/>
              </w:rPr>
              <w:t>༡༣</w:t>
            </w:r>
            <w:r w:rsidRPr="00EE4F54">
              <w:rPr>
                <w:rFonts w:ascii="DDC Uchen" w:hAnsi="DDC Uchen" w:cs="DDC Uchen"/>
                <w:color w:val="000000" w:themeColor="text1"/>
                <w:sz w:val="16"/>
                <w:szCs w:val="16"/>
                <w:rtl/>
                <w:cs/>
              </w:rPr>
              <w:t>.</w:t>
            </w:r>
            <w:r w:rsidRPr="00EE4F54">
              <w:rPr>
                <w:rFonts w:ascii="DDC Uchen" w:hAnsi="DDC Uchen" w:cs="DDC Uchen" w:hint="cs"/>
                <w:color w:val="000000" w:themeColor="text1"/>
                <w:sz w:val="16"/>
                <w:szCs w:val="16"/>
                <w:rtl/>
                <w:cs/>
              </w:rPr>
              <w:t xml:space="preserve"> </w:t>
            </w:r>
            <w:r w:rsidRPr="00EE4F54">
              <w:rPr>
                <w:rFonts w:ascii="DDC Uchen" w:hAnsi="DDC Uchen" w:cs="DDC Uchen"/>
                <w:color w:val="000000" w:themeColor="text1"/>
                <w:sz w:val="16"/>
                <w:szCs w:val="16"/>
                <w:cs/>
                <w:lang w:bidi="bo-CN"/>
              </w:rPr>
              <w:t>ཚིག་མཛོད་ ལག་ལེན་འཐབ་སྟེ་ མིང་ཚིག་གི་གོ་དོན་ འཚོལ་ཚུགས་དགོ།</w:t>
            </w:r>
          </w:p>
        </w:tc>
        <w:tc>
          <w:tcPr>
            <w:tcW w:w="514" w:type="pct"/>
            <w:vMerge w:val="restart"/>
            <w:shd w:val="clear" w:color="auto" w:fill="auto"/>
            <w:vAlign w:val="center"/>
          </w:tcPr>
          <w:p w:rsidR="00EE4F54" w:rsidRPr="00EE4F54" w:rsidRDefault="00EE4F54" w:rsidP="00CF7B57">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EE4F54">
              <w:rPr>
                <w:rFonts w:ascii="DDC Uchen" w:hAnsi="DDC Uchen" w:cs="DDC Uchen" w:hint="cs"/>
                <w:color w:val="000000" w:themeColor="text1"/>
                <w:sz w:val="20"/>
                <w:szCs w:val="20"/>
                <w:cs/>
                <w:lang w:bidi="bo-CN"/>
              </w:rPr>
              <w:t>༢༠</w:t>
            </w:r>
          </w:p>
        </w:tc>
      </w:tr>
      <w:tr w:rsidR="00EE4F54" w:rsidRPr="00EE4F54" w:rsidTr="00EE4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vMerge/>
            <w:shd w:val="clear" w:color="auto" w:fill="auto"/>
            <w:vAlign w:val="center"/>
          </w:tcPr>
          <w:p w:rsidR="00EE4F54" w:rsidRPr="00EE4F54" w:rsidRDefault="00EE4F54" w:rsidP="00A63FC4">
            <w:pPr>
              <w:jc w:val="center"/>
              <w:rPr>
                <w:rFonts w:ascii="DDC Uchen" w:hAnsi="DDC Uchen" w:cs="DDC Uchen"/>
                <w:b w:val="0"/>
                <w:bCs w:val="0"/>
                <w:color w:val="000000" w:themeColor="text1"/>
                <w:sz w:val="20"/>
                <w:szCs w:val="20"/>
              </w:rPr>
            </w:pPr>
          </w:p>
        </w:tc>
        <w:tc>
          <w:tcPr>
            <w:tcW w:w="440" w:type="pct"/>
            <w:vMerge/>
            <w:shd w:val="clear" w:color="auto" w:fill="auto"/>
          </w:tcPr>
          <w:p w:rsidR="00EE4F54" w:rsidRPr="00EE4F54" w:rsidRDefault="00EE4F54" w:rsidP="00A63FC4">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1255" w:type="pct"/>
            <w:shd w:val="clear" w:color="auto" w:fill="auto"/>
          </w:tcPr>
          <w:p w:rsidR="00EE4F54" w:rsidRPr="00EE4F54" w:rsidRDefault="00EE4F54" w:rsidP="00A63FC4">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EE4F54">
              <w:rPr>
                <w:rFonts w:ascii="DDC Uchen" w:hAnsi="DDC Uchen" w:cs="DDC Uchen"/>
                <w:color w:val="000000" w:themeColor="text1"/>
                <w:sz w:val="20"/>
                <w:szCs w:val="20"/>
                <w:cs/>
                <w:lang w:bidi="bo-CN"/>
              </w:rPr>
              <w:t>༤ པ།</w:t>
            </w:r>
            <w:r w:rsidRPr="00EE4F54">
              <w:rPr>
                <w:rFonts w:ascii="DDC Uchen" w:hAnsi="DDC Uchen" w:cs="DDC Uchen"/>
                <w:color w:val="000000" w:themeColor="text1"/>
                <w:sz w:val="20"/>
                <w:szCs w:val="20"/>
                <w:rtl/>
                <w:cs/>
              </w:rPr>
              <w:tab/>
            </w:r>
            <w:r w:rsidRPr="00EE4F54">
              <w:rPr>
                <w:rFonts w:ascii="DDC Uchen" w:hAnsi="DDC Uchen" w:cs="DDC Uchen"/>
                <w:color w:val="000000" w:themeColor="text1"/>
                <w:sz w:val="20"/>
                <w:szCs w:val="20"/>
                <w:rtl/>
                <w:cs/>
                <w:lang w:bidi="bo-CN"/>
              </w:rPr>
              <w:t>དེད་དཔོན་མཛའ་བོའི་བུ་མོ།</w:t>
            </w:r>
          </w:p>
        </w:tc>
        <w:tc>
          <w:tcPr>
            <w:tcW w:w="2307" w:type="pct"/>
            <w:vMerge/>
            <w:shd w:val="clear" w:color="auto" w:fill="auto"/>
          </w:tcPr>
          <w:p w:rsidR="00EE4F54" w:rsidRPr="00EE4F54" w:rsidRDefault="00EE4F54" w:rsidP="00A63FC4">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p>
        </w:tc>
        <w:tc>
          <w:tcPr>
            <w:tcW w:w="514" w:type="pct"/>
            <w:vMerge/>
            <w:shd w:val="clear" w:color="auto" w:fill="auto"/>
            <w:vAlign w:val="center"/>
          </w:tcPr>
          <w:p w:rsidR="00EE4F54" w:rsidRPr="00EE4F54" w:rsidRDefault="00EE4F54" w:rsidP="00CF7B57">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EE4F54" w:rsidRPr="00EE4F54" w:rsidTr="00EE4F54">
        <w:tc>
          <w:tcPr>
            <w:cnfStyle w:val="001000000000" w:firstRow="0" w:lastRow="0" w:firstColumn="1" w:lastColumn="0" w:oddVBand="0" w:evenVBand="0" w:oddHBand="0" w:evenHBand="0" w:firstRowFirstColumn="0" w:firstRowLastColumn="0" w:lastRowFirstColumn="0" w:lastRowLastColumn="0"/>
            <w:tcW w:w="484" w:type="pct"/>
            <w:vMerge/>
            <w:shd w:val="clear" w:color="auto" w:fill="auto"/>
            <w:vAlign w:val="center"/>
          </w:tcPr>
          <w:p w:rsidR="00EE4F54" w:rsidRPr="00EE4F54" w:rsidRDefault="00EE4F54" w:rsidP="00A63FC4">
            <w:pPr>
              <w:jc w:val="center"/>
              <w:rPr>
                <w:rFonts w:ascii="DDC Uchen" w:hAnsi="DDC Uchen" w:cs="DDC Uchen"/>
                <w:b w:val="0"/>
                <w:bCs w:val="0"/>
                <w:color w:val="000000" w:themeColor="text1"/>
                <w:sz w:val="20"/>
                <w:szCs w:val="20"/>
              </w:rPr>
            </w:pPr>
          </w:p>
        </w:tc>
        <w:tc>
          <w:tcPr>
            <w:tcW w:w="440" w:type="pct"/>
            <w:vMerge/>
            <w:shd w:val="clear" w:color="auto" w:fill="auto"/>
          </w:tcPr>
          <w:p w:rsidR="00EE4F54" w:rsidRPr="00EE4F54" w:rsidRDefault="00EE4F54" w:rsidP="00A63FC4">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c>
          <w:tcPr>
            <w:tcW w:w="1255" w:type="pct"/>
            <w:shd w:val="clear" w:color="auto" w:fill="auto"/>
          </w:tcPr>
          <w:p w:rsidR="00EE4F54" w:rsidRPr="00EE4F54" w:rsidRDefault="00EE4F54" w:rsidP="00A63FC4">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EE4F54">
              <w:rPr>
                <w:rFonts w:ascii="DDC Uchen" w:hAnsi="DDC Uchen" w:cs="DDC Uchen"/>
                <w:color w:val="000000" w:themeColor="text1"/>
                <w:sz w:val="20"/>
                <w:szCs w:val="20"/>
                <w:cs/>
                <w:lang w:bidi="bo-CN"/>
              </w:rPr>
              <w:t>༦ པ།</w:t>
            </w:r>
            <w:r w:rsidRPr="00EE4F54">
              <w:rPr>
                <w:rFonts w:ascii="DDC Uchen" w:hAnsi="DDC Uchen" w:cs="DDC Uchen"/>
                <w:color w:val="000000" w:themeColor="text1"/>
                <w:sz w:val="20"/>
                <w:szCs w:val="20"/>
                <w:rtl/>
                <w:cs/>
              </w:rPr>
              <w:tab/>
            </w:r>
            <w:r w:rsidRPr="00EE4F54">
              <w:rPr>
                <w:rFonts w:ascii="DDC Uchen" w:hAnsi="DDC Uchen" w:cs="DDC Uchen"/>
                <w:color w:val="000000" w:themeColor="text1"/>
                <w:sz w:val="20"/>
                <w:szCs w:val="20"/>
                <w:rtl/>
                <w:cs/>
                <w:lang w:bidi="bo-CN"/>
              </w:rPr>
              <w:t>ཆང་།</w:t>
            </w:r>
          </w:p>
        </w:tc>
        <w:tc>
          <w:tcPr>
            <w:tcW w:w="2307" w:type="pct"/>
            <w:vMerge/>
            <w:shd w:val="clear" w:color="auto" w:fill="auto"/>
          </w:tcPr>
          <w:p w:rsidR="00EE4F54" w:rsidRPr="00EE4F54" w:rsidRDefault="00EE4F54" w:rsidP="00A63FC4">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p>
        </w:tc>
        <w:tc>
          <w:tcPr>
            <w:tcW w:w="514" w:type="pct"/>
            <w:vMerge/>
            <w:shd w:val="clear" w:color="auto" w:fill="auto"/>
            <w:vAlign w:val="center"/>
          </w:tcPr>
          <w:p w:rsidR="00EE4F54" w:rsidRPr="00EE4F54" w:rsidRDefault="00EE4F54" w:rsidP="00CF7B57">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r>
      <w:tr w:rsidR="00EE4F54" w:rsidRPr="00EE4F54" w:rsidTr="00EE4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vMerge/>
            <w:shd w:val="clear" w:color="auto" w:fill="auto"/>
            <w:vAlign w:val="center"/>
          </w:tcPr>
          <w:p w:rsidR="00EE4F54" w:rsidRPr="00EE4F54" w:rsidRDefault="00EE4F54" w:rsidP="00A63FC4">
            <w:pPr>
              <w:jc w:val="center"/>
              <w:rPr>
                <w:rFonts w:ascii="DDC Uchen" w:hAnsi="DDC Uchen" w:cs="DDC Uchen"/>
                <w:color w:val="000000" w:themeColor="text1"/>
                <w:sz w:val="20"/>
                <w:szCs w:val="20"/>
              </w:rPr>
            </w:pPr>
          </w:p>
        </w:tc>
        <w:tc>
          <w:tcPr>
            <w:tcW w:w="440" w:type="pct"/>
            <w:vMerge w:val="restart"/>
            <w:shd w:val="clear" w:color="auto" w:fill="auto"/>
            <w:vAlign w:val="center"/>
          </w:tcPr>
          <w:p w:rsidR="00EE4F54" w:rsidRPr="00EE4F54" w:rsidRDefault="00EE4F54" w:rsidP="00A63FC4">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EE4F54">
              <w:rPr>
                <w:rFonts w:ascii="DDC Uchen" w:hAnsi="DDC Uchen" w:cs="DDC Uchen" w:hint="cs"/>
                <w:color w:val="000000" w:themeColor="text1"/>
                <w:sz w:val="20"/>
                <w:szCs w:val="20"/>
                <w:cs/>
                <w:lang w:bidi="bo-CN"/>
              </w:rPr>
              <w:t>འབྲི་རྩོམ།</w:t>
            </w:r>
          </w:p>
        </w:tc>
        <w:tc>
          <w:tcPr>
            <w:tcW w:w="1255" w:type="pct"/>
            <w:shd w:val="clear" w:color="auto" w:fill="auto"/>
          </w:tcPr>
          <w:p w:rsidR="00EE4F54" w:rsidRPr="00EE4F54" w:rsidRDefault="00EE4F54" w:rsidP="00A63FC4">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EE4F54">
              <w:rPr>
                <w:rFonts w:ascii="DDC Uchen" w:hAnsi="DDC Uchen" w:cs="DDC Uchen"/>
                <w:color w:val="000000" w:themeColor="text1"/>
                <w:sz w:val="20"/>
                <w:szCs w:val="20"/>
                <w:cs/>
                <w:lang w:bidi="bo-CN"/>
              </w:rPr>
              <w:t>༢ པ།</w:t>
            </w:r>
            <w:r w:rsidRPr="00EE4F54">
              <w:rPr>
                <w:rFonts w:ascii="DDC Uchen" w:hAnsi="DDC Uchen" w:cs="DDC Uchen"/>
                <w:color w:val="000000" w:themeColor="text1"/>
                <w:sz w:val="20"/>
                <w:szCs w:val="20"/>
                <w:rtl/>
                <w:cs/>
              </w:rPr>
              <w:tab/>
            </w:r>
            <w:r w:rsidRPr="00EE4F54">
              <w:rPr>
                <w:rFonts w:ascii="DDC Uchen" w:hAnsi="DDC Uchen" w:cs="DDC Uchen"/>
                <w:color w:val="000000" w:themeColor="text1"/>
                <w:sz w:val="20"/>
                <w:szCs w:val="20"/>
                <w:rtl/>
                <w:cs/>
                <w:lang w:bidi="bo-CN"/>
              </w:rPr>
              <w:t>དགེ་བ་བཅུ།</w:t>
            </w:r>
            <w:r w:rsidRPr="00EE4F54">
              <w:rPr>
                <w:rFonts w:ascii="DDC Uchen" w:hAnsi="DDC Uchen" w:cs="DDC Uchen"/>
                <w:color w:val="000000" w:themeColor="text1"/>
                <w:sz w:val="20"/>
                <w:szCs w:val="20"/>
              </w:rPr>
              <w:t xml:space="preserve"> </w:t>
            </w:r>
            <w:r w:rsidRPr="00EE4F54">
              <w:rPr>
                <w:rFonts w:ascii="DDC Uchen" w:hAnsi="DDC Uchen" w:cs="DDC Uchen" w:hint="cs"/>
                <w:color w:val="000000" w:themeColor="text1"/>
                <w:sz w:val="20"/>
                <w:szCs w:val="20"/>
                <w:rtl/>
                <w:cs/>
              </w:rPr>
              <w:t>(</w:t>
            </w:r>
            <w:r w:rsidRPr="00EE4F54">
              <w:rPr>
                <w:rFonts w:ascii="DDC Uchen" w:hAnsi="DDC Uchen" w:cs="DDC Uchen"/>
                <w:color w:val="000000" w:themeColor="text1"/>
                <w:sz w:val="20"/>
                <w:szCs w:val="20"/>
                <w:cs/>
                <w:lang w:bidi="bo-CN"/>
              </w:rPr>
              <w:t>འགྲེལ་བཤད་</w:t>
            </w:r>
            <w:r w:rsidRPr="00EE4F54">
              <w:rPr>
                <w:rFonts w:ascii="DDC Uchen" w:hAnsi="DDC Uchen" w:cs="DDC Uchen" w:hint="cs"/>
                <w:color w:val="000000" w:themeColor="text1"/>
                <w:sz w:val="20"/>
                <w:szCs w:val="20"/>
                <w:rtl/>
                <w:cs/>
              </w:rPr>
              <w:t>)</w:t>
            </w:r>
          </w:p>
        </w:tc>
        <w:tc>
          <w:tcPr>
            <w:tcW w:w="2307" w:type="pct"/>
            <w:vMerge/>
            <w:shd w:val="clear" w:color="auto" w:fill="auto"/>
          </w:tcPr>
          <w:p w:rsidR="00EE4F54" w:rsidRPr="00EE4F54" w:rsidRDefault="00EE4F54" w:rsidP="00A63FC4">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p>
        </w:tc>
        <w:tc>
          <w:tcPr>
            <w:tcW w:w="514" w:type="pct"/>
            <w:vMerge w:val="restart"/>
            <w:shd w:val="clear" w:color="auto" w:fill="auto"/>
            <w:vAlign w:val="center"/>
          </w:tcPr>
          <w:p w:rsidR="00EE4F54" w:rsidRPr="00EE4F54" w:rsidRDefault="00EE4F54" w:rsidP="00CF7B57">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EE4F54">
              <w:rPr>
                <w:rFonts w:ascii="DDC Uchen" w:hAnsi="DDC Uchen" w:cs="DDC Uchen" w:hint="cs"/>
                <w:color w:val="000000" w:themeColor="text1"/>
                <w:sz w:val="20"/>
                <w:szCs w:val="20"/>
                <w:cs/>
                <w:lang w:bidi="bo-CN"/>
              </w:rPr>
              <w:t>༢༠</w:t>
            </w:r>
          </w:p>
        </w:tc>
      </w:tr>
      <w:tr w:rsidR="00EE4F54" w:rsidRPr="00EE4F54" w:rsidTr="00EE4F54">
        <w:tc>
          <w:tcPr>
            <w:cnfStyle w:val="001000000000" w:firstRow="0" w:lastRow="0" w:firstColumn="1" w:lastColumn="0" w:oddVBand="0" w:evenVBand="0" w:oddHBand="0" w:evenHBand="0" w:firstRowFirstColumn="0" w:firstRowLastColumn="0" w:lastRowFirstColumn="0" w:lastRowLastColumn="0"/>
            <w:tcW w:w="484" w:type="pct"/>
            <w:vMerge/>
            <w:shd w:val="clear" w:color="auto" w:fill="auto"/>
            <w:vAlign w:val="center"/>
          </w:tcPr>
          <w:p w:rsidR="00EE4F54" w:rsidRPr="00EE4F54" w:rsidRDefault="00EE4F54" w:rsidP="00A63FC4">
            <w:pPr>
              <w:jc w:val="center"/>
              <w:rPr>
                <w:rFonts w:ascii="DDC Uchen" w:hAnsi="DDC Uchen" w:cs="DDC Uchen"/>
                <w:color w:val="000000" w:themeColor="text1"/>
                <w:sz w:val="20"/>
                <w:szCs w:val="20"/>
              </w:rPr>
            </w:pPr>
          </w:p>
        </w:tc>
        <w:tc>
          <w:tcPr>
            <w:tcW w:w="440" w:type="pct"/>
            <w:vMerge/>
            <w:shd w:val="clear" w:color="auto" w:fill="auto"/>
          </w:tcPr>
          <w:p w:rsidR="00EE4F54" w:rsidRPr="00EE4F54" w:rsidRDefault="00EE4F54" w:rsidP="00A63FC4">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p>
        </w:tc>
        <w:tc>
          <w:tcPr>
            <w:tcW w:w="1255" w:type="pct"/>
            <w:shd w:val="clear" w:color="auto" w:fill="auto"/>
          </w:tcPr>
          <w:p w:rsidR="00EE4F54" w:rsidRPr="00EE4F54" w:rsidRDefault="00EE4F54" w:rsidP="00A63FC4">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EE4F54">
              <w:rPr>
                <w:rFonts w:ascii="DDC Uchen" w:hAnsi="DDC Uchen" w:cs="DDC Uchen"/>
                <w:color w:val="000000" w:themeColor="text1"/>
                <w:sz w:val="20"/>
                <w:szCs w:val="20"/>
                <w:cs/>
                <w:lang w:bidi="bo-CN"/>
              </w:rPr>
              <w:t>༢ པ།</w:t>
            </w:r>
            <w:r w:rsidRPr="00EE4F54">
              <w:rPr>
                <w:rFonts w:ascii="DDC Uchen" w:hAnsi="DDC Uchen" w:cs="DDC Uchen"/>
                <w:color w:val="000000" w:themeColor="text1"/>
                <w:sz w:val="20"/>
                <w:szCs w:val="20"/>
                <w:rtl/>
                <w:cs/>
              </w:rPr>
              <w:tab/>
            </w:r>
            <w:r w:rsidRPr="00EE4F54">
              <w:rPr>
                <w:rFonts w:ascii="DDC Uchen" w:hAnsi="DDC Uchen" w:cs="DDC Uchen"/>
                <w:color w:val="000000" w:themeColor="text1"/>
                <w:sz w:val="20"/>
                <w:szCs w:val="20"/>
                <w:rtl/>
                <w:cs/>
                <w:lang w:bidi="bo-CN"/>
              </w:rPr>
              <w:t xml:space="preserve">ནགས་ཚལ། </w:t>
            </w:r>
            <w:r w:rsidRPr="00EE4F54">
              <w:rPr>
                <w:rFonts w:ascii="DDC Uchen" w:hAnsi="DDC Uchen" w:cs="DDC Uchen" w:hint="cs"/>
                <w:color w:val="000000" w:themeColor="text1"/>
                <w:sz w:val="20"/>
                <w:szCs w:val="20"/>
                <w:rtl/>
                <w:cs/>
              </w:rPr>
              <w:t>(</w:t>
            </w:r>
            <w:r w:rsidRPr="00EE4F54">
              <w:rPr>
                <w:rFonts w:ascii="DDC Uchen" w:hAnsi="DDC Uchen" w:cs="DDC Uchen"/>
                <w:color w:val="000000" w:themeColor="text1"/>
                <w:sz w:val="20"/>
                <w:szCs w:val="20"/>
                <w:cs/>
                <w:lang w:bidi="bo-CN"/>
              </w:rPr>
              <w:t>ལོ་རྒྱུས་</w:t>
            </w:r>
            <w:r w:rsidRPr="00EE4F54">
              <w:rPr>
                <w:rFonts w:ascii="DDC Uchen" w:hAnsi="DDC Uchen" w:cs="DDC Uchen" w:hint="cs"/>
                <w:color w:val="000000" w:themeColor="text1"/>
                <w:sz w:val="20"/>
                <w:szCs w:val="20"/>
                <w:rtl/>
                <w:cs/>
              </w:rPr>
              <w:t>)</w:t>
            </w:r>
          </w:p>
        </w:tc>
        <w:tc>
          <w:tcPr>
            <w:tcW w:w="2307" w:type="pct"/>
            <w:vMerge/>
            <w:shd w:val="clear" w:color="auto" w:fill="auto"/>
          </w:tcPr>
          <w:p w:rsidR="00EE4F54" w:rsidRPr="00EE4F54" w:rsidRDefault="00EE4F54" w:rsidP="00A63FC4">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p>
        </w:tc>
        <w:tc>
          <w:tcPr>
            <w:tcW w:w="514" w:type="pct"/>
            <w:vMerge/>
            <w:shd w:val="clear" w:color="auto" w:fill="auto"/>
            <w:vAlign w:val="center"/>
          </w:tcPr>
          <w:p w:rsidR="00EE4F54" w:rsidRPr="00EE4F54" w:rsidRDefault="00EE4F54" w:rsidP="00CF7B57">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r>
      <w:tr w:rsidR="00EE4F54" w:rsidRPr="00EE4F54" w:rsidTr="00EE4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vMerge/>
            <w:shd w:val="clear" w:color="auto" w:fill="auto"/>
            <w:vAlign w:val="center"/>
          </w:tcPr>
          <w:p w:rsidR="00EE4F54" w:rsidRPr="00EE4F54" w:rsidRDefault="00EE4F54" w:rsidP="00A63FC4">
            <w:pPr>
              <w:jc w:val="center"/>
              <w:rPr>
                <w:rFonts w:ascii="DDC Uchen" w:hAnsi="DDC Uchen" w:cs="DDC Uchen"/>
                <w:color w:val="000000" w:themeColor="text1"/>
                <w:sz w:val="20"/>
                <w:szCs w:val="20"/>
              </w:rPr>
            </w:pPr>
          </w:p>
        </w:tc>
        <w:tc>
          <w:tcPr>
            <w:tcW w:w="440" w:type="pct"/>
            <w:vMerge/>
            <w:shd w:val="clear" w:color="auto" w:fill="auto"/>
          </w:tcPr>
          <w:p w:rsidR="00EE4F54" w:rsidRPr="00EE4F54" w:rsidRDefault="00EE4F54" w:rsidP="00A63FC4">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p>
        </w:tc>
        <w:tc>
          <w:tcPr>
            <w:tcW w:w="1255" w:type="pct"/>
            <w:shd w:val="clear" w:color="auto" w:fill="auto"/>
          </w:tcPr>
          <w:p w:rsidR="00EE4F54" w:rsidRPr="00EE4F54" w:rsidRDefault="00EE4F54" w:rsidP="00A63FC4">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EE4F54">
              <w:rPr>
                <w:rFonts w:ascii="DDC Uchen" w:hAnsi="DDC Uchen" w:cs="DDC Uchen"/>
                <w:color w:val="000000" w:themeColor="text1"/>
                <w:sz w:val="20"/>
                <w:szCs w:val="20"/>
                <w:cs/>
                <w:lang w:bidi="bo-CN"/>
              </w:rPr>
              <w:t>༣ པ།</w:t>
            </w:r>
            <w:r w:rsidRPr="00EE4F54">
              <w:rPr>
                <w:rFonts w:ascii="DDC Uchen" w:hAnsi="DDC Uchen" w:cs="DDC Uchen"/>
                <w:color w:val="000000" w:themeColor="text1"/>
                <w:sz w:val="20"/>
                <w:szCs w:val="20"/>
                <w:rtl/>
                <w:cs/>
              </w:rPr>
              <w:tab/>
            </w:r>
            <w:r w:rsidRPr="00EE4F54">
              <w:rPr>
                <w:rFonts w:ascii="DDC Uchen" w:hAnsi="DDC Uchen" w:cs="DDC Uchen"/>
                <w:color w:val="000000" w:themeColor="text1"/>
                <w:sz w:val="20"/>
                <w:szCs w:val="20"/>
                <w:rtl/>
                <w:cs/>
                <w:lang w:bidi="bo-CN"/>
              </w:rPr>
              <w:t xml:space="preserve">རང་སེམས། </w:t>
            </w:r>
            <w:r w:rsidRPr="00EE4F54">
              <w:rPr>
                <w:rFonts w:ascii="DDC Uchen" w:hAnsi="DDC Uchen" w:cs="DDC Uchen" w:hint="cs"/>
                <w:color w:val="000000" w:themeColor="text1"/>
                <w:sz w:val="20"/>
                <w:szCs w:val="20"/>
                <w:rtl/>
                <w:cs/>
              </w:rPr>
              <w:t>(</w:t>
            </w:r>
            <w:r w:rsidRPr="00EE4F54">
              <w:rPr>
                <w:rFonts w:ascii="DDC Uchen" w:hAnsi="DDC Uchen" w:cs="DDC Uchen"/>
                <w:color w:val="000000" w:themeColor="text1"/>
                <w:sz w:val="20"/>
                <w:szCs w:val="20"/>
                <w:cs/>
                <w:lang w:bidi="bo-CN"/>
              </w:rPr>
              <w:t>འཆར་སྣང་</w:t>
            </w:r>
            <w:r w:rsidRPr="00EE4F54">
              <w:rPr>
                <w:rFonts w:ascii="DDC Uchen" w:hAnsi="DDC Uchen" w:cs="DDC Uchen" w:hint="cs"/>
                <w:color w:val="000000" w:themeColor="text1"/>
                <w:sz w:val="20"/>
                <w:szCs w:val="20"/>
                <w:rtl/>
                <w:cs/>
              </w:rPr>
              <w:t>)</w:t>
            </w:r>
          </w:p>
        </w:tc>
        <w:tc>
          <w:tcPr>
            <w:tcW w:w="2307" w:type="pct"/>
            <w:vMerge/>
            <w:shd w:val="clear" w:color="auto" w:fill="auto"/>
          </w:tcPr>
          <w:p w:rsidR="00EE4F54" w:rsidRPr="00EE4F54" w:rsidRDefault="00EE4F54" w:rsidP="00A63FC4">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p>
        </w:tc>
        <w:tc>
          <w:tcPr>
            <w:tcW w:w="514" w:type="pct"/>
            <w:vMerge/>
            <w:shd w:val="clear" w:color="auto" w:fill="auto"/>
            <w:vAlign w:val="center"/>
          </w:tcPr>
          <w:p w:rsidR="00EE4F54" w:rsidRPr="00EE4F54" w:rsidRDefault="00EE4F54" w:rsidP="00CF7B57">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EE4F54" w:rsidRPr="00EE4F54" w:rsidTr="00EE4F54">
        <w:tc>
          <w:tcPr>
            <w:cnfStyle w:val="001000000000" w:firstRow="0" w:lastRow="0" w:firstColumn="1" w:lastColumn="0" w:oddVBand="0" w:evenVBand="0" w:oddHBand="0" w:evenHBand="0" w:firstRowFirstColumn="0" w:firstRowLastColumn="0" w:lastRowFirstColumn="0" w:lastRowLastColumn="0"/>
            <w:tcW w:w="484" w:type="pct"/>
            <w:vMerge/>
            <w:shd w:val="clear" w:color="auto" w:fill="auto"/>
            <w:vAlign w:val="center"/>
          </w:tcPr>
          <w:p w:rsidR="00EE4F54" w:rsidRPr="00EE4F54" w:rsidRDefault="00EE4F54" w:rsidP="00A63FC4">
            <w:pPr>
              <w:jc w:val="center"/>
              <w:rPr>
                <w:rFonts w:ascii="DDC Uchen" w:hAnsi="DDC Uchen" w:cs="DDC Uchen"/>
                <w:color w:val="000000" w:themeColor="text1"/>
                <w:sz w:val="20"/>
                <w:szCs w:val="20"/>
              </w:rPr>
            </w:pPr>
          </w:p>
        </w:tc>
        <w:tc>
          <w:tcPr>
            <w:tcW w:w="440" w:type="pct"/>
            <w:vMerge/>
            <w:shd w:val="clear" w:color="auto" w:fill="auto"/>
          </w:tcPr>
          <w:p w:rsidR="00EE4F54" w:rsidRPr="00EE4F54" w:rsidRDefault="00EE4F54" w:rsidP="00A63FC4">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p>
        </w:tc>
        <w:tc>
          <w:tcPr>
            <w:tcW w:w="1255" w:type="pct"/>
            <w:shd w:val="clear" w:color="auto" w:fill="auto"/>
          </w:tcPr>
          <w:p w:rsidR="00EE4F54" w:rsidRPr="00EE4F54" w:rsidRDefault="00EE4F54" w:rsidP="00A63FC4">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EE4F54">
              <w:rPr>
                <w:rFonts w:ascii="DDC Uchen" w:hAnsi="DDC Uchen" w:cs="DDC Uchen"/>
                <w:color w:val="000000" w:themeColor="text1"/>
                <w:sz w:val="20"/>
                <w:szCs w:val="20"/>
                <w:cs/>
                <w:lang w:bidi="bo-CN"/>
              </w:rPr>
              <w:t>༣ པ།</w:t>
            </w:r>
            <w:r w:rsidRPr="00EE4F54">
              <w:rPr>
                <w:rFonts w:ascii="DDC Uchen" w:hAnsi="DDC Uchen" w:cs="DDC Uchen"/>
                <w:color w:val="000000" w:themeColor="text1"/>
                <w:sz w:val="20"/>
                <w:szCs w:val="20"/>
                <w:rtl/>
                <w:cs/>
              </w:rPr>
              <w:tab/>
            </w:r>
            <w:r w:rsidRPr="00EE4F54">
              <w:rPr>
                <w:rFonts w:ascii="DDC Uchen" w:hAnsi="DDC Uchen" w:cs="DDC Uchen"/>
                <w:color w:val="000000" w:themeColor="text1"/>
                <w:sz w:val="20"/>
                <w:szCs w:val="20"/>
                <w:rtl/>
                <w:cs/>
                <w:lang w:bidi="bo-CN"/>
              </w:rPr>
              <w:t xml:space="preserve">ཕུགས་ཀྱི་བདེ་བ། </w:t>
            </w:r>
            <w:r w:rsidRPr="00EE4F54">
              <w:rPr>
                <w:rFonts w:ascii="DDC Uchen" w:hAnsi="DDC Uchen" w:cs="DDC Uchen" w:hint="cs"/>
                <w:color w:val="000000" w:themeColor="text1"/>
                <w:sz w:val="20"/>
                <w:szCs w:val="20"/>
                <w:rtl/>
                <w:cs/>
              </w:rPr>
              <w:t>(</w:t>
            </w:r>
            <w:r w:rsidRPr="00EE4F54">
              <w:rPr>
                <w:rFonts w:ascii="DDC Uchen" w:hAnsi="DDC Uchen" w:cs="DDC Uchen"/>
                <w:color w:val="000000" w:themeColor="text1"/>
                <w:sz w:val="20"/>
                <w:szCs w:val="20"/>
                <w:cs/>
                <w:lang w:bidi="bo-CN"/>
              </w:rPr>
              <w:t>རྒྱུད་སྐུལ་</w:t>
            </w:r>
            <w:r w:rsidRPr="00EE4F54">
              <w:rPr>
                <w:rFonts w:ascii="DDC Uchen" w:hAnsi="DDC Uchen" w:cs="DDC Uchen" w:hint="cs"/>
                <w:color w:val="000000" w:themeColor="text1"/>
                <w:sz w:val="20"/>
                <w:szCs w:val="20"/>
                <w:rtl/>
                <w:cs/>
              </w:rPr>
              <w:t>)</w:t>
            </w:r>
          </w:p>
        </w:tc>
        <w:tc>
          <w:tcPr>
            <w:tcW w:w="2307" w:type="pct"/>
            <w:vMerge/>
            <w:shd w:val="clear" w:color="auto" w:fill="auto"/>
          </w:tcPr>
          <w:p w:rsidR="00EE4F54" w:rsidRPr="00EE4F54" w:rsidRDefault="00EE4F54" w:rsidP="00A63FC4">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p>
        </w:tc>
        <w:tc>
          <w:tcPr>
            <w:tcW w:w="514" w:type="pct"/>
            <w:vMerge/>
            <w:shd w:val="clear" w:color="auto" w:fill="auto"/>
            <w:vAlign w:val="center"/>
          </w:tcPr>
          <w:p w:rsidR="00EE4F54" w:rsidRPr="00EE4F54" w:rsidRDefault="00EE4F54" w:rsidP="00CF7B57">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r>
      <w:tr w:rsidR="00EE4F54" w:rsidRPr="00EE4F54" w:rsidTr="00EE4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vMerge/>
            <w:shd w:val="clear" w:color="auto" w:fill="auto"/>
            <w:vAlign w:val="center"/>
          </w:tcPr>
          <w:p w:rsidR="00EE4F54" w:rsidRPr="00EE4F54" w:rsidRDefault="00EE4F54" w:rsidP="00A63FC4">
            <w:pPr>
              <w:jc w:val="center"/>
              <w:rPr>
                <w:rFonts w:ascii="DDC Uchen" w:hAnsi="DDC Uchen" w:cs="DDC Uchen"/>
                <w:color w:val="000000" w:themeColor="text1"/>
                <w:sz w:val="20"/>
                <w:szCs w:val="20"/>
              </w:rPr>
            </w:pPr>
          </w:p>
        </w:tc>
        <w:tc>
          <w:tcPr>
            <w:tcW w:w="440" w:type="pct"/>
            <w:vMerge/>
            <w:shd w:val="clear" w:color="auto" w:fill="auto"/>
          </w:tcPr>
          <w:p w:rsidR="00EE4F54" w:rsidRPr="00EE4F54" w:rsidRDefault="00EE4F54" w:rsidP="00A63FC4">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p>
        </w:tc>
        <w:tc>
          <w:tcPr>
            <w:tcW w:w="1255" w:type="pct"/>
            <w:shd w:val="clear" w:color="auto" w:fill="auto"/>
          </w:tcPr>
          <w:p w:rsidR="00EE4F54" w:rsidRPr="00EE4F54" w:rsidRDefault="00EE4F54" w:rsidP="00A63FC4">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EE4F54">
              <w:rPr>
                <w:rFonts w:ascii="DDC Uchen" w:hAnsi="DDC Uchen" w:cs="DDC Uchen"/>
                <w:color w:val="000000" w:themeColor="text1"/>
                <w:sz w:val="20"/>
                <w:szCs w:val="20"/>
                <w:cs/>
                <w:lang w:bidi="bo-CN"/>
              </w:rPr>
              <w:t>༧ པ།</w:t>
            </w:r>
            <w:r w:rsidRPr="00EE4F54">
              <w:rPr>
                <w:rFonts w:ascii="DDC Uchen" w:hAnsi="DDC Uchen" w:cs="DDC Uchen"/>
                <w:color w:val="000000" w:themeColor="text1"/>
                <w:sz w:val="20"/>
                <w:szCs w:val="20"/>
                <w:rtl/>
                <w:cs/>
              </w:rPr>
              <w:tab/>
            </w:r>
            <w:r w:rsidRPr="00EE4F54">
              <w:rPr>
                <w:rFonts w:ascii="DDC Uchen" w:hAnsi="DDC Uchen" w:cs="DDC Uchen"/>
                <w:color w:val="000000" w:themeColor="text1"/>
                <w:sz w:val="20"/>
                <w:szCs w:val="20"/>
                <w:rtl/>
                <w:cs/>
                <w:lang w:bidi="bo-CN"/>
              </w:rPr>
              <w:t>རྒྱུ་དང་འབྲས་བུ།</w:t>
            </w:r>
            <w:r w:rsidRPr="00EE4F54">
              <w:rPr>
                <w:rFonts w:ascii="DDC Uchen" w:hAnsi="DDC Uchen" w:cs="DDC Uchen" w:hint="cs"/>
                <w:color w:val="000000" w:themeColor="text1"/>
                <w:sz w:val="20"/>
                <w:szCs w:val="20"/>
                <w:rtl/>
                <w:cs/>
              </w:rPr>
              <w:t xml:space="preserve"> (</w:t>
            </w:r>
            <w:r w:rsidRPr="00EE4F54">
              <w:rPr>
                <w:rFonts w:ascii="DDC Uchen" w:hAnsi="DDC Uchen" w:cs="DDC Uchen"/>
                <w:color w:val="000000" w:themeColor="text1"/>
                <w:sz w:val="20"/>
                <w:szCs w:val="20"/>
                <w:cs/>
                <w:lang w:bidi="bo-CN"/>
              </w:rPr>
              <w:t>རྒྱུད་སྐུལ་</w:t>
            </w:r>
            <w:r w:rsidRPr="00EE4F54">
              <w:rPr>
                <w:rFonts w:ascii="DDC Uchen" w:hAnsi="DDC Uchen" w:cs="DDC Uchen" w:hint="cs"/>
                <w:color w:val="000000" w:themeColor="text1"/>
                <w:sz w:val="20"/>
                <w:szCs w:val="20"/>
                <w:rtl/>
                <w:cs/>
              </w:rPr>
              <w:t>)</w:t>
            </w:r>
          </w:p>
        </w:tc>
        <w:tc>
          <w:tcPr>
            <w:tcW w:w="2307" w:type="pct"/>
            <w:vMerge/>
            <w:shd w:val="clear" w:color="auto" w:fill="auto"/>
          </w:tcPr>
          <w:p w:rsidR="00EE4F54" w:rsidRPr="00EE4F54" w:rsidRDefault="00EE4F54" w:rsidP="00A63FC4">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p>
        </w:tc>
        <w:tc>
          <w:tcPr>
            <w:tcW w:w="514" w:type="pct"/>
            <w:vMerge/>
            <w:shd w:val="clear" w:color="auto" w:fill="auto"/>
            <w:vAlign w:val="center"/>
          </w:tcPr>
          <w:p w:rsidR="00EE4F54" w:rsidRPr="00EE4F54" w:rsidRDefault="00EE4F54" w:rsidP="00CF7B57">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EE4F54" w:rsidRPr="00EE4F54" w:rsidTr="00EE4F54">
        <w:tc>
          <w:tcPr>
            <w:cnfStyle w:val="001000000000" w:firstRow="0" w:lastRow="0" w:firstColumn="1" w:lastColumn="0" w:oddVBand="0" w:evenVBand="0" w:oddHBand="0" w:evenHBand="0" w:firstRowFirstColumn="0" w:firstRowLastColumn="0" w:lastRowFirstColumn="0" w:lastRowLastColumn="0"/>
            <w:tcW w:w="484" w:type="pct"/>
            <w:vMerge/>
            <w:shd w:val="clear" w:color="auto" w:fill="auto"/>
            <w:vAlign w:val="center"/>
          </w:tcPr>
          <w:p w:rsidR="00EE4F54" w:rsidRPr="00EE4F54" w:rsidRDefault="00EE4F54" w:rsidP="00A63FC4">
            <w:pPr>
              <w:jc w:val="center"/>
              <w:rPr>
                <w:rFonts w:ascii="DDC Uchen" w:hAnsi="DDC Uchen" w:cs="DDC Uchen"/>
                <w:color w:val="000000" w:themeColor="text1"/>
                <w:sz w:val="20"/>
                <w:szCs w:val="20"/>
              </w:rPr>
            </w:pPr>
          </w:p>
        </w:tc>
        <w:tc>
          <w:tcPr>
            <w:tcW w:w="440" w:type="pct"/>
            <w:vMerge w:val="restart"/>
            <w:shd w:val="clear" w:color="auto" w:fill="auto"/>
            <w:vAlign w:val="center"/>
          </w:tcPr>
          <w:p w:rsidR="00EE4F54" w:rsidRPr="00EE4F54" w:rsidRDefault="00EE4F54" w:rsidP="00A63FC4">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EE4F54">
              <w:rPr>
                <w:rFonts w:ascii="DDC Uchen" w:hAnsi="DDC Uchen" w:cs="DDC Uchen" w:hint="cs"/>
                <w:color w:val="000000" w:themeColor="text1"/>
                <w:sz w:val="20"/>
                <w:szCs w:val="20"/>
                <w:cs/>
                <w:lang w:bidi="bo-CN"/>
              </w:rPr>
              <w:t>སྙན་རྩོམ།</w:t>
            </w:r>
          </w:p>
        </w:tc>
        <w:tc>
          <w:tcPr>
            <w:tcW w:w="1255" w:type="pct"/>
            <w:shd w:val="clear" w:color="auto" w:fill="auto"/>
          </w:tcPr>
          <w:p w:rsidR="00EE4F54" w:rsidRPr="00EE4F54" w:rsidRDefault="00EE4F54" w:rsidP="00A63FC4">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EE4F54">
              <w:rPr>
                <w:rFonts w:ascii="DDC Uchen" w:hAnsi="DDC Uchen" w:cs="DDC Uchen"/>
                <w:color w:val="000000" w:themeColor="text1"/>
                <w:sz w:val="20"/>
                <w:szCs w:val="20"/>
                <w:cs/>
                <w:lang w:bidi="bo-CN"/>
              </w:rPr>
              <w:t>༤ པ།</w:t>
            </w:r>
            <w:r w:rsidRPr="00EE4F54">
              <w:rPr>
                <w:rFonts w:ascii="DDC Uchen" w:hAnsi="DDC Uchen" w:cs="DDC Uchen"/>
                <w:color w:val="000000" w:themeColor="text1"/>
                <w:sz w:val="20"/>
                <w:szCs w:val="20"/>
                <w:rtl/>
                <w:cs/>
              </w:rPr>
              <w:tab/>
            </w:r>
            <w:r w:rsidRPr="00EE4F54">
              <w:rPr>
                <w:rFonts w:ascii="DDC Uchen" w:hAnsi="DDC Uchen" w:cs="DDC Uchen"/>
                <w:color w:val="000000" w:themeColor="text1"/>
                <w:sz w:val="20"/>
                <w:szCs w:val="20"/>
                <w:cs/>
                <w:lang w:bidi="bo-CN"/>
              </w:rPr>
              <w:t xml:space="preserve">བསླབ་བྱ། </w:t>
            </w:r>
            <w:r w:rsidRPr="00EE4F54">
              <w:rPr>
                <w:rFonts w:ascii="DDC Uchen" w:hAnsi="DDC Uchen" w:cs="DDC Uchen" w:hint="cs"/>
                <w:color w:val="000000" w:themeColor="text1"/>
                <w:sz w:val="20"/>
                <w:szCs w:val="20"/>
                <w:rtl/>
                <w:cs/>
              </w:rPr>
              <w:t>(</w:t>
            </w:r>
            <w:r w:rsidRPr="00EE4F54">
              <w:rPr>
                <w:rFonts w:ascii="DDC Uchen" w:hAnsi="DDC Uchen" w:cs="DDC Uchen"/>
                <w:color w:val="000000" w:themeColor="text1"/>
                <w:sz w:val="20"/>
                <w:szCs w:val="20"/>
                <w:cs/>
                <w:lang w:bidi="bo-CN"/>
              </w:rPr>
              <w:t>བློ་ཟེ་</w:t>
            </w:r>
            <w:r w:rsidRPr="00EE4F54">
              <w:rPr>
                <w:rFonts w:ascii="DDC Uchen" w:hAnsi="DDC Uchen" w:cs="DDC Uchen" w:hint="cs"/>
                <w:color w:val="000000" w:themeColor="text1"/>
                <w:sz w:val="20"/>
                <w:szCs w:val="20"/>
                <w:rtl/>
                <w:cs/>
              </w:rPr>
              <w:t>)</w:t>
            </w:r>
          </w:p>
        </w:tc>
        <w:tc>
          <w:tcPr>
            <w:tcW w:w="2307" w:type="pct"/>
            <w:vMerge/>
            <w:shd w:val="clear" w:color="auto" w:fill="auto"/>
          </w:tcPr>
          <w:p w:rsidR="00EE4F54" w:rsidRPr="00EE4F54" w:rsidRDefault="00EE4F54" w:rsidP="00A63FC4">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p>
        </w:tc>
        <w:tc>
          <w:tcPr>
            <w:tcW w:w="514" w:type="pct"/>
            <w:vMerge w:val="restart"/>
            <w:shd w:val="clear" w:color="auto" w:fill="auto"/>
            <w:vAlign w:val="center"/>
          </w:tcPr>
          <w:p w:rsidR="00EE4F54" w:rsidRPr="00EE4F54" w:rsidRDefault="00EE4F54" w:rsidP="00CF7B57">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EE4F54">
              <w:rPr>
                <w:rFonts w:ascii="DDC Uchen" w:hAnsi="DDC Uchen" w:cs="DDC Uchen" w:hint="cs"/>
                <w:color w:val="000000" w:themeColor="text1"/>
                <w:sz w:val="20"/>
                <w:szCs w:val="20"/>
                <w:cs/>
                <w:lang w:bidi="bo-CN"/>
              </w:rPr>
              <w:t>༡༥</w:t>
            </w:r>
          </w:p>
        </w:tc>
      </w:tr>
      <w:tr w:rsidR="00EE4F54" w:rsidRPr="00EE4F54" w:rsidTr="00EE4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vMerge/>
            <w:shd w:val="clear" w:color="auto" w:fill="auto"/>
            <w:vAlign w:val="center"/>
          </w:tcPr>
          <w:p w:rsidR="00EE4F54" w:rsidRPr="00EE4F54" w:rsidRDefault="00EE4F54" w:rsidP="00A63FC4">
            <w:pPr>
              <w:jc w:val="center"/>
              <w:rPr>
                <w:rFonts w:ascii="DDC Uchen" w:hAnsi="DDC Uchen" w:cs="DDC Uchen"/>
                <w:color w:val="000000" w:themeColor="text1"/>
                <w:sz w:val="20"/>
                <w:szCs w:val="20"/>
              </w:rPr>
            </w:pPr>
          </w:p>
        </w:tc>
        <w:tc>
          <w:tcPr>
            <w:tcW w:w="440" w:type="pct"/>
            <w:vMerge/>
            <w:shd w:val="clear" w:color="auto" w:fill="auto"/>
          </w:tcPr>
          <w:p w:rsidR="00EE4F54" w:rsidRPr="00EE4F54" w:rsidRDefault="00EE4F54" w:rsidP="00A63FC4">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p>
        </w:tc>
        <w:tc>
          <w:tcPr>
            <w:tcW w:w="1255" w:type="pct"/>
            <w:shd w:val="clear" w:color="auto" w:fill="auto"/>
          </w:tcPr>
          <w:p w:rsidR="00EE4F54" w:rsidRPr="00EE4F54" w:rsidRDefault="00EE4F54" w:rsidP="00A63FC4">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EE4F54">
              <w:rPr>
                <w:rFonts w:ascii="DDC Uchen" w:hAnsi="DDC Uchen" w:cs="DDC Uchen"/>
                <w:color w:val="000000" w:themeColor="text1"/>
                <w:sz w:val="20"/>
                <w:szCs w:val="20"/>
                <w:cs/>
                <w:lang w:bidi="bo-CN"/>
              </w:rPr>
              <w:t>༣ པ།</w:t>
            </w:r>
            <w:r w:rsidRPr="00EE4F54">
              <w:rPr>
                <w:rFonts w:ascii="DDC Uchen" w:hAnsi="DDC Uchen" w:cs="DDC Uchen"/>
                <w:color w:val="000000" w:themeColor="text1"/>
                <w:sz w:val="20"/>
                <w:szCs w:val="20"/>
                <w:rtl/>
                <w:cs/>
              </w:rPr>
              <w:tab/>
            </w:r>
            <w:r w:rsidRPr="00EE4F54">
              <w:rPr>
                <w:rFonts w:ascii="DDC Uchen" w:hAnsi="DDC Uchen" w:cs="DDC Uchen"/>
                <w:color w:val="000000" w:themeColor="text1"/>
                <w:sz w:val="20"/>
                <w:szCs w:val="20"/>
                <w:rtl/>
                <w:cs/>
                <w:lang w:bidi="bo-CN"/>
              </w:rPr>
              <w:t xml:space="preserve">དགུང་སངས་མཐོན་པོ། </w:t>
            </w:r>
            <w:r w:rsidRPr="00EE4F54">
              <w:rPr>
                <w:rFonts w:ascii="DDC Uchen" w:hAnsi="DDC Uchen" w:cs="DDC Uchen" w:hint="cs"/>
                <w:color w:val="000000" w:themeColor="text1"/>
                <w:sz w:val="20"/>
                <w:szCs w:val="20"/>
                <w:rtl/>
                <w:cs/>
              </w:rPr>
              <w:t>(</w:t>
            </w:r>
            <w:r w:rsidRPr="00EE4F54">
              <w:rPr>
                <w:rFonts w:ascii="DDC Uchen" w:hAnsi="DDC Uchen" w:cs="DDC Uchen"/>
                <w:color w:val="000000" w:themeColor="text1"/>
                <w:sz w:val="20"/>
                <w:szCs w:val="20"/>
                <w:cs/>
                <w:lang w:bidi="bo-CN"/>
              </w:rPr>
              <w:t>ཞབས་ཁྲ་</w:t>
            </w:r>
            <w:r w:rsidRPr="00EE4F54">
              <w:rPr>
                <w:rFonts w:ascii="DDC Uchen" w:hAnsi="DDC Uchen" w:cs="DDC Uchen" w:hint="cs"/>
                <w:color w:val="000000" w:themeColor="text1"/>
                <w:sz w:val="20"/>
                <w:szCs w:val="20"/>
                <w:rtl/>
                <w:cs/>
              </w:rPr>
              <w:t>)</w:t>
            </w:r>
          </w:p>
        </w:tc>
        <w:tc>
          <w:tcPr>
            <w:tcW w:w="2307" w:type="pct"/>
            <w:vMerge/>
            <w:shd w:val="clear" w:color="auto" w:fill="auto"/>
          </w:tcPr>
          <w:p w:rsidR="00EE4F54" w:rsidRPr="00EE4F54" w:rsidRDefault="00EE4F54" w:rsidP="00A63FC4">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p>
        </w:tc>
        <w:tc>
          <w:tcPr>
            <w:tcW w:w="514" w:type="pct"/>
            <w:vMerge/>
            <w:shd w:val="clear" w:color="auto" w:fill="auto"/>
            <w:vAlign w:val="center"/>
          </w:tcPr>
          <w:p w:rsidR="00EE4F54" w:rsidRPr="00EE4F54" w:rsidRDefault="00EE4F54" w:rsidP="00CF7B57">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EE4F54" w:rsidRPr="00EE4F54" w:rsidTr="00EE4F54">
        <w:tc>
          <w:tcPr>
            <w:cnfStyle w:val="001000000000" w:firstRow="0" w:lastRow="0" w:firstColumn="1" w:lastColumn="0" w:oddVBand="0" w:evenVBand="0" w:oddHBand="0" w:evenHBand="0" w:firstRowFirstColumn="0" w:firstRowLastColumn="0" w:lastRowFirstColumn="0" w:lastRowLastColumn="0"/>
            <w:tcW w:w="484" w:type="pct"/>
            <w:vMerge/>
            <w:shd w:val="clear" w:color="auto" w:fill="auto"/>
            <w:vAlign w:val="center"/>
          </w:tcPr>
          <w:p w:rsidR="00EE4F54" w:rsidRPr="00EE4F54" w:rsidRDefault="00EE4F54" w:rsidP="00A63FC4">
            <w:pPr>
              <w:jc w:val="center"/>
              <w:rPr>
                <w:rFonts w:ascii="DDC Uchen" w:hAnsi="DDC Uchen" w:cs="DDC Uchen"/>
                <w:color w:val="000000" w:themeColor="text1"/>
                <w:sz w:val="20"/>
                <w:szCs w:val="20"/>
              </w:rPr>
            </w:pPr>
          </w:p>
        </w:tc>
        <w:tc>
          <w:tcPr>
            <w:tcW w:w="440" w:type="pct"/>
            <w:vMerge/>
            <w:shd w:val="clear" w:color="auto" w:fill="auto"/>
          </w:tcPr>
          <w:p w:rsidR="00EE4F54" w:rsidRPr="00EE4F54" w:rsidRDefault="00EE4F54" w:rsidP="00A63FC4">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p>
        </w:tc>
        <w:tc>
          <w:tcPr>
            <w:tcW w:w="1255" w:type="pct"/>
            <w:shd w:val="clear" w:color="auto" w:fill="auto"/>
          </w:tcPr>
          <w:p w:rsidR="00EE4F54" w:rsidRPr="00EE4F54" w:rsidRDefault="00EE4F54" w:rsidP="00A63FC4">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EE4F54">
              <w:rPr>
                <w:rFonts w:ascii="DDC Uchen" w:hAnsi="DDC Uchen" w:cs="DDC Uchen"/>
                <w:color w:val="000000" w:themeColor="text1"/>
                <w:sz w:val="20"/>
                <w:szCs w:val="20"/>
                <w:cs/>
                <w:lang w:bidi="bo-CN"/>
              </w:rPr>
              <w:t>༧ པ།</w:t>
            </w:r>
            <w:r w:rsidRPr="00EE4F54">
              <w:rPr>
                <w:rFonts w:ascii="DDC Uchen" w:hAnsi="DDC Uchen" w:cs="DDC Uchen"/>
                <w:color w:val="000000" w:themeColor="text1"/>
                <w:sz w:val="20"/>
                <w:szCs w:val="20"/>
                <w:rtl/>
                <w:cs/>
              </w:rPr>
              <w:tab/>
            </w:r>
            <w:r w:rsidRPr="00EE4F54">
              <w:rPr>
                <w:rFonts w:ascii="DDC Uchen" w:hAnsi="DDC Uchen" w:cs="DDC Uchen"/>
                <w:color w:val="000000" w:themeColor="text1"/>
                <w:sz w:val="20"/>
                <w:szCs w:val="20"/>
                <w:rtl/>
                <w:cs/>
                <w:lang w:bidi="bo-CN"/>
              </w:rPr>
              <w:t>ནང་རང་གི</w:t>
            </w:r>
            <w:r w:rsidRPr="00EE4F54">
              <w:rPr>
                <w:rFonts w:ascii="DDC Uchen" w:hAnsi="DDC Uchen" w:cs="DDC Uchen" w:hint="cs"/>
                <w:color w:val="000000" w:themeColor="text1"/>
                <w:sz w:val="20"/>
                <w:szCs w:val="20"/>
                <w:cs/>
                <w:lang w:bidi="bo-CN"/>
              </w:rPr>
              <w:t>ས</w:t>
            </w:r>
            <w:r w:rsidRPr="00EE4F54">
              <w:rPr>
                <w:rFonts w:ascii="DDC Uchen" w:hAnsi="DDC Uchen" w:cs="DDC Uchen"/>
                <w:color w:val="000000" w:themeColor="text1"/>
                <w:sz w:val="20"/>
                <w:szCs w:val="20"/>
                <w:cs/>
                <w:lang w:bidi="bo-CN"/>
              </w:rPr>
              <w:t>་བལྟ་རུང་།</w:t>
            </w:r>
            <w:r w:rsidRPr="00EE4F54">
              <w:rPr>
                <w:rFonts w:ascii="DDC Uchen" w:hAnsi="DDC Uchen" w:cs="DDC Uchen" w:hint="cs"/>
                <w:color w:val="000000" w:themeColor="text1"/>
                <w:sz w:val="20"/>
                <w:szCs w:val="20"/>
                <w:rtl/>
                <w:cs/>
              </w:rPr>
              <w:t xml:space="preserve"> (</w:t>
            </w:r>
            <w:r w:rsidRPr="00EE4F54">
              <w:rPr>
                <w:rFonts w:ascii="DDC Uchen" w:hAnsi="DDC Uchen" w:cs="DDC Uchen"/>
                <w:color w:val="000000" w:themeColor="text1"/>
                <w:sz w:val="20"/>
                <w:szCs w:val="20"/>
                <w:cs/>
                <w:lang w:bidi="bo-CN"/>
              </w:rPr>
              <w:t>ཞབས་ཁྲ་</w:t>
            </w:r>
            <w:r w:rsidRPr="00EE4F54">
              <w:rPr>
                <w:rFonts w:ascii="DDC Uchen" w:hAnsi="DDC Uchen" w:cs="DDC Uchen" w:hint="cs"/>
                <w:color w:val="000000" w:themeColor="text1"/>
                <w:sz w:val="20"/>
                <w:szCs w:val="20"/>
                <w:rtl/>
                <w:cs/>
              </w:rPr>
              <w:t>)</w:t>
            </w:r>
          </w:p>
        </w:tc>
        <w:tc>
          <w:tcPr>
            <w:tcW w:w="2307" w:type="pct"/>
            <w:vMerge/>
            <w:shd w:val="clear" w:color="auto" w:fill="auto"/>
          </w:tcPr>
          <w:p w:rsidR="00EE4F54" w:rsidRPr="00EE4F54" w:rsidRDefault="00EE4F54" w:rsidP="00A63FC4">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p>
        </w:tc>
        <w:tc>
          <w:tcPr>
            <w:tcW w:w="514" w:type="pct"/>
            <w:vMerge/>
            <w:shd w:val="clear" w:color="auto" w:fill="auto"/>
            <w:vAlign w:val="center"/>
          </w:tcPr>
          <w:p w:rsidR="00EE4F54" w:rsidRPr="00EE4F54" w:rsidRDefault="00EE4F54" w:rsidP="00CF7B57">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r>
      <w:tr w:rsidR="00EE4F54" w:rsidRPr="00EE4F54" w:rsidTr="00EE4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vMerge/>
            <w:shd w:val="clear" w:color="auto" w:fill="auto"/>
            <w:vAlign w:val="center"/>
          </w:tcPr>
          <w:p w:rsidR="00EE4F54" w:rsidRPr="00EE4F54" w:rsidRDefault="00EE4F54" w:rsidP="00A63FC4">
            <w:pPr>
              <w:jc w:val="center"/>
              <w:rPr>
                <w:rFonts w:ascii="DDC Uchen" w:hAnsi="DDC Uchen" w:cs="DDC Uchen"/>
                <w:color w:val="000000" w:themeColor="text1"/>
                <w:sz w:val="20"/>
                <w:szCs w:val="20"/>
              </w:rPr>
            </w:pPr>
          </w:p>
        </w:tc>
        <w:tc>
          <w:tcPr>
            <w:tcW w:w="440" w:type="pct"/>
            <w:vMerge/>
            <w:shd w:val="clear" w:color="auto" w:fill="auto"/>
          </w:tcPr>
          <w:p w:rsidR="00EE4F54" w:rsidRPr="00EE4F54" w:rsidRDefault="00EE4F54" w:rsidP="00A63FC4">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p>
        </w:tc>
        <w:tc>
          <w:tcPr>
            <w:tcW w:w="1255" w:type="pct"/>
            <w:shd w:val="clear" w:color="auto" w:fill="auto"/>
          </w:tcPr>
          <w:p w:rsidR="00EE4F54" w:rsidRPr="00EE4F54" w:rsidRDefault="00EE4F54" w:rsidP="00A63FC4">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EE4F54">
              <w:rPr>
                <w:rFonts w:ascii="DDC Uchen" w:hAnsi="DDC Uchen" w:cs="DDC Uchen"/>
                <w:color w:val="000000" w:themeColor="text1"/>
                <w:sz w:val="20"/>
                <w:szCs w:val="20"/>
                <w:cs/>
                <w:lang w:bidi="bo-CN"/>
              </w:rPr>
              <w:t>༢ པ།</w:t>
            </w:r>
            <w:r w:rsidRPr="00EE4F54">
              <w:rPr>
                <w:rFonts w:ascii="DDC Uchen" w:hAnsi="DDC Uchen" w:cs="DDC Uchen"/>
                <w:color w:val="000000" w:themeColor="text1"/>
                <w:sz w:val="20"/>
                <w:szCs w:val="20"/>
                <w:rtl/>
                <w:cs/>
              </w:rPr>
              <w:tab/>
            </w:r>
            <w:r w:rsidRPr="00EE4F54">
              <w:rPr>
                <w:rFonts w:ascii="DDC Uchen" w:hAnsi="DDC Uchen" w:cs="DDC Uchen"/>
                <w:color w:val="000000" w:themeColor="text1"/>
                <w:sz w:val="20"/>
                <w:szCs w:val="20"/>
                <w:rtl/>
                <w:cs/>
                <w:lang w:bidi="bo-CN"/>
              </w:rPr>
              <w:t xml:space="preserve">སྙན་ཞུ། </w:t>
            </w:r>
            <w:r w:rsidRPr="00EE4F54">
              <w:rPr>
                <w:rFonts w:ascii="DDC Uchen" w:hAnsi="DDC Uchen" w:cs="DDC Uchen" w:hint="cs"/>
                <w:color w:val="000000" w:themeColor="text1"/>
                <w:sz w:val="20"/>
                <w:szCs w:val="20"/>
                <w:rtl/>
                <w:cs/>
              </w:rPr>
              <w:t>(</w:t>
            </w:r>
            <w:r w:rsidRPr="00EE4F54">
              <w:rPr>
                <w:rFonts w:ascii="DDC Uchen" w:hAnsi="DDC Uchen" w:cs="DDC Uchen"/>
                <w:color w:val="000000" w:themeColor="text1"/>
                <w:sz w:val="20"/>
                <w:szCs w:val="20"/>
                <w:cs/>
                <w:lang w:bidi="bo-CN"/>
              </w:rPr>
              <w:t>གསལ་བཤད་</w:t>
            </w:r>
            <w:r w:rsidRPr="00EE4F54">
              <w:rPr>
                <w:rFonts w:ascii="DDC Uchen" w:hAnsi="DDC Uchen" w:cs="DDC Uchen" w:hint="cs"/>
                <w:color w:val="000000" w:themeColor="text1"/>
                <w:sz w:val="20"/>
                <w:szCs w:val="20"/>
                <w:rtl/>
                <w:cs/>
              </w:rPr>
              <w:t>)</w:t>
            </w:r>
          </w:p>
        </w:tc>
        <w:tc>
          <w:tcPr>
            <w:tcW w:w="2307" w:type="pct"/>
            <w:vMerge/>
            <w:shd w:val="clear" w:color="auto" w:fill="auto"/>
          </w:tcPr>
          <w:p w:rsidR="00EE4F54" w:rsidRPr="00EE4F54" w:rsidRDefault="00EE4F54" w:rsidP="00A63FC4">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p>
        </w:tc>
        <w:tc>
          <w:tcPr>
            <w:tcW w:w="514" w:type="pct"/>
            <w:vMerge/>
            <w:shd w:val="clear" w:color="auto" w:fill="auto"/>
            <w:vAlign w:val="center"/>
          </w:tcPr>
          <w:p w:rsidR="00EE4F54" w:rsidRPr="00EE4F54" w:rsidRDefault="00EE4F54" w:rsidP="00CF7B57">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EE4F54" w:rsidRPr="00EE4F54" w:rsidTr="00EE4F54">
        <w:tc>
          <w:tcPr>
            <w:cnfStyle w:val="001000000000" w:firstRow="0" w:lastRow="0" w:firstColumn="1" w:lastColumn="0" w:oddVBand="0" w:evenVBand="0" w:oddHBand="0" w:evenHBand="0" w:firstRowFirstColumn="0" w:firstRowLastColumn="0" w:lastRowFirstColumn="0" w:lastRowLastColumn="0"/>
            <w:tcW w:w="484" w:type="pct"/>
            <w:vMerge/>
            <w:shd w:val="clear" w:color="auto" w:fill="auto"/>
            <w:vAlign w:val="center"/>
          </w:tcPr>
          <w:p w:rsidR="00EE4F54" w:rsidRPr="00EE4F54" w:rsidRDefault="00EE4F54" w:rsidP="00A63FC4">
            <w:pPr>
              <w:jc w:val="center"/>
              <w:rPr>
                <w:rFonts w:ascii="DDC Uchen" w:hAnsi="DDC Uchen" w:cs="DDC Uchen"/>
                <w:color w:val="000000" w:themeColor="text1"/>
                <w:sz w:val="20"/>
                <w:szCs w:val="20"/>
              </w:rPr>
            </w:pPr>
          </w:p>
        </w:tc>
        <w:tc>
          <w:tcPr>
            <w:tcW w:w="440" w:type="pct"/>
            <w:vMerge/>
            <w:shd w:val="clear" w:color="auto" w:fill="auto"/>
          </w:tcPr>
          <w:p w:rsidR="00EE4F54" w:rsidRPr="00EE4F54" w:rsidRDefault="00EE4F54" w:rsidP="00A63FC4">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p>
        </w:tc>
        <w:tc>
          <w:tcPr>
            <w:tcW w:w="1255" w:type="pct"/>
            <w:shd w:val="clear" w:color="auto" w:fill="auto"/>
          </w:tcPr>
          <w:p w:rsidR="00EE4F54" w:rsidRPr="00EE4F54" w:rsidRDefault="00EE4F54" w:rsidP="00A63FC4">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EE4F54">
              <w:rPr>
                <w:rFonts w:ascii="DDC Uchen" w:hAnsi="DDC Uchen" w:cs="DDC Uchen"/>
                <w:color w:val="000000" w:themeColor="text1"/>
                <w:sz w:val="20"/>
                <w:szCs w:val="20"/>
                <w:cs/>
                <w:lang w:bidi="bo-CN"/>
              </w:rPr>
              <w:t>༤ པ།</w:t>
            </w:r>
            <w:r w:rsidRPr="00EE4F54">
              <w:rPr>
                <w:rFonts w:ascii="DDC Uchen" w:hAnsi="DDC Uchen" w:cs="DDC Uchen"/>
                <w:color w:val="000000" w:themeColor="text1"/>
                <w:sz w:val="20"/>
                <w:szCs w:val="20"/>
                <w:rtl/>
                <w:cs/>
              </w:rPr>
              <w:tab/>
            </w:r>
            <w:r w:rsidRPr="00EE4F54">
              <w:rPr>
                <w:rFonts w:ascii="DDC Uchen" w:hAnsi="DDC Uchen" w:cs="DDC Uchen"/>
                <w:color w:val="000000" w:themeColor="text1"/>
                <w:sz w:val="20"/>
                <w:szCs w:val="20"/>
                <w:rtl/>
                <w:cs/>
                <w:lang w:bidi="bo-CN"/>
              </w:rPr>
              <w:t xml:space="preserve">བརྟེན་དགོཔ། </w:t>
            </w:r>
            <w:r w:rsidRPr="00EE4F54">
              <w:rPr>
                <w:rFonts w:ascii="DDC Uchen" w:hAnsi="DDC Uchen" w:cs="DDC Uchen" w:hint="cs"/>
                <w:color w:val="000000" w:themeColor="text1"/>
                <w:sz w:val="20"/>
                <w:szCs w:val="20"/>
                <w:rtl/>
                <w:cs/>
              </w:rPr>
              <w:t>(</w:t>
            </w:r>
            <w:r w:rsidRPr="00EE4F54">
              <w:rPr>
                <w:rFonts w:ascii="DDC Uchen" w:hAnsi="DDC Uchen" w:cs="DDC Uchen"/>
                <w:color w:val="000000" w:themeColor="text1"/>
                <w:sz w:val="20"/>
                <w:szCs w:val="20"/>
                <w:cs/>
                <w:lang w:bidi="bo-CN"/>
              </w:rPr>
              <w:t>དཔྱེ་གཏམ་</w:t>
            </w:r>
            <w:r w:rsidRPr="00EE4F54">
              <w:rPr>
                <w:rFonts w:ascii="DDC Uchen" w:hAnsi="DDC Uchen" w:cs="DDC Uchen"/>
                <w:color w:val="000000" w:themeColor="text1"/>
                <w:sz w:val="20"/>
                <w:szCs w:val="20"/>
                <w:rtl/>
                <w:cs/>
              </w:rPr>
              <w:t>/</w:t>
            </w:r>
            <w:r w:rsidRPr="00EE4F54">
              <w:rPr>
                <w:rFonts w:ascii="DDC Uchen" w:hAnsi="DDC Uchen" w:cs="DDC Uchen"/>
                <w:color w:val="000000" w:themeColor="text1"/>
                <w:sz w:val="20"/>
                <w:szCs w:val="20"/>
                <w:rtl/>
                <w:cs/>
                <w:lang w:bidi="bo-CN"/>
              </w:rPr>
              <w:t>ལུང་འདྲེན་</w:t>
            </w:r>
            <w:r w:rsidRPr="00EE4F54">
              <w:rPr>
                <w:rFonts w:ascii="DDC Uchen" w:hAnsi="DDC Uchen" w:cs="DDC Uchen" w:hint="cs"/>
                <w:color w:val="000000" w:themeColor="text1"/>
                <w:sz w:val="20"/>
                <w:szCs w:val="20"/>
                <w:rtl/>
                <w:cs/>
              </w:rPr>
              <w:t>)</w:t>
            </w:r>
          </w:p>
        </w:tc>
        <w:tc>
          <w:tcPr>
            <w:tcW w:w="2307" w:type="pct"/>
            <w:vMerge/>
            <w:shd w:val="clear" w:color="auto" w:fill="auto"/>
          </w:tcPr>
          <w:p w:rsidR="00EE4F54" w:rsidRPr="00EE4F54" w:rsidRDefault="00EE4F54" w:rsidP="00A63FC4">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p>
        </w:tc>
        <w:tc>
          <w:tcPr>
            <w:tcW w:w="514" w:type="pct"/>
            <w:vMerge/>
            <w:shd w:val="clear" w:color="auto" w:fill="auto"/>
            <w:vAlign w:val="center"/>
          </w:tcPr>
          <w:p w:rsidR="00EE4F54" w:rsidRPr="00EE4F54" w:rsidRDefault="00EE4F54" w:rsidP="00CF7B57">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r>
      <w:tr w:rsidR="00EE4F54" w:rsidRPr="00EE4F54" w:rsidTr="00EE4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vMerge w:val="restart"/>
            <w:shd w:val="clear" w:color="auto" w:fill="auto"/>
            <w:vAlign w:val="center"/>
          </w:tcPr>
          <w:p w:rsidR="00EE4F54" w:rsidRPr="00EE4F54" w:rsidRDefault="00EE4F54" w:rsidP="00A63FC4">
            <w:pPr>
              <w:jc w:val="center"/>
              <w:rPr>
                <w:rFonts w:ascii="DDC Uchen" w:hAnsi="DDC Uchen" w:cs="DDC Uchen"/>
                <w:b w:val="0"/>
                <w:bCs w:val="0"/>
                <w:color w:val="000000" w:themeColor="text1"/>
                <w:sz w:val="20"/>
                <w:szCs w:val="20"/>
              </w:rPr>
            </w:pPr>
            <w:r w:rsidRPr="00EE4F54">
              <w:rPr>
                <w:rFonts w:ascii="DDC Uchen" w:hAnsi="DDC Uchen" w:cs="DDC Uchen" w:hint="cs"/>
                <w:b w:val="0"/>
                <w:bCs w:val="0"/>
                <w:color w:val="000000" w:themeColor="text1"/>
                <w:sz w:val="20"/>
                <w:szCs w:val="20"/>
                <w:cs/>
                <w:lang w:bidi="bo-CN"/>
              </w:rPr>
              <w:t>བྲི་ནི།</w:t>
            </w:r>
          </w:p>
        </w:tc>
        <w:tc>
          <w:tcPr>
            <w:tcW w:w="440" w:type="pct"/>
            <w:vMerge w:val="restart"/>
            <w:shd w:val="clear" w:color="auto" w:fill="auto"/>
            <w:vAlign w:val="center"/>
          </w:tcPr>
          <w:p w:rsidR="00EE4F54" w:rsidRPr="00EE4F54" w:rsidRDefault="00EE4F54" w:rsidP="00A63FC4">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EE4F54">
              <w:rPr>
                <w:rFonts w:ascii="DDC Uchen" w:hAnsi="DDC Uchen" w:cs="DDC Uchen" w:hint="cs"/>
                <w:color w:val="000000" w:themeColor="text1"/>
                <w:sz w:val="20"/>
                <w:szCs w:val="20"/>
                <w:cs/>
                <w:lang w:bidi="bo-CN"/>
              </w:rPr>
              <w:t>ཡིག་འགྲུལ།</w:t>
            </w:r>
          </w:p>
        </w:tc>
        <w:tc>
          <w:tcPr>
            <w:tcW w:w="1255" w:type="pct"/>
            <w:shd w:val="clear" w:color="auto" w:fill="auto"/>
          </w:tcPr>
          <w:p w:rsidR="00EE4F54" w:rsidRPr="00EE4F54" w:rsidRDefault="00EE4F54" w:rsidP="00A63FC4">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EE4F54">
              <w:rPr>
                <w:rFonts w:ascii="DDC Uchen" w:hAnsi="DDC Uchen" w:cs="DDC Uchen" w:hint="cs"/>
                <w:color w:val="000000" w:themeColor="text1"/>
                <w:sz w:val="20"/>
                <w:szCs w:val="20"/>
                <w:cs/>
                <w:lang w:bidi="bo-CN"/>
              </w:rPr>
              <w:t xml:space="preserve">གཏང་ཡིག། </w:t>
            </w:r>
            <w:r w:rsidRPr="00EE4F54">
              <w:rPr>
                <w:rFonts w:ascii="DDC Uchen" w:hAnsi="DDC Uchen" w:cs="DDC Uchen" w:hint="cs"/>
                <w:color w:val="000000" w:themeColor="text1"/>
                <w:sz w:val="20"/>
                <w:szCs w:val="20"/>
                <w:rtl/>
                <w:cs/>
              </w:rPr>
              <w:t>(</w:t>
            </w:r>
            <w:r w:rsidRPr="00EE4F54">
              <w:rPr>
                <w:rFonts w:ascii="DDC Uchen" w:hAnsi="DDC Uchen" w:cs="DDC Uchen" w:hint="cs"/>
                <w:color w:val="000000" w:themeColor="text1"/>
                <w:sz w:val="20"/>
                <w:szCs w:val="20"/>
                <w:rtl/>
                <w:cs/>
                <w:lang w:bidi="bo-CN"/>
              </w:rPr>
              <w:t>ཕམ་སྤུན་ཆ་དང་ཆ་རོགས་</w:t>
            </w:r>
            <w:r w:rsidRPr="00EE4F54">
              <w:rPr>
                <w:rFonts w:ascii="DDC Uchen" w:hAnsi="DDC Uchen" w:cs="DDC Uchen" w:hint="cs"/>
                <w:color w:val="000000" w:themeColor="text1"/>
                <w:sz w:val="20"/>
                <w:szCs w:val="20"/>
                <w:rtl/>
                <w:cs/>
              </w:rPr>
              <w:t>)</w:t>
            </w:r>
          </w:p>
        </w:tc>
        <w:tc>
          <w:tcPr>
            <w:tcW w:w="2307" w:type="pct"/>
            <w:shd w:val="clear" w:color="auto" w:fill="auto"/>
          </w:tcPr>
          <w:p w:rsidR="00EE4F54" w:rsidRPr="00EE4F54" w:rsidRDefault="00EE4F54" w:rsidP="00A63FC4">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E4F54">
              <w:rPr>
                <w:rFonts w:ascii="DDC Uchen" w:hAnsi="DDC Uchen" w:cs="DDC Uchen" w:hint="cs"/>
                <w:color w:val="000000" w:themeColor="text1"/>
                <w:sz w:val="16"/>
                <w:szCs w:val="16"/>
                <w:rtl/>
                <w:cs/>
              </w:rPr>
              <w:t xml:space="preserve"> </w:t>
            </w:r>
            <w:r w:rsidRPr="00EE4F54">
              <w:rPr>
                <w:rFonts w:ascii="DDC Uchen" w:hAnsi="DDC Uchen" w:cs="DDC Uchen"/>
                <w:color w:val="000000" w:themeColor="text1"/>
                <w:sz w:val="16"/>
                <w:szCs w:val="16"/>
                <w:cs/>
                <w:lang w:bidi="bo-CN"/>
              </w:rPr>
              <w:t>འབྲེལ་ཡོད་ གནད་དོན་ཚུ་གི་སྐོར་ལས་ ཞུ་ཡིག་ གཏང་ཡིག་ཚུ་ བྲི་ཚུགས་དགོ།</w:t>
            </w:r>
          </w:p>
        </w:tc>
        <w:tc>
          <w:tcPr>
            <w:tcW w:w="514" w:type="pct"/>
            <w:vMerge w:val="restart"/>
            <w:shd w:val="clear" w:color="auto" w:fill="auto"/>
            <w:vAlign w:val="center"/>
          </w:tcPr>
          <w:p w:rsidR="00EE4F54" w:rsidRPr="00EE4F54" w:rsidRDefault="00EE4F54" w:rsidP="00CF7B57">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EE4F54">
              <w:rPr>
                <w:rFonts w:ascii="DDC Uchen" w:hAnsi="DDC Uchen" w:cs="DDC Uchen" w:hint="cs"/>
                <w:color w:val="000000" w:themeColor="text1"/>
                <w:sz w:val="20"/>
                <w:szCs w:val="20"/>
                <w:cs/>
                <w:lang w:bidi="bo-CN"/>
              </w:rPr>
              <w:t>༡༠</w:t>
            </w:r>
          </w:p>
        </w:tc>
      </w:tr>
      <w:tr w:rsidR="00EE4F54" w:rsidRPr="00EE4F54" w:rsidTr="00EE4F54">
        <w:tc>
          <w:tcPr>
            <w:cnfStyle w:val="001000000000" w:firstRow="0" w:lastRow="0" w:firstColumn="1" w:lastColumn="0" w:oddVBand="0" w:evenVBand="0" w:oddHBand="0" w:evenHBand="0" w:firstRowFirstColumn="0" w:firstRowLastColumn="0" w:lastRowFirstColumn="0" w:lastRowLastColumn="0"/>
            <w:tcW w:w="484" w:type="pct"/>
            <w:vMerge/>
            <w:shd w:val="clear" w:color="auto" w:fill="auto"/>
          </w:tcPr>
          <w:p w:rsidR="00EE4F54" w:rsidRPr="00EE4F54" w:rsidRDefault="00EE4F54" w:rsidP="00A63FC4">
            <w:pPr>
              <w:rPr>
                <w:rFonts w:ascii="DDC Uchen" w:hAnsi="DDC Uchen" w:cs="DDC Uchen"/>
                <w:color w:val="000000" w:themeColor="text1"/>
                <w:sz w:val="20"/>
                <w:szCs w:val="20"/>
              </w:rPr>
            </w:pPr>
          </w:p>
        </w:tc>
        <w:tc>
          <w:tcPr>
            <w:tcW w:w="440" w:type="pct"/>
            <w:vMerge/>
            <w:shd w:val="clear" w:color="auto" w:fill="auto"/>
          </w:tcPr>
          <w:p w:rsidR="00EE4F54" w:rsidRPr="00EE4F54" w:rsidRDefault="00EE4F54" w:rsidP="00A63FC4">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p>
        </w:tc>
        <w:tc>
          <w:tcPr>
            <w:tcW w:w="1255" w:type="pct"/>
            <w:shd w:val="clear" w:color="auto" w:fill="auto"/>
          </w:tcPr>
          <w:p w:rsidR="00EE4F54" w:rsidRPr="00EE4F54" w:rsidRDefault="00EE4F54" w:rsidP="00A63FC4">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EE4F54">
              <w:rPr>
                <w:rFonts w:ascii="DDC Uchen" w:hAnsi="DDC Uchen" w:cs="DDC Uchen" w:hint="cs"/>
                <w:color w:val="000000" w:themeColor="text1"/>
                <w:sz w:val="20"/>
                <w:szCs w:val="20"/>
                <w:cs/>
                <w:lang w:bidi="bo-CN"/>
              </w:rPr>
              <w:t xml:space="preserve">ཞུ་ཡིག། </w:t>
            </w:r>
            <w:r w:rsidRPr="00EE4F54">
              <w:rPr>
                <w:rFonts w:ascii="DDC Uchen" w:hAnsi="DDC Uchen" w:cs="DDC Uchen" w:hint="cs"/>
                <w:color w:val="000000" w:themeColor="text1"/>
                <w:sz w:val="20"/>
                <w:szCs w:val="20"/>
                <w:rtl/>
                <w:cs/>
              </w:rPr>
              <w:t>(</w:t>
            </w:r>
            <w:r w:rsidRPr="00EE4F54">
              <w:rPr>
                <w:rFonts w:ascii="DDC Uchen" w:hAnsi="DDC Uchen" w:cs="DDC Uchen"/>
                <w:color w:val="000000" w:themeColor="text1"/>
                <w:sz w:val="20"/>
                <w:szCs w:val="20"/>
                <w:cs/>
                <w:lang w:bidi="bo-CN"/>
              </w:rPr>
              <w:t>ཞུ་ཡིག། དབུ་འཛིན། མཛོད་གཉེར། རྒཔོ་</w:t>
            </w:r>
            <w:r w:rsidRPr="00EE4F54">
              <w:rPr>
                <w:rFonts w:ascii="DDC Uchen" w:hAnsi="DDC Uchen" w:cs="DDC Uchen" w:hint="cs"/>
                <w:color w:val="000000" w:themeColor="text1"/>
                <w:sz w:val="20"/>
                <w:szCs w:val="20"/>
                <w:rtl/>
                <w:cs/>
              </w:rPr>
              <w:t>)</w:t>
            </w:r>
          </w:p>
        </w:tc>
        <w:tc>
          <w:tcPr>
            <w:tcW w:w="2307" w:type="pct"/>
            <w:shd w:val="clear" w:color="auto" w:fill="auto"/>
          </w:tcPr>
          <w:p w:rsidR="00EE4F54" w:rsidRPr="00EE4F54" w:rsidRDefault="00EE4F54" w:rsidP="00A63FC4">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c>
          <w:tcPr>
            <w:tcW w:w="514" w:type="pct"/>
            <w:vMerge/>
            <w:shd w:val="clear" w:color="auto" w:fill="auto"/>
            <w:vAlign w:val="center"/>
          </w:tcPr>
          <w:p w:rsidR="00EE4F54" w:rsidRPr="00EE4F54" w:rsidRDefault="00EE4F54" w:rsidP="00CF7B57">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r>
    </w:tbl>
    <w:p w:rsidR="00FF696F" w:rsidRDefault="00FF696F" w:rsidP="00150395">
      <w:pPr>
        <w:spacing w:after="0"/>
        <w:rPr>
          <w:rFonts w:ascii="DDC Uchen" w:hAnsi="DDC Uchen" w:cs="DDC Uchen"/>
          <w:sz w:val="24"/>
          <w:szCs w:val="24"/>
        </w:rPr>
      </w:pPr>
    </w:p>
    <w:p w:rsidR="00E52AB9" w:rsidRDefault="00E52AB9">
      <w:pPr>
        <w:rPr>
          <w:rFonts w:ascii="DDC Uchen" w:hAnsi="DDC Uchen" w:cs="DDC Uchen"/>
          <w:sz w:val="24"/>
          <w:szCs w:val="24"/>
        </w:rPr>
      </w:pPr>
      <w:r>
        <w:rPr>
          <w:rFonts w:ascii="DDC Uchen" w:hAnsi="DDC Uchen" w:cs="DDC Uchen"/>
          <w:sz w:val="24"/>
          <w:szCs w:val="24"/>
        </w:rPr>
        <w:br w:type="page"/>
      </w:r>
    </w:p>
    <w:p w:rsidR="00F94D65" w:rsidRPr="00985AAC" w:rsidRDefault="00F94D65" w:rsidP="008313B2">
      <w:pPr>
        <w:pStyle w:val="ListParagraph"/>
        <w:numPr>
          <w:ilvl w:val="0"/>
          <w:numId w:val="246"/>
        </w:numPr>
        <w:shd w:val="clear" w:color="auto" w:fill="92D050"/>
        <w:ind w:left="360"/>
        <w:jc w:val="center"/>
        <w:outlineLvl w:val="1"/>
        <w:rPr>
          <w:rFonts w:ascii="Times New Roman" w:hAnsi="Times New Roman" w:cs="Times New Roman"/>
          <w:caps/>
          <w:sz w:val="28"/>
          <w:szCs w:val="28"/>
        </w:rPr>
      </w:pPr>
      <w:bookmarkStart w:id="49" w:name="_Toc42698240"/>
      <w:r w:rsidRPr="00985AAC">
        <w:rPr>
          <w:rFonts w:ascii="Times New Roman" w:hAnsi="Times New Roman" w:cs="Times New Roman"/>
          <w:caps/>
          <w:sz w:val="28"/>
          <w:szCs w:val="28"/>
        </w:rPr>
        <w:lastRenderedPageBreak/>
        <w:t>English</w:t>
      </w:r>
      <w:bookmarkEnd w:id="49"/>
    </w:p>
    <w:p w:rsidR="00894790" w:rsidRPr="00FE67C9" w:rsidRDefault="00F94D65" w:rsidP="00894790">
      <w:pPr>
        <w:rPr>
          <w:rFonts w:ascii="Times New Roman" w:hAnsi="Times New Roman" w:cs="Times New Roman"/>
          <w:b/>
          <w:sz w:val="24"/>
        </w:rPr>
      </w:pPr>
      <w:r>
        <w:rPr>
          <w:rFonts w:ascii="Times New Roman" w:hAnsi="Times New Roman" w:cs="Times New Roman"/>
          <w:b/>
          <w:sz w:val="24"/>
        </w:rPr>
        <w:t xml:space="preserve">Subject: </w:t>
      </w:r>
      <w:r w:rsidR="00894790" w:rsidRPr="00FE67C9">
        <w:rPr>
          <w:rFonts w:ascii="Times New Roman" w:hAnsi="Times New Roman" w:cs="Times New Roman"/>
          <w:b/>
          <w:sz w:val="24"/>
        </w:rPr>
        <w:t>English</w:t>
      </w:r>
      <w:r w:rsidR="00894790" w:rsidRPr="00FE67C9">
        <w:rPr>
          <w:rFonts w:ascii="Times New Roman" w:hAnsi="Times New Roman" w:cs="Times New Roman"/>
          <w:b/>
          <w:sz w:val="24"/>
        </w:rPr>
        <w:tab/>
      </w:r>
      <w:r w:rsidR="00894790" w:rsidRPr="00FE67C9">
        <w:rPr>
          <w:rFonts w:ascii="Times New Roman" w:hAnsi="Times New Roman" w:cs="Times New Roman"/>
          <w:b/>
          <w:sz w:val="24"/>
        </w:rPr>
        <w:tab/>
      </w:r>
      <w:r w:rsidR="00894790" w:rsidRPr="00FE67C9">
        <w:rPr>
          <w:rFonts w:ascii="Times New Roman" w:hAnsi="Times New Roman" w:cs="Times New Roman"/>
          <w:b/>
          <w:sz w:val="24"/>
        </w:rPr>
        <w:tab/>
      </w:r>
      <w:r w:rsidR="00894790" w:rsidRPr="00FE67C9">
        <w:rPr>
          <w:rFonts w:ascii="Times New Roman" w:hAnsi="Times New Roman" w:cs="Times New Roman"/>
          <w:b/>
          <w:sz w:val="24"/>
        </w:rPr>
        <w:tab/>
      </w:r>
      <w:r w:rsidR="00894790" w:rsidRPr="00FE67C9">
        <w:rPr>
          <w:rFonts w:ascii="Times New Roman" w:hAnsi="Times New Roman" w:cs="Times New Roman"/>
          <w:b/>
          <w:sz w:val="24"/>
        </w:rPr>
        <w:tab/>
      </w:r>
      <w:r w:rsidR="00894790" w:rsidRPr="00FE67C9">
        <w:rPr>
          <w:rFonts w:ascii="Times New Roman" w:hAnsi="Times New Roman" w:cs="Times New Roman"/>
          <w:b/>
          <w:sz w:val="24"/>
        </w:rPr>
        <w:tab/>
      </w:r>
      <w:r w:rsidR="00894790" w:rsidRPr="00FE67C9">
        <w:rPr>
          <w:rFonts w:ascii="Times New Roman" w:hAnsi="Times New Roman" w:cs="Times New Roman"/>
          <w:b/>
          <w:sz w:val="24"/>
        </w:rPr>
        <w:tab/>
      </w:r>
      <w:r w:rsidR="00894790" w:rsidRPr="00FE67C9">
        <w:rPr>
          <w:rFonts w:ascii="Times New Roman" w:hAnsi="Times New Roman" w:cs="Times New Roman"/>
          <w:b/>
          <w:sz w:val="24"/>
        </w:rPr>
        <w:tab/>
      </w:r>
      <w:r w:rsidR="00894790" w:rsidRPr="00FE67C9">
        <w:rPr>
          <w:rFonts w:ascii="Times New Roman" w:hAnsi="Times New Roman" w:cs="Times New Roman"/>
          <w:b/>
          <w:sz w:val="24"/>
        </w:rPr>
        <w:tab/>
      </w:r>
      <w:r w:rsidR="00894790" w:rsidRPr="00FE67C9">
        <w:rPr>
          <w:rFonts w:ascii="Times New Roman" w:hAnsi="Times New Roman" w:cs="Times New Roman"/>
          <w:b/>
          <w:sz w:val="24"/>
        </w:rPr>
        <w:tab/>
      </w:r>
      <w:r w:rsidR="00894790" w:rsidRPr="00FE67C9">
        <w:rPr>
          <w:rFonts w:ascii="Times New Roman" w:hAnsi="Times New Roman" w:cs="Times New Roman"/>
          <w:b/>
          <w:sz w:val="24"/>
        </w:rPr>
        <w:tab/>
        <w:t>Class: VII</w:t>
      </w:r>
    </w:p>
    <w:tbl>
      <w:tblPr>
        <w:tblStyle w:val="TableGrid"/>
        <w:tblW w:w="5136" w:type="pct"/>
        <w:tblLook w:val="04A0" w:firstRow="1" w:lastRow="0" w:firstColumn="1" w:lastColumn="0" w:noHBand="0" w:noVBand="1"/>
      </w:tblPr>
      <w:tblGrid>
        <w:gridCol w:w="1194"/>
        <w:gridCol w:w="2172"/>
        <w:gridCol w:w="2479"/>
        <w:gridCol w:w="6209"/>
        <w:gridCol w:w="1248"/>
      </w:tblGrid>
      <w:tr w:rsidR="00894790" w:rsidRPr="000D7127" w:rsidTr="004E10B4">
        <w:tc>
          <w:tcPr>
            <w:tcW w:w="449" w:type="pct"/>
            <w:vMerge w:val="restart"/>
          </w:tcPr>
          <w:p w:rsidR="00894790" w:rsidRPr="000D7127" w:rsidRDefault="00894790" w:rsidP="002F7877">
            <w:pPr>
              <w:jc w:val="center"/>
              <w:rPr>
                <w:rFonts w:ascii="Times New Roman" w:hAnsi="Times New Roman" w:cs="Times New Roman"/>
                <w:b/>
              </w:rPr>
            </w:pPr>
            <w:r w:rsidRPr="000D7127">
              <w:rPr>
                <w:rFonts w:ascii="Times New Roman" w:hAnsi="Times New Roman" w:cs="Times New Roman"/>
                <w:b/>
              </w:rPr>
              <w:t>STRAND</w:t>
            </w:r>
          </w:p>
        </w:tc>
        <w:tc>
          <w:tcPr>
            <w:tcW w:w="816" w:type="pct"/>
            <w:vMerge w:val="restart"/>
          </w:tcPr>
          <w:p w:rsidR="00894790" w:rsidRPr="000D7127" w:rsidRDefault="00894790" w:rsidP="002F7877">
            <w:pPr>
              <w:jc w:val="center"/>
              <w:rPr>
                <w:rFonts w:ascii="Times New Roman" w:hAnsi="Times New Roman" w:cs="Times New Roman"/>
                <w:b/>
              </w:rPr>
            </w:pPr>
            <w:r w:rsidRPr="000D7127">
              <w:rPr>
                <w:rFonts w:ascii="Times New Roman" w:hAnsi="Times New Roman" w:cs="Times New Roman"/>
                <w:b/>
              </w:rPr>
              <w:t>CHAPTER/THEME</w:t>
            </w:r>
          </w:p>
        </w:tc>
        <w:tc>
          <w:tcPr>
            <w:tcW w:w="3266" w:type="pct"/>
            <w:gridSpan w:val="2"/>
          </w:tcPr>
          <w:p w:rsidR="00894790" w:rsidRPr="000D7127" w:rsidRDefault="00894790" w:rsidP="002F7877">
            <w:pPr>
              <w:jc w:val="center"/>
              <w:rPr>
                <w:rFonts w:ascii="Times New Roman" w:hAnsi="Times New Roman" w:cs="Times New Roman"/>
                <w:b/>
              </w:rPr>
            </w:pPr>
            <w:r w:rsidRPr="000D7127">
              <w:rPr>
                <w:rFonts w:ascii="Times New Roman" w:hAnsi="Times New Roman" w:cs="Times New Roman"/>
                <w:b/>
              </w:rPr>
              <w:t>SCOPE</w:t>
            </w:r>
          </w:p>
        </w:tc>
        <w:tc>
          <w:tcPr>
            <w:tcW w:w="469" w:type="pct"/>
            <w:vMerge w:val="restart"/>
          </w:tcPr>
          <w:p w:rsidR="00894790" w:rsidRPr="000D7127" w:rsidRDefault="00894790" w:rsidP="002F7877">
            <w:pPr>
              <w:jc w:val="center"/>
              <w:rPr>
                <w:rFonts w:ascii="Times New Roman" w:hAnsi="Times New Roman" w:cs="Times New Roman"/>
                <w:b/>
              </w:rPr>
            </w:pPr>
            <w:r w:rsidRPr="000D7127">
              <w:rPr>
                <w:rFonts w:ascii="Times New Roman" w:hAnsi="Times New Roman" w:cs="Times New Roman"/>
                <w:b/>
              </w:rPr>
              <w:t>Weighting</w:t>
            </w:r>
          </w:p>
        </w:tc>
      </w:tr>
      <w:tr w:rsidR="00894790" w:rsidRPr="000D7127" w:rsidTr="004E10B4">
        <w:tc>
          <w:tcPr>
            <w:tcW w:w="449" w:type="pct"/>
            <w:vMerge/>
          </w:tcPr>
          <w:p w:rsidR="00894790" w:rsidRPr="000D7127" w:rsidRDefault="00894790" w:rsidP="002F7877">
            <w:pPr>
              <w:rPr>
                <w:rFonts w:ascii="Times New Roman" w:hAnsi="Times New Roman" w:cs="Times New Roman"/>
              </w:rPr>
            </w:pPr>
          </w:p>
        </w:tc>
        <w:tc>
          <w:tcPr>
            <w:tcW w:w="816" w:type="pct"/>
            <w:vMerge/>
          </w:tcPr>
          <w:p w:rsidR="00894790" w:rsidRPr="000D7127" w:rsidRDefault="00894790" w:rsidP="002F7877">
            <w:pPr>
              <w:rPr>
                <w:rFonts w:ascii="Times New Roman" w:hAnsi="Times New Roman" w:cs="Times New Roman"/>
              </w:rPr>
            </w:pPr>
          </w:p>
        </w:tc>
        <w:tc>
          <w:tcPr>
            <w:tcW w:w="932" w:type="pct"/>
          </w:tcPr>
          <w:p w:rsidR="00894790" w:rsidRPr="000D7127" w:rsidRDefault="00894790" w:rsidP="009B3A19">
            <w:pPr>
              <w:jc w:val="center"/>
              <w:rPr>
                <w:rFonts w:ascii="Times New Roman" w:hAnsi="Times New Roman" w:cs="Times New Roman"/>
                <w:b/>
              </w:rPr>
            </w:pPr>
            <w:r w:rsidRPr="000D7127">
              <w:rPr>
                <w:rFonts w:ascii="Times New Roman" w:hAnsi="Times New Roman" w:cs="Times New Roman"/>
                <w:b/>
              </w:rPr>
              <w:t>TOPICS</w:t>
            </w:r>
          </w:p>
        </w:tc>
        <w:tc>
          <w:tcPr>
            <w:tcW w:w="2333" w:type="pct"/>
          </w:tcPr>
          <w:p w:rsidR="00894790" w:rsidRPr="000D7127" w:rsidRDefault="00894790" w:rsidP="009B3A19">
            <w:pPr>
              <w:jc w:val="center"/>
              <w:rPr>
                <w:rFonts w:ascii="Times New Roman" w:hAnsi="Times New Roman" w:cs="Times New Roman"/>
                <w:b/>
              </w:rPr>
            </w:pPr>
            <w:r w:rsidRPr="000D7127">
              <w:rPr>
                <w:rFonts w:ascii="Times New Roman" w:hAnsi="Times New Roman" w:cs="Times New Roman"/>
                <w:b/>
              </w:rPr>
              <w:t>LEARNING OBJECTIVES</w:t>
            </w:r>
          </w:p>
        </w:tc>
        <w:tc>
          <w:tcPr>
            <w:tcW w:w="469" w:type="pct"/>
            <w:vMerge/>
          </w:tcPr>
          <w:p w:rsidR="00894790" w:rsidRPr="000D7127" w:rsidRDefault="00894790" w:rsidP="002F7877">
            <w:pPr>
              <w:rPr>
                <w:rFonts w:ascii="Times New Roman" w:hAnsi="Times New Roman" w:cs="Times New Roman"/>
              </w:rPr>
            </w:pPr>
          </w:p>
        </w:tc>
      </w:tr>
      <w:tr w:rsidR="00894790" w:rsidRPr="000D7127" w:rsidTr="004E10B4">
        <w:tc>
          <w:tcPr>
            <w:tcW w:w="449" w:type="pct"/>
            <w:vMerge w:val="restart"/>
          </w:tcPr>
          <w:p w:rsidR="00894790" w:rsidRPr="000D7127" w:rsidRDefault="00894790" w:rsidP="002F7877">
            <w:pPr>
              <w:rPr>
                <w:rFonts w:ascii="Times New Roman" w:hAnsi="Times New Roman" w:cs="Times New Roman"/>
                <w:b/>
              </w:rPr>
            </w:pPr>
            <w:r w:rsidRPr="000D7127">
              <w:rPr>
                <w:rFonts w:ascii="Times New Roman" w:hAnsi="Times New Roman" w:cs="Times New Roman"/>
                <w:b/>
              </w:rPr>
              <w:t>Reading &amp; Literature</w:t>
            </w:r>
          </w:p>
          <w:p w:rsidR="00894790" w:rsidRPr="000D7127" w:rsidRDefault="00894790" w:rsidP="002F7877">
            <w:pPr>
              <w:rPr>
                <w:rFonts w:ascii="Times New Roman" w:hAnsi="Times New Roman" w:cs="Times New Roman"/>
                <w:b/>
              </w:rPr>
            </w:pPr>
          </w:p>
          <w:p w:rsidR="00894790" w:rsidRPr="000D7127" w:rsidRDefault="00894790" w:rsidP="002F7877">
            <w:pPr>
              <w:rPr>
                <w:rFonts w:ascii="Times New Roman" w:hAnsi="Times New Roman" w:cs="Times New Roman"/>
                <w:b/>
              </w:rPr>
            </w:pPr>
          </w:p>
        </w:tc>
        <w:tc>
          <w:tcPr>
            <w:tcW w:w="816"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Who Am I? - Self</w:t>
            </w:r>
          </w:p>
        </w:tc>
        <w:tc>
          <w:tcPr>
            <w:tcW w:w="932"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 xml:space="preserve">Unfolding Bud – </w:t>
            </w:r>
            <w:proofErr w:type="spellStart"/>
            <w:r w:rsidRPr="000D7127">
              <w:rPr>
                <w:rFonts w:ascii="Times New Roman" w:hAnsi="Times New Roman" w:cs="Times New Roman"/>
              </w:rPr>
              <w:t>Naoshi</w:t>
            </w:r>
            <w:proofErr w:type="spellEnd"/>
            <w:r w:rsidRPr="000D7127">
              <w:rPr>
                <w:rFonts w:ascii="Times New Roman" w:hAnsi="Times New Roman" w:cs="Times New Roman"/>
              </w:rPr>
              <w:t xml:space="preserve"> </w:t>
            </w:r>
            <w:r w:rsidR="006B120D" w:rsidRPr="000D7127">
              <w:rPr>
                <w:rFonts w:ascii="Times New Roman" w:hAnsi="Times New Roman" w:cs="Times New Roman"/>
              </w:rPr>
              <w:t>Koriyama (</w:t>
            </w:r>
            <w:r w:rsidRPr="000D7127">
              <w:rPr>
                <w:rFonts w:ascii="Times New Roman" w:hAnsi="Times New Roman" w:cs="Times New Roman"/>
              </w:rPr>
              <w:t>Poem)</w:t>
            </w:r>
          </w:p>
        </w:tc>
        <w:tc>
          <w:tcPr>
            <w:tcW w:w="2333" w:type="pct"/>
          </w:tcPr>
          <w:p w:rsidR="00894790" w:rsidRPr="000D7127" w:rsidRDefault="00894790" w:rsidP="008313B2">
            <w:pPr>
              <w:pStyle w:val="ListParagraph"/>
              <w:numPr>
                <w:ilvl w:val="0"/>
                <w:numId w:val="121"/>
              </w:numPr>
              <w:autoSpaceDE w:val="0"/>
              <w:autoSpaceDN w:val="0"/>
              <w:adjustRightInd w:val="0"/>
              <w:ind w:left="360"/>
              <w:rPr>
                <w:rFonts w:ascii="Times New Roman" w:hAnsi="Times New Roman" w:cs="Times New Roman"/>
              </w:rPr>
            </w:pPr>
            <w:r w:rsidRPr="000D7127">
              <w:rPr>
                <w:rFonts w:ascii="Times New Roman" w:hAnsi="Times New Roman" w:cs="Times New Roman"/>
              </w:rPr>
              <w:t>Recognise denotative and connotative meanings of words in texts.</w:t>
            </w:r>
          </w:p>
          <w:p w:rsidR="00894790" w:rsidRPr="000D7127" w:rsidRDefault="00894790" w:rsidP="008313B2">
            <w:pPr>
              <w:pStyle w:val="ListParagraph"/>
              <w:numPr>
                <w:ilvl w:val="0"/>
                <w:numId w:val="121"/>
              </w:numPr>
              <w:autoSpaceDE w:val="0"/>
              <w:autoSpaceDN w:val="0"/>
              <w:adjustRightInd w:val="0"/>
              <w:ind w:left="360"/>
              <w:rPr>
                <w:rFonts w:ascii="Times New Roman" w:hAnsi="Times New Roman" w:cs="Times New Roman"/>
              </w:rPr>
            </w:pPr>
            <w:r w:rsidRPr="000D7127">
              <w:rPr>
                <w:rFonts w:ascii="Times New Roman" w:hAnsi="Times New Roman" w:cs="Times New Roman"/>
              </w:rPr>
              <w:t xml:space="preserve">Identify the features of the modern lyric. </w:t>
            </w:r>
          </w:p>
          <w:p w:rsidR="00894790" w:rsidRPr="000D7127" w:rsidRDefault="00894790" w:rsidP="008313B2">
            <w:pPr>
              <w:pStyle w:val="ListParagraph"/>
              <w:numPr>
                <w:ilvl w:val="0"/>
                <w:numId w:val="121"/>
              </w:numPr>
              <w:autoSpaceDE w:val="0"/>
              <w:autoSpaceDN w:val="0"/>
              <w:adjustRightInd w:val="0"/>
              <w:ind w:left="345"/>
              <w:rPr>
                <w:rFonts w:ascii="Times New Roman" w:hAnsi="Times New Roman" w:cs="Times New Roman"/>
              </w:rPr>
            </w:pPr>
            <w:r w:rsidRPr="000D7127">
              <w:rPr>
                <w:rFonts w:ascii="Times New Roman" w:hAnsi="Times New Roman" w:cs="Times New Roman"/>
              </w:rPr>
              <w:t>Recognise the music in poetry achieved by rhyme and rhythm, alliteration, and assonance.</w:t>
            </w:r>
          </w:p>
          <w:p w:rsidR="00894790" w:rsidRPr="000D7127" w:rsidRDefault="00894790" w:rsidP="008313B2">
            <w:pPr>
              <w:pStyle w:val="ListParagraph"/>
              <w:numPr>
                <w:ilvl w:val="0"/>
                <w:numId w:val="121"/>
              </w:numPr>
              <w:autoSpaceDE w:val="0"/>
              <w:autoSpaceDN w:val="0"/>
              <w:adjustRightInd w:val="0"/>
              <w:rPr>
                <w:rFonts w:ascii="Times New Roman" w:hAnsi="Times New Roman" w:cs="Times New Roman"/>
              </w:rPr>
            </w:pPr>
            <w:r w:rsidRPr="000D7127">
              <w:rPr>
                <w:rFonts w:ascii="Times New Roman" w:hAnsi="Times New Roman" w:cs="Times New Roman"/>
              </w:rPr>
              <w:t>Read poetry and discuss the emotions evoked in the reader by the language of poems.</w:t>
            </w:r>
          </w:p>
          <w:p w:rsidR="00894790" w:rsidRPr="000D7127" w:rsidRDefault="00894790" w:rsidP="008313B2">
            <w:pPr>
              <w:pStyle w:val="ListParagraph"/>
              <w:numPr>
                <w:ilvl w:val="0"/>
                <w:numId w:val="121"/>
              </w:numPr>
              <w:autoSpaceDE w:val="0"/>
              <w:autoSpaceDN w:val="0"/>
              <w:adjustRightInd w:val="0"/>
              <w:ind w:left="360"/>
              <w:rPr>
                <w:rFonts w:ascii="Times New Roman" w:hAnsi="Times New Roman" w:cs="Times New Roman"/>
              </w:rPr>
            </w:pPr>
            <w:r w:rsidRPr="000D7127">
              <w:rPr>
                <w:rFonts w:ascii="Times New Roman" w:hAnsi="Times New Roman" w:cs="Times New Roman"/>
              </w:rPr>
              <w:t>Build vocabulary and use pronunciation skills to pronounce new words clearly.</w:t>
            </w:r>
          </w:p>
          <w:p w:rsidR="00894790" w:rsidRPr="000D7127" w:rsidRDefault="00894790" w:rsidP="008313B2">
            <w:pPr>
              <w:pStyle w:val="ListParagraph"/>
              <w:numPr>
                <w:ilvl w:val="0"/>
                <w:numId w:val="121"/>
              </w:numPr>
              <w:autoSpaceDE w:val="0"/>
              <w:autoSpaceDN w:val="0"/>
              <w:adjustRightInd w:val="0"/>
              <w:ind w:left="360"/>
              <w:rPr>
                <w:rFonts w:ascii="Times New Roman" w:hAnsi="Times New Roman" w:cs="Times New Roman"/>
              </w:rPr>
            </w:pPr>
            <w:r w:rsidRPr="000D7127">
              <w:rPr>
                <w:rFonts w:ascii="Times New Roman" w:hAnsi="Times New Roman" w:cs="Times New Roman"/>
              </w:rPr>
              <w:t>Read the various meanings of a text which figurative language makes possible.</w:t>
            </w:r>
          </w:p>
          <w:p w:rsidR="00894790" w:rsidRPr="000D7127" w:rsidRDefault="00894790" w:rsidP="008313B2">
            <w:pPr>
              <w:pStyle w:val="ListParagraph"/>
              <w:numPr>
                <w:ilvl w:val="0"/>
                <w:numId w:val="121"/>
              </w:numPr>
              <w:rPr>
                <w:rFonts w:ascii="Times New Roman" w:hAnsi="Times New Roman" w:cs="Times New Roman"/>
              </w:rPr>
            </w:pPr>
            <w:r w:rsidRPr="000D7127">
              <w:rPr>
                <w:rFonts w:ascii="Times New Roman" w:hAnsi="Times New Roman" w:cs="Times New Roman"/>
              </w:rPr>
              <w:t xml:space="preserve"> Recognise the difference between literal and figurative language in the texts.</w:t>
            </w:r>
          </w:p>
        </w:tc>
        <w:tc>
          <w:tcPr>
            <w:tcW w:w="469" w:type="pct"/>
            <w:vMerge w:val="restart"/>
          </w:tcPr>
          <w:p w:rsidR="00894790" w:rsidRPr="000D7127" w:rsidRDefault="00894790" w:rsidP="002F7877">
            <w:pPr>
              <w:rPr>
                <w:rFonts w:ascii="Times New Roman" w:hAnsi="Times New Roman" w:cs="Times New Roman"/>
                <w:b/>
              </w:rPr>
            </w:pPr>
          </w:p>
          <w:p w:rsidR="00894790" w:rsidRPr="000D7127" w:rsidRDefault="00894790" w:rsidP="002F7877">
            <w:pPr>
              <w:rPr>
                <w:rFonts w:ascii="Times New Roman" w:hAnsi="Times New Roman" w:cs="Times New Roman"/>
                <w:b/>
              </w:rPr>
            </w:pPr>
          </w:p>
          <w:p w:rsidR="00894790" w:rsidRPr="000D7127" w:rsidRDefault="00894790" w:rsidP="002F7877">
            <w:pPr>
              <w:rPr>
                <w:rFonts w:ascii="Times New Roman" w:hAnsi="Times New Roman" w:cs="Times New Roman"/>
                <w:b/>
              </w:rPr>
            </w:pPr>
          </w:p>
          <w:p w:rsidR="00894790" w:rsidRPr="000D7127" w:rsidRDefault="00894790" w:rsidP="002F7877">
            <w:pPr>
              <w:rPr>
                <w:rFonts w:ascii="Times New Roman" w:hAnsi="Times New Roman" w:cs="Times New Roman"/>
                <w:b/>
              </w:rPr>
            </w:pPr>
          </w:p>
          <w:p w:rsidR="00894790" w:rsidRPr="000D7127" w:rsidRDefault="00894790" w:rsidP="002F7877">
            <w:pPr>
              <w:rPr>
                <w:rFonts w:ascii="Times New Roman" w:hAnsi="Times New Roman" w:cs="Times New Roman"/>
                <w:b/>
              </w:rPr>
            </w:pPr>
          </w:p>
          <w:p w:rsidR="00894790" w:rsidRPr="000D7127" w:rsidRDefault="00894790" w:rsidP="002F7877">
            <w:pPr>
              <w:rPr>
                <w:rFonts w:ascii="Times New Roman" w:hAnsi="Times New Roman" w:cs="Times New Roman"/>
                <w:b/>
              </w:rPr>
            </w:pPr>
          </w:p>
          <w:p w:rsidR="00894790" w:rsidRPr="000D7127" w:rsidRDefault="00894790" w:rsidP="002F7877">
            <w:pPr>
              <w:rPr>
                <w:rFonts w:ascii="Times New Roman" w:hAnsi="Times New Roman" w:cs="Times New Roman"/>
                <w:b/>
              </w:rPr>
            </w:pPr>
          </w:p>
          <w:p w:rsidR="00894790" w:rsidRPr="000D7127" w:rsidRDefault="00894790" w:rsidP="002F7877">
            <w:pPr>
              <w:rPr>
                <w:rFonts w:ascii="Times New Roman" w:hAnsi="Times New Roman" w:cs="Times New Roman"/>
                <w:b/>
              </w:rPr>
            </w:pPr>
          </w:p>
          <w:p w:rsidR="00894790" w:rsidRPr="000D7127" w:rsidRDefault="00894790" w:rsidP="002F7877">
            <w:pPr>
              <w:rPr>
                <w:rFonts w:ascii="Times New Roman" w:hAnsi="Times New Roman" w:cs="Times New Roman"/>
                <w:b/>
              </w:rPr>
            </w:pPr>
          </w:p>
          <w:p w:rsidR="00894790" w:rsidRPr="000D7127" w:rsidRDefault="00894790" w:rsidP="002F7877">
            <w:pPr>
              <w:rPr>
                <w:rFonts w:ascii="Times New Roman" w:hAnsi="Times New Roman" w:cs="Times New Roman"/>
                <w:b/>
              </w:rPr>
            </w:pPr>
          </w:p>
          <w:p w:rsidR="00894790" w:rsidRPr="000D7127" w:rsidRDefault="00894790" w:rsidP="002F7877">
            <w:pPr>
              <w:rPr>
                <w:rFonts w:ascii="Times New Roman" w:hAnsi="Times New Roman" w:cs="Times New Roman"/>
                <w:b/>
              </w:rPr>
            </w:pPr>
          </w:p>
          <w:p w:rsidR="00894790" w:rsidRPr="000D7127" w:rsidRDefault="00894790" w:rsidP="002F7877">
            <w:pPr>
              <w:rPr>
                <w:rFonts w:ascii="Times New Roman" w:hAnsi="Times New Roman" w:cs="Times New Roman"/>
                <w:b/>
              </w:rPr>
            </w:pPr>
          </w:p>
          <w:p w:rsidR="00894790" w:rsidRPr="000D7127" w:rsidRDefault="00894790" w:rsidP="002F7877">
            <w:pPr>
              <w:rPr>
                <w:rFonts w:ascii="Times New Roman" w:hAnsi="Times New Roman" w:cs="Times New Roman"/>
                <w:b/>
              </w:rPr>
            </w:pPr>
          </w:p>
          <w:p w:rsidR="00894790" w:rsidRPr="000D7127" w:rsidRDefault="00894790" w:rsidP="002F7877">
            <w:pPr>
              <w:rPr>
                <w:rFonts w:ascii="Times New Roman" w:hAnsi="Times New Roman" w:cs="Times New Roman"/>
                <w:b/>
              </w:rPr>
            </w:pPr>
          </w:p>
          <w:p w:rsidR="00894790" w:rsidRPr="000D7127" w:rsidRDefault="00894790" w:rsidP="002F7877">
            <w:pPr>
              <w:rPr>
                <w:rFonts w:ascii="Times New Roman" w:hAnsi="Times New Roman" w:cs="Times New Roman"/>
                <w:b/>
              </w:rPr>
            </w:pPr>
            <w:r w:rsidRPr="000D7127">
              <w:rPr>
                <w:rFonts w:ascii="Times New Roman" w:hAnsi="Times New Roman" w:cs="Times New Roman"/>
                <w:b/>
              </w:rPr>
              <w:t>Short Story: 20</w:t>
            </w:r>
          </w:p>
          <w:p w:rsidR="00894790" w:rsidRPr="000D7127" w:rsidRDefault="00894790" w:rsidP="002F7877">
            <w:pPr>
              <w:rPr>
                <w:rFonts w:ascii="Times New Roman" w:hAnsi="Times New Roman" w:cs="Times New Roman"/>
                <w:b/>
              </w:rPr>
            </w:pPr>
          </w:p>
          <w:p w:rsidR="00894790" w:rsidRPr="000D7127" w:rsidRDefault="00894790" w:rsidP="002F7877">
            <w:pPr>
              <w:rPr>
                <w:rFonts w:ascii="Times New Roman" w:hAnsi="Times New Roman" w:cs="Times New Roman"/>
                <w:b/>
              </w:rPr>
            </w:pPr>
          </w:p>
          <w:p w:rsidR="00894790" w:rsidRPr="000D7127" w:rsidRDefault="00894790" w:rsidP="002F7877">
            <w:pPr>
              <w:rPr>
                <w:rFonts w:ascii="Times New Roman" w:hAnsi="Times New Roman" w:cs="Times New Roman"/>
                <w:b/>
              </w:rPr>
            </w:pPr>
            <w:r w:rsidRPr="000D7127">
              <w:rPr>
                <w:rFonts w:ascii="Times New Roman" w:hAnsi="Times New Roman" w:cs="Times New Roman"/>
                <w:b/>
              </w:rPr>
              <w:t>Essay: 20</w:t>
            </w:r>
          </w:p>
          <w:p w:rsidR="00894790" w:rsidRPr="000D7127" w:rsidRDefault="00894790" w:rsidP="002F7877">
            <w:pPr>
              <w:rPr>
                <w:rFonts w:ascii="Times New Roman" w:hAnsi="Times New Roman" w:cs="Times New Roman"/>
                <w:b/>
              </w:rPr>
            </w:pPr>
          </w:p>
          <w:p w:rsidR="00894790" w:rsidRPr="000D7127" w:rsidRDefault="00894790" w:rsidP="002F7877">
            <w:pPr>
              <w:rPr>
                <w:rFonts w:ascii="Times New Roman" w:hAnsi="Times New Roman" w:cs="Times New Roman"/>
                <w:b/>
              </w:rPr>
            </w:pPr>
          </w:p>
          <w:p w:rsidR="00894790" w:rsidRPr="000D7127" w:rsidRDefault="00894790" w:rsidP="002F7877">
            <w:pPr>
              <w:rPr>
                <w:rFonts w:ascii="Times New Roman" w:hAnsi="Times New Roman" w:cs="Times New Roman"/>
                <w:b/>
              </w:rPr>
            </w:pPr>
          </w:p>
          <w:p w:rsidR="00894790" w:rsidRPr="000D7127" w:rsidRDefault="00894790" w:rsidP="002F7877">
            <w:pPr>
              <w:rPr>
                <w:rFonts w:ascii="Times New Roman" w:hAnsi="Times New Roman" w:cs="Times New Roman"/>
              </w:rPr>
            </w:pPr>
            <w:r w:rsidRPr="000D7127">
              <w:rPr>
                <w:rFonts w:ascii="Times New Roman" w:hAnsi="Times New Roman" w:cs="Times New Roman"/>
                <w:b/>
              </w:rPr>
              <w:t>Poetry: 10</w:t>
            </w:r>
          </w:p>
        </w:tc>
      </w:tr>
      <w:tr w:rsidR="00894790" w:rsidRPr="000D7127" w:rsidTr="004E10B4">
        <w:tc>
          <w:tcPr>
            <w:tcW w:w="449" w:type="pct"/>
            <w:vMerge/>
          </w:tcPr>
          <w:p w:rsidR="00894790" w:rsidRPr="000D7127" w:rsidRDefault="00894790" w:rsidP="002F7877">
            <w:pPr>
              <w:rPr>
                <w:rFonts w:ascii="Times New Roman" w:hAnsi="Times New Roman" w:cs="Times New Roman"/>
              </w:rPr>
            </w:pPr>
          </w:p>
        </w:tc>
        <w:tc>
          <w:tcPr>
            <w:tcW w:w="816" w:type="pct"/>
          </w:tcPr>
          <w:p w:rsidR="00894790" w:rsidRPr="000D7127" w:rsidRDefault="00894790" w:rsidP="002F7877">
            <w:pPr>
              <w:rPr>
                <w:rFonts w:ascii="Times New Roman" w:hAnsi="Times New Roman" w:cs="Times New Roman"/>
              </w:rPr>
            </w:pPr>
          </w:p>
        </w:tc>
        <w:tc>
          <w:tcPr>
            <w:tcW w:w="932"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 xml:space="preserve">The Girl Who Couldn’t See Herself- </w:t>
            </w:r>
            <w:proofErr w:type="spellStart"/>
            <w:r w:rsidRPr="000D7127">
              <w:rPr>
                <w:rFonts w:ascii="Times New Roman" w:hAnsi="Times New Roman" w:cs="Times New Roman"/>
              </w:rPr>
              <w:t>Leena</w:t>
            </w:r>
            <w:proofErr w:type="spellEnd"/>
            <w:r w:rsidRPr="000D7127">
              <w:rPr>
                <w:rFonts w:ascii="Times New Roman" w:hAnsi="Times New Roman" w:cs="Times New Roman"/>
              </w:rPr>
              <w:t xml:space="preserve"> </w:t>
            </w:r>
            <w:proofErr w:type="spellStart"/>
            <w:r w:rsidRPr="000D7127">
              <w:rPr>
                <w:rFonts w:ascii="Times New Roman" w:hAnsi="Times New Roman" w:cs="Times New Roman"/>
              </w:rPr>
              <w:t>Dhingra</w:t>
            </w:r>
            <w:proofErr w:type="spellEnd"/>
            <w:r w:rsidRPr="000D7127">
              <w:rPr>
                <w:rFonts w:ascii="Times New Roman" w:hAnsi="Times New Roman" w:cs="Times New Roman"/>
              </w:rPr>
              <w:t xml:space="preserve"> (Short Story).</w:t>
            </w:r>
          </w:p>
        </w:tc>
        <w:tc>
          <w:tcPr>
            <w:tcW w:w="2333" w:type="pct"/>
          </w:tcPr>
          <w:p w:rsidR="00894790" w:rsidRPr="000D7127" w:rsidRDefault="00894790" w:rsidP="008313B2">
            <w:pPr>
              <w:pStyle w:val="ListParagraph"/>
              <w:numPr>
                <w:ilvl w:val="0"/>
                <w:numId w:val="123"/>
              </w:numPr>
              <w:autoSpaceDE w:val="0"/>
              <w:autoSpaceDN w:val="0"/>
              <w:adjustRightInd w:val="0"/>
              <w:ind w:left="360"/>
              <w:rPr>
                <w:rFonts w:ascii="Times New Roman" w:hAnsi="Times New Roman" w:cs="Times New Roman"/>
              </w:rPr>
            </w:pPr>
            <w:r w:rsidRPr="000D7127">
              <w:rPr>
                <w:rFonts w:ascii="Times New Roman" w:hAnsi="Times New Roman" w:cs="Times New Roman"/>
              </w:rPr>
              <w:t>Recognise denotative and connotative meanings of words in texts.</w:t>
            </w:r>
          </w:p>
          <w:p w:rsidR="00894790" w:rsidRPr="000D7127" w:rsidRDefault="00894790" w:rsidP="008313B2">
            <w:pPr>
              <w:pStyle w:val="ListParagraph"/>
              <w:numPr>
                <w:ilvl w:val="0"/>
                <w:numId w:val="123"/>
              </w:numPr>
              <w:ind w:left="360"/>
              <w:rPr>
                <w:rFonts w:ascii="Times New Roman" w:hAnsi="Times New Roman" w:cs="Times New Roman"/>
              </w:rPr>
            </w:pPr>
            <w:r w:rsidRPr="000D7127">
              <w:rPr>
                <w:rFonts w:ascii="Times New Roman" w:hAnsi="Times New Roman" w:cs="Times New Roman"/>
              </w:rPr>
              <w:t>Make text to life connections</w:t>
            </w:r>
          </w:p>
          <w:p w:rsidR="00894790" w:rsidRPr="000D7127" w:rsidRDefault="00894790" w:rsidP="008313B2">
            <w:pPr>
              <w:pStyle w:val="ListParagraph"/>
              <w:numPr>
                <w:ilvl w:val="0"/>
                <w:numId w:val="123"/>
              </w:numPr>
              <w:ind w:left="360"/>
              <w:rPr>
                <w:rFonts w:ascii="Times New Roman" w:hAnsi="Times New Roman" w:cs="Times New Roman"/>
              </w:rPr>
            </w:pPr>
            <w:r w:rsidRPr="000D7127">
              <w:rPr>
                <w:rFonts w:ascii="Times New Roman" w:hAnsi="Times New Roman" w:cs="Times New Roman"/>
              </w:rPr>
              <w:t>Build vocabulary and use pronunciation skills to pronounce new words clearly.</w:t>
            </w:r>
          </w:p>
          <w:p w:rsidR="00894790" w:rsidRPr="000D7127" w:rsidRDefault="00894790" w:rsidP="008313B2">
            <w:pPr>
              <w:pStyle w:val="ListParagraph"/>
              <w:numPr>
                <w:ilvl w:val="0"/>
                <w:numId w:val="123"/>
              </w:numPr>
              <w:ind w:left="360"/>
              <w:rPr>
                <w:rFonts w:ascii="Times New Roman" w:hAnsi="Times New Roman" w:cs="Times New Roman"/>
              </w:rPr>
            </w:pPr>
            <w:r w:rsidRPr="000D7127">
              <w:rPr>
                <w:rFonts w:ascii="Times New Roman" w:hAnsi="Times New Roman" w:cs="Times New Roman"/>
              </w:rPr>
              <w:t>Recognise the difference between literal and figurative language in the texts.</w:t>
            </w:r>
          </w:p>
          <w:p w:rsidR="00894790" w:rsidRPr="000D7127" w:rsidRDefault="00894790" w:rsidP="008313B2">
            <w:pPr>
              <w:pStyle w:val="ListParagraph"/>
              <w:numPr>
                <w:ilvl w:val="0"/>
                <w:numId w:val="122"/>
              </w:numPr>
              <w:ind w:left="60"/>
              <w:rPr>
                <w:rFonts w:ascii="Times New Roman" w:hAnsi="Times New Roman" w:cs="Times New Roman"/>
              </w:rPr>
            </w:pPr>
            <w:r w:rsidRPr="000D7127">
              <w:rPr>
                <w:rFonts w:ascii="Times New Roman" w:hAnsi="Times New Roman" w:cs="Times New Roman"/>
              </w:rPr>
              <w:t>5) Read the various meanings of a text which figurative language makes possible.</w:t>
            </w:r>
          </w:p>
        </w:tc>
        <w:tc>
          <w:tcPr>
            <w:tcW w:w="469" w:type="pct"/>
            <w:vMerge/>
          </w:tcPr>
          <w:p w:rsidR="00894790" w:rsidRPr="000D7127" w:rsidRDefault="00894790" w:rsidP="002F7877">
            <w:pPr>
              <w:rPr>
                <w:rFonts w:ascii="Times New Roman" w:hAnsi="Times New Roman" w:cs="Times New Roman"/>
              </w:rPr>
            </w:pPr>
          </w:p>
        </w:tc>
      </w:tr>
      <w:tr w:rsidR="00894790" w:rsidRPr="000D7127" w:rsidTr="004E10B4">
        <w:tc>
          <w:tcPr>
            <w:tcW w:w="449" w:type="pct"/>
            <w:vMerge/>
          </w:tcPr>
          <w:p w:rsidR="00894790" w:rsidRPr="000D7127" w:rsidRDefault="00894790" w:rsidP="002F7877">
            <w:pPr>
              <w:rPr>
                <w:rFonts w:ascii="Times New Roman" w:hAnsi="Times New Roman" w:cs="Times New Roman"/>
              </w:rPr>
            </w:pPr>
          </w:p>
        </w:tc>
        <w:tc>
          <w:tcPr>
            <w:tcW w:w="816"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My World: Relationship &amp; Family</w:t>
            </w:r>
          </w:p>
        </w:tc>
        <w:tc>
          <w:tcPr>
            <w:tcW w:w="932"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 xml:space="preserve">To My Son – Helen F. </w:t>
            </w:r>
            <w:r w:rsidR="006B120D" w:rsidRPr="000D7127">
              <w:rPr>
                <w:rFonts w:ascii="Times New Roman" w:hAnsi="Times New Roman" w:cs="Times New Roman"/>
              </w:rPr>
              <w:t>Porter (</w:t>
            </w:r>
            <w:r w:rsidRPr="000D7127">
              <w:rPr>
                <w:rFonts w:ascii="Times New Roman" w:hAnsi="Times New Roman" w:cs="Times New Roman"/>
              </w:rPr>
              <w:t>Poem)</w:t>
            </w:r>
          </w:p>
        </w:tc>
        <w:tc>
          <w:tcPr>
            <w:tcW w:w="2333" w:type="pct"/>
          </w:tcPr>
          <w:p w:rsidR="00894790" w:rsidRPr="000D7127" w:rsidRDefault="00894790" w:rsidP="008313B2">
            <w:pPr>
              <w:pStyle w:val="ListParagraph"/>
              <w:numPr>
                <w:ilvl w:val="0"/>
                <w:numId w:val="124"/>
              </w:numPr>
              <w:autoSpaceDE w:val="0"/>
              <w:autoSpaceDN w:val="0"/>
              <w:adjustRightInd w:val="0"/>
              <w:ind w:left="360"/>
              <w:rPr>
                <w:rFonts w:ascii="Times New Roman" w:hAnsi="Times New Roman" w:cs="Times New Roman"/>
              </w:rPr>
            </w:pPr>
            <w:r w:rsidRPr="000D7127">
              <w:rPr>
                <w:rFonts w:ascii="Times New Roman" w:hAnsi="Times New Roman" w:cs="Times New Roman"/>
              </w:rPr>
              <w:t>Recognise denotative and connotative meanings of words in texts.</w:t>
            </w:r>
          </w:p>
          <w:p w:rsidR="00894790" w:rsidRPr="000D7127" w:rsidRDefault="00894790" w:rsidP="008313B2">
            <w:pPr>
              <w:pStyle w:val="ListParagraph"/>
              <w:numPr>
                <w:ilvl w:val="0"/>
                <w:numId w:val="124"/>
              </w:numPr>
              <w:autoSpaceDE w:val="0"/>
              <w:autoSpaceDN w:val="0"/>
              <w:adjustRightInd w:val="0"/>
              <w:ind w:left="360"/>
              <w:rPr>
                <w:rFonts w:ascii="Times New Roman" w:hAnsi="Times New Roman" w:cs="Times New Roman"/>
              </w:rPr>
            </w:pPr>
            <w:r w:rsidRPr="000D7127">
              <w:rPr>
                <w:rFonts w:ascii="Times New Roman" w:hAnsi="Times New Roman" w:cs="Times New Roman"/>
              </w:rPr>
              <w:t xml:space="preserve">Identify the features of the modern lyric. </w:t>
            </w:r>
          </w:p>
          <w:p w:rsidR="00894790" w:rsidRPr="000D7127" w:rsidRDefault="00894790" w:rsidP="002F7877">
            <w:pPr>
              <w:pStyle w:val="ListParagraph"/>
              <w:autoSpaceDE w:val="0"/>
              <w:autoSpaceDN w:val="0"/>
              <w:adjustRightInd w:val="0"/>
              <w:rPr>
                <w:rFonts w:ascii="Times New Roman" w:hAnsi="Times New Roman" w:cs="Times New Roman"/>
              </w:rPr>
            </w:pPr>
          </w:p>
          <w:p w:rsidR="00894790" w:rsidRPr="000D7127" w:rsidRDefault="00894790" w:rsidP="008313B2">
            <w:pPr>
              <w:pStyle w:val="ListParagraph"/>
              <w:numPr>
                <w:ilvl w:val="0"/>
                <w:numId w:val="124"/>
              </w:numPr>
              <w:autoSpaceDE w:val="0"/>
              <w:autoSpaceDN w:val="0"/>
              <w:adjustRightInd w:val="0"/>
              <w:ind w:left="360"/>
              <w:rPr>
                <w:rFonts w:ascii="Times New Roman" w:hAnsi="Times New Roman" w:cs="Times New Roman"/>
              </w:rPr>
            </w:pPr>
            <w:r w:rsidRPr="000D7127">
              <w:rPr>
                <w:rFonts w:ascii="Times New Roman" w:hAnsi="Times New Roman" w:cs="Times New Roman"/>
              </w:rPr>
              <w:t>Build vocabulary and use pronunciation skills to pronounce new words clearly.</w:t>
            </w:r>
          </w:p>
          <w:p w:rsidR="00894790" w:rsidRPr="000D7127" w:rsidRDefault="00894790" w:rsidP="008313B2">
            <w:pPr>
              <w:pStyle w:val="ListParagraph"/>
              <w:numPr>
                <w:ilvl w:val="0"/>
                <w:numId w:val="124"/>
              </w:numPr>
              <w:autoSpaceDE w:val="0"/>
              <w:autoSpaceDN w:val="0"/>
              <w:adjustRightInd w:val="0"/>
              <w:ind w:left="360"/>
              <w:rPr>
                <w:rFonts w:ascii="Times New Roman" w:hAnsi="Times New Roman" w:cs="Times New Roman"/>
              </w:rPr>
            </w:pPr>
            <w:r w:rsidRPr="000D7127">
              <w:rPr>
                <w:rFonts w:ascii="Times New Roman" w:hAnsi="Times New Roman" w:cs="Times New Roman"/>
              </w:rPr>
              <w:lastRenderedPageBreak/>
              <w:t>Read the various meanings of a text which figurative language makes possible.</w:t>
            </w:r>
          </w:p>
          <w:p w:rsidR="00894790" w:rsidRPr="000D7127" w:rsidRDefault="00894790" w:rsidP="004E10B4">
            <w:pPr>
              <w:pStyle w:val="ListParagraph"/>
              <w:numPr>
                <w:ilvl w:val="0"/>
                <w:numId w:val="124"/>
              </w:numPr>
              <w:ind w:left="346" w:hanging="270"/>
              <w:rPr>
                <w:rFonts w:ascii="Times New Roman" w:hAnsi="Times New Roman" w:cs="Times New Roman"/>
              </w:rPr>
            </w:pPr>
            <w:r w:rsidRPr="000D7127">
              <w:rPr>
                <w:rFonts w:ascii="Times New Roman" w:hAnsi="Times New Roman" w:cs="Times New Roman"/>
              </w:rPr>
              <w:t xml:space="preserve"> Recognise the difference between literal and figurative language in the texts.</w:t>
            </w:r>
          </w:p>
        </w:tc>
        <w:tc>
          <w:tcPr>
            <w:tcW w:w="469" w:type="pct"/>
            <w:vMerge/>
          </w:tcPr>
          <w:p w:rsidR="00894790" w:rsidRPr="000D7127" w:rsidRDefault="00894790" w:rsidP="002F7877">
            <w:pPr>
              <w:rPr>
                <w:rFonts w:ascii="Times New Roman" w:hAnsi="Times New Roman" w:cs="Times New Roman"/>
              </w:rPr>
            </w:pPr>
          </w:p>
        </w:tc>
      </w:tr>
      <w:tr w:rsidR="00894790" w:rsidRPr="000D7127" w:rsidTr="004E10B4">
        <w:tc>
          <w:tcPr>
            <w:tcW w:w="449" w:type="pct"/>
            <w:vMerge/>
          </w:tcPr>
          <w:p w:rsidR="00894790" w:rsidRPr="000D7127" w:rsidRDefault="00894790" w:rsidP="002F7877">
            <w:pPr>
              <w:rPr>
                <w:rFonts w:ascii="Times New Roman" w:hAnsi="Times New Roman" w:cs="Times New Roman"/>
              </w:rPr>
            </w:pPr>
          </w:p>
        </w:tc>
        <w:tc>
          <w:tcPr>
            <w:tcW w:w="816" w:type="pct"/>
          </w:tcPr>
          <w:p w:rsidR="00894790" w:rsidRPr="000D7127" w:rsidRDefault="00894790" w:rsidP="002F7877">
            <w:pPr>
              <w:rPr>
                <w:rFonts w:ascii="Times New Roman" w:hAnsi="Times New Roman" w:cs="Times New Roman"/>
              </w:rPr>
            </w:pPr>
          </w:p>
        </w:tc>
        <w:tc>
          <w:tcPr>
            <w:tcW w:w="932"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 xml:space="preserve">Somebody’s Son – Richard </w:t>
            </w:r>
            <w:proofErr w:type="spellStart"/>
            <w:r w:rsidRPr="000D7127">
              <w:rPr>
                <w:rFonts w:ascii="Times New Roman" w:hAnsi="Times New Roman" w:cs="Times New Roman"/>
              </w:rPr>
              <w:t>Pindell</w:t>
            </w:r>
            <w:proofErr w:type="spellEnd"/>
            <w:r w:rsidRPr="000D7127">
              <w:rPr>
                <w:rFonts w:ascii="Times New Roman" w:hAnsi="Times New Roman" w:cs="Times New Roman"/>
              </w:rPr>
              <w:t xml:space="preserve"> (Short story).</w:t>
            </w:r>
          </w:p>
        </w:tc>
        <w:tc>
          <w:tcPr>
            <w:tcW w:w="2333" w:type="pct"/>
          </w:tcPr>
          <w:p w:rsidR="00894790" w:rsidRPr="000D7127" w:rsidRDefault="00894790" w:rsidP="008313B2">
            <w:pPr>
              <w:pStyle w:val="ListParagraph"/>
              <w:numPr>
                <w:ilvl w:val="0"/>
                <w:numId w:val="125"/>
              </w:numPr>
              <w:autoSpaceDE w:val="0"/>
              <w:autoSpaceDN w:val="0"/>
              <w:adjustRightInd w:val="0"/>
              <w:ind w:left="360"/>
              <w:rPr>
                <w:rFonts w:ascii="Times New Roman" w:hAnsi="Times New Roman" w:cs="Times New Roman"/>
              </w:rPr>
            </w:pPr>
            <w:r w:rsidRPr="000D7127">
              <w:rPr>
                <w:rFonts w:ascii="Times New Roman" w:hAnsi="Times New Roman" w:cs="Times New Roman"/>
              </w:rPr>
              <w:t>Recognise denotative and connotative meanings of words in texts.</w:t>
            </w:r>
          </w:p>
          <w:p w:rsidR="00894790" w:rsidRPr="000D7127" w:rsidRDefault="00894790" w:rsidP="008313B2">
            <w:pPr>
              <w:pStyle w:val="ListParagraph"/>
              <w:numPr>
                <w:ilvl w:val="0"/>
                <w:numId w:val="125"/>
              </w:numPr>
              <w:ind w:left="360"/>
              <w:rPr>
                <w:rFonts w:ascii="Times New Roman" w:hAnsi="Times New Roman" w:cs="Times New Roman"/>
              </w:rPr>
            </w:pPr>
            <w:r w:rsidRPr="000D7127">
              <w:rPr>
                <w:rFonts w:ascii="Times New Roman" w:hAnsi="Times New Roman" w:cs="Times New Roman"/>
              </w:rPr>
              <w:t>Make text to life connections</w:t>
            </w:r>
          </w:p>
          <w:p w:rsidR="00894790" w:rsidRPr="000D7127" w:rsidRDefault="00894790" w:rsidP="008313B2">
            <w:pPr>
              <w:pStyle w:val="ListParagraph"/>
              <w:numPr>
                <w:ilvl w:val="0"/>
                <w:numId w:val="125"/>
              </w:numPr>
              <w:ind w:left="360"/>
              <w:rPr>
                <w:rFonts w:ascii="Times New Roman" w:hAnsi="Times New Roman" w:cs="Times New Roman"/>
              </w:rPr>
            </w:pPr>
            <w:r w:rsidRPr="000D7127">
              <w:rPr>
                <w:rFonts w:ascii="Times New Roman" w:hAnsi="Times New Roman" w:cs="Times New Roman"/>
              </w:rPr>
              <w:t>Build vocabulary and use pronunciation skills to pronounce new words clearly.</w:t>
            </w:r>
          </w:p>
          <w:p w:rsidR="00894790" w:rsidRPr="000D7127" w:rsidRDefault="00894790" w:rsidP="008313B2">
            <w:pPr>
              <w:pStyle w:val="ListParagraph"/>
              <w:numPr>
                <w:ilvl w:val="0"/>
                <w:numId w:val="125"/>
              </w:numPr>
              <w:ind w:left="360"/>
              <w:rPr>
                <w:rFonts w:ascii="Times New Roman" w:hAnsi="Times New Roman" w:cs="Times New Roman"/>
              </w:rPr>
            </w:pPr>
            <w:r w:rsidRPr="000D7127">
              <w:rPr>
                <w:rFonts w:ascii="Times New Roman" w:hAnsi="Times New Roman" w:cs="Times New Roman"/>
              </w:rPr>
              <w:t>Recognise the difference between literal and figurative language in the texts.</w:t>
            </w:r>
          </w:p>
          <w:p w:rsidR="00894790" w:rsidRPr="000D7127" w:rsidRDefault="00894790" w:rsidP="004E10B4">
            <w:pPr>
              <w:pStyle w:val="ListParagraph"/>
              <w:numPr>
                <w:ilvl w:val="0"/>
                <w:numId w:val="125"/>
              </w:numPr>
              <w:ind w:left="346" w:hanging="346"/>
              <w:rPr>
                <w:rFonts w:ascii="Times New Roman" w:hAnsi="Times New Roman" w:cs="Times New Roman"/>
              </w:rPr>
            </w:pPr>
            <w:r w:rsidRPr="000D7127">
              <w:rPr>
                <w:rFonts w:ascii="Times New Roman" w:hAnsi="Times New Roman" w:cs="Times New Roman"/>
              </w:rPr>
              <w:t xml:space="preserve"> Read the various meanings of a text which figurative language makes possible.</w:t>
            </w:r>
          </w:p>
        </w:tc>
        <w:tc>
          <w:tcPr>
            <w:tcW w:w="469" w:type="pct"/>
            <w:vMerge w:val="restart"/>
          </w:tcPr>
          <w:p w:rsidR="00894790" w:rsidRPr="000D7127" w:rsidRDefault="00894790" w:rsidP="002F7877">
            <w:pPr>
              <w:rPr>
                <w:rFonts w:ascii="Times New Roman" w:hAnsi="Times New Roman" w:cs="Times New Roman"/>
              </w:rPr>
            </w:pPr>
          </w:p>
        </w:tc>
      </w:tr>
      <w:tr w:rsidR="00894790" w:rsidRPr="000D7127" w:rsidTr="004E10B4">
        <w:tc>
          <w:tcPr>
            <w:tcW w:w="449" w:type="pct"/>
            <w:vMerge/>
          </w:tcPr>
          <w:p w:rsidR="00894790" w:rsidRPr="000D7127" w:rsidRDefault="00894790" w:rsidP="002F7877">
            <w:pPr>
              <w:rPr>
                <w:rFonts w:ascii="Times New Roman" w:hAnsi="Times New Roman" w:cs="Times New Roman"/>
              </w:rPr>
            </w:pPr>
          </w:p>
        </w:tc>
        <w:tc>
          <w:tcPr>
            <w:tcW w:w="816" w:type="pct"/>
            <w:vMerge w:val="restart"/>
          </w:tcPr>
          <w:p w:rsidR="00894790" w:rsidRPr="000D7127" w:rsidRDefault="00894790" w:rsidP="002F7877">
            <w:pPr>
              <w:rPr>
                <w:rFonts w:ascii="Times New Roman" w:hAnsi="Times New Roman" w:cs="Times New Roman"/>
              </w:rPr>
            </w:pPr>
            <w:r w:rsidRPr="000D7127">
              <w:rPr>
                <w:rFonts w:ascii="Times New Roman" w:hAnsi="Times New Roman" w:cs="Times New Roman"/>
              </w:rPr>
              <w:t>Our Community: What Matters In My World</w:t>
            </w:r>
          </w:p>
        </w:tc>
        <w:tc>
          <w:tcPr>
            <w:tcW w:w="932"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 xml:space="preserve">Untrodden World of </w:t>
            </w:r>
            <w:proofErr w:type="spellStart"/>
            <w:r w:rsidRPr="000D7127">
              <w:rPr>
                <w:rFonts w:ascii="Times New Roman" w:hAnsi="Times New Roman" w:cs="Times New Roman"/>
              </w:rPr>
              <w:t>Lhops</w:t>
            </w:r>
            <w:proofErr w:type="spellEnd"/>
            <w:r w:rsidRPr="000D7127">
              <w:rPr>
                <w:rFonts w:ascii="Times New Roman" w:hAnsi="Times New Roman" w:cs="Times New Roman"/>
              </w:rPr>
              <w:t xml:space="preserve">. John M. </w:t>
            </w:r>
            <w:proofErr w:type="spellStart"/>
            <w:r w:rsidRPr="000D7127">
              <w:rPr>
                <w:rFonts w:ascii="Times New Roman" w:hAnsi="Times New Roman" w:cs="Times New Roman"/>
              </w:rPr>
              <w:t>Chiramal</w:t>
            </w:r>
            <w:proofErr w:type="spellEnd"/>
            <w:r w:rsidRPr="000D7127">
              <w:rPr>
                <w:rFonts w:ascii="Times New Roman" w:hAnsi="Times New Roman" w:cs="Times New Roman"/>
              </w:rPr>
              <w:t xml:space="preserve"> (Essay)</w:t>
            </w:r>
          </w:p>
        </w:tc>
        <w:tc>
          <w:tcPr>
            <w:tcW w:w="2333" w:type="pct"/>
          </w:tcPr>
          <w:p w:rsidR="00894790" w:rsidRPr="000D7127" w:rsidRDefault="00894790" w:rsidP="008313B2">
            <w:pPr>
              <w:pStyle w:val="ListParagraph"/>
              <w:numPr>
                <w:ilvl w:val="0"/>
                <w:numId w:val="118"/>
              </w:numPr>
              <w:rPr>
                <w:rFonts w:ascii="Times New Roman" w:hAnsi="Times New Roman" w:cs="Times New Roman"/>
              </w:rPr>
            </w:pPr>
            <w:r w:rsidRPr="000D7127">
              <w:rPr>
                <w:rFonts w:ascii="Times New Roman" w:hAnsi="Times New Roman" w:cs="Times New Roman"/>
              </w:rPr>
              <w:t>Make text to life connections.</w:t>
            </w:r>
          </w:p>
          <w:p w:rsidR="00894790" w:rsidRPr="000D7127" w:rsidRDefault="00894790" w:rsidP="008313B2">
            <w:pPr>
              <w:pStyle w:val="ListParagraph"/>
              <w:numPr>
                <w:ilvl w:val="0"/>
                <w:numId w:val="118"/>
              </w:numPr>
              <w:rPr>
                <w:rFonts w:ascii="Times New Roman" w:hAnsi="Times New Roman" w:cs="Times New Roman"/>
              </w:rPr>
            </w:pPr>
            <w:r w:rsidRPr="000D7127">
              <w:rPr>
                <w:rFonts w:ascii="Times New Roman" w:hAnsi="Times New Roman" w:cs="Times New Roman"/>
              </w:rPr>
              <w:t>Build vocabulary and use pronunciation skills to pronounce new words clearly.</w:t>
            </w:r>
          </w:p>
          <w:p w:rsidR="00894790" w:rsidRPr="000D7127" w:rsidRDefault="00894790" w:rsidP="002F7877">
            <w:pPr>
              <w:rPr>
                <w:rFonts w:ascii="Times New Roman" w:hAnsi="Times New Roman" w:cs="Times New Roman"/>
              </w:rPr>
            </w:pPr>
          </w:p>
        </w:tc>
        <w:tc>
          <w:tcPr>
            <w:tcW w:w="469" w:type="pct"/>
            <w:vMerge/>
          </w:tcPr>
          <w:p w:rsidR="00894790" w:rsidRPr="000D7127" w:rsidRDefault="00894790" w:rsidP="002F7877">
            <w:pPr>
              <w:rPr>
                <w:rFonts w:ascii="Times New Roman" w:hAnsi="Times New Roman" w:cs="Times New Roman"/>
              </w:rPr>
            </w:pPr>
          </w:p>
        </w:tc>
      </w:tr>
      <w:tr w:rsidR="00894790" w:rsidRPr="000D7127" w:rsidTr="004E10B4">
        <w:tc>
          <w:tcPr>
            <w:tcW w:w="449" w:type="pct"/>
            <w:vMerge/>
          </w:tcPr>
          <w:p w:rsidR="00894790" w:rsidRPr="000D7127" w:rsidRDefault="00894790" w:rsidP="002F7877">
            <w:pPr>
              <w:rPr>
                <w:rFonts w:ascii="Times New Roman" w:hAnsi="Times New Roman" w:cs="Times New Roman"/>
              </w:rPr>
            </w:pPr>
          </w:p>
        </w:tc>
        <w:tc>
          <w:tcPr>
            <w:tcW w:w="816" w:type="pct"/>
            <w:vMerge/>
          </w:tcPr>
          <w:p w:rsidR="00894790" w:rsidRPr="000D7127" w:rsidRDefault="00894790" w:rsidP="002F7877">
            <w:pPr>
              <w:rPr>
                <w:rFonts w:ascii="Times New Roman" w:hAnsi="Times New Roman" w:cs="Times New Roman"/>
              </w:rPr>
            </w:pPr>
          </w:p>
        </w:tc>
        <w:tc>
          <w:tcPr>
            <w:tcW w:w="932"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 xml:space="preserve">One Day a Stranger Came –Naomi </w:t>
            </w:r>
            <w:proofErr w:type="spellStart"/>
            <w:r w:rsidRPr="000D7127">
              <w:rPr>
                <w:rFonts w:ascii="Times New Roman" w:hAnsi="Times New Roman" w:cs="Times New Roman"/>
              </w:rPr>
              <w:t>Wakan</w:t>
            </w:r>
            <w:proofErr w:type="spellEnd"/>
            <w:r w:rsidRPr="000D7127">
              <w:rPr>
                <w:rFonts w:ascii="Times New Roman" w:hAnsi="Times New Roman" w:cs="Times New Roman"/>
              </w:rPr>
              <w:t xml:space="preserve"> (</w:t>
            </w:r>
            <w:proofErr w:type="spellStart"/>
            <w:r w:rsidRPr="000D7127">
              <w:rPr>
                <w:rFonts w:ascii="Times New Roman" w:hAnsi="Times New Roman" w:cs="Times New Roman"/>
              </w:rPr>
              <w:t>S.Story</w:t>
            </w:r>
            <w:proofErr w:type="spellEnd"/>
            <w:r w:rsidRPr="000D7127">
              <w:rPr>
                <w:rFonts w:ascii="Times New Roman" w:hAnsi="Times New Roman" w:cs="Times New Roman"/>
              </w:rPr>
              <w:t>)</w:t>
            </w:r>
          </w:p>
        </w:tc>
        <w:tc>
          <w:tcPr>
            <w:tcW w:w="2333" w:type="pct"/>
          </w:tcPr>
          <w:p w:rsidR="00894790" w:rsidRPr="000D7127" w:rsidRDefault="00894790" w:rsidP="008313B2">
            <w:pPr>
              <w:pStyle w:val="ListParagraph"/>
              <w:numPr>
                <w:ilvl w:val="0"/>
                <w:numId w:val="126"/>
              </w:numPr>
              <w:autoSpaceDE w:val="0"/>
              <w:autoSpaceDN w:val="0"/>
              <w:adjustRightInd w:val="0"/>
              <w:ind w:left="360"/>
              <w:rPr>
                <w:rFonts w:ascii="Times New Roman" w:hAnsi="Times New Roman" w:cs="Times New Roman"/>
              </w:rPr>
            </w:pPr>
            <w:r w:rsidRPr="000D7127">
              <w:rPr>
                <w:rFonts w:ascii="Times New Roman" w:hAnsi="Times New Roman" w:cs="Times New Roman"/>
              </w:rPr>
              <w:t>Recognise denotative and connotative meanings of words in texts.</w:t>
            </w:r>
          </w:p>
          <w:p w:rsidR="00894790" w:rsidRPr="000D7127" w:rsidRDefault="00894790" w:rsidP="008313B2">
            <w:pPr>
              <w:pStyle w:val="ListParagraph"/>
              <w:numPr>
                <w:ilvl w:val="0"/>
                <w:numId w:val="126"/>
              </w:numPr>
              <w:ind w:left="360"/>
              <w:rPr>
                <w:rFonts w:ascii="Times New Roman" w:hAnsi="Times New Roman" w:cs="Times New Roman"/>
              </w:rPr>
            </w:pPr>
            <w:r w:rsidRPr="000D7127">
              <w:rPr>
                <w:rFonts w:ascii="Times New Roman" w:hAnsi="Times New Roman" w:cs="Times New Roman"/>
              </w:rPr>
              <w:t>Make text to life connections</w:t>
            </w:r>
          </w:p>
          <w:p w:rsidR="00894790" w:rsidRPr="000D7127" w:rsidRDefault="00894790" w:rsidP="008313B2">
            <w:pPr>
              <w:pStyle w:val="ListParagraph"/>
              <w:numPr>
                <w:ilvl w:val="0"/>
                <w:numId w:val="126"/>
              </w:numPr>
              <w:ind w:left="360"/>
              <w:rPr>
                <w:rFonts w:ascii="Times New Roman" w:hAnsi="Times New Roman" w:cs="Times New Roman"/>
              </w:rPr>
            </w:pPr>
            <w:r w:rsidRPr="000D7127">
              <w:rPr>
                <w:rFonts w:ascii="Times New Roman" w:hAnsi="Times New Roman" w:cs="Times New Roman"/>
              </w:rPr>
              <w:t>Build vocabulary and use pronunciation skills to pronounce new words clearly.</w:t>
            </w:r>
          </w:p>
          <w:p w:rsidR="00894790" w:rsidRPr="000D7127" w:rsidRDefault="00894790" w:rsidP="008313B2">
            <w:pPr>
              <w:pStyle w:val="ListParagraph"/>
              <w:numPr>
                <w:ilvl w:val="0"/>
                <w:numId w:val="126"/>
              </w:numPr>
              <w:ind w:left="360"/>
              <w:rPr>
                <w:rFonts w:ascii="Times New Roman" w:hAnsi="Times New Roman" w:cs="Times New Roman"/>
              </w:rPr>
            </w:pPr>
            <w:r w:rsidRPr="000D7127">
              <w:rPr>
                <w:rFonts w:ascii="Times New Roman" w:hAnsi="Times New Roman" w:cs="Times New Roman"/>
              </w:rPr>
              <w:t>Recognise the difference between literal and figurative language in the texts.</w:t>
            </w:r>
          </w:p>
          <w:p w:rsidR="00894790" w:rsidRPr="000D7127" w:rsidRDefault="00894790" w:rsidP="004E10B4">
            <w:pPr>
              <w:pStyle w:val="ListParagraph"/>
              <w:ind w:left="166" w:hanging="90"/>
              <w:rPr>
                <w:rFonts w:ascii="Times New Roman" w:hAnsi="Times New Roman" w:cs="Times New Roman"/>
              </w:rPr>
            </w:pPr>
            <w:r w:rsidRPr="000D7127">
              <w:rPr>
                <w:rFonts w:ascii="Times New Roman" w:hAnsi="Times New Roman" w:cs="Times New Roman"/>
              </w:rPr>
              <w:t>5) Read the various meanings of a text which figurative language makes possible.</w:t>
            </w:r>
          </w:p>
        </w:tc>
        <w:tc>
          <w:tcPr>
            <w:tcW w:w="469" w:type="pct"/>
            <w:vMerge/>
          </w:tcPr>
          <w:p w:rsidR="00894790" w:rsidRPr="000D7127" w:rsidRDefault="00894790" w:rsidP="002F7877">
            <w:pPr>
              <w:rPr>
                <w:rFonts w:ascii="Times New Roman" w:hAnsi="Times New Roman" w:cs="Times New Roman"/>
              </w:rPr>
            </w:pPr>
          </w:p>
        </w:tc>
      </w:tr>
      <w:tr w:rsidR="00894790" w:rsidRPr="000D7127" w:rsidTr="004E10B4">
        <w:tc>
          <w:tcPr>
            <w:tcW w:w="449" w:type="pct"/>
          </w:tcPr>
          <w:p w:rsidR="00894790" w:rsidRPr="000D7127" w:rsidRDefault="00894790" w:rsidP="002F7877">
            <w:pPr>
              <w:rPr>
                <w:rFonts w:ascii="Times New Roman" w:hAnsi="Times New Roman" w:cs="Times New Roman"/>
              </w:rPr>
            </w:pPr>
          </w:p>
        </w:tc>
        <w:tc>
          <w:tcPr>
            <w:tcW w:w="816"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Our Global Community: Living Together</w:t>
            </w:r>
          </w:p>
        </w:tc>
        <w:tc>
          <w:tcPr>
            <w:tcW w:w="932"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Tell the World: A Young Environmentalist Speaks Out. – Severn C. Suzuki ( Non-fiction- Speech</w:t>
            </w:r>
          </w:p>
        </w:tc>
        <w:tc>
          <w:tcPr>
            <w:tcW w:w="2333" w:type="pct"/>
          </w:tcPr>
          <w:p w:rsidR="00894790" w:rsidRPr="000D7127" w:rsidRDefault="00894790" w:rsidP="008313B2">
            <w:pPr>
              <w:pStyle w:val="ListParagraph"/>
              <w:numPr>
                <w:ilvl w:val="0"/>
                <w:numId w:val="127"/>
              </w:numPr>
              <w:rPr>
                <w:rFonts w:ascii="Times New Roman" w:hAnsi="Times New Roman" w:cs="Times New Roman"/>
              </w:rPr>
            </w:pPr>
            <w:r w:rsidRPr="000D7127">
              <w:rPr>
                <w:rFonts w:ascii="Times New Roman" w:hAnsi="Times New Roman" w:cs="Times New Roman"/>
              </w:rPr>
              <w:t>Make text to life connections</w:t>
            </w:r>
          </w:p>
          <w:p w:rsidR="00894790" w:rsidRPr="000D7127" w:rsidRDefault="00894790" w:rsidP="008313B2">
            <w:pPr>
              <w:pStyle w:val="ListParagraph"/>
              <w:numPr>
                <w:ilvl w:val="0"/>
                <w:numId w:val="127"/>
              </w:numPr>
              <w:rPr>
                <w:rFonts w:ascii="Times New Roman" w:hAnsi="Times New Roman" w:cs="Times New Roman"/>
              </w:rPr>
            </w:pPr>
            <w:r w:rsidRPr="000D7127">
              <w:rPr>
                <w:rFonts w:ascii="Times New Roman" w:hAnsi="Times New Roman" w:cs="Times New Roman"/>
              </w:rPr>
              <w:t>Build vocabulary and use pronunciation skills to pronounce new words clearly.</w:t>
            </w:r>
          </w:p>
        </w:tc>
        <w:tc>
          <w:tcPr>
            <w:tcW w:w="469" w:type="pct"/>
            <w:vMerge/>
          </w:tcPr>
          <w:p w:rsidR="00894790" w:rsidRPr="000D7127" w:rsidRDefault="00894790" w:rsidP="002F7877">
            <w:pPr>
              <w:rPr>
                <w:rFonts w:ascii="Times New Roman" w:hAnsi="Times New Roman" w:cs="Times New Roman"/>
              </w:rPr>
            </w:pPr>
          </w:p>
        </w:tc>
      </w:tr>
      <w:tr w:rsidR="00894790" w:rsidRPr="000D7127" w:rsidTr="004E10B4">
        <w:tc>
          <w:tcPr>
            <w:tcW w:w="449" w:type="pct"/>
          </w:tcPr>
          <w:p w:rsidR="00894790" w:rsidRPr="000D7127" w:rsidRDefault="00894790" w:rsidP="002F7877">
            <w:pPr>
              <w:rPr>
                <w:rFonts w:ascii="Times New Roman" w:hAnsi="Times New Roman" w:cs="Times New Roman"/>
              </w:rPr>
            </w:pPr>
          </w:p>
        </w:tc>
        <w:tc>
          <w:tcPr>
            <w:tcW w:w="816" w:type="pct"/>
          </w:tcPr>
          <w:p w:rsidR="00894790" w:rsidRPr="000D7127" w:rsidRDefault="00894790" w:rsidP="002F7877">
            <w:pPr>
              <w:rPr>
                <w:rFonts w:ascii="Times New Roman" w:hAnsi="Times New Roman" w:cs="Times New Roman"/>
              </w:rPr>
            </w:pPr>
          </w:p>
        </w:tc>
        <w:tc>
          <w:tcPr>
            <w:tcW w:w="932"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The Cherry Tree –Ruskin Bond (</w:t>
            </w:r>
            <w:proofErr w:type="spellStart"/>
            <w:r w:rsidRPr="000D7127">
              <w:rPr>
                <w:rFonts w:ascii="Times New Roman" w:hAnsi="Times New Roman" w:cs="Times New Roman"/>
              </w:rPr>
              <w:t>S.Story</w:t>
            </w:r>
            <w:proofErr w:type="spellEnd"/>
            <w:r w:rsidRPr="000D7127">
              <w:rPr>
                <w:rFonts w:ascii="Times New Roman" w:hAnsi="Times New Roman" w:cs="Times New Roman"/>
              </w:rPr>
              <w:t>)</w:t>
            </w:r>
          </w:p>
        </w:tc>
        <w:tc>
          <w:tcPr>
            <w:tcW w:w="2333" w:type="pct"/>
          </w:tcPr>
          <w:p w:rsidR="00894790" w:rsidRPr="000D7127" w:rsidRDefault="00894790" w:rsidP="008313B2">
            <w:pPr>
              <w:pStyle w:val="ListParagraph"/>
              <w:numPr>
                <w:ilvl w:val="0"/>
                <w:numId w:val="128"/>
              </w:numPr>
              <w:autoSpaceDE w:val="0"/>
              <w:autoSpaceDN w:val="0"/>
              <w:adjustRightInd w:val="0"/>
              <w:ind w:left="360"/>
              <w:rPr>
                <w:rFonts w:ascii="Times New Roman" w:hAnsi="Times New Roman" w:cs="Times New Roman"/>
              </w:rPr>
            </w:pPr>
            <w:r w:rsidRPr="000D7127">
              <w:rPr>
                <w:rFonts w:ascii="Times New Roman" w:hAnsi="Times New Roman" w:cs="Times New Roman"/>
              </w:rPr>
              <w:t>Recognise denotative and connotative meanings of words in texts.</w:t>
            </w:r>
          </w:p>
          <w:p w:rsidR="00894790" w:rsidRPr="000D7127" w:rsidRDefault="00894790" w:rsidP="008313B2">
            <w:pPr>
              <w:pStyle w:val="ListParagraph"/>
              <w:numPr>
                <w:ilvl w:val="0"/>
                <w:numId w:val="128"/>
              </w:numPr>
              <w:ind w:left="360"/>
              <w:rPr>
                <w:rFonts w:ascii="Times New Roman" w:hAnsi="Times New Roman" w:cs="Times New Roman"/>
              </w:rPr>
            </w:pPr>
            <w:r w:rsidRPr="000D7127">
              <w:rPr>
                <w:rFonts w:ascii="Times New Roman" w:hAnsi="Times New Roman" w:cs="Times New Roman"/>
              </w:rPr>
              <w:t>Make text to life connections</w:t>
            </w:r>
          </w:p>
          <w:p w:rsidR="00894790" w:rsidRPr="000D7127" w:rsidRDefault="00894790" w:rsidP="008313B2">
            <w:pPr>
              <w:pStyle w:val="ListParagraph"/>
              <w:numPr>
                <w:ilvl w:val="0"/>
                <w:numId w:val="128"/>
              </w:numPr>
              <w:ind w:left="360"/>
              <w:rPr>
                <w:rFonts w:ascii="Times New Roman" w:hAnsi="Times New Roman" w:cs="Times New Roman"/>
              </w:rPr>
            </w:pPr>
            <w:r w:rsidRPr="000D7127">
              <w:rPr>
                <w:rFonts w:ascii="Times New Roman" w:hAnsi="Times New Roman" w:cs="Times New Roman"/>
              </w:rPr>
              <w:t>Build vocabulary and use pronunciation skills to pronounce new words clearly.</w:t>
            </w:r>
          </w:p>
          <w:p w:rsidR="00894790" w:rsidRPr="000D7127" w:rsidRDefault="00894790" w:rsidP="008313B2">
            <w:pPr>
              <w:pStyle w:val="ListParagraph"/>
              <w:numPr>
                <w:ilvl w:val="0"/>
                <w:numId w:val="128"/>
              </w:numPr>
              <w:ind w:left="360"/>
              <w:rPr>
                <w:rFonts w:ascii="Times New Roman" w:hAnsi="Times New Roman" w:cs="Times New Roman"/>
              </w:rPr>
            </w:pPr>
            <w:r w:rsidRPr="000D7127">
              <w:rPr>
                <w:rFonts w:ascii="Times New Roman" w:hAnsi="Times New Roman" w:cs="Times New Roman"/>
              </w:rPr>
              <w:lastRenderedPageBreak/>
              <w:t>Recognise the difference between literal and figurative language in the texts.</w:t>
            </w:r>
          </w:p>
          <w:p w:rsidR="00894790" w:rsidRPr="000D7127" w:rsidRDefault="00894790" w:rsidP="002F7877">
            <w:pPr>
              <w:rPr>
                <w:rFonts w:ascii="Times New Roman" w:hAnsi="Times New Roman" w:cs="Times New Roman"/>
              </w:rPr>
            </w:pPr>
            <w:r w:rsidRPr="000D7127">
              <w:rPr>
                <w:rFonts w:ascii="Times New Roman" w:hAnsi="Times New Roman" w:cs="Times New Roman"/>
              </w:rPr>
              <w:t>5)  Read the various meanings of a text     which figurative</w:t>
            </w:r>
          </w:p>
        </w:tc>
        <w:tc>
          <w:tcPr>
            <w:tcW w:w="469" w:type="pct"/>
            <w:vMerge/>
          </w:tcPr>
          <w:p w:rsidR="00894790" w:rsidRPr="000D7127" w:rsidRDefault="00894790" w:rsidP="002F7877">
            <w:pPr>
              <w:rPr>
                <w:rFonts w:ascii="Times New Roman" w:hAnsi="Times New Roman" w:cs="Times New Roman"/>
              </w:rPr>
            </w:pPr>
          </w:p>
        </w:tc>
      </w:tr>
      <w:tr w:rsidR="00894790" w:rsidRPr="000D7127" w:rsidTr="004E10B4">
        <w:tc>
          <w:tcPr>
            <w:tcW w:w="449"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 xml:space="preserve">Writing: </w:t>
            </w:r>
          </w:p>
          <w:p w:rsidR="00894790" w:rsidRPr="000D7127" w:rsidRDefault="00894790" w:rsidP="002F7877">
            <w:pPr>
              <w:rPr>
                <w:rFonts w:ascii="Times New Roman" w:hAnsi="Times New Roman" w:cs="Times New Roman"/>
              </w:rPr>
            </w:pPr>
          </w:p>
        </w:tc>
        <w:tc>
          <w:tcPr>
            <w:tcW w:w="816" w:type="pct"/>
          </w:tcPr>
          <w:p w:rsidR="00894790" w:rsidRPr="000D7127" w:rsidRDefault="00894790" w:rsidP="002F7877">
            <w:pPr>
              <w:rPr>
                <w:rFonts w:ascii="Times New Roman" w:hAnsi="Times New Roman" w:cs="Times New Roman"/>
              </w:rPr>
            </w:pPr>
          </w:p>
        </w:tc>
        <w:tc>
          <w:tcPr>
            <w:tcW w:w="932"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Paragraph writing</w:t>
            </w:r>
          </w:p>
        </w:tc>
        <w:tc>
          <w:tcPr>
            <w:tcW w:w="2333" w:type="pct"/>
          </w:tcPr>
          <w:p w:rsidR="00894790" w:rsidRPr="000D7127" w:rsidRDefault="00894790" w:rsidP="008313B2">
            <w:pPr>
              <w:pStyle w:val="ListParagraph"/>
              <w:numPr>
                <w:ilvl w:val="0"/>
                <w:numId w:val="119"/>
              </w:numPr>
              <w:autoSpaceDE w:val="0"/>
              <w:autoSpaceDN w:val="0"/>
              <w:adjustRightInd w:val="0"/>
              <w:rPr>
                <w:rFonts w:ascii="Times New Roman" w:hAnsi="Times New Roman" w:cs="Times New Roman"/>
              </w:rPr>
            </w:pPr>
            <w:r w:rsidRPr="000D7127">
              <w:rPr>
                <w:rFonts w:ascii="Times New Roman" w:hAnsi="Times New Roman" w:cs="Times New Roman"/>
              </w:rPr>
              <w:t>Use the writing strategies developed in earlier classes.</w:t>
            </w:r>
          </w:p>
          <w:p w:rsidR="00894790" w:rsidRPr="000D7127" w:rsidRDefault="00894790" w:rsidP="008313B2">
            <w:pPr>
              <w:pStyle w:val="ListParagraph"/>
              <w:numPr>
                <w:ilvl w:val="0"/>
                <w:numId w:val="119"/>
              </w:numPr>
              <w:autoSpaceDE w:val="0"/>
              <w:autoSpaceDN w:val="0"/>
              <w:adjustRightInd w:val="0"/>
              <w:rPr>
                <w:rFonts w:ascii="Times New Roman" w:hAnsi="Times New Roman" w:cs="Times New Roman"/>
              </w:rPr>
            </w:pPr>
            <w:r w:rsidRPr="000D7127">
              <w:rPr>
                <w:rFonts w:ascii="Times New Roman" w:hAnsi="Times New Roman" w:cs="Times New Roman"/>
              </w:rPr>
              <w:t>Spell correctly the words they are using.</w:t>
            </w:r>
          </w:p>
          <w:p w:rsidR="00894790" w:rsidRPr="000D7127" w:rsidRDefault="00894790" w:rsidP="008313B2">
            <w:pPr>
              <w:pStyle w:val="ListParagraph"/>
              <w:numPr>
                <w:ilvl w:val="0"/>
                <w:numId w:val="119"/>
              </w:numPr>
              <w:rPr>
                <w:rFonts w:ascii="Times New Roman" w:hAnsi="Times New Roman" w:cs="Times New Roman"/>
              </w:rPr>
            </w:pPr>
            <w:r w:rsidRPr="000D7127">
              <w:rPr>
                <w:rFonts w:ascii="Times New Roman" w:hAnsi="Times New Roman" w:cs="Times New Roman"/>
              </w:rPr>
              <w:t>Use punctuation marks introduced in earlier classes including exclamation.</w:t>
            </w:r>
          </w:p>
          <w:p w:rsidR="00894790" w:rsidRPr="004E10B4" w:rsidRDefault="00894790" w:rsidP="002F7877">
            <w:pPr>
              <w:pStyle w:val="ListParagraph"/>
              <w:numPr>
                <w:ilvl w:val="0"/>
                <w:numId w:val="119"/>
              </w:numPr>
              <w:rPr>
                <w:rFonts w:ascii="Times New Roman" w:hAnsi="Times New Roman" w:cs="Times New Roman"/>
              </w:rPr>
            </w:pPr>
            <w:r w:rsidRPr="000D7127">
              <w:rPr>
                <w:rFonts w:ascii="Times New Roman" w:hAnsi="Times New Roman" w:cs="Times New Roman"/>
              </w:rPr>
              <w:t xml:space="preserve"> Write coherent paragraphs using simple, compound and complex sentences. </w:t>
            </w:r>
          </w:p>
        </w:tc>
        <w:tc>
          <w:tcPr>
            <w:tcW w:w="469" w:type="pct"/>
            <w:vMerge w:val="restart"/>
          </w:tcPr>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r w:rsidRPr="000D7127">
              <w:rPr>
                <w:rFonts w:ascii="Times New Roman" w:hAnsi="Times New Roman" w:cs="Times New Roman"/>
              </w:rPr>
              <w:t>30</w:t>
            </w:r>
          </w:p>
        </w:tc>
      </w:tr>
      <w:tr w:rsidR="00894790" w:rsidRPr="000D7127" w:rsidTr="004E10B4">
        <w:trPr>
          <w:trHeight w:val="809"/>
        </w:trPr>
        <w:tc>
          <w:tcPr>
            <w:tcW w:w="449" w:type="pct"/>
          </w:tcPr>
          <w:p w:rsidR="00894790" w:rsidRPr="000D7127" w:rsidRDefault="00894790" w:rsidP="002F7877">
            <w:pPr>
              <w:rPr>
                <w:rFonts w:ascii="Times New Roman" w:hAnsi="Times New Roman" w:cs="Times New Roman"/>
              </w:rPr>
            </w:pPr>
          </w:p>
        </w:tc>
        <w:tc>
          <w:tcPr>
            <w:tcW w:w="816" w:type="pct"/>
          </w:tcPr>
          <w:p w:rsidR="00894790" w:rsidRPr="000D7127" w:rsidRDefault="00894790" w:rsidP="002F7877">
            <w:pPr>
              <w:rPr>
                <w:rFonts w:ascii="Times New Roman" w:hAnsi="Times New Roman" w:cs="Times New Roman"/>
              </w:rPr>
            </w:pPr>
          </w:p>
        </w:tc>
        <w:tc>
          <w:tcPr>
            <w:tcW w:w="932"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Narrative Essay</w:t>
            </w:r>
          </w:p>
        </w:tc>
        <w:tc>
          <w:tcPr>
            <w:tcW w:w="2333" w:type="pct"/>
          </w:tcPr>
          <w:p w:rsidR="00894790" w:rsidRPr="000D7127" w:rsidRDefault="00894790" w:rsidP="008313B2">
            <w:pPr>
              <w:pStyle w:val="ListParagraph"/>
              <w:numPr>
                <w:ilvl w:val="0"/>
                <w:numId w:val="120"/>
              </w:numPr>
              <w:autoSpaceDE w:val="0"/>
              <w:autoSpaceDN w:val="0"/>
              <w:adjustRightInd w:val="0"/>
              <w:rPr>
                <w:rFonts w:ascii="Times New Roman" w:hAnsi="Times New Roman" w:cs="Times New Roman"/>
              </w:rPr>
            </w:pPr>
            <w:r w:rsidRPr="000D7127">
              <w:rPr>
                <w:rFonts w:ascii="Times New Roman" w:hAnsi="Times New Roman" w:cs="Times New Roman"/>
              </w:rPr>
              <w:t>Write for a range of purposes and audiences using a variety of forms encountered in their reading</w:t>
            </w:r>
          </w:p>
          <w:p w:rsidR="00894790" w:rsidRPr="000D7127" w:rsidRDefault="00894790" w:rsidP="008313B2">
            <w:pPr>
              <w:pStyle w:val="ListParagraph"/>
              <w:numPr>
                <w:ilvl w:val="0"/>
                <w:numId w:val="120"/>
              </w:numPr>
              <w:rPr>
                <w:rFonts w:ascii="Times New Roman" w:hAnsi="Times New Roman" w:cs="Times New Roman"/>
              </w:rPr>
            </w:pPr>
            <w:r w:rsidRPr="000D7127">
              <w:rPr>
                <w:rFonts w:ascii="Times New Roman" w:hAnsi="Times New Roman" w:cs="Times New Roman"/>
              </w:rPr>
              <w:t>Use writing as a way of thinking and learning.</w:t>
            </w:r>
          </w:p>
        </w:tc>
        <w:tc>
          <w:tcPr>
            <w:tcW w:w="469" w:type="pct"/>
            <w:vMerge/>
          </w:tcPr>
          <w:p w:rsidR="00894790" w:rsidRPr="000D7127" w:rsidRDefault="00894790" w:rsidP="002F7877">
            <w:pPr>
              <w:rPr>
                <w:rFonts w:ascii="Times New Roman" w:hAnsi="Times New Roman" w:cs="Times New Roman"/>
              </w:rPr>
            </w:pPr>
          </w:p>
        </w:tc>
      </w:tr>
      <w:tr w:rsidR="00894790" w:rsidRPr="000D7127" w:rsidTr="004E10B4">
        <w:trPr>
          <w:trHeight w:val="530"/>
        </w:trPr>
        <w:tc>
          <w:tcPr>
            <w:tcW w:w="449" w:type="pct"/>
          </w:tcPr>
          <w:p w:rsidR="00894790" w:rsidRPr="000D7127" w:rsidRDefault="00894790" w:rsidP="002F7877">
            <w:pPr>
              <w:rPr>
                <w:rFonts w:ascii="Times New Roman" w:hAnsi="Times New Roman" w:cs="Times New Roman"/>
              </w:rPr>
            </w:pPr>
          </w:p>
        </w:tc>
        <w:tc>
          <w:tcPr>
            <w:tcW w:w="816" w:type="pct"/>
          </w:tcPr>
          <w:p w:rsidR="00894790" w:rsidRPr="000D7127" w:rsidRDefault="00894790" w:rsidP="002F7877">
            <w:pPr>
              <w:rPr>
                <w:rFonts w:ascii="Times New Roman" w:hAnsi="Times New Roman" w:cs="Times New Roman"/>
              </w:rPr>
            </w:pPr>
          </w:p>
        </w:tc>
        <w:tc>
          <w:tcPr>
            <w:tcW w:w="932"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Letter Writing</w:t>
            </w:r>
          </w:p>
        </w:tc>
        <w:tc>
          <w:tcPr>
            <w:tcW w:w="2333" w:type="pct"/>
          </w:tcPr>
          <w:p w:rsidR="00894790" w:rsidRPr="000D7127" w:rsidRDefault="00894790" w:rsidP="008313B2">
            <w:pPr>
              <w:pStyle w:val="ListParagraph"/>
              <w:numPr>
                <w:ilvl w:val="0"/>
                <w:numId w:val="129"/>
              </w:numPr>
              <w:autoSpaceDE w:val="0"/>
              <w:autoSpaceDN w:val="0"/>
              <w:adjustRightInd w:val="0"/>
              <w:rPr>
                <w:rFonts w:ascii="Times New Roman" w:hAnsi="Times New Roman" w:cs="Times New Roman"/>
              </w:rPr>
            </w:pPr>
            <w:r w:rsidRPr="000D7127">
              <w:rPr>
                <w:rFonts w:ascii="Times New Roman" w:hAnsi="Times New Roman" w:cs="Times New Roman"/>
              </w:rPr>
              <w:t>Write for a variety of purposes and audiences</w:t>
            </w:r>
          </w:p>
          <w:p w:rsidR="00894790" w:rsidRPr="000D7127" w:rsidRDefault="00894790" w:rsidP="008313B2">
            <w:pPr>
              <w:pStyle w:val="ListParagraph"/>
              <w:numPr>
                <w:ilvl w:val="0"/>
                <w:numId w:val="129"/>
              </w:numPr>
              <w:autoSpaceDE w:val="0"/>
              <w:autoSpaceDN w:val="0"/>
              <w:adjustRightInd w:val="0"/>
              <w:rPr>
                <w:rFonts w:ascii="Times New Roman" w:hAnsi="Times New Roman" w:cs="Times New Roman"/>
              </w:rPr>
            </w:pPr>
            <w:r w:rsidRPr="000D7127">
              <w:rPr>
                <w:rFonts w:ascii="Times New Roman" w:hAnsi="Times New Roman" w:cs="Times New Roman"/>
              </w:rPr>
              <w:t>Use punctuation marks introduced in earlier classes including exclamation.</w:t>
            </w:r>
          </w:p>
        </w:tc>
        <w:tc>
          <w:tcPr>
            <w:tcW w:w="469" w:type="pct"/>
            <w:vMerge/>
          </w:tcPr>
          <w:p w:rsidR="00894790" w:rsidRPr="000D7127" w:rsidRDefault="00894790" w:rsidP="002F7877">
            <w:pPr>
              <w:rPr>
                <w:rFonts w:ascii="Times New Roman" w:hAnsi="Times New Roman" w:cs="Times New Roman"/>
              </w:rPr>
            </w:pPr>
          </w:p>
        </w:tc>
      </w:tr>
      <w:tr w:rsidR="00894790" w:rsidRPr="000D7127" w:rsidTr="004E10B4">
        <w:tc>
          <w:tcPr>
            <w:tcW w:w="449"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Language and Grammar:</w:t>
            </w:r>
          </w:p>
          <w:p w:rsidR="00894790" w:rsidRPr="000D7127" w:rsidRDefault="00894790" w:rsidP="002F7877">
            <w:pPr>
              <w:rPr>
                <w:rFonts w:ascii="Times New Roman" w:hAnsi="Times New Roman" w:cs="Times New Roman"/>
              </w:rPr>
            </w:pPr>
          </w:p>
        </w:tc>
        <w:tc>
          <w:tcPr>
            <w:tcW w:w="816" w:type="pct"/>
          </w:tcPr>
          <w:p w:rsidR="00894790" w:rsidRPr="000D7127" w:rsidRDefault="00894790" w:rsidP="002F7877">
            <w:pPr>
              <w:rPr>
                <w:rFonts w:ascii="Times New Roman" w:hAnsi="Times New Roman" w:cs="Times New Roman"/>
              </w:rPr>
            </w:pPr>
          </w:p>
        </w:tc>
        <w:tc>
          <w:tcPr>
            <w:tcW w:w="932" w:type="pct"/>
          </w:tcPr>
          <w:p w:rsidR="00894790" w:rsidRPr="000D7127" w:rsidRDefault="00894790" w:rsidP="008313B2">
            <w:pPr>
              <w:pStyle w:val="ListParagraph"/>
              <w:numPr>
                <w:ilvl w:val="0"/>
                <w:numId w:val="116"/>
              </w:numPr>
              <w:spacing w:after="160" w:line="259" w:lineRule="auto"/>
              <w:rPr>
                <w:rFonts w:ascii="Times New Roman" w:hAnsi="Times New Roman" w:cs="Times New Roman"/>
              </w:rPr>
            </w:pPr>
            <w:r w:rsidRPr="000D7127">
              <w:rPr>
                <w:rFonts w:ascii="Times New Roman" w:hAnsi="Times New Roman" w:cs="Times New Roman"/>
              </w:rPr>
              <w:t>Possessive pronouns</w:t>
            </w:r>
          </w:p>
          <w:p w:rsidR="00894790" w:rsidRPr="000D7127" w:rsidRDefault="00894790" w:rsidP="008313B2">
            <w:pPr>
              <w:pStyle w:val="ListParagraph"/>
              <w:numPr>
                <w:ilvl w:val="0"/>
                <w:numId w:val="116"/>
              </w:numPr>
              <w:spacing w:after="160" w:line="259" w:lineRule="auto"/>
              <w:rPr>
                <w:rFonts w:ascii="Times New Roman" w:hAnsi="Times New Roman" w:cs="Times New Roman"/>
              </w:rPr>
            </w:pPr>
            <w:r w:rsidRPr="000D7127">
              <w:rPr>
                <w:rFonts w:ascii="Times New Roman" w:hAnsi="Times New Roman" w:cs="Times New Roman"/>
              </w:rPr>
              <w:t>Question Tags</w:t>
            </w:r>
          </w:p>
          <w:p w:rsidR="00894790" w:rsidRPr="000D7127" w:rsidRDefault="00894790" w:rsidP="008313B2">
            <w:pPr>
              <w:pStyle w:val="ListParagraph"/>
              <w:numPr>
                <w:ilvl w:val="0"/>
                <w:numId w:val="116"/>
              </w:numPr>
              <w:spacing w:after="160" w:line="259" w:lineRule="auto"/>
              <w:rPr>
                <w:rFonts w:ascii="Times New Roman" w:hAnsi="Times New Roman" w:cs="Times New Roman"/>
              </w:rPr>
            </w:pPr>
            <w:r w:rsidRPr="000D7127">
              <w:rPr>
                <w:rFonts w:ascii="Times New Roman" w:hAnsi="Times New Roman" w:cs="Times New Roman"/>
              </w:rPr>
              <w:t>Active and passive voice</w:t>
            </w:r>
          </w:p>
          <w:p w:rsidR="00894790" w:rsidRPr="000D7127" w:rsidRDefault="00894790" w:rsidP="008313B2">
            <w:pPr>
              <w:pStyle w:val="ListParagraph"/>
              <w:numPr>
                <w:ilvl w:val="0"/>
                <w:numId w:val="116"/>
              </w:numPr>
              <w:spacing w:after="160" w:line="259" w:lineRule="auto"/>
              <w:rPr>
                <w:rFonts w:ascii="Times New Roman" w:hAnsi="Times New Roman" w:cs="Times New Roman"/>
              </w:rPr>
            </w:pPr>
            <w:r w:rsidRPr="000D7127">
              <w:rPr>
                <w:rFonts w:ascii="Times New Roman" w:hAnsi="Times New Roman" w:cs="Times New Roman"/>
              </w:rPr>
              <w:t>Direct and indirect speeches</w:t>
            </w:r>
          </w:p>
          <w:p w:rsidR="00894790" w:rsidRPr="000D7127" w:rsidRDefault="00894790" w:rsidP="008313B2">
            <w:pPr>
              <w:pStyle w:val="ListParagraph"/>
              <w:numPr>
                <w:ilvl w:val="0"/>
                <w:numId w:val="116"/>
              </w:numPr>
              <w:spacing w:after="160" w:line="259" w:lineRule="auto"/>
              <w:rPr>
                <w:rFonts w:ascii="Times New Roman" w:hAnsi="Times New Roman" w:cs="Times New Roman"/>
              </w:rPr>
            </w:pPr>
            <w:r w:rsidRPr="000D7127">
              <w:rPr>
                <w:rFonts w:ascii="Times New Roman" w:hAnsi="Times New Roman" w:cs="Times New Roman"/>
              </w:rPr>
              <w:t>Prefixes and suffixes</w:t>
            </w:r>
          </w:p>
          <w:p w:rsidR="00894790" w:rsidRPr="000D7127" w:rsidRDefault="00894790" w:rsidP="008313B2">
            <w:pPr>
              <w:pStyle w:val="ListParagraph"/>
              <w:numPr>
                <w:ilvl w:val="0"/>
                <w:numId w:val="116"/>
              </w:numPr>
              <w:rPr>
                <w:rFonts w:ascii="Times New Roman" w:hAnsi="Times New Roman" w:cs="Times New Roman"/>
              </w:rPr>
            </w:pPr>
            <w:r w:rsidRPr="000D7127">
              <w:rPr>
                <w:rFonts w:ascii="Times New Roman" w:hAnsi="Times New Roman" w:cs="Times New Roman"/>
              </w:rPr>
              <w:t>Preposition</w:t>
            </w:r>
          </w:p>
        </w:tc>
        <w:tc>
          <w:tcPr>
            <w:tcW w:w="2333" w:type="pct"/>
          </w:tcPr>
          <w:p w:rsidR="00894790" w:rsidRPr="000D7127" w:rsidRDefault="00894790" w:rsidP="008313B2">
            <w:pPr>
              <w:pStyle w:val="ListParagraph"/>
              <w:numPr>
                <w:ilvl w:val="0"/>
                <w:numId w:val="117"/>
              </w:numPr>
              <w:autoSpaceDE w:val="0"/>
              <w:autoSpaceDN w:val="0"/>
              <w:adjustRightInd w:val="0"/>
              <w:ind w:left="360"/>
              <w:rPr>
                <w:rFonts w:ascii="Times New Roman" w:hAnsi="Times New Roman" w:cs="Times New Roman"/>
              </w:rPr>
            </w:pPr>
            <w:r w:rsidRPr="000D7127">
              <w:rPr>
                <w:rFonts w:ascii="Times New Roman" w:hAnsi="Times New Roman" w:cs="Times New Roman"/>
              </w:rPr>
              <w:t>Use the knowledge of grammar learned in earlier classes.</w:t>
            </w:r>
          </w:p>
          <w:p w:rsidR="00894790" w:rsidRPr="000D7127" w:rsidRDefault="00894790" w:rsidP="008313B2">
            <w:pPr>
              <w:pStyle w:val="ListParagraph"/>
              <w:numPr>
                <w:ilvl w:val="0"/>
                <w:numId w:val="117"/>
              </w:numPr>
              <w:autoSpaceDE w:val="0"/>
              <w:autoSpaceDN w:val="0"/>
              <w:adjustRightInd w:val="0"/>
              <w:ind w:left="360"/>
              <w:rPr>
                <w:rFonts w:ascii="Times New Roman" w:hAnsi="Times New Roman" w:cs="Times New Roman"/>
              </w:rPr>
            </w:pPr>
            <w:r w:rsidRPr="000D7127">
              <w:rPr>
                <w:rFonts w:ascii="Times New Roman" w:hAnsi="Times New Roman" w:cs="Times New Roman"/>
              </w:rPr>
              <w:t>Use possessive pronouns appropriately.</w:t>
            </w:r>
          </w:p>
          <w:p w:rsidR="00894790" w:rsidRPr="000D7127" w:rsidRDefault="00894790" w:rsidP="008313B2">
            <w:pPr>
              <w:pStyle w:val="ListParagraph"/>
              <w:numPr>
                <w:ilvl w:val="0"/>
                <w:numId w:val="117"/>
              </w:numPr>
              <w:autoSpaceDE w:val="0"/>
              <w:autoSpaceDN w:val="0"/>
              <w:adjustRightInd w:val="0"/>
              <w:ind w:left="360"/>
              <w:rPr>
                <w:rFonts w:ascii="Times New Roman" w:hAnsi="Times New Roman" w:cs="Times New Roman"/>
              </w:rPr>
            </w:pPr>
            <w:r w:rsidRPr="000D7127">
              <w:rPr>
                <w:rFonts w:ascii="Times New Roman" w:hAnsi="Times New Roman" w:cs="Times New Roman"/>
              </w:rPr>
              <w:t>Use question tags correctly.</w:t>
            </w:r>
          </w:p>
          <w:p w:rsidR="00894790" w:rsidRPr="000D7127" w:rsidRDefault="00894790" w:rsidP="008313B2">
            <w:pPr>
              <w:pStyle w:val="ListParagraph"/>
              <w:numPr>
                <w:ilvl w:val="0"/>
                <w:numId w:val="117"/>
              </w:numPr>
              <w:autoSpaceDE w:val="0"/>
              <w:autoSpaceDN w:val="0"/>
              <w:adjustRightInd w:val="0"/>
              <w:ind w:left="360"/>
              <w:rPr>
                <w:rFonts w:ascii="Times New Roman" w:hAnsi="Times New Roman" w:cs="Times New Roman"/>
              </w:rPr>
            </w:pPr>
            <w:r w:rsidRPr="000D7127">
              <w:rPr>
                <w:rFonts w:ascii="Times New Roman" w:hAnsi="Times New Roman" w:cs="Times New Roman"/>
              </w:rPr>
              <w:t>Use active and passive voice.</w:t>
            </w:r>
          </w:p>
          <w:p w:rsidR="00894790" w:rsidRPr="000D7127" w:rsidRDefault="00894790" w:rsidP="008313B2">
            <w:pPr>
              <w:pStyle w:val="ListParagraph"/>
              <w:numPr>
                <w:ilvl w:val="0"/>
                <w:numId w:val="117"/>
              </w:numPr>
              <w:autoSpaceDE w:val="0"/>
              <w:autoSpaceDN w:val="0"/>
              <w:adjustRightInd w:val="0"/>
              <w:ind w:left="360"/>
              <w:rPr>
                <w:rFonts w:ascii="Times New Roman" w:hAnsi="Times New Roman" w:cs="Times New Roman"/>
              </w:rPr>
            </w:pPr>
            <w:r w:rsidRPr="000D7127">
              <w:rPr>
                <w:rFonts w:ascii="Times New Roman" w:hAnsi="Times New Roman" w:cs="Times New Roman"/>
              </w:rPr>
              <w:t>Change from direct to indirect speech and vice-versa correctly.</w:t>
            </w:r>
          </w:p>
          <w:p w:rsidR="00894790" w:rsidRPr="000D7127" w:rsidRDefault="00894790" w:rsidP="008313B2">
            <w:pPr>
              <w:pStyle w:val="ListParagraph"/>
              <w:numPr>
                <w:ilvl w:val="0"/>
                <w:numId w:val="117"/>
              </w:numPr>
              <w:autoSpaceDE w:val="0"/>
              <w:autoSpaceDN w:val="0"/>
              <w:adjustRightInd w:val="0"/>
              <w:ind w:left="360"/>
              <w:rPr>
                <w:rFonts w:ascii="Times New Roman" w:hAnsi="Times New Roman" w:cs="Times New Roman"/>
              </w:rPr>
            </w:pPr>
            <w:r w:rsidRPr="000D7127">
              <w:rPr>
                <w:rFonts w:ascii="Times New Roman" w:hAnsi="Times New Roman" w:cs="Times New Roman"/>
              </w:rPr>
              <w:t xml:space="preserve"> Show how the meanings of words are changed by adding prefixes and suffixes to root words.</w:t>
            </w:r>
          </w:p>
          <w:p w:rsidR="00894790" w:rsidRPr="000D7127" w:rsidRDefault="00894790" w:rsidP="008313B2">
            <w:pPr>
              <w:pStyle w:val="ListParagraph"/>
              <w:numPr>
                <w:ilvl w:val="0"/>
                <w:numId w:val="117"/>
              </w:numPr>
              <w:autoSpaceDE w:val="0"/>
              <w:autoSpaceDN w:val="0"/>
              <w:adjustRightInd w:val="0"/>
              <w:ind w:left="360"/>
              <w:rPr>
                <w:rFonts w:ascii="Times New Roman" w:hAnsi="Times New Roman" w:cs="Times New Roman"/>
              </w:rPr>
            </w:pPr>
            <w:r w:rsidRPr="000D7127">
              <w:rPr>
                <w:rFonts w:ascii="Times New Roman" w:hAnsi="Times New Roman" w:cs="Times New Roman"/>
              </w:rPr>
              <w:t>Use phrasal verbs correctly.</w:t>
            </w:r>
          </w:p>
          <w:p w:rsidR="00894790" w:rsidRPr="000D7127" w:rsidRDefault="00894790" w:rsidP="002F7877">
            <w:pPr>
              <w:rPr>
                <w:rFonts w:ascii="Times New Roman" w:hAnsi="Times New Roman" w:cs="Times New Roman"/>
              </w:rPr>
            </w:pPr>
          </w:p>
        </w:tc>
        <w:tc>
          <w:tcPr>
            <w:tcW w:w="469" w:type="pct"/>
          </w:tcPr>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p>
          <w:p w:rsidR="00894790" w:rsidRPr="000D7127" w:rsidRDefault="00894790" w:rsidP="002F7877">
            <w:pPr>
              <w:jc w:val="center"/>
              <w:rPr>
                <w:rFonts w:ascii="Times New Roman" w:hAnsi="Times New Roman" w:cs="Times New Roman"/>
              </w:rPr>
            </w:pPr>
            <w:r w:rsidRPr="000D7127">
              <w:rPr>
                <w:rFonts w:ascii="Times New Roman" w:hAnsi="Times New Roman" w:cs="Times New Roman"/>
              </w:rPr>
              <w:t>20</w:t>
            </w:r>
          </w:p>
        </w:tc>
      </w:tr>
      <w:tr w:rsidR="00894790" w:rsidRPr="000D7127" w:rsidTr="004E10B4">
        <w:tc>
          <w:tcPr>
            <w:tcW w:w="449"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Listening and Speaking</w:t>
            </w:r>
          </w:p>
          <w:p w:rsidR="00894790" w:rsidRPr="000D7127" w:rsidRDefault="00894790" w:rsidP="002F7877">
            <w:pPr>
              <w:rPr>
                <w:rFonts w:ascii="Times New Roman" w:hAnsi="Times New Roman" w:cs="Times New Roman"/>
              </w:rPr>
            </w:pPr>
            <w:r w:rsidRPr="000D7127">
              <w:rPr>
                <w:rFonts w:ascii="Times New Roman" w:hAnsi="Times New Roman" w:cs="Times New Roman"/>
              </w:rPr>
              <w:t>(CA)</w:t>
            </w:r>
          </w:p>
        </w:tc>
        <w:tc>
          <w:tcPr>
            <w:tcW w:w="816" w:type="pct"/>
          </w:tcPr>
          <w:p w:rsidR="00894790" w:rsidRPr="000D7127" w:rsidRDefault="00894790" w:rsidP="002F7877">
            <w:pPr>
              <w:rPr>
                <w:rFonts w:ascii="Times New Roman" w:hAnsi="Times New Roman" w:cs="Times New Roman"/>
              </w:rPr>
            </w:pPr>
          </w:p>
        </w:tc>
        <w:tc>
          <w:tcPr>
            <w:tcW w:w="932" w:type="pct"/>
          </w:tcPr>
          <w:p w:rsidR="00894790" w:rsidRPr="000D7127" w:rsidRDefault="00894790" w:rsidP="008313B2">
            <w:pPr>
              <w:pStyle w:val="ListParagraph"/>
              <w:numPr>
                <w:ilvl w:val="0"/>
                <w:numId w:val="115"/>
              </w:numPr>
              <w:ind w:left="360"/>
              <w:rPr>
                <w:rFonts w:ascii="Times New Roman" w:hAnsi="Times New Roman" w:cs="Times New Roman"/>
              </w:rPr>
            </w:pPr>
            <w:r w:rsidRPr="000D7127">
              <w:rPr>
                <w:rFonts w:ascii="Times New Roman" w:hAnsi="Times New Roman" w:cs="Times New Roman"/>
              </w:rPr>
              <w:t>Book talk</w:t>
            </w:r>
          </w:p>
          <w:p w:rsidR="00894790" w:rsidRPr="000D7127" w:rsidRDefault="00894790" w:rsidP="008313B2">
            <w:pPr>
              <w:pStyle w:val="ListParagraph"/>
              <w:numPr>
                <w:ilvl w:val="0"/>
                <w:numId w:val="115"/>
              </w:numPr>
              <w:ind w:left="360"/>
              <w:rPr>
                <w:rFonts w:ascii="Times New Roman" w:hAnsi="Times New Roman" w:cs="Times New Roman"/>
              </w:rPr>
            </w:pPr>
            <w:r w:rsidRPr="000D7127">
              <w:rPr>
                <w:rFonts w:ascii="Times New Roman" w:hAnsi="Times New Roman" w:cs="Times New Roman"/>
              </w:rPr>
              <w:t>Role-play</w:t>
            </w:r>
          </w:p>
          <w:p w:rsidR="00894790" w:rsidRPr="000D7127" w:rsidRDefault="00894790" w:rsidP="002F7877">
            <w:pPr>
              <w:rPr>
                <w:rFonts w:ascii="Times New Roman" w:hAnsi="Times New Roman" w:cs="Times New Roman"/>
              </w:rPr>
            </w:pPr>
            <w:r w:rsidRPr="000D7127">
              <w:rPr>
                <w:rFonts w:ascii="Times New Roman" w:hAnsi="Times New Roman" w:cs="Times New Roman"/>
              </w:rPr>
              <w:t>3)   Mock      sessions</w:t>
            </w:r>
          </w:p>
          <w:p w:rsidR="00894790" w:rsidRPr="000D7127" w:rsidRDefault="00894790" w:rsidP="002F7877">
            <w:pPr>
              <w:rPr>
                <w:rFonts w:ascii="Times New Roman" w:hAnsi="Times New Roman" w:cs="Times New Roman"/>
              </w:rPr>
            </w:pPr>
            <w:r w:rsidRPr="000D7127">
              <w:rPr>
                <w:rFonts w:ascii="Times New Roman" w:hAnsi="Times New Roman" w:cs="Times New Roman"/>
              </w:rPr>
              <w:t>4) Listen and act.</w:t>
            </w:r>
          </w:p>
          <w:p w:rsidR="00894790" w:rsidRPr="000D7127" w:rsidRDefault="00894790" w:rsidP="002F7877">
            <w:pPr>
              <w:rPr>
                <w:rFonts w:ascii="Times New Roman" w:hAnsi="Times New Roman" w:cs="Times New Roman"/>
              </w:rPr>
            </w:pPr>
            <w:r w:rsidRPr="000D7127">
              <w:rPr>
                <w:rFonts w:ascii="Times New Roman" w:hAnsi="Times New Roman" w:cs="Times New Roman"/>
              </w:rPr>
              <w:t>5) Deliver speech.</w:t>
            </w:r>
          </w:p>
          <w:p w:rsidR="00894790" w:rsidRPr="000D7127" w:rsidRDefault="00894790" w:rsidP="002F7877">
            <w:pPr>
              <w:rPr>
                <w:rFonts w:ascii="Times New Roman" w:hAnsi="Times New Roman" w:cs="Times New Roman"/>
              </w:rPr>
            </w:pPr>
            <w:r w:rsidRPr="000D7127">
              <w:rPr>
                <w:rFonts w:ascii="Times New Roman" w:hAnsi="Times New Roman" w:cs="Times New Roman"/>
              </w:rPr>
              <w:t>6) Group discussion.</w:t>
            </w:r>
          </w:p>
        </w:tc>
        <w:tc>
          <w:tcPr>
            <w:tcW w:w="2333" w:type="pct"/>
          </w:tcPr>
          <w:p w:rsidR="00894790" w:rsidRPr="000D7127" w:rsidRDefault="00894790" w:rsidP="008313B2">
            <w:pPr>
              <w:pStyle w:val="ListParagraph"/>
              <w:numPr>
                <w:ilvl w:val="0"/>
                <w:numId w:val="114"/>
              </w:numPr>
              <w:autoSpaceDE w:val="0"/>
              <w:autoSpaceDN w:val="0"/>
              <w:adjustRightInd w:val="0"/>
              <w:rPr>
                <w:rFonts w:ascii="Times New Roman" w:hAnsi="Times New Roman" w:cs="Times New Roman"/>
              </w:rPr>
            </w:pPr>
            <w:r w:rsidRPr="000D7127">
              <w:rPr>
                <w:rFonts w:ascii="Times New Roman" w:hAnsi="Times New Roman" w:cs="Times New Roman"/>
              </w:rPr>
              <w:t>Talk about their written texts and the ideas of the books that they have read.</w:t>
            </w:r>
          </w:p>
          <w:p w:rsidR="00894790" w:rsidRPr="000D7127" w:rsidRDefault="00894790" w:rsidP="008313B2">
            <w:pPr>
              <w:pStyle w:val="ListParagraph"/>
              <w:numPr>
                <w:ilvl w:val="0"/>
                <w:numId w:val="114"/>
              </w:numPr>
              <w:autoSpaceDE w:val="0"/>
              <w:autoSpaceDN w:val="0"/>
              <w:adjustRightInd w:val="0"/>
              <w:rPr>
                <w:rFonts w:ascii="Times New Roman" w:hAnsi="Times New Roman" w:cs="Times New Roman"/>
              </w:rPr>
            </w:pPr>
            <w:r w:rsidRPr="000D7127">
              <w:rPr>
                <w:rFonts w:ascii="Times New Roman" w:hAnsi="Times New Roman" w:cs="Times New Roman"/>
              </w:rPr>
              <w:t>Speak using correct question tag.</w:t>
            </w:r>
          </w:p>
          <w:p w:rsidR="00894790" w:rsidRPr="000D7127" w:rsidRDefault="00894790" w:rsidP="008313B2">
            <w:pPr>
              <w:pStyle w:val="ListParagraph"/>
              <w:numPr>
                <w:ilvl w:val="0"/>
                <w:numId w:val="114"/>
              </w:numPr>
              <w:autoSpaceDE w:val="0"/>
              <w:autoSpaceDN w:val="0"/>
              <w:adjustRightInd w:val="0"/>
              <w:rPr>
                <w:rFonts w:ascii="Times New Roman" w:hAnsi="Times New Roman" w:cs="Times New Roman"/>
              </w:rPr>
            </w:pPr>
            <w:r w:rsidRPr="000D7127">
              <w:rPr>
                <w:rFonts w:ascii="Times New Roman" w:hAnsi="Times New Roman" w:cs="Times New Roman"/>
              </w:rPr>
              <w:t>Organise and participate in meetings.</w:t>
            </w:r>
          </w:p>
          <w:p w:rsidR="00894790" w:rsidRPr="000D7127" w:rsidRDefault="00894790" w:rsidP="008313B2">
            <w:pPr>
              <w:pStyle w:val="ListParagraph"/>
              <w:numPr>
                <w:ilvl w:val="0"/>
                <w:numId w:val="114"/>
              </w:numPr>
              <w:autoSpaceDE w:val="0"/>
              <w:autoSpaceDN w:val="0"/>
              <w:adjustRightInd w:val="0"/>
              <w:rPr>
                <w:rFonts w:ascii="Times New Roman" w:hAnsi="Times New Roman" w:cs="Times New Roman"/>
              </w:rPr>
            </w:pPr>
            <w:r w:rsidRPr="000D7127">
              <w:rPr>
                <w:rFonts w:ascii="Times New Roman" w:hAnsi="Times New Roman" w:cs="Times New Roman"/>
              </w:rPr>
              <w:t>Listen to and speak appropriately in group discussions.</w:t>
            </w:r>
          </w:p>
          <w:p w:rsidR="00894790" w:rsidRPr="000D7127" w:rsidRDefault="00894790" w:rsidP="008313B2">
            <w:pPr>
              <w:pStyle w:val="ListParagraph"/>
              <w:numPr>
                <w:ilvl w:val="0"/>
                <w:numId w:val="114"/>
              </w:numPr>
              <w:autoSpaceDE w:val="0"/>
              <w:autoSpaceDN w:val="0"/>
              <w:adjustRightInd w:val="0"/>
              <w:spacing w:after="160" w:line="259" w:lineRule="auto"/>
              <w:rPr>
                <w:rFonts w:ascii="Times New Roman" w:hAnsi="Times New Roman" w:cs="Times New Roman"/>
              </w:rPr>
            </w:pPr>
            <w:r w:rsidRPr="000D7127">
              <w:rPr>
                <w:rFonts w:ascii="Times New Roman" w:hAnsi="Times New Roman" w:cs="Times New Roman"/>
              </w:rPr>
              <w:t>Take cues from the listeners who have not understood what was said and restate for clarification.</w:t>
            </w:r>
          </w:p>
          <w:p w:rsidR="00894790" w:rsidRPr="000D7127" w:rsidRDefault="00894790" w:rsidP="008313B2">
            <w:pPr>
              <w:pStyle w:val="ListParagraph"/>
              <w:numPr>
                <w:ilvl w:val="0"/>
                <w:numId w:val="114"/>
              </w:numPr>
              <w:autoSpaceDE w:val="0"/>
              <w:autoSpaceDN w:val="0"/>
              <w:adjustRightInd w:val="0"/>
              <w:rPr>
                <w:rFonts w:ascii="Times New Roman" w:hAnsi="Times New Roman" w:cs="Times New Roman"/>
              </w:rPr>
            </w:pPr>
            <w:r w:rsidRPr="000D7127">
              <w:rPr>
                <w:rFonts w:ascii="Times New Roman" w:hAnsi="Times New Roman" w:cs="Times New Roman"/>
              </w:rPr>
              <w:t>Deliver speeches on topics of their choice.</w:t>
            </w:r>
          </w:p>
          <w:p w:rsidR="00894790" w:rsidRPr="000D7127" w:rsidRDefault="00894790" w:rsidP="002F7877">
            <w:pPr>
              <w:rPr>
                <w:rFonts w:ascii="Times New Roman" w:hAnsi="Times New Roman" w:cs="Times New Roman"/>
              </w:rPr>
            </w:pPr>
          </w:p>
        </w:tc>
        <w:tc>
          <w:tcPr>
            <w:tcW w:w="469" w:type="pct"/>
          </w:tcPr>
          <w:p w:rsidR="00894790" w:rsidRPr="000D7127" w:rsidRDefault="00894790" w:rsidP="002F7877">
            <w:pPr>
              <w:jc w:val="center"/>
              <w:rPr>
                <w:rFonts w:ascii="Times New Roman" w:hAnsi="Times New Roman" w:cs="Times New Roman"/>
              </w:rPr>
            </w:pPr>
            <w:r w:rsidRPr="000D7127">
              <w:rPr>
                <w:rFonts w:ascii="Times New Roman" w:hAnsi="Times New Roman" w:cs="Times New Roman"/>
              </w:rPr>
              <w:t>10(CA)</w:t>
            </w:r>
          </w:p>
        </w:tc>
      </w:tr>
    </w:tbl>
    <w:p w:rsidR="00661044" w:rsidRDefault="00661044" w:rsidP="00894790">
      <w:pPr>
        <w:rPr>
          <w:rFonts w:ascii="Times New Roman" w:hAnsi="Times New Roman" w:cs="Times New Roman"/>
          <w:b/>
          <w:sz w:val="24"/>
        </w:rPr>
      </w:pPr>
    </w:p>
    <w:p w:rsidR="00894790" w:rsidRPr="00134450" w:rsidRDefault="00894790" w:rsidP="00894790">
      <w:pPr>
        <w:rPr>
          <w:rFonts w:ascii="Times New Roman" w:hAnsi="Times New Roman" w:cs="Times New Roman"/>
          <w:b/>
          <w:sz w:val="24"/>
        </w:rPr>
      </w:pPr>
      <w:r w:rsidRPr="00134450">
        <w:rPr>
          <w:rFonts w:ascii="Times New Roman" w:hAnsi="Times New Roman" w:cs="Times New Roman"/>
          <w:b/>
          <w:sz w:val="24"/>
        </w:rPr>
        <w:lastRenderedPageBreak/>
        <w:t xml:space="preserve">Subject: English </w:t>
      </w:r>
      <w:r w:rsidRPr="00134450">
        <w:rPr>
          <w:rFonts w:ascii="Times New Roman" w:hAnsi="Times New Roman" w:cs="Times New Roman"/>
          <w:b/>
          <w:sz w:val="24"/>
        </w:rPr>
        <w:tab/>
      </w:r>
      <w:r w:rsidRPr="00134450">
        <w:rPr>
          <w:rFonts w:ascii="Times New Roman" w:hAnsi="Times New Roman" w:cs="Times New Roman"/>
          <w:b/>
          <w:sz w:val="24"/>
        </w:rPr>
        <w:tab/>
      </w:r>
      <w:r w:rsidRPr="00134450">
        <w:rPr>
          <w:rFonts w:ascii="Times New Roman" w:hAnsi="Times New Roman" w:cs="Times New Roman"/>
          <w:b/>
          <w:sz w:val="24"/>
        </w:rPr>
        <w:tab/>
      </w:r>
      <w:r w:rsidRPr="00134450">
        <w:rPr>
          <w:rFonts w:ascii="Times New Roman" w:hAnsi="Times New Roman" w:cs="Times New Roman"/>
          <w:b/>
          <w:sz w:val="24"/>
        </w:rPr>
        <w:tab/>
      </w:r>
      <w:r w:rsidRPr="00134450">
        <w:rPr>
          <w:rFonts w:ascii="Times New Roman" w:hAnsi="Times New Roman" w:cs="Times New Roman"/>
          <w:b/>
          <w:sz w:val="24"/>
        </w:rPr>
        <w:tab/>
      </w:r>
      <w:r w:rsidRPr="00134450">
        <w:rPr>
          <w:rFonts w:ascii="Times New Roman" w:hAnsi="Times New Roman" w:cs="Times New Roman"/>
          <w:b/>
          <w:sz w:val="24"/>
        </w:rPr>
        <w:tab/>
      </w:r>
      <w:r w:rsidRPr="00134450">
        <w:rPr>
          <w:rFonts w:ascii="Times New Roman" w:hAnsi="Times New Roman" w:cs="Times New Roman"/>
          <w:b/>
          <w:sz w:val="24"/>
        </w:rPr>
        <w:tab/>
      </w:r>
      <w:r w:rsidRPr="00134450">
        <w:rPr>
          <w:rFonts w:ascii="Times New Roman" w:hAnsi="Times New Roman" w:cs="Times New Roman"/>
          <w:b/>
          <w:sz w:val="24"/>
        </w:rPr>
        <w:tab/>
      </w:r>
      <w:r w:rsidRPr="00134450">
        <w:rPr>
          <w:rFonts w:ascii="Times New Roman" w:hAnsi="Times New Roman" w:cs="Times New Roman"/>
          <w:b/>
          <w:sz w:val="24"/>
        </w:rPr>
        <w:tab/>
      </w:r>
      <w:r w:rsidRPr="00134450">
        <w:rPr>
          <w:rFonts w:ascii="Times New Roman" w:hAnsi="Times New Roman" w:cs="Times New Roman"/>
          <w:b/>
          <w:sz w:val="24"/>
        </w:rPr>
        <w:tab/>
      </w:r>
      <w:r w:rsidRPr="00134450">
        <w:rPr>
          <w:rFonts w:ascii="Times New Roman" w:hAnsi="Times New Roman" w:cs="Times New Roman"/>
          <w:b/>
          <w:sz w:val="24"/>
        </w:rPr>
        <w:tab/>
      </w:r>
      <w:r w:rsidRPr="00134450">
        <w:rPr>
          <w:rFonts w:ascii="Times New Roman" w:hAnsi="Times New Roman" w:cs="Times New Roman"/>
          <w:b/>
          <w:sz w:val="24"/>
        </w:rPr>
        <w:tab/>
      </w:r>
      <w:r w:rsidRPr="00134450">
        <w:rPr>
          <w:rFonts w:ascii="Times New Roman" w:hAnsi="Times New Roman" w:cs="Times New Roman"/>
          <w:b/>
          <w:sz w:val="24"/>
        </w:rPr>
        <w:tab/>
        <w:t>Class: VIII</w:t>
      </w:r>
    </w:p>
    <w:tbl>
      <w:tblPr>
        <w:tblStyle w:val="TableGrid"/>
        <w:tblW w:w="5000" w:type="pct"/>
        <w:tblLook w:val="04A0" w:firstRow="1" w:lastRow="0" w:firstColumn="1" w:lastColumn="0" w:noHBand="0" w:noVBand="1"/>
      </w:tblPr>
      <w:tblGrid>
        <w:gridCol w:w="1525"/>
        <w:gridCol w:w="1779"/>
        <w:gridCol w:w="2017"/>
        <w:gridCol w:w="5792"/>
        <w:gridCol w:w="1837"/>
      </w:tblGrid>
      <w:tr w:rsidR="00894790" w:rsidRPr="000D7127" w:rsidTr="000D7127">
        <w:tc>
          <w:tcPr>
            <w:tcW w:w="553" w:type="pct"/>
            <w:vMerge w:val="restart"/>
          </w:tcPr>
          <w:p w:rsidR="00894790" w:rsidRPr="000D7127" w:rsidRDefault="00894790" w:rsidP="002F7877">
            <w:pPr>
              <w:rPr>
                <w:rFonts w:ascii="Times New Roman" w:hAnsi="Times New Roman" w:cs="Times New Roman"/>
                <w:b/>
              </w:rPr>
            </w:pPr>
            <w:r w:rsidRPr="000D7127">
              <w:rPr>
                <w:rFonts w:ascii="Times New Roman" w:hAnsi="Times New Roman" w:cs="Times New Roman"/>
                <w:b/>
              </w:rPr>
              <w:t>Skills/Strands</w:t>
            </w:r>
          </w:p>
        </w:tc>
        <w:tc>
          <w:tcPr>
            <w:tcW w:w="696" w:type="pct"/>
            <w:vMerge w:val="restart"/>
          </w:tcPr>
          <w:p w:rsidR="00894790" w:rsidRPr="000D7127" w:rsidRDefault="00894790" w:rsidP="002F7877">
            <w:pPr>
              <w:rPr>
                <w:rFonts w:ascii="Times New Roman" w:hAnsi="Times New Roman" w:cs="Times New Roman"/>
                <w:b/>
              </w:rPr>
            </w:pPr>
            <w:r w:rsidRPr="000D7127">
              <w:rPr>
                <w:rFonts w:ascii="Times New Roman" w:hAnsi="Times New Roman" w:cs="Times New Roman"/>
                <w:b/>
              </w:rPr>
              <w:t>Chapter/Theme</w:t>
            </w:r>
          </w:p>
        </w:tc>
        <w:tc>
          <w:tcPr>
            <w:tcW w:w="3032" w:type="pct"/>
            <w:gridSpan w:val="2"/>
          </w:tcPr>
          <w:p w:rsidR="00894790" w:rsidRPr="000D7127" w:rsidRDefault="00894790" w:rsidP="002F7877">
            <w:pPr>
              <w:jc w:val="center"/>
              <w:rPr>
                <w:rFonts w:ascii="Times New Roman" w:hAnsi="Times New Roman" w:cs="Times New Roman"/>
                <w:b/>
              </w:rPr>
            </w:pPr>
            <w:r w:rsidRPr="000D7127">
              <w:rPr>
                <w:rFonts w:ascii="Times New Roman" w:hAnsi="Times New Roman" w:cs="Times New Roman"/>
                <w:b/>
              </w:rPr>
              <w:t>SCOPE</w:t>
            </w:r>
          </w:p>
        </w:tc>
        <w:tc>
          <w:tcPr>
            <w:tcW w:w="719" w:type="pct"/>
            <w:vMerge w:val="restart"/>
          </w:tcPr>
          <w:p w:rsidR="00894790" w:rsidRPr="000D7127" w:rsidRDefault="00894790" w:rsidP="002F7877">
            <w:pPr>
              <w:jc w:val="center"/>
              <w:rPr>
                <w:rFonts w:ascii="Times New Roman" w:hAnsi="Times New Roman" w:cs="Times New Roman"/>
                <w:b/>
              </w:rPr>
            </w:pPr>
            <w:r w:rsidRPr="000D7127">
              <w:rPr>
                <w:rFonts w:ascii="Times New Roman" w:hAnsi="Times New Roman" w:cs="Times New Roman"/>
                <w:b/>
              </w:rPr>
              <w:t>Weighting</w:t>
            </w:r>
          </w:p>
        </w:tc>
      </w:tr>
      <w:tr w:rsidR="00894790" w:rsidRPr="000D7127" w:rsidTr="000D7127">
        <w:tc>
          <w:tcPr>
            <w:tcW w:w="553" w:type="pct"/>
            <w:vMerge/>
          </w:tcPr>
          <w:p w:rsidR="00894790" w:rsidRPr="000D7127" w:rsidRDefault="00894790" w:rsidP="002F7877">
            <w:pPr>
              <w:rPr>
                <w:rFonts w:ascii="Times New Roman" w:hAnsi="Times New Roman" w:cs="Times New Roman"/>
                <w:b/>
              </w:rPr>
            </w:pPr>
          </w:p>
        </w:tc>
        <w:tc>
          <w:tcPr>
            <w:tcW w:w="696" w:type="pct"/>
            <w:vMerge/>
          </w:tcPr>
          <w:p w:rsidR="00894790" w:rsidRPr="000D7127" w:rsidRDefault="00894790" w:rsidP="002F7877">
            <w:pPr>
              <w:rPr>
                <w:rFonts w:ascii="Times New Roman" w:hAnsi="Times New Roman" w:cs="Times New Roman"/>
                <w:b/>
              </w:rPr>
            </w:pPr>
          </w:p>
        </w:tc>
        <w:tc>
          <w:tcPr>
            <w:tcW w:w="788" w:type="pct"/>
          </w:tcPr>
          <w:p w:rsidR="00894790" w:rsidRPr="000D7127" w:rsidRDefault="00894790" w:rsidP="002F7877">
            <w:pPr>
              <w:rPr>
                <w:rFonts w:ascii="Times New Roman" w:hAnsi="Times New Roman" w:cs="Times New Roman"/>
                <w:b/>
              </w:rPr>
            </w:pPr>
            <w:r w:rsidRPr="000D7127">
              <w:rPr>
                <w:rFonts w:ascii="Times New Roman" w:hAnsi="Times New Roman" w:cs="Times New Roman"/>
                <w:b/>
              </w:rPr>
              <w:t xml:space="preserve">Topics </w:t>
            </w:r>
          </w:p>
        </w:tc>
        <w:tc>
          <w:tcPr>
            <w:tcW w:w="2245" w:type="pct"/>
          </w:tcPr>
          <w:p w:rsidR="00894790" w:rsidRPr="000D7127" w:rsidRDefault="00894790" w:rsidP="002F7877">
            <w:pPr>
              <w:rPr>
                <w:rFonts w:ascii="Times New Roman" w:hAnsi="Times New Roman" w:cs="Times New Roman"/>
                <w:b/>
              </w:rPr>
            </w:pPr>
            <w:r w:rsidRPr="000D7127">
              <w:rPr>
                <w:rFonts w:ascii="Times New Roman" w:hAnsi="Times New Roman" w:cs="Times New Roman"/>
                <w:b/>
              </w:rPr>
              <w:t>Objectives</w:t>
            </w:r>
          </w:p>
        </w:tc>
        <w:tc>
          <w:tcPr>
            <w:tcW w:w="719" w:type="pct"/>
            <w:vMerge/>
          </w:tcPr>
          <w:p w:rsidR="00894790" w:rsidRPr="000D7127" w:rsidRDefault="00894790" w:rsidP="002F7877">
            <w:pPr>
              <w:rPr>
                <w:rFonts w:ascii="Times New Roman" w:hAnsi="Times New Roman" w:cs="Times New Roman"/>
                <w:b/>
              </w:rPr>
            </w:pPr>
          </w:p>
        </w:tc>
      </w:tr>
      <w:tr w:rsidR="00894790" w:rsidRPr="000D7127" w:rsidTr="000D7127">
        <w:trPr>
          <w:trHeight w:val="874"/>
        </w:trPr>
        <w:tc>
          <w:tcPr>
            <w:tcW w:w="553" w:type="pct"/>
            <w:vMerge w:val="restart"/>
          </w:tcPr>
          <w:p w:rsidR="00894790" w:rsidRPr="000D7127" w:rsidRDefault="00894790" w:rsidP="002F7877">
            <w:pPr>
              <w:rPr>
                <w:rFonts w:ascii="Times New Roman" w:hAnsi="Times New Roman" w:cs="Times New Roman"/>
              </w:rPr>
            </w:pPr>
            <w:r w:rsidRPr="000D7127">
              <w:rPr>
                <w:rFonts w:ascii="Times New Roman" w:hAnsi="Times New Roman" w:cs="Times New Roman"/>
              </w:rPr>
              <w:t>Reading &amp; Literature</w:t>
            </w:r>
          </w:p>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p>
        </w:tc>
        <w:tc>
          <w:tcPr>
            <w:tcW w:w="696" w:type="pct"/>
            <w:vMerge w:val="restart"/>
          </w:tcPr>
          <w:p w:rsidR="00894790" w:rsidRPr="000D7127" w:rsidRDefault="00894790" w:rsidP="002F7877">
            <w:pPr>
              <w:rPr>
                <w:rFonts w:ascii="Times New Roman" w:hAnsi="Times New Roman" w:cs="Times New Roman"/>
              </w:rPr>
            </w:pPr>
            <w:r w:rsidRPr="000D7127">
              <w:rPr>
                <w:rFonts w:ascii="Times New Roman" w:hAnsi="Times New Roman" w:cs="Times New Roman"/>
              </w:rPr>
              <w:t>Who Am I? - Self</w:t>
            </w:r>
          </w:p>
        </w:tc>
        <w:tc>
          <w:tcPr>
            <w:tcW w:w="788"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Stopping by the Woods On a Snowy Evening. – Robert Frost (Poem)</w:t>
            </w:r>
          </w:p>
        </w:tc>
        <w:tc>
          <w:tcPr>
            <w:tcW w:w="2245" w:type="pct"/>
          </w:tcPr>
          <w:p w:rsidR="00894790" w:rsidRPr="000D7127" w:rsidRDefault="00894790" w:rsidP="008313B2">
            <w:pPr>
              <w:pStyle w:val="ListParagraph"/>
              <w:numPr>
                <w:ilvl w:val="0"/>
                <w:numId w:val="130"/>
              </w:numPr>
              <w:rPr>
                <w:rFonts w:ascii="Times New Roman" w:hAnsi="Times New Roman" w:cs="Times New Roman"/>
              </w:rPr>
            </w:pPr>
            <w:r w:rsidRPr="000D7127">
              <w:rPr>
                <w:rFonts w:ascii="Times New Roman" w:hAnsi="Times New Roman" w:cs="Times New Roman"/>
              </w:rPr>
              <w:t>Recognize the denotative and connotative effects of the words in the text.</w:t>
            </w:r>
          </w:p>
          <w:p w:rsidR="00894790" w:rsidRPr="000D7127" w:rsidRDefault="00894790" w:rsidP="008313B2">
            <w:pPr>
              <w:pStyle w:val="ListParagraph"/>
              <w:numPr>
                <w:ilvl w:val="0"/>
                <w:numId w:val="130"/>
              </w:numPr>
              <w:rPr>
                <w:rFonts w:ascii="Times New Roman" w:hAnsi="Times New Roman" w:cs="Times New Roman"/>
              </w:rPr>
            </w:pPr>
            <w:r w:rsidRPr="000D7127">
              <w:rPr>
                <w:rFonts w:ascii="Times New Roman" w:hAnsi="Times New Roman" w:cs="Times New Roman"/>
              </w:rPr>
              <w:t>Recognize the emotive effects of words</w:t>
            </w:r>
          </w:p>
          <w:p w:rsidR="00894790" w:rsidRPr="000D7127" w:rsidRDefault="00894790" w:rsidP="008313B2">
            <w:pPr>
              <w:pStyle w:val="ListParagraph"/>
              <w:numPr>
                <w:ilvl w:val="0"/>
                <w:numId w:val="130"/>
              </w:numPr>
              <w:rPr>
                <w:rFonts w:ascii="Times New Roman" w:hAnsi="Times New Roman" w:cs="Times New Roman"/>
              </w:rPr>
            </w:pPr>
            <w:r w:rsidRPr="000D7127">
              <w:rPr>
                <w:rFonts w:ascii="Times New Roman" w:hAnsi="Times New Roman" w:cs="Times New Roman"/>
              </w:rPr>
              <w:t>Appreciate the beauty of language by identifying the uses of imagery and cadence.</w:t>
            </w:r>
          </w:p>
        </w:tc>
        <w:tc>
          <w:tcPr>
            <w:tcW w:w="719" w:type="pct"/>
            <w:vMerge w:val="restart"/>
          </w:tcPr>
          <w:p w:rsidR="00894790" w:rsidRPr="000D7127" w:rsidRDefault="00894790" w:rsidP="002F7877">
            <w:pPr>
              <w:spacing w:after="160" w:line="259" w:lineRule="auto"/>
              <w:rPr>
                <w:rFonts w:ascii="Times New Roman" w:hAnsi="Times New Roman" w:cs="Times New Roman"/>
              </w:rPr>
            </w:pPr>
          </w:p>
          <w:p w:rsidR="00894790" w:rsidRPr="000D7127" w:rsidRDefault="00894790" w:rsidP="002F7877">
            <w:pPr>
              <w:spacing w:after="160" w:line="259" w:lineRule="auto"/>
              <w:rPr>
                <w:rFonts w:ascii="Times New Roman" w:hAnsi="Times New Roman" w:cs="Times New Roman"/>
              </w:rPr>
            </w:pPr>
          </w:p>
          <w:p w:rsidR="00894790" w:rsidRPr="000D7127" w:rsidRDefault="00894790" w:rsidP="002F7877">
            <w:pPr>
              <w:spacing w:after="160" w:line="259" w:lineRule="auto"/>
              <w:rPr>
                <w:rFonts w:ascii="Times New Roman" w:hAnsi="Times New Roman" w:cs="Times New Roman"/>
              </w:rPr>
            </w:pPr>
          </w:p>
          <w:p w:rsidR="00894790" w:rsidRPr="000D7127" w:rsidRDefault="00894790" w:rsidP="002F7877">
            <w:pPr>
              <w:spacing w:after="160" w:line="259" w:lineRule="auto"/>
              <w:rPr>
                <w:rFonts w:ascii="Times New Roman" w:hAnsi="Times New Roman" w:cs="Times New Roman"/>
              </w:rPr>
            </w:pPr>
          </w:p>
          <w:p w:rsidR="00894790" w:rsidRPr="000D7127" w:rsidRDefault="00894790" w:rsidP="002F7877">
            <w:pPr>
              <w:spacing w:after="160" w:line="259" w:lineRule="auto"/>
              <w:rPr>
                <w:rFonts w:ascii="Times New Roman" w:hAnsi="Times New Roman" w:cs="Times New Roman"/>
              </w:rPr>
            </w:pPr>
          </w:p>
          <w:p w:rsidR="00894790" w:rsidRPr="000D7127" w:rsidRDefault="00894790" w:rsidP="002F7877">
            <w:pPr>
              <w:spacing w:after="160" w:line="259" w:lineRule="auto"/>
              <w:rPr>
                <w:rFonts w:ascii="Times New Roman" w:hAnsi="Times New Roman" w:cs="Times New Roman"/>
              </w:rPr>
            </w:pPr>
          </w:p>
          <w:p w:rsidR="00894790" w:rsidRPr="000D7127" w:rsidRDefault="00894790" w:rsidP="002F7877">
            <w:pPr>
              <w:spacing w:after="160" w:line="259" w:lineRule="auto"/>
              <w:rPr>
                <w:rFonts w:ascii="Times New Roman" w:hAnsi="Times New Roman" w:cs="Times New Roman"/>
              </w:rPr>
            </w:pPr>
          </w:p>
          <w:p w:rsidR="00894790" w:rsidRPr="000D7127" w:rsidRDefault="00894790" w:rsidP="002F7877">
            <w:pPr>
              <w:spacing w:after="160" w:line="259" w:lineRule="auto"/>
              <w:rPr>
                <w:rFonts w:ascii="Times New Roman" w:hAnsi="Times New Roman" w:cs="Times New Roman"/>
              </w:rPr>
            </w:pPr>
          </w:p>
          <w:p w:rsidR="00894790" w:rsidRPr="000D7127" w:rsidRDefault="00894790" w:rsidP="002F7877">
            <w:pPr>
              <w:spacing w:after="160" w:line="259" w:lineRule="auto"/>
              <w:rPr>
                <w:rFonts w:ascii="Times New Roman" w:hAnsi="Times New Roman" w:cs="Times New Roman"/>
              </w:rPr>
            </w:pPr>
            <w:r w:rsidRPr="000D7127">
              <w:rPr>
                <w:rFonts w:ascii="Times New Roman" w:hAnsi="Times New Roman" w:cs="Times New Roman"/>
              </w:rPr>
              <w:t>Short Story: 20</w:t>
            </w:r>
          </w:p>
          <w:p w:rsidR="00894790" w:rsidRPr="000D7127" w:rsidRDefault="00894790" w:rsidP="002F7877">
            <w:pPr>
              <w:spacing w:after="160" w:line="259" w:lineRule="auto"/>
              <w:rPr>
                <w:rFonts w:ascii="Times New Roman" w:hAnsi="Times New Roman" w:cs="Times New Roman"/>
              </w:rPr>
            </w:pPr>
            <w:r w:rsidRPr="000D7127">
              <w:rPr>
                <w:rFonts w:ascii="Times New Roman" w:hAnsi="Times New Roman" w:cs="Times New Roman"/>
              </w:rPr>
              <w:t>Essay: 20</w:t>
            </w:r>
          </w:p>
          <w:p w:rsidR="00894790" w:rsidRPr="000D7127" w:rsidRDefault="00894790" w:rsidP="002F7877">
            <w:pPr>
              <w:rPr>
                <w:rFonts w:ascii="Times New Roman" w:hAnsi="Times New Roman" w:cs="Times New Roman"/>
              </w:rPr>
            </w:pPr>
            <w:r w:rsidRPr="000D7127">
              <w:rPr>
                <w:rFonts w:ascii="Times New Roman" w:hAnsi="Times New Roman" w:cs="Times New Roman"/>
              </w:rPr>
              <w:t>Poetry: 10</w:t>
            </w:r>
          </w:p>
        </w:tc>
      </w:tr>
      <w:tr w:rsidR="00894790" w:rsidRPr="000D7127" w:rsidTr="000D7127">
        <w:trPr>
          <w:trHeight w:val="874"/>
        </w:trPr>
        <w:tc>
          <w:tcPr>
            <w:tcW w:w="553" w:type="pct"/>
            <w:vMerge/>
          </w:tcPr>
          <w:p w:rsidR="00894790" w:rsidRPr="000D7127" w:rsidRDefault="00894790" w:rsidP="002F7877">
            <w:pPr>
              <w:rPr>
                <w:rFonts w:ascii="Times New Roman" w:hAnsi="Times New Roman" w:cs="Times New Roman"/>
              </w:rPr>
            </w:pPr>
          </w:p>
        </w:tc>
        <w:tc>
          <w:tcPr>
            <w:tcW w:w="696" w:type="pct"/>
            <w:vMerge/>
          </w:tcPr>
          <w:p w:rsidR="00894790" w:rsidRPr="000D7127" w:rsidRDefault="00894790" w:rsidP="002F7877">
            <w:pPr>
              <w:rPr>
                <w:rFonts w:ascii="Times New Roman" w:hAnsi="Times New Roman" w:cs="Times New Roman"/>
              </w:rPr>
            </w:pPr>
          </w:p>
        </w:tc>
        <w:tc>
          <w:tcPr>
            <w:tcW w:w="788"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 xml:space="preserve">Which Way?  Karleen Bradford ( </w:t>
            </w:r>
            <w:proofErr w:type="spellStart"/>
            <w:r w:rsidRPr="000D7127">
              <w:rPr>
                <w:rFonts w:ascii="Times New Roman" w:hAnsi="Times New Roman" w:cs="Times New Roman"/>
              </w:rPr>
              <w:t>S.Story</w:t>
            </w:r>
            <w:proofErr w:type="spellEnd"/>
            <w:r w:rsidRPr="000D7127">
              <w:rPr>
                <w:rFonts w:ascii="Times New Roman" w:hAnsi="Times New Roman" w:cs="Times New Roman"/>
              </w:rPr>
              <w:t>)</w:t>
            </w:r>
          </w:p>
        </w:tc>
        <w:tc>
          <w:tcPr>
            <w:tcW w:w="2245" w:type="pct"/>
          </w:tcPr>
          <w:p w:rsidR="00894790" w:rsidRPr="000D7127" w:rsidRDefault="00894790" w:rsidP="008313B2">
            <w:pPr>
              <w:pStyle w:val="ListParagraph"/>
              <w:numPr>
                <w:ilvl w:val="0"/>
                <w:numId w:val="131"/>
              </w:numPr>
              <w:rPr>
                <w:rFonts w:ascii="Times New Roman" w:hAnsi="Times New Roman" w:cs="Times New Roman"/>
              </w:rPr>
            </w:pPr>
            <w:r w:rsidRPr="000D7127">
              <w:rPr>
                <w:rFonts w:ascii="Times New Roman" w:hAnsi="Times New Roman" w:cs="Times New Roman"/>
              </w:rPr>
              <w:t>Identify the features of a variety of texts and use them to support reading</w:t>
            </w:r>
          </w:p>
          <w:p w:rsidR="00894790" w:rsidRPr="000D7127" w:rsidRDefault="00894790" w:rsidP="008313B2">
            <w:pPr>
              <w:pStyle w:val="ListParagraph"/>
              <w:numPr>
                <w:ilvl w:val="0"/>
                <w:numId w:val="131"/>
              </w:numPr>
              <w:rPr>
                <w:rFonts w:ascii="Times New Roman" w:hAnsi="Times New Roman" w:cs="Times New Roman"/>
              </w:rPr>
            </w:pPr>
            <w:r w:rsidRPr="000D7127">
              <w:rPr>
                <w:rFonts w:ascii="Times New Roman" w:hAnsi="Times New Roman" w:cs="Times New Roman"/>
              </w:rPr>
              <w:t>Read text and make personal connections.</w:t>
            </w:r>
          </w:p>
          <w:p w:rsidR="00894790" w:rsidRPr="000D7127" w:rsidRDefault="00894790" w:rsidP="008313B2">
            <w:pPr>
              <w:pStyle w:val="ListParagraph"/>
              <w:numPr>
                <w:ilvl w:val="0"/>
                <w:numId w:val="131"/>
              </w:numPr>
              <w:rPr>
                <w:rFonts w:ascii="Times New Roman" w:hAnsi="Times New Roman" w:cs="Times New Roman"/>
              </w:rPr>
            </w:pPr>
            <w:r w:rsidRPr="000D7127">
              <w:rPr>
                <w:rFonts w:ascii="Times New Roman" w:hAnsi="Times New Roman" w:cs="Times New Roman"/>
              </w:rPr>
              <w:t>Build their vocabulary and use pronunciation skills to pronounce new words clearly.</w:t>
            </w:r>
          </w:p>
        </w:tc>
        <w:tc>
          <w:tcPr>
            <w:tcW w:w="719" w:type="pct"/>
            <w:vMerge/>
          </w:tcPr>
          <w:p w:rsidR="00894790" w:rsidRPr="000D7127" w:rsidRDefault="00894790" w:rsidP="002F7877">
            <w:pPr>
              <w:pStyle w:val="NoSpacing"/>
              <w:rPr>
                <w:rFonts w:ascii="Times New Roman" w:hAnsi="Times New Roman" w:cs="Times New Roman"/>
                <w:szCs w:val="22"/>
              </w:rPr>
            </w:pPr>
          </w:p>
        </w:tc>
      </w:tr>
      <w:tr w:rsidR="00894790" w:rsidRPr="000D7127" w:rsidTr="000D7127">
        <w:tc>
          <w:tcPr>
            <w:tcW w:w="553" w:type="pct"/>
            <w:vMerge/>
          </w:tcPr>
          <w:p w:rsidR="00894790" w:rsidRPr="000D7127" w:rsidRDefault="00894790" w:rsidP="002F7877">
            <w:pPr>
              <w:rPr>
                <w:rFonts w:ascii="Times New Roman" w:hAnsi="Times New Roman" w:cs="Times New Roman"/>
              </w:rPr>
            </w:pPr>
          </w:p>
        </w:tc>
        <w:tc>
          <w:tcPr>
            <w:tcW w:w="696"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My World: Relationships.</w:t>
            </w:r>
          </w:p>
        </w:tc>
        <w:tc>
          <w:tcPr>
            <w:tcW w:w="788"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 xml:space="preserve">The Nest </w:t>
            </w:r>
          </w:p>
          <w:p w:rsidR="00894790" w:rsidRPr="000D7127" w:rsidRDefault="00894790" w:rsidP="002F7877">
            <w:pPr>
              <w:rPr>
                <w:rFonts w:ascii="Times New Roman" w:hAnsi="Times New Roman" w:cs="Times New Roman"/>
              </w:rPr>
            </w:pPr>
            <w:r w:rsidRPr="000D7127">
              <w:rPr>
                <w:rFonts w:ascii="Times New Roman" w:hAnsi="Times New Roman" w:cs="Times New Roman"/>
              </w:rPr>
              <w:t xml:space="preserve">Robert </w:t>
            </w:r>
            <w:proofErr w:type="spellStart"/>
            <w:r w:rsidRPr="000D7127">
              <w:rPr>
                <w:rFonts w:ascii="Times New Roman" w:hAnsi="Times New Roman" w:cs="Times New Roman"/>
              </w:rPr>
              <w:t>Zacks</w:t>
            </w:r>
            <w:proofErr w:type="spellEnd"/>
            <w:r w:rsidRPr="000D7127">
              <w:rPr>
                <w:rFonts w:ascii="Times New Roman" w:hAnsi="Times New Roman" w:cs="Times New Roman"/>
              </w:rPr>
              <w:t xml:space="preserve"> (</w:t>
            </w:r>
            <w:proofErr w:type="spellStart"/>
            <w:r w:rsidRPr="000D7127">
              <w:rPr>
                <w:rFonts w:ascii="Times New Roman" w:hAnsi="Times New Roman" w:cs="Times New Roman"/>
              </w:rPr>
              <w:t>S.Story</w:t>
            </w:r>
            <w:proofErr w:type="spellEnd"/>
            <w:r w:rsidRPr="000D7127">
              <w:rPr>
                <w:rFonts w:ascii="Times New Roman" w:hAnsi="Times New Roman" w:cs="Times New Roman"/>
              </w:rPr>
              <w:t>)</w:t>
            </w:r>
          </w:p>
        </w:tc>
        <w:tc>
          <w:tcPr>
            <w:tcW w:w="2245" w:type="pct"/>
          </w:tcPr>
          <w:p w:rsidR="00894790" w:rsidRPr="000D7127" w:rsidRDefault="00894790" w:rsidP="008313B2">
            <w:pPr>
              <w:pStyle w:val="ListParagraph"/>
              <w:numPr>
                <w:ilvl w:val="0"/>
                <w:numId w:val="132"/>
              </w:numPr>
              <w:rPr>
                <w:rFonts w:ascii="Times New Roman" w:hAnsi="Times New Roman" w:cs="Times New Roman"/>
              </w:rPr>
            </w:pPr>
            <w:r w:rsidRPr="000D7127">
              <w:rPr>
                <w:rFonts w:ascii="Times New Roman" w:hAnsi="Times New Roman" w:cs="Times New Roman"/>
              </w:rPr>
              <w:t>Appreciate ‘big’ ideas expressed in literature- for example, forgiveness, loyalty and love.</w:t>
            </w:r>
          </w:p>
          <w:p w:rsidR="00894790" w:rsidRPr="000D7127" w:rsidRDefault="00894790" w:rsidP="008313B2">
            <w:pPr>
              <w:pStyle w:val="ListParagraph"/>
              <w:numPr>
                <w:ilvl w:val="0"/>
                <w:numId w:val="132"/>
              </w:numPr>
              <w:rPr>
                <w:rFonts w:ascii="Times New Roman" w:hAnsi="Times New Roman" w:cs="Times New Roman"/>
              </w:rPr>
            </w:pPr>
            <w:r w:rsidRPr="000D7127">
              <w:rPr>
                <w:rFonts w:ascii="Times New Roman" w:hAnsi="Times New Roman" w:cs="Times New Roman"/>
              </w:rPr>
              <w:t>Build vocabulary and use pronunciation skills to pronounce new words.</w:t>
            </w:r>
          </w:p>
        </w:tc>
        <w:tc>
          <w:tcPr>
            <w:tcW w:w="719" w:type="pct"/>
            <w:vMerge/>
          </w:tcPr>
          <w:p w:rsidR="00894790" w:rsidRPr="000D7127" w:rsidRDefault="00894790" w:rsidP="002F7877">
            <w:pPr>
              <w:rPr>
                <w:rFonts w:ascii="Times New Roman" w:hAnsi="Times New Roman" w:cs="Times New Roman"/>
              </w:rPr>
            </w:pPr>
          </w:p>
        </w:tc>
      </w:tr>
      <w:tr w:rsidR="00894790" w:rsidRPr="000D7127" w:rsidTr="000D7127">
        <w:tc>
          <w:tcPr>
            <w:tcW w:w="553" w:type="pct"/>
            <w:vMerge/>
          </w:tcPr>
          <w:p w:rsidR="00894790" w:rsidRPr="000D7127" w:rsidRDefault="00894790" w:rsidP="002F7877">
            <w:pPr>
              <w:rPr>
                <w:rFonts w:ascii="Times New Roman" w:hAnsi="Times New Roman" w:cs="Times New Roman"/>
              </w:rPr>
            </w:pPr>
          </w:p>
        </w:tc>
        <w:tc>
          <w:tcPr>
            <w:tcW w:w="696"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Our Community</w:t>
            </w:r>
          </w:p>
        </w:tc>
        <w:tc>
          <w:tcPr>
            <w:tcW w:w="788"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My Land is Fair for Any Eyes to See – Jesse Stuart (Poem)</w:t>
            </w:r>
          </w:p>
        </w:tc>
        <w:tc>
          <w:tcPr>
            <w:tcW w:w="2245" w:type="pct"/>
          </w:tcPr>
          <w:p w:rsidR="00894790" w:rsidRPr="000D7127" w:rsidRDefault="00894790" w:rsidP="008313B2">
            <w:pPr>
              <w:pStyle w:val="ListParagraph"/>
              <w:numPr>
                <w:ilvl w:val="0"/>
                <w:numId w:val="133"/>
              </w:numPr>
              <w:spacing w:before="240"/>
              <w:rPr>
                <w:rFonts w:ascii="Times New Roman" w:hAnsi="Times New Roman" w:cs="Times New Roman"/>
              </w:rPr>
            </w:pPr>
            <w:r w:rsidRPr="000D7127">
              <w:rPr>
                <w:rFonts w:ascii="Times New Roman" w:hAnsi="Times New Roman" w:cs="Times New Roman"/>
              </w:rPr>
              <w:t>Identify and discuss the use of free verse in modern poetry.</w:t>
            </w:r>
          </w:p>
          <w:p w:rsidR="00894790" w:rsidRPr="000D7127" w:rsidRDefault="00894790" w:rsidP="008313B2">
            <w:pPr>
              <w:pStyle w:val="ListParagraph"/>
              <w:numPr>
                <w:ilvl w:val="0"/>
                <w:numId w:val="133"/>
              </w:numPr>
              <w:autoSpaceDE w:val="0"/>
              <w:autoSpaceDN w:val="0"/>
              <w:adjustRightInd w:val="0"/>
              <w:rPr>
                <w:rFonts w:ascii="Times New Roman" w:hAnsi="Times New Roman" w:cs="Times New Roman"/>
              </w:rPr>
            </w:pPr>
            <w:r w:rsidRPr="000D7127">
              <w:rPr>
                <w:rFonts w:ascii="Times New Roman" w:hAnsi="Times New Roman" w:cs="Times New Roman"/>
              </w:rPr>
              <w:t xml:space="preserve">Appreciate the beauty of language by identifying the apt uses of symbolism, imagery, allusion, and cadence. </w:t>
            </w:r>
          </w:p>
          <w:p w:rsidR="00894790" w:rsidRPr="000D7127" w:rsidRDefault="00894790" w:rsidP="008313B2">
            <w:pPr>
              <w:pStyle w:val="ListParagraph"/>
              <w:numPr>
                <w:ilvl w:val="0"/>
                <w:numId w:val="133"/>
              </w:numPr>
              <w:autoSpaceDE w:val="0"/>
              <w:autoSpaceDN w:val="0"/>
              <w:adjustRightInd w:val="0"/>
              <w:rPr>
                <w:rFonts w:ascii="Times New Roman" w:hAnsi="Times New Roman" w:cs="Times New Roman"/>
              </w:rPr>
            </w:pPr>
            <w:r w:rsidRPr="000D7127">
              <w:rPr>
                <w:rFonts w:ascii="Times New Roman" w:hAnsi="Times New Roman" w:cs="Times New Roman"/>
              </w:rPr>
              <w:t>Appreciate ‘big’ ideas expressed in literature – for example, forgiveness, loyalty.</w:t>
            </w:r>
          </w:p>
          <w:p w:rsidR="00894790" w:rsidRPr="000D7127" w:rsidRDefault="00894790" w:rsidP="008313B2">
            <w:pPr>
              <w:pStyle w:val="ListParagraph"/>
              <w:numPr>
                <w:ilvl w:val="0"/>
                <w:numId w:val="133"/>
              </w:numPr>
              <w:autoSpaceDE w:val="0"/>
              <w:autoSpaceDN w:val="0"/>
              <w:adjustRightInd w:val="0"/>
              <w:rPr>
                <w:rFonts w:ascii="Times New Roman" w:hAnsi="Times New Roman" w:cs="Times New Roman"/>
              </w:rPr>
            </w:pPr>
            <w:r w:rsidRPr="000D7127">
              <w:rPr>
                <w:rFonts w:ascii="Times New Roman" w:hAnsi="Times New Roman" w:cs="Times New Roman"/>
              </w:rPr>
              <w:t>Read texts and make personal connections</w:t>
            </w:r>
          </w:p>
        </w:tc>
        <w:tc>
          <w:tcPr>
            <w:tcW w:w="719" w:type="pct"/>
            <w:vMerge/>
          </w:tcPr>
          <w:p w:rsidR="00894790" w:rsidRPr="000D7127" w:rsidRDefault="00894790" w:rsidP="002F7877">
            <w:pPr>
              <w:spacing w:before="240"/>
              <w:rPr>
                <w:rFonts w:ascii="Times New Roman" w:hAnsi="Times New Roman" w:cs="Times New Roman"/>
              </w:rPr>
            </w:pPr>
          </w:p>
        </w:tc>
      </w:tr>
      <w:tr w:rsidR="00894790" w:rsidRPr="000D7127" w:rsidTr="000D7127">
        <w:tc>
          <w:tcPr>
            <w:tcW w:w="553" w:type="pct"/>
            <w:vMerge/>
          </w:tcPr>
          <w:p w:rsidR="00894790" w:rsidRPr="000D7127" w:rsidRDefault="00894790" w:rsidP="002F7877">
            <w:pPr>
              <w:rPr>
                <w:rFonts w:ascii="Times New Roman" w:hAnsi="Times New Roman" w:cs="Times New Roman"/>
              </w:rPr>
            </w:pPr>
          </w:p>
        </w:tc>
        <w:tc>
          <w:tcPr>
            <w:tcW w:w="696" w:type="pct"/>
            <w:vMerge w:val="restart"/>
          </w:tcPr>
          <w:p w:rsidR="00894790" w:rsidRPr="000D7127" w:rsidRDefault="00894790" w:rsidP="002F7877">
            <w:pPr>
              <w:rPr>
                <w:rFonts w:ascii="Times New Roman" w:hAnsi="Times New Roman" w:cs="Times New Roman"/>
              </w:rPr>
            </w:pPr>
            <w:r w:rsidRPr="000D7127">
              <w:rPr>
                <w:rFonts w:ascii="Times New Roman" w:hAnsi="Times New Roman" w:cs="Times New Roman"/>
              </w:rPr>
              <w:t>Things That Matter: Values and Ethics</w:t>
            </w:r>
          </w:p>
        </w:tc>
        <w:tc>
          <w:tcPr>
            <w:tcW w:w="788"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 xml:space="preserve">Prayer Flags Blowing in the Wind : </w:t>
            </w:r>
            <w:proofErr w:type="spellStart"/>
            <w:r w:rsidRPr="000D7127">
              <w:rPr>
                <w:rFonts w:ascii="Times New Roman" w:hAnsi="Times New Roman" w:cs="Times New Roman"/>
              </w:rPr>
              <w:t>Gustasp</w:t>
            </w:r>
            <w:proofErr w:type="spellEnd"/>
            <w:r w:rsidRPr="000D7127">
              <w:rPr>
                <w:rFonts w:ascii="Times New Roman" w:hAnsi="Times New Roman" w:cs="Times New Roman"/>
              </w:rPr>
              <w:t xml:space="preserve"> </w:t>
            </w:r>
            <w:proofErr w:type="spellStart"/>
            <w:r w:rsidRPr="000D7127">
              <w:rPr>
                <w:rFonts w:ascii="Times New Roman" w:hAnsi="Times New Roman" w:cs="Times New Roman"/>
              </w:rPr>
              <w:t>Irani</w:t>
            </w:r>
            <w:proofErr w:type="spellEnd"/>
            <w:r w:rsidRPr="000D7127">
              <w:rPr>
                <w:rFonts w:ascii="Times New Roman" w:hAnsi="Times New Roman" w:cs="Times New Roman"/>
              </w:rPr>
              <w:t xml:space="preserve"> (Essay)</w:t>
            </w:r>
          </w:p>
        </w:tc>
        <w:tc>
          <w:tcPr>
            <w:tcW w:w="2245" w:type="pct"/>
          </w:tcPr>
          <w:p w:rsidR="00894790" w:rsidRPr="000D7127" w:rsidRDefault="00894790" w:rsidP="008313B2">
            <w:pPr>
              <w:pStyle w:val="ListParagraph"/>
              <w:numPr>
                <w:ilvl w:val="0"/>
                <w:numId w:val="134"/>
              </w:numPr>
              <w:rPr>
                <w:rFonts w:ascii="Times New Roman" w:hAnsi="Times New Roman" w:cs="Times New Roman"/>
              </w:rPr>
            </w:pPr>
            <w:r w:rsidRPr="000D7127">
              <w:rPr>
                <w:rFonts w:ascii="Times New Roman" w:hAnsi="Times New Roman" w:cs="Times New Roman"/>
              </w:rPr>
              <w:t>Read texts and make personal connections.</w:t>
            </w:r>
          </w:p>
          <w:p w:rsidR="00894790" w:rsidRPr="000D7127" w:rsidRDefault="00894790" w:rsidP="008313B2">
            <w:pPr>
              <w:pStyle w:val="ListParagraph"/>
              <w:numPr>
                <w:ilvl w:val="0"/>
                <w:numId w:val="134"/>
              </w:numPr>
              <w:rPr>
                <w:rFonts w:ascii="Times New Roman" w:hAnsi="Times New Roman" w:cs="Times New Roman"/>
              </w:rPr>
            </w:pPr>
            <w:r w:rsidRPr="000D7127">
              <w:rPr>
                <w:rFonts w:ascii="Times New Roman" w:hAnsi="Times New Roman" w:cs="Times New Roman"/>
              </w:rPr>
              <w:t>Build their vocabulary and use pronunciation skills to pronounce new words clearly.</w:t>
            </w:r>
          </w:p>
        </w:tc>
        <w:tc>
          <w:tcPr>
            <w:tcW w:w="719" w:type="pct"/>
            <w:vMerge/>
          </w:tcPr>
          <w:p w:rsidR="00894790" w:rsidRPr="000D7127" w:rsidRDefault="00894790" w:rsidP="002F7877">
            <w:pPr>
              <w:rPr>
                <w:rFonts w:ascii="Times New Roman" w:hAnsi="Times New Roman" w:cs="Times New Roman"/>
              </w:rPr>
            </w:pPr>
          </w:p>
        </w:tc>
      </w:tr>
      <w:tr w:rsidR="00894790" w:rsidRPr="000D7127" w:rsidTr="000D7127">
        <w:tc>
          <w:tcPr>
            <w:tcW w:w="553" w:type="pct"/>
            <w:vMerge/>
          </w:tcPr>
          <w:p w:rsidR="00894790" w:rsidRPr="000D7127" w:rsidRDefault="00894790" w:rsidP="002F7877">
            <w:pPr>
              <w:rPr>
                <w:rFonts w:ascii="Times New Roman" w:hAnsi="Times New Roman" w:cs="Times New Roman"/>
              </w:rPr>
            </w:pPr>
          </w:p>
        </w:tc>
        <w:tc>
          <w:tcPr>
            <w:tcW w:w="696" w:type="pct"/>
            <w:vMerge/>
          </w:tcPr>
          <w:p w:rsidR="00894790" w:rsidRPr="000D7127" w:rsidRDefault="00894790" w:rsidP="002F7877">
            <w:pPr>
              <w:rPr>
                <w:rFonts w:ascii="Times New Roman" w:hAnsi="Times New Roman" w:cs="Times New Roman"/>
              </w:rPr>
            </w:pPr>
          </w:p>
        </w:tc>
        <w:tc>
          <w:tcPr>
            <w:tcW w:w="788"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The Red Sweater- Mark Hager (</w:t>
            </w:r>
            <w:proofErr w:type="spellStart"/>
            <w:r w:rsidRPr="000D7127">
              <w:rPr>
                <w:rFonts w:ascii="Times New Roman" w:hAnsi="Times New Roman" w:cs="Times New Roman"/>
              </w:rPr>
              <w:t>S.Story</w:t>
            </w:r>
            <w:proofErr w:type="spellEnd"/>
            <w:r w:rsidRPr="000D7127">
              <w:rPr>
                <w:rFonts w:ascii="Times New Roman" w:hAnsi="Times New Roman" w:cs="Times New Roman"/>
              </w:rPr>
              <w:t>)</w:t>
            </w:r>
          </w:p>
        </w:tc>
        <w:tc>
          <w:tcPr>
            <w:tcW w:w="2245" w:type="pct"/>
          </w:tcPr>
          <w:p w:rsidR="00894790" w:rsidRPr="000D7127" w:rsidRDefault="00894790" w:rsidP="008313B2">
            <w:pPr>
              <w:pStyle w:val="ListParagraph"/>
              <w:numPr>
                <w:ilvl w:val="0"/>
                <w:numId w:val="135"/>
              </w:numPr>
              <w:rPr>
                <w:rFonts w:ascii="Times New Roman" w:hAnsi="Times New Roman" w:cs="Times New Roman"/>
              </w:rPr>
            </w:pPr>
            <w:r w:rsidRPr="000D7127">
              <w:rPr>
                <w:rFonts w:ascii="Times New Roman" w:hAnsi="Times New Roman" w:cs="Times New Roman"/>
              </w:rPr>
              <w:t>Recognize the emotive effects of words</w:t>
            </w:r>
          </w:p>
          <w:p w:rsidR="00894790" w:rsidRPr="000D7127" w:rsidRDefault="00894790" w:rsidP="008313B2">
            <w:pPr>
              <w:pStyle w:val="ListParagraph"/>
              <w:numPr>
                <w:ilvl w:val="0"/>
                <w:numId w:val="135"/>
              </w:numPr>
              <w:rPr>
                <w:rFonts w:ascii="Times New Roman" w:hAnsi="Times New Roman" w:cs="Times New Roman"/>
              </w:rPr>
            </w:pPr>
            <w:r w:rsidRPr="000D7127">
              <w:rPr>
                <w:rFonts w:ascii="Times New Roman" w:hAnsi="Times New Roman" w:cs="Times New Roman"/>
              </w:rPr>
              <w:t>Read texts and make personal connections.</w:t>
            </w:r>
          </w:p>
          <w:p w:rsidR="00894790" w:rsidRPr="000D7127" w:rsidRDefault="00894790" w:rsidP="008313B2">
            <w:pPr>
              <w:pStyle w:val="ListParagraph"/>
              <w:numPr>
                <w:ilvl w:val="0"/>
                <w:numId w:val="135"/>
              </w:numPr>
              <w:rPr>
                <w:rFonts w:ascii="Times New Roman" w:hAnsi="Times New Roman" w:cs="Times New Roman"/>
              </w:rPr>
            </w:pPr>
            <w:r w:rsidRPr="000D7127">
              <w:rPr>
                <w:rFonts w:ascii="Times New Roman" w:hAnsi="Times New Roman" w:cs="Times New Roman"/>
              </w:rPr>
              <w:t>Build their vocabulary and use pronunciation skills to pronounce new words clearly.</w:t>
            </w:r>
          </w:p>
          <w:p w:rsidR="00894790" w:rsidRPr="000D7127" w:rsidRDefault="00894790" w:rsidP="008313B2">
            <w:pPr>
              <w:pStyle w:val="ListParagraph"/>
              <w:numPr>
                <w:ilvl w:val="0"/>
                <w:numId w:val="135"/>
              </w:numPr>
              <w:spacing w:after="160" w:line="259" w:lineRule="auto"/>
              <w:rPr>
                <w:rFonts w:ascii="Times New Roman" w:hAnsi="Times New Roman" w:cs="Times New Roman"/>
              </w:rPr>
            </w:pPr>
            <w:r w:rsidRPr="000D7127">
              <w:rPr>
                <w:rFonts w:ascii="Times New Roman" w:hAnsi="Times New Roman" w:cs="Times New Roman"/>
              </w:rPr>
              <w:t>Read texts and make personal connections.</w:t>
            </w:r>
          </w:p>
          <w:p w:rsidR="00894790" w:rsidRPr="000D7127" w:rsidRDefault="00894790" w:rsidP="002F7877">
            <w:pPr>
              <w:pStyle w:val="ListParagraph"/>
              <w:ind w:left="360"/>
              <w:rPr>
                <w:rFonts w:ascii="Times New Roman" w:hAnsi="Times New Roman" w:cs="Times New Roman"/>
              </w:rPr>
            </w:pPr>
          </w:p>
        </w:tc>
        <w:tc>
          <w:tcPr>
            <w:tcW w:w="719" w:type="pct"/>
            <w:vMerge/>
          </w:tcPr>
          <w:p w:rsidR="00894790" w:rsidRPr="000D7127" w:rsidRDefault="00894790" w:rsidP="002F7877">
            <w:pPr>
              <w:rPr>
                <w:rFonts w:ascii="Times New Roman" w:hAnsi="Times New Roman" w:cs="Times New Roman"/>
              </w:rPr>
            </w:pPr>
          </w:p>
        </w:tc>
      </w:tr>
      <w:tr w:rsidR="00894790" w:rsidRPr="000D7127" w:rsidTr="000D7127">
        <w:tc>
          <w:tcPr>
            <w:tcW w:w="553" w:type="pct"/>
            <w:vMerge/>
          </w:tcPr>
          <w:p w:rsidR="00894790" w:rsidRPr="000D7127" w:rsidRDefault="00894790" w:rsidP="002F7877">
            <w:pPr>
              <w:rPr>
                <w:rFonts w:ascii="Times New Roman" w:hAnsi="Times New Roman" w:cs="Times New Roman"/>
              </w:rPr>
            </w:pPr>
          </w:p>
        </w:tc>
        <w:tc>
          <w:tcPr>
            <w:tcW w:w="696" w:type="pct"/>
          </w:tcPr>
          <w:p w:rsidR="00894790" w:rsidRPr="000D7127" w:rsidRDefault="00894790" w:rsidP="002F7877">
            <w:pPr>
              <w:rPr>
                <w:rFonts w:ascii="Times New Roman" w:hAnsi="Times New Roman" w:cs="Times New Roman"/>
              </w:rPr>
            </w:pPr>
          </w:p>
        </w:tc>
        <w:tc>
          <w:tcPr>
            <w:tcW w:w="788"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Gandhi and the Salt March: Gerald Gold (Non-fiction)</w:t>
            </w:r>
          </w:p>
          <w:p w:rsidR="00894790" w:rsidRPr="000D7127" w:rsidRDefault="00894790" w:rsidP="002F7877">
            <w:pPr>
              <w:rPr>
                <w:rFonts w:ascii="Times New Roman" w:hAnsi="Times New Roman" w:cs="Times New Roman"/>
              </w:rPr>
            </w:pPr>
          </w:p>
        </w:tc>
        <w:tc>
          <w:tcPr>
            <w:tcW w:w="2245" w:type="pct"/>
          </w:tcPr>
          <w:p w:rsidR="00894790" w:rsidRPr="000D7127" w:rsidRDefault="00894790" w:rsidP="008313B2">
            <w:pPr>
              <w:pStyle w:val="ListParagraph"/>
              <w:numPr>
                <w:ilvl w:val="0"/>
                <w:numId w:val="141"/>
              </w:numPr>
              <w:rPr>
                <w:rFonts w:ascii="Times New Roman" w:hAnsi="Times New Roman" w:cs="Times New Roman"/>
              </w:rPr>
            </w:pPr>
            <w:r w:rsidRPr="000D7127">
              <w:rPr>
                <w:rFonts w:ascii="Times New Roman" w:hAnsi="Times New Roman" w:cs="Times New Roman"/>
              </w:rPr>
              <w:t>Employ features of biographies of worthy personalities to make meaning in reading.</w:t>
            </w:r>
          </w:p>
        </w:tc>
        <w:tc>
          <w:tcPr>
            <w:tcW w:w="719" w:type="pct"/>
            <w:vMerge/>
          </w:tcPr>
          <w:p w:rsidR="00894790" w:rsidRPr="000D7127" w:rsidRDefault="00894790" w:rsidP="002F7877">
            <w:pPr>
              <w:rPr>
                <w:rFonts w:ascii="Times New Roman" w:hAnsi="Times New Roman" w:cs="Times New Roman"/>
              </w:rPr>
            </w:pPr>
          </w:p>
        </w:tc>
      </w:tr>
      <w:tr w:rsidR="00894790" w:rsidRPr="000D7127" w:rsidTr="000D7127">
        <w:tc>
          <w:tcPr>
            <w:tcW w:w="553" w:type="pct"/>
            <w:vMerge/>
          </w:tcPr>
          <w:p w:rsidR="00894790" w:rsidRPr="000D7127" w:rsidRDefault="00894790" w:rsidP="002F7877">
            <w:pPr>
              <w:rPr>
                <w:rFonts w:ascii="Times New Roman" w:hAnsi="Times New Roman" w:cs="Times New Roman"/>
              </w:rPr>
            </w:pPr>
          </w:p>
        </w:tc>
        <w:tc>
          <w:tcPr>
            <w:tcW w:w="696"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Our World: Nature and Environment</w:t>
            </w:r>
          </w:p>
        </w:tc>
        <w:tc>
          <w:tcPr>
            <w:tcW w:w="788"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Whose Garden was This: Tom Paxton (Poem)</w:t>
            </w:r>
          </w:p>
        </w:tc>
        <w:tc>
          <w:tcPr>
            <w:tcW w:w="2245" w:type="pct"/>
          </w:tcPr>
          <w:p w:rsidR="00894790" w:rsidRPr="000D7127" w:rsidRDefault="00894790" w:rsidP="008313B2">
            <w:pPr>
              <w:pStyle w:val="ListParagraph"/>
              <w:numPr>
                <w:ilvl w:val="0"/>
                <w:numId w:val="136"/>
              </w:numPr>
              <w:rPr>
                <w:rFonts w:ascii="Times New Roman" w:hAnsi="Times New Roman" w:cs="Times New Roman"/>
              </w:rPr>
            </w:pPr>
            <w:r w:rsidRPr="000D7127">
              <w:rPr>
                <w:rFonts w:ascii="Times New Roman" w:hAnsi="Times New Roman" w:cs="Times New Roman"/>
              </w:rPr>
              <w:t>Identify and discuss the use of free verse in modern poetry.</w:t>
            </w:r>
          </w:p>
          <w:p w:rsidR="00894790" w:rsidRPr="000D7127" w:rsidRDefault="00894790" w:rsidP="008313B2">
            <w:pPr>
              <w:pStyle w:val="ListParagraph"/>
              <w:numPr>
                <w:ilvl w:val="0"/>
                <w:numId w:val="136"/>
              </w:numPr>
              <w:rPr>
                <w:rFonts w:ascii="Times New Roman" w:hAnsi="Times New Roman" w:cs="Times New Roman"/>
              </w:rPr>
            </w:pPr>
            <w:r w:rsidRPr="000D7127">
              <w:rPr>
                <w:rFonts w:ascii="Times New Roman" w:hAnsi="Times New Roman" w:cs="Times New Roman"/>
              </w:rPr>
              <w:t>Recognise the denotative and connotative effects of words in the texts they read.</w:t>
            </w:r>
          </w:p>
          <w:p w:rsidR="00894790" w:rsidRPr="000D7127" w:rsidRDefault="00894790" w:rsidP="008313B2">
            <w:pPr>
              <w:pStyle w:val="ListParagraph"/>
              <w:numPr>
                <w:ilvl w:val="0"/>
                <w:numId w:val="136"/>
              </w:numPr>
              <w:rPr>
                <w:rFonts w:ascii="Times New Roman" w:hAnsi="Times New Roman" w:cs="Times New Roman"/>
              </w:rPr>
            </w:pPr>
            <w:r w:rsidRPr="000D7127">
              <w:rPr>
                <w:rFonts w:ascii="Times New Roman" w:hAnsi="Times New Roman" w:cs="Times New Roman"/>
              </w:rPr>
              <w:t>Recognise the emotive effect of words in the texts they read.</w:t>
            </w:r>
          </w:p>
          <w:p w:rsidR="00894790" w:rsidRPr="000D7127" w:rsidRDefault="00894790" w:rsidP="008313B2">
            <w:pPr>
              <w:pStyle w:val="ListParagraph"/>
              <w:numPr>
                <w:ilvl w:val="0"/>
                <w:numId w:val="136"/>
              </w:numPr>
              <w:autoSpaceDE w:val="0"/>
              <w:autoSpaceDN w:val="0"/>
              <w:adjustRightInd w:val="0"/>
              <w:rPr>
                <w:rFonts w:ascii="Times New Roman" w:hAnsi="Times New Roman" w:cs="Times New Roman"/>
              </w:rPr>
            </w:pPr>
            <w:r w:rsidRPr="000D7127">
              <w:rPr>
                <w:rFonts w:ascii="Times New Roman" w:hAnsi="Times New Roman" w:cs="Times New Roman"/>
              </w:rPr>
              <w:t>Appreciate the beauty of language by identifying the apt uses of symbolism, imagery,</w:t>
            </w:r>
          </w:p>
          <w:p w:rsidR="00894790" w:rsidRPr="000D7127" w:rsidRDefault="00894790" w:rsidP="008313B2">
            <w:pPr>
              <w:pStyle w:val="ListParagraph"/>
              <w:numPr>
                <w:ilvl w:val="0"/>
                <w:numId w:val="136"/>
              </w:numPr>
              <w:rPr>
                <w:rFonts w:ascii="Times New Roman" w:hAnsi="Times New Roman" w:cs="Times New Roman"/>
              </w:rPr>
            </w:pPr>
            <w:r w:rsidRPr="000D7127">
              <w:rPr>
                <w:rFonts w:ascii="Times New Roman" w:hAnsi="Times New Roman" w:cs="Times New Roman"/>
              </w:rPr>
              <w:t>allusion, and cadence.</w:t>
            </w:r>
          </w:p>
        </w:tc>
        <w:tc>
          <w:tcPr>
            <w:tcW w:w="719" w:type="pct"/>
            <w:vMerge/>
          </w:tcPr>
          <w:p w:rsidR="00894790" w:rsidRPr="000D7127" w:rsidRDefault="00894790" w:rsidP="002F7877">
            <w:pPr>
              <w:rPr>
                <w:rFonts w:ascii="Times New Roman" w:hAnsi="Times New Roman" w:cs="Times New Roman"/>
              </w:rPr>
            </w:pPr>
          </w:p>
        </w:tc>
      </w:tr>
      <w:tr w:rsidR="00894790" w:rsidRPr="000D7127" w:rsidTr="000D7127">
        <w:tc>
          <w:tcPr>
            <w:tcW w:w="553" w:type="pct"/>
            <w:vMerge/>
          </w:tcPr>
          <w:p w:rsidR="00894790" w:rsidRPr="000D7127" w:rsidRDefault="00894790" w:rsidP="002F7877">
            <w:pPr>
              <w:rPr>
                <w:rFonts w:ascii="Times New Roman" w:hAnsi="Times New Roman" w:cs="Times New Roman"/>
              </w:rPr>
            </w:pPr>
          </w:p>
        </w:tc>
        <w:tc>
          <w:tcPr>
            <w:tcW w:w="696"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Reaching Beyond: Courage and Heroism</w:t>
            </w:r>
          </w:p>
        </w:tc>
        <w:tc>
          <w:tcPr>
            <w:tcW w:w="788"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 xml:space="preserve">In the Jaws of the Alligator: P.C. </w:t>
            </w:r>
            <w:proofErr w:type="spellStart"/>
            <w:r w:rsidRPr="000D7127">
              <w:rPr>
                <w:rFonts w:ascii="Times New Roman" w:hAnsi="Times New Roman" w:cs="Times New Roman"/>
              </w:rPr>
              <w:t>Arnoult</w:t>
            </w:r>
            <w:proofErr w:type="spellEnd"/>
            <w:r w:rsidRPr="000D7127">
              <w:rPr>
                <w:rFonts w:ascii="Times New Roman" w:hAnsi="Times New Roman" w:cs="Times New Roman"/>
              </w:rPr>
              <w:t xml:space="preserve"> (</w:t>
            </w:r>
            <w:r w:rsidR="006B120D" w:rsidRPr="000D7127">
              <w:rPr>
                <w:rFonts w:ascii="Times New Roman" w:hAnsi="Times New Roman" w:cs="Times New Roman"/>
              </w:rPr>
              <w:t>S. Story</w:t>
            </w:r>
            <w:r w:rsidRPr="000D7127">
              <w:rPr>
                <w:rFonts w:ascii="Times New Roman" w:hAnsi="Times New Roman" w:cs="Times New Roman"/>
              </w:rPr>
              <w:t>)</w:t>
            </w:r>
          </w:p>
        </w:tc>
        <w:tc>
          <w:tcPr>
            <w:tcW w:w="2245" w:type="pct"/>
          </w:tcPr>
          <w:p w:rsidR="00894790" w:rsidRPr="000D7127" w:rsidRDefault="00894790" w:rsidP="008313B2">
            <w:pPr>
              <w:pStyle w:val="ListParagraph"/>
              <w:numPr>
                <w:ilvl w:val="0"/>
                <w:numId w:val="137"/>
              </w:numPr>
              <w:rPr>
                <w:rFonts w:ascii="Times New Roman" w:hAnsi="Times New Roman" w:cs="Times New Roman"/>
              </w:rPr>
            </w:pPr>
            <w:r w:rsidRPr="000D7127">
              <w:rPr>
                <w:rFonts w:ascii="Times New Roman" w:hAnsi="Times New Roman" w:cs="Times New Roman"/>
              </w:rPr>
              <w:t>Read texts and make personal connections.</w:t>
            </w:r>
          </w:p>
          <w:p w:rsidR="00894790" w:rsidRPr="000D7127" w:rsidRDefault="00894790" w:rsidP="008313B2">
            <w:pPr>
              <w:pStyle w:val="ListParagraph"/>
              <w:numPr>
                <w:ilvl w:val="0"/>
                <w:numId w:val="137"/>
              </w:numPr>
              <w:rPr>
                <w:rFonts w:ascii="Times New Roman" w:hAnsi="Times New Roman" w:cs="Times New Roman"/>
              </w:rPr>
            </w:pPr>
            <w:r w:rsidRPr="000D7127">
              <w:rPr>
                <w:rFonts w:ascii="Times New Roman" w:hAnsi="Times New Roman" w:cs="Times New Roman"/>
              </w:rPr>
              <w:t>Appreciate ‘big’ ideas expressed in literature- for example, forgiveness, loyalty and love.</w:t>
            </w:r>
          </w:p>
        </w:tc>
        <w:tc>
          <w:tcPr>
            <w:tcW w:w="719" w:type="pct"/>
            <w:vMerge/>
          </w:tcPr>
          <w:p w:rsidR="00894790" w:rsidRPr="000D7127" w:rsidRDefault="00894790" w:rsidP="002F7877">
            <w:pPr>
              <w:rPr>
                <w:rFonts w:ascii="Times New Roman" w:hAnsi="Times New Roman" w:cs="Times New Roman"/>
              </w:rPr>
            </w:pPr>
          </w:p>
        </w:tc>
      </w:tr>
      <w:tr w:rsidR="00894790" w:rsidRPr="000D7127" w:rsidTr="000D7127">
        <w:tc>
          <w:tcPr>
            <w:tcW w:w="553" w:type="pct"/>
            <w:vMerge/>
          </w:tcPr>
          <w:p w:rsidR="00894790" w:rsidRPr="000D7127" w:rsidRDefault="00894790" w:rsidP="002F7877">
            <w:pPr>
              <w:rPr>
                <w:rFonts w:ascii="Times New Roman" w:hAnsi="Times New Roman" w:cs="Times New Roman"/>
              </w:rPr>
            </w:pPr>
          </w:p>
        </w:tc>
        <w:tc>
          <w:tcPr>
            <w:tcW w:w="696"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Media &amp;  Communication</w:t>
            </w:r>
          </w:p>
        </w:tc>
        <w:tc>
          <w:tcPr>
            <w:tcW w:w="788"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 xml:space="preserve">On Television: Roald Dahl               </w:t>
            </w:r>
            <w:r w:rsidR="006B120D" w:rsidRPr="000D7127">
              <w:rPr>
                <w:rFonts w:ascii="Times New Roman" w:hAnsi="Times New Roman" w:cs="Times New Roman"/>
              </w:rPr>
              <w:t xml:space="preserve">  (</w:t>
            </w:r>
            <w:r w:rsidRPr="000D7127">
              <w:rPr>
                <w:rFonts w:ascii="Times New Roman" w:hAnsi="Times New Roman" w:cs="Times New Roman"/>
              </w:rPr>
              <w:t xml:space="preserve">narrative poem) </w:t>
            </w:r>
          </w:p>
        </w:tc>
        <w:tc>
          <w:tcPr>
            <w:tcW w:w="2245" w:type="pct"/>
          </w:tcPr>
          <w:p w:rsidR="00894790" w:rsidRPr="000D7127" w:rsidRDefault="00894790" w:rsidP="008313B2">
            <w:pPr>
              <w:pStyle w:val="ListParagraph"/>
              <w:numPr>
                <w:ilvl w:val="0"/>
                <w:numId w:val="138"/>
              </w:numPr>
              <w:rPr>
                <w:rFonts w:ascii="Times New Roman" w:hAnsi="Times New Roman" w:cs="Times New Roman"/>
              </w:rPr>
            </w:pPr>
            <w:r w:rsidRPr="000D7127">
              <w:rPr>
                <w:rFonts w:ascii="Times New Roman" w:hAnsi="Times New Roman" w:cs="Times New Roman"/>
              </w:rPr>
              <w:t>Recognize the emotive effects of words</w:t>
            </w:r>
          </w:p>
          <w:p w:rsidR="00894790" w:rsidRPr="000D7127" w:rsidRDefault="00894790" w:rsidP="008313B2">
            <w:pPr>
              <w:pStyle w:val="ListParagraph"/>
              <w:numPr>
                <w:ilvl w:val="0"/>
                <w:numId w:val="138"/>
              </w:numPr>
              <w:rPr>
                <w:rFonts w:ascii="Times New Roman" w:hAnsi="Times New Roman" w:cs="Times New Roman"/>
              </w:rPr>
            </w:pPr>
            <w:r w:rsidRPr="000D7127">
              <w:rPr>
                <w:rFonts w:ascii="Times New Roman" w:hAnsi="Times New Roman" w:cs="Times New Roman"/>
              </w:rPr>
              <w:t>Read texts and make personal connections.</w:t>
            </w:r>
          </w:p>
        </w:tc>
        <w:tc>
          <w:tcPr>
            <w:tcW w:w="719" w:type="pct"/>
            <w:vMerge/>
          </w:tcPr>
          <w:p w:rsidR="00894790" w:rsidRPr="000D7127" w:rsidRDefault="00894790" w:rsidP="002F7877">
            <w:pPr>
              <w:rPr>
                <w:rFonts w:ascii="Times New Roman" w:hAnsi="Times New Roman" w:cs="Times New Roman"/>
              </w:rPr>
            </w:pPr>
          </w:p>
        </w:tc>
      </w:tr>
      <w:tr w:rsidR="00894790" w:rsidRPr="000D7127" w:rsidTr="000D7127">
        <w:trPr>
          <w:trHeight w:val="503"/>
        </w:trPr>
        <w:tc>
          <w:tcPr>
            <w:tcW w:w="553" w:type="pct"/>
            <w:vMerge w:val="restart"/>
          </w:tcPr>
          <w:p w:rsidR="00894790" w:rsidRPr="000D7127" w:rsidRDefault="00894790" w:rsidP="002F7877">
            <w:pPr>
              <w:rPr>
                <w:rFonts w:ascii="Times New Roman" w:hAnsi="Times New Roman" w:cs="Times New Roman"/>
              </w:rPr>
            </w:pPr>
            <w:r w:rsidRPr="000D7127">
              <w:rPr>
                <w:rFonts w:ascii="Times New Roman" w:hAnsi="Times New Roman" w:cs="Times New Roman"/>
              </w:rPr>
              <w:t>Writing</w:t>
            </w:r>
          </w:p>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p>
        </w:tc>
        <w:tc>
          <w:tcPr>
            <w:tcW w:w="696" w:type="pct"/>
          </w:tcPr>
          <w:p w:rsidR="00894790" w:rsidRPr="000D7127" w:rsidRDefault="00894790" w:rsidP="002F7877">
            <w:pPr>
              <w:rPr>
                <w:rFonts w:ascii="Times New Roman" w:hAnsi="Times New Roman" w:cs="Times New Roman"/>
              </w:rPr>
            </w:pPr>
          </w:p>
        </w:tc>
        <w:tc>
          <w:tcPr>
            <w:tcW w:w="788"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Paragraph Writing</w:t>
            </w:r>
          </w:p>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p>
        </w:tc>
        <w:tc>
          <w:tcPr>
            <w:tcW w:w="2245" w:type="pct"/>
          </w:tcPr>
          <w:p w:rsidR="00894790" w:rsidRPr="000D7127" w:rsidRDefault="00894790" w:rsidP="008313B2">
            <w:pPr>
              <w:pStyle w:val="ListParagraph"/>
              <w:numPr>
                <w:ilvl w:val="0"/>
                <w:numId w:val="139"/>
              </w:numPr>
              <w:rPr>
                <w:rFonts w:ascii="Times New Roman" w:hAnsi="Times New Roman" w:cs="Times New Roman"/>
              </w:rPr>
            </w:pPr>
            <w:r w:rsidRPr="000D7127">
              <w:rPr>
                <w:rFonts w:ascii="Times New Roman" w:hAnsi="Times New Roman" w:cs="Times New Roman"/>
              </w:rPr>
              <w:t>Use Punctuation and paragraphing to organise ideas.</w:t>
            </w:r>
          </w:p>
          <w:p w:rsidR="00894790" w:rsidRPr="000D7127" w:rsidRDefault="00894790" w:rsidP="002D0BB3">
            <w:pPr>
              <w:rPr>
                <w:rFonts w:ascii="Times New Roman" w:hAnsi="Times New Roman" w:cs="Times New Roman"/>
              </w:rPr>
            </w:pPr>
          </w:p>
        </w:tc>
        <w:tc>
          <w:tcPr>
            <w:tcW w:w="719" w:type="pct"/>
            <w:vMerge w:val="restart"/>
          </w:tcPr>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p>
          <w:p w:rsidR="00894790" w:rsidRPr="000D7127" w:rsidRDefault="00894790" w:rsidP="002F7877">
            <w:pPr>
              <w:jc w:val="center"/>
              <w:rPr>
                <w:rFonts w:ascii="Times New Roman" w:hAnsi="Times New Roman" w:cs="Times New Roman"/>
              </w:rPr>
            </w:pPr>
            <w:r w:rsidRPr="000D7127">
              <w:rPr>
                <w:rFonts w:ascii="Times New Roman" w:hAnsi="Times New Roman" w:cs="Times New Roman"/>
              </w:rPr>
              <w:t>30</w:t>
            </w:r>
          </w:p>
        </w:tc>
      </w:tr>
      <w:tr w:rsidR="00894790" w:rsidRPr="000D7127" w:rsidTr="000D7127">
        <w:tc>
          <w:tcPr>
            <w:tcW w:w="553" w:type="pct"/>
            <w:vMerge/>
          </w:tcPr>
          <w:p w:rsidR="00894790" w:rsidRPr="000D7127" w:rsidRDefault="00894790" w:rsidP="002F7877">
            <w:pPr>
              <w:rPr>
                <w:rFonts w:ascii="Times New Roman" w:hAnsi="Times New Roman" w:cs="Times New Roman"/>
              </w:rPr>
            </w:pPr>
          </w:p>
        </w:tc>
        <w:tc>
          <w:tcPr>
            <w:tcW w:w="696" w:type="pct"/>
          </w:tcPr>
          <w:p w:rsidR="00894790" w:rsidRPr="000D7127" w:rsidRDefault="00894790" w:rsidP="002F7877">
            <w:pPr>
              <w:rPr>
                <w:rFonts w:ascii="Times New Roman" w:hAnsi="Times New Roman" w:cs="Times New Roman"/>
              </w:rPr>
            </w:pPr>
          </w:p>
        </w:tc>
        <w:tc>
          <w:tcPr>
            <w:tcW w:w="788"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 xml:space="preserve">  Narrative Essay</w:t>
            </w:r>
          </w:p>
        </w:tc>
        <w:tc>
          <w:tcPr>
            <w:tcW w:w="2245" w:type="pct"/>
          </w:tcPr>
          <w:p w:rsidR="00894790" w:rsidRPr="000D7127" w:rsidRDefault="00894790" w:rsidP="008313B2">
            <w:pPr>
              <w:pStyle w:val="ListParagraph"/>
              <w:numPr>
                <w:ilvl w:val="0"/>
                <w:numId w:val="140"/>
              </w:numPr>
              <w:rPr>
                <w:rFonts w:ascii="Times New Roman" w:hAnsi="Times New Roman" w:cs="Times New Roman"/>
              </w:rPr>
            </w:pPr>
            <w:r w:rsidRPr="000D7127">
              <w:rPr>
                <w:rFonts w:ascii="Times New Roman" w:hAnsi="Times New Roman" w:cs="Times New Roman"/>
              </w:rPr>
              <w:t>Write for a variety of purposes and audience using a wider variety of forms encountered in their reading to include narrative essays.</w:t>
            </w:r>
          </w:p>
        </w:tc>
        <w:tc>
          <w:tcPr>
            <w:tcW w:w="719" w:type="pct"/>
            <w:vMerge/>
          </w:tcPr>
          <w:p w:rsidR="00894790" w:rsidRPr="000D7127" w:rsidRDefault="00894790" w:rsidP="002F7877">
            <w:pPr>
              <w:rPr>
                <w:rFonts w:ascii="Times New Roman" w:hAnsi="Times New Roman" w:cs="Times New Roman"/>
              </w:rPr>
            </w:pPr>
          </w:p>
        </w:tc>
      </w:tr>
      <w:tr w:rsidR="00894790" w:rsidRPr="000D7127" w:rsidTr="000D7127">
        <w:tc>
          <w:tcPr>
            <w:tcW w:w="553" w:type="pct"/>
          </w:tcPr>
          <w:p w:rsidR="00894790" w:rsidRPr="000D7127" w:rsidRDefault="00894790" w:rsidP="002F7877">
            <w:pPr>
              <w:rPr>
                <w:rFonts w:ascii="Times New Roman" w:hAnsi="Times New Roman" w:cs="Times New Roman"/>
              </w:rPr>
            </w:pPr>
          </w:p>
        </w:tc>
        <w:tc>
          <w:tcPr>
            <w:tcW w:w="696" w:type="pct"/>
          </w:tcPr>
          <w:p w:rsidR="00894790" w:rsidRPr="000D7127" w:rsidRDefault="00894790" w:rsidP="002F7877">
            <w:pPr>
              <w:rPr>
                <w:rFonts w:ascii="Times New Roman" w:hAnsi="Times New Roman" w:cs="Times New Roman"/>
              </w:rPr>
            </w:pPr>
          </w:p>
        </w:tc>
        <w:tc>
          <w:tcPr>
            <w:tcW w:w="788" w:type="pct"/>
          </w:tcPr>
          <w:p w:rsidR="00894790" w:rsidRPr="000D7127" w:rsidRDefault="00894790" w:rsidP="002F7877">
            <w:pPr>
              <w:pStyle w:val="ListParagraph"/>
              <w:ind w:left="360"/>
              <w:rPr>
                <w:rFonts w:ascii="Times New Roman" w:hAnsi="Times New Roman" w:cs="Times New Roman"/>
              </w:rPr>
            </w:pPr>
            <w:r w:rsidRPr="000D7127">
              <w:rPr>
                <w:rFonts w:ascii="Times New Roman" w:hAnsi="Times New Roman" w:cs="Times New Roman"/>
              </w:rPr>
              <w:t>Letter Writing</w:t>
            </w:r>
          </w:p>
        </w:tc>
        <w:tc>
          <w:tcPr>
            <w:tcW w:w="2245" w:type="pct"/>
          </w:tcPr>
          <w:p w:rsidR="00894790" w:rsidRPr="000D7127" w:rsidRDefault="00894790" w:rsidP="008313B2">
            <w:pPr>
              <w:pStyle w:val="ListParagraph"/>
              <w:numPr>
                <w:ilvl w:val="0"/>
                <w:numId w:val="146"/>
              </w:numPr>
              <w:autoSpaceDE w:val="0"/>
              <w:autoSpaceDN w:val="0"/>
              <w:adjustRightInd w:val="0"/>
              <w:rPr>
                <w:rFonts w:ascii="Times New Roman" w:hAnsi="Times New Roman" w:cs="Times New Roman"/>
              </w:rPr>
            </w:pPr>
            <w:r w:rsidRPr="000D7127">
              <w:rPr>
                <w:rFonts w:ascii="Times New Roman" w:hAnsi="Times New Roman" w:cs="Times New Roman"/>
              </w:rPr>
              <w:t>Write for a variety of purposes and audiences using a wider variety of forms.</w:t>
            </w:r>
          </w:p>
          <w:p w:rsidR="00894790" w:rsidRPr="000D7127" w:rsidRDefault="00894790" w:rsidP="008313B2">
            <w:pPr>
              <w:pStyle w:val="ListParagraph"/>
              <w:numPr>
                <w:ilvl w:val="0"/>
                <w:numId w:val="146"/>
              </w:numPr>
              <w:autoSpaceDE w:val="0"/>
              <w:autoSpaceDN w:val="0"/>
              <w:adjustRightInd w:val="0"/>
              <w:rPr>
                <w:rFonts w:ascii="Times New Roman" w:hAnsi="Times New Roman" w:cs="Times New Roman"/>
              </w:rPr>
            </w:pPr>
            <w:r w:rsidRPr="000D7127">
              <w:rPr>
                <w:rFonts w:ascii="Times New Roman" w:hAnsi="Times New Roman" w:cs="Times New Roman"/>
              </w:rPr>
              <w:t>Use punctuation and paragraphing to organize ideas.</w:t>
            </w:r>
          </w:p>
        </w:tc>
        <w:tc>
          <w:tcPr>
            <w:tcW w:w="719" w:type="pct"/>
            <w:vMerge/>
          </w:tcPr>
          <w:p w:rsidR="00894790" w:rsidRPr="000D7127" w:rsidRDefault="00894790" w:rsidP="002F7877">
            <w:pPr>
              <w:rPr>
                <w:rFonts w:ascii="Times New Roman" w:hAnsi="Times New Roman" w:cs="Times New Roman"/>
              </w:rPr>
            </w:pPr>
          </w:p>
        </w:tc>
      </w:tr>
      <w:tr w:rsidR="00894790" w:rsidRPr="000D7127" w:rsidTr="000D7127">
        <w:tc>
          <w:tcPr>
            <w:tcW w:w="553"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Language and Grammar</w:t>
            </w:r>
          </w:p>
          <w:p w:rsidR="00894790" w:rsidRPr="000D7127" w:rsidRDefault="00894790" w:rsidP="002F7877">
            <w:pPr>
              <w:rPr>
                <w:rFonts w:ascii="Times New Roman" w:hAnsi="Times New Roman" w:cs="Times New Roman"/>
              </w:rPr>
            </w:pPr>
          </w:p>
          <w:p w:rsidR="00894790" w:rsidRPr="000D7127" w:rsidRDefault="00894790" w:rsidP="002F7877">
            <w:pPr>
              <w:rPr>
                <w:rFonts w:ascii="Times New Roman" w:hAnsi="Times New Roman" w:cs="Times New Roman"/>
              </w:rPr>
            </w:pPr>
          </w:p>
        </w:tc>
        <w:tc>
          <w:tcPr>
            <w:tcW w:w="696" w:type="pct"/>
          </w:tcPr>
          <w:p w:rsidR="00894790" w:rsidRPr="000D7127" w:rsidRDefault="00894790" w:rsidP="002F7877">
            <w:pPr>
              <w:rPr>
                <w:rFonts w:ascii="Times New Roman" w:hAnsi="Times New Roman" w:cs="Times New Roman"/>
              </w:rPr>
            </w:pPr>
          </w:p>
        </w:tc>
        <w:tc>
          <w:tcPr>
            <w:tcW w:w="788" w:type="pct"/>
          </w:tcPr>
          <w:p w:rsidR="00894790" w:rsidRPr="000D7127" w:rsidRDefault="00894790" w:rsidP="008313B2">
            <w:pPr>
              <w:pStyle w:val="ListParagraph"/>
              <w:numPr>
                <w:ilvl w:val="0"/>
                <w:numId w:val="143"/>
              </w:numPr>
              <w:rPr>
                <w:rFonts w:ascii="Times New Roman" w:hAnsi="Times New Roman" w:cs="Times New Roman"/>
              </w:rPr>
            </w:pPr>
            <w:r w:rsidRPr="000D7127">
              <w:rPr>
                <w:rFonts w:ascii="Times New Roman" w:hAnsi="Times New Roman" w:cs="Times New Roman"/>
              </w:rPr>
              <w:t>Relative pronouns</w:t>
            </w:r>
          </w:p>
          <w:p w:rsidR="00894790" w:rsidRPr="000D7127" w:rsidRDefault="00894790" w:rsidP="008313B2">
            <w:pPr>
              <w:pStyle w:val="ListParagraph"/>
              <w:numPr>
                <w:ilvl w:val="0"/>
                <w:numId w:val="143"/>
              </w:numPr>
              <w:rPr>
                <w:rFonts w:ascii="Times New Roman" w:hAnsi="Times New Roman" w:cs="Times New Roman"/>
              </w:rPr>
            </w:pPr>
            <w:r w:rsidRPr="000D7127">
              <w:rPr>
                <w:rFonts w:ascii="Times New Roman" w:hAnsi="Times New Roman" w:cs="Times New Roman"/>
              </w:rPr>
              <w:t>Coordinators</w:t>
            </w:r>
          </w:p>
          <w:p w:rsidR="00894790" w:rsidRPr="000D7127" w:rsidRDefault="00894790" w:rsidP="008313B2">
            <w:pPr>
              <w:pStyle w:val="ListParagraph"/>
              <w:numPr>
                <w:ilvl w:val="0"/>
                <w:numId w:val="143"/>
              </w:numPr>
              <w:rPr>
                <w:rFonts w:ascii="Times New Roman" w:hAnsi="Times New Roman" w:cs="Times New Roman"/>
              </w:rPr>
            </w:pPr>
            <w:r w:rsidRPr="000D7127">
              <w:rPr>
                <w:rFonts w:ascii="Times New Roman" w:hAnsi="Times New Roman" w:cs="Times New Roman"/>
              </w:rPr>
              <w:t>Continuous form.</w:t>
            </w:r>
          </w:p>
          <w:p w:rsidR="00894790" w:rsidRPr="000D7127" w:rsidRDefault="00894790" w:rsidP="008313B2">
            <w:pPr>
              <w:pStyle w:val="ListParagraph"/>
              <w:numPr>
                <w:ilvl w:val="0"/>
                <w:numId w:val="143"/>
              </w:numPr>
              <w:rPr>
                <w:rFonts w:ascii="Times New Roman" w:hAnsi="Times New Roman" w:cs="Times New Roman"/>
              </w:rPr>
            </w:pPr>
            <w:r w:rsidRPr="000D7127">
              <w:rPr>
                <w:rFonts w:ascii="Times New Roman" w:hAnsi="Times New Roman" w:cs="Times New Roman"/>
              </w:rPr>
              <w:t xml:space="preserve">Use of phrase in compound and </w:t>
            </w:r>
            <w:r w:rsidRPr="000D7127">
              <w:rPr>
                <w:rFonts w:ascii="Times New Roman" w:hAnsi="Times New Roman" w:cs="Times New Roman"/>
              </w:rPr>
              <w:lastRenderedPageBreak/>
              <w:t>complex sentences</w:t>
            </w:r>
          </w:p>
          <w:p w:rsidR="00894790" w:rsidRPr="000D7127" w:rsidRDefault="00894790" w:rsidP="008313B2">
            <w:pPr>
              <w:pStyle w:val="ListParagraph"/>
              <w:numPr>
                <w:ilvl w:val="0"/>
                <w:numId w:val="143"/>
              </w:numPr>
              <w:rPr>
                <w:rFonts w:ascii="Times New Roman" w:hAnsi="Times New Roman" w:cs="Times New Roman"/>
              </w:rPr>
            </w:pPr>
            <w:r w:rsidRPr="000D7127">
              <w:rPr>
                <w:rFonts w:ascii="Times New Roman" w:hAnsi="Times New Roman" w:cs="Times New Roman"/>
              </w:rPr>
              <w:t>Moods and their usage</w:t>
            </w:r>
          </w:p>
          <w:p w:rsidR="00894790" w:rsidRPr="000D7127" w:rsidRDefault="00894790" w:rsidP="008313B2">
            <w:pPr>
              <w:pStyle w:val="ListParagraph"/>
              <w:numPr>
                <w:ilvl w:val="0"/>
                <w:numId w:val="143"/>
              </w:numPr>
              <w:rPr>
                <w:rFonts w:ascii="Times New Roman" w:hAnsi="Times New Roman" w:cs="Times New Roman"/>
              </w:rPr>
            </w:pPr>
            <w:r w:rsidRPr="000D7127">
              <w:rPr>
                <w:rFonts w:ascii="Times New Roman" w:hAnsi="Times New Roman" w:cs="Times New Roman"/>
              </w:rPr>
              <w:t>Phrasal verbs.</w:t>
            </w:r>
          </w:p>
        </w:tc>
        <w:tc>
          <w:tcPr>
            <w:tcW w:w="2245" w:type="pct"/>
          </w:tcPr>
          <w:p w:rsidR="00894790" w:rsidRPr="000D7127" w:rsidRDefault="00894790" w:rsidP="008313B2">
            <w:pPr>
              <w:pStyle w:val="ListParagraph"/>
              <w:numPr>
                <w:ilvl w:val="0"/>
                <w:numId w:val="144"/>
              </w:numPr>
              <w:autoSpaceDE w:val="0"/>
              <w:autoSpaceDN w:val="0"/>
              <w:adjustRightInd w:val="0"/>
              <w:rPr>
                <w:rFonts w:ascii="Times New Roman" w:hAnsi="Times New Roman" w:cs="Times New Roman"/>
              </w:rPr>
            </w:pPr>
            <w:r w:rsidRPr="000D7127">
              <w:rPr>
                <w:rFonts w:ascii="Times New Roman" w:hAnsi="Times New Roman" w:cs="Times New Roman"/>
              </w:rPr>
              <w:lastRenderedPageBreak/>
              <w:t>Use the knowledge of grammar learned in earlier classes.</w:t>
            </w:r>
          </w:p>
          <w:p w:rsidR="00894790" w:rsidRPr="000D7127" w:rsidRDefault="00894790" w:rsidP="008313B2">
            <w:pPr>
              <w:pStyle w:val="ListParagraph"/>
              <w:numPr>
                <w:ilvl w:val="0"/>
                <w:numId w:val="144"/>
              </w:numPr>
              <w:autoSpaceDE w:val="0"/>
              <w:autoSpaceDN w:val="0"/>
              <w:adjustRightInd w:val="0"/>
              <w:rPr>
                <w:rFonts w:ascii="Times New Roman" w:hAnsi="Times New Roman" w:cs="Times New Roman"/>
              </w:rPr>
            </w:pPr>
            <w:r w:rsidRPr="000D7127">
              <w:rPr>
                <w:rFonts w:ascii="Times New Roman" w:hAnsi="Times New Roman" w:cs="Times New Roman"/>
              </w:rPr>
              <w:t>Use relative pronouns appropriately.</w:t>
            </w:r>
          </w:p>
          <w:p w:rsidR="00894790" w:rsidRPr="000D7127" w:rsidRDefault="00894790" w:rsidP="008313B2">
            <w:pPr>
              <w:pStyle w:val="ListParagraph"/>
              <w:numPr>
                <w:ilvl w:val="0"/>
                <w:numId w:val="144"/>
              </w:numPr>
              <w:autoSpaceDE w:val="0"/>
              <w:autoSpaceDN w:val="0"/>
              <w:adjustRightInd w:val="0"/>
              <w:rPr>
                <w:rFonts w:ascii="Times New Roman" w:hAnsi="Times New Roman" w:cs="Times New Roman"/>
              </w:rPr>
            </w:pPr>
            <w:r w:rsidRPr="000D7127">
              <w:rPr>
                <w:rFonts w:ascii="Times New Roman" w:hAnsi="Times New Roman" w:cs="Times New Roman"/>
              </w:rPr>
              <w:t>Use some conjunction coordinators and correlatives (either… or; neither… nor; not</w:t>
            </w:r>
          </w:p>
          <w:p w:rsidR="00894790" w:rsidRPr="000D7127" w:rsidRDefault="00894790" w:rsidP="002F7877">
            <w:pPr>
              <w:pStyle w:val="ListParagraph"/>
              <w:autoSpaceDE w:val="0"/>
              <w:autoSpaceDN w:val="0"/>
              <w:adjustRightInd w:val="0"/>
              <w:ind w:left="360"/>
              <w:rPr>
                <w:rFonts w:ascii="Times New Roman" w:hAnsi="Times New Roman" w:cs="Times New Roman"/>
              </w:rPr>
            </w:pPr>
            <w:r w:rsidRPr="000D7127">
              <w:rPr>
                <w:rFonts w:ascii="Times New Roman" w:hAnsi="Times New Roman" w:cs="Times New Roman"/>
              </w:rPr>
              <w:t>only… but also) correctly.</w:t>
            </w:r>
          </w:p>
          <w:p w:rsidR="00894790" w:rsidRPr="000D7127" w:rsidRDefault="00894790" w:rsidP="008313B2">
            <w:pPr>
              <w:pStyle w:val="ListParagraph"/>
              <w:numPr>
                <w:ilvl w:val="0"/>
                <w:numId w:val="144"/>
              </w:numPr>
              <w:autoSpaceDE w:val="0"/>
              <w:autoSpaceDN w:val="0"/>
              <w:adjustRightInd w:val="0"/>
              <w:rPr>
                <w:rFonts w:ascii="Times New Roman" w:hAnsi="Times New Roman" w:cs="Times New Roman"/>
              </w:rPr>
            </w:pPr>
            <w:r w:rsidRPr="000D7127">
              <w:rPr>
                <w:rFonts w:ascii="Times New Roman" w:hAnsi="Times New Roman" w:cs="Times New Roman"/>
              </w:rPr>
              <w:t>Use the continuous forms of the compound tenses (present perfect, past perfect and future perfect).</w:t>
            </w:r>
          </w:p>
          <w:p w:rsidR="00894790" w:rsidRPr="000D7127" w:rsidRDefault="00894790" w:rsidP="008313B2">
            <w:pPr>
              <w:pStyle w:val="ListParagraph"/>
              <w:numPr>
                <w:ilvl w:val="0"/>
                <w:numId w:val="144"/>
              </w:numPr>
              <w:autoSpaceDE w:val="0"/>
              <w:autoSpaceDN w:val="0"/>
              <w:adjustRightInd w:val="0"/>
              <w:rPr>
                <w:rFonts w:ascii="Times New Roman" w:hAnsi="Times New Roman" w:cs="Times New Roman"/>
              </w:rPr>
            </w:pPr>
            <w:r w:rsidRPr="000D7127">
              <w:rPr>
                <w:rFonts w:ascii="Times New Roman" w:hAnsi="Times New Roman" w:cs="Times New Roman"/>
              </w:rPr>
              <w:lastRenderedPageBreak/>
              <w:t>Use phrases (adjectival, adverbial, and participial) in complex sentences correctly.</w:t>
            </w:r>
          </w:p>
          <w:p w:rsidR="00894790" w:rsidRPr="000D7127" w:rsidRDefault="00894790" w:rsidP="008313B2">
            <w:pPr>
              <w:pStyle w:val="ListParagraph"/>
              <w:numPr>
                <w:ilvl w:val="0"/>
                <w:numId w:val="144"/>
              </w:numPr>
              <w:autoSpaceDE w:val="0"/>
              <w:autoSpaceDN w:val="0"/>
              <w:adjustRightInd w:val="0"/>
              <w:rPr>
                <w:rFonts w:ascii="Times New Roman" w:hAnsi="Times New Roman" w:cs="Times New Roman"/>
              </w:rPr>
            </w:pPr>
            <w:r w:rsidRPr="000D7127">
              <w:rPr>
                <w:rFonts w:ascii="Times New Roman" w:hAnsi="Times New Roman" w:cs="Times New Roman"/>
              </w:rPr>
              <w:t>Distinguish among the moods – indicative, imperative, interrogative, subjunctive.</w:t>
            </w:r>
          </w:p>
          <w:p w:rsidR="00894790" w:rsidRPr="000D7127" w:rsidRDefault="00894790" w:rsidP="008313B2">
            <w:pPr>
              <w:pStyle w:val="ListParagraph"/>
              <w:numPr>
                <w:ilvl w:val="0"/>
                <w:numId w:val="144"/>
              </w:numPr>
              <w:autoSpaceDE w:val="0"/>
              <w:autoSpaceDN w:val="0"/>
              <w:adjustRightInd w:val="0"/>
              <w:rPr>
                <w:rFonts w:ascii="Times New Roman" w:hAnsi="Times New Roman" w:cs="Times New Roman"/>
              </w:rPr>
            </w:pPr>
            <w:r w:rsidRPr="000D7127">
              <w:rPr>
                <w:rFonts w:ascii="Times New Roman" w:hAnsi="Times New Roman" w:cs="Times New Roman"/>
              </w:rPr>
              <w:t>Use additional phrasal verbs correctly.</w:t>
            </w:r>
          </w:p>
          <w:p w:rsidR="00894790" w:rsidRPr="000D7127" w:rsidRDefault="00894790" w:rsidP="002F7877">
            <w:pPr>
              <w:autoSpaceDE w:val="0"/>
              <w:autoSpaceDN w:val="0"/>
              <w:adjustRightInd w:val="0"/>
              <w:rPr>
                <w:rFonts w:ascii="Times New Roman" w:hAnsi="Times New Roman" w:cs="Times New Roman"/>
              </w:rPr>
            </w:pPr>
          </w:p>
        </w:tc>
        <w:tc>
          <w:tcPr>
            <w:tcW w:w="719" w:type="pct"/>
          </w:tcPr>
          <w:p w:rsidR="00894790" w:rsidRPr="000D7127" w:rsidRDefault="00894790" w:rsidP="002F7877">
            <w:pPr>
              <w:jc w:val="center"/>
              <w:rPr>
                <w:rFonts w:ascii="Times New Roman" w:hAnsi="Times New Roman" w:cs="Times New Roman"/>
              </w:rPr>
            </w:pPr>
          </w:p>
          <w:p w:rsidR="00894790" w:rsidRPr="000D7127" w:rsidRDefault="00894790" w:rsidP="002F7877">
            <w:pPr>
              <w:jc w:val="center"/>
              <w:rPr>
                <w:rFonts w:ascii="Times New Roman" w:hAnsi="Times New Roman" w:cs="Times New Roman"/>
              </w:rPr>
            </w:pPr>
          </w:p>
          <w:p w:rsidR="00894790" w:rsidRPr="000D7127" w:rsidRDefault="00894790" w:rsidP="002F7877">
            <w:pPr>
              <w:jc w:val="center"/>
              <w:rPr>
                <w:rFonts w:ascii="Times New Roman" w:hAnsi="Times New Roman" w:cs="Times New Roman"/>
              </w:rPr>
            </w:pPr>
          </w:p>
          <w:p w:rsidR="00894790" w:rsidRPr="000D7127" w:rsidRDefault="00894790" w:rsidP="002F7877">
            <w:pPr>
              <w:jc w:val="center"/>
              <w:rPr>
                <w:rFonts w:ascii="Times New Roman" w:hAnsi="Times New Roman" w:cs="Times New Roman"/>
              </w:rPr>
            </w:pPr>
          </w:p>
          <w:p w:rsidR="00894790" w:rsidRPr="000D7127" w:rsidRDefault="00894790" w:rsidP="002F7877">
            <w:pPr>
              <w:jc w:val="center"/>
              <w:rPr>
                <w:rFonts w:ascii="Times New Roman" w:hAnsi="Times New Roman" w:cs="Times New Roman"/>
              </w:rPr>
            </w:pPr>
          </w:p>
          <w:p w:rsidR="00894790" w:rsidRPr="000D7127" w:rsidRDefault="00894790" w:rsidP="002F7877">
            <w:pPr>
              <w:jc w:val="center"/>
              <w:rPr>
                <w:rFonts w:ascii="Times New Roman" w:hAnsi="Times New Roman" w:cs="Times New Roman"/>
              </w:rPr>
            </w:pPr>
          </w:p>
          <w:p w:rsidR="00894790" w:rsidRPr="000D7127" w:rsidRDefault="00894790" w:rsidP="002F7877">
            <w:pPr>
              <w:jc w:val="center"/>
              <w:rPr>
                <w:rFonts w:ascii="Times New Roman" w:hAnsi="Times New Roman" w:cs="Times New Roman"/>
              </w:rPr>
            </w:pPr>
          </w:p>
          <w:p w:rsidR="00894790" w:rsidRPr="000D7127" w:rsidRDefault="00894790" w:rsidP="002F7877">
            <w:pPr>
              <w:jc w:val="center"/>
              <w:rPr>
                <w:rFonts w:ascii="Times New Roman" w:hAnsi="Times New Roman" w:cs="Times New Roman"/>
              </w:rPr>
            </w:pPr>
            <w:r w:rsidRPr="000D7127">
              <w:rPr>
                <w:rFonts w:ascii="Times New Roman" w:hAnsi="Times New Roman" w:cs="Times New Roman"/>
              </w:rPr>
              <w:t>20%</w:t>
            </w:r>
          </w:p>
        </w:tc>
      </w:tr>
      <w:tr w:rsidR="00894790" w:rsidRPr="000D7127" w:rsidTr="000D7127">
        <w:tc>
          <w:tcPr>
            <w:tcW w:w="553" w:type="pct"/>
          </w:tcPr>
          <w:p w:rsidR="00894790" w:rsidRPr="000D7127" w:rsidRDefault="00894790" w:rsidP="002F7877">
            <w:pPr>
              <w:rPr>
                <w:rFonts w:ascii="Times New Roman" w:hAnsi="Times New Roman" w:cs="Times New Roman"/>
              </w:rPr>
            </w:pPr>
            <w:r w:rsidRPr="000D7127">
              <w:rPr>
                <w:rFonts w:ascii="Times New Roman" w:hAnsi="Times New Roman" w:cs="Times New Roman"/>
              </w:rPr>
              <w:t>Listening and Speaking</w:t>
            </w:r>
          </w:p>
        </w:tc>
        <w:tc>
          <w:tcPr>
            <w:tcW w:w="696" w:type="pct"/>
          </w:tcPr>
          <w:p w:rsidR="00894790" w:rsidRPr="000D7127" w:rsidRDefault="00894790" w:rsidP="002F7877">
            <w:pPr>
              <w:rPr>
                <w:rFonts w:ascii="Times New Roman" w:hAnsi="Times New Roman" w:cs="Times New Roman"/>
              </w:rPr>
            </w:pPr>
          </w:p>
        </w:tc>
        <w:tc>
          <w:tcPr>
            <w:tcW w:w="788" w:type="pct"/>
          </w:tcPr>
          <w:p w:rsidR="00894790" w:rsidRPr="000D7127" w:rsidRDefault="00894790" w:rsidP="008313B2">
            <w:pPr>
              <w:pStyle w:val="ListParagraph"/>
              <w:numPr>
                <w:ilvl w:val="0"/>
                <w:numId w:val="142"/>
              </w:numPr>
              <w:rPr>
                <w:rFonts w:ascii="Times New Roman" w:hAnsi="Times New Roman" w:cs="Times New Roman"/>
              </w:rPr>
            </w:pPr>
            <w:r w:rsidRPr="000D7127">
              <w:rPr>
                <w:rFonts w:ascii="Times New Roman" w:hAnsi="Times New Roman" w:cs="Times New Roman"/>
              </w:rPr>
              <w:t>Extempore speech.</w:t>
            </w:r>
          </w:p>
          <w:p w:rsidR="00894790" w:rsidRPr="000D7127" w:rsidRDefault="00894790" w:rsidP="008313B2">
            <w:pPr>
              <w:pStyle w:val="ListParagraph"/>
              <w:numPr>
                <w:ilvl w:val="0"/>
                <w:numId w:val="142"/>
              </w:numPr>
              <w:rPr>
                <w:rFonts w:ascii="Times New Roman" w:hAnsi="Times New Roman" w:cs="Times New Roman"/>
              </w:rPr>
            </w:pPr>
            <w:r w:rsidRPr="000D7127">
              <w:rPr>
                <w:rFonts w:ascii="Times New Roman" w:hAnsi="Times New Roman" w:cs="Times New Roman"/>
              </w:rPr>
              <w:t>Give Book talk.</w:t>
            </w:r>
          </w:p>
          <w:p w:rsidR="00894790" w:rsidRPr="000D7127" w:rsidRDefault="00894790" w:rsidP="008313B2">
            <w:pPr>
              <w:pStyle w:val="ListParagraph"/>
              <w:numPr>
                <w:ilvl w:val="0"/>
                <w:numId w:val="142"/>
              </w:numPr>
              <w:rPr>
                <w:rFonts w:ascii="Times New Roman" w:hAnsi="Times New Roman" w:cs="Times New Roman"/>
              </w:rPr>
            </w:pPr>
            <w:r w:rsidRPr="000D7127">
              <w:rPr>
                <w:rFonts w:ascii="Times New Roman" w:hAnsi="Times New Roman" w:cs="Times New Roman"/>
              </w:rPr>
              <w:t>Participate in debate</w:t>
            </w:r>
          </w:p>
          <w:p w:rsidR="00894790" w:rsidRPr="000D7127" w:rsidRDefault="00894790" w:rsidP="008313B2">
            <w:pPr>
              <w:pStyle w:val="ListParagraph"/>
              <w:numPr>
                <w:ilvl w:val="0"/>
                <w:numId w:val="142"/>
              </w:numPr>
              <w:rPr>
                <w:rFonts w:ascii="Times New Roman" w:hAnsi="Times New Roman" w:cs="Times New Roman"/>
              </w:rPr>
            </w:pPr>
            <w:r w:rsidRPr="000D7127">
              <w:rPr>
                <w:rFonts w:ascii="Times New Roman" w:hAnsi="Times New Roman" w:cs="Times New Roman"/>
              </w:rPr>
              <w:t>Deliver Speech</w:t>
            </w:r>
          </w:p>
          <w:p w:rsidR="00894790" w:rsidRPr="000D7127" w:rsidRDefault="00894790" w:rsidP="008313B2">
            <w:pPr>
              <w:pStyle w:val="ListParagraph"/>
              <w:numPr>
                <w:ilvl w:val="0"/>
                <w:numId w:val="142"/>
              </w:numPr>
              <w:rPr>
                <w:rFonts w:ascii="Times New Roman" w:hAnsi="Times New Roman" w:cs="Times New Roman"/>
              </w:rPr>
            </w:pPr>
            <w:r w:rsidRPr="000D7127">
              <w:rPr>
                <w:rFonts w:ascii="Times New Roman" w:hAnsi="Times New Roman" w:cs="Times New Roman"/>
              </w:rPr>
              <w:t>Engage in Interview</w:t>
            </w:r>
          </w:p>
          <w:p w:rsidR="00894790" w:rsidRPr="000D7127" w:rsidRDefault="00894790" w:rsidP="008313B2">
            <w:pPr>
              <w:pStyle w:val="ListParagraph"/>
              <w:numPr>
                <w:ilvl w:val="0"/>
                <w:numId w:val="142"/>
              </w:numPr>
              <w:rPr>
                <w:rFonts w:ascii="Times New Roman" w:hAnsi="Times New Roman" w:cs="Times New Roman"/>
              </w:rPr>
            </w:pPr>
            <w:r w:rsidRPr="000D7127">
              <w:rPr>
                <w:rFonts w:ascii="Times New Roman" w:hAnsi="Times New Roman" w:cs="Times New Roman"/>
              </w:rPr>
              <w:t>Participate in discussions</w:t>
            </w:r>
          </w:p>
          <w:p w:rsidR="00894790" w:rsidRPr="000D7127" w:rsidRDefault="00894790" w:rsidP="002F7877">
            <w:pPr>
              <w:rPr>
                <w:rFonts w:ascii="Times New Roman" w:hAnsi="Times New Roman" w:cs="Times New Roman"/>
              </w:rPr>
            </w:pPr>
          </w:p>
        </w:tc>
        <w:tc>
          <w:tcPr>
            <w:tcW w:w="2245" w:type="pct"/>
          </w:tcPr>
          <w:p w:rsidR="00894790" w:rsidRPr="000D7127" w:rsidRDefault="00894790" w:rsidP="008313B2">
            <w:pPr>
              <w:pStyle w:val="ListParagraph"/>
              <w:numPr>
                <w:ilvl w:val="0"/>
                <w:numId w:val="145"/>
              </w:numPr>
              <w:autoSpaceDE w:val="0"/>
              <w:autoSpaceDN w:val="0"/>
              <w:adjustRightInd w:val="0"/>
              <w:ind w:left="360"/>
              <w:rPr>
                <w:rFonts w:ascii="Times New Roman" w:hAnsi="Times New Roman" w:cs="Times New Roman"/>
              </w:rPr>
            </w:pPr>
            <w:r w:rsidRPr="000D7127">
              <w:rPr>
                <w:rFonts w:ascii="Times New Roman" w:hAnsi="Times New Roman" w:cs="Times New Roman"/>
              </w:rPr>
              <w:t>Respond to books that they have read and talk about them.</w:t>
            </w:r>
          </w:p>
          <w:p w:rsidR="00894790" w:rsidRPr="000D7127" w:rsidRDefault="00894790" w:rsidP="008313B2">
            <w:pPr>
              <w:pStyle w:val="ListParagraph"/>
              <w:numPr>
                <w:ilvl w:val="0"/>
                <w:numId w:val="145"/>
              </w:numPr>
              <w:autoSpaceDE w:val="0"/>
              <w:autoSpaceDN w:val="0"/>
              <w:adjustRightInd w:val="0"/>
              <w:ind w:left="360"/>
              <w:rPr>
                <w:rFonts w:ascii="Times New Roman" w:hAnsi="Times New Roman" w:cs="Times New Roman"/>
              </w:rPr>
            </w:pPr>
            <w:r w:rsidRPr="000D7127">
              <w:rPr>
                <w:rFonts w:ascii="Times New Roman" w:hAnsi="Times New Roman" w:cs="Times New Roman"/>
              </w:rPr>
              <w:t>Respond effectively to talks delivered at normal speed.</w:t>
            </w:r>
          </w:p>
          <w:p w:rsidR="00894790" w:rsidRPr="000D7127" w:rsidRDefault="00894790" w:rsidP="008313B2">
            <w:pPr>
              <w:pStyle w:val="ListParagraph"/>
              <w:numPr>
                <w:ilvl w:val="0"/>
                <w:numId w:val="145"/>
              </w:numPr>
              <w:autoSpaceDE w:val="0"/>
              <w:autoSpaceDN w:val="0"/>
              <w:adjustRightInd w:val="0"/>
              <w:ind w:left="360"/>
              <w:rPr>
                <w:rFonts w:ascii="Times New Roman" w:hAnsi="Times New Roman" w:cs="Times New Roman"/>
              </w:rPr>
            </w:pPr>
            <w:r w:rsidRPr="000D7127">
              <w:rPr>
                <w:rFonts w:ascii="Times New Roman" w:hAnsi="Times New Roman" w:cs="Times New Roman"/>
              </w:rPr>
              <w:t>Use elements of famous speeches when preparing and delivering speeches of their own.</w:t>
            </w:r>
          </w:p>
          <w:p w:rsidR="00894790" w:rsidRPr="000D7127" w:rsidRDefault="00894790" w:rsidP="008313B2">
            <w:pPr>
              <w:pStyle w:val="ListParagraph"/>
              <w:numPr>
                <w:ilvl w:val="0"/>
                <w:numId w:val="145"/>
              </w:numPr>
              <w:autoSpaceDE w:val="0"/>
              <w:autoSpaceDN w:val="0"/>
              <w:adjustRightInd w:val="0"/>
              <w:ind w:left="360"/>
              <w:rPr>
                <w:rFonts w:ascii="Times New Roman" w:hAnsi="Times New Roman" w:cs="Times New Roman"/>
              </w:rPr>
            </w:pPr>
            <w:r w:rsidRPr="000D7127">
              <w:rPr>
                <w:rFonts w:ascii="Times New Roman" w:hAnsi="Times New Roman" w:cs="Times New Roman"/>
              </w:rPr>
              <w:t>Deliver extempore speeches well.</w:t>
            </w:r>
          </w:p>
          <w:p w:rsidR="00894790" w:rsidRPr="000D7127" w:rsidRDefault="00894790" w:rsidP="008313B2">
            <w:pPr>
              <w:pStyle w:val="ListParagraph"/>
              <w:numPr>
                <w:ilvl w:val="0"/>
                <w:numId w:val="145"/>
              </w:numPr>
              <w:autoSpaceDE w:val="0"/>
              <w:autoSpaceDN w:val="0"/>
              <w:adjustRightInd w:val="0"/>
              <w:ind w:left="360"/>
              <w:rPr>
                <w:rFonts w:ascii="Times New Roman" w:hAnsi="Times New Roman" w:cs="Times New Roman"/>
              </w:rPr>
            </w:pPr>
            <w:r w:rsidRPr="000D7127">
              <w:rPr>
                <w:rFonts w:ascii="Times New Roman" w:hAnsi="Times New Roman" w:cs="Times New Roman"/>
              </w:rPr>
              <w:t>Speak with clear pronunciation.</w:t>
            </w:r>
          </w:p>
          <w:p w:rsidR="00894790" w:rsidRPr="000D7127" w:rsidRDefault="00894790" w:rsidP="002F7877">
            <w:pPr>
              <w:autoSpaceDE w:val="0"/>
              <w:autoSpaceDN w:val="0"/>
              <w:adjustRightInd w:val="0"/>
              <w:rPr>
                <w:rFonts w:ascii="Times New Roman" w:hAnsi="Times New Roman" w:cs="Times New Roman"/>
              </w:rPr>
            </w:pPr>
            <w:r w:rsidRPr="000D7127">
              <w:rPr>
                <w:rFonts w:ascii="Times New Roman" w:hAnsi="Times New Roman" w:cs="Times New Roman"/>
              </w:rPr>
              <w:t>6)   Argue and debate with   vigour, but maintain respect for and sensitivity to the opinion of others.</w:t>
            </w:r>
          </w:p>
        </w:tc>
        <w:tc>
          <w:tcPr>
            <w:tcW w:w="719" w:type="pct"/>
          </w:tcPr>
          <w:p w:rsidR="00894790" w:rsidRPr="000D7127" w:rsidRDefault="00894790" w:rsidP="002F7877">
            <w:pPr>
              <w:jc w:val="center"/>
              <w:rPr>
                <w:rFonts w:ascii="Times New Roman" w:hAnsi="Times New Roman" w:cs="Times New Roman"/>
              </w:rPr>
            </w:pPr>
          </w:p>
          <w:p w:rsidR="00894790" w:rsidRPr="000D7127" w:rsidRDefault="00894790" w:rsidP="002F7877">
            <w:pPr>
              <w:jc w:val="center"/>
              <w:rPr>
                <w:rFonts w:ascii="Times New Roman" w:hAnsi="Times New Roman" w:cs="Times New Roman"/>
              </w:rPr>
            </w:pPr>
          </w:p>
          <w:p w:rsidR="00894790" w:rsidRPr="000D7127" w:rsidRDefault="00894790" w:rsidP="002F7877">
            <w:pPr>
              <w:jc w:val="center"/>
              <w:rPr>
                <w:rFonts w:ascii="Times New Roman" w:hAnsi="Times New Roman" w:cs="Times New Roman"/>
              </w:rPr>
            </w:pPr>
          </w:p>
          <w:p w:rsidR="00894790" w:rsidRPr="000D7127" w:rsidRDefault="00894790" w:rsidP="002F7877">
            <w:pPr>
              <w:jc w:val="center"/>
              <w:rPr>
                <w:rFonts w:ascii="Times New Roman" w:hAnsi="Times New Roman" w:cs="Times New Roman"/>
              </w:rPr>
            </w:pPr>
          </w:p>
          <w:p w:rsidR="00894790" w:rsidRPr="000D7127" w:rsidRDefault="00894790" w:rsidP="002F7877">
            <w:pPr>
              <w:jc w:val="center"/>
              <w:rPr>
                <w:rFonts w:ascii="Times New Roman" w:hAnsi="Times New Roman" w:cs="Times New Roman"/>
              </w:rPr>
            </w:pPr>
          </w:p>
          <w:p w:rsidR="00894790" w:rsidRPr="000D7127" w:rsidRDefault="00894790" w:rsidP="002F7877">
            <w:pPr>
              <w:jc w:val="center"/>
              <w:rPr>
                <w:rFonts w:ascii="Times New Roman" w:hAnsi="Times New Roman" w:cs="Times New Roman"/>
              </w:rPr>
            </w:pPr>
            <w:r w:rsidRPr="000D7127">
              <w:rPr>
                <w:rFonts w:ascii="Times New Roman" w:hAnsi="Times New Roman" w:cs="Times New Roman"/>
              </w:rPr>
              <w:t>10% (CA)</w:t>
            </w:r>
          </w:p>
        </w:tc>
      </w:tr>
    </w:tbl>
    <w:p w:rsidR="00894790" w:rsidRPr="00BB3119" w:rsidRDefault="00894790" w:rsidP="00894790">
      <w:pPr>
        <w:rPr>
          <w:rFonts w:ascii="Gentium Basic" w:hAnsi="Gentium Basic"/>
        </w:rPr>
      </w:pPr>
    </w:p>
    <w:p w:rsidR="00F94D65" w:rsidRDefault="00894790" w:rsidP="00E32D2A">
      <w:pPr>
        <w:rPr>
          <w:rFonts w:ascii="Gentium Basic" w:hAnsi="Gentium Basic"/>
        </w:rPr>
      </w:pPr>
      <w:r>
        <w:rPr>
          <w:rFonts w:ascii="Gentium Basic" w:hAnsi="Gentium Basic"/>
        </w:rPr>
        <w:br w:type="page"/>
      </w:r>
    </w:p>
    <w:p w:rsidR="00F94D65" w:rsidRPr="00661044" w:rsidRDefault="00F94D65" w:rsidP="008313B2">
      <w:pPr>
        <w:pStyle w:val="ListParagraph"/>
        <w:numPr>
          <w:ilvl w:val="0"/>
          <w:numId w:val="246"/>
        </w:numPr>
        <w:shd w:val="clear" w:color="auto" w:fill="92D050"/>
        <w:ind w:left="360"/>
        <w:jc w:val="center"/>
        <w:outlineLvl w:val="1"/>
        <w:rPr>
          <w:rFonts w:ascii="Gentium Basic" w:hAnsi="Gentium Basic"/>
          <w:caps/>
          <w:sz w:val="28"/>
          <w:szCs w:val="28"/>
        </w:rPr>
      </w:pPr>
      <w:bookmarkStart w:id="50" w:name="_Toc42698241"/>
      <w:r w:rsidRPr="00661044">
        <w:rPr>
          <w:rFonts w:ascii="Times New Roman" w:hAnsi="Times New Roman" w:cs="Times New Roman"/>
          <w:caps/>
          <w:sz w:val="28"/>
          <w:szCs w:val="28"/>
        </w:rPr>
        <w:lastRenderedPageBreak/>
        <w:t>Mathematics</w:t>
      </w:r>
      <w:bookmarkEnd w:id="50"/>
    </w:p>
    <w:p w:rsidR="006B120D" w:rsidRPr="00661044" w:rsidRDefault="006B120D" w:rsidP="00BA471F">
      <w:pPr>
        <w:shd w:val="clear" w:color="auto" w:fill="FFFFFF" w:themeFill="background1"/>
        <w:rPr>
          <w:rFonts w:ascii="Times New Roman" w:eastAsia="Times New Roman" w:hAnsi="Times New Roman" w:cs="Times New Roman"/>
          <w:b/>
          <w:bCs/>
          <w:sz w:val="2"/>
          <w:szCs w:val="2"/>
          <w:lang w:eastAsia="en-GB"/>
        </w:rPr>
      </w:pPr>
    </w:p>
    <w:p w:rsidR="00BA471F" w:rsidRDefault="00BA471F" w:rsidP="00BA471F">
      <w:pPr>
        <w:shd w:val="clear" w:color="auto" w:fill="FFFFFF" w:themeFill="background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Subject:</w:t>
      </w:r>
      <w:r w:rsidRPr="008F524C">
        <w:rPr>
          <w:rFonts w:ascii="Times New Roman" w:eastAsia="Times New Roman" w:hAnsi="Times New Roman" w:cs="Times New Roman"/>
          <w:b/>
          <w:bCs/>
          <w:sz w:val="24"/>
          <w:szCs w:val="24"/>
          <w:lang w:eastAsia="en-GB"/>
        </w:rPr>
        <w:t xml:space="preserve"> MATHEMATICS    </w:t>
      </w:r>
      <w:r w:rsidR="00F94D65">
        <w:rPr>
          <w:rFonts w:ascii="Times New Roman" w:eastAsia="Times New Roman" w:hAnsi="Times New Roman" w:cs="Times New Roman"/>
          <w:b/>
          <w:bCs/>
          <w:sz w:val="24"/>
          <w:szCs w:val="24"/>
          <w:lang w:eastAsia="en-GB"/>
        </w:rPr>
        <w:tab/>
      </w:r>
      <w:r w:rsidR="00F94D65">
        <w:rPr>
          <w:rFonts w:ascii="Times New Roman" w:eastAsia="Times New Roman" w:hAnsi="Times New Roman" w:cs="Times New Roman"/>
          <w:b/>
          <w:bCs/>
          <w:sz w:val="24"/>
          <w:szCs w:val="24"/>
          <w:lang w:eastAsia="en-GB"/>
        </w:rPr>
        <w:tab/>
      </w:r>
      <w:r w:rsidR="00F94D65">
        <w:rPr>
          <w:rFonts w:ascii="Times New Roman" w:eastAsia="Times New Roman" w:hAnsi="Times New Roman" w:cs="Times New Roman"/>
          <w:b/>
          <w:bCs/>
          <w:sz w:val="24"/>
          <w:szCs w:val="24"/>
          <w:lang w:eastAsia="en-GB"/>
        </w:rPr>
        <w:tab/>
      </w:r>
      <w:r w:rsidR="00F94D65">
        <w:rPr>
          <w:rFonts w:ascii="Times New Roman" w:eastAsia="Times New Roman" w:hAnsi="Times New Roman" w:cs="Times New Roman"/>
          <w:b/>
          <w:bCs/>
          <w:sz w:val="24"/>
          <w:szCs w:val="24"/>
          <w:lang w:eastAsia="en-GB"/>
        </w:rPr>
        <w:tab/>
      </w:r>
      <w:r w:rsidR="00F94D65">
        <w:rPr>
          <w:rFonts w:ascii="Times New Roman" w:eastAsia="Times New Roman" w:hAnsi="Times New Roman" w:cs="Times New Roman"/>
          <w:b/>
          <w:bCs/>
          <w:sz w:val="24"/>
          <w:szCs w:val="24"/>
          <w:lang w:eastAsia="en-GB"/>
        </w:rPr>
        <w:tab/>
      </w:r>
      <w:r w:rsidR="00F94D65">
        <w:rPr>
          <w:rFonts w:ascii="Times New Roman" w:eastAsia="Times New Roman" w:hAnsi="Times New Roman" w:cs="Times New Roman"/>
          <w:b/>
          <w:bCs/>
          <w:sz w:val="24"/>
          <w:szCs w:val="24"/>
          <w:lang w:eastAsia="en-GB"/>
        </w:rPr>
        <w:tab/>
      </w:r>
      <w:r w:rsidR="00F94D65">
        <w:rPr>
          <w:rFonts w:ascii="Times New Roman" w:eastAsia="Times New Roman" w:hAnsi="Times New Roman" w:cs="Times New Roman"/>
          <w:b/>
          <w:bCs/>
          <w:sz w:val="24"/>
          <w:szCs w:val="24"/>
          <w:lang w:eastAsia="en-GB"/>
        </w:rPr>
        <w:tab/>
      </w:r>
      <w:r w:rsidR="00F94D65">
        <w:rPr>
          <w:rFonts w:ascii="Times New Roman" w:eastAsia="Times New Roman" w:hAnsi="Times New Roman" w:cs="Times New Roman"/>
          <w:b/>
          <w:bCs/>
          <w:sz w:val="24"/>
          <w:szCs w:val="24"/>
          <w:lang w:eastAsia="en-GB"/>
        </w:rPr>
        <w:tab/>
      </w:r>
      <w:r w:rsidR="00F94D65">
        <w:rPr>
          <w:rFonts w:ascii="Times New Roman" w:eastAsia="Times New Roman" w:hAnsi="Times New Roman" w:cs="Times New Roman"/>
          <w:b/>
          <w:bCs/>
          <w:sz w:val="24"/>
          <w:szCs w:val="24"/>
          <w:lang w:eastAsia="en-GB"/>
        </w:rPr>
        <w:tab/>
      </w:r>
      <w:r w:rsidR="00F94D65">
        <w:rPr>
          <w:rFonts w:ascii="Times New Roman" w:eastAsia="Times New Roman" w:hAnsi="Times New Roman" w:cs="Times New Roman"/>
          <w:b/>
          <w:bCs/>
          <w:sz w:val="24"/>
          <w:szCs w:val="24"/>
          <w:lang w:eastAsia="en-GB"/>
        </w:rPr>
        <w:tab/>
      </w:r>
      <w:r>
        <w:rPr>
          <w:rFonts w:ascii="Times New Roman" w:eastAsia="Times New Roman" w:hAnsi="Times New Roman" w:cs="Times New Roman"/>
          <w:b/>
          <w:bCs/>
          <w:sz w:val="24"/>
          <w:szCs w:val="24"/>
          <w:lang w:eastAsia="en-GB"/>
        </w:rPr>
        <w:t>Class VII</w:t>
      </w:r>
      <w:r w:rsidRPr="008F524C">
        <w:rPr>
          <w:rFonts w:ascii="Times New Roman" w:eastAsia="Times New Roman" w:hAnsi="Times New Roman" w:cs="Times New Roman"/>
          <w:b/>
          <w:bCs/>
          <w:sz w:val="24"/>
          <w:szCs w:val="24"/>
          <w:lang w:eastAsia="en-GB"/>
        </w:rPr>
        <w:t xml:space="preserve">       </w:t>
      </w:r>
    </w:p>
    <w:tbl>
      <w:tblPr>
        <w:tblW w:w="5071"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16"/>
        <w:gridCol w:w="2220"/>
        <w:gridCol w:w="4082"/>
        <w:gridCol w:w="3641"/>
        <w:gridCol w:w="441"/>
        <w:gridCol w:w="1334"/>
      </w:tblGrid>
      <w:tr w:rsidR="00BA471F" w:rsidRPr="00803351" w:rsidTr="008A339E">
        <w:trPr>
          <w:trHeight w:val="350"/>
        </w:trPr>
        <w:tc>
          <w:tcPr>
            <w:tcW w:w="539" w:type="pct"/>
            <w:vMerge w:val="restart"/>
            <w:shd w:val="clear" w:color="auto" w:fill="FFFFFF" w:themeFill="background1"/>
            <w:vAlign w:val="center"/>
          </w:tcPr>
          <w:p w:rsidR="00BA471F" w:rsidRPr="00803351" w:rsidRDefault="00BA471F" w:rsidP="00A72005">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STRAND</w:t>
            </w:r>
          </w:p>
        </w:tc>
        <w:tc>
          <w:tcPr>
            <w:tcW w:w="845" w:type="pct"/>
            <w:vMerge w:val="restart"/>
            <w:shd w:val="clear" w:color="auto" w:fill="FFFFFF" w:themeFill="background1"/>
            <w:vAlign w:val="center"/>
          </w:tcPr>
          <w:p w:rsidR="00BA471F" w:rsidRPr="00803351" w:rsidRDefault="00BA471F" w:rsidP="00803351">
            <w:pPr>
              <w:spacing w:after="0" w:line="240" w:lineRule="auto"/>
              <w:jc w:val="center"/>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CHAPTER</w:t>
            </w:r>
          </w:p>
        </w:tc>
        <w:tc>
          <w:tcPr>
            <w:tcW w:w="2940" w:type="pct"/>
            <w:gridSpan w:val="2"/>
            <w:shd w:val="clear" w:color="auto" w:fill="FFFFFF" w:themeFill="background1"/>
            <w:vAlign w:val="center"/>
          </w:tcPr>
          <w:p w:rsidR="00BA471F" w:rsidRPr="00803351" w:rsidRDefault="00BA471F" w:rsidP="00BD65C7">
            <w:pPr>
              <w:spacing w:after="0" w:line="240" w:lineRule="auto"/>
              <w:jc w:val="center"/>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SCOPE</w:t>
            </w:r>
          </w:p>
        </w:tc>
        <w:tc>
          <w:tcPr>
            <w:tcW w:w="676" w:type="pct"/>
            <w:gridSpan w:val="2"/>
            <w:vMerge w:val="restart"/>
            <w:shd w:val="clear" w:color="auto" w:fill="FFFFFF" w:themeFill="background1"/>
            <w:noWrap/>
            <w:vAlign w:val="center"/>
          </w:tcPr>
          <w:p w:rsidR="00BA471F" w:rsidRPr="00803351" w:rsidRDefault="00BA471F" w:rsidP="00A83242">
            <w:pPr>
              <w:spacing w:after="0" w:line="240" w:lineRule="auto"/>
              <w:jc w:val="center"/>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WEIGHTING</w:t>
            </w:r>
          </w:p>
        </w:tc>
      </w:tr>
      <w:tr w:rsidR="00A72005" w:rsidRPr="00803351" w:rsidTr="008A339E">
        <w:trPr>
          <w:trHeight w:val="532"/>
        </w:trPr>
        <w:tc>
          <w:tcPr>
            <w:tcW w:w="539" w:type="pct"/>
            <w:vMerge/>
            <w:shd w:val="clear" w:color="auto" w:fill="FFFFFF" w:themeFill="background1"/>
            <w:vAlign w:val="center"/>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shd w:val="clear" w:color="auto" w:fill="FFFFFF" w:themeFill="background1"/>
            <w:vAlign w:val="center"/>
          </w:tcPr>
          <w:p w:rsidR="00BA471F" w:rsidRPr="00803351" w:rsidRDefault="00BA471F" w:rsidP="00803351">
            <w:pPr>
              <w:spacing w:after="0" w:line="240" w:lineRule="auto"/>
              <w:rPr>
                <w:rFonts w:ascii="Times New Roman" w:eastAsia="Times New Roman" w:hAnsi="Times New Roman" w:cs="Times New Roman"/>
                <w:b/>
                <w:bCs/>
                <w:lang w:eastAsia="en-GB"/>
              </w:rPr>
            </w:pPr>
          </w:p>
        </w:tc>
        <w:tc>
          <w:tcPr>
            <w:tcW w:w="1554" w:type="pct"/>
            <w:shd w:val="clear" w:color="auto" w:fill="FFFFFF" w:themeFill="background1"/>
            <w:noWrap/>
            <w:vAlign w:val="center"/>
          </w:tcPr>
          <w:p w:rsidR="00BA471F" w:rsidRPr="00803351" w:rsidRDefault="00BA471F" w:rsidP="00BD65C7">
            <w:pPr>
              <w:spacing w:after="0" w:line="240" w:lineRule="auto"/>
              <w:jc w:val="center"/>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TOPIC/SUBTOPIC</w:t>
            </w:r>
          </w:p>
        </w:tc>
        <w:tc>
          <w:tcPr>
            <w:tcW w:w="1386" w:type="pct"/>
            <w:shd w:val="clear" w:color="auto" w:fill="FFFFFF" w:themeFill="background1"/>
            <w:noWrap/>
            <w:vAlign w:val="center"/>
          </w:tcPr>
          <w:p w:rsidR="00BA471F" w:rsidRPr="00803351" w:rsidRDefault="00BA471F" w:rsidP="00BD65C7">
            <w:pPr>
              <w:spacing w:after="0" w:line="240" w:lineRule="auto"/>
              <w:jc w:val="center"/>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LEARNING OBJECTIVES</w:t>
            </w:r>
          </w:p>
        </w:tc>
        <w:tc>
          <w:tcPr>
            <w:tcW w:w="676" w:type="pct"/>
            <w:gridSpan w:val="2"/>
            <w:vMerge/>
            <w:shd w:val="clear" w:color="auto" w:fill="FFFFFF" w:themeFill="background1"/>
            <w:noWrap/>
            <w:vAlign w:val="bottom"/>
          </w:tcPr>
          <w:p w:rsidR="00BA471F" w:rsidRPr="00803351" w:rsidRDefault="00BA471F" w:rsidP="00A83242">
            <w:pPr>
              <w:spacing w:after="0" w:line="240" w:lineRule="auto"/>
              <w:rPr>
                <w:rFonts w:ascii="Times New Roman" w:eastAsia="Times New Roman" w:hAnsi="Times New Roman" w:cs="Times New Roman"/>
                <w:b/>
                <w:bCs/>
                <w:lang w:eastAsia="en-GB"/>
              </w:rPr>
            </w:pPr>
          </w:p>
        </w:tc>
      </w:tr>
      <w:tr w:rsidR="00A72005" w:rsidRPr="00803351" w:rsidTr="008A339E">
        <w:trPr>
          <w:trHeight w:val="675"/>
        </w:trPr>
        <w:tc>
          <w:tcPr>
            <w:tcW w:w="539" w:type="pct"/>
            <w:vMerge w:val="restart"/>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UNIT 1 NUMBERS</w:t>
            </w:r>
          </w:p>
        </w:tc>
        <w:tc>
          <w:tcPr>
            <w:tcW w:w="845" w:type="pct"/>
            <w:vMerge w:val="restart"/>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Chapter 1 Whole Numbers and Decimals</w:t>
            </w:r>
          </w:p>
        </w:tc>
        <w:tc>
          <w:tcPr>
            <w:tcW w:w="1554" w:type="pct"/>
            <w:shd w:val="clear" w:color="auto" w:fill="FFFFFF" w:themeFill="background1"/>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1.1.1 </w:t>
            </w:r>
            <w:r w:rsidRPr="00803351">
              <w:rPr>
                <w:rFonts w:ascii="Times New Roman" w:eastAsia="Times New Roman" w:hAnsi="Times New Roman" w:cs="Times New Roman"/>
                <w:lang w:eastAsia="en-GB"/>
              </w:rPr>
              <w:t>EXPLORE: Divisibility by 3 and 9</w:t>
            </w:r>
          </w:p>
        </w:tc>
        <w:tc>
          <w:tcPr>
            <w:tcW w:w="1386" w:type="pct"/>
            <w:vMerge w:val="restart"/>
            <w:shd w:val="clear" w:color="auto" w:fill="FFFFFF" w:themeFill="background1"/>
            <w:vAlign w:val="bottom"/>
            <w:hideMark/>
          </w:tcPr>
          <w:p w:rsidR="00BA471F" w:rsidRPr="00803351" w:rsidRDefault="00BA471F" w:rsidP="00A83242">
            <w:pPr>
              <w:spacing w:after="0" w:line="240" w:lineRule="auto"/>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At the end of the lesson the students will be able to:</w:t>
            </w:r>
          </w:p>
          <w:p w:rsidR="00BA471F" w:rsidRPr="00803351" w:rsidRDefault="00BA471F" w:rsidP="00A83242">
            <w:pPr>
              <w:spacing w:after="0" w:line="240" w:lineRule="auto"/>
              <w:rPr>
                <w:rFonts w:ascii="Times New Roman" w:eastAsia="Times New Roman" w:hAnsi="Times New Roman" w:cs="Times New Roman"/>
                <w:lang w:eastAsia="en-GB"/>
              </w:rPr>
            </w:pPr>
          </w:p>
          <w:p w:rsidR="00BA471F" w:rsidRPr="00803351" w:rsidRDefault="00BA471F" w:rsidP="008313B2">
            <w:pPr>
              <w:pStyle w:val="ListParagraph"/>
              <w:numPr>
                <w:ilvl w:val="0"/>
                <w:numId w:val="147"/>
              </w:numPr>
              <w:spacing w:after="0" w:line="240" w:lineRule="auto"/>
              <w:ind w:left="312"/>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Explore divisibility test for 3 and 9 and find LCM and GCF of two or more than two numbers</w:t>
            </w:r>
          </w:p>
          <w:p w:rsidR="00BA471F" w:rsidRPr="00803351" w:rsidRDefault="00BA471F" w:rsidP="00A83242">
            <w:pPr>
              <w:spacing w:after="0" w:line="240" w:lineRule="auto"/>
              <w:ind w:left="312"/>
              <w:rPr>
                <w:rFonts w:ascii="Times New Roman" w:eastAsia="Times New Roman" w:hAnsi="Times New Roman" w:cs="Times New Roman"/>
                <w:lang w:eastAsia="en-GB"/>
              </w:rPr>
            </w:pPr>
          </w:p>
          <w:p w:rsidR="00BA471F" w:rsidRPr="00803351" w:rsidRDefault="00BD65C7" w:rsidP="008313B2">
            <w:pPr>
              <w:pStyle w:val="ListParagraph"/>
              <w:numPr>
                <w:ilvl w:val="0"/>
                <w:numId w:val="147"/>
              </w:numPr>
              <w:spacing w:after="0" w:line="240" w:lineRule="auto"/>
              <w:ind w:left="312"/>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Write down</w:t>
            </w:r>
            <w:r w:rsidR="00BA471F" w:rsidRPr="00803351">
              <w:rPr>
                <w:rFonts w:ascii="Times New Roman" w:eastAsia="Times New Roman" w:hAnsi="Times New Roman" w:cs="Times New Roman"/>
                <w:lang w:eastAsia="en-GB"/>
              </w:rPr>
              <w:t xml:space="preserve"> a number in the form of power, expanded, standard and exponential forms</w:t>
            </w:r>
          </w:p>
          <w:p w:rsidR="00BA471F" w:rsidRPr="00803351" w:rsidRDefault="00BA471F" w:rsidP="00A83242">
            <w:pPr>
              <w:spacing w:after="0" w:line="240" w:lineRule="auto"/>
              <w:ind w:left="312"/>
              <w:rPr>
                <w:rFonts w:ascii="Times New Roman" w:eastAsia="Times New Roman" w:hAnsi="Times New Roman" w:cs="Times New Roman"/>
                <w:lang w:eastAsia="en-GB"/>
              </w:rPr>
            </w:pPr>
          </w:p>
          <w:p w:rsidR="00BA471F" w:rsidRPr="00803351" w:rsidRDefault="00BA471F" w:rsidP="008313B2">
            <w:pPr>
              <w:pStyle w:val="ListParagraph"/>
              <w:numPr>
                <w:ilvl w:val="0"/>
                <w:numId w:val="147"/>
              </w:numPr>
              <w:spacing w:after="0" w:line="240" w:lineRule="auto"/>
              <w:ind w:left="312"/>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Multiply and divide decimals and also able to perform order of operation.</w:t>
            </w:r>
          </w:p>
        </w:tc>
        <w:tc>
          <w:tcPr>
            <w:tcW w:w="676" w:type="pct"/>
            <w:gridSpan w:val="2"/>
            <w:vMerge w:val="restart"/>
            <w:shd w:val="clear" w:color="auto" w:fill="FFFFFF" w:themeFill="background1"/>
            <w:noWrap/>
            <w:vAlign w:val="center"/>
            <w:hideMark/>
          </w:tcPr>
          <w:p w:rsidR="00BA471F" w:rsidRPr="00803351" w:rsidRDefault="00BA471F" w:rsidP="00A83242">
            <w:pPr>
              <w:spacing w:after="0" w:line="240" w:lineRule="auto"/>
              <w:jc w:val="center"/>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10%</w:t>
            </w:r>
          </w:p>
        </w:tc>
      </w:tr>
      <w:tr w:rsidR="00A72005" w:rsidRPr="00803351" w:rsidTr="008A339E">
        <w:trPr>
          <w:trHeight w:val="300"/>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lang w:eastAsia="en-GB"/>
              </w:rPr>
            </w:pPr>
          </w:p>
        </w:tc>
        <w:tc>
          <w:tcPr>
            <w:tcW w:w="1554" w:type="pct"/>
            <w:shd w:val="clear" w:color="auto" w:fill="FFFFFF" w:themeFill="background1"/>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1.1.2 </w:t>
            </w:r>
            <w:r w:rsidRPr="00803351">
              <w:rPr>
                <w:rFonts w:ascii="Times New Roman" w:eastAsia="Times New Roman" w:hAnsi="Times New Roman" w:cs="Times New Roman"/>
                <w:lang w:eastAsia="en-GB"/>
              </w:rPr>
              <w:t>Divisibility Tests</w:t>
            </w:r>
          </w:p>
        </w:tc>
        <w:tc>
          <w:tcPr>
            <w:tcW w:w="1386" w:type="pct"/>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375"/>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lang w:eastAsia="en-GB"/>
              </w:rPr>
            </w:pPr>
          </w:p>
        </w:tc>
        <w:tc>
          <w:tcPr>
            <w:tcW w:w="1554" w:type="pct"/>
            <w:shd w:val="clear" w:color="auto" w:fill="FFFFFF" w:themeFill="background1"/>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1.1.3 </w:t>
            </w:r>
            <w:r w:rsidRPr="00803351">
              <w:rPr>
                <w:rFonts w:ascii="Times New Roman" w:eastAsia="Times New Roman" w:hAnsi="Times New Roman" w:cs="Times New Roman"/>
                <w:lang w:eastAsia="en-GB"/>
              </w:rPr>
              <w:t>Lowest Common Multiple</w:t>
            </w:r>
          </w:p>
        </w:tc>
        <w:tc>
          <w:tcPr>
            <w:tcW w:w="1386" w:type="pct"/>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330"/>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lang w:eastAsia="en-GB"/>
              </w:rPr>
            </w:pPr>
          </w:p>
        </w:tc>
        <w:tc>
          <w:tcPr>
            <w:tcW w:w="1554" w:type="pct"/>
            <w:shd w:val="clear" w:color="auto" w:fill="FFFFFF" w:themeFill="background1"/>
            <w:noWrap/>
            <w:vAlign w:val="bottom"/>
            <w:hideMark/>
          </w:tcPr>
          <w:p w:rsidR="00BA471F" w:rsidRPr="00803351" w:rsidRDefault="00BA471F" w:rsidP="00A83242">
            <w:pPr>
              <w:spacing w:after="0" w:line="240" w:lineRule="auto"/>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1.1.4 Greatest Common Factor</w:t>
            </w:r>
          </w:p>
        </w:tc>
        <w:tc>
          <w:tcPr>
            <w:tcW w:w="1386" w:type="pct"/>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290"/>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val="restart"/>
            <w:shd w:val="clear" w:color="auto" w:fill="FFFFFF" w:themeFill="background1"/>
            <w:noWrap/>
            <w:vAlign w:val="center"/>
            <w:hideMark/>
          </w:tcPr>
          <w:p w:rsidR="00BA471F" w:rsidRPr="00803351" w:rsidRDefault="00BA471F" w:rsidP="00803351">
            <w:pPr>
              <w:spacing w:after="0" w:line="240" w:lineRule="auto"/>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Chapter 2 Powers</w:t>
            </w:r>
          </w:p>
        </w:tc>
        <w:tc>
          <w:tcPr>
            <w:tcW w:w="1554" w:type="pct"/>
            <w:shd w:val="clear" w:color="auto" w:fill="FFFFFF" w:themeFill="background1"/>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1.2.1 </w:t>
            </w:r>
            <w:r w:rsidRPr="00803351">
              <w:rPr>
                <w:rFonts w:ascii="Times New Roman" w:eastAsia="Times New Roman" w:hAnsi="Times New Roman" w:cs="Times New Roman"/>
                <w:lang w:eastAsia="en-GB"/>
              </w:rPr>
              <w:t>Introducing Powers</w:t>
            </w:r>
          </w:p>
        </w:tc>
        <w:tc>
          <w:tcPr>
            <w:tcW w:w="1386" w:type="pct"/>
            <w:vMerge/>
            <w:shd w:val="clear" w:color="auto" w:fill="FFFFFF" w:themeFill="background1"/>
            <w:vAlign w:val="bottom"/>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593"/>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lang w:eastAsia="en-GB"/>
              </w:rPr>
            </w:pPr>
          </w:p>
        </w:tc>
        <w:tc>
          <w:tcPr>
            <w:tcW w:w="1554" w:type="pct"/>
            <w:shd w:val="clear" w:color="auto" w:fill="FFFFFF" w:themeFill="background1"/>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1.2.2 </w:t>
            </w:r>
            <w:r w:rsidRPr="00803351">
              <w:rPr>
                <w:rFonts w:ascii="Times New Roman" w:eastAsia="Times New Roman" w:hAnsi="Times New Roman" w:cs="Times New Roman"/>
                <w:lang w:eastAsia="en-GB"/>
              </w:rPr>
              <w:t>Expanded, Standard, and Exponential Forms</w:t>
            </w:r>
          </w:p>
        </w:tc>
        <w:tc>
          <w:tcPr>
            <w:tcW w:w="1386" w:type="pct"/>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290"/>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val="restart"/>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Chapter 3 Decimal Operations</w:t>
            </w:r>
          </w:p>
        </w:tc>
        <w:tc>
          <w:tcPr>
            <w:tcW w:w="1554" w:type="pct"/>
            <w:shd w:val="clear" w:color="auto" w:fill="FFFFFF" w:themeFill="background1"/>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1.3.1 </w:t>
            </w:r>
            <w:r w:rsidRPr="00803351">
              <w:rPr>
                <w:rFonts w:ascii="Times New Roman" w:eastAsia="Times New Roman" w:hAnsi="Times New Roman" w:cs="Times New Roman"/>
                <w:lang w:eastAsia="en-GB"/>
              </w:rPr>
              <w:t>Multiplying Decimals</w:t>
            </w:r>
          </w:p>
        </w:tc>
        <w:tc>
          <w:tcPr>
            <w:tcW w:w="1386" w:type="pct"/>
            <w:vMerge/>
            <w:shd w:val="clear" w:color="auto" w:fill="FFFFFF" w:themeFill="background1"/>
            <w:vAlign w:val="bottom"/>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290"/>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lang w:eastAsia="en-GB"/>
              </w:rPr>
            </w:pPr>
          </w:p>
        </w:tc>
        <w:tc>
          <w:tcPr>
            <w:tcW w:w="1554" w:type="pct"/>
            <w:shd w:val="clear" w:color="auto" w:fill="FFFFFF" w:themeFill="background1"/>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1.3.2 </w:t>
            </w:r>
            <w:r w:rsidRPr="00803351">
              <w:rPr>
                <w:rFonts w:ascii="Times New Roman" w:eastAsia="Times New Roman" w:hAnsi="Times New Roman" w:cs="Times New Roman"/>
                <w:lang w:eastAsia="en-GB"/>
              </w:rPr>
              <w:t>Dividing Decimals</w:t>
            </w:r>
          </w:p>
        </w:tc>
        <w:tc>
          <w:tcPr>
            <w:tcW w:w="1386" w:type="pct"/>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290"/>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lang w:eastAsia="en-GB"/>
              </w:rPr>
            </w:pPr>
          </w:p>
        </w:tc>
        <w:tc>
          <w:tcPr>
            <w:tcW w:w="1554" w:type="pct"/>
            <w:shd w:val="clear" w:color="auto" w:fill="FFFFFF" w:themeFill="background1"/>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1.3.4 </w:t>
            </w:r>
            <w:r w:rsidRPr="00803351">
              <w:rPr>
                <w:rFonts w:ascii="Times New Roman" w:eastAsia="Times New Roman" w:hAnsi="Times New Roman" w:cs="Times New Roman"/>
                <w:lang w:eastAsia="en-GB"/>
              </w:rPr>
              <w:t>Order of Operations</w:t>
            </w:r>
          </w:p>
        </w:tc>
        <w:tc>
          <w:tcPr>
            <w:tcW w:w="1386" w:type="pct"/>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450"/>
        </w:trPr>
        <w:tc>
          <w:tcPr>
            <w:tcW w:w="539" w:type="pct"/>
            <w:vMerge w:val="restart"/>
            <w:shd w:val="clear" w:color="auto" w:fill="FFFFFF" w:themeFill="background1"/>
            <w:noWrap/>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UNIT 2  FRACTIONS</w:t>
            </w:r>
          </w:p>
        </w:tc>
        <w:tc>
          <w:tcPr>
            <w:tcW w:w="845" w:type="pct"/>
            <w:vMerge w:val="restart"/>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Chapter 1 Fraction Addition and Subtraction</w:t>
            </w:r>
          </w:p>
        </w:tc>
        <w:tc>
          <w:tcPr>
            <w:tcW w:w="1554" w:type="pct"/>
            <w:shd w:val="clear" w:color="auto" w:fill="FFFFFF" w:themeFill="background1"/>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2.1.1 </w:t>
            </w:r>
            <w:r w:rsidRPr="00803351">
              <w:rPr>
                <w:rFonts w:ascii="Times New Roman" w:eastAsia="Times New Roman" w:hAnsi="Times New Roman" w:cs="Times New Roman"/>
                <w:lang w:eastAsia="en-GB"/>
              </w:rPr>
              <w:t>Comparing and Ordering Fractions</w:t>
            </w:r>
          </w:p>
        </w:tc>
        <w:tc>
          <w:tcPr>
            <w:tcW w:w="1386" w:type="pct"/>
            <w:vMerge w:val="restart"/>
            <w:shd w:val="clear" w:color="auto" w:fill="FFFFFF" w:themeFill="background1"/>
            <w:vAlign w:val="bottom"/>
            <w:hideMark/>
          </w:tcPr>
          <w:p w:rsidR="00BA471F" w:rsidRPr="00803351" w:rsidRDefault="00BA471F" w:rsidP="00A83242">
            <w:pPr>
              <w:spacing w:after="0" w:line="240" w:lineRule="auto"/>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At the end of the lesson the students will be able to:</w:t>
            </w:r>
          </w:p>
          <w:p w:rsidR="00BA471F" w:rsidRPr="00803351" w:rsidRDefault="00BA471F" w:rsidP="008313B2">
            <w:pPr>
              <w:pStyle w:val="ListParagraph"/>
              <w:numPr>
                <w:ilvl w:val="0"/>
                <w:numId w:val="148"/>
              </w:numPr>
              <w:spacing w:after="0" w:line="240" w:lineRule="auto"/>
              <w:ind w:left="454"/>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Compare, add and subtract two or more than two fractions</w:t>
            </w:r>
          </w:p>
          <w:p w:rsidR="00BA471F" w:rsidRPr="00803351" w:rsidRDefault="00BA471F" w:rsidP="00A83242">
            <w:pPr>
              <w:pStyle w:val="ListParagraph"/>
              <w:spacing w:after="0" w:line="240" w:lineRule="auto"/>
              <w:ind w:left="454"/>
              <w:rPr>
                <w:rFonts w:ascii="Times New Roman" w:eastAsia="Times New Roman" w:hAnsi="Times New Roman" w:cs="Times New Roman"/>
                <w:lang w:eastAsia="en-GB"/>
              </w:rPr>
            </w:pPr>
          </w:p>
          <w:p w:rsidR="00BA471F" w:rsidRPr="00803351" w:rsidRDefault="00BA471F" w:rsidP="008313B2">
            <w:pPr>
              <w:pStyle w:val="ListParagraph"/>
              <w:numPr>
                <w:ilvl w:val="0"/>
                <w:numId w:val="148"/>
              </w:numPr>
              <w:spacing w:after="0" w:line="240" w:lineRule="auto"/>
              <w:ind w:left="454"/>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At the end of the lesson the students will be able to multiply and divide two or more than two fractions</w:t>
            </w:r>
          </w:p>
          <w:p w:rsidR="00BA471F" w:rsidRPr="00803351" w:rsidRDefault="00BA471F" w:rsidP="008313B2">
            <w:pPr>
              <w:pStyle w:val="ListParagraph"/>
              <w:numPr>
                <w:ilvl w:val="0"/>
                <w:numId w:val="148"/>
              </w:numPr>
              <w:spacing w:after="0" w:line="240" w:lineRule="auto"/>
              <w:ind w:left="454"/>
              <w:rPr>
                <w:rFonts w:ascii="Times New Roman" w:eastAsia="Times New Roman" w:hAnsi="Times New Roman" w:cs="Times New Roman"/>
                <w:lang w:eastAsia="en-GB"/>
              </w:rPr>
            </w:pPr>
            <w:r w:rsidRPr="00803351">
              <w:rPr>
                <w:rFonts w:ascii="Times New Roman" w:eastAsia="Times New Roman" w:hAnsi="Times New Roman" w:cs="Times New Roman"/>
                <w:lang w:eastAsia="en-GB"/>
              </w:rPr>
              <w:lastRenderedPageBreak/>
              <w:t>At the end of the lesson the students will be able to convert a fraction into decimal number</w:t>
            </w:r>
          </w:p>
        </w:tc>
        <w:tc>
          <w:tcPr>
            <w:tcW w:w="676" w:type="pct"/>
            <w:gridSpan w:val="2"/>
            <w:vMerge w:val="restart"/>
            <w:shd w:val="clear" w:color="auto" w:fill="FFFFFF" w:themeFill="background1"/>
            <w:noWrap/>
            <w:vAlign w:val="center"/>
            <w:hideMark/>
          </w:tcPr>
          <w:p w:rsidR="00BA471F" w:rsidRPr="00803351" w:rsidRDefault="00BA471F" w:rsidP="00A83242">
            <w:pPr>
              <w:spacing w:after="0" w:line="240" w:lineRule="auto"/>
              <w:jc w:val="center"/>
              <w:rPr>
                <w:rFonts w:ascii="Times New Roman" w:eastAsia="Times New Roman" w:hAnsi="Times New Roman" w:cs="Times New Roman"/>
                <w:lang w:eastAsia="en-GB"/>
              </w:rPr>
            </w:pPr>
            <w:r w:rsidRPr="00803351">
              <w:rPr>
                <w:rFonts w:ascii="Times New Roman" w:eastAsia="Times New Roman" w:hAnsi="Times New Roman" w:cs="Times New Roman"/>
                <w:lang w:eastAsia="en-GB"/>
              </w:rPr>
              <w:lastRenderedPageBreak/>
              <w:t>8%</w:t>
            </w:r>
          </w:p>
        </w:tc>
      </w:tr>
      <w:tr w:rsidR="00A72005" w:rsidRPr="00803351" w:rsidTr="008A339E">
        <w:trPr>
          <w:trHeight w:val="290"/>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p>
        </w:tc>
        <w:tc>
          <w:tcPr>
            <w:tcW w:w="1554" w:type="pct"/>
            <w:shd w:val="clear" w:color="auto" w:fill="FFFFFF" w:themeFill="background1"/>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2.1.2 </w:t>
            </w:r>
            <w:r w:rsidRPr="00803351">
              <w:rPr>
                <w:rFonts w:ascii="Times New Roman" w:eastAsia="Times New Roman" w:hAnsi="Times New Roman" w:cs="Times New Roman"/>
                <w:lang w:eastAsia="en-GB"/>
              </w:rPr>
              <w:t>Adding Fractions Using Models</w:t>
            </w:r>
          </w:p>
        </w:tc>
        <w:tc>
          <w:tcPr>
            <w:tcW w:w="1386" w:type="pct"/>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540"/>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p>
        </w:tc>
        <w:tc>
          <w:tcPr>
            <w:tcW w:w="1554" w:type="pct"/>
            <w:shd w:val="clear" w:color="auto" w:fill="FFFFFF" w:themeFill="background1"/>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2.1.3 </w:t>
            </w:r>
            <w:r w:rsidRPr="00803351">
              <w:rPr>
                <w:rFonts w:ascii="Times New Roman" w:eastAsia="Times New Roman" w:hAnsi="Times New Roman" w:cs="Times New Roman"/>
                <w:lang w:eastAsia="en-GB"/>
              </w:rPr>
              <w:t>Adding Fractions and Mixed Numbers Symbolically</w:t>
            </w:r>
          </w:p>
        </w:tc>
        <w:tc>
          <w:tcPr>
            <w:tcW w:w="1386" w:type="pct"/>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375"/>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p>
        </w:tc>
        <w:tc>
          <w:tcPr>
            <w:tcW w:w="1554" w:type="pct"/>
            <w:shd w:val="clear" w:color="auto" w:fill="FFFFFF" w:themeFill="background1"/>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2.1.4 </w:t>
            </w:r>
            <w:r w:rsidRPr="00803351">
              <w:rPr>
                <w:rFonts w:ascii="Times New Roman" w:eastAsia="Times New Roman" w:hAnsi="Times New Roman" w:cs="Times New Roman"/>
                <w:lang w:eastAsia="en-GB"/>
              </w:rPr>
              <w:t>Subtracting Fractions and Mixed Numbers</w:t>
            </w:r>
          </w:p>
        </w:tc>
        <w:tc>
          <w:tcPr>
            <w:tcW w:w="1386" w:type="pct"/>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290"/>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val="restart"/>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Chapter 2 Fraction Multiplication and Division</w:t>
            </w:r>
          </w:p>
        </w:tc>
        <w:tc>
          <w:tcPr>
            <w:tcW w:w="1554" w:type="pct"/>
            <w:shd w:val="clear" w:color="auto" w:fill="FFFFFF" w:themeFill="background1"/>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2.2.1 </w:t>
            </w:r>
            <w:r w:rsidRPr="00803351">
              <w:rPr>
                <w:rFonts w:ascii="Times New Roman" w:eastAsia="Times New Roman" w:hAnsi="Times New Roman" w:cs="Times New Roman"/>
                <w:lang w:eastAsia="en-GB"/>
              </w:rPr>
              <w:t>Multiplying a Fraction by a Whole Number</w:t>
            </w:r>
          </w:p>
        </w:tc>
        <w:tc>
          <w:tcPr>
            <w:tcW w:w="1386" w:type="pct"/>
            <w:vMerge/>
            <w:shd w:val="clear" w:color="auto" w:fill="FFFFFF" w:themeFill="background1"/>
            <w:vAlign w:val="bottom"/>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290"/>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p>
        </w:tc>
        <w:tc>
          <w:tcPr>
            <w:tcW w:w="1554" w:type="pct"/>
            <w:shd w:val="clear" w:color="auto" w:fill="FFFFFF" w:themeFill="background1"/>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2.2.2 </w:t>
            </w:r>
            <w:r w:rsidRPr="00803351">
              <w:rPr>
                <w:rFonts w:ascii="Times New Roman" w:eastAsia="Times New Roman" w:hAnsi="Times New Roman" w:cs="Times New Roman"/>
                <w:lang w:eastAsia="en-GB"/>
              </w:rPr>
              <w:t>Dividing a Fraction by a Whole Number</w:t>
            </w:r>
          </w:p>
        </w:tc>
        <w:tc>
          <w:tcPr>
            <w:tcW w:w="1386" w:type="pct"/>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260"/>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Chapter 3 Relating Fractions and Decimals</w:t>
            </w:r>
          </w:p>
        </w:tc>
        <w:tc>
          <w:tcPr>
            <w:tcW w:w="1554" w:type="pct"/>
            <w:shd w:val="clear" w:color="auto" w:fill="FFFFFF" w:themeFill="background1"/>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2.3.1 </w:t>
            </w:r>
            <w:r w:rsidRPr="00803351">
              <w:rPr>
                <w:rFonts w:ascii="Times New Roman" w:eastAsia="Times New Roman" w:hAnsi="Times New Roman" w:cs="Times New Roman"/>
                <w:lang w:eastAsia="en-GB"/>
              </w:rPr>
              <w:t>Naming Fractions and Mixed Numbers as Decimals</w:t>
            </w:r>
          </w:p>
        </w:tc>
        <w:tc>
          <w:tcPr>
            <w:tcW w:w="1386" w:type="pct"/>
            <w:vMerge/>
            <w:shd w:val="clear" w:color="auto" w:fill="FFFFFF" w:themeFill="background1"/>
            <w:vAlign w:val="bottom"/>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330"/>
        </w:trPr>
        <w:tc>
          <w:tcPr>
            <w:tcW w:w="539" w:type="pct"/>
            <w:vMerge w:val="restart"/>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UNIT 3 RATIO, RATE, AND PERCENT</w:t>
            </w:r>
          </w:p>
        </w:tc>
        <w:tc>
          <w:tcPr>
            <w:tcW w:w="845" w:type="pct"/>
            <w:vMerge w:val="restart"/>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Chapter 1 Ratio and Rate</w:t>
            </w:r>
          </w:p>
        </w:tc>
        <w:tc>
          <w:tcPr>
            <w:tcW w:w="1554" w:type="pct"/>
            <w:shd w:val="clear" w:color="auto" w:fill="FFFFFF" w:themeFill="background1"/>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3.1.1 </w:t>
            </w:r>
            <w:r w:rsidRPr="00803351">
              <w:rPr>
                <w:rFonts w:ascii="Times New Roman" w:eastAsia="Times New Roman" w:hAnsi="Times New Roman" w:cs="Times New Roman"/>
                <w:lang w:eastAsia="en-GB"/>
              </w:rPr>
              <w:t>Solving Ratio Problems</w:t>
            </w:r>
          </w:p>
        </w:tc>
        <w:tc>
          <w:tcPr>
            <w:tcW w:w="1386" w:type="pct"/>
            <w:vMerge w:val="restart"/>
            <w:shd w:val="clear" w:color="auto" w:fill="FFFFFF" w:themeFill="background1"/>
            <w:vAlign w:val="bottom"/>
            <w:hideMark/>
          </w:tcPr>
          <w:p w:rsidR="00BA471F" w:rsidRPr="00803351" w:rsidRDefault="00BA471F" w:rsidP="00A83242">
            <w:pPr>
              <w:spacing w:after="0" w:line="240" w:lineRule="auto"/>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At the end of the lesson the students will be able to:</w:t>
            </w:r>
          </w:p>
          <w:p w:rsidR="00BA471F" w:rsidRPr="00803351" w:rsidRDefault="00BA471F" w:rsidP="008313B2">
            <w:pPr>
              <w:pStyle w:val="ListParagraph"/>
              <w:numPr>
                <w:ilvl w:val="0"/>
                <w:numId w:val="149"/>
              </w:numPr>
              <w:spacing w:after="0" w:line="240" w:lineRule="auto"/>
              <w:ind w:left="312"/>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solve ratio and rate problems</w:t>
            </w:r>
          </w:p>
          <w:p w:rsidR="00BA471F" w:rsidRPr="00803351" w:rsidRDefault="00BA471F" w:rsidP="00A83242">
            <w:pPr>
              <w:pStyle w:val="ListParagraph"/>
              <w:spacing w:after="0" w:line="240" w:lineRule="auto"/>
              <w:ind w:left="312"/>
              <w:rPr>
                <w:rFonts w:ascii="Times New Roman" w:eastAsia="Times New Roman" w:hAnsi="Times New Roman" w:cs="Times New Roman"/>
                <w:lang w:eastAsia="en-GB"/>
              </w:rPr>
            </w:pPr>
          </w:p>
          <w:p w:rsidR="00BA471F" w:rsidRPr="00803351" w:rsidRDefault="00BA471F" w:rsidP="008313B2">
            <w:pPr>
              <w:pStyle w:val="ListParagraph"/>
              <w:numPr>
                <w:ilvl w:val="0"/>
                <w:numId w:val="149"/>
              </w:numPr>
              <w:spacing w:after="0" w:line="240" w:lineRule="auto"/>
              <w:ind w:left="312"/>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 xml:space="preserve">At the end of the lesson the students will be able to find the relation between ratio, rate and decimal and will be able to estimate and calculate </w:t>
            </w:r>
            <w:proofErr w:type="spellStart"/>
            <w:r w:rsidRPr="00803351">
              <w:rPr>
                <w:rFonts w:ascii="Times New Roman" w:eastAsia="Times New Roman" w:hAnsi="Times New Roman" w:cs="Times New Roman"/>
                <w:lang w:eastAsia="en-GB"/>
              </w:rPr>
              <w:t>percents</w:t>
            </w:r>
            <w:proofErr w:type="spellEnd"/>
          </w:p>
        </w:tc>
        <w:tc>
          <w:tcPr>
            <w:tcW w:w="676" w:type="pct"/>
            <w:gridSpan w:val="2"/>
            <w:vMerge w:val="restart"/>
            <w:shd w:val="clear" w:color="auto" w:fill="FFFFFF" w:themeFill="background1"/>
            <w:noWrap/>
            <w:vAlign w:val="center"/>
            <w:hideMark/>
          </w:tcPr>
          <w:p w:rsidR="00BA471F" w:rsidRPr="00803351" w:rsidRDefault="00BA471F" w:rsidP="00A83242">
            <w:pPr>
              <w:spacing w:after="0" w:line="240" w:lineRule="auto"/>
              <w:jc w:val="center"/>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9%</w:t>
            </w:r>
          </w:p>
        </w:tc>
      </w:tr>
      <w:tr w:rsidR="00A72005" w:rsidRPr="00803351" w:rsidTr="008A339E">
        <w:trPr>
          <w:trHeight w:val="290"/>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p>
        </w:tc>
        <w:tc>
          <w:tcPr>
            <w:tcW w:w="1554" w:type="pct"/>
            <w:shd w:val="clear" w:color="auto" w:fill="FFFFFF" w:themeFill="background1"/>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3.1.2 </w:t>
            </w:r>
            <w:r w:rsidRPr="00803351">
              <w:rPr>
                <w:rFonts w:ascii="Times New Roman" w:eastAsia="Times New Roman" w:hAnsi="Times New Roman" w:cs="Times New Roman"/>
                <w:lang w:eastAsia="en-GB"/>
              </w:rPr>
              <w:t>Solving Rate Problems</w:t>
            </w:r>
          </w:p>
        </w:tc>
        <w:tc>
          <w:tcPr>
            <w:tcW w:w="1386" w:type="pct"/>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435"/>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val="restart"/>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Chapter 2 Percent</w:t>
            </w:r>
          </w:p>
        </w:tc>
        <w:tc>
          <w:tcPr>
            <w:tcW w:w="1554" w:type="pct"/>
            <w:shd w:val="clear" w:color="auto" w:fill="FFFFFF" w:themeFill="background1"/>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3.2.1 </w:t>
            </w:r>
            <w:r w:rsidRPr="00803351">
              <w:rPr>
                <w:rFonts w:ascii="Times New Roman" w:eastAsia="Times New Roman" w:hAnsi="Times New Roman" w:cs="Times New Roman"/>
                <w:lang w:eastAsia="en-GB"/>
              </w:rPr>
              <w:t>Percent as a Special Ratio</w:t>
            </w:r>
          </w:p>
        </w:tc>
        <w:tc>
          <w:tcPr>
            <w:tcW w:w="1386" w:type="pct"/>
            <w:vMerge/>
            <w:shd w:val="clear" w:color="auto" w:fill="FFFFFF" w:themeFill="background1"/>
            <w:vAlign w:val="bottom"/>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300"/>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p>
        </w:tc>
        <w:tc>
          <w:tcPr>
            <w:tcW w:w="1554" w:type="pct"/>
            <w:shd w:val="clear" w:color="auto" w:fill="FFFFFF" w:themeFill="background1"/>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3.2.2 </w:t>
            </w:r>
            <w:r w:rsidRPr="00803351">
              <w:rPr>
                <w:rFonts w:ascii="Times New Roman" w:eastAsia="Times New Roman" w:hAnsi="Times New Roman" w:cs="Times New Roman"/>
                <w:lang w:eastAsia="en-GB"/>
              </w:rPr>
              <w:t xml:space="preserve">Relating </w:t>
            </w:r>
            <w:proofErr w:type="spellStart"/>
            <w:r w:rsidRPr="00803351">
              <w:rPr>
                <w:rFonts w:ascii="Times New Roman" w:eastAsia="Times New Roman" w:hAnsi="Times New Roman" w:cs="Times New Roman"/>
                <w:lang w:eastAsia="en-GB"/>
              </w:rPr>
              <w:t>Percents</w:t>
            </w:r>
            <w:proofErr w:type="spellEnd"/>
            <w:r w:rsidRPr="00803351">
              <w:rPr>
                <w:rFonts w:ascii="Times New Roman" w:eastAsia="Times New Roman" w:hAnsi="Times New Roman" w:cs="Times New Roman"/>
                <w:lang w:eastAsia="en-GB"/>
              </w:rPr>
              <w:t>, Fractions, and Decimals</w:t>
            </w:r>
          </w:p>
        </w:tc>
        <w:tc>
          <w:tcPr>
            <w:tcW w:w="1386" w:type="pct"/>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645"/>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p>
        </w:tc>
        <w:tc>
          <w:tcPr>
            <w:tcW w:w="1554" w:type="pct"/>
            <w:shd w:val="clear" w:color="auto" w:fill="FFFFFF" w:themeFill="background1"/>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3.2.3 </w:t>
            </w:r>
            <w:r w:rsidRPr="00803351">
              <w:rPr>
                <w:rFonts w:ascii="Times New Roman" w:eastAsia="Times New Roman" w:hAnsi="Times New Roman" w:cs="Times New Roman"/>
                <w:lang w:eastAsia="en-GB"/>
              </w:rPr>
              <w:t xml:space="preserve">Estimating and Calculating </w:t>
            </w:r>
            <w:proofErr w:type="spellStart"/>
            <w:r w:rsidRPr="00803351">
              <w:rPr>
                <w:rFonts w:ascii="Times New Roman" w:eastAsia="Times New Roman" w:hAnsi="Times New Roman" w:cs="Times New Roman"/>
                <w:lang w:eastAsia="en-GB"/>
              </w:rPr>
              <w:t>Percents</w:t>
            </w:r>
            <w:proofErr w:type="spellEnd"/>
          </w:p>
        </w:tc>
        <w:tc>
          <w:tcPr>
            <w:tcW w:w="1386" w:type="pct"/>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390"/>
        </w:trPr>
        <w:tc>
          <w:tcPr>
            <w:tcW w:w="539" w:type="pct"/>
            <w:vMerge w:val="restart"/>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UNIT 4 GEOMETRY AND MEASUREMENT</w:t>
            </w:r>
          </w:p>
        </w:tc>
        <w:tc>
          <w:tcPr>
            <w:tcW w:w="845" w:type="pct"/>
            <w:vMerge w:val="restart"/>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Chapter 1 Angle Relationships</w:t>
            </w:r>
          </w:p>
        </w:tc>
        <w:tc>
          <w:tcPr>
            <w:tcW w:w="1554" w:type="pct"/>
            <w:shd w:val="clear" w:color="auto" w:fill="FFFFFF" w:themeFill="background1"/>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4.1.1 </w:t>
            </w:r>
            <w:r w:rsidRPr="00803351">
              <w:rPr>
                <w:rFonts w:ascii="Times New Roman" w:eastAsia="Times New Roman" w:hAnsi="Times New Roman" w:cs="Times New Roman"/>
                <w:lang w:eastAsia="en-GB"/>
              </w:rPr>
              <w:t>EXPLORE: Angles in a Triangle</w:t>
            </w:r>
          </w:p>
        </w:tc>
        <w:tc>
          <w:tcPr>
            <w:tcW w:w="1386" w:type="pct"/>
            <w:vMerge w:val="restart"/>
            <w:shd w:val="clear" w:color="auto" w:fill="FFFFFF" w:themeFill="background1"/>
            <w:vAlign w:val="bottom"/>
            <w:hideMark/>
          </w:tcPr>
          <w:p w:rsidR="00BA471F" w:rsidRPr="00803351" w:rsidRDefault="00BA471F" w:rsidP="00A83242">
            <w:pPr>
              <w:spacing w:after="0" w:line="240" w:lineRule="auto"/>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At the end of the lesson the students will be able to:</w:t>
            </w:r>
          </w:p>
          <w:p w:rsidR="00BA471F" w:rsidRPr="00803351" w:rsidRDefault="00BA471F" w:rsidP="008313B2">
            <w:pPr>
              <w:pStyle w:val="ListParagraph"/>
              <w:numPr>
                <w:ilvl w:val="0"/>
                <w:numId w:val="150"/>
              </w:numPr>
              <w:spacing w:after="0" w:line="240" w:lineRule="auto"/>
              <w:ind w:left="312"/>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classify different types of triangles and construct the angle bisector.</w:t>
            </w:r>
          </w:p>
          <w:p w:rsidR="00BA471F" w:rsidRPr="00803351" w:rsidRDefault="00BA471F" w:rsidP="00A83242">
            <w:pPr>
              <w:pStyle w:val="ListParagraph"/>
              <w:spacing w:after="0" w:line="240" w:lineRule="auto"/>
              <w:ind w:left="312"/>
              <w:rPr>
                <w:rFonts w:ascii="Times New Roman" w:eastAsia="Times New Roman" w:hAnsi="Times New Roman" w:cs="Times New Roman"/>
                <w:lang w:eastAsia="en-GB"/>
              </w:rPr>
            </w:pPr>
          </w:p>
          <w:p w:rsidR="00BA471F" w:rsidRPr="00803351" w:rsidRDefault="00BA471F" w:rsidP="008313B2">
            <w:pPr>
              <w:pStyle w:val="ListParagraph"/>
              <w:numPr>
                <w:ilvl w:val="0"/>
                <w:numId w:val="150"/>
              </w:numPr>
              <w:spacing w:after="0" w:line="240" w:lineRule="auto"/>
              <w:ind w:left="312"/>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At the end of the lesson the students will be able to translate, reflect and rotate object and will be able to trace the image.</w:t>
            </w:r>
          </w:p>
          <w:p w:rsidR="00BA471F" w:rsidRPr="00803351" w:rsidRDefault="00BA471F" w:rsidP="00A83242">
            <w:pPr>
              <w:pStyle w:val="ListParagraph"/>
              <w:rPr>
                <w:rFonts w:ascii="Times New Roman" w:eastAsia="Times New Roman" w:hAnsi="Times New Roman" w:cs="Times New Roman"/>
                <w:lang w:eastAsia="en-GB"/>
              </w:rPr>
            </w:pPr>
          </w:p>
          <w:p w:rsidR="00BA471F" w:rsidRPr="00803351" w:rsidRDefault="00BA471F" w:rsidP="008313B2">
            <w:pPr>
              <w:pStyle w:val="ListParagraph"/>
              <w:numPr>
                <w:ilvl w:val="0"/>
                <w:numId w:val="150"/>
              </w:numPr>
              <w:spacing w:after="0" w:line="240" w:lineRule="auto"/>
              <w:ind w:left="312"/>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At the end of the lesson the students will be able to calculate volume of rectangular prism, area of composite shape and circumference of a circle</w:t>
            </w:r>
          </w:p>
        </w:tc>
        <w:tc>
          <w:tcPr>
            <w:tcW w:w="676" w:type="pct"/>
            <w:gridSpan w:val="2"/>
            <w:vMerge w:val="restart"/>
            <w:shd w:val="clear" w:color="auto" w:fill="FFFFFF" w:themeFill="background1"/>
            <w:noWrap/>
            <w:vAlign w:val="center"/>
            <w:hideMark/>
          </w:tcPr>
          <w:p w:rsidR="00BA471F" w:rsidRPr="00803351" w:rsidRDefault="00BA471F" w:rsidP="00A83242">
            <w:pPr>
              <w:spacing w:after="0" w:line="240" w:lineRule="auto"/>
              <w:jc w:val="center"/>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9%</w:t>
            </w:r>
          </w:p>
        </w:tc>
      </w:tr>
      <w:tr w:rsidR="00A72005" w:rsidRPr="00803351" w:rsidTr="008A339E">
        <w:trPr>
          <w:trHeight w:val="290"/>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p>
        </w:tc>
        <w:tc>
          <w:tcPr>
            <w:tcW w:w="1554" w:type="pct"/>
            <w:shd w:val="clear" w:color="auto" w:fill="FFFFFF" w:themeFill="background1"/>
            <w:noWrap/>
            <w:vAlign w:val="bottom"/>
            <w:hideMark/>
          </w:tcPr>
          <w:p w:rsidR="00BA471F" w:rsidRPr="00803351" w:rsidRDefault="00BA471F" w:rsidP="00A83242">
            <w:pPr>
              <w:spacing w:after="0" w:line="240" w:lineRule="auto"/>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CONNECTIONS: Angle Measurement Units</w:t>
            </w:r>
          </w:p>
        </w:tc>
        <w:tc>
          <w:tcPr>
            <w:tcW w:w="1386" w:type="pct"/>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290"/>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p>
        </w:tc>
        <w:tc>
          <w:tcPr>
            <w:tcW w:w="1554" w:type="pct"/>
            <w:shd w:val="clear" w:color="auto" w:fill="FFFFFF" w:themeFill="background1"/>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4.1.2 </w:t>
            </w:r>
            <w:r w:rsidRPr="00803351">
              <w:rPr>
                <w:rFonts w:ascii="Times New Roman" w:eastAsia="Times New Roman" w:hAnsi="Times New Roman" w:cs="Times New Roman"/>
                <w:lang w:eastAsia="en-GB"/>
              </w:rPr>
              <w:t>Drawing and Classifying Triangles</w:t>
            </w:r>
          </w:p>
        </w:tc>
        <w:tc>
          <w:tcPr>
            <w:tcW w:w="1386" w:type="pct"/>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113"/>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p>
        </w:tc>
        <w:tc>
          <w:tcPr>
            <w:tcW w:w="1554" w:type="pct"/>
            <w:shd w:val="clear" w:color="auto" w:fill="FFFFFF" w:themeFill="background1"/>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4.1.3 </w:t>
            </w:r>
            <w:r w:rsidRPr="00803351">
              <w:rPr>
                <w:rFonts w:ascii="Times New Roman" w:eastAsia="Times New Roman" w:hAnsi="Times New Roman" w:cs="Times New Roman"/>
                <w:lang w:eastAsia="en-GB"/>
              </w:rPr>
              <w:t>Constructing and Bisecting Angles</w:t>
            </w:r>
          </w:p>
        </w:tc>
        <w:tc>
          <w:tcPr>
            <w:tcW w:w="1386" w:type="pct"/>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290"/>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val="restart"/>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Chapter 2 Transformations</w:t>
            </w:r>
          </w:p>
        </w:tc>
        <w:tc>
          <w:tcPr>
            <w:tcW w:w="1554" w:type="pct"/>
            <w:shd w:val="clear" w:color="auto" w:fill="FFFFFF" w:themeFill="background1"/>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4.2.1 </w:t>
            </w:r>
            <w:r w:rsidRPr="00803351">
              <w:rPr>
                <w:rFonts w:ascii="Times New Roman" w:eastAsia="Times New Roman" w:hAnsi="Times New Roman" w:cs="Times New Roman"/>
                <w:lang w:eastAsia="en-GB"/>
              </w:rPr>
              <w:t>Translations</w:t>
            </w:r>
          </w:p>
        </w:tc>
        <w:tc>
          <w:tcPr>
            <w:tcW w:w="1386" w:type="pct"/>
            <w:vMerge/>
            <w:shd w:val="clear" w:color="auto" w:fill="FFFFFF" w:themeFill="background1"/>
            <w:vAlign w:val="bottom"/>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290"/>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p>
        </w:tc>
        <w:tc>
          <w:tcPr>
            <w:tcW w:w="1554" w:type="pct"/>
            <w:shd w:val="clear" w:color="auto" w:fill="FFFFFF" w:themeFill="background1"/>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4.2.2 </w:t>
            </w:r>
            <w:r w:rsidRPr="00803351">
              <w:rPr>
                <w:rFonts w:ascii="Times New Roman" w:eastAsia="Times New Roman" w:hAnsi="Times New Roman" w:cs="Times New Roman"/>
                <w:lang w:eastAsia="en-GB"/>
              </w:rPr>
              <w:t>Reflections</w:t>
            </w:r>
          </w:p>
        </w:tc>
        <w:tc>
          <w:tcPr>
            <w:tcW w:w="1386" w:type="pct"/>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290"/>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p>
        </w:tc>
        <w:tc>
          <w:tcPr>
            <w:tcW w:w="1554" w:type="pct"/>
            <w:shd w:val="clear" w:color="auto" w:fill="FFFFFF" w:themeFill="background1"/>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4.2.3 </w:t>
            </w:r>
            <w:r w:rsidRPr="00803351">
              <w:rPr>
                <w:rFonts w:ascii="Times New Roman" w:eastAsia="Times New Roman" w:hAnsi="Times New Roman" w:cs="Times New Roman"/>
                <w:lang w:eastAsia="en-GB"/>
              </w:rPr>
              <w:t>Rotations</w:t>
            </w:r>
          </w:p>
        </w:tc>
        <w:tc>
          <w:tcPr>
            <w:tcW w:w="1386" w:type="pct"/>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390"/>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val="restart"/>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Chapter 3 3-D and 2-D Measurement</w:t>
            </w:r>
          </w:p>
        </w:tc>
        <w:tc>
          <w:tcPr>
            <w:tcW w:w="1554" w:type="pct"/>
            <w:shd w:val="clear" w:color="auto" w:fill="FFFFFF" w:themeFill="background1"/>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4.3.1 </w:t>
            </w:r>
            <w:r w:rsidRPr="00803351">
              <w:rPr>
                <w:rFonts w:ascii="Times New Roman" w:eastAsia="Times New Roman" w:hAnsi="Times New Roman" w:cs="Times New Roman"/>
                <w:lang w:eastAsia="en-GB"/>
              </w:rPr>
              <w:t>Measurement Units</w:t>
            </w:r>
          </w:p>
        </w:tc>
        <w:tc>
          <w:tcPr>
            <w:tcW w:w="1386" w:type="pct"/>
            <w:vMerge/>
            <w:shd w:val="clear" w:color="auto" w:fill="FFFFFF" w:themeFill="background1"/>
            <w:vAlign w:val="bottom"/>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290"/>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p>
        </w:tc>
        <w:tc>
          <w:tcPr>
            <w:tcW w:w="1554" w:type="pct"/>
            <w:shd w:val="clear" w:color="auto" w:fill="FFFFFF" w:themeFill="background1"/>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4.3.2 </w:t>
            </w:r>
            <w:r w:rsidRPr="00803351">
              <w:rPr>
                <w:rFonts w:ascii="Times New Roman" w:eastAsia="Times New Roman" w:hAnsi="Times New Roman" w:cs="Times New Roman"/>
                <w:lang w:eastAsia="en-GB"/>
              </w:rPr>
              <w:t>Volume of a Rectangular Prism</w:t>
            </w:r>
          </w:p>
        </w:tc>
        <w:tc>
          <w:tcPr>
            <w:tcW w:w="1386" w:type="pct"/>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290"/>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p>
        </w:tc>
        <w:tc>
          <w:tcPr>
            <w:tcW w:w="1554" w:type="pct"/>
            <w:shd w:val="clear" w:color="auto" w:fill="FFFFFF" w:themeFill="background1"/>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4.3.3 </w:t>
            </w:r>
            <w:r w:rsidRPr="00803351">
              <w:rPr>
                <w:rFonts w:ascii="Times New Roman" w:eastAsia="Times New Roman" w:hAnsi="Times New Roman" w:cs="Times New Roman"/>
                <w:lang w:eastAsia="en-GB"/>
              </w:rPr>
              <w:t>Area of a Composite Shape</w:t>
            </w:r>
          </w:p>
        </w:tc>
        <w:tc>
          <w:tcPr>
            <w:tcW w:w="1386" w:type="pct"/>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rPr>
          <w:trHeight w:val="290"/>
        </w:trPr>
        <w:tc>
          <w:tcPr>
            <w:tcW w:w="539" w:type="pct"/>
            <w:vMerge/>
            <w:shd w:val="clear" w:color="auto" w:fill="FFFFFF" w:themeFill="background1"/>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shd w:val="clear" w:color="auto" w:fill="FFFFFF" w:themeFill="background1"/>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p>
        </w:tc>
        <w:tc>
          <w:tcPr>
            <w:tcW w:w="1554" w:type="pct"/>
            <w:shd w:val="clear" w:color="auto" w:fill="FFFFFF" w:themeFill="background1"/>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4.3.5 </w:t>
            </w:r>
            <w:r w:rsidRPr="00803351">
              <w:rPr>
                <w:rFonts w:ascii="Times New Roman" w:eastAsia="Times New Roman" w:hAnsi="Times New Roman" w:cs="Times New Roman"/>
                <w:lang w:eastAsia="en-GB"/>
              </w:rPr>
              <w:t>Circumference of a Circle</w:t>
            </w:r>
          </w:p>
        </w:tc>
        <w:tc>
          <w:tcPr>
            <w:tcW w:w="1386" w:type="pct"/>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676" w:type="pct"/>
            <w:gridSpan w:val="2"/>
            <w:vMerge/>
            <w:shd w:val="clear" w:color="auto" w:fill="FFFFFF" w:themeFill="background1"/>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blPrEx>
          <w:shd w:val="clear" w:color="auto" w:fill="auto"/>
        </w:tblPrEx>
        <w:trPr>
          <w:trHeight w:val="290"/>
        </w:trPr>
        <w:tc>
          <w:tcPr>
            <w:tcW w:w="539" w:type="pct"/>
            <w:vMerge w:val="restart"/>
            <w:shd w:val="clear" w:color="auto" w:fill="auto"/>
            <w:noWrap/>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UNIT 5 INTEGERS</w:t>
            </w:r>
          </w:p>
        </w:tc>
        <w:tc>
          <w:tcPr>
            <w:tcW w:w="845" w:type="pct"/>
            <w:vMerge w:val="restart"/>
            <w:shd w:val="clear" w:color="auto" w:fill="auto"/>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Chapter 1 Representing Integers</w:t>
            </w:r>
          </w:p>
        </w:tc>
        <w:tc>
          <w:tcPr>
            <w:tcW w:w="1554" w:type="pct"/>
            <w:shd w:val="clear" w:color="auto" w:fill="auto"/>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5.1.1 </w:t>
            </w:r>
            <w:r w:rsidRPr="00803351">
              <w:rPr>
                <w:rFonts w:ascii="Times New Roman" w:eastAsia="Times New Roman" w:hAnsi="Times New Roman" w:cs="Times New Roman"/>
                <w:lang w:eastAsia="en-GB"/>
              </w:rPr>
              <w:t>Integer Models</w:t>
            </w:r>
          </w:p>
        </w:tc>
        <w:tc>
          <w:tcPr>
            <w:tcW w:w="1554" w:type="pct"/>
            <w:gridSpan w:val="2"/>
            <w:vMerge w:val="restart"/>
            <w:shd w:val="clear" w:color="auto" w:fill="auto"/>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At the end of the lesson the students will be able to:</w:t>
            </w:r>
          </w:p>
          <w:p w:rsidR="00BA471F" w:rsidRPr="00803351" w:rsidRDefault="00BA471F" w:rsidP="008313B2">
            <w:pPr>
              <w:pStyle w:val="ListParagraph"/>
              <w:numPr>
                <w:ilvl w:val="0"/>
                <w:numId w:val="151"/>
              </w:numPr>
              <w:spacing w:after="0" w:line="240" w:lineRule="auto"/>
              <w:ind w:left="312"/>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compare and order integers</w:t>
            </w:r>
          </w:p>
          <w:p w:rsidR="00BA471F" w:rsidRPr="00803351" w:rsidRDefault="00BA471F" w:rsidP="008313B2">
            <w:pPr>
              <w:pStyle w:val="ListParagraph"/>
              <w:numPr>
                <w:ilvl w:val="0"/>
                <w:numId w:val="151"/>
              </w:numPr>
              <w:spacing w:after="0" w:line="240" w:lineRule="auto"/>
              <w:ind w:left="312"/>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add and subtract two or more integers</w:t>
            </w:r>
          </w:p>
        </w:tc>
        <w:tc>
          <w:tcPr>
            <w:tcW w:w="508" w:type="pct"/>
            <w:vMerge w:val="restart"/>
            <w:shd w:val="clear" w:color="auto" w:fill="auto"/>
            <w:noWrap/>
            <w:vAlign w:val="center"/>
            <w:hideMark/>
          </w:tcPr>
          <w:p w:rsidR="00BA471F" w:rsidRPr="00803351" w:rsidRDefault="00BA471F" w:rsidP="00A83242">
            <w:pPr>
              <w:spacing w:after="0" w:line="240" w:lineRule="auto"/>
              <w:jc w:val="center"/>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9%</w:t>
            </w:r>
          </w:p>
        </w:tc>
      </w:tr>
      <w:tr w:rsidR="00A72005" w:rsidRPr="00803351" w:rsidTr="008A339E">
        <w:tblPrEx>
          <w:shd w:val="clear" w:color="auto" w:fill="auto"/>
        </w:tblPrEx>
        <w:trPr>
          <w:trHeight w:val="315"/>
        </w:trPr>
        <w:tc>
          <w:tcPr>
            <w:tcW w:w="539" w:type="pct"/>
            <w:vMerge/>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p>
        </w:tc>
        <w:tc>
          <w:tcPr>
            <w:tcW w:w="1554" w:type="pct"/>
            <w:shd w:val="clear" w:color="auto" w:fill="auto"/>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5.1.2 </w:t>
            </w:r>
            <w:r w:rsidRPr="00803351">
              <w:rPr>
                <w:rFonts w:ascii="Times New Roman" w:eastAsia="Times New Roman" w:hAnsi="Times New Roman" w:cs="Times New Roman"/>
                <w:lang w:eastAsia="en-GB"/>
              </w:rPr>
              <w:t>Comparing and Ordering Integers</w:t>
            </w:r>
          </w:p>
        </w:tc>
        <w:tc>
          <w:tcPr>
            <w:tcW w:w="1554" w:type="pct"/>
            <w:gridSpan w:val="2"/>
            <w:vMerge/>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508" w:type="pct"/>
            <w:vMerge/>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blPrEx>
          <w:shd w:val="clear" w:color="auto" w:fill="auto"/>
        </w:tblPrEx>
        <w:trPr>
          <w:trHeight w:val="330"/>
        </w:trPr>
        <w:tc>
          <w:tcPr>
            <w:tcW w:w="539" w:type="pct"/>
            <w:vMerge/>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val="restart"/>
            <w:shd w:val="clear" w:color="auto" w:fill="auto"/>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Chapter 2 Adding and Subtracting Integers</w:t>
            </w:r>
          </w:p>
        </w:tc>
        <w:tc>
          <w:tcPr>
            <w:tcW w:w="1554" w:type="pct"/>
            <w:shd w:val="clear" w:color="auto" w:fill="auto"/>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5.2.1 </w:t>
            </w:r>
            <w:r w:rsidRPr="00803351">
              <w:rPr>
                <w:rFonts w:ascii="Times New Roman" w:eastAsia="Times New Roman" w:hAnsi="Times New Roman" w:cs="Times New Roman"/>
                <w:lang w:eastAsia="en-GB"/>
              </w:rPr>
              <w:t>Adding Integers Using the Zero Property</w:t>
            </w:r>
          </w:p>
        </w:tc>
        <w:tc>
          <w:tcPr>
            <w:tcW w:w="1554" w:type="pct"/>
            <w:gridSpan w:val="2"/>
            <w:vMerge/>
            <w:shd w:val="clear" w:color="auto" w:fill="auto"/>
            <w:vAlign w:val="bottom"/>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508" w:type="pct"/>
            <w:vMerge/>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blPrEx>
          <w:shd w:val="clear" w:color="auto" w:fill="auto"/>
        </w:tblPrEx>
        <w:trPr>
          <w:trHeight w:val="290"/>
        </w:trPr>
        <w:tc>
          <w:tcPr>
            <w:tcW w:w="539" w:type="pct"/>
            <w:vMerge/>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p>
        </w:tc>
        <w:tc>
          <w:tcPr>
            <w:tcW w:w="1554" w:type="pct"/>
            <w:shd w:val="clear" w:color="auto" w:fill="auto"/>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5.2.2 </w:t>
            </w:r>
            <w:r w:rsidRPr="00803351">
              <w:rPr>
                <w:rFonts w:ascii="Times New Roman" w:eastAsia="Times New Roman" w:hAnsi="Times New Roman" w:cs="Times New Roman"/>
                <w:lang w:eastAsia="en-GB"/>
              </w:rPr>
              <w:t>Adding Integers that are Far from Zero</w:t>
            </w:r>
          </w:p>
        </w:tc>
        <w:tc>
          <w:tcPr>
            <w:tcW w:w="1554" w:type="pct"/>
            <w:gridSpan w:val="2"/>
            <w:vMerge/>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508" w:type="pct"/>
            <w:vMerge/>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blPrEx>
          <w:shd w:val="clear" w:color="auto" w:fill="auto"/>
        </w:tblPrEx>
        <w:trPr>
          <w:trHeight w:val="290"/>
        </w:trPr>
        <w:tc>
          <w:tcPr>
            <w:tcW w:w="539" w:type="pct"/>
            <w:vMerge/>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p>
        </w:tc>
        <w:tc>
          <w:tcPr>
            <w:tcW w:w="1554" w:type="pct"/>
            <w:shd w:val="clear" w:color="auto" w:fill="auto"/>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5.2.3 </w:t>
            </w:r>
            <w:r w:rsidRPr="00803351">
              <w:rPr>
                <w:rFonts w:ascii="Times New Roman" w:eastAsia="Times New Roman" w:hAnsi="Times New Roman" w:cs="Times New Roman"/>
                <w:lang w:eastAsia="en-GB"/>
              </w:rPr>
              <w:t>Subtracting Integers Using Counters</w:t>
            </w:r>
          </w:p>
        </w:tc>
        <w:tc>
          <w:tcPr>
            <w:tcW w:w="1554" w:type="pct"/>
            <w:gridSpan w:val="2"/>
            <w:vMerge/>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508" w:type="pct"/>
            <w:vMerge/>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blPrEx>
          <w:shd w:val="clear" w:color="auto" w:fill="auto"/>
        </w:tblPrEx>
        <w:trPr>
          <w:trHeight w:val="290"/>
        </w:trPr>
        <w:tc>
          <w:tcPr>
            <w:tcW w:w="539" w:type="pct"/>
            <w:vMerge/>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p>
        </w:tc>
        <w:tc>
          <w:tcPr>
            <w:tcW w:w="1554" w:type="pct"/>
            <w:shd w:val="clear" w:color="auto" w:fill="auto"/>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5.2.4 </w:t>
            </w:r>
            <w:r w:rsidRPr="00803351">
              <w:rPr>
                <w:rFonts w:ascii="Times New Roman" w:eastAsia="Times New Roman" w:hAnsi="Times New Roman" w:cs="Times New Roman"/>
                <w:lang w:eastAsia="en-GB"/>
              </w:rPr>
              <w:t>Subtracting Integers Using a Number Line</w:t>
            </w:r>
          </w:p>
        </w:tc>
        <w:tc>
          <w:tcPr>
            <w:tcW w:w="1554" w:type="pct"/>
            <w:gridSpan w:val="2"/>
            <w:vMerge/>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508" w:type="pct"/>
            <w:vMerge/>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blPrEx>
          <w:shd w:val="clear" w:color="auto" w:fill="auto"/>
        </w:tblPrEx>
        <w:trPr>
          <w:trHeight w:val="420"/>
        </w:trPr>
        <w:tc>
          <w:tcPr>
            <w:tcW w:w="539" w:type="pct"/>
            <w:vMerge w:val="restart"/>
            <w:shd w:val="clear" w:color="auto" w:fill="auto"/>
            <w:noWrap/>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UNIT 6 ALGEBRA</w:t>
            </w:r>
          </w:p>
        </w:tc>
        <w:tc>
          <w:tcPr>
            <w:tcW w:w="845" w:type="pct"/>
            <w:vMerge w:val="restart"/>
            <w:shd w:val="clear" w:color="auto" w:fill="auto"/>
            <w:noWrap/>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Chapter 1 Patterns and Relationships</w:t>
            </w:r>
          </w:p>
        </w:tc>
        <w:tc>
          <w:tcPr>
            <w:tcW w:w="1554" w:type="pct"/>
            <w:shd w:val="clear" w:color="auto" w:fill="auto"/>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6.1.1 </w:t>
            </w:r>
            <w:r w:rsidRPr="00803351">
              <w:rPr>
                <w:rFonts w:ascii="Times New Roman" w:eastAsia="Times New Roman" w:hAnsi="Times New Roman" w:cs="Times New Roman"/>
                <w:lang w:eastAsia="en-GB"/>
              </w:rPr>
              <w:t>Using Variables to Describe Pattern Rules</w:t>
            </w:r>
          </w:p>
        </w:tc>
        <w:tc>
          <w:tcPr>
            <w:tcW w:w="1554" w:type="pct"/>
            <w:gridSpan w:val="2"/>
            <w:vMerge w:val="restart"/>
            <w:shd w:val="clear" w:color="auto" w:fill="auto"/>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 xml:space="preserve">At the end of the lesson the students will be able to: </w:t>
            </w:r>
          </w:p>
          <w:p w:rsidR="00BA471F" w:rsidRPr="00803351" w:rsidRDefault="00BA471F" w:rsidP="008313B2">
            <w:pPr>
              <w:pStyle w:val="ListParagraph"/>
              <w:numPr>
                <w:ilvl w:val="0"/>
                <w:numId w:val="152"/>
              </w:numPr>
              <w:spacing w:after="0" w:line="240" w:lineRule="auto"/>
              <w:ind w:left="312"/>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describe pattern rule and simplify and evaluate expressions</w:t>
            </w:r>
          </w:p>
          <w:p w:rsidR="00BA471F" w:rsidRPr="00803351" w:rsidRDefault="00BA471F" w:rsidP="008313B2">
            <w:pPr>
              <w:pStyle w:val="ListParagraph"/>
              <w:numPr>
                <w:ilvl w:val="0"/>
                <w:numId w:val="152"/>
              </w:numPr>
              <w:spacing w:after="0" w:line="240" w:lineRule="auto"/>
              <w:ind w:left="312"/>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solve linear equations</w:t>
            </w:r>
          </w:p>
          <w:p w:rsidR="00BA471F" w:rsidRPr="00803351" w:rsidRDefault="00BA471F" w:rsidP="008313B2">
            <w:pPr>
              <w:pStyle w:val="ListParagraph"/>
              <w:numPr>
                <w:ilvl w:val="0"/>
                <w:numId w:val="152"/>
              </w:numPr>
              <w:spacing w:after="0" w:line="240" w:lineRule="auto"/>
              <w:ind w:left="312"/>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graph a relation and interpret  it</w:t>
            </w:r>
          </w:p>
        </w:tc>
        <w:tc>
          <w:tcPr>
            <w:tcW w:w="508" w:type="pct"/>
            <w:vMerge w:val="restart"/>
            <w:shd w:val="clear" w:color="auto" w:fill="auto"/>
            <w:noWrap/>
            <w:vAlign w:val="center"/>
            <w:hideMark/>
          </w:tcPr>
          <w:p w:rsidR="00BA471F" w:rsidRPr="00803351" w:rsidRDefault="00BA471F" w:rsidP="00A83242">
            <w:pPr>
              <w:spacing w:after="0" w:line="240" w:lineRule="auto"/>
              <w:jc w:val="center"/>
              <w:rPr>
                <w:rFonts w:ascii="Times New Roman" w:eastAsia="Times New Roman" w:hAnsi="Times New Roman" w:cs="Times New Roman"/>
                <w:lang w:eastAsia="en-GB"/>
              </w:rPr>
            </w:pPr>
            <w:r w:rsidRPr="00803351">
              <w:rPr>
                <w:rFonts w:ascii="Times New Roman" w:eastAsia="Times New Roman" w:hAnsi="Times New Roman" w:cs="Times New Roman"/>
                <w:lang w:eastAsia="en-GB"/>
              </w:rPr>
              <w:t>10%</w:t>
            </w:r>
          </w:p>
        </w:tc>
      </w:tr>
      <w:tr w:rsidR="00A72005" w:rsidRPr="00803351" w:rsidTr="008A339E">
        <w:tblPrEx>
          <w:shd w:val="clear" w:color="auto" w:fill="auto"/>
        </w:tblPrEx>
        <w:trPr>
          <w:trHeight w:val="290"/>
        </w:trPr>
        <w:tc>
          <w:tcPr>
            <w:tcW w:w="539" w:type="pct"/>
            <w:vMerge/>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p>
        </w:tc>
        <w:tc>
          <w:tcPr>
            <w:tcW w:w="1554" w:type="pct"/>
            <w:shd w:val="clear" w:color="auto" w:fill="auto"/>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6.1.2 </w:t>
            </w:r>
            <w:r w:rsidRPr="00803351">
              <w:rPr>
                <w:rFonts w:ascii="Times New Roman" w:eastAsia="Times New Roman" w:hAnsi="Times New Roman" w:cs="Times New Roman"/>
                <w:lang w:eastAsia="en-GB"/>
              </w:rPr>
              <w:t>Creating and Evaluating Expressions</w:t>
            </w:r>
          </w:p>
        </w:tc>
        <w:tc>
          <w:tcPr>
            <w:tcW w:w="1554" w:type="pct"/>
            <w:gridSpan w:val="2"/>
            <w:vMerge/>
            <w:vAlign w:val="center"/>
            <w:hideMark/>
          </w:tcPr>
          <w:p w:rsidR="00BA471F" w:rsidRPr="00803351" w:rsidRDefault="00BA471F" w:rsidP="00A83242">
            <w:pPr>
              <w:spacing w:after="0" w:line="240" w:lineRule="auto"/>
              <w:jc w:val="both"/>
              <w:rPr>
                <w:rFonts w:ascii="Times New Roman" w:eastAsia="Times New Roman" w:hAnsi="Times New Roman" w:cs="Times New Roman"/>
                <w:lang w:eastAsia="en-GB"/>
              </w:rPr>
            </w:pPr>
          </w:p>
        </w:tc>
        <w:tc>
          <w:tcPr>
            <w:tcW w:w="508" w:type="pct"/>
            <w:vMerge/>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blPrEx>
          <w:shd w:val="clear" w:color="auto" w:fill="auto"/>
        </w:tblPrEx>
        <w:trPr>
          <w:trHeight w:val="290"/>
        </w:trPr>
        <w:tc>
          <w:tcPr>
            <w:tcW w:w="539" w:type="pct"/>
            <w:vMerge/>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p>
        </w:tc>
        <w:tc>
          <w:tcPr>
            <w:tcW w:w="1554" w:type="pct"/>
            <w:shd w:val="clear" w:color="auto" w:fill="auto"/>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6.1.3 </w:t>
            </w:r>
            <w:r w:rsidRPr="00803351">
              <w:rPr>
                <w:rFonts w:ascii="Times New Roman" w:eastAsia="Times New Roman" w:hAnsi="Times New Roman" w:cs="Times New Roman"/>
                <w:lang w:eastAsia="en-GB"/>
              </w:rPr>
              <w:t>Simplifying Expressions</w:t>
            </w:r>
          </w:p>
        </w:tc>
        <w:tc>
          <w:tcPr>
            <w:tcW w:w="1554" w:type="pct"/>
            <w:gridSpan w:val="2"/>
            <w:vMerge/>
            <w:vAlign w:val="center"/>
            <w:hideMark/>
          </w:tcPr>
          <w:p w:rsidR="00BA471F" w:rsidRPr="00803351" w:rsidRDefault="00BA471F" w:rsidP="00A83242">
            <w:pPr>
              <w:spacing w:after="0" w:line="240" w:lineRule="auto"/>
              <w:jc w:val="both"/>
              <w:rPr>
                <w:rFonts w:ascii="Times New Roman" w:eastAsia="Times New Roman" w:hAnsi="Times New Roman" w:cs="Times New Roman"/>
                <w:lang w:eastAsia="en-GB"/>
              </w:rPr>
            </w:pPr>
          </w:p>
        </w:tc>
        <w:tc>
          <w:tcPr>
            <w:tcW w:w="508" w:type="pct"/>
            <w:vMerge/>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blPrEx>
          <w:shd w:val="clear" w:color="auto" w:fill="auto"/>
        </w:tblPrEx>
        <w:trPr>
          <w:trHeight w:val="558"/>
        </w:trPr>
        <w:tc>
          <w:tcPr>
            <w:tcW w:w="539" w:type="pct"/>
            <w:vMerge/>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val="restart"/>
            <w:shd w:val="clear" w:color="auto" w:fill="auto"/>
            <w:noWrap/>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Chapter 2 Solving Equations</w:t>
            </w:r>
          </w:p>
        </w:tc>
        <w:tc>
          <w:tcPr>
            <w:tcW w:w="1554" w:type="pct"/>
            <w:shd w:val="clear" w:color="auto" w:fill="auto"/>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6.2.1 </w:t>
            </w:r>
            <w:r w:rsidRPr="00803351">
              <w:rPr>
                <w:rFonts w:ascii="Times New Roman" w:eastAsia="Times New Roman" w:hAnsi="Times New Roman" w:cs="Times New Roman"/>
                <w:lang w:eastAsia="en-GB"/>
              </w:rPr>
              <w:t>Solving Equations Using Models</w:t>
            </w:r>
          </w:p>
        </w:tc>
        <w:tc>
          <w:tcPr>
            <w:tcW w:w="1554" w:type="pct"/>
            <w:gridSpan w:val="2"/>
            <w:vMerge/>
            <w:shd w:val="clear" w:color="auto" w:fill="auto"/>
            <w:vAlign w:val="bottom"/>
            <w:hideMark/>
          </w:tcPr>
          <w:p w:rsidR="00BA471F" w:rsidRPr="00803351" w:rsidRDefault="00BA471F" w:rsidP="00A83242">
            <w:pPr>
              <w:spacing w:after="0" w:line="240" w:lineRule="auto"/>
              <w:jc w:val="both"/>
              <w:rPr>
                <w:rFonts w:ascii="Times New Roman" w:eastAsia="Times New Roman" w:hAnsi="Times New Roman" w:cs="Times New Roman"/>
                <w:lang w:eastAsia="en-GB"/>
              </w:rPr>
            </w:pPr>
          </w:p>
        </w:tc>
        <w:tc>
          <w:tcPr>
            <w:tcW w:w="508" w:type="pct"/>
            <w:vMerge/>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blPrEx>
          <w:shd w:val="clear" w:color="auto" w:fill="auto"/>
        </w:tblPrEx>
        <w:trPr>
          <w:trHeight w:val="614"/>
        </w:trPr>
        <w:tc>
          <w:tcPr>
            <w:tcW w:w="539" w:type="pct"/>
            <w:vMerge/>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p>
        </w:tc>
        <w:tc>
          <w:tcPr>
            <w:tcW w:w="1554" w:type="pct"/>
            <w:shd w:val="clear" w:color="auto" w:fill="auto"/>
            <w:noWrap/>
            <w:vAlign w:val="bottom"/>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6.2.3 </w:t>
            </w:r>
            <w:r w:rsidRPr="00803351">
              <w:rPr>
                <w:rFonts w:ascii="Times New Roman" w:eastAsia="Times New Roman" w:hAnsi="Times New Roman" w:cs="Times New Roman"/>
                <w:lang w:eastAsia="en-GB"/>
              </w:rPr>
              <w:t>Solving Equations Using Inverse Operations</w:t>
            </w:r>
          </w:p>
        </w:tc>
        <w:tc>
          <w:tcPr>
            <w:tcW w:w="1554" w:type="pct"/>
            <w:gridSpan w:val="2"/>
            <w:vMerge/>
            <w:vAlign w:val="center"/>
            <w:hideMark/>
          </w:tcPr>
          <w:p w:rsidR="00BA471F" w:rsidRPr="00803351" w:rsidRDefault="00BA471F" w:rsidP="00A83242">
            <w:pPr>
              <w:spacing w:after="0" w:line="240" w:lineRule="auto"/>
              <w:jc w:val="both"/>
              <w:rPr>
                <w:rFonts w:ascii="Times New Roman" w:eastAsia="Times New Roman" w:hAnsi="Times New Roman" w:cs="Times New Roman"/>
                <w:lang w:eastAsia="en-GB"/>
              </w:rPr>
            </w:pPr>
          </w:p>
        </w:tc>
        <w:tc>
          <w:tcPr>
            <w:tcW w:w="508" w:type="pct"/>
            <w:vMerge/>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blPrEx>
          <w:shd w:val="clear" w:color="auto" w:fill="auto"/>
        </w:tblPrEx>
        <w:trPr>
          <w:trHeight w:val="530"/>
        </w:trPr>
        <w:tc>
          <w:tcPr>
            <w:tcW w:w="539" w:type="pct"/>
            <w:vMerge/>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val="restart"/>
            <w:shd w:val="clear" w:color="auto" w:fill="auto"/>
            <w:noWrap/>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Chapter 3 Graphical Representations</w:t>
            </w:r>
          </w:p>
        </w:tc>
        <w:tc>
          <w:tcPr>
            <w:tcW w:w="1554" w:type="pct"/>
            <w:shd w:val="clear" w:color="auto" w:fill="auto"/>
            <w:noWrap/>
            <w:vAlign w:val="center"/>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6.3.1 </w:t>
            </w:r>
            <w:r w:rsidRPr="00803351">
              <w:rPr>
                <w:rFonts w:ascii="Times New Roman" w:eastAsia="Times New Roman" w:hAnsi="Times New Roman" w:cs="Times New Roman"/>
                <w:lang w:eastAsia="en-GB"/>
              </w:rPr>
              <w:t>Graphing a Relationship</w:t>
            </w:r>
          </w:p>
        </w:tc>
        <w:tc>
          <w:tcPr>
            <w:tcW w:w="1554" w:type="pct"/>
            <w:gridSpan w:val="2"/>
            <w:vMerge/>
            <w:shd w:val="clear" w:color="auto" w:fill="auto"/>
            <w:vAlign w:val="bottom"/>
            <w:hideMark/>
          </w:tcPr>
          <w:p w:rsidR="00BA471F" w:rsidRPr="00803351" w:rsidRDefault="00BA471F" w:rsidP="00A83242">
            <w:pPr>
              <w:spacing w:after="0" w:line="240" w:lineRule="auto"/>
              <w:jc w:val="both"/>
              <w:rPr>
                <w:rFonts w:ascii="Times New Roman" w:eastAsia="Times New Roman" w:hAnsi="Times New Roman" w:cs="Times New Roman"/>
                <w:lang w:eastAsia="en-GB"/>
              </w:rPr>
            </w:pPr>
          </w:p>
        </w:tc>
        <w:tc>
          <w:tcPr>
            <w:tcW w:w="508" w:type="pct"/>
            <w:vMerge/>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A72005" w:rsidRPr="00803351" w:rsidTr="008A339E">
        <w:tblPrEx>
          <w:shd w:val="clear" w:color="auto" w:fill="auto"/>
        </w:tblPrEx>
        <w:trPr>
          <w:trHeight w:val="780"/>
        </w:trPr>
        <w:tc>
          <w:tcPr>
            <w:tcW w:w="539" w:type="pct"/>
            <w:vMerge/>
            <w:vAlign w:val="center"/>
            <w:hideMark/>
          </w:tcPr>
          <w:p w:rsidR="00BA471F" w:rsidRPr="00803351" w:rsidRDefault="00BA471F" w:rsidP="00A72005">
            <w:pPr>
              <w:spacing w:after="0" w:line="240" w:lineRule="auto"/>
              <w:rPr>
                <w:rFonts w:ascii="Times New Roman" w:eastAsia="Times New Roman" w:hAnsi="Times New Roman" w:cs="Times New Roman"/>
                <w:b/>
                <w:bCs/>
                <w:lang w:eastAsia="en-GB"/>
              </w:rPr>
            </w:pPr>
          </w:p>
        </w:tc>
        <w:tc>
          <w:tcPr>
            <w:tcW w:w="845" w:type="pct"/>
            <w:vMerge/>
            <w:vAlign w:val="center"/>
            <w:hideMark/>
          </w:tcPr>
          <w:p w:rsidR="00BA471F" w:rsidRPr="00803351" w:rsidRDefault="00BA471F" w:rsidP="00803351">
            <w:pPr>
              <w:spacing w:after="0" w:line="240" w:lineRule="auto"/>
              <w:rPr>
                <w:rFonts w:ascii="Times New Roman" w:eastAsia="Times New Roman" w:hAnsi="Times New Roman" w:cs="Times New Roman"/>
                <w:b/>
                <w:bCs/>
                <w:lang w:eastAsia="en-GB"/>
              </w:rPr>
            </w:pPr>
          </w:p>
        </w:tc>
        <w:tc>
          <w:tcPr>
            <w:tcW w:w="1554" w:type="pct"/>
            <w:shd w:val="clear" w:color="auto" w:fill="auto"/>
            <w:noWrap/>
            <w:vAlign w:val="center"/>
            <w:hideMark/>
          </w:tcPr>
          <w:p w:rsidR="00BA471F" w:rsidRPr="00803351" w:rsidRDefault="00BA471F" w:rsidP="00A83242">
            <w:pPr>
              <w:spacing w:after="0" w:line="240" w:lineRule="auto"/>
              <w:rPr>
                <w:rFonts w:ascii="Times New Roman" w:eastAsia="Times New Roman" w:hAnsi="Times New Roman" w:cs="Times New Roman"/>
                <w:b/>
                <w:bCs/>
                <w:lang w:eastAsia="en-GB"/>
              </w:rPr>
            </w:pPr>
            <w:r w:rsidRPr="00803351">
              <w:rPr>
                <w:rFonts w:ascii="Times New Roman" w:eastAsia="Times New Roman" w:hAnsi="Times New Roman" w:cs="Times New Roman"/>
                <w:b/>
                <w:bCs/>
                <w:lang w:eastAsia="en-GB"/>
              </w:rPr>
              <w:t xml:space="preserve">6.3.2 </w:t>
            </w:r>
            <w:r w:rsidRPr="00803351">
              <w:rPr>
                <w:rFonts w:ascii="Times New Roman" w:eastAsia="Times New Roman" w:hAnsi="Times New Roman" w:cs="Times New Roman"/>
                <w:lang w:eastAsia="en-GB"/>
              </w:rPr>
              <w:t>Examining a Straight Line Graph</w:t>
            </w:r>
          </w:p>
        </w:tc>
        <w:tc>
          <w:tcPr>
            <w:tcW w:w="1554" w:type="pct"/>
            <w:gridSpan w:val="2"/>
            <w:vMerge/>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c>
          <w:tcPr>
            <w:tcW w:w="508" w:type="pct"/>
            <w:vMerge/>
            <w:vAlign w:val="center"/>
            <w:hideMark/>
          </w:tcPr>
          <w:p w:rsidR="00BA471F" w:rsidRPr="00803351" w:rsidRDefault="00BA471F" w:rsidP="00A83242">
            <w:pPr>
              <w:spacing w:after="0" w:line="240" w:lineRule="auto"/>
              <w:rPr>
                <w:rFonts w:ascii="Times New Roman" w:eastAsia="Times New Roman" w:hAnsi="Times New Roman" w:cs="Times New Roman"/>
                <w:lang w:eastAsia="en-GB"/>
              </w:rPr>
            </w:pPr>
          </w:p>
        </w:tc>
      </w:tr>
      <w:tr w:rsidR="00BA471F" w:rsidRPr="008F524C" w:rsidTr="008A339E">
        <w:tblPrEx>
          <w:shd w:val="clear" w:color="auto" w:fill="auto"/>
        </w:tblPrEx>
        <w:trPr>
          <w:trHeight w:val="530"/>
        </w:trPr>
        <w:tc>
          <w:tcPr>
            <w:tcW w:w="539" w:type="pct"/>
            <w:vMerge w:val="restart"/>
            <w:shd w:val="clear" w:color="auto" w:fill="auto"/>
            <w:vAlign w:val="center"/>
            <w:hideMark/>
          </w:tcPr>
          <w:p w:rsidR="00BA471F" w:rsidRPr="008F524C" w:rsidRDefault="00BA471F" w:rsidP="00A72005">
            <w:pPr>
              <w:spacing w:after="0" w:line="240" w:lineRule="auto"/>
              <w:rPr>
                <w:rFonts w:ascii="Times New Roman" w:eastAsia="Times New Roman" w:hAnsi="Times New Roman" w:cs="Times New Roman"/>
                <w:b/>
                <w:bCs/>
                <w:sz w:val="24"/>
                <w:szCs w:val="24"/>
                <w:lang w:eastAsia="en-GB"/>
              </w:rPr>
            </w:pPr>
            <w:r w:rsidRPr="008F524C">
              <w:rPr>
                <w:rFonts w:ascii="Times New Roman" w:hAnsi="Times New Roman" w:cs="Times New Roman"/>
                <w:sz w:val="24"/>
                <w:szCs w:val="24"/>
              </w:rPr>
              <w:br w:type="page"/>
            </w:r>
          </w:p>
          <w:p w:rsidR="00BA471F" w:rsidRPr="008F524C" w:rsidRDefault="00BA471F" w:rsidP="00A72005">
            <w:pPr>
              <w:spacing w:after="0" w:line="240" w:lineRule="auto"/>
              <w:rPr>
                <w:rFonts w:ascii="Times New Roman" w:eastAsia="Times New Roman" w:hAnsi="Times New Roman" w:cs="Times New Roman"/>
                <w:b/>
                <w:bCs/>
                <w:sz w:val="24"/>
                <w:szCs w:val="24"/>
                <w:lang w:eastAsia="en-GB"/>
              </w:rPr>
            </w:pPr>
          </w:p>
          <w:p w:rsidR="00BA471F" w:rsidRPr="008F524C" w:rsidRDefault="00BA471F" w:rsidP="00A72005">
            <w:pPr>
              <w:spacing w:after="0" w:line="240" w:lineRule="auto"/>
              <w:rPr>
                <w:rFonts w:ascii="Times New Roman" w:eastAsia="Times New Roman" w:hAnsi="Times New Roman" w:cs="Times New Roman"/>
                <w:b/>
                <w:bCs/>
                <w:sz w:val="24"/>
                <w:szCs w:val="24"/>
                <w:lang w:eastAsia="en-GB"/>
              </w:rPr>
            </w:pPr>
          </w:p>
          <w:p w:rsidR="00BA471F" w:rsidRPr="00A72005" w:rsidRDefault="00BA471F" w:rsidP="00A72005">
            <w:pPr>
              <w:spacing w:after="0" w:line="240" w:lineRule="auto"/>
              <w:rPr>
                <w:rFonts w:ascii="Times New Roman" w:eastAsia="Times New Roman" w:hAnsi="Times New Roman" w:cs="Times New Roman"/>
                <w:b/>
                <w:bCs/>
                <w:lang w:eastAsia="en-GB"/>
              </w:rPr>
            </w:pPr>
          </w:p>
          <w:p w:rsidR="00BA471F" w:rsidRPr="00A72005" w:rsidRDefault="00BA471F" w:rsidP="00A72005">
            <w:pPr>
              <w:spacing w:after="0" w:line="240" w:lineRule="auto"/>
              <w:rPr>
                <w:rFonts w:ascii="Times New Roman" w:eastAsia="Times New Roman" w:hAnsi="Times New Roman" w:cs="Times New Roman"/>
                <w:b/>
                <w:bCs/>
                <w:lang w:eastAsia="en-GB"/>
              </w:rPr>
            </w:pPr>
          </w:p>
          <w:p w:rsidR="00BA471F" w:rsidRPr="008F524C" w:rsidRDefault="00BA471F" w:rsidP="00A72005">
            <w:pPr>
              <w:spacing w:after="0" w:line="240" w:lineRule="auto"/>
              <w:rPr>
                <w:rFonts w:ascii="Times New Roman" w:eastAsia="Times New Roman" w:hAnsi="Times New Roman" w:cs="Times New Roman"/>
                <w:b/>
                <w:bCs/>
                <w:sz w:val="24"/>
                <w:szCs w:val="24"/>
                <w:lang w:eastAsia="en-GB"/>
              </w:rPr>
            </w:pPr>
            <w:r w:rsidRPr="00A72005">
              <w:rPr>
                <w:rFonts w:ascii="Times New Roman" w:eastAsia="Times New Roman" w:hAnsi="Times New Roman" w:cs="Times New Roman"/>
                <w:b/>
                <w:bCs/>
                <w:lang w:eastAsia="en-GB"/>
              </w:rPr>
              <w:t>UNIT 7 PROBABILITY AND DATA</w:t>
            </w:r>
          </w:p>
        </w:tc>
        <w:tc>
          <w:tcPr>
            <w:tcW w:w="845" w:type="pct"/>
            <w:vMerge w:val="restart"/>
            <w:shd w:val="clear" w:color="auto" w:fill="auto"/>
            <w:noWrap/>
            <w:vAlign w:val="center"/>
            <w:hideMark/>
          </w:tcPr>
          <w:p w:rsidR="00BA471F" w:rsidRPr="00A72005" w:rsidRDefault="00BA471F" w:rsidP="00A83242">
            <w:pPr>
              <w:spacing w:after="0" w:line="240" w:lineRule="auto"/>
              <w:rPr>
                <w:rFonts w:ascii="Times New Roman" w:eastAsia="Times New Roman" w:hAnsi="Times New Roman" w:cs="Times New Roman"/>
                <w:b/>
                <w:bCs/>
                <w:lang w:eastAsia="en-GB"/>
              </w:rPr>
            </w:pPr>
            <w:r w:rsidRPr="00A72005">
              <w:rPr>
                <w:rFonts w:ascii="Times New Roman" w:eastAsia="Times New Roman" w:hAnsi="Times New Roman" w:cs="Times New Roman"/>
                <w:b/>
                <w:bCs/>
                <w:lang w:eastAsia="en-GB"/>
              </w:rPr>
              <w:t>Chapter 1 Probability</w:t>
            </w:r>
          </w:p>
        </w:tc>
        <w:tc>
          <w:tcPr>
            <w:tcW w:w="1554" w:type="pct"/>
            <w:shd w:val="clear" w:color="auto" w:fill="auto"/>
            <w:noWrap/>
            <w:vAlign w:val="bottom"/>
            <w:hideMark/>
          </w:tcPr>
          <w:p w:rsidR="00BA471F" w:rsidRPr="008F524C" w:rsidRDefault="00BA471F" w:rsidP="00A83242">
            <w:pPr>
              <w:spacing w:after="0" w:line="240" w:lineRule="auto"/>
              <w:rPr>
                <w:rFonts w:ascii="Times New Roman" w:eastAsia="Times New Roman" w:hAnsi="Times New Roman" w:cs="Times New Roman"/>
                <w:b/>
                <w:bCs/>
                <w:sz w:val="24"/>
                <w:szCs w:val="24"/>
                <w:lang w:eastAsia="en-GB"/>
              </w:rPr>
            </w:pPr>
            <w:r w:rsidRPr="008F524C">
              <w:rPr>
                <w:rFonts w:ascii="Times New Roman" w:eastAsia="Times New Roman" w:hAnsi="Times New Roman" w:cs="Times New Roman"/>
                <w:b/>
                <w:bCs/>
                <w:sz w:val="24"/>
                <w:szCs w:val="24"/>
                <w:lang w:eastAsia="en-GB"/>
              </w:rPr>
              <w:t xml:space="preserve">7.1.1 </w:t>
            </w:r>
            <w:r w:rsidRPr="008F524C">
              <w:rPr>
                <w:rFonts w:ascii="Times New Roman" w:eastAsia="Times New Roman" w:hAnsi="Times New Roman" w:cs="Times New Roman"/>
                <w:sz w:val="24"/>
                <w:szCs w:val="24"/>
                <w:lang w:eastAsia="en-GB"/>
              </w:rPr>
              <w:t>Determining Theoretical Probability</w:t>
            </w:r>
          </w:p>
        </w:tc>
        <w:tc>
          <w:tcPr>
            <w:tcW w:w="1554" w:type="pct"/>
            <w:gridSpan w:val="2"/>
            <w:vMerge w:val="restart"/>
            <w:shd w:val="clear" w:color="auto" w:fill="auto"/>
            <w:vAlign w:val="center"/>
            <w:hideMark/>
          </w:tcPr>
          <w:p w:rsidR="00BA471F" w:rsidRPr="008F524C" w:rsidRDefault="00BA471F" w:rsidP="00A83242">
            <w:pPr>
              <w:spacing w:after="0" w:line="240" w:lineRule="auto"/>
              <w:rPr>
                <w:rFonts w:ascii="Times New Roman" w:eastAsia="Times New Roman" w:hAnsi="Times New Roman" w:cs="Times New Roman"/>
                <w:sz w:val="24"/>
                <w:szCs w:val="24"/>
                <w:lang w:eastAsia="en-GB"/>
              </w:rPr>
            </w:pPr>
            <w:r w:rsidRPr="008F524C">
              <w:rPr>
                <w:rFonts w:ascii="Times New Roman" w:eastAsia="Times New Roman" w:hAnsi="Times New Roman" w:cs="Times New Roman"/>
                <w:sz w:val="24"/>
                <w:szCs w:val="24"/>
                <w:lang w:eastAsia="en-GB"/>
              </w:rPr>
              <w:t xml:space="preserve">At the end of the lesson the students will be able to: </w:t>
            </w:r>
          </w:p>
          <w:p w:rsidR="00BA471F" w:rsidRPr="008F524C" w:rsidRDefault="00BA471F" w:rsidP="008313B2">
            <w:pPr>
              <w:pStyle w:val="ListParagraph"/>
              <w:numPr>
                <w:ilvl w:val="0"/>
                <w:numId w:val="153"/>
              </w:numPr>
              <w:spacing w:after="0" w:line="240" w:lineRule="auto"/>
              <w:ind w:left="312"/>
              <w:rPr>
                <w:rFonts w:ascii="Times New Roman" w:eastAsia="Times New Roman" w:hAnsi="Times New Roman" w:cs="Times New Roman"/>
                <w:sz w:val="24"/>
                <w:szCs w:val="24"/>
                <w:lang w:eastAsia="en-GB"/>
              </w:rPr>
            </w:pPr>
            <w:r w:rsidRPr="008F524C">
              <w:rPr>
                <w:rFonts w:ascii="Times New Roman" w:eastAsia="Times New Roman" w:hAnsi="Times New Roman" w:cs="Times New Roman"/>
                <w:sz w:val="24"/>
                <w:szCs w:val="24"/>
                <w:lang w:eastAsia="en-GB"/>
              </w:rPr>
              <w:t>calculate theoretical probability</w:t>
            </w:r>
          </w:p>
          <w:p w:rsidR="00BA471F" w:rsidRPr="008F524C" w:rsidRDefault="00BA471F" w:rsidP="008313B2">
            <w:pPr>
              <w:pStyle w:val="ListParagraph"/>
              <w:numPr>
                <w:ilvl w:val="0"/>
                <w:numId w:val="153"/>
              </w:numPr>
              <w:spacing w:after="0" w:line="240" w:lineRule="auto"/>
              <w:ind w:left="312"/>
              <w:rPr>
                <w:rFonts w:ascii="Times New Roman" w:eastAsia="Times New Roman" w:hAnsi="Times New Roman" w:cs="Times New Roman"/>
                <w:sz w:val="24"/>
                <w:szCs w:val="24"/>
                <w:lang w:eastAsia="en-GB"/>
              </w:rPr>
            </w:pPr>
            <w:r w:rsidRPr="008F524C">
              <w:rPr>
                <w:rFonts w:ascii="Times New Roman" w:eastAsia="Times New Roman" w:hAnsi="Times New Roman" w:cs="Times New Roman"/>
                <w:sz w:val="24"/>
                <w:szCs w:val="24"/>
                <w:lang w:eastAsia="en-GB"/>
              </w:rPr>
              <w:t>create circle graph and histogram from a given set of data</w:t>
            </w:r>
          </w:p>
          <w:p w:rsidR="00BA471F" w:rsidRPr="008F524C" w:rsidRDefault="00BA471F" w:rsidP="008313B2">
            <w:pPr>
              <w:pStyle w:val="ListParagraph"/>
              <w:numPr>
                <w:ilvl w:val="0"/>
                <w:numId w:val="153"/>
              </w:numPr>
              <w:spacing w:after="0" w:line="240" w:lineRule="auto"/>
              <w:ind w:left="312"/>
              <w:rPr>
                <w:rFonts w:ascii="Times New Roman" w:eastAsia="Times New Roman" w:hAnsi="Times New Roman" w:cs="Times New Roman"/>
                <w:sz w:val="24"/>
                <w:szCs w:val="24"/>
                <w:lang w:eastAsia="en-GB"/>
              </w:rPr>
            </w:pPr>
            <w:r w:rsidRPr="008F524C">
              <w:rPr>
                <w:rFonts w:ascii="Times New Roman" w:eastAsia="Times New Roman" w:hAnsi="Times New Roman" w:cs="Times New Roman"/>
                <w:sz w:val="24"/>
                <w:szCs w:val="24"/>
                <w:lang w:eastAsia="en-GB"/>
              </w:rPr>
              <w:t>calculate mean, median, mode and range from a set of given data</w:t>
            </w:r>
          </w:p>
        </w:tc>
        <w:tc>
          <w:tcPr>
            <w:tcW w:w="508" w:type="pct"/>
            <w:vMerge w:val="restart"/>
            <w:shd w:val="clear" w:color="auto" w:fill="auto"/>
            <w:noWrap/>
            <w:vAlign w:val="center"/>
            <w:hideMark/>
          </w:tcPr>
          <w:p w:rsidR="00BA471F" w:rsidRPr="008F524C" w:rsidRDefault="00BA471F" w:rsidP="00A83242">
            <w:pPr>
              <w:spacing w:after="0" w:line="240" w:lineRule="auto"/>
              <w:jc w:val="center"/>
              <w:rPr>
                <w:rFonts w:ascii="Times New Roman" w:eastAsia="Times New Roman" w:hAnsi="Times New Roman" w:cs="Times New Roman"/>
                <w:sz w:val="24"/>
                <w:szCs w:val="24"/>
                <w:lang w:eastAsia="en-GB"/>
              </w:rPr>
            </w:pPr>
            <w:r w:rsidRPr="008F524C">
              <w:rPr>
                <w:rFonts w:ascii="Times New Roman" w:eastAsia="Times New Roman" w:hAnsi="Times New Roman" w:cs="Times New Roman"/>
                <w:sz w:val="24"/>
                <w:szCs w:val="24"/>
                <w:lang w:eastAsia="en-GB"/>
              </w:rPr>
              <w:t>10%</w:t>
            </w:r>
          </w:p>
        </w:tc>
      </w:tr>
      <w:tr w:rsidR="00BA471F" w:rsidRPr="008F524C" w:rsidTr="008A339E">
        <w:tblPrEx>
          <w:shd w:val="clear" w:color="auto" w:fill="auto"/>
        </w:tblPrEx>
        <w:trPr>
          <w:trHeight w:val="530"/>
        </w:trPr>
        <w:tc>
          <w:tcPr>
            <w:tcW w:w="539" w:type="pct"/>
            <w:vMerge/>
            <w:vAlign w:val="center"/>
            <w:hideMark/>
          </w:tcPr>
          <w:p w:rsidR="00BA471F" w:rsidRPr="008F524C" w:rsidRDefault="00BA471F" w:rsidP="00A72005">
            <w:pPr>
              <w:spacing w:after="0" w:line="240" w:lineRule="auto"/>
              <w:rPr>
                <w:rFonts w:ascii="Times New Roman" w:eastAsia="Times New Roman" w:hAnsi="Times New Roman" w:cs="Times New Roman"/>
                <w:b/>
                <w:bCs/>
                <w:sz w:val="24"/>
                <w:szCs w:val="24"/>
                <w:lang w:eastAsia="en-GB"/>
              </w:rPr>
            </w:pPr>
          </w:p>
        </w:tc>
        <w:tc>
          <w:tcPr>
            <w:tcW w:w="845" w:type="pct"/>
            <w:vMerge/>
            <w:vAlign w:val="center"/>
            <w:hideMark/>
          </w:tcPr>
          <w:p w:rsidR="00BA471F" w:rsidRPr="00A72005" w:rsidRDefault="00BA471F" w:rsidP="00A83242">
            <w:pPr>
              <w:spacing w:after="0" w:line="240" w:lineRule="auto"/>
              <w:rPr>
                <w:rFonts w:ascii="Times New Roman" w:eastAsia="Times New Roman" w:hAnsi="Times New Roman" w:cs="Times New Roman"/>
                <w:b/>
                <w:bCs/>
                <w:lang w:eastAsia="en-GB"/>
              </w:rPr>
            </w:pPr>
          </w:p>
        </w:tc>
        <w:tc>
          <w:tcPr>
            <w:tcW w:w="1554" w:type="pct"/>
            <w:shd w:val="clear" w:color="auto" w:fill="auto"/>
            <w:noWrap/>
            <w:vAlign w:val="bottom"/>
            <w:hideMark/>
          </w:tcPr>
          <w:p w:rsidR="00BA471F" w:rsidRPr="008F524C" w:rsidRDefault="00BA471F" w:rsidP="00A83242">
            <w:pPr>
              <w:spacing w:after="0" w:line="240" w:lineRule="auto"/>
              <w:rPr>
                <w:rFonts w:ascii="Times New Roman" w:eastAsia="Times New Roman" w:hAnsi="Times New Roman" w:cs="Times New Roman"/>
                <w:b/>
                <w:bCs/>
                <w:sz w:val="24"/>
                <w:szCs w:val="24"/>
                <w:lang w:eastAsia="en-GB"/>
              </w:rPr>
            </w:pPr>
            <w:r w:rsidRPr="008F524C">
              <w:rPr>
                <w:rFonts w:ascii="Times New Roman" w:eastAsia="Times New Roman" w:hAnsi="Times New Roman" w:cs="Times New Roman"/>
                <w:b/>
                <w:bCs/>
                <w:sz w:val="24"/>
                <w:szCs w:val="24"/>
                <w:lang w:eastAsia="en-GB"/>
              </w:rPr>
              <w:t xml:space="preserve">7.1.3 </w:t>
            </w:r>
            <w:r w:rsidRPr="008F524C">
              <w:rPr>
                <w:rFonts w:ascii="Times New Roman" w:eastAsia="Times New Roman" w:hAnsi="Times New Roman" w:cs="Times New Roman"/>
                <w:sz w:val="24"/>
                <w:szCs w:val="24"/>
                <w:lang w:eastAsia="en-GB"/>
              </w:rPr>
              <w:t>Matching Events and Probabilities</w:t>
            </w:r>
          </w:p>
        </w:tc>
        <w:tc>
          <w:tcPr>
            <w:tcW w:w="1554" w:type="pct"/>
            <w:gridSpan w:val="2"/>
            <w:vMerge/>
            <w:vAlign w:val="center"/>
            <w:hideMark/>
          </w:tcPr>
          <w:p w:rsidR="00BA471F" w:rsidRPr="008F524C" w:rsidRDefault="00BA471F" w:rsidP="00A83242">
            <w:pPr>
              <w:spacing w:after="0" w:line="240" w:lineRule="auto"/>
              <w:rPr>
                <w:rFonts w:ascii="Times New Roman" w:eastAsia="Times New Roman" w:hAnsi="Times New Roman" w:cs="Times New Roman"/>
                <w:sz w:val="24"/>
                <w:szCs w:val="24"/>
                <w:lang w:eastAsia="en-GB"/>
              </w:rPr>
            </w:pPr>
          </w:p>
        </w:tc>
        <w:tc>
          <w:tcPr>
            <w:tcW w:w="508" w:type="pct"/>
            <w:vMerge/>
            <w:vAlign w:val="center"/>
            <w:hideMark/>
          </w:tcPr>
          <w:p w:rsidR="00BA471F" w:rsidRPr="008F524C" w:rsidRDefault="00BA471F" w:rsidP="00A83242">
            <w:pPr>
              <w:spacing w:after="0" w:line="240" w:lineRule="auto"/>
              <w:rPr>
                <w:rFonts w:ascii="Times New Roman" w:eastAsia="Times New Roman" w:hAnsi="Times New Roman" w:cs="Times New Roman"/>
                <w:sz w:val="24"/>
                <w:szCs w:val="24"/>
                <w:lang w:eastAsia="en-GB"/>
              </w:rPr>
            </w:pPr>
          </w:p>
        </w:tc>
      </w:tr>
      <w:tr w:rsidR="00BA471F" w:rsidRPr="008F524C" w:rsidTr="008A339E">
        <w:tblPrEx>
          <w:shd w:val="clear" w:color="auto" w:fill="auto"/>
        </w:tblPrEx>
        <w:trPr>
          <w:trHeight w:val="584"/>
        </w:trPr>
        <w:tc>
          <w:tcPr>
            <w:tcW w:w="539" w:type="pct"/>
            <w:vMerge/>
            <w:vAlign w:val="center"/>
            <w:hideMark/>
          </w:tcPr>
          <w:p w:rsidR="00BA471F" w:rsidRPr="008F524C" w:rsidRDefault="00BA471F" w:rsidP="00A72005">
            <w:pPr>
              <w:spacing w:after="0" w:line="240" w:lineRule="auto"/>
              <w:rPr>
                <w:rFonts w:ascii="Times New Roman" w:eastAsia="Times New Roman" w:hAnsi="Times New Roman" w:cs="Times New Roman"/>
                <w:b/>
                <w:bCs/>
                <w:sz w:val="24"/>
                <w:szCs w:val="24"/>
                <w:lang w:eastAsia="en-GB"/>
              </w:rPr>
            </w:pPr>
          </w:p>
        </w:tc>
        <w:tc>
          <w:tcPr>
            <w:tcW w:w="845" w:type="pct"/>
            <w:shd w:val="clear" w:color="auto" w:fill="auto"/>
            <w:noWrap/>
            <w:vAlign w:val="center"/>
            <w:hideMark/>
          </w:tcPr>
          <w:p w:rsidR="00BA471F" w:rsidRPr="00A72005" w:rsidRDefault="00BA471F" w:rsidP="00A83242">
            <w:pPr>
              <w:spacing w:after="0" w:line="240" w:lineRule="auto"/>
              <w:rPr>
                <w:rFonts w:ascii="Times New Roman" w:eastAsia="Times New Roman" w:hAnsi="Times New Roman" w:cs="Times New Roman"/>
                <w:b/>
                <w:bCs/>
                <w:lang w:eastAsia="en-GB"/>
              </w:rPr>
            </w:pPr>
            <w:r w:rsidRPr="00A72005">
              <w:rPr>
                <w:rFonts w:ascii="Times New Roman" w:eastAsia="Times New Roman" w:hAnsi="Times New Roman" w:cs="Times New Roman"/>
                <w:b/>
                <w:bCs/>
                <w:lang w:eastAsia="en-GB"/>
              </w:rPr>
              <w:t>Chapter 2 Collecting Data</w:t>
            </w:r>
          </w:p>
        </w:tc>
        <w:tc>
          <w:tcPr>
            <w:tcW w:w="1554" w:type="pct"/>
            <w:shd w:val="clear" w:color="auto" w:fill="auto"/>
            <w:noWrap/>
            <w:vAlign w:val="bottom"/>
            <w:hideMark/>
          </w:tcPr>
          <w:p w:rsidR="00BA471F" w:rsidRPr="008F524C" w:rsidRDefault="00BA471F" w:rsidP="00A83242">
            <w:pPr>
              <w:spacing w:after="0" w:line="240" w:lineRule="auto"/>
              <w:rPr>
                <w:rFonts w:ascii="Times New Roman" w:eastAsia="Times New Roman" w:hAnsi="Times New Roman" w:cs="Times New Roman"/>
                <w:sz w:val="24"/>
                <w:szCs w:val="24"/>
                <w:lang w:eastAsia="en-GB"/>
              </w:rPr>
            </w:pPr>
            <w:r w:rsidRPr="008F524C">
              <w:rPr>
                <w:rFonts w:ascii="Times New Roman" w:eastAsia="Times New Roman" w:hAnsi="Times New Roman" w:cs="Times New Roman"/>
                <w:sz w:val="24"/>
                <w:szCs w:val="24"/>
                <w:lang w:eastAsia="en-GB"/>
              </w:rPr>
              <w:t> </w:t>
            </w:r>
          </w:p>
          <w:p w:rsidR="00BA471F" w:rsidRPr="008F524C" w:rsidRDefault="00BA471F" w:rsidP="00A83242">
            <w:pPr>
              <w:spacing w:after="0" w:line="240" w:lineRule="auto"/>
              <w:rPr>
                <w:rFonts w:ascii="Times New Roman" w:eastAsia="Times New Roman" w:hAnsi="Times New Roman" w:cs="Times New Roman"/>
                <w:sz w:val="24"/>
                <w:szCs w:val="24"/>
                <w:lang w:eastAsia="en-GB"/>
              </w:rPr>
            </w:pPr>
            <w:r w:rsidRPr="008F524C">
              <w:rPr>
                <w:rFonts w:ascii="Times New Roman" w:eastAsia="Times New Roman" w:hAnsi="Times New Roman" w:cs="Times New Roman"/>
                <w:sz w:val="24"/>
                <w:szCs w:val="24"/>
                <w:lang w:eastAsia="en-GB"/>
              </w:rPr>
              <w:t> </w:t>
            </w:r>
          </w:p>
          <w:p w:rsidR="00BA471F" w:rsidRPr="008F524C" w:rsidRDefault="00BA471F" w:rsidP="00A83242">
            <w:pPr>
              <w:spacing w:after="0" w:line="240" w:lineRule="auto"/>
              <w:rPr>
                <w:rFonts w:ascii="Times New Roman" w:eastAsia="Times New Roman" w:hAnsi="Times New Roman" w:cs="Times New Roman"/>
                <w:sz w:val="24"/>
                <w:szCs w:val="24"/>
                <w:lang w:eastAsia="en-GB"/>
              </w:rPr>
            </w:pPr>
          </w:p>
        </w:tc>
        <w:tc>
          <w:tcPr>
            <w:tcW w:w="1554" w:type="pct"/>
            <w:gridSpan w:val="2"/>
            <w:vMerge/>
            <w:shd w:val="clear" w:color="auto" w:fill="auto"/>
            <w:vAlign w:val="bottom"/>
            <w:hideMark/>
          </w:tcPr>
          <w:p w:rsidR="00BA471F" w:rsidRPr="008F524C" w:rsidRDefault="00BA471F" w:rsidP="00A83242">
            <w:pPr>
              <w:spacing w:after="0" w:line="240" w:lineRule="auto"/>
              <w:rPr>
                <w:rFonts w:ascii="Times New Roman" w:eastAsia="Times New Roman" w:hAnsi="Times New Roman" w:cs="Times New Roman"/>
                <w:sz w:val="24"/>
                <w:szCs w:val="24"/>
                <w:lang w:eastAsia="en-GB"/>
              </w:rPr>
            </w:pPr>
          </w:p>
        </w:tc>
        <w:tc>
          <w:tcPr>
            <w:tcW w:w="508" w:type="pct"/>
            <w:vMerge/>
            <w:vAlign w:val="center"/>
            <w:hideMark/>
          </w:tcPr>
          <w:p w:rsidR="00BA471F" w:rsidRPr="008F524C" w:rsidRDefault="00BA471F" w:rsidP="00A83242">
            <w:pPr>
              <w:spacing w:after="0" w:line="240" w:lineRule="auto"/>
              <w:rPr>
                <w:rFonts w:ascii="Times New Roman" w:eastAsia="Times New Roman" w:hAnsi="Times New Roman" w:cs="Times New Roman"/>
                <w:sz w:val="24"/>
                <w:szCs w:val="24"/>
                <w:lang w:eastAsia="en-GB"/>
              </w:rPr>
            </w:pPr>
          </w:p>
        </w:tc>
      </w:tr>
      <w:tr w:rsidR="00BA471F" w:rsidRPr="008F524C" w:rsidTr="008A339E">
        <w:tblPrEx>
          <w:shd w:val="clear" w:color="auto" w:fill="auto"/>
        </w:tblPrEx>
        <w:trPr>
          <w:trHeight w:val="405"/>
        </w:trPr>
        <w:tc>
          <w:tcPr>
            <w:tcW w:w="539" w:type="pct"/>
            <w:vMerge/>
            <w:vAlign w:val="center"/>
            <w:hideMark/>
          </w:tcPr>
          <w:p w:rsidR="00BA471F" w:rsidRPr="008F524C" w:rsidRDefault="00BA471F" w:rsidP="00A72005">
            <w:pPr>
              <w:spacing w:after="0" w:line="240" w:lineRule="auto"/>
              <w:rPr>
                <w:rFonts w:ascii="Times New Roman" w:eastAsia="Times New Roman" w:hAnsi="Times New Roman" w:cs="Times New Roman"/>
                <w:b/>
                <w:bCs/>
                <w:sz w:val="24"/>
                <w:szCs w:val="24"/>
                <w:lang w:eastAsia="en-GB"/>
              </w:rPr>
            </w:pPr>
          </w:p>
        </w:tc>
        <w:tc>
          <w:tcPr>
            <w:tcW w:w="845" w:type="pct"/>
            <w:vMerge w:val="restart"/>
            <w:shd w:val="clear" w:color="auto" w:fill="auto"/>
            <w:noWrap/>
            <w:vAlign w:val="center"/>
            <w:hideMark/>
          </w:tcPr>
          <w:p w:rsidR="00BA471F" w:rsidRPr="00A72005" w:rsidRDefault="00BA471F" w:rsidP="00A83242">
            <w:pPr>
              <w:spacing w:after="0" w:line="240" w:lineRule="auto"/>
              <w:rPr>
                <w:rFonts w:ascii="Times New Roman" w:eastAsia="Times New Roman" w:hAnsi="Times New Roman" w:cs="Times New Roman"/>
                <w:b/>
                <w:bCs/>
                <w:lang w:eastAsia="en-GB"/>
              </w:rPr>
            </w:pPr>
            <w:r w:rsidRPr="00A72005">
              <w:rPr>
                <w:rFonts w:ascii="Times New Roman" w:eastAsia="Times New Roman" w:hAnsi="Times New Roman" w:cs="Times New Roman"/>
                <w:b/>
                <w:bCs/>
                <w:lang w:eastAsia="en-GB"/>
              </w:rPr>
              <w:t>Chapter 3 Graphing Data</w:t>
            </w:r>
          </w:p>
        </w:tc>
        <w:tc>
          <w:tcPr>
            <w:tcW w:w="1554" w:type="pct"/>
            <w:shd w:val="clear" w:color="auto" w:fill="auto"/>
            <w:noWrap/>
            <w:vAlign w:val="bottom"/>
            <w:hideMark/>
          </w:tcPr>
          <w:p w:rsidR="00BA471F" w:rsidRPr="008F524C" w:rsidRDefault="00BA471F" w:rsidP="00A83242">
            <w:pPr>
              <w:spacing w:after="0" w:line="240" w:lineRule="auto"/>
              <w:rPr>
                <w:rFonts w:ascii="Times New Roman" w:eastAsia="Times New Roman" w:hAnsi="Times New Roman" w:cs="Times New Roman"/>
                <w:b/>
                <w:bCs/>
                <w:sz w:val="24"/>
                <w:szCs w:val="24"/>
                <w:lang w:eastAsia="en-GB"/>
              </w:rPr>
            </w:pPr>
            <w:r w:rsidRPr="008F524C">
              <w:rPr>
                <w:rFonts w:ascii="Times New Roman" w:eastAsia="Times New Roman" w:hAnsi="Times New Roman" w:cs="Times New Roman"/>
                <w:b/>
                <w:bCs/>
                <w:sz w:val="24"/>
                <w:szCs w:val="24"/>
                <w:lang w:eastAsia="en-GB"/>
              </w:rPr>
              <w:t xml:space="preserve">7.3.1 </w:t>
            </w:r>
            <w:r w:rsidRPr="008F524C">
              <w:rPr>
                <w:rFonts w:ascii="Times New Roman" w:eastAsia="Times New Roman" w:hAnsi="Times New Roman" w:cs="Times New Roman"/>
                <w:sz w:val="24"/>
                <w:szCs w:val="24"/>
                <w:lang w:eastAsia="en-GB"/>
              </w:rPr>
              <w:t>Circle Graphs</w:t>
            </w:r>
          </w:p>
        </w:tc>
        <w:tc>
          <w:tcPr>
            <w:tcW w:w="1554" w:type="pct"/>
            <w:gridSpan w:val="2"/>
            <w:vMerge/>
            <w:shd w:val="clear" w:color="auto" w:fill="auto"/>
            <w:vAlign w:val="bottom"/>
            <w:hideMark/>
          </w:tcPr>
          <w:p w:rsidR="00BA471F" w:rsidRPr="008F524C" w:rsidRDefault="00BA471F" w:rsidP="00A83242">
            <w:pPr>
              <w:spacing w:after="0" w:line="240" w:lineRule="auto"/>
              <w:rPr>
                <w:rFonts w:ascii="Times New Roman" w:eastAsia="Times New Roman" w:hAnsi="Times New Roman" w:cs="Times New Roman"/>
                <w:sz w:val="24"/>
                <w:szCs w:val="24"/>
                <w:lang w:eastAsia="en-GB"/>
              </w:rPr>
            </w:pPr>
          </w:p>
        </w:tc>
        <w:tc>
          <w:tcPr>
            <w:tcW w:w="508" w:type="pct"/>
            <w:vMerge/>
            <w:vAlign w:val="center"/>
            <w:hideMark/>
          </w:tcPr>
          <w:p w:rsidR="00BA471F" w:rsidRPr="008F524C" w:rsidRDefault="00BA471F" w:rsidP="00A83242">
            <w:pPr>
              <w:spacing w:after="0" w:line="240" w:lineRule="auto"/>
              <w:rPr>
                <w:rFonts w:ascii="Times New Roman" w:eastAsia="Times New Roman" w:hAnsi="Times New Roman" w:cs="Times New Roman"/>
                <w:sz w:val="24"/>
                <w:szCs w:val="24"/>
                <w:lang w:eastAsia="en-GB"/>
              </w:rPr>
            </w:pPr>
          </w:p>
        </w:tc>
      </w:tr>
      <w:tr w:rsidR="00BA471F" w:rsidRPr="008F524C" w:rsidTr="008A339E">
        <w:tblPrEx>
          <w:shd w:val="clear" w:color="auto" w:fill="auto"/>
        </w:tblPrEx>
        <w:trPr>
          <w:trHeight w:val="450"/>
        </w:trPr>
        <w:tc>
          <w:tcPr>
            <w:tcW w:w="539" w:type="pct"/>
            <w:vMerge/>
            <w:vAlign w:val="center"/>
            <w:hideMark/>
          </w:tcPr>
          <w:p w:rsidR="00BA471F" w:rsidRPr="008F524C" w:rsidRDefault="00BA471F" w:rsidP="00A72005">
            <w:pPr>
              <w:spacing w:after="0" w:line="240" w:lineRule="auto"/>
              <w:rPr>
                <w:rFonts w:ascii="Times New Roman" w:eastAsia="Times New Roman" w:hAnsi="Times New Roman" w:cs="Times New Roman"/>
                <w:b/>
                <w:bCs/>
                <w:sz w:val="24"/>
                <w:szCs w:val="24"/>
                <w:lang w:eastAsia="en-GB"/>
              </w:rPr>
            </w:pPr>
          </w:p>
        </w:tc>
        <w:tc>
          <w:tcPr>
            <w:tcW w:w="845" w:type="pct"/>
            <w:vMerge/>
            <w:vAlign w:val="center"/>
            <w:hideMark/>
          </w:tcPr>
          <w:p w:rsidR="00BA471F" w:rsidRPr="00A72005" w:rsidRDefault="00BA471F" w:rsidP="00A83242">
            <w:pPr>
              <w:spacing w:after="0" w:line="240" w:lineRule="auto"/>
              <w:rPr>
                <w:rFonts w:ascii="Times New Roman" w:eastAsia="Times New Roman" w:hAnsi="Times New Roman" w:cs="Times New Roman"/>
                <w:b/>
                <w:bCs/>
                <w:lang w:eastAsia="en-GB"/>
              </w:rPr>
            </w:pPr>
          </w:p>
        </w:tc>
        <w:tc>
          <w:tcPr>
            <w:tcW w:w="1554" w:type="pct"/>
            <w:shd w:val="clear" w:color="auto" w:fill="auto"/>
            <w:noWrap/>
            <w:vAlign w:val="bottom"/>
            <w:hideMark/>
          </w:tcPr>
          <w:p w:rsidR="00BA471F" w:rsidRPr="008F524C" w:rsidRDefault="00BA471F" w:rsidP="00A83242">
            <w:pPr>
              <w:spacing w:after="0" w:line="240" w:lineRule="auto"/>
              <w:rPr>
                <w:rFonts w:ascii="Times New Roman" w:eastAsia="Times New Roman" w:hAnsi="Times New Roman" w:cs="Times New Roman"/>
                <w:b/>
                <w:bCs/>
                <w:sz w:val="24"/>
                <w:szCs w:val="24"/>
                <w:lang w:eastAsia="en-GB"/>
              </w:rPr>
            </w:pPr>
            <w:r w:rsidRPr="008F524C">
              <w:rPr>
                <w:rFonts w:ascii="Times New Roman" w:eastAsia="Times New Roman" w:hAnsi="Times New Roman" w:cs="Times New Roman"/>
                <w:b/>
                <w:bCs/>
                <w:sz w:val="24"/>
                <w:szCs w:val="24"/>
                <w:lang w:eastAsia="en-GB"/>
              </w:rPr>
              <w:t xml:space="preserve">7.3.2 </w:t>
            </w:r>
            <w:r w:rsidRPr="008F524C">
              <w:rPr>
                <w:rFonts w:ascii="Times New Roman" w:eastAsia="Times New Roman" w:hAnsi="Times New Roman" w:cs="Times New Roman"/>
                <w:sz w:val="24"/>
                <w:szCs w:val="24"/>
                <w:lang w:eastAsia="en-GB"/>
              </w:rPr>
              <w:t>Histograms</w:t>
            </w:r>
          </w:p>
        </w:tc>
        <w:tc>
          <w:tcPr>
            <w:tcW w:w="1554" w:type="pct"/>
            <w:gridSpan w:val="2"/>
            <w:vMerge/>
            <w:vAlign w:val="center"/>
            <w:hideMark/>
          </w:tcPr>
          <w:p w:rsidR="00BA471F" w:rsidRPr="008F524C" w:rsidRDefault="00BA471F" w:rsidP="00A83242">
            <w:pPr>
              <w:spacing w:after="0" w:line="240" w:lineRule="auto"/>
              <w:rPr>
                <w:rFonts w:ascii="Times New Roman" w:eastAsia="Times New Roman" w:hAnsi="Times New Roman" w:cs="Times New Roman"/>
                <w:sz w:val="24"/>
                <w:szCs w:val="24"/>
                <w:lang w:eastAsia="en-GB"/>
              </w:rPr>
            </w:pPr>
          </w:p>
        </w:tc>
        <w:tc>
          <w:tcPr>
            <w:tcW w:w="508" w:type="pct"/>
            <w:vMerge/>
            <w:vAlign w:val="center"/>
            <w:hideMark/>
          </w:tcPr>
          <w:p w:rsidR="00BA471F" w:rsidRPr="008F524C" w:rsidRDefault="00BA471F" w:rsidP="00A83242">
            <w:pPr>
              <w:spacing w:after="0" w:line="240" w:lineRule="auto"/>
              <w:rPr>
                <w:rFonts w:ascii="Times New Roman" w:eastAsia="Times New Roman" w:hAnsi="Times New Roman" w:cs="Times New Roman"/>
                <w:sz w:val="24"/>
                <w:szCs w:val="24"/>
                <w:lang w:eastAsia="en-GB"/>
              </w:rPr>
            </w:pPr>
          </w:p>
        </w:tc>
      </w:tr>
      <w:tr w:rsidR="00BA471F" w:rsidRPr="008F524C" w:rsidTr="008A339E">
        <w:tblPrEx>
          <w:shd w:val="clear" w:color="auto" w:fill="auto"/>
        </w:tblPrEx>
        <w:trPr>
          <w:trHeight w:val="945"/>
        </w:trPr>
        <w:tc>
          <w:tcPr>
            <w:tcW w:w="539" w:type="pct"/>
            <w:vMerge/>
            <w:vAlign w:val="center"/>
            <w:hideMark/>
          </w:tcPr>
          <w:p w:rsidR="00BA471F" w:rsidRPr="008F524C" w:rsidRDefault="00BA471F" w:rsidP="00A72005">
            <w:pPr>
              <w:spacing w:after="0" w:line="240" w:lineRule="auto"/>
              <w:rPr>
                <w:rFonts w:ascii="Times New Roman" w:eastAsia="Times New Roman" w:hAnsi="Times New Roman" w:cs="Times New Roman"/>
                <w:b/>
                <w:bCs/>
                <w:sz w:val="24"/>
                <w:szCs w:val="24"/>
                <w:lang w:eastAsia="en-GB"/>
              </w:rPr>
            </w:pPr>
          </w:p>
        </w:tc>
        <w:tc>
          <w:tcPr>
            <w:tcW w:w="845" w:type="pct"/>
            <w:shd w:val="clear" w:color="auto" w:fill="auto"/>
            <w:vAlign w:val="center"/>
            <w:hideMark/>
          </w:tcPr>
          <w:p w:rsidR="00BA471F" w:rsidRPr="00A72005" w:rsidRDefault="00BA471F" w:rsidP="00A83242">
            <w:pPr>
              <w:spacing w:after="0" w:line="240" w:lineRule="auto"/>
              <w:rPr>
                <w:rFonts w:ascii="Times New Roman" w:eastAsia="Times New Roman" w:hAnsi="Times New Roman" w:cs="Times New Roman"/>
                <w:b/>
                <w:bCs/>
                <w:lang w:eastAsia="en-GB"/>
              </w:rPr>
            </w:pPr>
            <w:r w:rsidRPr="00A72005">
              <w:rPr>
                <w:rFonts w:ascii="Times New Roman" w:eastAsia="Times New Roman" w:hAnsi="Times New Roman" w:cs="Times New Roman"/>
                <w:b/>
                <w:bCs/>
                <w:lang w:eastAsia="en-GB"/>
              </w:rPr>
              <w:t>Chapter 4 Describing and Analysing Data</w:t>
            </w:r>
          </w:p>
        </w:tc>
        <w:tc>
          <w:tcPr>
            <w:tcW w:w="1554" w:type="pct"/>
            <w:shd w:val="clear" w:color="auto" w:fill="auto"/>
            <w:noWrap/>
            <w:vAlign w:val="bottom"/>
            <w:hideMark/>
          </w:tcPr>
          <w:p w:rsidR="00BA471F" w:rsidRPr="008F524C" w:rsidRDefault="00BA471F" w:rsidP="00A83242">
            <w:pPr>
              <w:spacing w:after="0" w:line="240" w:lineRule="auto"/>
              <w:rPr>
                <w:rFonts w:ascii="Times New Roman" w:eastAsia="Times New Roman" w:hAnsi="Times New Roman" w:cs="Times New Roman"/>
                <w:b/>
                <w:bCs/>
                <w:sz w:val="24"/>
                <w:szCs w:val="24"/>
                <w:lang w:eastAsia="en-GB"/>
              </w:rPr>
            </w:pPr>
            <w:r w:rsidRPr="008F524C">
              <w:rPr>
                <w:rFonts w:ascii="Times New Roman" w:eastAsia="Times New Roman" w:hAnsi="Times New Roman" w:cs="Times New Roman"/>
                <w:b/>
                <w:bCs/>
                <w:sz w:val="24"/>
                <w:szCs w:val="24"/>
                <w:lang w:eastAsia="en-GB"/>
              </w:rPr>
              <w:t xml:space="preserve">7.4.1 </w:t>
            </w:r>
            <w:r w:rsidRPr="008F524C">
              <w:rPr>
                <w:rFonts w:ascii="Times New Roman" w:eastAsia="Times New Roman" w:hAnsi="Times New Roman" w:cs="Times New Roman"/>
                <w:sz w:val="24"/>
                <w:szCs w:val="24"/>
                <w:lang w:eastAsia="en-GB"/>
              </w:rPr>
              <w:t>Mean, Median, Mode, and Range</w:t>
            </w:r>
          </w:p>
        </w:tc>
        <w:tc>
          <w:tcPr>
            <w:tcW w:w="1554" w:type="pct"/>
            <w:gridSpan w:val="2"/>
            <w:vMerge/>
            <w:shd w:val="clear" w:color="auto" w:fill="auto"/>
            <w:vAlign w:val="bottom"/>
            <w:hideMark/>
          </w:tcPr>
          <w:p w:rsidR="00BA471F" w:rsidRPr="008F524C" w:rsidRDefault="00BA471F" w:rsidP="00A83242">
            <w:pPr>
              <w:spacing w:after="0" w:line="240" w:lineRule="auto"/>
              <w:rPr>
                <w:rFonts w:ascii="Times New Roman" w:eastAsia="Times New Roman" w:hAnsi="Times New Roman" w:cs="Times New Roman"/>
                <w:sz w:val="24"/>
                <w:szCs w:val="24"/>
                <w:lang w:eastAsia="en-GB"/>
              </w:rPr>
            </w:pPr>
          </w:p>
        </w:tc>
        <w:tc>
          <w:tcPr>
            <w:tcW w:w="508" w:type="pct"/>
            <w:vMerge/>
            <w:vAlign w:val="center"/>
            <w:hideMark/>
          </w:tcPr>
          <w:p w:rsidR="00BA471F" w:rsidRPr="008F524C" w:rsidRDefault="00BA471F" w:rsidP="00A83242">
            <w:pPr>
              <w:spacing w:after="0" w:line="240" w:lineRule="auto"/>
              <w:rPr>
                <w:rFonts w:ascii="Times New Roman" w:eastAsia="Times New Roman" w:hAnsi="Times New Roman" w:cs="Times New Roman"/>
                <w:sz w:val="24"/>
                <w:szCs w:val="24"/>
                <w:lang w:eastAsia="en-GB"/>
              </w:rPr>
            </w:pPr>
          </w:p>
        </w:tc>
      </w:tr>
    </w:tbl>
    <w:p w:rsidR="00BA471F" w:rsidRPr="008F524C" w:rsidRDefault="00BA471F" w:rsidP="00BA471F">
      <w:pPr>
        <w:rPr>
          <w:rFonts w:ascii="Times New Roman" w:hAnsi="Times New Roman" w:cs="Times New Roman"/>
          <w:sz w:val="24"/>
          <w:szCs w:val="24"/>
        </w:rPr>
      </w:pPr>
    </w:p>
    <w:p w:rsidR="00BA471F" w:rsidRPr="008F524C" w:rsidRDefault="00BA471F" w:rsidP="00BA471F">
      <w:pPr>
        <w:rPr>
          <w:rFonts w:ascii="Times New Roman" w:hAnsi="Times New Roman" w:cs="Times New Roman"/>
          <w:sz w:val="24"/>
          <w:szCs w:val="24"/>
        </w:rPr>
      </w:pPr>
      <w:r w:rsidRPr="008F524C">
        <w:rPr>
          <w:rFonts w:ascii="Times New Roman" w:hAnsi="Times New Roman" w:cs="Times New Roman"/>
          <w:sz w:val="24"/>
          <w:szCs w:val="24"/>
        </w:rPr>
        <w:br w:type="page"/>
      </w:r>
    </w:p>
    <w:p w:rsidR="00BA471F" w:rsidRDefault="00BA471F" w:rsidP="00BA471F">
      <w:r w:rsidRPr="008F524C">
        <w:rPr>
          <w:rFonts w:ascii="Times New Roman" w:eastAsia="Times New Roman" w:hAnsi="Times New Roman" w:cs="Times New Roman"/>
          <w:b/>
          <w:bCs/>
          <w:sz w:val="24"/>
          <w:szCs w:val="24"/>
          <w:lang w:eastAsia="en-GB"/>
        </w:rPr>
        <w:lastRenderedPageBreak/>
        <w:t xml:space="preserve">Subject: MATHEMATICS                                                                         </w:t>
      </w:r>
      <w:r>
        <w:rPr>
          <w:rFonts w:ascii="Times New Roman" w:eastAsia="Times New Roman" w:hAnsi="Times New Roman" w:cs="Times New Roman"/>
          <w:b/>
          <w:bCs/>
          <w:sz w:val="24"/>
          <w:szCs w:val="24"/>
          <w:lang w:eastAsia="en-GB"/>
        </w:rPr>
        <w:tab/>
      </w:r>
      <w:r>
        <w:rPr>
          <w:rFonts w:ascii="Times New Roman" w:eastAsia="Times New Roman" w:hAnsi="Times New Roman" w:cs="Times New Roman"/>
          <w:b/>
          <w:bCs/>
          <w:sz w:val="24"/>
          <w:szCs w:val="24"/>
          <w:lang w:eastAsia="en-GB"/>
        </w:rPr>
        <w:tab/>
      </w:r>
      <w:r>
        <w:rPr>
          <w:rFonts w:ascii="Times New Roman" w:eastAsia="Times New Roman" w:hAnsi="Times New Roman" w:cs="Times New Roman"/>
          <w:b/>
          <w:bCs/>
          <w:sz w:val="24"/>
          <w:szCs w:val="24"/>
          <w:lang w:eastAsia="en-GB"/>
        </w:rPr>
        <w:tab/>
      </w:r>
      <w:r>
        <w:rPr>
          <w:rFonts w:ascii="Times New Roman" w:eastAsia="Times New Roman" w:hAnsi="Times New Roman" w:cs="Times New Roman"/>
          <w:b/>
          <w:bCs/>
          <w:sz w:val="24"/>
          <w:szCs w:val="24"/>
          <w:lang w:eastAsia="en-GB"/>
        </w:rPr>
        <w:tab/>
      </w:r>
      <w:r>
        <w:rPr>
          <w:rFonts w:ascii="Times New Roman" w:eastAsia="Times New Roman" w:hAnsi="Times New Roman" w:cs="Times New Roman"/>
          <w:b/>
          <w:bCs/>
          <w:sz w:val="24"/>
          <w:szCs w:val="24"/>
          <w:lang w:eastAsia="en-GB"/>
        </w:rPr>
        <w:tab/>
      </w:r>
      <w:r>
        <w:rPr>
          <w:rFonts w:ascii="Times New Roman" w:eastAsia="Times New Roman" w:hAnsi="Times New Roman" w:cs="Times New Roman"/>
          <w:b/>
          <w:bCs/>
          <w:sz w:val="24"/>
          <w:szCs w:val="24"/>
          <w:lang w:eastAsia="en-GB"/>
        </w:rPr>
        <w:tab/>
      </w:r>
      <w:r>
        <w:rPr>
          <w:rFonts w:ascii="Times New Roman" w:eastAsia="Times New Roman" w:hAnsi="Times New Roman" w:cs="Times New Roman"/>
          <w:b/>
          <w:bCs/>
          <w:sz w:val="24"/>
          <w:szCs w:val="24"/>
          <w:lang w:eastAsia="en-GB"/>
        </w:rPr>
        <w:tab/>
      </w:r>
      <w:r w:rsidRPr="008F524C">
        <w:rPr>
          <w:rFonts w:ascii="Times New Roman" w:eastAsia="Times New Roman" w:hAnsi="Times New Roman" w:cs="Times New Roman"/>
          <w:b/>
          <w:bCs/>
          <w:sz w:val="24"/>
          <w:szCs w:val="24"/>
          <w:lang w:eastAsia="en-GB"/>
        </w:rPr>
        <w:t>Class: VIII</w:t>
      </w:r>
    </w:p>
    <w:tbl>
      <w:tblPr>
        <w:tblW w:w="5403" w:type="pct"/>
        <w:tblInd w:w="-365" w:type="dxa"/>
        <w:shd w:val="clear" w:color="auto" w:fill="FFFFFF" w:themeFill="background1"/>
        <w:tblLook w:val="04A0" w:firstRow="1" w:lastRow="0" w:firstColumn="1" w:lastColumn="0" w:noHBand="0" w:noVBand="1"/>
      </w:tblPr>
      <w:tblGrid>
        <w:gridCol w:w="2294"/>
        <w:gridCol w:w="2587"/>
        <w:gridCol w:w="4689"/>
        <w:gridCol w:w="2851"/>
        <w:gridCol w:w="1573"/>
      </w:tblGrid>
      <w:tr w:rsidR="00BD65C7" w:rsidRPr="00F57104" w:rsidTr="008A339E">
        <w:trPr>
          <w:trHeight w:val="290"/>
        </w:trPr>
        <w:tc>
          <w:tcPr>
            <w:tcW w:w="82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D65C7" w:rsidRPr="00F57104" w:rsidRDefault="00BD65C7" w:rsidP="00F57104">
            <w:pPr>
              <w:spacing w:after="0" w:line="240" w:lineRule="auto"/>
              <w:jc w:val="center"/>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STRAND</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D65C7" w:rsidRPr="00F57104" w:rsidRDefault="00BD65C7" w:rsidP="00F57104">
            <w:pPr>
              <w:spacing w:after="0" w:line="240" w:lineRule="auto"/>
              <w:jc w:val="center"/>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CHAPTER</w:t>
            </w:r>
          </w:p>
        </w:tc>
        <w:tc>
          <w:tcPr>
            <w:tcW w:w="2694" w:type="pct"/>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BD65C7" w:rsidRPr="00F57104" w:rsidRDefault="00BD65C7" w:rsidP="00BD65C7">
            <w:pPr>
              <w:spacing w:after="0" w:line="240" w:lineRule="auto"/>
              <w:jc w:val="center"/>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SCOPE</w:t>
            </w:r>
          </w:p>
        </w:tc>
        <w:tc>
          <w:tcPr>
            <w:tcW w:w="562" w:type="pct"/>
            <w:vMerge w:val="restart"/>
            <w:tcBorders>
              <w:top w:val="single" w:sz="4" w:space="0" w:color="auto"/>
              <w:left w:val="nil"/>
              <w:right w:val="single" w:sz="4" w:space="0" w:color="auto"/>
            </w:tcBorders>
            <w:shd w:val="clear" w:color="auto" w:fill="FFFFFF" w:themeFill="background1"/>
            <w:vAlign w:val="center"/>
          </w:tcPr>
          <w:p w:rsidR="00BD65C7" w:rsidRPr="00F57104" w:rsidRDefault="00BD65C7" w:rsidP="00BD65C7">
            <w:pPr>
              <w:spacing w:after="0" w:line="240" w:lineRule="auto"/>
              <w:jc w:val="center"/>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WEIGHTING</w:t>
            </w:r>
          </w:p>
        </w:tc>
      </w:tr>
      <w:tr w:rsidR="00BD65C7" w:rsidRPr="00F57104" w:rsidTr="008A339E">
        <w:trPr>
          <w:trHeight w:val="290"/>
        </w:trPr>
        <w:tc>
          <w:tcPr>
            <w:tcW w:w="82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65C7" w:rsidRPr="00F57104" w:rsidRDefault="00BD65C7"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65C7" w:rsidRPr="00F57104" w:rsidRDefault="00BD65C7"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D65C7" w:rsidRPr="00F57104" w:rsidRDefault="00BD65C7" w:rsidP="00BD65C7">
            <w:pPr>
              <w:spacing w:after="0" w:line="240" w:lineRule="auto"/>
              <w:jc w:val="center"/>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TOPIC/SUBTOPIC</w:t>
            </w:r>
          </w:p>
        </w:tc>
        <w:tc>
          <w:tcPr>
            <w:tcW w:w="101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D65C7" w:rsidRPr="00F57104" w:rsidRDefault="00BD65C7" w:rsidP="00BD65C7">
            <w:pPr>
              <w:spacing w:after="0" w:line="240" w:lineRule="auto"/>
              <w:jc w:val="center"/>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LEARNING OBJECTIVES</w:t>
            </w:r>
          </w:p>
        </w:tc>
        <w:tc>
          <w:tcPr>
            <w:tcW w:w="562" w:type="pct"/>
            <w:vMerge/>
            <w:tcBorders>
              <w:left w:val="nil"/>
              <w:bottom w:val="single" w:sz="4" w:space="0" w:color="auto"/>
              <w:right w:val="single" w:sz="4" w:space="0" w:color="auto"/>
            </w:tcBorders>
            <w:shd w:val="clear" w:color="auto" w:fill="FFFFFF" w:themeFill="background1"/>
            <w:noWrap/>
            <w:vAlign w:val="bottom"/>
            <w:hideMark/>
          </w:tcPr>
          <w:p w:rsidR="00BD65C7" w:rsidRPr="00F57104" w:rsidRDefault="00BD65C7" w:rsidP="00A83242">
            <w:pPr>
              <w:spacing w:after="0" w:line="240" w:lineRule="auto"/>
              <w:rPr>
                <w:rFonts w:ascii="Times New Roman" w:eastAsia="Times New Roman" w:hAnsi="Times New Roman" w:cs="Times New Roman"/>
                <w:b/>
                <w:bCs/>
                <w:lang w:eastAsia="en-GB"/>
              </w:rPr>
            </w:pPr>
          </w:p>
        </w:tc>
      </w:tr>
      <w:tr w:rsidR="00BA471F" w:rsidRPr="00F57104" w:rsidTr="008A339E">
        <w:trPr>
          <w:trHeight w:val="360"/>
        </w:trPr>
        <w:tc>
          <w:tcPr>
            <w:tcW w:w="82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A83242">
            <w:pPr>
              <w:spacing w:after="0" w:line="240" w:lineRule="auto"/>
              <w:jc w:val="center"/>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UNIT 1 NUMBERS</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Chapter 1 Powers</w:t>
            </w:r>
          </w:p>
        </w:tc>
        <w:tc>
          <w:tcPr>
            <w:tcW w:w="1675"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BA471F" w:rsidRPr="00F57104" w:rsidRDefault="00BA471F" w:rsidP="00A83242">
            <w:pPr>
              <w:spacing w:after="0" w:line="240" w:lineRule="auto"/>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 xml:space="preserve">1.1.1 </w:t>
            </w:r>
            <w:r w:rsidRPr="00F57104">
              <w:rPr>
                <w:rFonts w:ascii="Times New Roman" w:eastAsia="Times New Roman" w:hAnsi="Times New Roman" w:cs="Times New Roman"/>
                <w:lang w:eastAsia="en-GB"/>
              </w:rPr>
              <w:t>Negative Exponents</w:t>
            </w:r>
          </w:p>
        </w:tc>
        <w:tc>
          <w:tcPr>
            <w:tcW w:w="1019" w:type="pct"/>
            <w:vMerge w:val="restart"/>
            <w:tcBorders>
              <w:top w:val="single" w:sz="4" w:space="0" w:color="auto"/>
              <w:left w:val="single" w:sz="4" w:space="0" w:color="auto"/>
              <w:right w:val="single" w:sz="4" w:space="0" w:color="auto"/>
            </w:tcBorders>
            <w:shd w:val="clear" w:color="auto" w:fill="FFFFFF" w:themeFill="background1"/>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 xml:space="preserve">At the end of the lesson the students will be able to </w:t>
            </w:r>
          </w:p>
          <w:p w:rsidR="00BA471F" w:rsidRPr="00F57104" w:rsidRDefault="00BA471F" w:rsidP="008313B2">
            <w:pPr>
              <w:pStyle w:val="ListParagraph"/>
              <w:numPr>
                <w:ilvl w:val="0"/>
                <w:numId w:val="154"/>
              </w:numPr>
              <w:spacing w:after="0" w:line="240" w:lineRule="auto"/>
              <w:ind w:left="313"/>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write a number in powers of negative exponent and report a number in scientific notation</w:t>
            </w:r>
          </w:p>
          <w:p w:rsidR="00BA471F" w:rsidRPr="00F57104" w:rsidRDefault="00BA471F" w:rsidP="008313B2">
            <w:pPr>
              <w:pStyle w:val="ListParagraph"/>
              <w:numPr>
                <w:ilvl w:val="0"/>
                <w:numId w:val="154"/>
              </w:numPr>
              <w:spacing w:after="0" w:line="240" w:lineRule="auto"/>
              <w:ind w:left="313"/>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identify perfect square numbers and estimate and calculate square roots</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A471F" w:rsidRPr="00F57104" w:rsidRDefault="00BA471F" w:rsidP="00A83242">
            <w:pPr>
              <w:spacing w:after="0" w:line="240" w:lineRule="auto"/>
              <w:jc w:val="center"/>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9%</w:t>
            </w:r>
          </w:p>
        </w:tc>
      </w:tr>
      <w:tr w:rsidR="00BA471F" w:rsidRPr="00F57104" w:rsidTr="008A339E">
        <w:trPr>
          <w:trHeight w:val="555"/>
        </w:trPr>
        <w:tc>
          <w:tcPr>
            <w:tcW w:w="82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BA471F" w:rsidRPr="00F57104" w:rsidRDefault="00BA471F" w:rsidP="00A83242">
            <w:pPr>
              <w:spacing w:after="0" w:line="240" w:lineRule="auto"/>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 xml:space="preserve">1.1.2 </w:t>
            </w:r>
            <w:r w:rsidRPr="00F57104">
              <w:rPr>
                <w:rFonts w:ascii="Times New Roman" w:eastAsia="Times New Roman" w:hAnsi="Times New Roman" w:cs="Times New Roman"/>
                <w:lang w:eastAsia="en-GB"/>
              </w:rPr>
              <w:t>Scientific Notation</w:t>
            </w:r>
          </w:p>
        </w:tc>
        <w:tc>
          <w:tcPr>
            <w:tcW w:w="1019" w:type="pct"/>
            <w:vMerge/>
            <w:tcBorders>
              <w:left w:val="single" w:sz="4" w:space="0" w:color="auto"/>
              <w:right w:val="single" w:sz="4" w:space="0" w:color="auto"/>
            </w:tcBorders>
            <w:shd w:val="clear" w:color="auto" w:fill="FFFFFF" w:themeFill="background1"/>
            <w:vAlign w:val="center"/>
            <w:hideMark/>
          </w:tcPr>
          <w:p w:rsidR="00BA471F" w:rsidRPr="00F57104" w:rsidRDefault="00BA471F" w:rsidP="008313B2">
            <w:pPr>
              <w:pStyle w:val="ListParagraph"/>
              <w:numPr>
                <w:ilvl w:val="0"/>
                <w:numId w:val="154"/>
              </w:numPr>
              <w:spacing w:after="0" w:line="240" w:lineRule="auto"/>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rPr>
          <w:trHeight w:val="330"/>
        </w:trPr>
        <w:tc>
          <w:tcPr>
            <w:tcW w:w="82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Chapter 2 Square Roots</w:t>
            </w:r>
          </w:p>
        </w:tc>
        <w:tc>
          <w:tcPr>
            <w:tcW w:w="1675" w:type="pct"/>
            <w:tcBorders>
              <w:top w:val="single" w:sz="4" w:space="0" w:color="auto"/>
              <w:left w:val="nil"/>
              <w:bottom w:val="single" w:sz="4" w:space="0" w:color="auto"/>
              <w:right w:val="nil"/>
            </w:tcBorders>
            <w:shd w:val="clear" w:color="auto" w:fill="FFFFFF" w:themeFill="background1"/>
            <w:noWrap/>
            <w:vAlign w:val="bottom"/>
            <w:hideMark/>
          </w:tcPr>
          <w:p w:rsidR="00BA471F" w:rsidRPr="00F57104" w:rsidRDefault="00BA471F" w:rsidP="00A83242">
            <w:pPr>
              <w:spacing w:after="0" w:line="240" w:lineRule="auto"/>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 xml:space="preserve">1.2.1 </w:t>
            </w:r>
            <w:r w:rsidRPr="00F57104">
              <w:rPr>
                <w:rFonts w:ascii="Times New Roman" w:eastAsia="Times New Roman" w:hAnsi="Times New Roman" w:cs="Times New Roman"/>
                <w:lang w:eastAsia="en-GB"/>
              </w:rPr>
              <w:t>Perfect Squares</w:t>
            </w:r>
          </w:p>
        </w:tc>
        <w:tc>
          <w:tcPr>
            <w:tcW w:w="1019" w:type="pct"/>
            <w:vMerge/>
            <w:tcBorders>
              <w:left w:val="single" w:sz="4" w:space="0" w:color="auto"/>
              <w:right w:val="single" w:sz="4" w:space="0" w:color="auto"/>
            </w:tcBorders>
            <w:shd w:val="clear" w:color="auto" w:fill="FFFFFF" w:themeFill="background1"/>
            <w:vAlign w:val="center"/>
            <w:hideMark/>
          </w:tcPr>
          <w:p w:rsidR="00BA471F" w:rsidRPr="00F57104" w:rsidRDefault="00BA471F" w:rsidP="008313B2">
            <w:pPr>
              <w:pStyle w:val="ListParagraph"/>
              <w:numPr>
                <w:ilvl w:val="0"/>
                <w:numId w:val="154"/>
              </w:numPr>
              <w:spacing w:after="0" w:line="240" w:lineRule="auto"/>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rPr>
          <w:trHeight w:val="330"/>
        </w:trPr>
        <w:tc>
          <w:tcPr>
            <w:tcW w:w="82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nil"/>
            </w:tcBorders>
            <w:shd w:val="clear" w:color="auto" w:fill="FFFFFF" w:themeFill="background1"/>
            <w:noWrap/>
            <w:vAlign w:val="bottom"/>
            <w:hideMark/>
          </w:tcPr>
          <w:p w:rsidR="00BA471F" w:rsidRPr="00F57104" w:rsidRDefault="00BA471F" w:rsidP="00A83242">
            <w:pPr>
              <w:spacing w:after="0" w:line="240" w:lineRule="auto"/>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 xml:space="preserve">1.2.3 </w:t>
            </w:r>
            <w:r w:rsidRPr="00F57104">
              <w:rPr>
                <w:rFonts w:ascii="Times New Roman" w:eastAsia="Times New Roman" w:hAnsi="Times New Roman" w:cs="Times New Roman"/>
                <w:lang w:eastAsia="en-GB"/>
              </w:rPr>
              <w:t>Interpreting Square Roots</w:t>
            </w:r>
          </w:p>
        </w:tc>
        <w:tc>
          <w:tcPr>
            <w:tcW w:w="1019" w:type="pct"/>
            <w:vMerge/>
            <w:tcBorders>
              <w:left w:val="single" w:sz="4" w:space="0" w:color="auto"/>
              <w:right w:val="single" w:sz="4" w:space="0" w:color="auto"/>
            </w:tcBorders>
            <w:shd w:val="clear" w:color="auto" w:fill="FFFFFF" w:themeFill="background1"/>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rPr>
          <w:trHeight w:val="290"/>
        </w:trPr>
        <w:tc>
          <w:tcPr>
            <w:tcW w:w="82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nil"/>
            </w:tcBorders>
            <w:shd w:val="clear" w:color="auto" w:fill="FFFFFF" w:themeFill="background1"/>
            <w:noWrap/>
            <w:vAlign w:val="bottom"/>
            <w:hideMark/>
          </w:tcPr>
          <w:p w:rsidR="00BA471F" w:rsidRPr="00F57104" w:rsidRDefault="00BA471F" w:rsidP="00A83242">
            <w:pPr>
              <w:spacing w:after="0" w:line="240" w:lineRule="auto"/>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 xml:space="preserve">1.2.4 </w:t>
            </w:r>
            <w:r w:rsidRPr="00F57104">
              <w:rPr>
                <w:rFonts w:ascii="Times New Roman" w:eastAsia="Times New Roman" w:hAnsi="Times New Roman" w:cs="Times New Roman"/>
                <w:lang w:eastAsia="en-GB"/>
              </w:rPr>
              <w:t>Estimating and Calculating Square Roots</w:t>
            </w:r>
          </w:p>
        </w:tc>
        <w:tc>
          <w:tcPr>
            <w:tcW w:w="1019" w:type="pct"/>
            <w:vMerge/>
            <w:tcBorders>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rPr>
          <w:trHeight w:val="555"/>
        </w:trPr>
        <w:tc>
          <w:tcPr>
            <w:tcW w:w="82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A83242">
            <w:pPr>
              <w:spacing w:after="0" w:line="240" w:lineRule="auto"/>
              <w:jc w:val="center"/>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UNIT 2  PROPORTION AND PERCENT</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Chapter 1 Proportions</w:t>
            </w:r>
          </w:p>
        </w:tc>
        <w:tc>
          <w:tcPr>
            <w:tcW w:w="1675"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BA471F" w:rsidRPr="00F57104" w:rsidRDefault="00BA471F" w:rsidP="00A83242">
            <w:pPr>
              <w:spacing w:after="0" w:line="240" w:lineRule="auto"/>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2.1.1</w:t>
            </w:r>
            <w:r w:rsidRPr="00F57104">
              <w:rPr>
                <w:rFonts w:ascii="Times New Roman" w:eastAsia="Times New Roman" w:hAnsi="Times New Roman" w:cs="Times New Roman"/>
                <w:lang w:eastAsia="en-GB"/>
              </w:rPr>
              <w:t xml:space="preserve"> Solving Proportions</w:t>
            </w:r>
          </w:p>
        </w:tc>
        <w:tc>
          <w:tcPr>
            <w:tcW w:w="1019" w:type="pct"/>
            <w:vMerge w:val="restart"/>
            <w:tcBorders>
              <w:top w:val="single" w:sz="4" w:space="0" w:color="auto"/>
              <w:left w:val="nil"/>
              <w:right w:val="single" w:sz="4" w:space="0" w:color="auto"/>
            </w:tcBorders>
            <w:shd w:val="clear" w:color="auto" w:fill="FFFFFF" w:themeFill="background1"/>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 xml:space="preserve">At the end of the lesson the students will be able to: </w:t>
            </w:r>
          </w:p>
          <w:p w:rsidR="00BA471F" w:rsidRPr="00F57104" w:rsidRDefault="00BA471F" w:rsidP="008313B2">
            <w:pPr>
              <w:pStyle w:val="ListParagraph"/>
              <w:numPr>
                <w:ilvl w:val="0"/>
                <w:numId w:val="154"/>
              </w:numPr>
              <w:spacing w:after="0" w:line="240" w:lineRule="auto"/>
              <w:ind w:left="313"/>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solve proportion and percent problems</w:t>
            </w:r>
          </w:p>
          <w:p w:rsidR="00BA471F" w:rsidRPr="00F57104" w:rsidRDefault="00BA471F" w:rsidP="008313B2">
            <w:pPr>
              <w:pStyle w:val="ListParagraph"/>
              <w:numPr>
                <w:ilvl w:val="0"/>
                <w:numId w:val="154"/>
              </w:numPr>
              <w:spacing w:after="0" w:line="240" w:lineRule="auto"/>
              <w:ind w:left="313"/>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solve simple problems on mark up, discount, simple interest and commission</w:t>
            </w:r>
          </w:p>
        </w:tc>
        <w:tc>
          <w:tcPr>
            <w:tcW w:w="562" w:type="pct"/>
            <w:vMerge w:val="restart"/>
            <w:tcBorders>
              <w:top w:val="single" w:sz="4" w:space="0" w:color="auto"/>
              <w:left w:val="nil"/>
              <w:bottom w:val="single" w:sz="4" w:space="0" w:color="auto"/>
              <w:right w:val="single" w:sz="4" w:space="0" w:color="auto"/>
            </w:tcBorders>
            <w:shd w:val="clear" w:color="auto" w:fill="FFFFFF" w:themeFill="background1"/>
            <w:noWrap/>
            <w:vAlign w:val="center"/>
            <w:hideMark/>
          </w:tcPr>
          <w:p w:rsidR="00BA471F" w:rsidRPr="00F57104" w:rsidRDefault="00BA471F" w:rsidP="00A83242">
            <w:pPr>
              <w:spacing w:after="0" w:line="240" w:lineRule="auto"/>
              <w:jc w:val="center"/>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8%</w:t>
            </w:r>
          </w:p>
        </w:tc>
      </w:tr>
      <w:tr w:rsidR="00BA471F" w:rsidRPr="00F57104" w:rsidTr="008A339E">
        <w:trPr>
          <w:trHeight w:val="530"/>
        </w:trPr>
        <w:tc>
          <w:tcPr>
            <w:tcW w:w="82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BA471F" w:rsidRPr="00F57104" w:rsidRDefault="00BA471F" w:rsidP="00A83242">
            <w:pPr>
              <w:spacing w:after="0" w:line="240" w:lineRule="auto"/>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2.2.1</w:t>
            </w:r>
            <w:r w:rsidRPr="00F57104">
              <w:rPr>
                <w:rFonts w:ascii="Times New Roman" w:eastAsia="Times New Roman" w:hAnsi="Times New Roman" w:cs="Times New Roman"/>
                <w:lang w:eastAsia="en-GB"/>
              </w:rPr>
              <w:t xml:space="preserve"> </w:t>
            </w:r>
            <w:proofErr w:type="spellStart"/>
            <w:r w:rsidRPr="00F57104">
              <w:rPr>
                <w:rFonts w:ascii="Times New Roman" w:eastAsia="Times New Roman" w:hAnsi="Times New Roman" w:cs="Times New Roman"/>
                <w:lang w:eastAsia="en-GB"/>
              </w:rPr>
              <w:t>Percents</w:t>
            </w:r>
            <w:proofErr w:type="spellEnd"/>
            <w:r w:rsidRPr="00F57104">
              <w:rPr>
                <w:rFonts w:ascii="Times New Roman" w:eastAsia="Times New Roman" w:hAnsi="Times New Roman" w:cs="Times New Roman"/>
                <w:lang w:eastAsia="en-GB"/>
              </w:rPr>
              <w:t xml:space="preserve"> Greater Than 100%</w:t>
            </w:r>
          </w:p>
        </w:tc>
        <w:tc>
          <w:tcPr>
            <w:tcW w:w="1019" w:type="pct"/>
            <w:vMerge/>
            <w:tcBorders>
              <w:left w:val="nil"/>
              <w:right w:val="single" w:sz="4" w:space="0" w:color="auto"/>
            </w:tcBorders>
            <w:shd w:val="clear" w:color="auto" w:fill="FFFFFF" w:themeFill="background1"/>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nil"/>
              <w:bottom w:val="single" w:sz="4" w:space="0" w:color="auto"/>
              <w:right w:val="single" w:sz="4" w:space="0" w:color="auto"/>
            </w:tcBorders>
            <w:shd w:val="clear" w:color="auto" w:fill="FFFFFF" w:themeFill="background1"/>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rPr>
          <w:trHeight w:val="465"/>
        </w:trPr>
        <w:tc>
          <w:tcPr>
            <w:tcW w:w="82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Chapter 2 Percent</w:t>
            </w:r>
          </w:p>
        </w:tc>
        <w:tc>
          <w:tcPr>
            <w:tcW w:w="167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A471F" w:rsidRPr="00F57104" w:rsidRDefault="00BA471F" w:rsidP="00A83242">
            <w:pPr>
              <w:spacing w:after="0" w:line="240" w:lineRule="auto"/>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2.2.2</w:t>
            </w:r>
            <w:r w:rsidRPr="00F57104">
              <w:rPr>
                <w:rFonts w:ascii="Times New Roman" w:eastAsia="Times New Roman" w:hAnsi="Times New Roman" w:cs="Times New Roman"/>
                <w:lang w:eastAsia="en-GB"/>
              </w:rPr>
              <w:t xml:space="preserve"> Solving Percent Problems</w:t>
            </w:r>
          </w:p>
        </w:tc>
        <w:tc>
          <w:tcPr>
            <w:tcW w:w="1019" w:type="pct"/>
            <w:vMerge/>
            <w:tcBorders>
              <w:left w:val="single" w:sz="4" w:space="0" w:color="auto"/>
              <w:right w:val="single" w:sz="4" w:space="0" w:color="auto"/>
            </w:tcBorders>
            <w:shd w:val="clear" w:color="auto" w:fill="FFFFFF" w:themeFill="background1"/>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rPr>
          <w:trHeight w:val="290"/>
        </w:trPr>
        <w:tc>
          <w:tcPr>
            <w:tcW w:w="82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A471F" w:rsidRPr="00F57104" w:rsidRDefault="00BA471F" w:rsidP="00A83242">
            <w:pPr>
              <w:spacing w:after="0" w:line="240" w:lineRule="auto"/>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2.2.3</w:t>
            </w:r>
            <w:r w:rsidRPr="00F57104">
              <w:rPr>
                <w:rFonts w:ascii="Times New Roman" w:eastAsia="Times New Roman" w:hAnsi="Times New Roman" w:cs="Times New Roman"/>
                <w:lang w:eastAsia="en-GB"/>
              </w:rPr>
              <w:t xml:space="preserve"> Fractional </w:t>
            </w:r>
            <w:proofErr w:type="spellStart"/>
            <w:r w:rsidRPr="00F57104">
              <w:rPr>
                <w:rFonts w:ascii="Times New Roman" w:eastAsia="Times New Roman" w:hAnsi="Times New Roman" w:cs="Times New Roman"/>
                <w:lang w:eastAsia="en-GB"/>
              </w:rPr>
              <w:t>Percents</w:t>
            </w:r>
            <w:proofErr w:type="spellEnd"/>
          </w:p>
        </w:tc>
        <w:tc>
          <w:tcPr>
            <w:tcW w:w="1019" w:type="pct"/>
            <w:vMerge/>
            <w:tcBorders>
              <w:left w:val="single" w:sz="4" w:space="0" w:color="auto"/>
              <w:right w:val="single" w:sz="4" w:space="0" w:color="auto"/>
            </w:tcBorders>
            <w:shd w:val="clear" w:color="auto" w:fill="FFFFFF" w:themeFill="background1"/>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rPr>
          <w:trHeight w:val="290"/>
        </w:trPr>
        <w:tc>
          <w:tcPr>
            <w:tcW w:w="82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Chapter 3 Consumer Problems</w:t>
            </w:r>
          </w:p>
        </w:tc>
        <w:tc>
          <w:tcPr>
            <w:tcW w:w="1675" w:type="pct"/>
            <w:tcBorders>
              <w:top w:val="single" w:sz="4" w:space="0" w:color="auto"/>
              <w:left w:val="nil"/>
              <w:bottom w:val="single" w:sz="4" w:space="0" w:color="auto"/>
              <w:right w:val="nil"/>
            </w:tcBorders>
            <w:shd w:val="clear" w:color="auto" w:fill="FFFFFF" w:themeFill="background1"/>
            <w:noWrap/>
            <w:vAlign w:val="bottom"/>
            <w:hideMark/>
          </w:tcPr>
          <w:p w:rsidR="00BA471F" w:rsidRPr="00F57104" w:rsidRDefault="00BA471F" w:rsidP="00A83242">
            <w:pPr>
              <w:spacing w:after="0" w:line="240" w:lineRule="auto"/>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2.3.1</w:t>
            </w:r>
            <w:r w:rsidRPr="00F57104">
              <w:rPr>
                <w:rFonts w:ascii="Times New Roman" w:eastAsia="Times New Roman" w:hAnsi="Times New Roman" w:cs="Times New Roman"/>
                <w:lang w:eastAsia="en-GB"/>
              </w:rPr>
              <w:t xml:space="preserve"> Mark-Up and Discount Consumer Problems</w:t>
            </w:r>
          </w:p>
        </w:tc>
        <w:tc>
          <w:tcPr>
            <w:tcW w:w="1019" w:type="pct"/>
            <w:vMerge/>
            <w:tcBorders>
              <w:left w:val="single" w:sz="4" w:space="0" w:color="auto"/>
              <w:right w:val="single" w:sz="4" w:space="0" w:color="auto"/>
            </w:tcBorders>
            <w:shd w:val="clear" w:color="auto" w:fill="FFFFFF" w:themeFill="background1"/>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nil"/>
              <w:bottom w:val="single" w:sz="4" w:space="0" w:color="auto"/>
              <w:right w:val="single" w:sz="4" w:space="0" w:color="auto"/>
            </w:tcBorders>
            <w:shd w:val="clear" w:color="auto" w:fill="FFFFFF" w:themeFill="background1"/>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rPr>
          <w:trHeight w:val="390"/>
        </w:trPr>
        <w:tc>
          <w:tcPr>
            <w:tcW w:w="82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nil"/>
            </w:tcBorders>
            <w:shd w:val="clear" w:color="auto" w:fill="FFFFFF" w:themeFill="background1"/>
            <w:noWrap/>
            <w:vAlign w:val="bottom"/>
            <w:hideMark/>
          </w:tcPr>
          <w:p w:rsidR="00BA471F" w:rsidRPr="00F57104" w:rsidRDefault="00BA471F" w:rsidP="00A83242">
            <w:pPr>
              <w:spacing w:after="0" w:line="240" w:lineRule="auto"/>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2.3.2</w:t>
            </w:r>
            <w:r w:rsidRPr="00F57104">
              <w:rPr>
                <w:rFonts w:ascii="Times New Roman" w:eastAsia="Times New Roman" w:hAnsi="Times New Roman" w:cs="Times New Roman"/>
                <w:lang w:eastAsia="en-GB"/>
              </w:rPr>
              <w:t xml:space="preserve"> Simple Interest and Commission</w:t>
            </w:r>
          </w:p>
        </w:tc>
        <w:tc>
          <w:tcPr>
            <w:tcW w:w="1019" w:type="pct"/>
            <w:vMerge/>
            <w:tcBorders>
              <w:left w:val="single" w:sz="4" w:space="0" w:color="auto"/>
              <w:bottom w:val="single" w:sz="4" w:space="0" w:color="auto"/>
              <w:right w:val="single" w:sz="4" w:space="0" w:color="auto"/>
            </w:tcBorders>
            <w:shd w:val="clear" w:color="auto" w:fill="FFFFFF" w:themeFill="background1"/>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c>
          <w:tcPr>
            <w:tcW w:w="562" w:type="pct"/>
            <w:vMerge/>
            <w:tcBorders>
              <w:top w:val="single" w:sz="4" w:space="0" w:color="auto"/>
              <w:left w:val="nil"/>
              <w:bottom w:val="single" w:sz="4" w:space="0" w:color="auto"/>
              <w:right w:val="single" w:sz="4" w:space="0" w:color="auto"/>
            </w:tcBorders>
            <w:shd w:val="clear" w:color="auto" w:fill="FFFFFF" w:themeFill="background1"/>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690"/>
        </w:trPr>
        <w:tc>
          <w:tcPr>
            <w:tcW w:w="8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71F" w:rsidRPr="00F57104" w:rsidRDefault="00BA471F" w:rsidP="00A83242">
            <w:pPr>
              <w:spacing w:after="0" w:line="240" w:lineRule="auto"/>
              <w:jc w:val="center"/>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UNIT 3 INTEGERS</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Chapter 1 Multiplying Integers</w:t>
            </w:r>
          </w:p>
        </w:tc>
        <w:tc>
          <w:tcPr>
            <w:tcW w:w="1675" w:type="pct"/>
            <w:tcBorders>
              <w:top w:val="single" w:sz="4" w:space="0" w:color="auto"/>
              <w:left w:val="nil"/>
              <w:bottom w:val="single" w:sz="4" w:space="0" w:color="auto"/>
              <w:right w:val="single" w:sz="4" w:space="0" w:color="auto"/>
            </w:tcBorders>
            <w:shd w:val="clear" w:color="auto" w:fill="auto"/>
            <w:vAlign w:val="bottom"/>
            <w:hideMark/>
          </w:tcPr>
          <w:p w:rsidR="00BA471F" w:rsidRPr="00F57104" w:rsidRDefault="00BA471F" w:rsidP="00A83242">
            <w:pPr>
              <w:spacing w:after="0" w:line="240" w:lineRule="auto"/>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3.1.1</w:t>
            </w:r>
            <w:r w:rsidRPr="00F57104">
              <w:rPr>
                <w:rFonts w:ascii="Times New Roman" w:eastAsia="Times New Roman" w:hAnsi="Times New Roman" w:cs="Times New Roman"/>
                <w:lang w:eastAsia="en-GB"/>
              </w:rPr>
              <w:t xml:space="preserve"> Multiplying Integers Using Counters and Patterns</w:t>
            </w:r>
          </w:p>
        </w:tc>
        <w:tc>
          <w:tcPr>
            <w:tcW w:w="10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 xml:space="preserve">At the end of the lesson the students will be able to: </w:t>
            </w:r>
          </w:p>
          <w:p w:rsidR="00BA471F" w:rsidRPr="00F57104" w:rsidRDefault="00BA471F" w:rsidP="008313B2">
            <w:pPr>
              <w:pStyle w:val="ListParagraph"/>
              <w:numPr>
                <w:ilvl w:val="0"/>
                <w:numId w:val="154"/>
              </w:numPr>
              <w:spacing w:after="0" w:line="240" w:lineRule="auto"/>
              <w:ind w:left="455"/>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multiply two or more integers</w:t>
            </w:r>
          </w:p>
          <w:p w:rsidR="00BA471F" w:rsidRPr="00F57104" w:rsidRDefault="00BA471F" w:rsidP="008313B2">
            <w:pPr>
              <w:pStyle w:val="ListParagraph"/>
              <w:numPr>
                <w:ilvl w:val="0"/>
                <w:numId w:val="154"/>
              </w:numPr>
              <w:spacing w:after="0" w:line="240" w:lineRule="auto"/>
              <w:ind w:left="455"/>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divide two or more integers</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71F" w:rsidRPr="00F57104" w:rsidRDefault="00BA471F" w:rsidP="00A83242">
            <w:pPr>
              <w:spacing w:after="0" w:line="240" w:lineRule="auto"/>
              <w:jc w:val="center"/>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9%</w:t>
            </w:r>
          </w:p>
        </w:tc>
      </w:tr>
      <w:tr w:rsidR="00BA471F" w:rsidRPr="00F57104" w:rsidTr="008A339E">
        <w:tblPrEx>
          <w:shd w:val="clear" w:color="auto" w:fill="auto"/>
        </w:tblPrEx>
        <w:trPr>
          <w:trHeight w:val="525"/>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single" w:sz="4" w:space="0" w:color="auto"/>
            </w:tcBorders>
            <w:shd w:val="clear" w:color="auto" w:fill="auto"/>
            <w:noWrap/>
            <w:vAlign w:val="bottom"/>
            <w:hideMark/>
          </w:tcPr>
          <w:p w:rsidR="00BA471F" w:rsidRPr="00F57104" w:rsidRDefault="00BA471F" w:rsidP="00A83242">
            <w:pPr>
              <w:spacing w:after="0" w:line="240" w:lineRule="auto"/>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3.1.2</w:t>
            </w:r>
            <w:r w:rsidRPr="00F57104">
              <w:rPr>
                <w:rFonts w:ascii="Times New Roman" w:eastAsia="Times New Roman" w:hAnsi="Times New Roman" w:cs="Times New Roman"/>
                <w:lang w:eastAsia="en-GB"/>
              </w:rPr>
              <w:t xml:space="preserve"> Multiplying Integers Using a Number Line</w:t>
            </w:r>
          </w:p>
        </w:tc>
        <w:tc>
          <w:tcPr>
            <w:tcW w:w="1019" w:type="pct"/>
            <w:vMerge/>
            <w:tcBorders>
              <w:top w:val="single" w:sz="4" w:space="0" w:color="auto"/>
              <w:left w:val="single" w:sz="4" w:space="0" w:color="auto"/>
              <w:right w:val="single" w:sz="4" w:space="0" w:color="auto"/>
            </w:tcBorders>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375"/>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Chapter 2 Dividing Integers</w:t>
            </w:r>
          </w:p>
        </w:tc>
        <w:tc>
          <w:tcPr>
            <w:tcW w:w="1675" w:type="pct"/>
            <w:tcBorders>
              <w:top w:val="single" w:sz="4" w:space="0" w:color="auto"/>
              <w:left w:val="nil"/>
              <w:bottom w:val="single" w:sz="4" w:space="0" w:color="auto"/>
              <w:right w:val="single" w:sz="4" w:space="0" w:color="auto"/>
            </w:tcBorders>
            <w:shd w:val="clear" w:color="auto" w:fill="auto"/>
            <w:noWrap/>
            <w:vAlign w:val="bottom"/>
            <w:hideMark/>
          </w:tcPr>
          <w:p w:rsidR="00BA471F" w:rsidRPr="00F57104" w:rsidRDefault="00BA471F" w:rsidP="00A83242">
            <w:pPr>
              <w:spacing w:after="0" w:line="240" w:lineRule="auto"/>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3.2.1</w:t>
            </w:r>
            <w:r w:rsidRPr="00F57104">
              <w:rPr>
                <w:rFonts w:ascii="Times New Roman" w:eastAsia="Times New Roman" w:hAnsi="Times New Roman" w:cs="Times New Roman"/>
                <w:lang w:eastAsia="en-GB"/>
              </w:rPr>
              <w:t xml:space="preserve"> Dividing Integers Using Models and Patterns</w:t>
            </w:r>
          </w:p>
        </w:tc>
        <w:tc>
          <w:tcPr>
            <w:tcW w:w="1019" w:type="pct"/>
            <w:vMerge/>
            <w:tcBorders>
              <w:left w:val="single" w:sz="4" w:space="0" w:color="auto"/>
              <w:right w:val="single" w:sz="4" w:space="0" w:color="auto"/>
            </w:tcBorders>
            <w:shd w:val="clear" w:color="auto" w:fill="auto"/>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29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single" w:sz="4" w:space="0" w:color="auto"/>
            </w:tcBorders>
            <w:shd w:val="clear" w:color="auto" w:fill="auto"/>
            <w:noWrap/>
            <w:vAlign w:val="bottom"/>
            <w:hideMark/>
          </w:tcPr>
          <w:p w:rsidR="00BA471F" w:rsidRPr="00F57104" w:rsidRDefault="00BA471F" w:rsidP="00A83242">
            <w:pPr>
              <w:spacing w:after="0" w:line="240" w:lineRule="auto"/>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3.2.3</w:t>
            </w:r>
            <w:r w:rsidRPr="00F57104">
              <w:rPr>
                <w:rFonts w:ascii="Times New Roman" w:eastAsia="Times New Roman" w:hAnsi="Times New Roman" w:cs="Times New Roman"/>
                <w:lang w:eastAsia="en-GB"/>
              </w:rPr>
              <w:t xml:space="preserve"> Order of Operations with Integers</w:t>
            </w:r>
          </w:p>
        </w:tc>
        <w:tc>
          <w:tcPr>
            <w:tcW w:w="1019" w:type="pct"/>
            <w:vMerge/>
            <w:tcBorders>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375"/>
        </w:trPr>
        <w:tc>
          <w:tcPr>
            <w:tcW w:w="8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71F" w:rsidRPr="00F57104" w:rsidRDefault="00BA471F" w:rsidP="00A83242">
            <w:pPr>
              <w:spacing w:after="0" w:line="240" w:lineRule="auto"/>
              <w:jc w:val="center"/>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UNIT 4 FRACTIONS AND RATIONAL NUMBERS</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Chapter 1 Adding and Subtracting Fractions</w:t>
            </w: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4.1.1Adding and Subtracting Fractions Mentally</w:t>
            </w:r>
          </w:p>
        </w:tc>
        <w:tc>
          <w:tcPr>
            <w:tcW w:w="1019" w:type="pct"/>
            <w:vMerge w:val="restart"/>
            <w:tcBorders>
              <w:top w:val="single" w:sz="4" w:space="0" w:color="auto"/>
              <w:left w:val="single" w:sz="4" w:space="0" w:color="auto"/>
              <w:right w:val="single" w:sz="4" w:space="0" w:color="auto"/>
            </w:tcBorders>
            <w:shd w:val="clear" w:color="auto" w:fill="auto"/>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At the end of the lesson the students will be able to:</w:t>
            </w:r>
          </w:p>
          <w:p w:rsidR="00BA471F" w:rsidRPr="00F57104" w:rsidRDefault="00BA471F" w:rsidP="008313B2">
            <w:pPr>
              <w:pStyle w:val="ListParagraph"/>
              <w:numPr>
                <w:ilvl w:val="0"/>
                <w:numId w:val="154"/>
              </w:numPr>
              <w:spacing w:after="0" w:line="240" w:lineRule="auto"/>
              <w:ind w:left="313" w:hanging="283"/>
              <w:rPr>
                <w:rFonts w:ascii="Times New Roman" w:eastAsia="Times New Roman" w:hAnsi="Times New Roman" w:cs="Times New Roman"/>
                <w:lang w:eastAsia="en-GB"/>
              </w:rPr>
            </w:pPr>
            <w:r w:rsidRPr="00F57104">
              <w:rPr>
                <w:rFonts w:ascii="Times New Roman" w:eastAsia="Times New Roman" w:hAnsi="Times New Roman" w:cs="Times New Roman"/>
                <w:lang w:eastAsia="en-GB"/>
              </w:rPr>
              <w:lastRenderedPageBreak/>
              <w:t>add and subtract two or more fractions</w:t>
            </w:r>
          </w:p>
          <w:p w:rsidR="00BA471F" w:rsidRPr="00F57104" w:rsidRDefault="00BA471F" w:rsidP="008313B2">
            <w:pPr>
              <w:pStyle w:val="ListParagraph"/>
              <w:numPr>
                <w:ilvl w:val="0"/>
                <w:numId w:val="154"/>
              </w:numPr>
              <w:spacing w:after="0" w:line="240" w:lineRule="auto"/>
              <w:ind w:left="313" w:hanging="283"/>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to multiply and divide two or more fractions</w:t>
            </w:r>
          </w:p>
          <w:p w:rsidR="00BA471F" w:rsidRPr="00F57104" w:rsidRDefault="00BA471F" w:rsidP="008313B2">
            <w:pPr>
              <w:pStyle w:val="ListParagraph"/>
              <w:numPr>
                <w:ilvl w:val="0"/>
                <w:numId w:val="154"/>
              </w:numPr>
              <w:spacing w:after="0" w:line="240" w:lineRule="auto"/>
              <w:ind w:left="313" w:hanging="283"/>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to identify the rational numbers and apply order of operations</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71F" w:rsidRPr="00F57104" w:rsidRDefault="00BA471F" w:rsidP="00A83242">
            <w:pPr>
              <w:spacing w:after="0" w:line="240" w:lineRule="auto"/>
              <w:jc w:val="center"/>
              <w:rPr>
                <w:rFonts w:ascii="Times New Roman" w:eastAsia="Times New Roman" w:hAnsi="Times New Roman" w:cs="Times New Roman"/>
                <w:lang w:eastAsia="en-GB"/>
              </w:rPr>
            </w:pPr>
            <w:r w:rsidRPr="00F57104">
              <w:rPr>
                <w:rFonts w:ascii="Times New Roman" w:eastAsia="Times New Roman" w:hAnsi="Times New Roman" w:cs="Times New Roman"/>
                <w:lang w:eastAsia="en-GB"/>
              </w:rPr>
              <w:lastRenderedPageBreak/>
              <w:t>10%</w:t>
            </w:r>
          </w:p>
        </w:tc>
      </w:tr>
      <w:tr w:rsidR="00BA471F" w:rsidRPr="00F57104" w:rsidTr="008A339E">
        <w:tblPrEx>
          <w:shd w:val="clear" w:color="auto" w:fill="auto"/>
        </w:tblPrEx>
        <w:trPr>
          <w:trHeight w:val="54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single" w:sz="4" w:space="0" w:color="auto"/>
            </w:tcBorders>
            <w:shd w:val="clear" w:color="auto" w:fill="auto"/>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4.1.2 Adding and Subtracting Fractions Symbolically</w:t>
            </w:r>
          </w:p>
        </w:tc>
        <w:tc>
          <w:tcPr>
            <w:tcW w:w="1019" w:type="pct"/>
            <w:vMerge/>
            <w:tcBorders>
              <w:left w:val="single" w:sz="4" w:space="0" w:color="auto"/>
              <w:right w:val="single" w:sz="4" w:space="0" w:color="auto"/>
            </w:tcBorders>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435"/>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Chapter 2 Multiplying and Dividing Fractions</w:t>
            </w: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4.2.2 Multiplying Fractions</w:t>
            </w:r>
          </w:p>
        </w:tc>
        <w:tc>
          <w:tcPr>
            <w:tcW w:w="1019" w:type="pct"/>
            <w:vMerge/>
            <w:tcBorders>
              <w:left w:val="single" w:sz="4" w:space="0" w:color="auto"/>
              <w:right w:val="single" w:sz="4" w:space="0" w:color="auto"/>
            </w:tcBorders>
            <w:shd w:val="clear" w:color="auto" w:fill="auto"/>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29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4.2.3 Multiplying Mixed Numbers</w:t>
            </w:r>
          </w:p>
        </w:tc>
        <w:tc>
          <w:tcPr>
            <w:tcW w:w="1019" w:type="pct"/>
            <w:vMerge/>
            <w:tcBorders>
              <w:left w:val="single" w:sz="4" w:space="0" w:color="auto"/>
              <w:right w:val="single" w:sz="4" w:space="0" w:color="auto"/>
            </w:tcBorders>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53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single" w:sz="4" w:space="0" w:color="auto"/>
            </w:tcBorders>
            <w:shd w:val="clear" w:color="auto" w:fill="auto"/>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4.2.4 Dividing Fractions With a Common Denominator</w:t>
            </w:r>
          </w:p>
        </w:tc>
        <w:tc>
          <w:tcPr>
            <w:tcW w:w="1019" w:type="pct"/>
            <w:vMerge/>
            <w:tcBorders>
              <w:left w:val="single" w:sz="4" w:space="0" w:color="auto"/>
              <w:right w:val="single" w:sz="4" w:space="0" w:color="auto"/>
            </w:tcBorders>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29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4.2.6 Dividing Mixed Numbers</w:t>
            </w:r>
          </w:p>
        </w:tc>
        <w:tc>
          <w:tcPr>
            <w:tcW w:w="1019" w:type="pct"/>
            <w:vMerge/>
            <w:tcBorders>
              <w:left w:val="single" w:sz="4" w:space="0" w:color="auto"/>
              <w:right w:val="single" w:sz="4" w:space="0" w:color="auto"/>
            </w:tcBorders>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29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Chapter 3 Rational Numbers</w:t>
            </w:r>
          </w:p>
        </w:tc>
        <w:tc>
          <w:tcPr>
            <w:tcW w:w="1675" w:type="pct"/>
            <w:tcBorders>
              <w:top w:val="single" w:sz="4" w:space="0" w:color="auto"/>
              <w:left w:val="nil"/>
              <w:bottom w:val="single" w:sz="4" w:space="0" w:color="auto"/>
              <w:right w:val="nil"/>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4.3.1 Introducing Rational Numbers</w:t>
            </w:r>
          </w:p>
        </w:tc>
        <w:tc>
          <w:tcPr>
            <w:tcW w:w="1019" w:type="pct"/>
            <w:vMerge/>
            <w:tcBorders>
              <w:left w:val="single" w:sz="4" w:space="0" w:color="auto"/>
              <w:right w:val="single" w:sz="4" w:space="0" w:color="auto"/>
            </w:tcBorders>
            <w:shd w:val="clear" w:color="auto" w:fill="auto"/>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29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nil"/>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4.3.2 Operations with Rational Numbers</w:t>
            </w:r>
          </w:p>
        </w:tc>
        <w:tc>
          <w:tcPr>
            <w:tcW w:w="1019" w:type="pct"/>
            <w:vMerge/>
            <w:tcBorders>
              <w:left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29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nil"/>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4.3.3 Order of Operations</w:t>
            </w:r>
          </w:p>
        </w:tc>
        <w:tc>
          <w:tcPr>
            <w:tcW w:w="1019" w:type="pct"/>
            <w:vMerge/>
            <w:tcBorders>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525"/>
        </w:trPr>
        <w:tc>
          <w:tcPr>
            <w:tcW w:w="8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71F" w:rsidRPr="00F57104" w:rsidRDefault="00BA471F" w:rsidP="00A83242">
            <w:pPr>
              <w:spacing w:after="0" w:line="240" w:lineRule="auto"/>
              <w:jc w:val="center"/>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UNIT 5 MEASUREMENT</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Chapter 1 The Pythagorean Theorem</w:t>
            </w: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5.1.1 The Pythagorean Theorem</w:t>
            </w:r>
          </w:p>
        </w:tc>
        <w:tc>
          <w:tcPr>
            <w:tcW w:w="1019" w:type="pct"/>
            <w:vMerge w:val="restart"/>
            <w:tcBorders>
              <w:top w:val="single" w:sz="4" w:space="0" w:color="auto"/>
              <w:left w:val="single" w:sz="4" w:space="0" w:color="auto"/>
              <w:right w:val="single" w:sz="4" w:space="0" w:color="auto"/>
            </w:tcBorders>
            <w:shd w:val="clear" w:color="auto" w:fill="auto"/>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At the end of the lesson the students will be able to:</w:t>
            </w:r>
          </w:p>
          <w:p w:rsidR="00BA471F" w:rsidRPr="00F57104" w:rsidRDefault="00BA471F" w:rsidP="008313B2">
            <w:pPr>
              <w:pStyle w:val="ListParagraph"/>
              <w:numPr>
                <w:ilvl w:val="0"/>
                <w:numId w:val="154"/>
              </w:numPr>
              <w:spacing w:after="0" w:line="240" w:lineRule="auto"/>
              <w:ind w:left="455"/>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apply Pythagorean theorem to solve simple problems in right angled triangles</w:t>
            </w:r>
          </w:p>
          <w:p w:rsidR="00BA471F" w:rsidRPr="00F57104" w:rsidRDefault="00BA471F" w:rsidP="008313B2">
            <w:pPr>
              <w:pStyle w:val="ListParagraph"/>
              <w:numPr>
                <w:ilvl w:val="0"/>
                <w:numId w:val="154"/>
              </w:numPr>
              <w:spacing w:after="0" w:line="240" w:lineRule="auto"/>
              <w:ind w:left="455"/>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to use formula and calculate area of circle</w:t>
            </w:r>
          </w:p>
          <w:p w:rsidR="00BA471F" w:rsidRPr="00F57104" w:rsidRDefault="00BA471F" w:rsidP="008313B2">
            <w:pPr>
              <w:pStyle w:val="ListParagraph"/>
              <w:numPr>
                <w:ilvl w:val="0"/>
                <w:numId w:val="154"/>
              </w:numPr>
              <w:spacing w:after="0" w:line="240" w:lineRule="auto"/>
              <w:ind w:left="455"/>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calculate the volume and surface area of rectangular prism</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71F" w:rsidRPr="00F57104" w:rsidRDefault="00BA471F" w:rsidP="00A83242">
            <w:pPr>
              <w:spacing w:after="0" w:line="240" w:lineRule="auto"/>
              <w:jc w:val="center"/>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8%</w:t>
            </w:r>
          </w:p>
        </w:tc>
      </w:tr>
      <w:tr w:rsidR="00BA471F" w:rsidRPr="00F57104" w:rsidTr="008A339E">
        <w:tblPrEx>
          <w:shd w:val="clear" w:color="auto" w:fill="auto"/>
        </w:tblPrEx>
        <w:trPr>
          <w:trHeight w:val="45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5.1.2 Applying the Pythagorean Theorem</w:t>
            </w:r>
          </w:p>
        </w:tc>
        <w:tc>
          <w:tcPr>
            <w:tcW w:w="1019" w:type="pct"/>
            <w:vMerge/>
            <w:tcBorders>
              <w:left w:val="single" w:sz="4" w:space="0" w:color="auto"/>
              <w:right w:val="single" w:sz="4" w:space="0" w:color="auto"/>
            </w:tcBorders>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30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Chapter 2 Linear and Area Relationships</w:t>
            </w: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5.2.1 Area and Perimeter Relationships</w:t>
            </w:r>
          </w:p>
        </w:tc>
        <w:tc>
          <w:tcPr>
            <w:tcW w:w="1019" w:type="pct"/>
            <w:vMerge/>
            <w:tcBorders>
              <w:left w:val="single" w:sz="4" w:space="0" w:color="auto"/>
              <w:right w:val="single" w:sz="4" w:space="0" w:color="auto"/>
            </w:tcBorders>
            <w:shd w:val="clear" w:color="auto" w:fill="auto"/>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29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5.2.4 The Formula for the Area of a Circle</w:t>
            </w:r>
          </w:p>
        </w:tc>
        <w:tc>
          <w:tcPr>
            <w:tcW w:w="1019" w:type="pct"/>
            <w:vMerge/>
            <w:tcBorders>
              <w:left w:val="single" w:sz="4" w:space="0" w:color="auto"/>
              <w:right w:val="single" w:sz="4" w:space="0" w:color="auto"/>
            </w:tcBorders>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29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5.2.5 Applying Area Formulas</w:t>
            </w:r>
          </w:p>
        </w:tc>
        <w:tc>
          <w:tcPr>
            <w:tcW w:w="1019" w:type="pct"/>
            <w:vMerge/>
            <w:tcBorders>
              <w:left w:val="single" w:sz="4" w:space="0" w:color="auto"/>
              <w:right w:val="single" w:sz="4" w:space="0" w:color="auto"/>
            </w:tcBorders>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29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 </w:t>
            </w:r>
          </w:p>
        </w:tc>
        <w:tc>
          <w:tcPr>
            <w:tcW w:w="1019" w:type="pct"/>
            <w:vMerge/>
            <w:tcBorders>
              <w:left w:val="single" w:sz="4" w:space="0" w:color="auto"/>
              <w:right w:val="single" w:sz="4" w:space="0" w:color="auto"/>
            </w:tcBorders>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107"/>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019" w:type="pct"/>
            <w:vMerge/>
            <w:tcBorders>
              <w:left w:val="single" w:sz="4" w:space="0" w:color="auto"/>
              <w:right w:val="single" w:sz="4" w:space="0" w:color="auto"/>
            </w:tcBorders>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525"/>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Chapter 3 Volume and Surface Area</w:t>
            </w: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5.3.1 Volume of a Rectangular Prism</w:t>
            </w:r>
          </w:p>
        </w:tc>
        <w:tc>
          <w:tcPr>
            <w:tcW w:w="1019" w:type="pct"/>
            <w:vMerge/>
            <w:tcBorders>
              <w:left w:val="single" w:sz="4" w:space="0" w:color="auto"/>
              <w:right w:val="single" w:sz="4" w:space="0" w:color="auto"/>
            </w:tcBorders>
            <w:shd w:val="clear" w:color="auto" w:fill="auto"/>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42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5.3.2 Surface Area of a Rectangular Prism</w:t>
            </w:r>
          </w:p>
        </w:tc>
        <w:tc>
          <w:tcPr>
            <w:tcW w:w="1019" w:type="pct"/>
            <w:vMerge/>
            <w:tcBorders>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270"/>
        </w:trPr>
        <w:tc>
          <w:tcPr>
            <w:tcW w:w="8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71F" w:rsidRPr="00F57104" w:rsidRDefault="00BA471F" w:rsidP="00A83242">
            <w:pPr>
              <w:spacing w:after="0" w:line="240" w:lineRule="auto"/>
              <w:jc w:val="center"/>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UNIT 6 PROBABILITY AND DATA</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Chapter 1 Probability</w:t>
            </w: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6.1.1 Complementary Events</w:t>
            </w:r>
          </w:p>
        </w:tc>
        <w:tc>
          <w:tcPr>
            <w:tcW w:w="1019" w:type="pct"/>
            <w:vMerge w:val="restart"/>
            <w:tcBorders>
              <w:top w:val="single" w:sz="4" w:space="0" w:color="auto"/>
              <w:left w:val="single" w:sz="4" w:space="0" w:color="auto"/>
              <w:right w:val="single" w:sz="4" w:space="0" w:color="auto"/>
            </w:tcBorders>
            <w:shd w:val="clear" w:color="auto" w:fill="auto"/>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At the end of the lesson the students will be able to:</w:t>
            </w:r>
          </w:p>
          <w:p w:rsidR="00BA471F" w:rsidRPr="00F57104" w:rsidRDefault="00BA471F" w:rsidP="008313B2">
            <w:pPr>
              <w:pStyle w:val="ListParagraph"/>
              <w:numPr>
                <w:ilvl w:val="0"/>
                <w:numId w:val="154"/>
              </w:numPr>
              <w:spacing w:after="0" w:line="240" w:lineRule="auto"/>
              <w:ind w:left="313"/>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solve simple problems on complementary events</w:t>
            </w:r>
          </w:p>
          <w:p w:rsidR="00BA471F" w:rsidRPr="00F57104" w:rsidRDefault="00BA471F" w:rsidP="008313B2">
            <w:pPr>
              <w:pStyle w:val="ListParagraph"/>
              <w:numPr>
                <w:ilvl w:val="0"/>
                <w:numId w:val="154"/>
              </w:numPr>
              <w:spacing w:after="0" w:line="240" w:lineRule="auto"/>
              <w:ind w:left="313"/>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create circle graph and box and whisker plot from a given set of data</w:t>
            </w:r>
          </w:p>
          <w:p w:rsidR="00BA471F" w:rsidRPr="00F57104" w:rsidRDefault="00BA471F" w:rsidP="008313B2">
            <w:pPr>
              <w:pStyle w:val="ListParagraph"/>
              <w:numPr>
                <w:ilvl w:val="0"/>
                <w:numId w:val="154"/>
              </w:numPr>
              <w:spacing w:after="0" w:line="240" w:lineRule="auto"/>
              <w:ind w:left="313"/>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create a scatter plot to represent a relation</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71F" w:rsidRPr="00F57104" w:rsidRDefault="00BA471F" w:rsidP="00A83242">
            <w:pPr>
              <w:spacing w:after="0" w:line="240" w:lineRule="auto"/>
              <w:jc w:val="center"/>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7%</w:t>
            </w:r>
          </w:p>
        </w:tc>
      </w:tr>
      <w:tr w:rsidR="00BA471F" w:rsidRPr="00F57104" w:rsidTr="008A339E">
        <w:tblPrEx>
          <w:shd w:val="clear" w:color="auto" w:fill="auto"/>
        </w:tblPrEx>
        <w:trPr>
          <w:trHeight w:val="29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 </w:t>
            </w:r>
          </w:p>
        </w:tc>
        <w:tc>
          <w:tcPr>
            <w:tcW w:w="1019" w:type="pct"/>
            <w:vMerge/>
            <w:tcBorders>
              <w:left w:val="single" w:sz="4" w:space="0" w:color="auto"/>
              <w:right w:val="single" w:sz="4" w:space="0" w:color="auto"/>
            </w:tcBorders>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29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 </w:t>
            </w:r>
          </w:p>
        </w:tc>
        <w:tc>
          <w:tcPr>
            <w:tcW w:w="1019" w:type="pct"/>
            <w:vMerge/>
            <w:tcBorders>
              <w:left w:val="single" w:sz="4" w:space="0" w:color="auto"/>
              <w:right w:val="single" w:sz="4" w:space="0" w:color="auto"/>
            </w:tcBorders>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29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Chapter 2 One-Variable Data</w:t>
            </w: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6.2.3 Circle Graphs</w:t>
            </w:r>
          </w:p>
        </w:tc>
        <w:tc>
          <w:tcPr>
            <w:tcW w:w="1019" w:type="pct"/>
            <w:vMerge/>
            <w:tcBorders>
              <w:left w:val="single" w:sz="4" w:space="0" w:color="auto"/>
              <w:right w:val="single" w:sz="4" w:space="0" w:color="auto"/>
            </w:tcBorders>
            <w:shd w:val="clear" w:color="auto" w:fill="auto"/>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29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6.2.4 Box and Whisker Plots</w:t>
            </w:r>
          </w:p>
        </w:tc>
        <w:tc>
          <w:tcPr>
            <w:tcW w:w="1019" w:type="pct"/>
            <w:vMerge/>
            <w:tcBorders>
              <w:left w:val="single" w:sz="4" w:space="0" w:color="auto"/>
              <w:right w:val="single" w:sz="4" w:space="0" w:color="auto"/>
            </w:tcBorders>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7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 </w:t>
            </w:r>
          </w:p>
        </w:tc>
        <w:tc>
          <w:tcPr>
            <w:tcW w:w="1019" w:type="pct"/>
            <w:vMerge/>
            <w:tcBorders>
              <w:left w:val="single" w:sz="4" w:space="0" w:color="auto"/>
              <w:right w:val="single" w:sz="4" w:space="0" w:color="auto"/>
            </w:tcBorders>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58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tcBorders>
              <w:top w:val="single" w:sz="4" w:space="0" w:color="auto"/>
              <w:left w:val="nil"/>
              <w:bottom w:val="single" w:sz="4" w:space="0" w:color="auto"/>
              <w:right w:val="single" w:sz="4" w:space="0" w:color="auto"/>
            </w:tcBorders>
            <w:shd w:val="clear" w:color="auto" w:fill="auto"/>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Chapter 3 Two-Variable Data</w:t>
            </w:r>
          </w:p>
        </w:tc>
        <w:tc>
          <w:tcPr>
            <w:tcW w:w="1675" w:type="pct"/>
            <w:tcBorders>
              <w:top w:val="single" w:sz="4" w:space="0" w:color="auto"/>
              <w:left w:val="nil"/>
              <w:bottom w:val="single" w:sz="4" w:space="0" w:color="auto"/>
              <w:right w:val="nil"/>
            </w:tcBorders>
            <w:shd w:val="clear" w:color="auto" w:fill="auto"/>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6.3.2 Using a Scatter Plot to Represent a Relationship</w:t>
            </w:r>
          </w:p>
        </w:tc>
        <w:tc>
          <w:tcPr>
            <w:tcW w:w="1019" w:type="pct"/>
            <w:vMerge/>
            <w:tcBorders>
              <w:left w:val="single" w:sz="4" w:space="0" w:color="auto"/>
              <w:bottom w:val="single" w:sz="4" w:space="0" w:color="auto"/>
              <w:right w:val="single" w:sz="4" w:space="0" w:color="auto"/>
            </w:tcBorders>
            <w:shd w:val="clear" w:color="auto" w:fill="auto"/>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525"/>
        </w:trPr>
        <w:tc>
          <w:tcPr>
            <w:tcW w:w="8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71F" w:rsidRPr="00F57104" w:rsidRDefault="00BA471F" w:rsidP="00A83242">
            <w:pPr>
              <w:spacing w:after="0" w:line="240" w:lineRule="auto"/>
              <w:jc w:val="center"/>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UNIT 7 ALGEBRA</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Chapter 1 Describing Relationships</w:t>
            </w:r>
          </w:p>
        </w:tc>
        <w:tc>
          <w:tcPr>
            <w:tcW w:w="1675" w:type="pct"/>
            <w:tcBorders>
              <w:top w:val="single" w:sz="4" w:space="0" w:color="auto"/>
              <w:left w:val="nil"/>
              <w:bottom w:val="single" w:sz="4" w:space="0" w:color="auto"/>
              <w:right w:val="single" w:sz="4" w:space="0" w:color="auto"/>
            </w:tcBorders>
            <w:shd w:val="clear" w:color="auto" w:fill="auto"/>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7.1.2 Describing Relationships and Patterns</w:t>
            </w:r>
          </w:p>
        </w:tc>
        <w:tc>
          <w:tcPr>
            <w:tcW w:w="1019" w:type="pct"/>
            <w:vMerge w:val="restart"/>
            <w:tcBorders>
              <w:top w:val="single" w:sz="4" w:space="0" w:color="auto"/>
              <w:left w:val="single" w:sz="4" w:space="0" w:color="auto"/>
              <w:right w:val="single" w:sz="4" w:space="0" w:color="auto"/>
            </w:tcBorders>
            <w:shd w:val="clear" w:color="auto" w:fill="auto"/>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At the end of the lesson the students will be able to:</w:t>
            </w:r>
          </w:p>
          <w:p w:rsidR="00BA471F" w:rsidRPr="00F57104" w:rsidRDefault="00BA471F" w:rsidP="008313B2">
            <w:pPr>
              <w:pStyle w:val="ListParagraph"/>
              <w:numPr>
                <w:ilvl w:val="0"/>
                <w:numId w:val="154"/>
              </w:numPr>
              <w:spacing w:after="0" w:line="240" w:lineRule="auto"/>
              <w:ind w:left="455"/>
              <w:rPr>
                <w:rFonts w:ascii="Times New Roman" w:eastAsia="Times New Roman" w:hAnsi="Times New Roman" w:cs="Times New Roman"/>
                <w:lang w:eastAsia="en-GB"/>
              </w:rPr>
            </w:pPr>
            <w:r w:rsidRPr="00F57104">
              <w:rPr>
                <w:rFonts w:ascii="Times New Roman" w:eastAsia="Times New Roman" w:hAnsi="Times New Roman" w:cs="Times New Roman"/>
                <w:lang w:eastAsia="en-GB"/>
              </w:rPr>
              <w:lastRenderedPageBreak/>
              <w:t>describe relationship and pattern and calculate the slope of a straight line</w:t>
            </w:r>
          </w:p>
          <w:p w:rsidR="00BA471F" w:rsidRPr="00F57104" w:rsidRDefault="00BA471F" w:rsidP="008313B2">
            <w:pPr>
              <w:pStyle w:val="ListParagraph"/>
              <w:numPr>
                <w:ilvl w:val="0"/>
                <w:numId w:val="154"/>
              </w:numPr>
              <w:spacing w:after="0" w:line="240" w:lineRule="auto"/>
              <w:ind w:left="455"/>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create an equation and use it to solve the equation</w:t>
            </w:r>
          </w:p>
          <w:p w:rsidR="00BA471F" w:rsidRPr="00F57104" w:rsidRDefault="00BA471F" w:rsidP="008313B2">
            <w:pPr>
              <w:pStyle w:val="ListParagraph"/>
              <w:numPr>
                <w:ilvl w:val="0"/>
                <w:numId w:val="154"/>
              </w:numPr>
              <w:spacing w:after="0" w:line="240" w:lineRule="auto"/>
              <w:ind w:left="455"/>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add and subtract two or more polynomials</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71F" w:rsidRPr="00F57104" w:rsidRDefault="00BA471F" w:rsidP="00A83242">
            <w:pPr>
              <w:spacing w:after="0" w:line="240" w:lineRule="auto"/>
              <w:jc w:val="center"/>
              <w:rPr>
                <w:rFonts w:ascii="Times New Roman" w:eastAsia="Times New Roman" w:hAnsi="Times New Roman" w:cs="Times New Roman"/>
                <w:lang w:eastAsia="en-GB"/>
              </w:rPr>
            </w:pPr>
            <w:r w:rsidRPr="00F57104">
              <w:rPr>
                <w:rFonts w:ascii="Times New Roman" w:eastAsia="Times New Roman" w:hAnsi="Times New Roman" w:cs="Times New Roman"/>
                <w:lang w:eastAsia="en-GB"/>
              </w:rPr>
              <w:lastRenderedPageBreak/>
              <w:t>7%</w:t>
            </w:r>
          </w:p>
        </w:tc>
      </w:tr>
      <w:tr w:rsidR="00BA471F" w:rsidRPr="00F57104" w:rsidTr="008A339E">
        <w:tblPrEx>
          <w:shd w:val="clear" w:color="auto" w:fill="auto"/>
        </w:tblPrEx>
        <w:trPr>
          <w:trHeight w:val="29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single" w:sz="4" w:space="0" w:color="auto"/>
            </w:tcBorders>
            <w:shd w:val="clear" w:color="auto" w:fill="auto"/>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7.1.4 Slope</w:t>
            </w:r>
          </w:p>
        </w:tc>
        <w:tc>
          <w:tcPr>
            <w:tcW w:w="1019" w:type="pct"/>
            <w:vMerge/>
            <w:tcBorders>
              <w:left w:val="single" w:sz="4" w:space="0" w:color="auto"/>
              <w:right w:val="single" w:sz="4" w:space="0" w:color="auto"/>
            </w:tcBorders>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107"/>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019" w:type="pct"/>
            <w:vMerge/>
            <w:tcBorders>
              <w:left w:val="single" w:sz="4" w:space="0" w:color="auto"/>
              <w:right w:val="single" w:sz="4" w:space="0" w:color="auto"/>
            </w:tcBorders>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53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Chapter 2 Solving Linear Equations</w:t>
            </w: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7.2.2 Using an Equation to Solve a Problem</w:t>
            </w:r>
          </w:p>
        </w:tc>
        <w:tc>
          <w:tcPr>
            <w:tcW w:w="1019" w:type="pct"/>
            <w:vMerge/>
            <w:tcBorders>
              <w:left w:val="single" w:sz="4" w:space="0" w:color="auto"/>
              <w:right w:val="single" w:sz="4" w:space="0" w:color="auto"/>
            </w:tcBorders>
            <w:shd w:val="clear" w:color="auto" w:fill="auto"/>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152"/>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 </w:t>
            </w:r>
          </w:p>
        </w:tc>
        <w:tc>
          <w:tcPr>
            <w:tcW w:w="1019" w:type="pct"/>
            <w:vMerge/>
            <w:tcBorders>
              <w:left w:val="single" w:sz="4" w:space="0" w:color="auto"/>
              <w:right w:val="single" w:sz="4" w:space="0" w:color="auto"/>
            </w:tcBorders>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53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Chapter 3 Linear Polynomials</w:t>
            </w: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7.3.1 Adding Polynomials</w:t>
            </w:r>
          </w:p>
        </w:tc>
        <w:tc>
          <w:tcPr>
            <w:tcW w:w="1019" w:type="pct"/>
            <w:vMerge/>
            <w:tcBorders>
              <w:left w:val="single" w:sz="4" w:space="0" w:color="auto"/>
              <w:right w:val="single" w:sz="4" w:space="0" w:color="auto"/>
            </w:tcBorders>
            <w:shd w:val="clear" w:color="auto" w:fill="auto"/>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39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7.3.2 Subtracting Polynomials</w:t>
            </w:r>
          </w:p>
        </w:tc>
        <w:tc>
          <w:tcPr>
            <w:tcW w:w="1019" w:type="pct"/>
            <w:vMerge/>
            <w:tcBorders>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188"/>
        </w:trPr>
        <w:tc>
          <w:tcPr>
            <w:tcW w:w="8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71F" w:rsidRPr="00F57104" w:rsidRDefault="00BA471F" w:rsidP="00A83242">
            <w:pPr>
              <w:spacing w:after="0" w:line="240" w:lineRule="auto"/>
              <w:jc w:val="center"/>
              <w:rPr>
                <w:rFonts w:ascii="Times New Roman" w:eastAsia="Times New Roman" w:hAnsi="Times New Roman" w:cs="Times New Roman"/>
                <w:b/>
                <w:bCs/>
                <w:lang w:eastAsia="en-GB"/>
              </w:rPr>
            </w:pPr>
            <w:r w:rsidRPr="00F57104">
              <w:rPr>
                <w:rFonts w:ascii="Times New Roman" w:eastAsia="Times New Roman" w:hAnsi="Times New Roman" w:cs="Times New Roman"/>
                <w:b/>
                <w:bCs/>
                <w:lang w:eastAsia="en-GB"/>
              </w:rPr>
              <w:t>UNIT 8 GEOMETRY</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Chapter 1 Representing Objects</w:t>
            </w: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 </w:t>
            </w:r>
          </w:p>
        </w:tc>
        <w:tc>
          <w:tcPr>
            <w:tcW w:w="10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 At the end of the lesson the students will be able to:</w:t>
            </w:r>
          </w:p>
          <w:p w:rsidR="00BA471F" w:rsidRPr="00F57104" w:rsidRDefault="00BA471F" w:rsidP="008313B2">
            <w:pPr>
              <w:pStyle w:val="ListParagraph"/>
              <w:numPr>
                <w:ilvl w:val="0"/>
                <w:numId w:val="154"/>
              </w:numPr>
              <w:spacing w:after="0" w:line="240" w:lineRule="auto"/>
              <w:ind w:left="313"/>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apply dilatations in solving simple transformation problems</w:t>
            </w:r>
          </w:p>
          <w:p w:rsidR="00BA471F" w:rsidRPr="00F57104" w:rsidRDefault="00BA471F" w:rsidP="008313B2">
            <w:pPr>
              <w:pStyle w:val="ListParagraph"/>
              <w:numPr>
                <w:ilvl w:val="0"/>
                <w:numId w:val="154"/>
              </w:numPr>
              <w:spacing w:after="0" w:line="240" w:lineRule="auto"/>
              <w:ind w:left="313"/>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solve simple problems on angles in a polygon and angles with parallel and intersecting lines</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71F" w:rsidRPr="00F57104" w:rsidRDefault="00BA471F" w:rsidP="00A83242">
            <w:pPr>
              <w:spacing w:after="0" w:line="240" w:lineRule="auto"/>
              <w:jc w:val="center"/>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7%</w:t>
            </w:r>
          </w:p>
        </w:tc>
      </w:tr>
      <w:tr w:rsidR="00BA471F" w:rsidRPr="00F57104" w:rsidTr="008A339E">
        <w:tblPrEx>
          <w:shd w:val="clear" w:color="auto" w:fill="auto"/>
        </w:tblPrEx>
        <w:trPr>
          <w:trHeight w:val="26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019" w:type="pct"/>
            <w:vMerge/>
            <w:tcBorders>
              <w:top w:val="single" w:sz="4" w:space="0" w:color="auto"/>
              <w:left w:val="single" w:sz="4" w:space="0" w:color="auto"/>
              <w:right w:val="single" w:sz="4" w:space="0" w:color="auto"/>
            </w:tcBorders>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29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Chapter 2 Transformations</w:t>
            </w: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8.2.1 Dilatations</w:t>
            </w:r>
          </w:p>
        </w:tc>
        <w:tc>
          <w:tcPr>
            <w:tcW w:w="1019" w:type="pct"/>
            <w:vMerge/>
            <w:tcBorders>
              <w:left w:val="single" w:sz="4" w:space="0" w:color="auto"/>
              <w:right w:val="single" w:sz="4" w:space="0" w:color="auto"/>
            </w:tcBorders>
            <w:shd w:val="clear" w:color="auto" w:fill="auto"/>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215"/>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8.2.2 Combining Transformations</w:t>
            </w:r>
          </w:p>
        </w:tc>
        <w:tc>
          <w:tcPr>
            <w:tcW w:w="1019" w:type="pct"/>
            <w:vMerge/>
            <w:tcBorders>
              <w:left w:val="single" w:sz="4" w:space="0" w:color="auto"/>
              <w:right w:val="single" w:sz="4" w:space="0" w:color="auto"/>
            </w:tcBorders>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29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Chapter 3 Angle Relationships</w:t>
            </w: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8.3.2 Angles in Polygons</w:t>
            </w:r>
          </w:p>
        </w:tc>
        <w:tc>
          <w:tcPr>
            <w:tcW w:w="1019" w:type="pct"/>
            <w:vMerge/>
            <w:tcBorders>
              <w:left w:val="single" w:sz="4" w:space="0" w:color="auto"/>
              <w:right w:val="single" w:sz="4" w:space="0" w:color="auto"/>
            </w:tcBorders>
            <w:shd w:val="clear" w:color="auto" w:fill="auto"/>
            <w:vAlign w:val="center"/>
            <w:hideMark/>
          </w:tcPr>
          <w:p w:rsidR="00BA471F" w:rsidRPr="00F57104" w:rsidRDefault="00BA471F" w:rsidP="008313B2">
            <w:pPr>
              <w:pStyle w:val="ListParagraph"/>
              <w:numPr>
                <w:ilvl w:val="0"/>
                <w:numId w:val="154"/>
              </w:numPr>
              <w:spacing w:after="0" w:line="240" w:lineRule="auto"/>
              <w:jc w:val="center"/>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r w:rsidR="00BA471F" w:rsidRPr="00F57104" w:rsidTr="008A339E">
        <w:tblPrEx>
          <w:shd w:val="clear" w:color="auto" w:fill="auto"/>
        </w:tblPrEx>
        <w:trPr>
          <w:trHeight w:val="620"/>
        </w:trPr>
        <w:tc>
          <w:tcPr>
            <w:tcW w:w="820"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b/>
                <w:bCs/>
                <w:lang w:eastAsia="en-GB"/>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p>
        </w:tc>
        <w:tc>
          <w:tcPr>
            <w:tcW w:w="1675" w:type="pct"/>
            <w:tcBorders>
              <w:top w:val="single" w:sz="4" w:space="0" w:color="auto"/>
              <w:left w:val="nil"/>
              <w:bottom w:val="single" w:sz="4" w:space="0" w:color="auto"/>
              <w:right w:val="single" w:sz="4" w:space="0" w:color="auto"/>
            </w:tcBorders>
            <w:shd w:val="clear" w:color="auto" w:fill="auto"/>
            <w:vAlign w:val="center"/>
            <w:hideMark/>
          </w:tcPr>
          <w:p w:rsidR="00BA471F" w:rsidRPr="00F57104" w:rsidRDefault="00BA471F" w:rsidP="00F57104">
            <w:pPr>
              <w:spacing w:after="0" w:line="240" w:lineRule="auto"/>
              <w:rPr>
                <w:rFonts w:ascii="Times New Roman" w:eastAsia="Times New Roman" w:hAnsi="Times New Roman" w:cs="Times New Roman"/>
                <w:lang w:eastAsia="en-GB"/>
              </w:rPr>
            </w:pPr>
            <w:r w:rsidRPr="00F57104">
              <w:rPr>
                <w:rFonts w:ascii="Times New Roman" w:eastAsia="Times New Roman" w:hAnsi="Times New Roman" w:cs="Times New Roman"/>
                <w:lang w:eastAsia="en-GB"/>
              </w:rPr>
              <w:t xml:space="preserve">8.3.3 Angles </w:t>
            </w:r>
            <w:r w:rsidR="00F57104" w:rsidRPr="00F57104">
              <w:rPr>
                <w:rFonts w:ascii="Times New Roman" w:eastAsia="Times New Roman" w:hAnsi="Times New Roman" w:cs="Times New Roman"/>
                <w:lang w:eastAsia="en-GB"/>
              </w:rPr>
              <w:t>with</w:t>
            </w:r>
            <w:r w:rsidRPr="00F57104">
              <w:rPr>
                <w:rFonts w:ascii="Times New Roman" w:eastAsia="Times New Roman" w:hAnsi="Times New Roman" w:cs="Times New Roman"/>
                <w:lang w:eastAsia="en-GB"/>
              </w:rPr>
              <w:t xml:space="preserve"> Parallel Line and Intersecting Lines</w:t>
            </w:r>
          </w:p>
        </w:tc>
        <w:tc>
          <w:tcPr>
            <w:tcW w:w="1019" w:type="pct"/>
            <w:vMerge/>
            <w:tcBorders>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BA471F" w:rsidRPr="00F57104" w:rsidRDefault="00BA471F" w:rsidP="00A83242">
            <w:pPr>
              <w:spacing w:after="0" w:line="240" w:lineRule="auto"/>
              <w:rPr>
                <w:rFonts w:ascii="Times New Roman" w:eastAsia="Times New Roman" w:hAnsi="Times New Roman" w:cs="Times New Roman"/>
                <w:lang w:eastAsia="en-GB"/>
              </w:rPr>
            </w:pPr>
          </w:p>
        </w:tc>
      </w:tr>
    </w:tbl>
    <w:p w:rsidR="00BA471F" w:rsidRPr="00AA149D" w:rsidRDefault="00BA471F" w:rsidP="00BA471F"/>
    <w:p w:rsidR="00894790" w:rsidRDefault="00894790" w:rsidP="00894790">
      <w:pPr>
        <w:rPr>
          <w:rFonts w:ascii="Gentium Basic" w:hAnsi="Gentium Basic"/>
        </w:rPr>
      </w:pPr>
    </w:p>
    <w:p w:rsidR="00F94D65" w:rsidRDefault="00F94D6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F94D65" w:rsidRPr="00661044" w:rsidRDefault="00F94D65" w:rsidP="008313B2">
      <w:pPr>
        <w:pStyle w:val="ListParagraph"/>
        <w:numPr>
          <w:ilvl w:val="0"/>
          <w:numId w:val="246"/>
        </w:numPr>
        <w:shd w:val="clear" w:color="auto" w:fill="92D050"/>
        <w:ind w:left="360"/>
        <w:jc w:val="center"/>
        <w:rPr>
          <w:rFonts w:ascii="Times New Roman" w:hAnsi="Times New Roman" w:cs="Times New Roman"/>
          <w:caps/>
          <w:sz w:val="28"/>
          <w:szCs w:val="28"/>
          <w:lang w:val="en-US"/>
        </w:rPr>
      </w:pPr>
      <w:r w:rsidRPr="00661044">
        <w:rPr>
          <w:rFonts w:ascii="Times New Roman" w:hAnsi="Times New Roman" w:cs="Times New Roman"/>
          <w:caps/>
          <w:sz w:val="28"/>
          <w:szCs w:val="28"/>
          <w:lang w:val="en-US"/>
        </w:rPr>
        <w:lastRenderedPageBreak/>
        <w:t>General Science</w:t>
      </w:r>
    </w:p>
    <w:p w:rsidR="00A7585E" w:rsidRPr="007373BD" w:rsidRDefault="00A7585E" w:rsidP="007373BD">
      <w:pPr>
        <w:rPr>
          <w:rFonts w:ascii="Times New Roman" w:hAnsi="Times New Roman" w:cs="Times New Roman"/>
          <w:b/>
          <w:bCs/>
          <w:sz w:val="24"/>
          <w:szCs w:val="36"/>
          <w:lang w:val="en-US"/>
        </w:rPr>
      </w:pPr>
      <w:r w:rsidRPr="007373BD">
        <w:rPr>
          <w:rFonts w:ascii="Times New Roman" w:hAnsi="Times New Roman" w:cs="Times New Roman"/>
          <w:b/>
          <w:bCs/>
          <w:sz w:val="24"/>
          <w:szCs w:val="36"/>
          <w:lang w:val="en-US"/>
        </w:rPr>
        <w:t xml:space="preserve">Subject: General Science                                </w:t>
      </w:r>
      <w:r w:rsidR="007373BD">
        <w:rPr>
          <w:rFonts w:ascii="Times New Roman" w:hAnsi="Times New Roman" w:cs="Times New Roman"/>
          <w:b/>
          <w:bCs/>
          <w:sz w:val="24"/>
          <w:szCs w:val="36"/>
          <w:lang w:val="en-US"/>
        </w:rPr>
        <w:tab/>
      </w:r>
      <w:r w:rsidR="007373BD">
        <w:rPr>
          <w:rFonts w:ascii="Times New Roman" w:hAnsi="Times New Roman" w:cs="Times New Roman"/>
          <w:b/>
          <w:bCs/>
          <w:sz w:val="24"/>
          <w:szCs w:val="36"/>
          <w:lang w:val="en-US"/>
        </w:rPr>
        <w:tab/>
      </w:r>
      <w:r w:rsidR="007373BD">
        <w:rPr>
          <w:rFonts w:ascii="Times New Roman" w:hAnsi="Times New Roman" w:cs="Times New Roman"/>
          <w:b/>
          <w:bCs/>
          <w:sz w:val="24"/>
          <w:szCs w:val="36"/>
          <w:lang w:val="en-US"/>
        </w:rPr>
        <w:tab/>
      </w:r>
      <w:r w:rsidR="007373BD">
        <w:rPr>
          <w:rFonts w:ascii="Times New Roman" w:hAnsi="Times New Roman" w:cs="Times New Roman"/>
          <w:b/>
          <w:bCs/>
          <w:sz w:val="24"/>
          <w:szCs w:val="36"/>
          <w:lang w:val="en-US"/>
        </w:rPr>
        <w:tab/>
      </w:r>
      <w:r w:rsidR="007373BD">
        <w:rPr>
          <w:rFonts w:ascii="Times New Roman" w:hAnsi="Times New Roman" w:cs="Times New Roman"/>
          <w:b/>
          <w:bCs/>
          <w:sz w:val="24"/>
          <w:szCs w:val="36"/>
          <w:lang w:val="en-US"/>
        </w:rPr>
        <w:tab/>
      </w:r>
      <w:r w:rsidRPr="007373BD">
        <w:rPr>
          <w:rFonts w:ascii="Times New Roman" w:hAnsi="Times New Roman" w:cs="Times New Roman"/>
          <w:b/>
          <w:bCs/>
          <w:sz w:val="24"/>
          <w:szCs w:val="36"/>
          <w:lang w:val="en-US"/>
        </w:rPr>
        <w:t xml:space="preserve"> </w:t>
      </w:r>
      <w:r w:rsidR="00661044">
        <w:rPr>
          <w:rFonts w:ascii="Times New Roman" w:hAnsi="Times New Roman" w:cs="Times New Roman"/>
          <w:b/>
          <w:bCs/>
          <w:sz w:val="24"/>
          <w:szCs w:val="36"/>
          <w:lang w:val="en-US"/>
        </w:rPr>
        <w:tab/>
      </w:r>
      <w:r w:rsidR="00661044">
        <w:rPr>
          <w:rFonts w:ascii="Times New Roman" w:hAnsi="Times New Roman" w:cs="Times New Roman"/>
          <w:b/>
          <w:bCs/>
          <w:sz w:val="24"/>
          <w:szCs w:val="36"/>
          <w:lang w:val="en-US"/>
        </w:rPr>
        <w:tab/>
      </w:r>
      <w:r w:rsidR="00661044">
        <w:rPr>
          <w:rFonts w:ascii="Times New Roman" w:hAnsi="Times New Roman" w:cs="Times New Roman"/>
          <w:b/>
          <w:bCs/>
          <w:sz w:val="24"/>
          <w:szCs w:val="36"/>
          <w:lang w:val="en-US"/>
        </w:rPr>
        <w:tab/>
      </w:r>
      <w:r w:rsidR="00661044">
        <w:rPr>
          <w:rFonts w:ascii="Times New Roman" w:hAnsi="Times New Roman" w:cs="Times New Roman"/>
          <w:b/>
          <w:bCs/>
          <w:sz w:val="24"/>
          <w:szCs w:val="36"/>
          <w:lang w:val="en-US"/>
        </w:rPr>
        <w:tab/>
      </w:r>
      <w:r w:rsidRPr="007373BD">
        <w:rPr>
          <w:rFonts w:ascii="Times New Roman" w:hAnsi="Times New Roman" w:cs="Times New Roman"/>
          <w:b/>
          <w:bCs/>
          <w:sz w:val="24"/>
          <w:szCs w:val="36"/>
          <w:lang w:val="en-US"/>
        </w:rPr>
        <w:t>Class: VII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1494"/>
        <w:gridCol w:w="4354"/>
        <w:gridCol w:w="4696"/>
        <w:gridCol w:w="1199"/>
      </w:tblGrid>
      <w:tr w:rsidR="007373BD" w:rsidRPr="00F57104" w:rsidTr="00F57104">
        <w:trPr>
          <w:trHeight w:val="60"/>
        </w:trPr>
        <w:tc>
          <w:tcPr>
            <w:tcW w:w="1043" w:type="pct"/>
            <w:gridSpan w:val="2"/>
            <w:vMerge w:val="restart"/>
            <w:shd w:val="clear" w:color="auto" w:fill="auto"/>
            <w:vAlign w:val="center"/>
          </w:tcPr>
          <w:p w:rsidR="007373BD" w:rsidRPr="00F57104" w:rsidRDefault="007373BD" w:rsidP="00A7585E">
            <w:pPr>
              <w:pStyle w:val="NoSpacing"/>
              <w:jc w:val="center"/>
              <w:rPr>
                <w:rFonts w:ascii="Times New Roman" w:hAnsi="Times New Roman" w:cs="Times New Roman"/>
                <w:b/>
                <w:szCs w:val="22"/>
              </w:rPr>
            </w:pPr>
            <w:r w:rsidRPr="00F57104">
              <w:rPr>
                <w:rFonts w:ascii="Times New Roman" w:hAnsi="Times New Roman" w:cs="Times New Roman"/>
                <w:b/>
                <w:szCs w:val="22"/>
              </w:rPr>
              <w:t>Chapter</w:t>
            </w:r>
          </w:p>
        </w:tc>
        <w:tc>
          <w:tcPr>
            <w:tcW w:w="3494" w:type="pct"/>
            <w:gridSpan w:val="2"/>
            <w:shd w:val="clear" w:color="auto" w:fill="auto"/>
            <w:vAlign w:val="center"/>
          </w:tcPr>
          <w:p w:rsidR="007373BD" w:rsidRPr="00F57104" w:rsidRDefault="007373BD" w:rsidP="00A7585E">
            <w:pPr>
              <w:pStyle w:val="NoSpacing"/>
              <w:jc w:val="center"/>
              <w:rPr>
                <w:rFonts w:ascii="Times New Roman" w:hAnsi="Times New Roman" w:cs="Times New Roman"/>
                <w:b/>
                <w:szCs w:val="22"/>
              </w:rPr>
            </w:pPr>
            <w:r w:rsidRPr="00F57104">
              <w:rPr>
                <w:rFonts w:ascii="Times New Roman" w:hAnsi="Times New Roman" w:cs="Times New Roman"/>
                <w:b/>
                <w:szCs w:val="22"/>
              </w:rPr>
              <w:t>Scope</w:t>
            </w:r>
          </w:p>
        </w:tc>
        <w:tc>
          <w:tcPr>
            <w:tcW w:w="463" w:type="pct"/>
            <w:vMerge w:val="restart"/>
            <w:shd w:val="clear" w:color="auto" w:fill="auto"/>
            <w:vAlign w:val="center"/>
          </w:tcPr>
          <w:p w:rsidR="007373BD" w:rsidRPr="00F57104" w:rsidRDefault="007373BD" w:rsidP="008A339E">
            <w:pPr>
              <w:pStyle w:val="NoSpacing"/>
              <w:jc w:val="center"/>
              <w:rPr>
                <w:rFonts w:ascii="Times New Roman" w:hAnsi="Times New Roman" w:cs="Times New Roman"/>
                <w:b/>
                <w:szCs w:val="22"/>
              </w:rPr>
            </w:pPr>
            <w:r w:rsidRPr="00F57104">
              <w:rPr>
                <w:rFonts w:ascii="Times New Roman" w:hAnsi="Times New Roman" w:cs="Times New Roman"/>
                <w:b/>
                <w:iCs/>
                <w:szCs w:val="22"/>
              </w:rPr>
              <w:t>weighting</w:t>
            </w:r>
          </w:p>
        </w:tc>
      </w:tr>
      <w:tr w:rsidR="007373BD" w:rsidRPr="00F57104" w:rsidTr="00F57104">
        <w:trPr>
          <w:trHeight w:val="127"/>
        </w:trPr>
        <w:tc>
          <w:tcPr>
            <w:tcW w:w="1043" w:type="pct"/>
            <w:gridSpan w:val="2"/>
            <w:vMerge/>
            <w:shd w:val="clear" w:color="auto" w:fill="auto"/>
          </w:tcPr>
          <w:p w:rsidR="007373BD" w:rsidRPr="00F57104" w:rsidRDefault="007373BD" w:rsidP="00A7585E">
            <w:pPr>
              <w:pStyle w:val="NoSpacing"/>
              <w:rPr>
                <w:rFonts w:ascii="Times New Roman" w:hAnsi="Times New Roman" w:cs="Times New Roman"/>
                <w:b/>
                <w:iCs/>
                <w:szCs w:val="22"/>
              </w:rPr>
            </w:pPr>
          </w:p>
        </w:tc>
        <w:tc>
          <w:tcPr>
            <w:tcW w:w="1681" w:type="pct"/>
            <w:shd w:val="clear" w:color="auto" w:fill="auto"/>
          </w:tcPr>
          <w:p w:rsidR="007373BD" w:rsidRPr="00F57104" w:rsidRDefault="007373BD" w:rsidP="00A7585E">
            <w:pPr>
              <w:pStyle w:val="NoSpacing"/>
              <w:jc w:val="center"/>
              <w:rPr>
                <w:rFonts w:ascii="Times New Roman" w:hAnsi="Times New Roman" w:cs="Times New Roman"/>
                <w:b/>
                <w:iCs/>
                <w:szCs w:val="22"/>
              </w:rPr>
            </w:pPr>
            <w:r w:rsidRPr="00F57104">
              <w:rPr>
                <w:rFonts w:ascii="Times New Roman" w:hAnsi="Times New Roman" w:cs="Times New Roman"/>
                <w:b/>
                <w:iCs/>
                <w:szCs w:val="22"/>
              </w:rPr>
              <w:t>Topics/subtopics</w:t>
            </w:r>
          </w:p>
        </w:tc>
        <w:tc>
          <w:tcPr>
            <w:tcW w:w="1813" w:type="pct"/>
            <w:shd w:val="clear" w:color="auto" w:fill="auto"/>
            <w:vAlign w:val="center"/>
          </w:tcPr>
          <w:p w:rsidR="007373BD" w:rsidRPr="00F57104" w:rsidRDefault="007373BD" w:rsidP="00A7585E">
            <w:pPr>
              <w:pStyle w:val="NoSpacing"/>
              <w:rPr>
                <w:rFonts w:ascii="Times New Roman" w:hAnsi="Times New Roman" w:cs="Times New Roman"/>
                <w:b/>
                <w:iCs/>
                <w:szCs w:val="22"/>
              </w:rPr>
            </w:pPr>
            <w:r w:rsidRPr="00F57104">
              <w:rPr>
                <w:rFonts w:ascii="Times New Roman" w:hAnsi="Times New Roman" w:cs="Times New Roman"/>
                <w:b/>
                <w:iCs/>
                <w:szCs w:val="22"/>
              </w:rPr>
              <w:t>Learning objectives</w:t>
            </w:r>
          </w:p>
        </w:tc>
        <w:tc>
          <w:tcPr>
            <w:tcW w:w="463" w:type="pct"/>
            <w:vMerge/>
            <w:shd w:val="clear" w:color="auto" w:fill="auto"/>
            <w:vAlign w:val="center"/>
          </w:tcPr>
          <w:p w:rsidR="007373BD" w:rsidRPr="00F57104" w:rsidRDefault="007373BD" w:rsidP="008A339E">
            <w:pPr>
              <w:pStyle w:val="NoSpacing"/>
              <w:jc w:val="center"/>
              <w:rPr>
                <w:rFonts w:ascii="Times New Roman" w:hAnsi="Times New Roman" w:cs="Times New Roman"/>
                <w:b/>
                <w:iCs/>
                <w:szCs w:val="22"/>
              </w:rPr>
            </w:pPr>
          </w:p>
        </w:tc>
      </w:tr>
      <w:tr w:rsidR="007373BD" w:rsidRPr="00F57104" w:rsidTr="00F57104">
        <w:trPr>
          <w:trHeight w:val="127"/>
        </w:trPr>
        <w:tc>
          <w:tcPr>
            <w:tcW w:w="466" w:type="pct"/>
            <w:vMerge w:val="restar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 xml:space="preserve">Life Processes </w:t>
            </w:r>
          </w:p>
        </w:tc>
        <w:tc>
          <w:tcPr>
            <w:tcW w:w="577"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1.Cells</w:t>
            </w:r>
          </w:p>
        </w:tc>
        <w:tc>
          <w:tcPr>
            <w:tcW w:w="1681" w:type="pct"/>
          </w:tcPr>
          <w:p w:rsidR="007373BD" w:rsidRPr="00F57104" w:rsidRDefault="007373BD" w:rsidP="00357CE9">
            <w:pPr>
              <w:pStyle w:val="NoSpacing"/>
              <w:numPr>
                <w:ilvl w:val="0"/>
                <w:numId w:val="1"/>
              </w:numPr>
              <w:ind w:left="317"/>
              <w:rPr>
                <w:rFonts w:ascii="Times New Roman" w:hAnsi="Times New Roman" w:cs="Times New Roman"/>
                <w:szCs w:val="22"/>
              </w:rPr>
            </w:pPr>
            <w:r w:rsidRPr="00F57104">
              <w:rPr>
                <w:rFonts w:ascii="Times New Roman" w:hAnsi="Times New Roman" w:cs="Times New Roman"/>
                <w:szCs w:val="22"/>
              </w:rPr>
              <w:t>Introduction to cell</w:t>
            </w:r>
          </w:p>
          <w:p w:rsidR="007373BD" w:rsidRPr="00F57104" w:rsidRDefault="007373BD" w:rsidP="00357CE9">
            <w:pPr>
              <w:pStyle w:val="NoSpacing"/>
              <w:numPr>
                <w:ilvl w:val="0"/>
                <w:numId w:val="2"/>
              </w:numPr>
              <w:ind w:left="601"/>
              <w:rPr>
                <w:rFonts w:ascii="Times New Roman" w:hAnsi="Times New Roman" w:cs="Times New Roman"/>
                <w:szCs w:val="22"/>
              </w:rPr>
            </w:pPr>
            <w:r w:rsidRPr="00F57104">
              <w:rPr>
                <w:rFonts w:ascii="Times New Roman" w:hAnsi="Times New Roman" w:cs="Times New Roman"/>
                <w:szCs w:val="22"/>
              </w:rPr>
              <w:t>Introduction</w:t>
            </w:r>
          </w:p>
          <w:p w:rsidR="007373BD" w:rsidRPr="00F57104" w:rsidRDefault="007373BD" w:rsidP="00357CE9">
            <w:pPr>
              <w:pStyle w:val="NoSpacing"/>
              <w:numPr>
                <w:ilvl w:val="0"/>
                <w:numId w:val="2"/>
              </w:numPr>
              <w:ind w:left="601"/>
              <w:rPr>
                <w:rFonts w:ascii="Times New Roman" w:hAnsi="Times New Roman" w:cs="Times New Roman"/>
                <w:szCs w:val="22"/>
              </w:rPr>
            </w:pPr>
            <w:r w:rsidRPr="00F57104">
              <w:rPr>
                <w:rFonts w:ascii="Times New Roman" w:hAnsi="Times New Roman" w:cs="Times New Roman"/>
                <w:szCs w:val="22"/>
              </w:rPr>
              <w:t>Shape and size of cells</w:t>
            </w:r>
          </w:p>
          <w:p w:rsidR="007373BD" w:rsidRPr="00F57104" w:rsidRDefault="007373BD" w:rsidP="00357CE9">
            <w:pPr>
              <w:pStyle w:val="NoSpacing"/>
              <w:numPr>
                <w:ilvl w:val="0"/>
                <w:numId w:val="2"/>
              </w:numPr>
              <w:ind w:left="601"/>
              <w:rPr>
                <w:rFonts w:ascii="Times New Roman" w:hAnsi="Times New Roman" w:cs="Times New Roman"/>
                <w:szCs w:val="22"/>
              </w:rPr>
            </w:pPr>
            <w:r w:rsidRPr="00F57104">
              <w:rPr>
                <w:rFonts w:ascii="Times New Roman" w:hAnsi="Times New Roman" w:cs="Times New Roman"/>
                <w:szCs w:val="22"/>
              </w:rPr>
              <w:t>Activity 2.2. Preparing temporary slide</w:t>
            </w:r>
          </w:p>
          <w:p w:rsidR="007373BD" w:rsidRPr="00F57104" w:rsidRDefault="007373BD" w:rsidP="00357CE9">
            <w:pPr>
              <w:pStyle w:val="NoSpacing"/>
              <w:numPr>
                <w:ilvl w:val="0"/>
                <w:numId w:val="1"/>
              </w:numPr>
              <w:ind w:left="317"/>
              <w:rPr>
                <w:rFonts w:ascii="Times New Roman" w:hAnsi="Times New Roman" w:cs="Times New Roman"/>
                <w:szCs w:val="22"/>
              </w:rPr>
            </w:pPr>
            <w:r w:rsidRPr="00F57104">
              <w:rPr>
                <w:rFonts w:ascii="Times New Roman" w:hAnsi="Times New Roman" w:cs="Times New Roman"/>
                <w:szCs w:val="22"/>
              </w:rPr>
              <w:t>What is inside a cell</w:t>
            </w:r>
          </w:p>
          <w:p w:rsidR="007373BD" w:rsidRPr="00F57104" w:rsidRDefault="007373BD" w:rsidP="00357CE9">
            <w:pPr>
              <w:pStyle w:val="NoSpacing"/>
              <w:numPr>
                <w:ilvl w:val="0"/>
                <w:numId w:val="3"/>
              </w:numPr>
              <w:ind w:left="601"/>
              <w:rPr>
                <w:rFonts w:ascii="Times New Roman" w:hAnsi="Times New Roman" w:cs="Times New Roman"/>
                <w:szCs w:val="22"/>
              </w:rPr>
            </w:pPr>
            <w:r w:rsidRPr="00F57104">
              <w:rPr>
                <w:rFonts w:ascii="Times New Roman" w:hAnsi="Times New Roman" w:cs="Times New Roman"/>
                <w:szCs w:val="22"/>
              </w:rPr>
              <w:t>Structure of an animal cell</w:t>
            </w:r>
          </w:p>
          <w:p w:rsidR="007373BD" w:rsidRPr="00F57104" w:rsidRDefault="007373BD" w:rsidP="00357CE9">
            <w:pPr>
              <w:pStyle w:val="NoSpacing"/>
              <w:numPr>
                <w:ilvl w:val="0"/>
                <w:numId w:val="3"/>
              </w:numPr>
              <w:ind w:left="601"/>
              <w:rPr>
                <w:rFonts w:ascii="Times New Roman" w:hAnsi="Times New Roman" w:cs="Times New Roman"/>
                <w:szCs w:val="22"/>
              </w:rPr>
            </w:pPr>
            <w:r w:rsidRPr="00F57104">
              <w:rPr>
                <w:rFonts w:ascii="Times New Roman" w:hAnsi="Times New Roman" w:cs="Times New Roman"/>
                <w:szCs w:val="22"/>
              </w:rPr>
              <w:t>Structure of a plant cell</w:t>
            </w:r>
          </w:p>
          <w:p w:rsidR="007373BD" w:rsidRPr="00F57104" w:rsidRDefault="007373BD" w:rsidP="00357CE9">
            <w:pPr>
              <w:pStyle w:val="NoSpacing"/>
              <w:numPr>
                <w:ilvl w:val="0"/>
                <w:numId w:val="3"/>
              </w:numPr>
              <w:ind w:left="601"/>
              <w:rPr>
                <w:rFonts w:ascii="Times New Roman" w:hAnsi="Times New Roman" w:cs="Times New Roman"/>
                <w:szCs w:val="22"/>
              </w:rPr>
            </w:pPr>
            <w:r w:rsidRPr="00F57104">
              <w:rPr>
                <w:rFonts w:ascii="Times New Roman" w:hAnsi="Times New Roman" w:cs="Times New Roman"/>
                <w:szCs w:val="22"/>
              </w:rPr>
              <w:t>Activity 1.3. Comparing animal and plant cell.</w:t>
            </w:r>
          </w:p>
        </w:tc>
        <w:tc>
          <w:tcPr>
            <w:tcW w:w="1813" w:type="pct"/>
          </w:tcPr>
          <w:p w:rsidR="007373BD" w:rsidRPr="00F57104" w:rsidRDefault="007373BD" w:rsidP="00357CE9">
            <w:pPr>
              <w:pStyle w:val="ListParagraph"/>
              <w:numPr>
                <w:ilvl w:val="0"/>
                <w:numId w:val="3"/>
              </w:numPr>
              <w:autoSpaceDE w:val="0"/>
              <w:autoSpaceDN w:val="0"/>
              <w:adjustRightInd w:val="0"/>
              <w:spacing w:after="0" w:line="240" w:lineRule="auto"/>
              <w:ind w:left="317"/>
              <w:rPr>
                <w:rFonts w:ascii="Times New Roman" w:eastAsia="MinionPro-Regular" w:hAnsi="Times New Roman" w:cs="Times New Roman"/>
                <w:lang w:val="en-US"/>
              </w:rPr>
            </w:pPr>
            <w:r w:rsidRPr="00F57104">
              <w:rPr>
                <w:rFonts w:ascii="Times New Roman" w:eastAsia="MinionPro-Regular" w:hAnsi="Times New Roman" w:cs="Times New Roman"/>
                <w:lang w:val="en-US" w:bidi="bo-CN"/>
              </w:rPr>
              <w:t>Describe that all living organisms are made up of cells.</w:t>
            </w:r>
          </w:p>
          <w:p w:rsidR="007373BD" w:rsidRPr="00F57104" w:rsidRDefault="007373BD" w:rsidP="00357CE9">
            <w:pPr>
              <w:pStyle w:val="ListParagraph"/>
              <w:numPr>
                <w:ilvl w:val="0"/>
                <w:numId w:val="3"/>
              </w:numPr>
              <w:autoSpaceDE w:val="0"/>
              <w:autoSpaceDN w:val="0"/>
              <w:adjustRightInd w:val="0"/>
              <w:spacing w:after="0" w:line="240" w:lineRule="auto"/>
              <w:ind w:left="317"/>
              <w:rPr>
                <w:rFonts w:ascii="Times New Roman" w:eastAsia="MinionPro-Regular" w:hAnsi="Times New Roman" w:cs="Times New Roman"/>
                <w:lang w:val="en-US"/>
              </w:rPr>
            </w:pPr>
            <w:r w:rsidRPr="00F57104">
              <w:rPr>
                <w:rFonts w:ascii="Times New Roman" w:eastAsia="MinionPro-Regular" w:hAnsi="Times New Roman" w:cs="Times New Roman"/>
                <w:lang w:val="en-US" w:bidi="bo-CN"/>
              </w:rPr>
              <w:t>Explain the basic structures of an animal cell and a plant cell as seen under a microscope.</w:t>
            </w:r>
          </w:p>
          <w:p w:rsidR="007373BD" w:rsidRPr="00F57104" w:rsidRDefault="007373BD" w:rsidP="00357CE9">
            <w:pPr>
              <w:pStyle w:val="ListParagraph"/>
              <w:numPr>
                <w:ilvl w:val="0"/>
                <w:numId w:val="3"/>
              </w:numPr>
              <w:autoSpaceDE w:val="0"/>
              <w:autoSpaceDN w:val="0"/>
              <w:adjustRightInd w:val="0"/>
              <w:spacing w:after="0" w:line="240" w:lineRule="auto"/>
              <w:ind w:left="317"/>
              <w:rPr>
                <w:rFonts w:ascii="Times New Roman" w:eastAsia="MinionPro-Regular" w:hAnsi="Times New Roman" w:cs="Times New Roman"/>
                <w:lang w:val="en-US"/>
              </w:rPr>
            </w:pPr>
            <w:r w:rsidRPr="00F57104">
              <w:rPr>
                <w:rFonts w:ascii="Times New Roman" w:eastAsia="MinionPro-Regular" w:hAnsi="Times New Roman" w:cs="Times New Roman"/>
                <w:lang w:val="en-US" w:bidi="bo-CN"/>
              </w:rPr>
              <w:t>Label different parts of an animal cell and plant cell.</w:t>
            </w:r>
          </w:p>
          <w:p w:rsidR="007373BD" w:rsidRPr="00F57104" w:rsidRDefault="007373BD" w:rsidP="00357CE9">
            <w:pPr>
              <w:pStyle w:val="NoSpacing"/>
              <w:numPr>
                <w:ilvl w:val="0"/>
                <w:numId w:val="3"/>
              </w:numPr>
              <w:ind w:left="317"/>
              <w:rPr>
                <w:rFonts w:ascii="Times New Roman" w:hAnsi="Times New Roman" w:cs="Times New Roman"/>
                <w:szCs w:val="22"/>
              </w:rPr>
            </w:pPr>
            <w:r w:rsidRPr="00F57104">
              <w:rPr>
                <w:rFonts w:ascii="Times New Roman" w:eastAsia="MinionPro-Regular" w:hAnsi="Times New Roman" w:cs="Times New Roman"/>
                <w:szCs w:val="22"/>
                <w:lang w:bidi="bo-CN"/>
              </w:rPr>
              <w:t>Describe the similarities and differences between animal cell and plant cell.</w:t>
            </w:r>
          </w:p>
        </w:tc>
        <w:tc>
          <w:tcPr>
            <w:tcW w:w="463" w:type="pct"/>
          </w:tcPr>
          <w:p w:rsidR="007373BD" w:rsidRPr="00F57104" w:rsidRDefault="007373BD" w:rsidP="008A339E">
            <w:pPr>
              <w:pStyle w:val="NoSpacing"/>
              <w:jc w:val="center"/>
              <w:rPr>
                <w:rFonts w:ascii="Times New Roman" w:hAnsi="Times New Roman" w:cs="Times New Roman"/>
                <w:szCs w:val="22"/>
              </w:rPr>
            </w:pPr>
            <w:r w:rsidRPr="00F57104">
              <w:rPr>
                <w:rFonts w:ascii="Times New Roman" w:hAnsi="Times New Roman" w:cs="Times New Roman"/>
                <w:szCs w:val="22"/>
              </w:rPr>
              <w:t>4 %</w:t>
            </w:r>
          </w:p>
        </w:tc>
      </w:tr>
      <w:tr w:rsidR="007373BD" w:rsidRPr="00F57104" w:rsidTr="00F57104">
        <w:trPr>
          <w:trHeight w:val="127"/>
        </w:trPr>
        <w:tc>
          <w:tcPr>
            <w:tcW w:w="466" w:type="pct"/>
            <w:vMerge/>
          </w:tcPr>
          <w:p w:rsidR="007373BD" w:rsidRPr="00F57104" w:rsidRDefault="007373BD" w:rsidP="00A7585E">
            <w:pPr>
              <w:pStyle w:val="NoSpacing"/>
              <w:rPr>
                <w:rFonts w:ascii="Times New Roman" w:hAnsi="Times New Roman" w:cs="Times New Roman"/>
                <w:szCs w:val="22"/>
              </w:rPr>
            </w:pPr>
          </w:p>
        </w:tc>
        <w:tc>
          <w:tcPr>
            <w:tcW w:w="577"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2.Human as Organism</w:t>
            </w:r>
          </w:p>
        </w:tc>
        <w:tc>
          <w:tcPr>
            <w:tcW w:w="1681"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 xml:space="preserve">1.Food and Nutrients </w:t>
            </w:r>
          </w:p>
          <w:p w:rsidR="007373BD" w:rsidRPr="00F57104" w:rsidRDefault="007373BD" w:rsidP="00357CE9">
            <w:pPr>
              <w:pStyle w:val="NoSpacing"/>
              <w:numPr>
                <w:ilvl w:val="0"/>
                <w:numId w:val="4"/>
              </w:numPr>
              <w:ind w:left="601"/>
              <w:rPr>
                <w:rFonts w:ascii="Times New Roman" w:hAnsi="Times New Roman" w:cs="Times New Roman"/>
                <w:szCs w:val="22"/>
              </w:rPr>
            </w:pPr>
            <w:r w:rsidRPr="00F57104">
              <w:rPr>
                <w:rFonts w:ascii="Times New Roman" w:hAnsi="Times New Roman" w:cs="Times New Roman"/>
                <w:szCs w:val="22"/>
              </w:rPr>
              <w:t>Introduction to food and nutrients.</w:t>
            </w:r>
          </w:p>
          <w:p w:rsidR="007373BD" w:rsidRPr="00F57104" w:rsidRDefault="007373BD" w:rsidP="00357CE9">
            <w:pPr>
              <w:pStyle w:val="NoSpacing"/>
              <w:numPr>
                <w:ilvl w:val="0"/>
                <w:numId w:val="4"/>
              </w:numPr>
              <w:ind w:left="601"/>
              <w:rPr>
                <w:rFonts w:ascii="Times New Roman" w:hAnsi="Times New Roman" w:cs="Times New Roman"/>
                <w:szCs w:val="22"/>
              </w:rPr>
            </w:pPr>
            <w:r w:rsidRPr="00F57104">
              <w:rPr>
                <w:rFonts w:ascii="Times New Roman" w:hAnsi="Times New Roman" w:cs="Times New Roman"/>
                <w:szCs w:val="22"/>
              </w:rPr>
              <w:t>Carbohydrates</w:t>
            </w:r>
          </w:p>
          <w:p w:rsidR="007373BD" w:rsidRPr="00F57104" w:rsidRDefault="007373BD" w:rsidP="00357CE9">
            <w:pPr>
              <w:pStyle w:val="NoSpacing"/>
              <w:numPr>
                <w:ilvl w:val="0"/>
                <w:numId w:val="4"/>
              </w:numPr>
              <w:ind w:left="601"/>
              <w:rPr>
                <w:rFonts w:ascii="Times New Roman" w:hAnsi="Times New Roman" w:cs="Times New Roman"/>
                <w:szCs w:val="22"/>
              </w:rPr>
            </w:pPr>
            <w:r w:rsidRPr="00F57104">
              <w:rPr>
                <w:rFonts w:ascii="Times New Roman" w:hAnsi="Times New Roman" w:cs="Times New Roman"/>
                <w:szCs w:val="22"/>
              </w:rPr>
              <w:t>Fats</w:t>
            </w:r>
          </w:p>
          <w:p w:rsidR="007373BD" w:rsidRPr="00F57104" w:rsidRDefault="007373BD" w:rsidP="00357CE9">
            <w:pPr>
              <w:pStyle w:val="NoSpacing"/>
              <w:numPr>
                <w:ilvl w:val="0"/>
                <w:numId w:val="4"/>
              </w:numPr>
              <w:ind w:left="601"/>
              <w:rPr>
                <w:rFonts w:ascii="Times New Roman" w:hAnsi="Times New Roman" w:cs="Times New Roman"/>
                <w:szCs w:val="22"/>
              </w:rPr>
            </w:pPr>
            <w:r w:rsidRPr="00F57104">
              <w:rPr>
                <w:rFonts w:ascii="Times New Roman" w:hAnsi="Times New Roman" w:cs="Times New Roman"/>
                <w:szCs w:val="22"/>
              </w:rPr>
              <w:t>Proteins</w:t>
            </w:r>
          </w:p>
          <w:p w:rsidR="007373BD" w:rsidRPr="00F57104" w:rsidRDefault="007373BD" w:rsidP="00357CE9">
            <w:pPr>
              <w:pStyle w:val="NoSpacing"/>
              <w:numPr>
                <w:ilvl w:val="0"/>
                <w:numId w:val="4"/>
              </w:numPr>
              <w:ind w:left="601"/>
              <w:rPr>
                <w:rFonts w:ascii="Times New Roman" w:hAnsi="Times New Roman" w:cs="Times New Roman"/>
                <w:szCs w:val="22"/>
              </w:rPr>
            </w:pPr>
            <w:r w:rsidRPr="00F57104">
              <w:rPr>
                <w:rFonts w:ascii="Times New Roman" w:hAnsi="Times New Roman" w:cs="Times New Roman"/>
                <w:szCs w:val="22"/>
              </w:rPr>
              <w:t xml:space="preserve">Minerals </w:t>
            </w:r>
          </w:p>
          <w:p w:rsidR="007373BD" w:rsidRPr="00F57104" w:rsidRDefault="007373BD" w:rsidP="00357CE9">
            <w:pPr>
              <w:pStyle w:val="NoSpacing"/>
              <w:numPr>
                <w:ilvl w:val="0"/>
                <w:numId w:val="4"/>
              </w:numPr>
              <w:ind w:left="601"/>
              <w:rPr>
                <w:rFonts w:ascii="Times New Roman" w:hAnsi="Times New Roman" w:cs="Times New Roman"/>
                <w:szCs w:val="22"/>
              </w:rPr>
            </w:pPr>
            <w:r w:rsidRPr="00F57104">
              <w:rPr>
                <w:rFonts w:ascii="Times New Roman" w:hAnsi="Times New Roman" w:cs="Times New Roman"/>
                <w:szCs w:val="22"/>
              </w:rPr>
              <w:t>Table 2.4. Minerals in food.</w:t>
            </w:r>
          </w:p>
          <w:p w:rsidR="007373BD" w:rsidRPr="00F57104" w:rsidRDefault="007373BD" w:rsidP="00357CE9">
            <w:pPr>
              <w:pStyle w:val="NoSpacing"/>
              <w:numPr>
                <w:ilvl w:val="0"/>
                <w:numId w:val="4"/>
              </w:numPr>
              <w:ind w:left="601"/>
              <w:rPr>
                <w:rFonts w:ascii="Times New Roman" w:hAnsi="Times New Roman" w:cs="Times New Roman"/>
                <w:szCs w:val="22"/>
              </w:rPr>
            </w:pPr>
            <w:r w:rsidRPr="00F57104">
              <w:rPr>
                <w:rFonts w:ascii="Times New Roman" w:hAnsi="Times New Roman" w:cs="Times New Roman"/>
                <w:szCs w:val="22"/>
              </w:rPr>
              <w:t>Vitamins</w:t>
            </w:r>
          </w:p>
          <w:p w:rsidR="007373BD" w:rsidRPr="00F57104" w:rsidRDefault="007373BD" w:rsidP="00357CE9">
            <w:pPr>
              <w:pStyle w:val="NoSpacing"/>
              <w:numPr>
                <w:ilvl w:val="0"/>
                <w:numId w:val="4"/>
              </w:numPr>
              <w:ind w:left="601"/>
              <w:rPr>
                <w:rFonts w:ascii="Times New Roman" w:hAnsi="Times New Roman" w:cs="Times New Roman"/>
                <w:szCs w:val="22"/>
              </w:rPr>
            </w:pPr>
            <w:r w:rsidRPr="00F57104">
              <w:rPr>
                <w:rFonts w:ascii="Times New Roman" w:hAnsi="Times New Roman" w:cs="Times New Roman"/>
                <w:szCs w:val="22"/>
              </w:rPr>
              <w:t>Table 2.5. Vitamins in food.</w:t>
            </w:r>
          </w:p>
          <w:p w:rsidR="007373BD" w:rsidRPr="00F57104" w:rsidRDefault="007373BD" w:rsidP="00357CE9">
            <w:pPr>
              <w:pStyle w:val="NoSpacing"/>
              <w:numPr>
                <w:ilvl w:val="0"/>
                <w:numId w:val="4"/>
              </w:numPr>
              <w:ind w:left="601"/>
              <w:rPr>
                <w:rFonts w:ascii="Times New Roman" w:hAnsi="Times New Roman" w:cs="Times New Roman"/>
                <w:szCs w:val="22"/>
              </w:rPr>
            </w:pPr>
            <w:r w:rsidRPr="00F57104">
              <w:rPr>
                <w:rFonts w:ascii="Times New Roman" w:hAnsi="Times New Roman" w:cs="Times New Roman"/>
                <w:szCs w:val="22"/>
              </w:rPr>
              <w:t>Water</w:t>
            </w:r>
          </w:p>
          <w:p w:rsidR="007373BD" w:rsidRPr="00F57104" w:rsidRDefault="007373BD" w:rsidP="00357CE9">
            <w:pPr>
              <w:pStyle w:val="NoSpacing"/>
              <w:numPr>
                <w:ilvl w:val="0"/>
                <w:numId w:val="4"/>
              </w:numPr>
              <w:ind w:left="601"/>
              <w:rPr>
                <w:rFonts w:ascii="Times New Roman" w:hAnsi="Times New Roman" w:cs="Times New Roman"/>
                <w:szCs w:val="22"/>
              </w:rPr>
            </w:pPr>
            <w:r w:rsidRPr="00F57104">
              <w:rPr>
                <w:rFonts w:ascii="Times New Roman" w:hAnsi="Times New Roman" w:cs="Times New Roman"/>
                <w:szCs w:val="22"/>
              </w:rPr>
              <w:t xml:space="preserve">Roughage </w:t>
            </w: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 xml:space="preserve">2. The human skeleton </w:t>
            </w:r>
          </w:p>
          <w:p w:rsidR="007373BD" w:rsidRPr="00F57104" w:rsidRDefault="007373BD" w:rsidP="00357CE9">
            <w:pPr>
              <w:pStyle w:val="NoSpacing"/>
              <w:numPr>
                <w:ilvl w:val="0"/>
                <w:numId w:val="5"/>
              </w:numPr>
              <w:ind w:left="743"/>
              <w:rPr>
                <w:rFonts w:ascii="Times New Roman" w:hAnsi="Times New Roman" w:cs="Times New Roman"/>
                <w:szCs w:val="22"/>
              </w:rPr>
            </w:pPr>
            <w:r w:rsidRPr="00F57104">
              <w:rPr>
                <w:rFonts w:ascii="Times New Roman" w:hAnsi="Times New Roman" w:cs="Times New Roman"/>
                <w:szCs w:val="22"/>
              </w:rPr>
              <w:t>Introduction to human skeleton</w:t>
            </w:r>
          </w:p>
          <w:p w:rsidR="007373BD" w:rsidRPr="00F57104" w:rsidRDefault="007373BD" w:rsidP="00357CE9">
            <w:pPr>
              <w:pStyle w:val="NoSpacing"/>
              <w:numPr>
                <w:ilvl w:val="0"/>
                <w:numId w:val="5"/>
              </w:numPr>
              <w:ind w:left="743"/>
              <w:rPr>
                <w:rFonts w:ascii="Times New Roman" w:hAnsi="Times New Roman" w:cs="Times New Roman"/>
                <w:szCs w:val="22"/>
              </w:rPr>
            </w:pPr>
            <w:r w:rsidRPr="00F57104">
              <w:rPr>
                <w:rFonts w:ascii="Times New Roman" w:hAnsi="Times New Roman" w:cs="Times New Roman"/>
                <w:szCs w:val="22"/>
              </w:rPr>
              <w:t>The human skeleton is divided into two main parts……</w:t>
            </w: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4.The human reproductive system</w:t>
            </w:r>
          </w:p>
          <w:p w:rsidR="007373BD" w:rsidRPr="00F57104" w:rsidRDefault="007373BD" w:rsidP="00357CE9">
            <w:pPr>
              <w:pStyle w:val="NoSpacing"/>
              <w:numPr>
                <w:ilvl w:val="0"/>
                <w:numId w:val="6"/>
              </w:numPr>
              <w:ind w:left="743"/>
              <w:rPr>
                <w:rFonts w:ascii="Times New Roman" w:hAnsi="Times New Roman" w:cs="Times New Roman"/>
                <w:szCs w:val="22"/>
              </w:rPr>
            </w:pPr>
            <w:r w:rsidRPr="00F57104">
              <w:rPr>
                <w:rFonts w:ascii="Times New Roman" w:hAnsi="Times New Roman" w:cs="Times New Roman"/>
                <w:szCs w:val="22"/>
              </w:rPr>
              <w:t>Introduction to human reproductive system</w:t>
            </w:r>
          </w:p>
          <w:p w:rsidR="007373BD" w:rsidRPr="00F57104" w:rsidRDefault="007373BD" w:rsidP="00357CE9">
            <w:pPr>
              <w:pStyle w:val="NoSpacing"/>
              <w:numPr>
                <w:ilvl w:val="0"/>
                <w:numId w:val="6"/>
              </w:numPr>
              <w:ind w:left="743"/>
              <w:rPr>
                <w:rFonts w:ascii="Times New Roman" w:hAnsi="Times New Roman" w:cs="Times New Roman"/>
                <w:szCs w:val="22"/>
              </w:rPr>
            </w:pPr>
            <w:r w:rsidRPr="00F57104">
              <w:rPr>
                <w:rFonts w:ascii="Times New Roman" w:hAnsi="Times New Roman" w:cs="Times New Roman"/>
                <w:szCs w:val="22"/>
              </w:rPr>
              <w:t>The male reproductive system</w:t>
            </w:r>
          </w:p>
          <w:p w:rsidR="007373BD" w:rsidRPr="00F57104" w:rsidRDefault="007373BD" w:rsidP="00357CE9">
            <w:pPr>
              <w:pStyle w:val="NoSpacing"/>
              <w:numPr>
                <w:ilvl w:val="0"/>
                <w:numId w:val="6"/>
              </w:numPr>
              <w:ind w:left="743"/>
              <w:rPr>
                <w:rFonts w:ascii="Times New Roman" w:hAnsi="Times New Roman" w:cs="Times New Roman"/>
                <w:szCs w:val="22"/>
              </w:rPr>
            </w:pPr>
            <w:r w:rsidRPr="00F57104">
              <w:rPr>
                <w:rFonts w:ascii="Times New Roman" w:hAnsi="Times New Roman" w:cs="Times New Roman"/>
                <w:szCs w:val="22"/>
              </w:rPr>
              <w:lastRenderedPageBreak/>
              <w:t>The female reproductive system</w:t>
            </w:r>
          </w:p>
          <w:p w:rsidR="007373BD" w:rsidRPr="00F57104" w:rsidRDefault="007373BD" w:rsidP="00357CE9">
            <w:pPr>
              <w:pStyle w:val="NoSpacing"/>
              <w:numPr>
                <w:ilvl w:val="0"/>
                <w:numId w:val="6"/>
              </w:numPr>
              <w:ind w:left="743"/>
              <w:rPr>
                <w:rFonts w:ascii="Times New Roman" w:hAnsi="Times New Roman" w:cs="Times New Roman"/>
                <w:szCs w:val="22"/>
              </w:rPr>
            </w:pPr>
            <w:r w:rsidRPr="00F57104">
              <w:rPr>
                <w:rFonts w:ascii="Times New Roman" w:hAnsi="Times New Roman" w:cs="Times New Roman"/>
                <w:szCs w:val="22"/>
              </w:rPr>
              <w:t>Menstrual cycle</w:t>
            </w:r>
          </w:p>
          <w:p w:rsidR="007373BD" w:rsidRPr="00F57104" w:rsidRDefault="007373BD" w:rsidP="00357CE9">
            <w:pPr>
              <w:pStyle w:val="NoSpacing"/>
              <w:numPr>
                <w:ilvl w:val="0"/>
                <w:numId w:val="6"/>
              </w:numPr>
              <w:ind w:left="743"/>
              <w:rPr>
                <w:rFonts w:ascii="Times New Roman" w:hAnsi="Times New Roman" w:cs="Times New Roman"/>
                <w:szCs w:val="22"/>
              </w:rPr>
            </w:pPr>
            <w:proofErr w:type="spellStart"/>
            <w:r w:rsidRPr="00F57104">
              <w:rPr>
                <w:rFonts w:ascii="Times New Roman" w:hAnsi="Times New Roman" w:cs="Times New Roman"/>
                <w:szCs w:val="22"/>
              </w:rPr>
              <w:t>Fertilisation</w:t>
            </w:r>
            <w:proofErr w:type="spellEnd"/>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6.Health and Disease</w:t>
            </w:r>
          </w:p>
          <w:p w:rsidR="007373BD" w:rsidRPr="00F57104" w:rsidRDefault="007373BD" w:rsidP="00357CE9">
            <w:pPr>
              <w:pStyle w:val="NoSpacing"/>
              <w:numPr>
                <w:ilvl w:val="0"/>
                <w:numId w:val="7"/>
              </w:numPr>
              <w:rPr>
                <w:rFonts w:ascii="Times New Roman" w:hAnsi="Times New Roman" w:cs="Times New Roman"/>
                <w:szCs w:val="22"/>
              </w:rPr>
            </w:pPr>
            <w:r w:rsidRPr="00F57104">
              <w:rPr>
                <w:rFonts w:ascii="Times New Roman" w:hAnsi="Times New Roman" w:cs="Times New Roman"/>
                <w:szCs w:val="22"/>
              </w:rPr>
              <w:t>Communicable disease</w:t>
            </w:r>
          </w:p>
          <w:p w:rsidR="007373BD" w:rsidRPr="00F57104" w:rsidRDefault="007373BD" w:rsidP="00357CE9">
            <w:pPr>
              <w:pStyle w:val="NoSpacing"/>
              <w:numPr>
                <w:ilvl w:val="0"/>
                <w:numId w:val="8"/>
              </w:numPr>
              <w:rPr>
                <w:rFonts w:ascii="Times New Roman" w:hAnsi="Times New Roman" w:cs="Times New Roman"/>
                <w:szCs w:val="22"/>
              </w:rPr>
            </w:pPr>
            <w:r w:rsidRPr="00F57104">
              <w:rPr>
                <w:rFonts w:ascii="Times New Roman" w:hAnsi="Times New Roman" w:cs="Times New Roman"/>
                <w:szCs w:val="22"/>
              </w:rPr>
              <w:t>Disease caused by bacteria</w:t>
            </w:r>
          </w:p>
          <w:p w:rsidR="007373BD" w:rsidRPr="00F57104" w:rsidRDefault="007373BD" w:rsidP="00357CE9">
            <w:pPr>
              <w:pStyle w:val="NoSpacing"/>
              <w:numPr>
                <w:ilvl w:val="0"/>
                <w:numId w:val="8"/>
              </w:numPr>
              <w:rPr>
                <w:rFonts w:ascii="Times New Roman" w:hAnsi="Times New Roman" w:cs="Times New Roman"/>
                <w:szCs w:val="22"/>
              </w:rPr>
            </w:pPr>
            <w:r w:rsidRPr="00F57104">
              <w:rPr>
                <w:rFonts w:ascii="Times New Roman" w:hAnsi="Times New Roman" w:cs="Times New Roman"/>
                <w:szCs w:val="22"/>
              </w:rPr>
              <w:t>Disease caused by viruses</w:t>
            </w:r>
          </w:p>
          <w:p w:rsidR="007373BD" w:rsidRPr="00F57104" w:rsidRDefault="007373BD" w:rsidP="00357CE9">
            <w:pPr>
              <w:pStyle w:val="NoSpacing"/>
              <w:numPr>
                <w:ilvl w:val="0"/>
                <w:numId w:val="8"/>
              </w:numPr>
              <w:rPr>
                <w:rFonts w:ascii="Times New Roman" w:hAnsi="Times New Roman" w:cs="Times New Roman"/>
                <w:szCs w:val="22"/>
              </w:rPr>
            </w:pPr>
            <w:r w:rsidRPr="00F57104">
              <w:rPr>
                <w:rFonts w:ascii="Times New Roman" w:hAnsi="Times New Roman" w:cs="Times New Roman"/>
                <w:szCs w:val="22"/>
              </w:rPr>
              <w:t xml:space="preserve">Disease caused by protozoa </w:t>
            </w:r>
          </w:p>
          <w:p w:rsidR="007373BD" w:rsidRPr="00F57104" w:rsidRDefault="007373BD" w:rsidP="00357CE9">
            <w:pPr>
              <w:pStyle w:val="NoSpacing"/>
              <w:numPr>
                <w:ilvl w:val="0"/>
                <w:numId w:val="8"/>
              </w:numPr>
              <w:rPr>
                <w:rFonts w:ascii="Times New Roman" w:hAnsi="Times New Roman" w:cs="Times New Roman"/>
                <w:szCs w:val="22"/>
              </w:rPr>
            </w:pPr>
            <w:r w:rsidRPr="00F57104">
              <w:rPr>
                <w:rFonts w:ascii="Times New Roman" w:hAnsi="Times New Roman" w:cs="Times New Roman"/>
                <w:szCs w:val="22"/>
              </w:rPr>
              <w:t>Disease caused by parasitic worms</w:t>
            </w:r>
          </w:p>
          <w:p w:rsidR="007373BD" w:rsidRPr="00F57104" w:rsidRDefault="007373BD" w:rsidP="00357CE9">
            <w:pPr>
              <w:pStyle w:val="NoSpacing"/>
              <w:numPr>
                <w:ilvl w:val="0"/>
                <w:numId w:val="8"/>
              </w:numPr>
              <w:rPr>
                <w:rFonts w:ascii="Times New Roman" w:hAnsi="Times New Roman" w:cs="Times New Roman"/>
                <w:szCs w:val="22"/>
              </w:rPr>
            </w:pPr>
            <w:r w:rsidRPr="00F57104">
              <w:rPr>
                <w:rFonts w:ascii="Times New Roman" w:hAnsi="Times New Roman" w:cs="Times New Roman"/>
                <w:szCs w:val="22"/>
              </w:rPr>
              <w:t>Disease caused by fungi</w:t>
            </w:r>
          </w:p>
          <w:p w:rsidR="007373BD" w:rsidRPr="00F57104" w:rsidRDefault="007373BD" w:rsidP="00357CE9">
            <w:pPr>
              <w:pStyle w:val="NoSpacing"/>
              <w:numPr>
                <w:ilvl w:val="0"/>
                <w:numId w:val="8"/>
              </w:numPr>
              <w:rPr>
                <w:rFonts w:ascii="Times New Roman" w:hAnsi="Times New Roman" w:cs="Times New Roman"/>
                <w:szCs w:val="22"/>
              </w:rPr>
            </w:pPr>
            <w:r w:rsidRPr="00F57104">
              <w:rPr>
                <w:rFonts w:ascii="Times New Roman" w:hAnsi="Times New Roman" w:cs="Times New Roman"/>
                <w:szCs w:val="22"/>
              </w:rPr>
              <w:t>Disease caused by mites</w:t>
            </w:r>
          </w:p>
          <w:p w:rsidR="007373BD" w:rsidRPr="00F57104" w:rsidRDefault="007373BD" w:rsidP="00357CE9">
            <w:pPr>
              <w:pStyle w:val="NoSpacing"/>
              <w:numPr>
                <w:ilvl w:val="0"/>
                <w:numId w:val="7"/>
              </w:numPr>
              <w:rPr>
                <w:rFonts w:ascii="Times New Roman" w:hAnsi="Times New Roman" w:cs="Times New Roman"/>
                <w:szCs w:val="22"/>
              </w:rPr>
            </w:pPr>
            <w:r w:rsidRPr="00F57104">
              <w:rPr>
                <w:rFonts w:ascii="Times New Roman" w:hAnsi="Times New Roman" w:cs="Times New Roman"/>
                <w:szCs w:val="22"/>
              </w:rPr>
              <w:t>Non-communicable disease</w:t>
            </w:r>
          </w:p>
        </w:tc>
        <w:tc>
          <w:tcPr>
            <w:tcW w:w="1813"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lastRenderedPageBreak/>
              <w:t>Nutrition</w:t>
            </w:r>
          </w:p>
          <w:p w:rsidR="007373BD" w:rsidRPr="00F57104" w:rsidRDefault="007373BD" w:rsidP="00357CE9">
            <w:pPr>
              <w:pStyle w:val="NoSpacing"/>
              <w:numPr>
                <w:ilvl w:val="0"/>
                <w:numId w:val="7"/>
              </w:numPr>
              <w:ind w:left="317"/>
              <w:rPr>
                <w:rFonts w:ascii="Times New Roman" w:hAnsi="Times New Roman" w:cs="Times New Roman"/>
                <w:szCs w:val="22"/>
              </w:rPr>
            </w:pPr>
            <w:r w:rsidRPr="00F57104">
              <w:rPr>
                <w:rFonts w:ascii="Times New Roman" w:hAnsi="Times New Roman" w:cs="Times New Roman"/>
                <w:szCs w:val="22"/>
              </w:rPr>
              <w:t xml:space="preserve">Explain that humans need a balanced diet that contains carbohydrates, proteins, fats, minerals, vitamins, </w:t>
            </w:r>
            <w:proofErr w:type="spellStart"/>
            <w:r w:rsidRPr="00F57104">
              <w:rPr>
                <w:rFonts w:ascii="Times New Roman" w:hAnsi="Times New Roman" w:cs="Times New Roman"/>
                <w:szCs w:val="22"/>
              </w:rPr>
              <w:t>fibre</w:t>
            </w:r>
            <w:proofErr w:type="spellEnd"/>
            <w:r w:rsidRPr="00F57104">
              <w:rPr>
                <w:rFonts w:ascii="Times New Roman" w:hAnsi="Times New Roman" w:cs="Times New Roman"/>
                <w:szCs w:val="22"/>
              </w:rPr>
              <w:t xml:space="preserve"> and water in the right proportions in order to be healthy.</w:t>
            </w:r>
          </w:p>
          <w:p w:rsidR="007373BD" w:rsidRPr="00F57104" w:rsidRDefault="007373BD" w:rsidP="00357CE9">
            <w:pPr>
              <w:pStyle w:val="NoSpacing"/>
              <w:numPr>
                <w:ilvl w:val="0"/>
                <w:numId w:val="7"/>
              </w:numPr>
              <w:ind w:left="317"/>
              <w:rPr>
                <w:rFonts w:ascii="Times New Roman" w:hAnsi="Times New Roman" w:cs="Times New Roman"/>
                <w:szCs w:val="22"/>
              </w:rPr>
            </w:pPr>
            <w:r w:rsidRPr="00F57104">
              <w:rPr>
                <w:rFonts w:ascii="Times New Roman" w:hAnsi="Times New Roman" w:cs="Times New Roman"/>
                <w:szCs w:val="22"/>
              </w:rPr>
              <w:t>List key food sources for carbohydrates, proteins, fats, minerals and vitamins.</w:t>
            </w: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Movement</w:t>
            </w:r>
          </w:p>
          <w:p w:rsidR="007373BD" w:rsidRPr="00F57104" w:rsidRDefault="007373BD" w:rsidP="00357CE9">
            <w:pPr>
              <w:pStyle w:val="NoSpacing"/>
              <w:numPr>
                <w:ilvl w:val="0"/>
                <w:numId w:val="36"/>
              </w:numPr>
              <w:ind w:left="317"/>
              <w:rPr>
                <w:rFonts w:ascii="Times New Roman" w:hAnsi="Times New Roman" w:cs="Times New Roman"/>
                <w:szCs w:val="22"/>
              </w:rPr>
            </w:pPr>
            <w:r w:rsidRPr="00F57104">
              <w:rPr>
                <w:rFonts w:ascii="Times New Roman" w:hAnsi="Times New Roman" w:cs="Times New Roman"/>
                <w:szCs w:val="22"/>
              </w:rPr>
              <w:t>Identify the key structures of the human skeleton.</w:t>
            </w:r>
          </w:p>
          <w:p w:rsidR="007373BD" w:rsidRPr="00F57104" w:rsidRDefault="007373BD" w:rsidP="00357CE9">
            <w:pPr>
              <w:pStyle w:val="NoSpacing"/>
              <w:numPr>
                <w:ilvl w:val="0"/>
                <w:numId w:val="36"/>
              </w:numPr>
              <w:ind w:left="317"/>
              <w:rPr>
                <w:rFonts w:ascii="Times New Roman" w:hAnsi="Times New Roman" w:cs="Times New Roman"/>
                <w:szCs w:val="22"/>
              </w:rPr>
            </w:pPr>
            <w:r w:rsidRPr="00F57104">
              <w:rPr>
                <w:rFonts w:ascii="Times New Roman" w:hAnsi="Times New Roman" w:cs="Times New Roman"/>
                <w:szCs w:val="22"/>
              </w:rPr>
              <w:t>State the functions of the key structures of the human skeleton.</w:t>
            </w: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Reproduction</w:t>
            </w:r>
          </w:p>
          <w:p w:rsidR="007373BD" w:rsidRPr="00F57104" w:rsidRDefault="007373BD" w:rsidP="00357CE9">
            <w:pPr>
              <w:pStyle w:val="NoSpacing"/>
              <w:numPr>
                <w:ilvl w:val="0"/>
                <w:numId w:val="37"/>
              </w:numPr>
              <w:ind w:left="318"/>
              <w:rPr>
                <w:rFonts w:ascii="Times New Roman" w:hAnsi="Times New Roman" w:cs="Times New Roman"/>
                <w:szCs w:val="22"/>
              </w:rPr>
            </w:pPr>
            <w:r w:rsidRPr="00F57104">
              <w:rPr>
                <w:rFonts w:ascii="Times New Roman" w:hAnsi="Times New Roman" w:cs="Times New Roman"/>
                <w:szCs w:val="22"/>
              </w:rPr>
              <w:t xml:space="preserve">Draw a </w:t>
            </w:r>
            <w:r w:rsidR="00F57104" w:rsidRPr="00F57104">
              <w:rPr>
                <w:rFonts w:ascii="Times New Roman" w:hAnsi="Times New Roman" w:cs="Times New Roman"/>
                <w:szCs w:val="22"/>
              </w:rPr>
              <w:t>labelled diagram of male and female reproductive systems</w:t>
            </w:r>
            <w:r w:rsidRPr="00F57104">
              <w:rPr>
                <w:rFonts w:ascii="Times New Roman" w:hAnsi="Times New Roman" w:cs="Times New Roman"/>
                <w:szCs w:val="22"/>
              </w:rPr>
              <w:t xml:space="preserve"> in humans.</w:t>
            </w:r>
          </w:p>
          <w:p w:rsidR="007373BD" w:rsidRPr="00F57104" w:rsidRDefault="007373BD" w:rsidP="00357CE9">
            <w:pPr>
              <w:pStyle w:val="NoSpacing"/>
              <w:numPr>
                <w:ilvl w:val="0"/>
                <w:numId w:val="37"/>
              </w:numPr>
              <w:ind w:left="318"/>
              <w:rPr>
                <w:rFonts w:ascii="Times New Roman" w:hAnsi="Times New Roman" w:cs="Times New Roman"/>
                <w:szCs w:val="22"/>
              </w:rPr>
            </w:pPr>
            <w:r w:rsidRPr="00F57104">
              <w:rPr>
                <w:rFonts w:ascii="Times New Roman" w:hAnsi="Times New Roman" w:cs="Times New Roman"/>
                <w:szCs w:val="22"/>
              </w:rPr>
              <w:t>Describe male and female reproductive systems in humans.</w:t>
            </w:r>
          </w:p>
          <w:p w:rsidR="007373BD" w:rsidRPr="00F57104" w:rsidRDefault="007373BD" w:rsidP="00357CE9">
            <w:pPr>
              <w:pStyle w:val="NoSpacing"/>
              <w:numPr>
                <w:ilvl w:val="0"/>
                <w:numId w:val="37"/>
              </w:numPr>
              <w:ind w:left="318"/>
              <w:rPr>
                <w:rFonts w:ascii="Times New Roman" w:hAnsi="Times New Roman" w:cs="Times New Roman"/>
                <w:szCs w:val="22"/>
              </w:rPr>
            </w:pPr>
            <w:r w:rsidRPr="00F57104">
              <w:rPr>
                <w:rFonts w:ascii="Times New Roman" w:hAnsi="Times New Roman" w:cs="Times New Roman"/>
                <w:szCs w:val="22"/>
              </w:rPr>
              <w:t>Describe the physical changes that take place during puberty.</w:t>
            </w:r>
          </w:p>
          <w:p w:rsidR="007373BD" w:rsidRPr="00F57104" w:rsidRDefault="007373BD" w:rsidP="00357CE9">
            <w:pPr>
              <w:pStyle w:val="NoSpacing"/>
              <w:numPr>
                <w:ilvl w:val="0"/>
                <w:numId w:val="37"/>
              </w:numPr>
              <w:ind w:left="318"/>
              <w:rPr>
                <w:rFonts w:ascii="Times New Roman" w:hAnsi="Times New Roman" w:cs="Times New Roman"/>
                <w:szCs w:val="22"/>
              </w:rPr>
            </w:pPr>
            <w:r w:rsidRPr="00F57104">
              <w:rPr>
                <w:rFonts w:ascii="Times New Roman" w:hAnsi="Times New Roman" w:cs="Times New Roman"/>
                <w:szCs w:val="22"/>
              </w:rPr>
              <w:lastRenderedPageBreak/>
              <w:t>Describe the basic stages of the menstrual cycle.</w:t>
            </w:r>
          </w:p>
          <w:p w:rsidR="007373BD" w:rsidRPr="00F57104" w:rsidRDefault="007373BD" w:rsidP="00A7585E">
            <w:pPr>
              <w:pStyle w:val="NoSpacing"/>
              <w:ind w:left="-42"/>
              <w:rPr>
                <w:rFonts w:ascii="Times New Roman" w:hAnsi="Times New Roman" w:cs="Times New Roman"/>
                <w:szCs w:val="22"/>
              </w:rPr>
            </w:pPr>
            <w:r w:rsidRPr="00F57104">
              <w:rPr>
                <w:rFonts w:ascii="Times New Roman" w:hAnsi="Times New Roman" w:cs="Times New Roman"/>
                <w:szCs w:val="22"/>
              </w:rPr>
              <w:t>Health</w:t>
            </w:r>
          </w:p>
          <w:p w:rsidR="007373BD" w:rsidRPr="00F57104" w:rsidRDefault="007373BD" w:rsidP="00357CE9">
            <w:pPr>
              <w:pStyle w:val="NoSpacing"/>
              <w:numPr>
                <w:ilvl w:val="0"/>
                <w:numId w:val="38"/>
              </w:numPr>
              <w:ind w:left="318"/>
              <w:rPr>
                <w:rFonts w:ascii="Times New Roman" w:hAnsi="Times New Roman" w:cs="Times New Roman"/>
                <w:szCs w:val="22"/>
              </w:rPr>
            </w:pPr>
            <w:r w:rsidRPr="00F57104">
              <w:rPr>
                <w:rFonts w:ascii="Times New Roman" w:hAnsi="Times New Roman" w:cs="Times New Roman"/>
                <w:szCs w:val="22"/>
              </w:rPr>
              <w:t>List some common diseases, their effects and their prevention.</w:t>
            </w:r>
          </w:p>
          <w:p w:rsidR="007373BD" w:rsidRPr="00F57104" w:rsidRDefault="007373BD" w:rsidP="00357CE9">
            <w:pPr>
              <w:pStyle w:val="NoSpacing"/>
              <w:numPr>
                <w:ilvl w:val="0"/>
                <w:numId w:val="38"/>
              </w:numPr>
              <w:ind w:left="318"/>
              <w:rPr>
                <w:rFonts w:ascii="Times New Roman" w:hAnsi="Times New Roman" w:cs="Times New Roman"/>
                <w:szCs w:val="22"/>
              </w:rPr>
            </w:pPr>
            <w:r w:rsidRPr="00F57104">
              <w:rPr>
                <w:rFonts w:ascii="Times New Roman" w:hAnsi="Times New Roman" w:cs="Times New Roman"/>
                <w:szCs w:val="22"/>
              </w:rPr>
              <w:t>Explain the importance of personal hygiene.</w:t>
            </w:r>
          </w:p>
        </w:tc>
        <w:tc>
          <w:tcPr>
            <w:tcW w:w="463" w:type="pct"/>
          </w:tcPr>
          <w:p w:rsidR="007373BD" w:rsidRPr="00F57104" w:rsidRDefault="007373BD" w:rsidP="008A339E">
            <w:pPr>
              <w:pStyle w:val="NoSpacing"/>
              <w:jc w:val="center"/>
              <w:rPr>
                <w:rFonts w:ascii="Times New Roman" w:hAnsi="Times New Roman" w:cs="Times New Roman"/>
                <w:szCs w:val="22"/>
              </w:rPr>
            </w:pPr>
            <w:r w:rsidRPr="00F57104">
              <w:rPr>
                <w:rFonts w:ascii="Times New Roman" w:hAnsi="Times New Roman" w:cs="Times New Roman"/>
                <w:szCs w:val="22"/>
              </w:rPr>
              <w:lastRenderedPageBreak/>
              <w:t>6 %</w:t>
            </w:r>
          </w:p>
        </w:tc>
      </w:tr>
      <w:tr w:rsidR="007373BD" w:rsidRPr="00F57104" w:rsidTr="00F57104">
        <w:trPr>
          <w:trHeight w:val="127"/>
        </w:trPr>
        <w:tc>
          <w:tcPr>
            <w:tcW w:w="466" w:type="pct"/>
            <w:vMerge/>
          </w:tcPr>
          <w:p w:rsidR="007373BD" w:rsidRPr="00F57104" w:rsidRDefault="007373BD" w:rsidP="00A7585E">
            <w:pPr>
              <w:pStyle w:val="NoSpacing"/>
              <w:rPr>
                <w:rFonts w:ascii="Times New Roman" w:hAnsi="Times New Roman" w:cs="Times New Roman"/>
                <w:szCs w:val="22"/>
              </w:rPr>
            </w:pPr>
          </w:p>
        </w:tc>
        <w:tc>
          <w:tcPr>
            <w:tcW w:w="577"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3.Green Plants</w:t>
            </w:r>
          </w:p>
        </w:tc>
        <w:tc>
          <w:tcPr>
            <w:tcW w:w="1681"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1. Green plants</w:t>
            </w:r>
          </w:p>
          <w:p w:rsidR="007373BD" w:rsidRPr="00F57104" w:rsidRDefault="007373BD" w:rsidP="00357CE9">
            <w:pPr>
              <w:pStyle w:val="NoSpacing"/>
              <w:numPr>
                <w:ilvl w:val="0"/>
                <w:numId w:val="7"/>
              </w:numPr>
              <w:rPr>
                <w:rFonts w:ascii="Times New Roman" w:hAnsi="Times New Roman" w:cs="Times New Roman"/>
                <w:szCs w:val="22"/>
              </w:rPr>
            </w:pPr>
            <w:r w:rsidRPr="00F57104">
              <w:rPr>
                <w:rFonts w:ascii="Times New Roman" w:hAnsi="Times New Roman" w:cs="Times New Roman"/>
                <w:szCs w:val="22"/>
              </w:rPr>
              <w:t>Introduction to green plants</w:t>
            </w:r>
          </w:p>
          <w:p w:rsidR="007373BD" w:rsidRPr="00F57104" w:rsidRDefault="007373BD" w:rsidP="00357CE9">
            <w:pPr>
              <w:pStyle w:val="NoSpacing"/>
              <w:numPr>
                <w:ilvl w:val="0"/>
                <w:numId w:val="7"/>
              </w:numPr>
              <w:rPr>
                <w:rFonts w:ascii="Times New Roman" w:hAnsi="Times New Roman" w:cs="Times New Roman"/>
                <w:szCs w:val="22"/>
              </w:rPr>
            </w:pPr>
            <w:r w:rsidRPr="00F57104">
              <w:rPr>
                <w:rFonts w:ascii="Times New Roman" w:hAnsi="Times New Roman" w:cs="Times New Roman"/>
                <w:szCs w:val="22"/>
              </w:rPr>
              <w:t>Photosynthesis</w:t>
            </w:r>
          </w:p>
          <w:p w:rsidR="007373BD" w:rsidRPr="00F57104" w:rsidRDefault="007373BD" w:rsidP="00357CE9">
            <w:pPr>
              <w:pStyle w:val="NoSpacing"/>
              <w:numPr>
                <w:ilvl w:val="0"/>
                <w:numId w:val="7"/>
              </w:numPr>
              <w:rPr>
                <w:rFonts w:ascii="Times New Roman" w:hAnsi="Times New Roman" w:cs="Times New Roman"/>
                <w:szCs w:val="22"/>
              </w:rPr>
            </w:pPr>
            <w:r w:rsidRPr="00F57104">
              <w:rPr>
                <w:rFonts w:ascii="Times New Roman" w:hAnsi="Times New Roman" w:cs="Times New Roman"/>
                <w:szCs w:val="22"/>
              </w:rPr>
              <w:t>Activity 3.1. Photosynthesis</w:t>
            </w:r>
          </w:p>
          <w:p w:rsidR="007373BD" w:rsidRPr="00F57104" w:rsidRDefault="007373BD" w:rsidP="00357CE9">
            <w:pPr>
              <w:pStyle w:val="NoSpacing"/>
              <w:numPr>
                <w:ilvl w:val="0"/>
                <w:numId w:val="7"/>
              </w:numPr>
              <w:rPr>
                <w:rFonts w:ascii="Times New Roman" w:hAnsi="Times New Roman" w:cs="Times New Roman"/>
                <w:szCs w:val="22"/>
              </w:rPr>
            </w:pPr>
            <w:r w:rsidRPr="00F57104">
              <w:rPr>
                <w:rFonts w:ascii="Times New Roman" w:hAnsi="Times New Roman" w:cs="Times New Roman"/>
                <w:szCs w:val="22"/>
              </w:rPr>
              <w:t>Importance of photosynthesis</w:t>
            </w: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2. Nutrients for plants</w:t>
            </w:r>
          </w:p>
          <w:p w:rsidR="007373BD" w:rsidRPr="00F57104" w:rsidRDefault="007373BD" w:rsidP="00357CE9">
            <w:pPr>
              <w:pStyle w:val="NoSpacing"/>
              <w:numPr>
                <w:ilvl w:val="0"/>
                <w:numId w:val="9"/>
              </w:numPr>
              <w:rPr>
                <w:rFonts w:ascii="Times New Roman" w:hAnsi="Times New Roman" w:cs="Times New Roman"/>
                <w:szCs w:val="22"/>
              </w:rPr>
            </w:pPr>
            <w:r w:rsidRPr="00F57104">
              <w:rPr>
                <w:rFonts w:ascii="Times New Roman" w:hAnsi="Times New Roman" w:cs="Times New Roman"/>
                <w:szCs w:val="22"/>
              </w:rPr>
              <w:t>Introduction to Nutrients for plants</w:t>
            </w:r>
          </w:p>
          <w:p w:rsidR="007373BD" w:rsidRPr="00F57104" w:rsidRDefault="007373BD" w:rsidP="00357CE9">
            <w:pPr>
              <w:pStyle w:val="NoSpacing"/>
              <w:numPr>
                <w:ilvl w:val="0"/>
                <w:numId w:val="9"/>
              </w:numPr>
              <w:rPr>
                <w:rFonts w:ascii="Times New Roman" w:hAnsi="Times New Roman" w:cs="Times New Roman"/>
                <w:szCs w:val="22"/>
              </w:rPr>
            </w:pPr>
            <w:r w:rsidRPr="00F57104">
              <w:rPr>
                <w:rFonts w:ascii="Times New Roman" w:hAnsi="Times New Roman" w:cs="Times New Roman"/>
                <w:szCs w:val="22"/>
              </w:rPr>
              <w:t xml:space="preserve">Macronutrients </w:t>
            </w:r>
          </w:p>
          <w:p w:rsidR="007373BD" w:rsidRPr="00F57104" w:rsidRDefault="007373BD" w:rsidP="00357CE9">
            <w:pPr>
              <w:pStyle w:val="NoSpacing"/>
              <w:numPr>
                <w:ilvl w:val="0"/>
                <w:numId w:val="9"/>
              </w:numPr>
              <w:rPr>
                <w:rFonts w:ascii="Times New Roman" w:hAnsi="Times New Roman" w:cs="Times New Roman"/>
                <w:szCs w:val="22"/>
              </w:rPr>
            </w:pPr>
            <w:r w:rsidRPr="00F57104">
              <w:rPr>
                <w:rFonts w:ascii="Times New Roman" w:hAnsi="Times New Roman" w:cs="Times New Roman"/>
                <w:szCs w:val="22"/>
              </w:rPr>
              <w:t>Primary Nutrients</w:t>
            </w:r>
          </w:p>
          <w:p w:rsidR="007373BD" w:rsidRPr="00F57104" w:rsidRDefault="007373BD" w:rsidP="00357CE9">
            <w:pPr>
              <w:pStyle w:val="NoSpacing"/>
              <w:numPr>
                <w:ilvl w:val="0"/>
                <w:numId w:val="9"/>
              </w:numPr>
              <w:rPr>
                <w:rFonts w:ascii="Times New Roman" w:hAnsi="Times New Roman" w:cs="Times New Roman"/>
                <w:szCs w:val="22"/>
              </w:rPr>
            </w:pPr>
            <w:r w:rsidRPr="00F57104">
              <w:rPr>
                <w:rFonts w:ascii="Times New Roman" w:hAnsi="Times New Roman" w:cs="Times New Roman"/>
                <w:szCs w:val="22"/>
              </w:rPr>
              <w:t>Secondary Nutrients</w:t>
            </w:r>
          </w:p>
          <w:p w:rsidR="007373BD" w:rsidRPr="00F57104" w:rsidRDefault="007373BD" w:rsidP="00357CE9">
            <w:pPr>
              <w:pStyle w:val="NoSpacing"/>
              <w:numPr>
                <w:ilvl w:val="0"/>
                <w:numId w:val="9"/>
              </w:numPr>
              <w:rPr>
                <w:rFonts w:ascii="Times New Roman" w:hAnsi="Times New Roman" w:cs="Times New Roman"/>
                <w:szCs w:val="22"/>
              </w:rPr>
            </w:pPr>
            <w:r w:rsidRPr="00F57104">
              <w:rPr>
                <w:rFonts w:ascii="Times New Roman" w:hAnsi="Times New Roman" w:cs="Times New Roman"/>
                <w:szCs w:val="22"/>
              </w:rPr>
              <w:t xml:space="preserve">Micronutrients </w:t>
            </w: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 xml:space="preserve">3.Respiration in plants </w:t>
            </w:r>
          </w:p>
          <w:p w:rsidR="007373BD" w:rsidRPr="00F57104" w:rsidRDefault="007373BD" w:rsidP="00357CE9">
            <w:pPr>
              <w:pStyle w:val="NoSpacing"/>
              <w:numPr>
                <w:ilvl w:val="0"/>
                <w:numId w:val="10"/>
              </w:numPr>
              <w:rPr>
                <w:rFonts w:ascii="Times New Roman" w:hAnsi="Times New Roman" w:cs="Times New Roman"/>
                <w:szCs w:val="22"/>
              </w:rPr>
            </w:pPr>
            <w:r w:rsidRPr="00F57104">
              <w:rPr>
                <w:rFonts w:ascii="Times New Roman" w:hAnsi="Times New Roman" w:cs="Times New Roman"/>
                <w:szCs w:val="22"/>
              </w:rPr>
              <w:t>Introduction to respiration in plants</w:t>
            </w:r>
          </w:p>
          <w:p w:rsidR="007373BD" w:rsidRPr="00F57104" w:rsidRDefault="007373BD" w:rsidP="00357CE9">
            <w:pPr>
              <w:pStyle w:val="NoSpacing"/>
              <w:numPr>
                <w:ilvl w:val="0"/>
                <w:numId w:val="10"/>
              </w:numPr>
              <w:rPr>
                <w:rFonts w:ascii="Times New Roman" w:hAnsi="Times New Roman" w:cs="Times New Roman"/>
                <w:szCs w:val="22"/>
              </w:rPr>
            </w:pPr>
            <w:r w:rsidRPr="00F57104">
              <w:rPr>
                <w:rFonts w:ascii="Times New Roman" w:hAnsi="Times New Roman" w:cs="Times New Roman"/>
                <w:szCs w:val="22"/>
              </w:rPr>
              <w:t xml:space="preserve">Types </w:t>
            </w:r>
            <w:r w:rsidR="00F57104" w:rsidRPr="00F57104">
              <w:rPr>
                <w:rFonts w:ascii="Times New Roman" w:hAnsi="Times New Roman" w:cs="Times New Roman"/>
                <w:szCs w:val="22"/>
              </w:rPr>
              <w:t>of respiration</w:t>
            </w:r>
            <w:r w:rsidRPr="00F57104">
              <w:rPr>
                <w:rFonts w:ascii="Times New Roman" w:hAnsi="Times New Roman" w:cs="Times New Roman"/>
                <w:szCs w:val="22"/>
              </w:rPr>
              <w:t>: Aerobic and anaerobic respiration</w:t>
            </w: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4. Germination</w:t>
            </w:r>
          </w:p>
          <w:p w:rsidR="007373BD" w:rsidRPr="00F57104" w:rsidRDefault="007373BD" w:rsidP="00357CE9">
            <w:pPr>
              <w:pStyle w:val="NoSpacing"/>
              <w:numPr>
                <w:ilvl w:val="0"/>
                <w:numId w:val="11"/>
              </w:numPr>
              <w:rPr>
                <w:rFonts w:ascii="Times New Roman" w:hAnsi="Times New Roman" w:cs="Times New Roman"/>
                <w:szCs w:val="22"/>
              </w:rPr>
            </w:pPr>
            <w:r w:rsidRPr="00F57104">
              <w:rPr>
                <w:rFonts w:ascii="Times New Roman" w:hAnsi="Times New Roman" w:cs="Times New Roman"/>
                <w:szCs w:val="22"/>
              </w:rPr>
              <w:t>Introduction to germination</w:t>
            </w:r>
          </w:p>
          <w:p w:rsidR="007373BD" w:rsidRPr="00F57104" w:rsidRDefault="007373BD" w:rsidP="00357CE9">
            <w:pPr>
              <w:pStyle w:val="NoSpacing"/>
              <w:numPr>
                <w:ilvl w:val="0"/>
                <w:numId w:val="11"/>
              </w:numPr>
              <w:rPr>
                <w:rFonts w:ascii="Times New Roman" w:hAnsi="Times New Roman" w:cs="Times New Roman"/>
                <w:szCs w:val="22"/>
              </w:rPr>
            </w:pPr>
            <w:r w:rsidRPr="00F57104">
              <w:rPr>
                <w:rFonts w:ascii="Times New Roman" w:hAnsi="Times New Roman" w:cs="Times New Roman"/>
                <w:szCs w:val="22"/>
              </w:rPr>
              <w:t>Types of germination</w:t>
            </w:r>
          </w:p>
          <w:p w:rsidR="007373BD" w:rsidRPr="00F57104" w:rsidRDefault="007373BD" w:rsidP="00357CE9">
            <w:pPr>
              <w:pStyle w:val="NoSpacing"/>
              <w:numPr>
                <w:ilvl w:val="0"/>
                <w:numId w:val="11"/>
              </w:numPr>
              <w:rPr>
                <w:rFonts w:ascii="Times New Roman" w:hAnsi="Times New Roman" w:cs="Times New Roman"/>
                <w:szCs w:val="22"/>
              </w:rPr>
            </w:pPr>
            <w:r w:rsidRPr="00F57104">
              <w:rPr>
                <w:rFonts w:ascii="Times New Roman" w:hAnsi="Times New Roman" w:cs="Times New Roman"/>
                <w:szCs w:val="22"/>
              </w:rPr>
              <w:t>Conditions required for germination</w:t>
            </w:r>
          </w:p>
        </w:tc>
        <w:tc>
          <w:tcPr>
            <w:tcW w:w="1813"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Nutrition</w:t>
            </w:r>
          </w:p>
          <w:p w:rsidR="007373BD" w:rsidRPr="00F57104" w:rsidRDefault="007373BD" w:rsidP="00357CE9">
            <w:pPr>
              <w:pStyle w:val="NoSpacing"/>
              <w:numPr>
                <w:ilvl w:val="0"/>
                <w:numId w:val="39"/>
              </w:numPr>
              <w:ind w:left="318"/>
              <w:rPr>
                <w:rFonts w:ascii="Times New Roman" w:hAnsi="Times New Roman" w:cs="Times New Roman"/>
                <w:szCs w:val="22"/>
              </w:rPr>
            </w:pPr>
            <w:r w:rsidRPr="00F57104">
              <w:rPr>
                <w:rFonts w:ascii="Times New Roman" w:hAnsi="Times New Roman" w:cs="Times New Roman"/>
                <w:szCs w:val="22"/>
              </w:rPr>
              <w:t>Outline that plants need carbon dioxide, water and light for photosynthesis and to produce food and oxygen.</w:t>
            </w:r>
          </w:p>
          <w:p w:rsidR="007373BD" w:rsidRPr="00F57104" w:rsidRDefault="007373BD" w:rsidP="00357CE9">
            <w:pPr>
              <w:pStyle w:val="NoSpacing"/>
              <w:numPr>
                <w:ilvl w:val="0"/>
                <w:numId w:val="39"/>
              </w:numPr>
              <w:ind w:left="318"/>
              <w:rPr>
                <w:rFonts w:ascii="Times New Roman" w:hAnsi="Times New Roman" w:cs="Times New Roman"/>
                <w:szCs w:val="22"/>
              </w:rPr>
            </w:pPr>
            <w:r w:rsidRPr="00F57104">
              <w:rPr>
                <w:rFonts w:ascii="Times New Roman" w:hAnsi="Times New Roman" w:cs="Times New Roman"/>
                <w:szCs w:val="22"/>
              </w:rPr>
              <w:t>State the word equation for photosynthesis.</w:t>
            </w:r>
          </w:p>
          <w:p w:rsidR="007373BD" w:rsidRPr="00F57104" w:rsidRDefault="007373BD" w:rsidP="00357CE9">
            <w:pPr>
              <w:pStyle w:val="NoSpacing"/>
              <w:numPr>
                <w:ilvl w:val="0"/>
                <w:numId w:val="39"/>
              </w:numPr>
              <w:ind w:left="318"/>
              <w:rPr>
                <w:rFonts w:ascii="Times New Roman" w:hAnsi="Times New Roman" w:cs="Times New Roman"/>
                <w:szCs w:val="22"/>
              </w:rPr>
            </w:pPr>
            <w:r w:rsidRPr="00F57104">
              <w:rPr>
                <w:rFonts w:ascii="Times New Roman" w:hAnsi="Times New Roman" w:cs="Times New Roman"/>
                <w:szCs w:val="22"/>
              </w:rPr>
              <w:t>Explain the importance of nitrogen and phosphorus for growth of plant.</w:t>
            </w:r>
          </w:p>
          <w:p w:rsidR="007373BD" w:rsidRPr="00F57104" w:rsidRDefault="007373BD" w:rsidP="00A7585E">
            <w:pPr>
              <w:pStyle w:val="NoSpacing"/>
              <w:rPr>
                <w:rFonts w:ascii="Times New Roman" w:hAnsi="Times New Roman" w:cs="Times New Roman"/>
                <w:szCs w:val="22"/>
              </w:rPr>
            </w:pPr>
          </w:p>
          <w:p w:rsidR="007373BD" w:rsidRPr="00F57104" w:rsidRDefault="007373BD" w:rsidP="00A7585E">
            <w:pPr>
              <w:pStyle w:val="NoSpacing"/>
              <w:rPr>
                <w:rFonts w:ascii="Times New Roman" w:hAnsi="Times New Roman" w:cs="Times New Roman"/>
                <w:szCs w:val="22"/>
              </w:rPr>
            </w:pPr>
          </w:p>
          <w:p w:rsidR="007373BD" w:rsidRPr="00F57104" w:rsidRDefault="007373BD" w:rsidP="00A7585E">
            <w:pPr>
              <w:pStyle w:val="NoSpacing"/>
              <w:rPr>
                <w:rFonts w:ascii="Times New Roman" w:hAnsi="Times New Roman" w:cs="Times New Roman"/>
                <w:szCs w:val="22"/>
              </w:rPr>
            </w:pP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Respiration</w:t>
            </w:r>
          </w:p>
          <w:p w:rsidR="007373BD" w:rsidRPr="00F57104" w:rsidRDefault="007373BD" w:rsidP="00357CE9">
            <w:pPr>
              <w:pStyle w:val="NoSpacing"/>
              <w:numPr>
                <w:ilvl w:val="0"/>
                <w:numId w:val="40"/>
              </w:numPr>
              <w:ind w:left="318"/>
              <w:rPr>
                <w:rFonts w:ascii="Times New Roman" w:hAnsi="Times New Roman" w:cs="Times New Roman"/>
                <w:szCs w:val="22"/>
              </w:rPr>
            </w:pPr>
            <w:r w:rsidRPr="00F57104">
              <w:rPr>
                <w:rFonts w:ascii="Times New Roman" w:hAnsi="Times New Roman" w:cs="Times New Roman"/>
                <w:szCs w:val="22"/>
              </w:rPr>
              <w:t>Explain that plants carry out aerobic and anaerobic respiration during the day and night.</w:t>
            </w:r>
          </w:p>
          <w:p w:rsidR="007373BD" w:rsidRPr="00F57104" w:rsidRDefault="007373BD" w:rsidP="00A7585E">
            <w:pPr>
              <w:pStyle w:val="NoSpacing"/>
              <w:rPr>
                <w:rFonts w:ascii="Times New Roman" w:hAnsi="Times New Roman" w:cs="Times New Roman"/>
                <w:szCs w:val="22"/>
              </w:rPr>
            </w:pP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Reproduction</w:t>
            </w:r>
          </w:p>
          <w:p w:rsidR="007373BD" w:rsidRPr="00F57104" w:rsidRDefault="007373BD" w:rsidP="00357CE9">
            <w:pPr>
              <w:pStyle w:val="NoSpacing"/>
              <w:numPr>
                <w:ilvl w:val="0"/>
                <w:numId w:val="40"/>
              </w:numPr>
              <w:ind w:left="318"/>
              <w:rPr>
                <w:rFonts w:ascii="Times New Roman" w:hAnsi="Times New Roman" w:cs="Times New Roman"/>
                <w:szCs w:val="22"/>
              </w:rPr>
            </w:pPr>
            <w:r w:rsidRPr="00F57104">
              <w:rPr>
                <w:rFonts w:ascii="Times New Roman" w:hAnsi="Times New Roman" w:cs="Times New Roman"/>
                <w:szCs w:val="22"/>
              </w:rPr>
              <w:t>Explain germination and the types of germination.</w:t>
            </w:r>
          </w:p>
        </w:tc>
        <w:tc>
          <w:tcPr>
            <w:tcW w:w="463" w:type="pct"/>
          </w:tcPr>
          <w:p w:rsidR="007373BD" w:rsidRPr="00F57104" w:rsidRDefault="007373BD" w:rsidP="008A339E">
            <w:pPr>
              <w:pStyle w:val="NoSpacing"/>
              <w:jc w:val="center"/>
              <w:rPr>
                <w:rFonts w:ascii="Times New Roman" w:hAnsi="Times New Roman" w:cs="Times New Roman"/>
                <w:szCs w:val="22"/>
              </w:rPr>
            </w:pPr>
            <w:r w:rsidRPr="00F57104">
              <w:rPr>
                <w:rFonts w:ascii="Times New Roman" w:hAnsi="Times New Roman" w:cs="Times New Roman"/>
                <w:szCs w:val="22"/>
              </w:rPr>
              <w:t>6 %</w:t>
            </w:r>
          </w:p>
        </w:tc>
      </w:tr>
      <w:tr w:rsidR="007373BD" w:rsidRPr="00F57104" w:rsidTr="00F57104">
        <w:trPr>
          <w:trHeight w:val="127"/>
        </w:trPr>
        <w:tc>
          <w:tcPr>
            <w:tcW w:w="466" w:type="pct"/>
            <w:vMerge/>
          </w:tcPr>
          <w:p w:rsidR="007373BD" w:rsidRPr="00F57104" w:rsidRDefault="007373BD" w:rsidP="00A7585E">
            <w:pPr>
              <w:pStyle w:val="NoSpacing"/>
              <w:rPr>
                <w:rFonts w:ascii="Times New Roman" w:hAnsi="Times New Roman" w:cs="Times New Roman"/>
                <w:szCs w:val="22"/>
              </w:rPr>
            </w:pPr>
          </w:p>
        </w:tc>
        <w:tc>
          <w:tcPr>
            <w:tcW w:w="577"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 xml:space="preserve">4.Living Things and </w:t>
            </w:r>
            <w:r w:rsidRPr="00F57104">
              <w:rPr>
                <w:rFonts w:ascii="Times New Roman" w:hAnsi="Times New Roman" w:cs="Times New Roman"/>
                <w:szCs w:val="22"/>
              </w:rPr>
              <w:lastRenderedPageBreak/>
              <w:t>their Environment</w:t>
            </w:r>
          </w:p>
        </w:tc>
        <w:tc>
          <w:tcPr>
            <w:tcW w:w="1681"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lastRenderedPageBreak/>
              <w:t xml:space="preserve">1. Adaptation and Variation </w:t>
            </w:r>
          </w:p>
          <w:p w:rsidR="007373BD" w:rsidRPr="00F57104" w:rsidRDefault="007373BD" w:rsidP="00357CE9">
            <w:pPr>
              <w:pStyle w:val="NoSpacing"/>
              <w:numPr>
                <w:ilvl w:val="0"/>
                <w:numId w:val="13"/>
              </w:numPr>
              <w:rPr>
                <w:rFonts w:ascii="Times New Roman" w:hAnsi="Times New Roman" w:cs="Times New Roman"/>
                <w:szCs w:val="22"/>
              </w:rPr>
            </w:pPr>
            <w:r w:rsidRPr="00F57104">
              <w:rPr>
                <w:rFonts w:ascii="Times New Roman" w:hAnsi="Times New Roman" w:cs="Times New Roman"/>
                <w:szCs w:val="22"/>
              </w:rPr>
              <w:lastRenderedPageBreak/>
              <w:t>Introduction to Living Things and their Environment</w:t>
            </w:r>
          </w:p>
          <w:p w:rsidR="007373BD" w:rsidRPr="00F57104" w:rsidRDefault="007373BD" w:rsidP="00357CE9">
            <w:pPr>
              <w:pStyle w:val="NoSpacing"/>
              <w:numPr>
                <w:ilvl w:val="0"/>
                <w:numId w:val="12"/>
              </w:numPr>
              <w:rPr>
                <w:rFonts w:ascii="Times New Roman" w:hAnsi="Times New Roman" w:cs="Times New Roman"/>
                <w:szCs w:val="22"/>
              </w:rPr>
            </w:pPr>
            <w:r w:rsidRPr="00F57104">
              <w:rPr>
                <w:rFonts w:ascii="Times New Roman" w:hAnsi="Times New Roman" w:cs="Times New Roman"/>
                <w:szCs w:val="22"/>
              </w:rPr>
              <w:t>Adaptation</w:t>
            </w:r>
          </w:p>
          <w:p w:rsidR="007373BD" w:rsidRPr="00F57104" w:rsidRDefault="007373BD" w:rsidP="00357CE9">
            <w:pPr>
              <w:pStyle w:val="NoSpacing"/>
              <w:numPr>
                <w:ilvl w:val="0"/>
                <w:numId w:val="12"/>
              </w:numPr>
              <w:rPr>
                <w:rFonts w:ascii="Times New Roman" w:hAnsi="Times New Roman" w:cs="Times New Roman"/>
                <w:szCs w:val="22"/>
              </w:rPr>
            </w:pPr>
            <w:r w:rsidRPr="00F57104">
              <w:rPr>
                <w:rFonts w:ascii="Times New Roman" w:hAnsi="Times New Roman" w:cs="Times New Roman"/>
                <w:szCs w:val="22"/>
              </w:rPr>
              <w:t>Activity 4.1. Identifying adaptive features</w:t>
            </w:r>
          </w:p>
          <w:p w:rsidR="007373BD" w:rsidRPr="00F57104" w:rsidRDefault="007373BD" w:rsidP="00357CE9">
            <w:pPr>
              <w:pStyle w:val="NoSpacing"/>
              <w:numPr>
                <w:ilvl w:val="0"/>
                <w:numId w:val="12"/>
              </w:numPr>
              <w:rPr>
                <w:rFonts w:ascii="Times New Roman" w:hAnsi="Times New Roman" w:cs="Times New Roman"/>
                <w:szCs w:val="22"/>
              </w:rPr>
            </w:pPr>
            <w:r w:rsidRPr="00F57104">
              <w:rPr>
                <w:rFonts w:ascii="Times New Roman" w:hAnsi="Times New Roman" w:cs="Times New Roman"/>
                <w:szCs w:val="22"/>
              </w:rPr>
              <w:t>Variation</w:t>
            </w:r>
          </w:p>
          <w:p w:rsidR="007373BD" w:rsidRPr="00F57104" w:rsidRDefault="007373BD" w:rsidP="00357CE9">
            <w:pPr>
              <w:pStyle w:val="NoSpacing"/>
              <w:numPr>
                <w:ilvl w:val="0"/>
                <w:numId w:val="12"/>
              </w:numPr>
              <w:rPr>
                <w:rFonts w:ascii="Times New Roman" w:hAnsi="Times New Roman" w:cs="Times New Roman"/>
                <w:szCs w:val="22"/>
              </w:rPr>
            </w:pPr>
            <w:r w:rsidRPr="00F57104">
              <w:rPr>
                <w:rFonts w:ascii="Times New Roman" w:hAnsi="Times New Roman" w:cs="Times New Roman"/>
                <w:szCs w:val="22"/>
              </w:rPr>
              <w:t>Activity 4.2. Understanding variations</w:t>
            </w: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2.Ecosystem and its components</w:t>
            </w:r>
          </w:p>
          <w:p w:rsidR="007373BD" w:rsidRPr="00F57104" w:rsidRDefault="007373BD" w:rsidP="00357CE9">
            <w:pPr>
              <w:pStyle w:val="NoSpacing"/>
              <w:numPr>
                <w:ilvl w:val="0"/>
                <w:numId w:val="14"/>
              </w:numPr>
              <w:rPr>
                <w:rFonts w:ascii="Times New Roman" w:hAnsi="Times New Roman" w:cs="Times New Roman"/>
                <w:szCs w:val="22"/>
              </w:rPr>
            </w:pPr>
            <w:r w:rsidRPr="00F57104">
              <w:rPr>
                <w:rFonts w:ascii="Times New Roman" w:hAnsi="Times New Roman" w:cs="Times New Roman"/>
                <w:szCs w:val="22"/>
              </w:rPr>
              <w:t>Introduction to ecosystem and its components</w:t>
            </w:r>
          </w:p>
          <w:p w:rsidR="007373BD" w:rsidRPr="00F57104" w:rsidRDefault="007373BD" w:rsidP="00357CE9">
            <w:pPr>
              <w:pStyle w:val="NoSpacing"/>
              <w:numPr>
                <w:ilvl w:val="0"/>
                <w:numId w:val="14"/>
              </w:numPr>
              <w:rPr>
                <w:rFonts w:ascii="Times New Roman" w:hAnsi="Times New Roman" w:cs="Times New Roman"/>
                <w:szCs w:val="22"/>
              </w:rPr>
            </w:pPr>
            <w:r w:rsidRPr="00F57104">
              <w:rPr>
                <w:rFonts w:ascii="Times New Roman" w:hAnsi="Times New Roman" w:cs="Times New Roman"/>
                <w:szCs w:val="22"/>
              </w:rPr>
              <w:t>Food chains</w:t>
            </w:r>
          </w:p>
          <w:p w:rsidR="007373BD" w:rsidRPr="00F57104" w:rsidRDefault="007373BD" w:rsidP="00357CE9">
            <w:pPr>
              <w:pStyle w:val="NoSpacing"/>
              <w:numPr>
                <w:ilvl w:val="0"/>
                <w:numId w:val="14"/>
              </w:numPr>
              <w:rPr>
                <w:rFonts w:ascii="Times New Roman" w:hAnsi="Times New Roman" w:cs="Times New Roman"/>
                <w:szCs w:val="22"/>
              </w:rPr>
            </w:pPr>
            <w:r w:rsidRPr="00F57104">
              <w:rPr>
                <w:rFonts w:ascii="Times New Roman" w:hAnsi="Times New Roman" w:cs="Times New Roman"/>
                <w:szCs w:val="22"/>
              </w:rPr>
              <w:t>Food web</w:t>
            </w:r>
          </w:p>
          <w:p w:rsidR="007373BD" w:rsidRPr="00F57104" w:rsidRDefault="007373BD" w:rsidP="00357CE9">
            <w:pPr>
              <w:pStyle w:val="NoSpacing"/>
              <w:numPr>
                <w:ilvl w:val="0"/>
                <w:numId w:val="14"/>
              </w:numPr>
              <w:rPr>
                <w:rFonts w:ascii="Times New Roman" w:hAnsi="Times New Roman" w:cs="Times New Roman"/>
                <w:szCs w:val="22"/>
              </w:rPr>
            </w:pPr>
            <w:r w:rsidRPr="00F57104">
              <w:rPr>
                <w:rFonts w:ascii="Times New Roman" w:hAnsi="Times New Roman" w:cs="Times New Roman"/>
                <w:szCs w:val="22"/>
              </w:rPr>
              <w:t>Activity 4.5. Identifying feeding relationships</w:t>
            </w:r>
          </w:p>
          <w:p w:rsidR="007373BD" w:rsidRPr="00F57104" w:rsidRDefault="007373BD" w:rsidP="00357CE9">
            <w:pPr>
              <w:pStyle w:val="NoSpacing"/>
              <w:numPr>
                <w:ilvl w:val="0"/>
                <w:numId w:val="14"/>
              </w:numPr>
              <w:rPr>
                <w:rFonts w:ascii="Times New Roman" w:hAnsi="Times New Roman" w:cs="Times New Roman"/>
                <w:szCs w:val="22"/>
              </w:rPr>
            </w:pPr>
            <w:r w:rsidRPr="00F57104">
              <w:rPr>
                <w:rFonts w:ascii="Times New Roman" w:hAnsi="Times New Roman" w:cs="Times New Roman"/>
                <w:szCs w:val="22"/>
              </w:rPr>
              <w:t>Balance in nature</w:t>
            </w:r>
          </w:p>
        </w:tc>
        <w:tc>
          <w:tcPr>
            <w:tcW w:w="1813"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lastRenderedPageBreak/>
              <w:t>Adaptation</w:t>
            </w:r>
          </w:p>
          <w:p w:rsidR="007373BD" w:rsidRPr="00F57104" w:rsidRDefault="007373BD" w:rsidP="00357CE9">
            <w:pPr>
              <w:pStyle w:val="NoSpacing"/>
              <w:numPr>
                <w:ilvl w:val="0"/>
                <w:numId w:val="41"/>
              </w:numPr>
              <w:ind w:left="318"/>
              <w:rPr>
                <w:rFonts w:ascii="Times New Roman" w:hAnsi="Times New Roman" w:cs="Times New Roman"/>
                <w:szCs w:val="22"/>
              </w:rPr>
            </w:pPr>
            <w:r w:rsidRPr="00F57104">
              <w:rPr>
                <w:rFonts w:ascii="Times New Roman" w:hAnsi="Times New Roman" w:cs="Times New Roman"/>
                <w:szCs w:val="22"/>
              </w:rPr>
              <w:lastRenderedPageBreak/>
              <w:t>Explain that different habitats support a diversity of plants and animals.</w:t>
            </w:r>
          </w:p>
          <w:p w:rsidR="007373BD" w:rsidRPr="00F57104" w:rsidRDefault="007373BD" w:rsidP="00357CE9">
            <w:pPr>
              <w:pStyle w:val="NoSpacing"/>
              <w:numPr>
                <w:ilvl w:val="0"/>
                <w:numId w:val="41"/>
              </w:numPr>
              <w:ind w:left="318"/>
              <w:rPr>
                <w:rFonts w:ascii="Times New Roman" w:hAnsi="Times New Roman" w:cs="Times New Roman"/>
                <w:szCs w:val="22"/>
              </w:rPr>
            </w:pPr>
            <w:r w:rsidRPr="00F57104">
              <w:rPr>
                <w:rFonts w:ascii="Times New Roman" w:hAnsi="Times New Roman" w:cs="Times New Roman"/>
                <w:szCs w:val="22"/>
              </w:rPr>
              <w:t>Explain variation within a species caused by environmental factors.</w:t>
            </w:r>
          </w:p>
          <w:p w:rsidR="007373BD" w:rsidRPr="00F57104" w:rsidRDefault="007373BD" w:rsidP="00A7585E">
            <w:pPr>
              <w:pStyle w:val="NoSpacing"/>
              <w:rPr>
                <w:rFonts w:ascii="Times New Roman" w:hAnsi="Times New Roman" w:cs="Times New Roman"/>
                <w:szCs w:val="22"/>
              </w:rPr>
            </w:pPr>
          </w:p>
          <w:p w:rsidR="007373BD" w:rsidRPr="00F57104" w:rsidRDefault="007373BD" w:rsidP="00A7585E">
            <w:pPr>
              <w:pStyle w:val="NoSpacing"/>
              <w:rPr>
                <w:rFonts w:ascii="Times New Roman" w:hAnsi="Times New Roman" w:cs="Times New Roman"/>
                <w:szCs w:val="22"/>
              </w:rPr>
            </w:pP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Ecosystems</w:t>
            </w:r>
          </w:p>
          <w:p w:rsidR="007373BD" w:rsidRPr="00F57104" w:rsidRDefault="007373BD" w:rsidP="00357CE9">
            <w:pPr>
              <w:pStyle w:val="NoSpacing"/>
              <w:numPr>
                <w:ilvl w:val="0"/>
                <w:numId w:val="42"/>
              </w:numPr>
              <w:ind w:left="318"/>
              <w:rPr>
                <w:rFonts w:ascii="Times New Roman" w:hAnsi="Times New Roman" w:cs="Times New Roman"/>
                <w:szCs w:val="22"/>
              </w:rPr>
            </w:pPr>
            <w:r w:rsidRPr="00F57104">
              <w:rPr>
                <w:rFonts w:ascii="Times New Roman" w:hAnsi="Times New Roman" w:cs="Times New Roman"/>
                <w:szCs w:val="22"/>
              </w:rPr>
              <w:t>Define the term ecosystem</w:t>
            </w:r>
          </w:p>
          <w:p w:rsidR="007373BD" w:rsidRPr="00F57104" w:rsidRDefault="007373BD" w:rsidP="00357CE9">
            <w:pPr>
              <w:pStyle w:val="NoSpacing"/>
              <w:numPr>
                <w:ilvl w:val="0"/>
                <w:numId w:val="42"/>
              </w:numPr>
              <w:ind w:left="318"/>
              <w:rPr>
                <w:rFonts w:ascii="Times New Roman" w:hAnsi="Times New Roman" w:cs="Times New Roman"/>
                <w:szCs w:val="22"/>
              </w:rPr>
            </w:pPr>
            <w:r w:rsidRPr="00F57104">
              <w:rPr>
                <w:rFonts w:ascii="Times New Roman" w:hAnsi="Times New Roman" w:cs="Times New Roman"/>
                <w:szCs w:val="22"/>
              </w:rPr>
              <w:t>Identify a few local ecosystems</w:t>
            </w: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Feeding and relationships</w:t>
            </w:r>
          </w:p>
          <w:p w:rsidR="007373BD" w:rsidRPr="00F57104" w:rsidRDefault="007373BD" w:rsidP="00357CE9">
            <w:pPr>
              <w:pStyle w:val="NoSpacing"/>
              <w:numPr>
                <w:ilvl w:val="0"/>
                <w:numId w:val="43"/>
              </w:numPr>
              <w:ind w:left="318"/>
              <w:rPr>
                <w:rFonts w:ascii="Times New Roman" w:hAnsi="Times New Roman" w:cs="Times New Roman"/>
                <w:szCs w:val="22"/>
              </w:rPr>
            </w:pPr>
            <w:r w:rsidRPr="00F57104">
              <w:rPr>
                <w:rFonts w:ascii="Times New Roman" w:hAnsi="Times New Roman" w:cs="Times New Roman"/>
                <w:szCs w:val="22"/>
              </w:rPr>
              <w:t>Identify food chains in a food web in an ecosystem.</w:t>
            </w:r>
          </w:p>
          <w:p w:rsidR="007373BD" w:rsidRPr="00F57104" w:rsidRDefault="007373BD" w:rsidP="00357CE9">
            <w:pPr>
              <w:pStyle w:val="NoSpacing"/>
              <w:numPr>
                <w:ilvl w:val="0"/>
                <w:numId w:val="43"/>
              </w:numPr>
              <w:ind w:left="318"/>
              <w:rPr>
                <w:rFonts w:ascii="Times New Roman" w:hAnsi="Times New Roman" w:cs="Times New Roman"/>
                <w:szCs w:val="22"/>
              </w:rPr>
            </w:pPr>
            <w:r w:rsidRPr="00F57104">
              <w:rPr>
                <w:rFonts w:ascii="Times New Roman" w:hAnsi="Times New Roman" w:cs="Times New Roman"/>
                <w:szCs w:val="22"/>
              </w:rPr>
              <w:t>Represent food chains in a quantitative way using pyramids of numbers in an ecosystem.</w:t>
            </w:r>
          </w:p>
        </w:tc>
        <w:tc>
          <w:tcPr>
            <w:tcW w:w="463" w:type="pct"/>
          </w:tcPr>
          <w:p w:rsidR="007373BD" w:rsidRPr="00F57104" w:rsidRDefault="007373BD" w:rsidP="008A339E">
            <w:pPr>
              <w:pStyle w:val="NoSpacing"/>
              <w:jc w:val="center"/>
              <w:rPr>
                <w:rFonts w:ascii="Times New Roman" w:hAnsi="Times New Roman" w:cs="Times New Roman"/>
                <w:szCs w:val="22"/>
              </w:rPr>
            </w:pPr>
            <w:r w:rsidRPr="00F57104">
              <w:rPr>
                <w:rFonts w:ascii="Times New Roman" w:hAnsi="Times New Roman" w:cs="Times New Roman"/>
                <w:szCs w:val="22"/>
              </w:rPr>
              <w:lastRenderedPageBreak/>
              <w:t>4 %</w:t>
            </w:r>
          </w:p>
        </w:tc>
      </w:tr>
      <w:tr w:rsidR="007373BD" w:rsidRPr="00F57104" w:rsidTr="00F57104">
        <w:trPr>
          <w:trHeight w:val="127"/>
        </w:trPr>
        <w:tc>
          <w:tcPr>
            <w:tcW w:w="466" w:type="pct"/>
            <w:vMerge w:val="restar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 xml:space="preserve">Materials and their properties </w:t>
            </w:r>
          </w:p>
        </w:tc>
        <w:tc>
          <w:tcPr>
            <w:tcW w:w="577"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5.Classifying Materials</w:t>
            </w:r>
          </w:p>
        </w:tc>
        <w:tc>
          <w:tcPr>
            <w:tcW w:w="1681"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1.Particle theory of matter</w:t>
            </w:r>
          </w:p>
          <w:p w:rsidR="007373BD" w:rsidRPr="00F57104" w:rsidRDefault="007373BD" w:rsidP="00357CE9">
            <w:pPr>
              <w:pStyle w:val="NoSpacing"/>
              <w:numPr>
                <w:ilvl w:val="0"/>
                <w:numId w:val="15"/>
              </w:numPr>
              <w:rPr>
                <w:rFonts w:ascii="Times New Roman" w:hAnsi="Times New Roman" w:cs="Times New Roman"/>
                <w:szCs w:val="22"/>
              </w:rPr>
            </w:pPr>
            <w:r w:rsidRPr="00F57104">
              <w:rPr>
                <w:rFonts w:ascii="Times New Roman" w:hAnsi="Times New Roman" w:cs="Times New Roman"/>
                <w:szCs w:val="22"/>
              </w:rPr>
              <w:t>Introduction to particle theory of matter</w:t>
            </w:r>
          </w:p>
          <w:p w:rsidR="007373BD" w:rsidRPr="00F57104" w:rsidRDefault="007373BD" w:rsidP="00357CE9">
            <w:pPr>
              <w:pStyle w:val="NoSpacing"/>
              <w:numPr>
                <w:ilvl w:val="0"/>
                <w:numId w:val="15"/>
              </w:numPr>
              <w:rPr>
                <w:rFonts w:ascii="Times New Roman" w:hAnsi="Times New Roman" w:cs="Times New Roman"/>
                <w:szCs w:val="22"/>
              </w:rPr>
            </w:pPr>
            <w:r w:rsidRPr="00F57104">
              <w:rPr>
                <w:rFonts w:ascii="Times New Roman" w:hAnsi="Times New Roman" w:cs="Times New Roman"/>
                <w:szCs w:val="22"/>
              </w:rPr>
              <w:t>Statements of particle theory</w:t>
            </w:r>
          </w:p>
          <w:p w:rsidR="007373BD" w:rsidRPr="00F57104" w:rsidRDefault="007373BD" w:rsidP="00357CE9">
            <w:pPr>
              <w:pStyle w:val="NoSpacing"/>
              <w:numPr>
                <w:ilvl w:val="0"/>
                <w:numId w:val="15"/>
              </w:numPr>
              <w:rPr>
                <w:rFonts w:ascii="Times New Roman" w:hAnsi="Times New Roman" w:cs="Times New Roman"/>
                <w:szCs w:val="22"/>
              </w:rPr>
            </w:pPr>
            <w:r w:rsidRPr="00F57104">
              <w:rPr>
                <w:rFonts w:ascii="Times New Roman" w:hAnsi="Times New Roman" w:cs="Times New Roman"/>
                <w:szCs w:val="22"/>
              </w:rPr>
              <w:t>Table 5.2. matter and their characteristics</w:t>
            </w:r>
          </w:p>
          <w:p w:rsidR="007373BD" w:rsidRPr="00F57104" w:rsidRDefault="007373BD" w:rsidP="00357CE9">
            <w:pPr>
              <w:pStyle w:val="NoSpacing"/>
              <w:numPr>
                <w:ilvl w:val="0"/>
                <w:numId w:val="15"/>
              </w:numPr>
              <w:rPr>
                <w:rFonts w:ascii="Times New Roman" w:hAnsi="Times New Roman" w:cs="Times New Roman"/>
                <w:szCs w:val="22"/>
              </w:rPr>
            </w:pPr>
            <w:r w:rsidRPr="00F57104">
              <w:rPr>
                <w:rFonts w:ascii="Times New Roman" w:hAnsi="Times New Roman" w:cs="Times New Roman"/>
                <w:szCs w:val="22"/>
              </w:rPr>
              <w:t>Inter-conversion of matter</w:t>
            </w:r>
          </w:p>
          <w:p w:rsidR="007373BD" w:rsidRPr="00F57104" w:rsidRDefault="007373BD" w:rsidP="00357CE9">
            <w:pPr>
              <w:pStyle w:val="NoSpacing"/>
              <w:numPr>
                <w:ilvl w:val="0"/>
                <w:numId w:val="15"/>
              </w:numPr>
              <w:rPr>
                <w:rFonts w:ascii="Times New Roman" w:hAnsi="Times New Roman" w:cs="Times New Roman"/>
                <w:szCs w:val="22"/>
              </w:rPr>
            </w:pPr>
            <w:r w:rsidRPr="00F57104">
              <w:rPr>
                <w:rFonts w:ascii="Times New Roman" w:hAnsi="Times New Roman" w:cs="Times New Roman"/>
                <w:szCs w:val="22"/>
              </w:rPr>
              <w:t>Gas pressure</w:t>
            </w:r>
          </w:p>
          <w:p w:rsidR="007373BD" w:rsidRPr="00F57104" w:rsidRDefault="007373BD" w:rsidP="00357CE9">
            <w:pPr>
              <w:pStyle w:val="NoSpacing"/>
              <w:numPr>
                <w:ilvl w:val="0"/>
                <w:numId w:val="15"/>
              </w:numPr>
              <w:rPr>
                <w:rFonts w:ascii="Times New Roman" w:hAnsi="Times New Roman" w:cs="Times New Roman"/>
                <w:szCs w:val="22"/>
              </w:rPr>
            </w:pPr>
            <w:r w:rsidRPr="00F57104">
              <w:rPr>
                <w:rFonts w:ascii="Times New Roman" w:hAnsi="Times New Roman" w:cs="Times New Roman"/>
                <w:szCs w:val="22"/>
              </w:rPr>
              <w:t>Diffusion</w:t>
            </w: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2.Elements are their symbols</w:t>
            </w:r>
          </w:p>
          <w:p w:rsidR="007373BD" w:rsidRPr="00F57104" w:rsidRDefault="007373BD" w:rsidP="00357CE9">
            <w:pPr>
              <w:pStyle w:val="NoSpacing"/>
              <w:numPr>
                <w:ilvl w:val="0"/>
                <w:numId w:val="16"/>
              </w:numPr>
              <w:rPr>
                <w:rFonts w:ascii="Times New Roman" w:hAnsi="Times New Roman" w:cs="Times New Roman"/>
                <w:szCs w:val="22"/>
              </w:rPr>
            </w:pPr>
            <w:r w:rsidRPr="00F57104">
              <w:rPr>
                <w:rFonts w:ascii="Times New Roman" w:hAnsi="Times New Roman" w:cs="Times New Roman"/>
                <w:szCs w:val="22"/>
              </w:rPr>
              <w:t>What is an element</w:t>
            </w:r>
          </w:p>
          <w:p w:rsidR="007373BD" w:rsidRPr="00F57104" w:rsidRDefault="007373BD" w:rsidP="00357CE9">
            <w:pPr>
              <w:pStyle w:val="NoSpacing"/>
              <w:numPr>
                <w:ilvl w:val="0"/>
                <w:numId w:val="16"/>
              </w:numPr>
              <w:rPr>
                <w:rFonts w:ascii="Times New Roman" w:hAnsi="Times New Roman" w:cs="Times New Roman"/>
                <w:szCs w:val="22"/>
              </w:rPr>
            </w:pPr>
            <w:r w:rsidRPr="00F57104">
              <w:rPr>
                <w:rFonts w:ascii="Times New Roman" w:hAnsi="Times New Roman" w:cs="Times New Roman"/>
                <w:szCs w:val="22"/>
              </w:rPr>
              <w:t>Table 5.3 First 30 elements</w:t>
            </w:r>
          </w:p>
          <w:p w:rsidR="007373BD" w:rsidRPr="00F57104" w:rsidRDefault="007373BD" w:rsidP="00357CE9">
            <w:pPr>
              <w:pStyle w:val="NoSpacing"/>
              <w:numPr>
                <w:ilvl w:val="0"/>
                <w:numId w:val="16"/>
              </w:numPr>
              <w:rPr>
                <w:rFonts w:ascii="Times New Roman" w:hAnsi="Times New Roman" w:cs="Times New Roman"/>
                <w:szCs w:val="22"/>
              </w:rPr>
            </w:pPr>
            <w:r w:rsidRPr="00F57104">
              <w:rPr>
                <w:rFonts w:ascii="Times New Roman" w:hAnsi="Times New Roman" w:cs="Times New Roman"/>
                <w:szCs w:val="22"/>
              </w:rPr>
              <w:t xml:space="preserve">Atomic structure </w:t>
            </w: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3.Metals and non-metals</w:t>
            </w:r>
          </w:p>
          <w:p w:rsidR="007373BD" w:rsidRPr="00F57104" w:rsidRDefault="007373BD" w:rsidP="00357CE9">
            <w:pPr>
              <w:pStyle w:val="NoSpacing"/>
              <w:numPr>
                <w:ilvl w:val="0"/>
                <w:numId w:val="17"/>
              </w:numPr>
              <w:rPr>
                <w:rFonts w:ascii="Times New Roman" w:hAnsi="Times New Roman" w:cs="Times New Roman"/>
                <w:szCs w:val="22"/>
              </w:rPr>
            </w:pPr>
            <w:r w:rsidRPr="00F57104">
              <w:rPr>
                <w:rFonts w:ascii="Times New Roman" w:hAnsi="Times New Roman" w:cs="Times New Roman"/>
                <w:szCs w:val="22"/>
              </w:rPr>
              <w:t>Properties of metals</w:t>
            </w:r>
          </w:p>
          <w:p w:rsidR="007373BD" w:rsidRPr="00F57104" w:rsidRDefault="007373BD" w:rsidP="00357CE9">
            <w:pPr>
              <w:pStyle w:val="NoSpacing"/>
              <w:numPr>
                <w:ilvl w:val="0"/>
                <w:numId w:val="17"/>
              </w:numPr>
              <w:rPr>
                <w:rFonts w:ascii="Times New Roman" w:hAnsi="Times New Roman" w:cs="Times New Roman"/>
                <w:szCs w:val="22"/>
              </w:rPr>
            </w:pPr>
            <w:r w:rsidRPr="00F57104">
              <w:rPr>
                <w:rFonts w:ascii="Times New Roman" w:hAnsi="Times New Roman" w:cs="Times New Roman"/>
                <w:szCs w:val="22"/>
              </w:rPr>
              <w:t>Properties of non-metals</w:t>
            </w:r>
          </w:p>
        </w:tc>
        <w:tc>
          <w:tcPr>
            <w:tcW w:w="1813"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Solids, liquids and gases</w:t>
            </w:r>
          </w:p>
          <w:p w:rsidR="007373BD" w:rsidRPr="00F57104" w:rsidRDefault="007373BD" w:rsidP="00357CE9">
            <w:pPr>
              <w:pStyle w:val="NoSpacing"/>
              <w:numPr>
                <w:ilvl w:val="0"/>
                <w:numId w:val="44"/>
              </w:numPr>
              <w:ind w:left="318"/>
              <w:rPr>
                <w:rFonts w:ascii="Times New Roman" w:hAnsi="Times New Roman" w:cs="Times New Roman"/>
                <w:szCs w:val="22"/>
              </w:rPr>
            </w:pPr>
            <w:r w:rsidRPr="00F57104">
              <w:rPr>
                <w:rFonts w:ascii="Times New Roman" w:hAnsi="Times New Roman" w:cs="Times New Roman"/>
                <w:szCs w:val="22"/>
              </w:rPr>
              <w:t>Explain, using the particle theory, the properties of solids, liquids and gases</w:t>
            </w:r>
          </w:p>
          <w:p w:rsidR="007373BD" w:rsidRPr="00F57104" w:rsidRDefault="007373BD" w:rsidP="00357CE9">
            <w:pPr>
              <w:pStyle w:val="NoSpacing"/>
              <w:numPr>
                <w:ilvl w:val="0"/>
                <w:numId w:val="44"/>
              </w:numPr>
              <w:ind w:left="318"/>
              <w:rPr>
                <w:rFonts w:ascii="Times New Roman" w:hAnsi="Times New Roman" w:cs="Times New Roman"/>
                <w:szCs w:val="22"/>
              </w:rPr>
            </w:pPr>
            <w:r w:rsidRPr="00F57104">
              <w:rPr>
                <w:rFonts w:ascii="Times New Roman" w:hAnsi="Times New Roman" w:cs="Times New Roman"/>
                <w:szCs w:val="22"/>
              </w:rPr>
              <w:t>Explain the changes of state, gas pressure and diffusion using the particle theory.</w:t>
            </w:r>
          </w:p>
          <w:p w:rsidR="007373BD" w:rsidRPr="00F57104" w:rsidRDefault="007373BD" w:rsidP="00A7585E">
            <w:pPr>
              <w:pStyle w:val="NoSpacing"/>
              <w:ind w:left="-42"/>
              <w:rPr>
                <w:rFonts w:ascii="Times New Roman" w:hAnsi="Times New Roman" w:cs="Times New Roman"/>
                <w:szCs w:val="22"/>
              </w:rPr>
            </w:pPr>
            <w:r w:rsidRPr="00F57104">
              <w:rPr>
                <w:rFonts w:ascii="Times New Roman" w:hAnsi="Times New Roman" w:cs="Times New Roman"/>
                <w:szCs w:val="22"/>
              </w:rPr>
              <w:t>Elements, compounds and atomic structure</w:t>
            </w:r>
          </w:p>
          <w:p w:rsidR="007373BD" w:rsidRPr="00F57104" w:rsidRDefault="007373BD" w:rsidP="00357CE9">
            <w:pPr>
              <w:pStyle w:val="NoSpacing"/>
              <w:numPr>
                <w:ilvl w:val="0"/>
                <w:numId w:val="45"/>
              </w:numPr>
              <w:ind w:left="318"/>
              <w:rPr>
                <w:rFonts w:ascii="Times New Roman" w:hAnsi="Times New Roman" w:cs="Times New Roman"/>
                <w:szCs w:val="22"/>
              </w:rPr>
            </w:pPr>
            <w:r w:rsidRPr="00F57104">
              <w:rPr>
                <w:rFonts w:ascii="Times New Roman" w:hAnsi="Times New Roman" w:cs="Times New Roman"/>
                <w:szCs w:val="22"/>
              </w:rPr>
              <w:t>Explain that the elements are represented in the Periodic Table by symbols and that elements are made of atoms.</w:t>
            </w:r>
          </w:p>
          <w:p w:rsidR="007373BD" w:rsidRPr="00F57104" w:rsidRDefault="007373BD" w:rsidP="00357CE9">
            <w:pPr>
              <w:pStyle w:val="NoSpacing"/>
              <w:numPr>
                <w:ilvl w:val="0"/>
                <w:numId w:val="45"/>
              </w:numPr>
              <w:ind w:left="318"/>
              <w:rPr>
                <w:rFonts w:ascii="Times New Roman" w:hAnsi="Times New Roman" w:cs="Times New Roman"/>
                <w:szCs w:val="22"/>
              </w:rPr>
            </w:pPr>
            <w:r w:rsidRPr="00F57104">
              <w:rPr>
                <w:rFonts w:ascii="Times New Roman" w:hAnsi="Times New Roman" w:cs="Times New Roman"/>
                <w:szCs w:val="22"/>
              </w:rPr>
              <w:t>Classify elements as metals and non-metals according to their physical properties such as appearance, physical state at room temperature, electrical and thermal conductivity.</w:t>
            </w:r>
          </w:p>
        </w:tc>
        <w:tc>
          <w:tcPr>
            <w:tcW w:w="463" w:type="pct"/>
          </w:tcPr>
          <w:p w:rsidR="007373BD" w:rsidRPr="00F57104" w:rsidRDefault="007373BD" w:rsidP="008A339E">
            <w:pPr>
              <w:pStyle w:val="NoSpacing"/>
              <w:jc w:val="center"/>
              <w:rPr>
                <w:rFonts w:ascii="Times New Roman" w:hAnsi="Times New Roman" w:cs="Times New Roman"/>
                <w:szCs w:val="22"/>
              </w:rPr>
            </w:pPr>
            <w:r w:rsidRPr="00F57104">
              <w:rPr>
                <w:rFonts w:ascii="Times New Roman" w:hAnsi="Times New Roman" w:cs="Times New Roman"/>
                <w:szCs w:val="22"/>
              </w:rPr>
              <w:t>4 %</w:t>
            </w:r>
          </w:p>
        </w:tc>
      </w:tr>
      <w:tr w:rsidR="007373BD" w:rsidRPr="00F57104" w:rsidTr="00F57104">
        <w:trPr>
          <w:trHeight w:val="127"/>
        </w:trPr>
        <w:tc>
          <w:tcPr>
            <w:tcW w:w="466" w:type="pct"/>
            <w:vMerge/>
          </w:tcPr>
          <w:p w:rsidR="007373BD" w:rsidRPr="00F57104" w:rsidRDefault="007373BD" w:rsidP="00A7585E">
            <w:pPr>
              <w:pStyle w:val="NoSpacing"/>
              <w:rPr>
                <w:rFonts w:ascii="Times New Roman" w:hAnsi="Times New Roman" w:cs="Times New Roman"/>
                <w:szCs w:val="22"/>
              </w:rPr>
            </w:pPr>
          </w:p>
        </w:tc>
        <w:tc>
          <w:tcPr>
            <w:tcW w:w="577"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6. Patterns in chemistry</w:t>
            </w:r>
          </w:p>
        </w:tc>
        <w:tc>
          <w:tcPr>
            <w:tcW w:w="1681"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 xml:space="preserve">2. Acid, Base and Indicator </w:t>
            </w:r>
          </w:p>
          <w:p w:rsidR="007373BD" w:rsidRPr="00F57104" w:rsidRDefault="007373BD" w:rsidP="00357CE9">
            <w:pPr>
              <w:pStyle w:val="NoSpacing"/>
              <w:numPr>
                <w:ilvl w:val="0"/>
                <w:numId w:val="18"/>
              </w:numPr>
              <w:rPr>
                <w:rFonts w:ascii="Times New Roman" w:hAnsi="Times New Roman" w:cs="Times New Roman"/>
                <w:szCs w:val="22"/>
              </w:rPr>
            </w:pPr>
            <w:r w:rsidRPr="00F57104">
              <w:rPr>
                <w:rFonts w:ascii="Times New Roman" w:hAnsi="Times New Roman" w:cs="Times New Roman"/>
                <w:szCs w:val="22"/>
              </w:rPr>
              <w:t>Classification of acid</w:t>
            </w:r>
          </w:p>
          <w:p w:rsidR="007373BD" w:rsidRPr="00F57104" w:rsidRDefault="007373BD" w:rsidP="00357CE9">
            <w:pPr>
              <w:pStyle w:val="NoSpacing"/>
              <w:numPr>
                <w:ilvl w:val="0"/>
                <w:numId w:val="18"/>
              </w:numPr>
              <w:rPr>
                <w:rFonts w:ascii="Times New Roman" w:hAnsi="Times New Roman" w:cs="Times New Roman"/>
                <w:szCs w:val="22"/>
              </w:rPr>
            </w:pPr>
            <w:r w:rsidRPr="00F57104">
              <w:rPr>
                <w:rFonts w:ascii="Times New Roman" w:hAnsi="Times New Roman" w:cs="Times New Roman"/>
                <w:szCs w:val="22"/>
              </w:rPr>
              <w:lastRenderedPageBreak/>
              <w:t>Table 6.9. mineral acids and their formula</w:t>
            </w:r>
          </w:p>
          <w:p w:rsidR="007373BD" w:rsidRPr="00F57104" w:rsidRDefault="007373BD" w:rsidP="00357CE9">
            <w:pPr>
              <w:pStyle w:val="NoSpacing"/>
              <w:numPr>
                <w:ilvl w:val="0"/>
                <w:numId w:val="18"/>
              </w:numPr>
              <w:rPr>
                <w:rFonts w:ascii="Times New Roman" w:hAnsi="Times New Roman" w:cs="Times New Roman"/>
                <w:szCs w:val="22"/>
              </w:rPr>
            </w:pPr>
            <w:r w:rsidRPr="00F57104">
              <w:rPr>
                <w:rFonts w:ascii="Times New Roman" w:hAnsi="Times New Roman" w:cs="Times New Roman"/>
                <w:szCs w:val="22"/>
              </w:rPr>
              <w:t>Uses of acids (some examples)</w:t>
            </w:r>
          </w:p>
          <w:p w:rsidR="007373BD" w:rsidRPr="00F57104" w:rsidRDefault="007373BD" w:rsidP="00357CE9">
            <w:pPr>
              <w:pStyle w:val="NoSpacing"/>
              <w:numPr>
                <w:ilvl w:val="0"/>
                <w:numId w:val="18"/>
              </w:numPr>
              <w:rPr>
                <w:rFonts w:ascii="Times New Roman" w:hAnsi="Times New Roman" w:cs="Times New Roman"/>
                <w:szCs w:val="22"/>
              </w:rPr>
            </w:pPr>
            <w:r w:rsidRPr="00F57104">
              <w:rPr>
                <w:rFonts w:ascii="Times New Roman" w:hAnsi="Times New Roman" w:cs="Times New Roman"/>
                <w:szCs w:val="22"/>
              </w:rPr>
              <w:t>Bases</w:t>
            </w:r>
          </w:p>
          <w:p w:rsidR="007373BD" w:rsidRPr="00F57104" w:rsidRDefault="007373BD" w:rsidP="00357CE9">
            <w:pPr>
              <w:pStyle w:val="NoSpacing"/>
              <w:numPr>
                <w:ilvl w:val="0"/>
                <w:numId w:val="18"/>
              </w:numPr>
              <w:rPr>
                <w:rFonts w:ascii="Times New Roman" w:hAnsi="Times New Roman" w:cs="Times New Roman"/>
                <w:szCs w:val="22"/>
              </w:rPr>
            </w:pPr>
            <w:r w:rsidRPr="00F57104">
              <w:rPr>
                <w:rFonts w:ascii="Times New Roman" w:hAnsi="Times New Roman" w:cs="Times New Roman"/>
                <w:szCs w:val="22"/>
              </w:rPr>
              <w:t xml:space="preserve">Uses of base </w:t>
            </w:r>
            <w:proofErr w:type="gramStart"/>
            <w:r w:rsidRPr="00F57104">
              <w:rPr>
                <w:rFonts w:ascii="Times New Roman" w:hAnsi="Times New Roman" w:cs="Times New Roman"/>
                <w:szCs w:val="22"/>
              </w:rPr>
              <w:t>( Some</w:t>
            </w:r>
            <w:proofErr w:type="gramEnd"/>
            <w:r w:rsidRPr="00F57104">
              <w:rPr>
                <w:rFonts w:ascii="Times New Roman" w:hAnsi="Times New Roman" w:cs="Times New Roman"/>
                <w:szCs w:val="22"/>
              </w:rPr>
              <w:t xml:space="preserve"> examples)</w:t>
            </w:r>
          </w:p>
          <w:p w:rsidR="007373BD" w:rsidRPr="00F57104" w:rsidRDefault="007373BD" w:rsidP="00357CE9">
            <w:pPr>
              <w:pStyle w:val="NoSpacing"/>
              <w:numPr>
                <w:ilvl w:val="0"/>
                <w:numId w:val="18"/>
              </w:numPr>
              <w:rPr>
                <w:rFonts w:ascii="Times New Roman" w:hAnsi="Times New Roman" w:cs="Times New Roman"/>
                <w:szCs w:val="22"/>
              </w:rPr>
            </w:pPr>
            <w:r w:rsidRPr="00F57104">
              <w:rPr>
                <w:rFonts w:ascii="Times New Roman" w:hAnsi="Times New Roman" w:cs="Times New Roman"/>
                <w:szCs w:val="22"/>
              </w:rPr>
              <w:t xml:space="preserve">Indicators </w:t>
            </w:r>
          </w:p>
          <w:p w:rsidR="007373BD" w:rsidRPr="00F57104" w:rsidRDefault="007373BD" w:rsidP="00357CE9">
            <w:pPr>
              <w:pStyle w:val="NoSpacing"/>
              <w:numPr>
                <w:ilvl w:val="0"/>
                <w:numId w:val="18"/>
              </w:numPr>
              <w:rPr>
                <w:rFonts w:ascii="Times New Roman" w:hAnsi="Times New Roman" w:cs="Times New Roman"/>
                <w:szCs w:val="22"/>
              </w:rPr>
            </w:pPr>
            <w:r w:rsidRPr="00F57104">
              <w:rPr>
                <w:rFonts w:ascii="Times New Roman" w:hAnsi="Times New Roman" w:cs="Times New Roman"/>
                <w:szCs w:val="22"/>
              </w:rPr>
              <w:t>Application of pH</w:t>
            </w:r>
          </w:p>
        </w:tc>
        <w:tc>
          <w:tcPr>
            <w:tcW w:w="1813"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lastRenderedPageBreak/>
              <w:t>Acids and bases</w:t>
            </w:r>
          </w:p>
          <w:p w:rsidR="007373BD" w:rsidRPr="00F57104" w:rsidRDefault="007373BD" w:rsidP="00357CE9">
            <w:pPr>
              <w:pStyle w:val="NoSpacing"/>
              <w:numPr>
                <w:ilvl w:val="0"/>
                <w:numId w:val="46"/>
              </w:numPr>
              <w:ind w:left="318"/>
              <w:rPr>
                <w:rFonts w:ascii="Times New Roman" w:hAnsi="Times New Roman" w:cs="Times New Roman"/>
                <w:szCs w:val="22"/>
              </w:rPr>
            </w:pPr>
            <w:r w:rsidRPr="00F57104">
              <w:rPr>
                <w:rFonts w:ascii="Times New Roman" w:hAnsi="Times New Roman" w:cs="Times New Roman"/>
                <w:szCs w:val="22"/>
              </w:rPr>
              <w:lastRenderedPageBreak/>
              <w:t>List the names of common acids found in fruits and other food items e.g. citric acid in oranges.</w:t>
            </w:r>
          </w:p>
          <w:p w:rsidR="007373BD" w:rsidRPr="00F57104" w:rsidRDefault="007373BD" w:rsidP="00357CE9">
            <w:pPr>
              <w:pStyle w:val="NoSpacing"/>
              <w:numPr>
                <w:ilvl w:val="0"/>
                <w:numId w:val="46"/>
              </w:numPr>
              <w:ind w:left="318"/>
              <w:rPr>
                <w:rFonts w:ascii="Times New Roman" w:hAnsi="Times New Roman" w:cs="Times New Roman"/>
                <w:szCs w:val="22"/>
              </w:rPr>
            </w:pPr>
            <w:r w:rsidRPr="00F57104">
              <w:rPr>
                <w:rFonts w:ascii="Times New Roman" w:hAnsi="Times New Roman" w:cs="Times New Roman"/>
                <w:szCs w:val="22"/>
              </w:rPr>
              <w:t>Investigate to classify solutions as acids and bases using indicators.</w:t>
            </w:r>
          </w:p>
          <w:p w:rsidR="007373BD" w:rsidRPr="00F57104" w:rsidRDefault="007373BD" w:rsidP="00357CE9">
            <w:pPr>
              <w:pStyle w:val="NoSpacing"/>
              <w:numPr>
                <w:ilvl w:val="0"/>
                <w:numId w:val="46"/>
              </w:numPr>
              <w:ind w:left="318"/>
              <w:rPr>
                <w:rFonts w:ascii="Times New Roman" w:hAnsi="Times New Roman" w:cs="Times New Roman"/>
                <w:szCs w:val="22"/>
              </w:rPr>
            </w:pPr>
            <w:r w:rsidRPr="00F57104">
              <w:rPr>
                <w:rFonts w:ascii="Times New Roman" w:hAnsi="Times New Roman" w:cs="Times New Roman"/>
                <w:szCs w:val="22"/>
              </w:rPr>
              <w:t>Measure the acidity or basicity of a solution by using the universal indicator.</w:t>
            </w:r>
          </w:p>
        </w:tc>
        <w:tc>
          <w:tcPr>
            <w:tcW w:w="463" w:type="pct"/>
          </w:tcPr>
          <w:p w:rsidR="007373BD" w:rsidRPr="00F57104" w:rsidRDefault="007373BD" w:rsidP="008A339E">
            <w:pPr>
              <w:pStyle w:val="NoSpacing"/>
              <w:jc w:val="center"/>
              <w:rPr>
                <w:rFonts w:ascii="Times New Roman" w:hAnsi="Times New Roman" w:cs="Times New Roman"/>
                <w:szCs w:val="22"/>
              </w:rPr>
            </w:pPr>
            <w:r w:rsidRPr="00F57104">
              <w:rPr>
                <w:rFonts w:ascii="Times New Roman" w:hAnsi="Times New Roman" w:cs="Times New Roman"/>
                <w:szCs w:val="22"/>
              </w:rPr>
              <w:lastRenderedPageBreak/>
              <w:t>6 %</w:t>
            </w:r>
          </w:p>
        </w:tc>
      </w:tr>
      <w:tr w:rsidR="007373BD" w:rsidRPr="00F57104" w:rsidTr="00F57104">
        <w:trPr>
          <w:trHeight w:val="127"/>
        </w:trPr>
        <w:tc>
          <w:tcPr>
            <w:tcW w:w="466" w:type="pct"/>
            <w:vMerge/>
          </w:tcPr>
          <w:p w:rsidR="007373BD" w:rsidRPr="00F57104" w:rsidRDefault="007373BD" w:rsidP="00A7585E">
            <w:pPr>
              <w:pStyle w:val="NoSpacing"/>
              <w:rPr>
                <w:rFonts w:ascii="Times New Roman" w:hAnsi="Times New Roman" w:cs="Times New Roman"/>
                <w:szCs w:val="22"/>
              </w:rPr>
            </w:pPr>
          </w:p>
        </w:tc>
        <w:tc>
          <w:tcPr>
            <w:tcW w:w="577"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7.Materials and Change</w:t>
            </w:r>
          </w:p>
        </w:tc>
        <w:tc>
          <w:tcPr>
            <w:tcW w:w="1681"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3.Solutions</w:t>
            </w:r>
          </w:p>
          <w:p w:rsidR="007373BD" w:rsidRPr="00F57104" w:rsidRDefault="007373BD" w:rsidP="00357CE9">
            <w:pPr>
              <w:pStyle w:val="NoSpacing"/>
              <w:numPr>
                <w:ilvl w:val="0"/>
                <w:numId w:val="19"/>
              </w:numPr>
              <w:rPr>
                <w:rFonts w:ascii="Times New Roman" w:hAnsi="Times New Roman" w:cs="Times New Roman"/>
                <w:szCs w:val="22"/>
              </w:rPr>
            </w:pPr>
            <w:r w:rsidRPr="00F57104">
              <w:rPr>
                <w:rFonts w:ascii="Times New Roman" w:hAnsi="Times New Roman" w:cs="Times New Roman"/>
                <w:szCs w:val="22"/>
              </w:rPr>
              <w:t>Introduction to solutions</w:t>
            </w:r>
          </w:p>
          <w:p w:rsidR="007373BD" w:rsidRPr="00F57104" w:rsidRDefault="007373BD" w:rsidP="00357CE9">
            <w:pPr>
              <w:pStyle w:val="NoSpacing"/>
              <w:numPr>
                <w:ilvl w:val="0"/>
                <w:numId w:val="19"/>
              </w:numPr>
              <w:rPr>
                <w:rFonts w:ascii="Times New Roman" w:hAnsi="Times New Roman" w:cs="Times New Roman"/>
                <w:szCs w:val="22"/>
              </w:rPr>
            </w:pPr>
            <w:r w:rsidRPr="00F57104">
              <w:rPr>
                <w:rFonts w:ascii="Times New Roman" w:hAnsi="Times New Roman" w:cs="Times New Roman"/>
                <w:szCs w:val="22"/>
              </w:rPr>
              <w:t>Solubility</w:t>
            </w:r>
          </w:p>
        </w:tc>
        <w:tc>
          <w:tcPr>
            <w:tcW w:w="1813" w:type="pct"/>
          </w:tcPr>
          <w:p w:rsidR="007373BD" w:rsidRPr="00F57104" w:rsidRDefault="007373BD" w:rsidP="00357CE9">
            <w:pPr>
              <w:pStyle w:val="NoSpacing"/>
              <w:numPr>
                <w:ilvl w:val="0"/>
                <w:numId w:val="19"/>
              </w:numPr>
              <w:ind w:left="318"/>
              <w:rPr>
                <w:rFonts w:ascii="Times New Roman" w:hAnsi="Times New Roman" w:cs="Times New Roman"/>
                <w:szCs w:val="22"/>
              </w:rPr>
            </w:pPr>
            <w:r w:rsidRPr="00F57104">
              <w:rPr>
                <w:rFonts w:ascii="Times New Roman" w:hAnsi="Times New Roman" w:cs="Times New Roman"/>
                <w:szCs w:val="22"/>
              </w:rPr>
              <w:t>Define solute, solvent, solution (saturated and unsaturated) and solubility.</w:t>
            </w:r>
          </w:p>
        </w:tc>
        <w:tc>
          <w:tcPr>
            <w:tcW w:w="463" w:type="pct"/>
          </w:tcPr>
          <w:p w:rsidR="007373BD" w:rsidRPr="00F57104" w:rsidRDefault="007373BD" w:rsidP="008A339E">
            <w:pPr>
              <w:pStyle w:val="NoSpacing"/>
              <w:jc w:val="center"/>
              <w:rPr>
                <w:rFonts w:ascii="Times New Roman" w:hAnsi="Times New Roman" w:cs="Times New Roman"/>
                <w:szCs w:val="22"/>
              </w:rPr>
            </w:pPr>
            <w:r w:rsidRPr="00F57104">
              <w:rPr>
                <w:rFonts w:ascii="Times New Roman" w:hAnsi="Times New Roman" w:cs="Times New Roman"/>
                <w:szCs w:val="22"/>
              </w:rPr>
              <w:t>6 %</w:t>
            </w:r>
          </w:p>
        </w:tc>
      </w:tr>
      <w:tr w:rsidR="007373BD" w:rsidRPr="00F57104" w:rsidTr="00F57104">
        <w:trPr>
          <w:trHeight w:val="1156"/>
        </w:trPr>
        <w:tc>
          <w:tcPr>
            <w:tcW w:w="466" w:type="pct"/>
            <w:vMerge/>
          </w:tcPr>
          <w:p w:rsidR="007373BD" w:rsidRPr="00F57104" w:rsidRDefault="007373BD" w:rsidP="00A7585E">
            <w:pPr>
              <w:pStyle w:val="NoSpacing"/>
              <w:rPr>
                <w:rFonts w:ascii="Times New Roman" w:hAnsi="Times New Roman" w:cs="Times New Roman"/>
                <w:szCs w:val="22"/>
              </w:rPr>
            </w:pPr>
          </w:p>
        </w:tc>
        <w:tc>
          <w:tcPr>
            <w:tcW w:w="577"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7.Separating Mixture</w:t>
            </w:r>
          </w:p>
        </w:tc>
        <w:tc>
          <w:tcPr>
            <w:tcW w:w="1681"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1. Mixture and its type</w:t>
            </w:r>
          </w:p>
          <w:p w:rsidR="007373BD" w:rsidRPr="00F57104" w:rsidRDefault="007373BD" w:rsidP="00357CE9">
            <w:pPr>
              <w:pStyle w:val="NoSpacing"/>
              <w:numPr>
                <w:ilvl w:val="0"/>
                <w:numId w:val="20"/>
              </w:numPr>
              <w:rPr>
                <w:rFonts w:ascii="Times New Roman" w:hAnsi="Times New Roman" w:cs="Times New Roman"/>
                <w:szCs w:val="22"/>
              </w:rPr>
            </w:pPr>
            <w:r w:rsidRPr="00F57104">
              <w:rPr>
                <w:rFonts w:ascii="Times New Roman" w:hAnsi="Times New Roman" w:cs="Times New Roman"/>
                <w:szCs w:val="22"/>
              </w:rPr>
              <w:t>Introduction</w:t>
            </w:r>
          </w:p>
          <w:p w:rsidR="007373BD" w:rsidRPr="00F57104" w:rsidRDefault="007373BD" w:rsidP="00357CE9">
            <w:pPr>
              <w:pStyle w:val="NoSpacing"/>
              <w:numPr>
                <w:ilvl w:val="0"/>
                <w:numId w:val="20"/>
              </w:numPr>
              <w:rPr>
                <w:rFonts w:ascii="Times New Roman" w:hAnsi="Times New Roman" w:cs="Times New Roman"/>
                <w:szCs w:val="22"/>
              </w:rPr>
            </w:pPr>
            <w:r w:rsidRPr="00F57104">
              <w:rPr>
                <w:rFonts w:ascii="Times New Roman" w:hAnsi="Times New Roman" w:cs="Times New Roman"/>
                <w:szCs w:val="22"/>
              </w:rPr>
              <w:t>Homogenous mixture</w:t>
            </w:r>
          </w:p>
          <w:p w:rsidR="007373BD" w:rsidRPr="00F57104" w:rsidRDefault="007373BD" w:rsidP="00357CE9">
            <w:pPr>
              <w:pStyle w:val="NoSpacing"/>
              <w:numPr>
                <w:ilvl w:val="0"/>
                <w:numId w:val="20"/>
              </w:numPr>
              <w:rPr>
                <w:rFonts w:ascii="Times New Roman" w:hAnsi="Times New Roman" w:cs="Times New Roman"/>
                <w:szCs w:val="22"/>
              </w:rPr>
            </w:pPr>
            <w:proofErr w:type="spellStart"/>
            <w:r w:rsidRPr="00F57104">
              <w:rPr>
                <w:rFonts w:ascii="Times New Roman" w:hAnsi="Times New Roman" w:cs="Times New Roman"/>
                <w:szCs w:val="22"/>
              </w:rPr>
              <w:t>Heterogenous</w:t>
            </w:r>
            <w:proofErr w:type="spellEnd"/>
            <w:r w:rsidRPr="00F57104">
              <w:rPr>
                <w:rFonts w:ascii="Times New Roman" w:hAnsi="Times New Roman" w:cs="Times New Roman"/>
                <w:szCs w:val="22"/>
              </w:rPr>
              <w:t xml:space="preserve"> mixture</w:t>
            </w:r>
          </w:p>
        </w:tc>
        <w:tc>
          <w:tcPr>
            <w:tcW w:w="1813"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Separating mixtures</w:t>
            </w:r>
          </w:p>
          <w:p w:rsidR="007373BD" w:rsidRPr="00F57104" w:rsidRDefault="007373BD" w:rsidP="00357CE9">
            <w:pPr>
              <w:pStyle w:val="NoSpacing"/>
              <w:numPr>
                <w:ilvl w:val="0"/>
                <w:numId w:val="47"/>
              </w:numPr>
              <w:ind w:left="318"/>
              <w:rPr>
                <w:rFonts w:ascii="Times New Roman" w:hAnsi="Times New Roman" w:cs="Times New Roman"/>
                <w:szCs w:val="22"/>
              </w:rPr>
            </w:pPr>
            <w:r w:rsidRPr="00F57104">
              <w:rPr>
                <w:rFonts w:ascii="Times New Roman" w:hAnsi="Times New Roman" w:cs="Times New Roman"/>
                <w:szCs w:val="22"/>
              </w:rPr>
              <w:t>Classify different types of mixtures as homogenous or heterogeneous.</w:t>
            </w:r>
          </w:p>
        </w:tc>
        <w:tc>
          <w:tcPr>
            <w:tcW w:w="463" w:type="pct"/>
          </w:tcPr>
          <w:p w:rsidR="007373BD" w:rsidRPr="00F57104" w:rsidRDefault="007373BD" w:rsidP="008A339E">
            <w:pPr>
              <w:pStyle w:val="NoSpacing"/>
              <w:jc w:val="center"/>
              <w:rPr>
                <w:rFonts w:ascii="Times New Roman" w:hAnsi="Times New Roman" w:cs="Times New Roman"/>
                <w:szCs w:val="22"/>
              </w:rPr>
            </w:pPr>
            <w:r w:rsidRPr="00F57104">
              <w:rPr>
                <w:rFonts w:ascii="Times New Roman" w:hAnsi="Times New Roman" w:cs="Times New Roman"/>
                <w:szCs w:val="22"/>
              </w:rPr>
              <w:t>5 %</w:t>
            </w:r>
          </w:p>
        </w:tc>
      </w:tr>
      <w:tr w:rsidR="007373BD" w:rsidRPr="00F57104" w:rsidTr="00F57104">
        <w:trPr>
          <w:trHeight w:val="131"/>
        </w:trPr>
        <w:tc>
          <w:tcPr>
            <w:tcW w:w="466" w:type="pct"/>
            <w:vMerge w:val="restar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 xml:space="preserve">Physical Processes </w:t>
            </w:r>
          </w:p>
        </w:tc>
        <w:tc>
          <w:tcPr>
            <w:tcW w:w="577"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9.Work and Energy</w:t>
            </w:r>
          </w:p>
        </w:tc>
        <w:tc>
          <w:tcPr>
            <w:tcW w:w="1681"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 xml:space="preserve">1. Distance and displacement </w:t>
            </w:r>
          </w:p>
          <w:p w:rsidR="007373BD" w:rsidRPr="00F57104" w:rsidRDefault="007373BD" w:rsidP="00357CE9">
            <w:pPr>
              <w:pStyle w:val="NoSpacing"/>
              <w:numPr>
                <w:ilvl w:val="0"/>
                <w:numId w:val="21"/>
              </w:numPr>
              <w:rPr>
                <w:rFonts w:ascii="Times New Roman" w:hAnsi="Times New Roman" w:cs="Times New Roman"/>
                <w:szCs w:val="22"/>
              </w:rPr>
            </w:pPr>
            <w:r w:rsidRPr="00F57104">
              <w:rPr>
                <w:rFonts w:ascii="Times New Roman" w:hAnsi="Times New Roman" w:cs="Times New Roman"/>
                <w:szCs w:val="22"/>
              </w:rPr>
              <w:t>Introduction</w:t>
            </w:r>
          </w:p>
          <w:p w:rsidR="007373BD" w:rsidRPr="00F57104" w:rsidRDefault="007373BD" w:rsidP="00357CE9">
            <w:pPr>
              <w:pStyle w:val="NoSpacing"/>
              <w:numPr>
                <w:ilvl w:val="0"/>
                <w:numId w:val="21"/>
              </w:numPr>
              <w:rPr>
                <w:rFonts w:ascii="Times New Roman" w:hAnsi="Times New Roman" w:cs="Times New Roman"/>
                <w:szCs w:val="22"/>
              </w:rPr>
            </w:pPr>
            <w:r w:rsidRPr="00F57104">
              <w:rPr>
                <w:rFonts w:ascii="Times New Roman" w:hAnsi="Times New Roman" w:cs="Times New Roman"/>
                <w:szCs w:val="22"/>
              </w:rPr>
              <w:t>Distance</w:t>
            </w:r>
          </w:p>
          <w:p w:rsidR="007373BD" w:rsidRPr="00F57104" w:rsidRDefault="007373BD" w:rsidP="00357CE9">
            <w:pPr>
              <w:pStyle w:val="NoSpacing"/>
              <w:numPr>
                <w:ilvl w:val="0"/>
                <w:numId w:val="21"/>
              </w:numPr>
              <w:rPr>
                <w:rFonts w:ascii="Times New Roman" w:hAnsi="Times New Roman" w:cs="Times New Roman"/>
                <w:szCs w:val="22"/>
              </w:rPr>
            </w:pPr>
            <w:r w:rsidRPr="00F57104">
              <w:rPr>
                <w:rFonts w:ascii="Times New Roman" w:hAnsi="Times New Roman" w:cs="Times New Roman"/>
                <w:szCs w:val="22"/>
              </w:rPr>
              <w:t>Activity 9.1. Investigating the difference between distance and displacement</w:t>
            </w: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2.Work done</w:t>
            </w:r>
          </w:p>
          <w:p w:rsidR="007373BD" w:rsidRPr="00F57104" w:rsidRDefault="007373BD" w:rsidP="00357CE9">
            <w:pPr>
              <w:pStyle w:val="NoSpacing"/>
              <w:numPr>
                <w:ilvl w:val="0"/>
                <w:numId w:val="22"/>
              </w:numPr>
              <w:rPr>
                <w:rFonts w:ascii="Times New Roman" w:hAnsi="Times New Roman" w:cs="Times New Roman"/>
                <w:szCs w:val="22"/>
              </w:rPr>
            </w:pPr>
            <w:r w:rsidRPr="00F57104">
              <w:rPr>
                <w:rFonts w:ascii="Times New Roman" w:hAnsi="Times New Roman" w:cs="Times New Roman"/>
                <w:szCs w:val="22"/>
              </w:rPr>
              <w:t>Concept of work</w:t>
            </w:r>
          </w:p>
          <w:p w:rsidR="007373BD" w:rsidRPr="00F57104" w:rsidRDefault="007373BD" w:rsidP="00357CE9">
            <w:pPr>
              <w:pStyle w:val="NoSpacing"/>
              <w:numPr>
                <w:ilvl w:val="0"/>
                <w:numId w:val="22"/>
              </w:numPr>
              <w:rPr>
                <w:rFonts w:ascii="Times New Roman" w:hAnsi="Times New Roman" w:cs="Times New Roman"/>
                <w:szCs w:val="22"/>
              </w:rPr>
            </w:pPr>
            <w:r w:rsidRPr="00F57104">
              <w:rPr>
                <w:rFonts w:ascii="Times New Roman" w:hAnsi="Times New Roman" w:cs="Times New Roman"/>
                <w:szCs w:val="22"/>
              </w:rPr>
              <w:t>Activity 9.2. Investigating work done</w:t>
            </w: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3.Sources of energy</w:t>
            </w:r>
          </w:p>
          <w:p w:rsidR="007373BD" w:rsidRPr="00F57104" w:rsidRDefault="007373BD" w:rsidP="00357CE9">
            <w:pPr>
              <w:pStyle w:val="NoSpacing"/>
              <w:numPr>
                <w:ilvl w:val="0"/>
                <w:numId w:val="23"/>
              </w:numPr>
              <w:rPr>
                <w:rFonts w:ascii="Times New Roman" w:hAnsi="Times New Roman" w:cs="Times New Roman"/>
                <w:szCs w:val="22"/>
              </w:rPr>
            </w:pPr>
            <w:r w:rsidRPr="00F57104">
              <w:rPr>
                <w:rFonts w:ascii="Times New Roman" w:hAnsi="Times New Roman" w:cs="Times New Roman"/>
                <w:szCs w:val="22"/>
              </w:rPr>
              <w:t>Introduction to sources of energy</w:t>
            </w:r>
          </w:p>
          <w:p w:rsidR="007373BD" w:rsidRPr="00F57104" w:rsidRDefault="007373BD" w:rsidP="00357CE9">
            <w:pPr>
              <w:pStyle w:val="NoSpacing"/>
              <w:numPr>
                <w:ilvl w:val="0"/>
                <w:numId w:val="23"/>
              </w:numPr>
              <w:rPr>
                <w:rFonts w:ascii="Times New Roman" w:hAnsi="Times New Roman" w:cs="Times New Roman"/>
                <w:szCs w:val="22"/>
              </w:rPr>
            </w:pPr>
            <w:r w:rsidRPr="00F57104">
              <w:rPr>
                <w:rFonts w:ascii="Times New Roman" w:hAnsi="Times New Roman" w:cs="Times New Roman"/>
                <w:szCs w:val="22"/>
              </w:rPr>
              <w:t>Common sources of energy</w:t>
            </w: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4.Fossil fuel formation</w:t>
            </w:r>
          </w:p>
        </w:tc>
        <w:tc>
          <w:tcPr>
            <w:tcW w:w="1813"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Work, power and energy</w:t>
            </w:r>
          </w:p>
          <w:p w:rsidR="007373BD" w:rsidRPr="00F57104" w:rsidRDefault="007373BD" w:rsidP="00357CE9">
            <w:pPr>
              <w:pStyle w:val="NoSpacing"/>
              <w:numPr>
                <w:ilvl w:val="0"/>
                <w:numId w:val="48"/>
              </w:numPr>
              <w:ind w:left="459"/>
              <w:rPr>
                <w:rFonts w:ascii="Times New Roman" w:hAnsi="Times New Roman" w:cs="Times New Roman"/>
                <w:szCs w:val="22"/>
              </w:rPr>
            </w:pPr>
            <w:r w:rsidRPr="00F57104">
              <w:rPr>
                <w:rFonts w:ascii="Times New Roman" w:hAnsi="Times New Roman" w:cs="Times New Roman"/>
                <w:szCs w:val="22"/>
              </w:rPr>
              <w:t>Define work and its unit of measurement.</w:t>
            </w:r>
          </w:p>
          <w:p w:rsidR="007373BD" w:rsidRPr="00F57104" w:rsidRDefault="007373BD" w:rsidP="00357CE9">
            <w:pPr>
              <w:pStyle w:val="NoSpacing"/>
              <w:numPr>
                <w:ilvl w:val="0"/>
                <w:numId w:val="48"/>
              </w:numPr>
              <w:ind w:left="459"/>
              <w:rPr>
                <w:rFonts w:ascii="Times New Roman" w:hAnsi="Times New Roman" w:cs="Times New Roman"/>
                <w:szCs w:val="22"/>
              </w:rPr>
            </w:pPr>
            <w:r w:rsidRPr="00F57104">
              <w:rPr>
                <w:rFonts w:ascii="Times New Roman" w:hAnsi="Times New Roman" w:cs="Times New Roman"/>
                <w:szCs w:val="22"/>
              </w:rPr>
              <w:t>Calculate work using work = force x displacement with examples in a variety of situations.</w:t>
            </w:r>
          </w:p>
          <w:p w:rsidR="007373BD" w:rsidRPr="00F57104" w:rsidRDefault="007373BD" w:rsidP="00A7585E">
            <w:pPr>
              <w:pStyle w:val="NoSpacing"/>
              <w:ind w:left="99"/>
              <w:rPr>
                <w:rFonts w:ascii="Times New Roman" w:hAnsi="Times New Roman" w:cs="Times New Roman"/>
                <w:szCs w:val="22"/>
              </w:rPr>
            </w:pPr>
            <w:r w:rsidRPr="00F57104">
              <w:rPr>
                <w:rFonts w:ascii="Times New Roman" w:hAnsi="Times New Roman" w:cs="Times New Roman"/>
                <w:szCs w:val="22"/>
              </w:rPr>
              <w:t>Energy</w:t>
            </w:r>
          </w:p>
          <w:p w:rsidR="007373BD" w:rsidRPr="00F57104" w:rsidRDefault="007373BD" w:rsidP="00357CE9">
            <w:pPr>
              <w:pStyle w:val="NoSpacing"/>
              <w:numPr>
                <w:ilvl w:val="0"/>
                <w:numId w:val="49"/>
              </w:numPr>
              <w:ind w:left="459"/>
              <w:rPr>
                <w:rFonts w:ascii="Times New Roman" w:hAnsi="Times New Roman" w:cs="Times New Roman"/>
                <w:szCs w:val="22"/>
              </w:rPr>
            </w:pPr>
            <w:r w:rsidRPr="00F57104">
              <w:rPr>
                <w:rFonts w:ascii="Times New Roman" w:hAnsi="Times New Roman" w:cs="Times New Roman"/>
                <w:szCs w:val="22"/>
              </w:rPr>
              <w:t>Identify a variety of energy sources available locally, nationally and internationally including oil, gas, coal, biomass, food, wind, water, waves and batteries.</w:t>
            </w:r>
          </w:p>
          <w:p w:rsidR="007373BD" w:rsidRPr="00F57104" w:rsidRDefault="007373BD" w:rsidP="00357CE9">
            <w:pPr>
              <w:pStyle w:val="NoSpacing"/>
              <w:numPr>
                <w:ilvl w:val="0"/>
                <w:numId w:val="49"/>
              </w:numPr>
              <w:ind w:left="459"/>
              <w:rPr>
                <w:rFonts w:ascii="Times New Roman" w:hAnsi="Times New Roman" w:cs="Times New Roman"/>
                <w:szCs w:val="22"/>
              </w:rPr>
            </w:pPr>
            <w:r w:rsidRPr="00F57104">
              <w:rPr>
                <w:rFonts w:ascii="Times New Roman" w:hAnsi="Times New Roman" w:cs="Times New Roman"/>
                <w:szCs w:val="22"/>
              </w:rPr>
              <w:t>Classify energy sources as renewable or non-renewable sources.</w:t>
            </w:r>
          </w:p>
          <w:p w:rsidR="007373BD" w:rsidRPr="00F57104" w:rsidRDefault="007373BD" w:rsidP="00357CE9">
            <w:pPr>
              <w:pStyle w:val="NoSpacing"/>
              <w:numPr>
                <w:ilvl w:val="0"/>
                <w:numId w:val="49"/>
              </w:numPr>
              <w:ind w:left="354" w:hanging="255"/>
              <w:rPr>
                <w:rFonts w:ascii="Times New Roman" w:hAnsi="Times New Roman" w:cs="Times New Roman"/>
                <w:szCs w:val="22"/>
              </w:rPr>
            </w:pPr>
            <w:r w:rsidRPr="00F57104">
              <w:rPr>
                <w:rFonts w:ascii="Times New Roman" w:hAnsi="Times New Roman" w:cs="Times New Roman"/>
                <w:szCs w:val="22"/>
              </w:rPr>
              <w:t>Describe formation of fossil fuels as an example that the sun is the ultimate source of most of the</w:t>
            </w:r>
          </w:p>
          <w:p w:rsidR="007373BD" w:rsidRPr="00F57104" w:rsidRDefault="007373BD" w:rsidP="00A7585E">
            <w:pPr>
              <w:pStyle w:val="NoSpacing"/>
              <w:ind w:left="99"/>
              <w:rPr>
                <w:rFonts w:ascii="Times New Roman" w:hAnsi="Times New Roman" w:cs="Times New Roman"/>
                <w:szCs w:val="22"/>
              </w:rPr>
            </w:pPr>
            <w:r w:rsidRPr="00F57104">
              <w:rPr>
                <w:rFonts w:ascii="Times New Roman" w:hAnsi="Times New Roman" w:cs="Times New Roman"/>
                <w:szCs w:val="22"/>
              </w:rPr>
              <w:t>Earth’s energy resources.</w:t>
            </w:r>
          </w:p>
        </w:tc>
        <w:tc>
          <w:tcPr>
            <w:tcW w:w="463" w:type="pct"/>
          </w:tcPr>
          <w:p w:rsidR="007373BD" w:rsidRPr="00F57104" w:rsidRDefault="007373BD" w:rsidP="008A339E">
            <w:pPr>
              <w:pStyle w:val="NoSpacing"/>
              <w:jc w:val="center"/>
              <w:rPr>
                <w:rFonts w:ascii="Times New Roman" w:hAnsi="Times New Roman" w:cs="Times New Roman"/>
                <w:szCs w:val="22"/>
              </w:rPr>
            </w:pPr>
            <w:r w:rsidRPr="00F57104">
              <w:rPr>
                <w:rFonts w:ascii="Times New Roman" w:hAnsi="Times New Roman" w:cs="Times New Roman"/>
                <w:szCs w:val="22"/>
              </w:rPr>
              <w:t>4 %</w:t>
            </w:r>
          </w:p>
        </w:tc>
      </w:tr>
      <w:tr w:rsidR="007373BD" w:rsidRPr="00F57104" w:rsidTr="00F57104">
        <w:trPr>
          <w:trHeight w:val="127"/>
        </w:trPr>
        <w:tc>
          <w:tcPr>
            <w:tcW w:w="466" w:type="pct"/>
            <w:vMerge/>
          </w:tcPr>
          <w:p w:rsidR="007373BD" w:rsidRPr="00F57104" w:rsidRDefault="007373BD" w:rsidP="00A7585E">
            <w:pPr>
              <w:pStyle w:val="NoSpacing"/>
              <w:rPr>
                <w:rFonts w:ascii="Times New Roman" w:hAnsi="Times New Roman" w:cs="Times New Roman"/>
                <w:szCs w:val="22"/>
              </w:rPr>
            </w:pPr>
          </w:p>
        </w:tc>
        <w:tc>
          <w:tcPr>
            <w:tcW w:w="577"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10.Forces and Motion</w:t>
            </w:r>
          </w:p>
        </w:tc>
        <w:tc>
          <w:tcPr>
            <w:tcW w:w="1681"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1.Linear motion</w:t>
            </w:r>
          </w:p>
          <w:p w:rsidR="007373BD" w:rsidRPr="00F57104" w:rsidRDefault="007373BD" w:rsidP="00357CE9">
            <w:pPr>
              <w:pStyle w:val="NoSpacing"/>
              <w:numPr>
                <w:ilvl w:val="0"/>
                <w:numId w:val="24"/>
              </w:numPr>
              <w:rPr>
                <w:rFonts w:ascii="Times New Roman" w:hAnsi="Times New Roman" w:cs="Times New Roman"/>
                <w:szCs w:val="22"/>
              </w:rPr>
            </w:pPr>
            <w:r w:rsidRPr="00F57104">
              <w:rPr>
                <w:rFonts w:ascii="Times New Roman" w:hAnsi="Times New Roman" w:cs="Times New Roman"/>
                <w:szCs w:val="22"/>
              </w:rPr>
              <w:t>Introduction</w:t>
            </w:r>
          </w:p>
          <w:p w:rsidR="007373BD" w:rsidRPr="00F57104" w:rsidRDefault="007373BD" w:rsidP="00357CE9">
            <w:pPr>
              <w:pStyle w:val="NoSpacing"/>
              <w:numPr>
                <w:ilvl w:val="0"/>
                <w:numId w:val="24"/>
              </w:numPr>
              <w:rPr>
                <w:rFonts w:ascii="Times New Roman" w:hAnsi="Times New Roman" w:cs="Times New Roman"/>
                <w:szCs w:val="22"/>
              </w:rPr>
            </w:pPr>
            <w:r w:rsidRPr="00F57104">
              <w:rPr>
                <w:rFonts w:ascii="Times New Roman" w:hAnsi="Times New Roman" w:cs="Times New Roman"/>
                <w:szCs w:val="22"/>
              </w:rPr>
              <w:t>Speed and average speed</w:t>
            </w:r>
          </w:p>
          <w:p w:rsidR="007373BD" w:rsidRPr="00F57104" w:rsidRDefault="007373BD" w:rsidP="00357CE9">
            <w:pPr>
              <w:pStyle w:val="NoSpacing"/>
              <w:numPr>
                <w:ilvl w:val="0"/>
                <w:numId w:val="24"/>
              </w:numPr>
              <w:rPr>
                <w:rFonts w:ascii="Times New Roman" w:hAnsi="Times New Roman" w:cs="Times New Roman"/>
                <w:szCs w:val="22"/>
              </w:rPr>
            </w:pPr>
            <w:r w:rsidRPr="00F57104">
              <w:rPr>
                <w:rFonts w:ascii="Times New Roman" w:hAnsi="Times New Roman" w:cs="Times New Roman"/>
                <w:szCs w:val="22"/>
              </w:rPr>
              <w:t>Speed</w:t>
            </w:r>
          </w:p>
          <w:p w:rsidR="007373BD" w:rsidRPr="00F57104" w:rsidRDefault="007373BD" w:rsidP="00357CE9">
            <w:pPr>
              <w:pStyle w:val="NoSpacing"/>
              <w:numPr>
                <w:ilvl w:val="0"/>
                <w:numId w:val="24"/>
              </w:numPr>
              <w:rPr>
                <w:rFonts w:ascii="Times New Roman" w:hAnsi="Times New Roman" w:cs="Times New Roman"/>
                <w:szCs w:val="22"/>
              </w:rPr>
            </w:pPr>
            <w:r w:rsidRPr="00F57104">
              <w:rPr>
                <w:rFonts w:ascii="Times New Roman" w:hAnsi="Times New Roman" w:cs="Times New Roman"/>
                <w:szCs w:val="22"/>
              </w:rPr>
              <w:lastRenderedPageBreak/>
              <w:t>Balanced and unbalanced force</w:t>
            </w: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2.Rotational motion</w:t>
            </w:r>
          </w:p>
          <w:p w:rsidR="007373BD" w:rsidRPr="00F57104" w:rsidRDefault="007373BD" w:rsidP="00357CE9">
            <w:pPr>
              <w:pStyle w:val="NoSpacing"/>
              <w:numPr>
                <w:ilvl w:val="0"/>
                <w:numId w:val="25"/>
              </w:numPr>
              <w:rPr>
                <w:rFonts w:ascii="Times New Roman" w:hAnsi="Times New Roman" w:cs="Times New Roman"/>
                <w:szCs w:val="22"/>
              </w:rPr>
            </w:pPr>
            <w:r w:rsidRPr="00F57104">
              <w:rPr>
                <w:rFonts w:ascii="Times New Roman" w:hAnsi="Times New Roman" w:cs="Times New Roman"/>
                <w:szCs w:val="22"/>
              </w:rPr>
              <w:t>Introduction to concept of rotational motion</w:t>
            </w: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3.Simple machines</w:t>
            </w:r>
          </w:p>
          <w:p w:rsidR="007373BD" w:rsidRPr="00F57104" w:rsidRDefault="007373BD" w:rsidP="00357CE9">
            <w:pPr>
              <w:pStyle w:val="NoSpacing"/>
              <w:numPr>
                <w:ilvl w:val="0"/>
                <w:numId w:val="25"/>
              </w:numPr>
              <w:rPr>
                <w:rFonts w:ascii="Times New Roman" w:hAnsi="Times New Roman" w:cs="Times New Roman"/>
                <w:szCs w:val="22"/>
              </w:rPr>
            </w:pPr>
            <w:r w:rsidRPr="00F57104">
              <w:rPr>
                <w:rFonts w:ascii="Times New Roman" w:hAnsi="Times New Roman" w:cs="Times New Roman"/>
                <w:szCs w:val="22"/>
              </w:rPr>
              <w:t>Mechanical advantage of simple machines</w:t>
            </w:r>
          </w:p>
          <w:p w:rsidR="007373BD" w:rsidRPr="00F57104" w:rsidRDefault="007373BD" w:rsidP="00357CE9">
            <w:pPr>
              <w:pStyle w:val="NoSpacing"/>
              <w:numPr>
                <w:ilvl w:val="0"/>
                <w:numId w:val="25"/>
              </w:numPr>
              <w:rPr>
                <w:rFonts w:ascii="Times New Roman" w:hAnsi="Times New Roman" w:cs="Times New Roman"/>
                <w:szCs w:val="22"/>
              </w:rPr>
            </w:pPr>
            <w:r w:rsidRPr="00F57104">
              <w:rPr>
                <w:rFonts w:ascii="Times New Roman" w:hAnsi="Times New Roman" w:cs="Times New Roman"/>
                <w:szCs w:val="22"/>
              </w:rPr>
              <w:t>Velocity ratio of simple machines</w:t>
            </w:r>
          </w:p>
          <w:p w:rsidR="007373BD" w:rsidRPr="00F57104" w:rsidRDefault="007373BD" w:rsidP="00357CE9">
            <w:pPr>
              <w:pStyle w:val="NoSpacing"/>
              <w:numPr>
                <w:ilvl w:val="0"/>
                <w:numId w:val="25"/>
              </w:numPr>
              <w:rPr>
                <w:rFonts w:ascii="Times New Roman" w:hAnsi="Times New Roman" w:cs="Times New Roman"/>
                <w:szCs w:val="22"/>
              </w:rPr>
            </w:pPr>
            <w:r w:rsidRPr="00F57104">
              <w:rPr>
                <w:rFonts w:ascii="Times New Roman" w:hAnsi="Times New Roman" w:cs="Times New Roman"/>
                <w:szCs w:val="22"/>
              </w:rPr>
              <w:t>Efficiency of simple machines</w:t>
            </w:r>
          </w:p>
          <w:p w:rsidR="007373BD" w:rsidRPr="00F57104" w:rsidRDefault="007373BD" w:rsidP="00357CE9">
            <w:pPr>
              <w:pStyle w:val="NoSpacing"/>
              <w:numPr>
                <w:ilvl w:val="0"/>
                <w:numId w:val="25"/>
              </w:numPr>
              <w:rPr>
                <w:rFonts w:ascii="Times New Roman" w:hAnsi="Times New Roman" w:cs="Times New Roman"/>
                <w:szCs w:val="22"/>
              </w:rPr>
            </w:pPr>
            <w:r w:rsidRPr="00F57104">
              <w:rPr>
                <w:rFonts w:ascii="Times New Roman" w:hAnsi="Times New Roman" w:cs="Times New Roman"/>
                <w:szCs w:val="22"/>
              </w:rPr>
              <w:t>Levers</w:t>
            </w:r>
          </w:p>
          <w:p w:rsidR="007373BD" w:rsidRPr="00F57104" w:rsidRDefault="007373BD" w:rsidP="00357CE9">
            <w:pPr>
              <w:pStyle w:val="NoSpacing"/>
              <w:numPr>
                <w:ilvl w:val="0"/>
                <w:numId w:val="25"/>
              </w:numPr>
              <w:rPr>
                <w:rFonts w:ascii="Times New Roman" w:hAnsi="Times New Roman" w:cs="Times New Roman"/>
                <w:szCs w:val="22"/>
              </w:rPr>
            </w:pPr>
            <w:r w:rsidRPr="00F57104">
              <w:rPr>
                <w:rFonts w:ascii="Times New Roman" w:hAnsi="Times New Roman" w:cs="Times New Roman"/>
                <w:szCs w:val="22"/>
              </w:rPr>
              <w:t>Pulleys</w:t>
            </w:r>
          </w:p>
          <w:p w:rsidR="007373BD" w:rsidRPr="00F57104" w:rsidRDefault="007373BD" w:rsidP="00357CE9">
            <w:pPr>
              <w:pStyle w:val="NoSpacing"/>
              <w:numPr>
                <w:ilvl w:val="0"/>
                <w:numId w:val="25"/>
              </w:numPr>
              <w:rPr>
                <w:rFonts w:ascii="Times New Roman" w:hAnsi="Times New Roman" w:cs="Times New Roman"/>
                <w:szCs w:val="22"/>
              </w:rPr>
            </w:pPr>
            <w:r w:rsidRPr="00F57104">
              <w:rPr>
                <w:rFonts w:ascii="Times New Roman" w:hAnsi="Times New Roman" w:cs="Times New Roman"/>
                <w:szCs w:val="22"/>
              </w:rPr>
              <w:t>Activity 10.4 Experiencing tension</w:t>
            </w:r>
          </w:p>
          <w:p w:rsidR="007373BD" w:rsidRPr="00F57104" w:rsidRDefault="007373BD" w:rsidP="00357CE9">
            <w:pPr>
              <w:pStyle w:val="NoSpacing"/>
              <w:numPr>
                <w:ilvl w:val="0"/>
                <w:numId w:val="25"/>
              </w:numPr>
              <w:rPr>
                <w:rFonts w:ascii="Times New Roman" w:hAnsi="Times New Roman" w:cs="Times New Roman"/>
                <w:szCs w:val="22"/>
              </w:rPr>
            </w:pPr>
            <w:r w:rsidRPr="00F57104">
              <w:rPr>
                <w:rFonts w:ascii="Times New Roman" w:hAnsi="Times New Roman" w:cs="Times New Roman"/>
                <w:szCs w:val="22"/>
              </w:rPr>
              <w:t>Single fixed pulley</w:t>
            </w:r>
          </w:p>
          <w:p w:rsidR="007373BD" w:rsidRPr="00F57104" w:rsidRDefault="007373BD" w:rsidP="00357CE9">
            <w:pPr>
              <w:pStyle w:val="NoSpacing"/>
              <w:numPr>
                <w:ilvl w:val="0"/>
                <w:numId w:val="25"/>
              </w:numPr>
              <w:rPr>
                <w:rFonts w:ascii="Times New Roman" w:hAnsi="Times New Roman" w:cs="Times New Roman"/>
                <w:szCs w:val="22"/>
              </w:rPr>
            </w:pPr>
            <w:r w:rsidRPr="00F57104">
              <w:rPr>
                <w:rFonts w:ascii="Times New Roman" w:hAnsi="Times New Roman" w:cs="Times New Roman"/>
                <w:szCs w:val="22"/>
              </w:rPr>
              <w:t>Single movable pulley</w:t>
            </w:r>
          </w:p>
          <w:p w:rsidR="007373BD" w:rsidRPr="00F57104" w:rsidRDefault="007373BD" w:rsidP="00357CE9">
            <w:pPr>
              <w:pStyle w:val="NoSpacing"/>
              <w:numPr>
                <w:ilvl w:val="0"/>
                <w:numId w:val="25"/>
              </w:numPr>
              <w:rPr>
                <w:rFonts w:ascii="Times New Roman" w:hAnsi="Times New Roman" w:cs="Times New Roman"/>
                <w:szCs w:val="22"/>
              </w:rPr>
            </w:pPr>
            <w:r w:rsidRPr="00F57104">
              <w:rPr>
                <w:rFonts w:ascii="Times New Roman" w:hAnsi="Times New Roman" w:cs="Times New Roman"/>
                <w:szCs w:val="22"/>
              </w:rPr>
              <w:t>Combination of pulley</w:t>
            </w:r>
          </w:p>
          <w:p w:rsidR="007373BD" w:rsidRPr="00F57104" w:rsidRDefault="007373BD" w:rsidP="00357CE9">
            <w:pPr>
              <w:pStyle w:val="NoSpacing"/>
              <w:numPr>
                <w:ilvl w:val="0"/>
                <w:numId w:val="25"/>
              </w:numPr>
              <w:rPr>
                <w:rFonts w:ascii="Times New Roman" w:hAnsi="Times New Roman" w:cs="Times New Roman"/>
                <w:szCs w:val="22"/>
              </w:rPr>
            </w:pPr>
            <w:r w:rsidRPr="00F57104">
              <w:rPr>
                <w:rFonts w:ascii="Times New Roman" w:hAnsi="Times New Roman" w:cs="Times New Roman"/>
                <w:szCs w:val="22"/>
              </w:rPr>
              <w:t>Gears: Teach only the concept and need not teach gear ratio and speed.</w:t>
            </w: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4.Density</w:t>
            </w:r>
          </w:p>
          <w:p w:rsidR="007373BD" w:rsidRPr="00F57104" w:rsidRDefault="007373BD" w:rsidP="00357CE9">
            <w:pPr>
              <w:pStyle w:val="NoSpacing"/>
              <w:numPr>
                <w:ilvl w:val="0"/>
                <w:numId w:val="26"/>
              </w:numPr>
              <w:rPr>
                <w:rFonts w:ascii="Times New Roman" w:hAnsi="Times New Roman" w:cs="Times New Roman"/>
                <w:szCs w:val="22"/>
              </w:rPr>
            </w:pPr>
            <w:r w:rsidRPr="00F57104">
              <w:rPr>
                <w:rFonts w:ascii="Times New Roman" w:hAnsi="Times New Roman" w:cs="Times New Roman"/>
                <w:szCs w:val="22"/>
              </w:rPr>
              <w:t>Introduction to concept</w:t>
            </w:r>
          </w:p>
          <w:p w:rsidR="007373BD" w:rsidRPr="00F57104" w:rsidRDefault="007373BD" w:rsidP="00357CE9">
            <w:pPr>
              <w:pStyle w:val="NoSpacing"/>
              <w:numPr>
                <w:ilvl w:val="0"/>
                <w:numId w:val="26"/>
              </w:numPr>
              <w:rPr>
                <w:rFonts w:ascii="Times New Roman" w:hAnsi="Times New Roman" w:cs="Times New Roman"/>
                <w:szCs w:val="22"/>
              </w:rPr>
            </w:pPr>
            <w:r w:rsidRPr="00F57104">
              <w:rPr>
                <w:rFonts w:ascii="Times New Roman" w:hAnsi="Times New Roman" w:cs="Times New Roman"/>
                <w:szCs w:val="22"/>
              </w:rPr>
              <w:t xml:space="preserve">Activity 10.6 Understanding density </w:t>
            </w:r>
          </w:p>
          <w:p w:rsidR="007373BD" w:rsidRPr="00F57104" w:rsidRDefault="007373BD" w:rsidP="00357CE9">
            <w:pPr>
              <w:pStyle w:val="NoSpacing"/>
              <w:numPr>
                <w:ilvl w:val="0"/>
                <w:numId w:val="26"/>
              </w:numPr>
              <w:rPr>
                <w:rFonts w:ascii="Times New Roman" w:hAnsi="Times New Roman" w:cs="Times New Roman"/>
                <w:szCs w:val="22"/>
              </w:rPr>
            </w:pPr>
            <w:r w:rsidRPr="00F57104">
              <w:rPr>
                <w:rFonts w:ascii="Times New Roman" w:hAnsi="Times New Roman" w:cs="Times New Roman"/>
                <w:szCs w:val="22"/>
              </w:rPr>
              <w:t>Relative density</w:t>
            </w:r>
          </w:p>
        </w:tc>
        <w:tc>
          <w:tcPr>
            <w:tcW w:w="1813"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lastRenderedPageBreak/>
              <w:t>Force and linear motion</w:t>
            </w:r>
          </w:p>
          <w:p w:rsidR="007373BD" w:rsidRPr="00F57104" w:rsidRDefault="007373BD" w:rsidP="00357CE9">
            <w:pPr>
              <w:pStyle w:val="NoSpacing"/>
              <w:numPr>
                <w:ilvl w:val="0"/>
                <w:numId w:val="50"/>
              </w:numPr>
              <w:ind w:left="318"/>
              <w:rPr>
                <w:rFonts w:ascii="Times New Roman" w:hAnsi="Times New Roman" w:cs="Times New Roman"/>
                <w:szCs w:val="22"/>
              </w:rPr>
            </w:pPr>
            <w:r w:rsidRPr="00F57104">
              <w:rPr>
                <w:rFonts w:ascii="Times New Roman" w:hAnsi="Times New Roman" w:cs="Times New Roman"/>
                <w:szCs w:val="22"/>
              </w:rPr>
              <w:t>Calculate the average speed of an object comparing the total distance travelled to the total time elapsed.</w:t>
            </w:r>
          </w:p>
          <w:p w:rsidR="007373BD" w:rsidRPr="00F57104" w:rsidRDefault="007373BD" w:rsidP="00357CE9">
            <w:pPr>
              <w:pStyle w:val="NoSpacing"/>
              <w:numPr>
                <w:ilvl w:val="0"/>
                <w:numId w:val="50"/>
              </w:numPr>
              <w:ind w:left="318"/>
              <w:rPr>
                <w:rFonts w:ascii="Times New Roman" w:hAnsi="Times New Roman" w:cs="Times New Roman"/>
                <w:szCs w:val="22"/>
              </w:rPr>
            </w:pPr>
            <w:r w:rsidRPr="00F57104">
              <w:rPr>
                <w:rFonts w:ascii="Times New Roman" w:hAnsi="Times New Roman" w:cs="Times New Roman"/>
                <w:szCs w:val="22"/>
              </w:rPr>
              <w:lastRenderedPageBreak/>
              <w:t>Describe variation of speed of an object along the path travelled.</w:t>
            </w:r>
          </w:p>
          <w:p w:rsidR="007373BD" w:rsidRPr="00F57104" w:rsidRDefault="007373BD" w:rsidP="00357CE9">
            <w:pPr>
              <w:pStyle w:val="NoSpacing"/>
              <w:numPr>
                <w:ilvl w:val="0"/>
                <w:numId w:val="50"/>
              </w:numPr>
              <w:ind w:left="318"/>
              <w:rPr>
                <w:rFonts w:ascii="Times New Roman" w:hAnsi="Times New Roman" w:cs="Times New Roman"/>
                <w:szCs w:val="22"/>
              </w:rPr>
            </w:pPr>
            <w:r w:rsidRPr="00F57104">
              <w:rPr>
                <w:rFonts w:ascii="Times New Roman" w:hAnsi="Times New Roman" w:cs="Times New Roman"/>
                <w:szCs w:val="22"/>
              </w:rPr>
              <w:t>Describe the effects of unbalanced and balanced forces to predict the direction of movement of objects.</w:t>
            </w: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Force and rotation</w:t>
            </w:r>
          </w:p>
          <w:p w:rsidR="007373BD" w:rsidRPr="00F57104" w:rsidRDefault="007373BD" w:rsidP="00357CE9">
            <w:pPr>
              <w:pStyle w:val="NoSpacing"/>
              <w:numPr>
                <w:ilvl w:val="0"/>
                <w:numId w:val="51"/>
              </w:numPr>
              <w:ind w:left="318"/>
              <w:rPr>
                <w:rFonts w:ascii="Times New Roman" w:hAnsi="Times New Roman" w:cs="Times New Roman"/>
                <w:szCs w:val="22"/>
              </w:rPr>
            </w:pPr>
            <w:r w:rsidRPr="00F57104">
              <w:rPr>
                <w:rFonts w:ascii="Times New Roman" w:hAnsi="Times New Roman" w:cs="Times New Roman"/>
                <w:szCs w:val="22"/>
              </w:rPr>
              <w:t>Describe with examples, that forces can cause objects to turn about a pivot.</w:t>
            </w:r>
          </w:p>
          <w:p w:rsidR="007373BD" w:rsidRPr="00F57104" w:rsidRDefault="007373BD" w:rsidP="00357CE9">
            <w:pPr>
              <w:pStyle w:val="NoSpacing"/>
              <w:numPr>
                <w:ilvl w:val="0"/>
                <w:numId w:val="51"/>
              </w:numPr>
              <w:ind w:left="318"/>
              <w:rPr>
                <w:rFonts w:ascii="Times New Roman" w:hAnsi="Times New Roman" w:cs="Times New Roman"/>
                <w:szCs w:val="22"/>
              </w:rPr>
            </w:pPr>
            <w:r w:rsidRPr="00F57104">
              <w:rPr>
                <w:rFonts w:ascii="Times New Roman" w:hAnsi="Times New Roman" w:cs="Times New Roman"/>
                <w:szCs w:val="22"/>
              </w:rPr>
              <w:t>Explain levers and the principle of levers.</w:t>
            </w:r>
          </w:p>
          <w:p w:rsidR="007373BD" w:rsidRPr="00F57104" w:rsidRDefault="007373BD" w:rsidP="00357CE9">
            <w:pPr>
              <w:pStyle w:val="NoSpacing"/>
              <w:numPr>
                <w:ilvl w:val="0"/>
                <w:numId w:val="51"/>
              </w:numPr>
              <w:ind w:left="318"/>
              <w:rPr>
                <w:rFonts w:ascii="Times New Roman" w:hAnsi="Times New Roman" w:cs="Times New Roman"/>
                <w:szCs w:val="22"/>
              </w:rPr>
            </w:pPr>
            <w:r w:rsidRPr="00F57104">
              <w:rPr>
                <w:rFonts w:ascii="Times New Roman" w:hAnsi="Times New Roman" w:cs="Times New Roman"/>
                <w:szCs w:val="22"/>
              </w:rPr>
              <w:t>Explain that levers confer mechanical advantages.</w:t>
            </w:r>
          </w:p>
          <w:p w:rsidR="007373BD" w:rsidRPr="00F57104" w:rsidRDefault="007373BD" w:rsidP="00357CE9">
            <w:pPr>
              <w:pStyle w:val="NoSpacing"/>
              <w:numPr>
                <w:ilvl w:val="0"/>
                <w:numId w:val="51"/>
              </w:numPr>
              <w:ind w:left="318"/>
              <w:rPr>
                <w:rFonts w:ascii="Times New Roman" w:hAnsi="Times New Roman" w:cs="Times New Roman"/>
                <w:szCs w:val="22"/>
              </w:rPr>
            </w:pPr>
            <w:r w:rsidRPr="00F57104">
              <w:rPr>
                <w:rFonts w:ascii="Times New Roman" w:hAnsi="Times New Roman" w:cs="Times New Roman"/>
                <w:szCs w:val="22"/>
              </w:rPr>
              <w:t>Describe the application of principle of lever to simple machines in everyday life including the musculoskeletal system.</w:t>
            </w:r>
          </w:p>
          <w:p w:rsidR="007373BD" w:rsidRPr="00F57104" w:rsidRDefault="007373BD" w:rsidP="00357CE9">
            <w:pPr>
              <w:pStyle w:val="NoSpacing"/>
              <w:numPr>
                <w:ilvl w:val="0"/>
                <w:numId w:val="51"/>
              </w:numPr>
              <w:ind w:left="318"/>
              <w:rPr>
                <w:rFonts w:ascii="Times New Roman" w:hAnsi="Times New Roman" w:cs="Times New Roman"/>
                <w:szCs w:val="22"/>
              </w:rPr>
            </w:pPr>
            <w:r w:rsidRPr="00F57104">
              <w:rPr>
                <w:rFonts w:ascii="Times New Roman" w:hAnsi="Times New Roman" w:cs="Times New Roman"/>
                <w:szCs w:val="22"/>
              </w:rPr>
              <w:t>Describe that pulleys and gears multiply force, change speed and increase the efficiency.</w:t>
            </w:r>
          </w:p>
          <w:p w:rsidR="007373BD" w:rsidRPr="00F57104" w:rsidRDefault="007373BD" w:rsidP="00357CE9">
            <w:pPr>
              <w:pStyle w:val="NoSpacing"/>
              <w:numPr>
                <w:ilvl w:val="0"/>
                <w:numId w:val="51"/>
              </w:numPr>
              <w:ind w:left="318"/>
              <w:rPr>
                <w:rFonts w:ascii="Times New Roman" w:hAnsi="Times New Roman" w:cs="Times New Roman"/>
                <w:szCs w:val="22"/>
              </w:rPr>
            </w:pPr>
            <w:r w:rsidRPr="00F57104">
              <w:rPr>
                <w:rFonts w:ascii="Times New Roman" w:hAnsi="Times New Roman" w:cs="Times New Roman"/>
                <w:szCs w:val="22"/>
              </w:rPr>
              <w:t>Define density and relative density.</w:t>
            </w:r>
          </w:p>
        </w:tc>
        <w:tc>
          <w:tcPr>
            <w:tcW w:w="463" w:type="pct"/>
          </w:tcPr>
          <w:p w:rsidR="007373BD" w:rsidRPr="00F57104" w:rsidRDefault="007373BD" w:rsidP="008A339E">
            <w:pPr>
              <w:pStyle w:val="NoSpacing"/>
              <w:jc w:val="center"/>
              <w:rPr>
                <w:rFonts w:ascii="Times New Roman" w:hAnsi="Times New Roman" w:cs="Times New Roman"/>
                <w:szCs w:val="22"/>
              </w:rPr>
            </w:pPr>
            <w:r w:rsidRPr="00F57104">
              <w:rPr>
                <w:rFonts w:ascii="Times New Roman" w:hAnsi="Times New Roman" w:cs="Times New Roman"/>
                <w:szCs w:val="22"/>
              </w:rPr>
              <w:lastRenderedPageBreak/>
              <w:t>5 %</w:t>
            </w:r>
          </w:p>
        </w:tc>
      </w:tr>
      <w:tr w:rsidR="007373BD" w:rsidRPr="00F57104" w:rsidTr="00F57104">
        <w:trPr>
          <w:trHeight w:val="127"/>
        </w:trPr>
        <w:tc>
          <w:tcPr>
            <w:tcW w:w="466" w:type="pct"/>
            <w:vMerge/>
          </w:tcPr>
          <w:p w:rsidR="007373BD" w:rsidRPr="00F57104" w:rsidRDefault="007373BD" w:rsidP="00A7585E">
            <w:pPr>
              <w:pStyle w:val="NoSpacing"/>
              <w:rPr>
                <w:rFonts w:ascii="Times New Roman" w:hAnsi="Times New Roman" w:cs="Times New Roman"/>
                <w:szCs w:val="22"/>
              </w:rPr>
            </w:pPr>
          </w:p>
        </w:tc>
        <w:tc>
          <w:tcPr>
            <w:tcW w:w="577"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11.Electricity and Magnetism</w:t>
            </w:r>
          </w:p>
        </w:tc>
        <w:tc>
          <w:tcPr>
            <w:tcW w:w="1681"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1. Electric Circuits</w:t>
            </w:r>
          </w:p>
          <w:p w:rsidR="007373BD" w:rsidRPr="00F57104" w:rsidRDefault="007373BD" w:rsidP="00357CE9">
            <w:pPr>
              <w:pStyle w:val="NoSpacing"/>
              <w:numPr>
                <w:ilvl w:val="0"/>
                <w:numId w:val="27"/>
              </w:numPr>
              <w:rPr>
                <w:rFonts w:ascii="Times New Roman" w:hAnsi="Times New Roman" w:cs="Times New Roman"/>
                <w:szCs w:val="22"/>
              </w:rPr>
            </w:pPr>
            <w:r w:rsidRPr="00F57104">
              <w:rPr>
                <w:rFonts w:ascii="Times New Roman" w:hAnsi="Times New Roman" w:cs="Times New Roman"/>
                <w:szCs w:val="22"/>
              </w:rPr>
              <w:t>Introduction to electric circuits</w:t>
            </w:r>
          </w:p>
          <w:p w:rsidR="007373BD" w:rsidRPr="00F57104" w:rsidRDefault="007373BD" w:rsidP="00357CE9">
            <w:pPr>
              <w:pStyle w:val="NoSpacing"/>
              <w:numPr>
                <w:ilvl w:val="0"/>
                <w:numId w:val="27"/>
              </w:numPr>
              <w:rPr>
                <w:rFonts w:ascii="Times New Roman" w:hAnsi="Times New Roman" w:cs="Times New Roman"/>
                <w:szCs w:val="22"/>
              </w:rPr>
            </w:pPr>
            <w:r w:rsidRPr="00F57104">
              <w:rPr>
                <w:rFonts w:ascii="Times New Roman" w:hAnsi="Times New Roman" w:cs="Times New Roman"/>
                <w:szCs w:val="22"/>
              </w:rPr>
              <w:t>Electric current and voltage</w:t>
            </w:r>
          </w:p>
          <w:p w:rsidR="007373BD" w:rsidRPr="00F57104" w:rsidRDefault="007373BD" w:rsidP="00357CE9">
            <w:pPr>
              <w:pStyle w:val="NoSpacing"/>
              <w:numPr>
                <w:ilvl w:val="0"/>
                <w:numId w:val="27"/>
              </w:numPr>
              <w:rPr>
                <w:rFonts w:ascii="Times New Roman" w:hAnsi="Times New Roman" w:cs="Times New Roman"/>
                <w:szCs w:val="22"/>
              </w:rPr>
            </w:pPr>
            <w:r w:rsidRPr="00F57104">
              <w:rPr>
                <w:rFonts w:ascii="Times New Roman" w:hAnsi="Times New Roman" w:cs="Times New Roman"/>
                <w:szCs w:val="22"/>
              </w:rPr>
              <w:t>Role of resistance in the flow of current</w:t>
            </w:r>
          </w:p>
          <w:p w:rsidR="007373BD" w:rsidRPr="00F57104" w:rsidRDefault="007373BD" w:rsidP="00357CE9">
            <w:pPr>
              <w:pStyle w:val="NoSpacing"/>
              <w:numPr>
                <w:ilvl w:val="0"/>
                <w:numId w:val="27"/>
              </w:numPr>
              <w:rPr>
                <w:rFonts w:ascii="Times New Roman" w:hAnsi="Times New Roman" w:cs="Times New Roman"/>
                <w:szCs w:val="22"/>
              </w:rPr>
            </w:pPr>
            <w:r w:rsidRPr="00F57104">
              <w:rPr>
                <w:rFonts w:ascii="Times New Roman" w:hAnsi="Times New Roman" w:cs="Times New Roman"/>
                <w:szCs w:val="22"/>
              </w:rPr>
              <w:t>Transformation of electrical energy</w:t>
            </w:r>
          </w:p>
          <w:p w:rsidR="007373BD" w:rsidRPr="00F57104" w:rsidRDefault="007373BD" w:rsidP="00357CE9">
            <w:pPr>
              <w:pStyle w:val="NoSpacing"/>
              <w:numPr>
                <w:ilvl w:val="0"/>
                <w:numId w:val="27"/>
              </w:numPr>
              <w:rPr>
                <w:rFonts w:ascii="Times New Roman" w:hAnsi="Times New Roman" w:cs="Times New Roman"/>
                <w:szCs w:val="22"/>
              </w:rPr>
            </w:pPr>
            <w:r w:rsidRPr="00F57104">
              <w:rPr>
                <w:rFonts w:ascii="Times New Roman" w:hAnsi="Times New Roman" w:cs="Times New Roman"/>
                <w:szCs w:val="22"/>
              </w:rPr>
              <w:t>Table 11.6. Transformation of electrical energy</w:t>
            </w: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2.Static electricity</w:t>
            </w:r>
          </w:p>
          <w:p w:rsidR="007373BD" w:rsidRPr="00F57104" w:rsidRDefault="007373BD" w:rsidP="00357CE9">
            <w:pPr>
              <w:pStyle w:val="NoSpacing"/>
              <w:numPr>
                <w:ilvl w:val="0"/>
                <w:numId w:val="28"/>
              </w:numPr>
              <w:rPr>
                <w:rFonts w:ascii="Times New Roman" w:hAnsi="Times New Roman" w:cs="Times New Roman"/>
                <w:szCs w:val="22"/>
              </w:rPr>
            </w:pPr>
            <w:r w:rsidRPr="00F57104">
              <w:rPr>
                <w:rFonts w:ascii="Times New Roman" w:hAnsi="Times New Roman" w:cs="Times New Roman"/>
                <w:szCs w:val="22"/>
              </w:rPr>
              <w:t>Introduction to static electricity</w:t>
            </w:r>
          </w:p>
          <w:p w:rsidR="007373BD" w:rsidRPr="00F57104" w:rsidRDefault="007373BD" w:rsidP="00357CE9">
            <w:pPr>
              <w:pStyle w:val="NoSpacing"/>
              <w:numPr>
                <w:ilvl w:val="0"/>
                <w:numId w:val="28"/>
              </w:numPr>
              <w:rPr>
                <w:rFonts w:ascii="Times New Roman" w:hAnsi="Times New Roman" w:cs="Times New Roman"/>
                <w:szCs w:val="22"/>
              </w:rPr>
            </w:pPr>
            <w:r w:rsidRPr="00F57104">
              <w:rPr>
                <w:rFonts w:ascii="Times New Roman" w:hAnsi="Times New Roman" w:cs="Times New Roman"/>
                <w:szCs w:val="22"/>
              </w:rPr>
              <w:t>Attraction and repulsion of charged body</w:t>
            </w:r>
          </w:p>
          <w:p w:rsidR="007373BD" w:rsidRPr="00F57104" w:rsidRDefault="007373BD" w:rsidP="00357CE9">
            <w:pPr>
              <w:pStyle w:val="NoSpacing"/>
              <w:numPr>
                <w:ilvl w:val="0"/>
                <w:numId w:val="28"/>
              </w:numPr>
              <w:rPr>
                <w:rFonts w:ascii="Times New Roman" w:hAnsi="Times New Roman" w:cs="Times New Roman"/>
                <w:szCs w:val="22"/>
              </w:rPr>
            </w:pPr>
            <w:r w:rsidRPr="00F57104">
              <w:rPr>
                <w:rFonts w:ascii="Times New Roman" w:hAnsi="Times New Roman" w:cs="Times New Roman"/>
                <w:szCs w:val="22"/>
              </w:rPr>
              <w:lastRenderedPageBreak/>
              <w:t>Activity 11.6.  Moving electrons from one body to another</w:t>
            </w:r>
          </w:p>
          <w:p w:rsidR="007373BD" w:rsidRPr="00F57104" w:rsidRDefault="007373BD" w:rsidP="00357CE9">
            <w:pPr>
              <w:pStyle w:val="NoSpacing"/>
              <w:numPr>
                <w:ilvl w:val="0"/>
                <w:numId w:val="28"/>
              </w:numPr>
              <w:rPr>
                <w:rFonts w:ascii="Times New Roman" w:hAnsi="Times New Roman" w:cs="Times New Roman"/>
                <w:szCs w:val="22"/>
              </w:rPr>
            </w:pPr>
            <w:r w:rsidRPr="00F57104">
              <w:rPr>
                <w:rFonts w:ascii="Times New Roman" w:hAnsi="Times New Roman" w:cs="Times New Roman"/>
                <w:szCs w:val="22"/>
              </w:rPr>
              <w:t xml:space="preserve">Lightning </w:t>
            </w:r>
          </w:p>
          <w:p w:rsidR="007373BD" w:rsidRPr="00F57104" w:rsidRDefault="007373BD" w:rsidP="00357CE9">
            <w:pPr>
              <w:pStyle w:val="NoSpacing"/>
              <w:numPr>
                <w:ilvl w:val="0"/>
                <w:numId w:val="28"/>
              </w:numPr>
              <w:rPr>
                <w:rFonts w:ascii="Times New Roman" w:hAnsi="Times New Roman" w:cs="Times New Roman"/>
                <w:szCs w:val="22"/>
              </w:rPr>
            </w:pPr>
            <w:r w:rsidRPr="00F57104">
              <w:rPr>
                <w:rFonts w:ascii="Times New Roman" w:hAnsi="Times New Roman" w:cs="Times New Roman"/>
                <w:szCs w:val="22"/>
              </w:rPr>
              <w:t xml:space="preserve">Effects of electrostatic phenomena </w:t>
            </w:r>
          </w:p>
          <w:p w:rsidR="007373BD" w:rsidRPr="00F57104" w:rsidRDefault="007373BD" w:rsidP="00357CE9">
            <w:pPr>
              <w:pStyle w:val="NoSpacing"/>
              <w:numPr>
                <w:ilvl w:val="0"/>
                <w:numId w:val="28"/>
              </w:numPr>
              <w:rPr>
                <w:rFonts w:ascii="Times New Roman" w:hAnsi="Times New Roman" w:cs="Times New Roman"/>
                <w:szCs w:val="22"/>
              </w:rPr>
            </w:pPr>
            <w:r w:rsidRPr="00F57104">
              <w:rPr>
                <w:rFonts w:ascii="Times New Roman" w:hAnsi="Times New Roman" w:cs="Times New Roman"/>
                <w:szCs w:val="22"/>
              </w:rPr>
              <w:t>Application of electrostatic phenomena</w:t>
            </w: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3. Magnetism</w:t>
            </w:r>
          </w:p>
          <w:p w:rsidR="007373BD" w:rsidRPr="00F57104" w:rsidRDefault="007373BD" w:rsidP="00357CE9">
            <w:pPr>
              <w:pStyle w:val="NoSpacing"/>
              <w:numPr>
                <w:ilvl w:val="0"/>
                <w:numId w:val="29"/>
              </w:numPr>
              <w:rPr>
                <w:rFonts w:ascii="Times New Roman" w:hAnsi="Times New Roman" w:cs="Times New Roman"/>
                <w:szCs w:val="22"/>
              </w:rPr>
            </w:pPr>
            <w:r w:rsidRPr="00F57104">
              <w:rPr>
                <w:rFonts w:ascii="Times New Roman" w:hAnsi="Times New Roman" w:cs="Times New Roman"/>
                <w:szCs w:val="22"/>
              </w:rPr>
              <w:t xml:space="preserve">Molecular theory of magnetism </w:t>
            </w:r>
          </w:p>
          <w:p w:rsidR="007373BD" w:rsidRPr="00F57104" w:rsidRDefault="007373BD" w:rsidP="00357CE9">
            <w:pPr>
              <w:pStyle w:val="NoSpacing"/>
              <w:numPr>
                <w:ilvl w:val="0"/>
                <w:numId w:val="29"/>
              </w:numPr>
              <w:rPr>
                <w:rFonts w:ascii="Times New Roman" w:hAnsi="Times New Roman" w:cs="Times New Roman"/>
                <w:szCs w:val="22"/>
              </w:rPr>
            </w:pPr>
            <w:r w:rsidRPr="00F57104">
              <w:rPr>
                <w:rFonts w:ascii="Times New Roman" w:hAnsi="Times New Roman" w:cs="Times New Roman"/>
                <w:szCs w:val="22"/>
              </w:rPr>
              <w:t>Activity 11.9. Investigating the particle arrangement in a magnet</w:t>
            </w:r>
          </w:p>
          <w:p w:rsidR="007373BD" w:rsidRPr="00F57104" w:rsidRDefault="007373BD" w:rsidP="00357CE9">
            <w:pPr>
              <w:pStyle w:val="NoSpacing"/>
              <w:numPr>
                <w:ilvl w:val="0"/>
                <w:numId w:val="29"/>
              </w:numPr>
              <w:rPr>
                <w:rFonts w:ascii="Times New Roman" w:hAnsi="Times New Roman" w:cs="Times New Roman"/>
                <w:szCs w:val="22"/>
              </w:rPr>
            </w:pPr>
            <w:r w:rsidRPr="00F57104">
              <w:rPr>
                <w:rFonts w:ascii="Times New Roman" w:hAnsi="Times New Roman" w:cs="Times New Roman"/>
                <w:szCs w:val="22"/>
              </w:rPr>
              <w:t>Activity 11.10. Investigating attraction of a magnetic substance by a magnet</w:t>
            </w:r>
          </w:p>
          <w:p w:rsidR="007373BD" w:rsidRPr="00F57104" w:rsidRDefault="007373BD" w:rsidP="00357CE9">
            <w:pPr>
              <w:pStyle w:val="NoSpacing"/>
              <w:numPr>
                <w:ilvl w:val="0"/>
                <w:numId w:val="29"/>
              </w:numPr>
              <w:rPr>
                <w:rFonts w:ascii="Times New Roman" w:hAnsi="Times New Roman" w:cs="Times New Roman"/>
                <w:szCs w:val="22"/>
              </w:rPr>
            </w:pPr>
            <w:proofErr w:type="spellStart"/>
            <w:r w:rsidRPr="00F57104">
              <w:rPr>
                <w:rFonts w:ascii="Times New Roman" w:hAnsi="Times New Roman" w:cs="Times New Roman"/>
                <w:szCs w:val="22"/>
              </w:rPr>
              <w:t>Magnetisation</w:t>
            </w:r>
            <w:proofErr w:type="spellEnd"/>
            <w:r w:rsidRPr="00F57104">
              <w:rPr>
                <w:rFonts w:ascii="Times New Roman" w:hAnsi="Times New Roman" w:cs="Times New Roman"/>
                <w:szCs w:val="22"/>
              </w:rPr>
              <w:t xml:space="preserve"> </w:t>
            </w:r>
          </w:p>
        </w:tc>
        <w:tc>
          <w:tcPr>
            <w:tcW w:w="1813"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lastRenderedPageBreak/>
              <w:t>Circuits</w:t>
            </w:r>
          </w:p>
          <w:p w:rsidR="007373BD" w:rsidRPr="00F57104" w:rsidRDefault="007373BD" w:rsidP="00357CE9">
            <w:pPr>
              <w:pStyle w:val="NoSpacing"/>
              <w:numPr>
                <w:ilvl w:val="0"/>
                <w:numId w:val="53"/>
              </w:numPr>
              <w:ind w:left="318"/>
              <w:rPr>
                <w:rFonts w:ascii="Times New Roman" w:hAnsi="Times New Roman" w:cs="Times New Roman"/>
                <w:szCs w:val="22"/>
              </w:rPr>
            </w:pPr>
            <w:r w:rsidRPr="00F57104">
              <w:rPr>
                <w:rFonts w:ascii="Times New Roman" w:hAnsi="Times New Roman" w:cs="Times New Roman"/>
                <w:szCs w:val="22"/>
              </w:rPr>
              <w:t>Explain the types of electrical circuits at home.</w:t>
            </w:r>
          </w:p>
          <w:p w:rsidR="007373BD" w:rsidRPr="00F57104" w:rsidRDefault="007373BD" w:rsidP="00357CE9">
            <w:pPr>
              <w:pStyle w:val="NoSpacing"/>
              <w:numPr>
                <w:ilvl w:val="0"/>
                <w:numId w:val="53"/>
              </w:numPr>
              <w:ind w:left="318"/>
              <w:rPr>
                <w:rFonts w:ascii="Times New Roman" w:hAnsi="Times New Roman" w:cs="Times New Roman"/>
                <w:szCs w:val="22"/>
              </w:rPr>
            </w:pPr>
            <w:r w:rsidRPr="00F57104">
              <w:rPr>
                <w:rFonts w:ascii="Times New Roman" w:hAnsi="Times New Roman" w:cs="Times New Roman"/>
                <w:szCs w:val="22"/>
              </w:rPr>
              <w:t>Construct series and parallel circuits.</w:t>
            </w:r>
          </w:p>
          <w:p w:rsidR="007373BD" w:rsidRPr="00F57104" w:rsidRDefault="007373BD" w:rsidP="00357CE9">
            <w:pPr>
              <w:pStyle w:val="NoSpacing"/>
              <w:numPr>
                <w:ilvl w:val="0"/>
                <w:numId w:val="53"/>
              </w:numPr>
              <w:ind w:left="318"/>
              <w:rPr>
                <w:rFonts w:ascii="Times New Roman" w:hAnsi="Times New Roman" w:cs="Times New Roman"/>
                <w:szCs w:val="22"/>
              </w:rPr>
            </w:pPr>
            <w:r w:rsidRPr="00F57104">
              <w:rPr>
                <w:rFonts w:ascii="Times New Roman" w:hAnsi="Times New Roman" w:cs="Times New Roman"/>
                <w:szCs w:val="22"/>
              </w:rPr>
              <w:t>Draw using symbols, the parts of the electrical circuits with battery, bulb and switch.</w:t>
            </w:r>
          </w:p>
          <w:p w:rsidR="007373BD" w:rsidRPr="00F57104" w:rsidRDefault="007373BD" w:rsidP="00357CE9">
            <w:pPr>
              <w:pStyle w:val="NoSpacing"/>
              <w:numPr>
                <w:ilvl w:val="0"/>
                <w:numId w:val="53"/>
              </w:numPr>
              <w:ind w:left="318"/>
              <w:rPr>
                <w:rFonts w:ascii="Times New Roman" w:hAnsi="Times New Roman" w:cs="Times New Roman"/>
                <w:szCs w:val="22"/>
              </w:rPr>
            </w:pPr>
            <w:r w:rsidRPr="00F57104">
              <w:rPr>
                <w:rFonts w:ascii="Times New Roman" w:hAnsi="Times New Roman" w:cs="Times New Roman"/>
                <w:szCs w:val="22"/>
              </w:rPr>
              <w:t>Measure current and voltage in series and parallel circuits.</w:t>
            </w:r>
          </w:p>
          <w:p w:rsidR="007373BD" w:rsidRPr="00F57104" w:rsidRDefault="007373BD" w:rsidP="00357CE9">
            <w:pPr>
              <w:pStyle w:val="NoSpacing"/>
              <w:numPr>
                <w:ilvl w:val="0"/>
                <w:numId w:val="53"/>
              </w:numPr>
              <w:ind w:left="318"/>
              <w:rPr>
                <w:rFonts w:ascii="Times New Roman" w:hAnsi="Times New Roman" w:cs="Times New Roman"/>
                <w:szCs w:val="22"/>
              </w:rPr>
            </w:pPr>
            <w:r w:rsidRPr="00F57104">
              <w:rPr>
                <w:rFonts w:ascii="Times New Roman" w:hAnsi="Times New Roman" w:cs="Times New Roman"/>
                <w:szCs w:val="22"/>
              </w:rPr>
              <w:t>Explain the distribution of voltage and current in parallel circuits.</w:t>
            </w:r>
          </w:p>
          <w:p w:rsidR="007373BD" w:rsidRPr="00F57104" w:rsidRDefault="007373BD" w:rsidP="00357CE9">
            <w:pPr>
              <w:pStyle w:val="NoSpacing"/>
              <w:numPr>
                <w:ilvl w:val="0"/>
                <w:numId w:val="53"/>
              </w:numPr>
              <w:ind w:left="318"/>
              <w:rPr>
                <w:rFonts w:ascii="Times New Roman" w:hAnsi="Times New Roman" w:cs="Times New Roman"/>
                <w:szCs w:val="22"/>
              </w:rPr>
            </w:pPr>
            <w:r w:rsidRPr="00F57104">
              <w:rPr>
                <w:rFonts w:ascii="Times New Roman" w:hAnsi="Times New Roman" w:cs="Times New Roman"/>
                <w:szCs w:val="22"/>
              </w:rPr>
              <w:t>Describe the role of resistance in current flow.</w:t>
            </w:r>
          </w:p>
          <w:p w:rsidR="007373BD" w:rsidRPr="00F57104" w:rsidRDefault="007373BD" w:rsidP="00357CE9">
            <w:pPr>
              <w:pStyle w:val="NoSpacing"/>
              <w:numPr>
                <w:ilvl w:val="0"/>
                <w:numId w:val="53"/>
              </w:numPr>
              <w:ind w:left="318"/>
              <w:rPr>
                <w:rFonts w:ascii="Times New Roman" w:hAnsi="Times New Roman" w:cs="Times New Roman"/>
                <w:szCs w:val="22"/>
              </w:rPr>
            </w:pPr>
            <w:r w:rsidRPr="00F57104">
              <w:rPr>
                <w:rFonts w:ascii="Times New Roman" w:hAnsi="Times New Roman" w:cs="Times New Roman"/>
                <w:szCs w:val="22"/>
              </w:rPr>
              <w:t>State the uses of electrostatic electricity.</w:t>
            </w: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Magnetism</w:t>
            </w:r>
          </w:p>
          <w:p w:rsidR="007373BD" w:rsidRPr="00F57104" w:rsidRDefault="007373BD" w:rsidP="00357CE9">
            <w:pPr>
              <w:pStyle w:val="NoSpacing"/>
              <w:numPr>
                <w:ilvl w:val="0"/>
                <w:numId w:val="52"/>
              </w:numPr>
              <w:ind w:left="318"/>
              <w:rPr>
                <w:rFonts w:ascii="Times New Roman" w:hAnsi="Times New Roman" w:cs="Times New Roman"/>
                <w:szCs w:val="22"/>
              </w:rPr>
            </w:pPr>
            <w:r w:rsidRPr="00F57104">
              <w:rPr>
                <w:rFonts w:ascii="Times New Roman" w:hAnsi="Times New Roman" w:cs="Times New Roman"/>
                <w:szCs w:val="22"/>
              </w:rPr>
              <w:t>Explain the molecular theory of magnetism.</w:t>
            </w:r>
          </w:p>
          <w:p w:rsidR="007373BD" w:rsidRPr="00F57104" w:rsidRDefault="007373BD" w:rsidP="00357CE9">
            <w:pPr>
              <w:pStyle w:val="NoSpacing"/>
              <w:numPr>
                <w:ilvl w:val="0"/>
                <w:numId w:val="52"/>
              </w:numPr>
              <w:ind w:left="318"/>
              <w:rPr>
                <w:rFonts w:ascii="Times New Roman" w:hAnsi="Times New Roman" w:cs="Times New Roman"/>
                <w:szCs w:val="22"/>
              </w:rPr>
            </w:pPr>
            <w:r w:rsidRPr="00F57104">
              <w:rPr>
                <w:rFonts w:ascii="Times New Roman" w:hAnsi="Times New Roman" w:cs="Times New Roman"/>
                <w:szCs w:val="22"/>
              </w:rPr>
              <w:lastRenderedPageBreak/>
              <w:t>Investigate the attraction of certain materials by the magnets.</w:t>
            </w:r>
          </w:p>
          <w:p w:rsidR="007373BD" w:rsidRPr="00F57104" w:rsidRDefault="007373BD" w:rsidP="00357CE9">
            <w:pPr>
              <w:pStyle w:val="NoSpacing"/>
              <w:numPr>
                <w:ilvl w:val="0"/>
                <w:numId w:val="52"/>
              </w:numPr>
              <w:ind w:left="318"/>
              <w:rPr>
                <w:rFonts w:ascii="Times New Roman" w:hAnsi="Times New Roman" w:cs="Times New Roman"/>
                <w:szCs w:val="22"/>
              </w:rPr>
            </w:pPr>
            <w:r w:rsidRPr="00F57104">
              <w:rPr>
                <w:rFonts w:ascii="Times New Roman" w:hAnsi="Times New Roman" w:cs="Times New Roman"/>
                <w:szCs w:val="22"/>
              </w:rPr>
              <w:t>Explain magnetic effect and magnetic field.</w:t>
            </w:r>
          </w:p>
          <w:p w:rsidR="007373BD" w:rsidRPr="00F57104" w:rsidRDefault="007373BD" w:rsidP="00357CE9">
            <w:pPr>
              <w:pStyle w:val="NoSpacing"/>
              <w:numPr>
                <w:ilvl w:val="0"/>
                <w:numId w:val="52"/>
              </w:numPr>
              <w:ind w:left="318"/>
              <w:rPr>
                <w:rFonts w:ascii="Times New Roman" w:hAnsi="Times New Roman" w:cs="Times New Roman"/>
                <w:szCs w:val="22"/>
              </w:rPr>
            </w:pPr>
            <w:r w:rsidRPr="00F57104">
              <w:rPr>
                <w:rFonts w:ascii="Times New Roman" w:hAnsi="Times New Roman" w:cs="Times New Roman"/>
                <w:szCs w:val="22"/>
              </w:rPr>
              <w:t>Investigate ways of increasing the power of a temporary magnet.</w:t>
            </w:r>
          </w:p>
          <w:p w:rsidR="007373BD" w:rsidRPr="00F57104" w:rsidRDefault="007373BD" w:rsidP="00357CE9">
            <w:pPr>
              <w:pStyle w:val="NoSpacing"/>
              <w:numPr>
                <w:ilvl w:val="0"/>
                <w:numId w:val="52"/>
              </w:numPr>
              <w:ind w:left="318"/>
              <w:rPr>
                <w:rFonts w:ascii="Times New Roman" w:hAnsi="Times New Roman" w:cs="Times New Roman"/>
                <w:szCs w:val="22"/>
              </w:rPr>
            </w:pPr>
            <w:r w:rsidRPr="00F57104">
              <w:rPr>
                <w:rFonts w:ascii="Times New Roman" w:hAnsi="Times New Roman" w:cs="Times New Roman"/>
                <w:szCs w:val="22"/>
              </w:rPr>
              <w:t>Differentiate between a bar magnet and an electromagnet.</w:t>
            </w:r>
          </w:p>
        </w:tc>
        <w:tc>
          <w:tcPr>
            <w:tcW w:w="463" w:type="pct"/>
          </w:tcPr>
          <w:p w:rsidR="007373BD" w:rsidRPr="00F57104" w:rsidRDefault="007373BD" w:rsidP="008A339E">
            <w:pPr>
              <w:pStyle w:val="NoSpacing"/>
              <w:jc w:val="center"/>
              <w:rPr>
                <w:rFonts w:ascii="Times New Roman" w:hAnsi="Times New Roman" w:cs="Times New Roman"/>
                <w:szCs w:val="22"/>
              </w:rPr>
            </w:pPr>
            <w:r w:rsidRPr="00F57104">
              <w:rPr>
                <w:rFonts w:ascii="Times New Roman" w:hAnsi="Times New Roman" w:cs="Times New Roman"/>
                <w:szCs w:val="22"/>
              </w:rPr>
              <w:lastRenderedPageBreak/>
              <w:t>6 %</w:t>
            </w:r>
          </w:p>
        </w:tc>
      </w:tr>
      <w:tr w:rsidR="007373BD" w:rsidRPr="00F57104" w:rsidTr="00F57104">
        <w:trPr>
          <w:trHeight w:val="127"/>
        </w:trPr>
        <w:tc>
          <w:tcPr>
            <w:tcW w:w="466" w:type="pct"/>
            <w:vMerge/>
          </w:tcPr>
          <w:p w:rsidR="007373BD" w:rsidRPr="00F57104" w:rsidRDefault="007373BD" w:rsidP="00A7585E">
            <w:pPr>
              <w:pStyle w:val="NoSpacing"/>
              <w:rPr>
                <w:rFonts w:ascii="Times New Roman" w:hAnsi="Times New Roman" w:cs="Times New Roman"/>
                <w:szCs w:val="22"/>
              </w:rPr>
            </w:pPr>
          </w:p>
        </w:tc>
        <w:tc>
          <w:tcPr>
            <w:tcW w:w="577"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12.Light and Sound</w:t>
            </w:r>
          </w:p>
        </w:tc>
        <w:tc>
          <w:tcPr>
            <w:tcW w:w="1681"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1. Propagation of light</w:t>
            </w:r>
          </w:p>
          <w:p w:rsidR="007373BD" w:rsidRPr="00F57104" w:rsidRDefault="007373BD" w:rsidP="00357CE9">
            <w:pPr>
              <w:pStyle w:val="NoSpacing"/>
              <w:numPr>
                <w:ilvl w:val="0"/>
                <w:numId w:val="30"/>
              </w:numPr>
              <w:rPr>
                <w:rFonts w:ascii="Times New Roman" w:hAnsi="Times New Roman" w:cs="Times New Roman"/>
                <w:szCs w:val="22"/>
              </w:rPr>
            </w:pPr>
            <w:r w:rsidRPr="00F57104">
              <w:rPr>
                <w:rFonts w:ascii="Times New Roman" w:hAnsi="Times New Roman" w:cs="Times New Roman"/>
                <w:szCs w:val="22"/>
              </w:rPr>
              <w:t>Introduction to light and sound</w:t>
            </w: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 xml:space="preserve">2. Reflection of light </w:t>
            </w:r>
          </w:p>
          <w:p w:rsidR="007373BD" w:rsidRPr="00F57104" w:rsidRDefault="007373BD" w:rsidP="00357CE9">
            <w:pPr>
              <w:pStyle w:val="NoSpacing"/>
              <w:numPr>
                <w:ilvl w:val="0"/>
                <w:numId w:val="30"/>
              </w:numPr>
              <w:rPr>
                <w:rFonts w:ascii="Times New Roman" w:hAnsi="Times New Roman" w:cs="Times New Roman"/>
                <w:szCs w:val="22"/>
              </w:rPr>
            </w:pPr>
            <w:r w:rsidRPr="00F57104">
              <w:rPr>
                <w:rFonts w:ascii="Times New Roman" w:hAnsi="Times New Roman" w:cs="Times New Roman"/>
                <w:szCs w:val="22"/>
              </w:rPr>
              <w:t>Regular reflection and irregular reflection</w:t>
            </w:r>
          </w:p>
          <w:p w:rsidR="007373BD" w:rsidRPr="00F57104" w:rsidRDefault="007373BD" w:rsidP="00357CE9">
            <w:pPr>
              <w:pStyle w:val="NoSpacing"/>
              <w:numPr>
                <w:ilvl w:val="0"/>
                <w:numId w:val="30"/>
              </w:numPr>
              <w:rPr>
                <w:rFonts w:ascii="Times New Roman" w:hAnsi="Times New Roman" w:cs="Times New Roman"/>
                <w:szCs w:val="22"/>
              </w:rPr>
            </w:pPr>
            <w:r w:rsidRPr="00F57104">
              <w:rPr>
                <w:rFonts w:ascii="Times New Roman" w:hAnsi="Times New Roman" w:cs="Times New Roman"/>
                <w:szCs w:val="22"/>
              </w:rPr>
              <w:t>Terms used in the reflection of light</w:t>
            </w:r>
          </w:p>
          <w:p w:rsidR="007373BD" w:rsidRPr="00F57104" w:rsidRDefault="007373BD" w:rsidP="00357CE9">
            <w:pPr>
              <w:pStyle w:val="NoSpacing"/>
              <w:numPr>
                <w:ilvl w:val="0"/>
                <w:numId w:val="30"/>
              </w:numPr>
              <w:rPr>
                <w:rFonts w:ascii="Times New Roman" w:hAnsi="Times New Roman" w:cs="Times New Roman"/>
                <w:szCs w:val="22"/>
              </w:rPr>
            </w:pPr>
            <w:r w:rsidRPr="00F57104">
              <w:rPr>
                <w:rFonts w:ascii="Times New Roman" w:hAnsi="Times New Roman" w:cs="Times New Roman"/>
                <w:szCs w:val="22"/>
              </w:rPr>
              <w:t>Laws of reflection</w:t>
            </w:r>
          </w:p>
          <w:p w:rsidR="007373BD" w:rsidRPr="00F57104" w:rsidRDefault="007373BD" w:rsidP="00357CE9">
            <w:pPr>
              <w:pStyle w:val="NoSpacing"/>
              <w:numPr>
                <w:ilvl w:val="0"/>
                <w:numId w:val="30"/>
              </w:numPr>
              <w:rPr>
                <w:rFonts w:ascii="Times New Roman" w:hAnsi="Times New Roman" w:cs="Times New Roman"/>
                <w:szCs w:val="22"/>
              </w:rPr>
            </w:pPr>
            <w:r w:rsidRPr="00F57104">
              <w:rPr>
                <w:rFonts w:ascii="Times New Roman" w:hAnsi="Times New Roman" w:cs="Times New Roman"/>
                <w:szCs w:val="22"/>
              </w:rPr>
              <w:t>Reflection through plane mirror</w:t>
            </w: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3.Spherical mirrors</w:t>
            </w:r>
          </w:p>
          <w:p w:rsidR="007373BD" w:rsidRPr="00F57104" w:rsidRDefault="007373BD" w:rsidP="00357CE9">
            <w:pPr>
              <w:pStyle w:val="NoSpacing"/>
              <w:numPr>
                <w:ilvl w:val="0"/>
                <w:numId w:val="31"/>
              </w:numPr>
              <w:rPr>
                <w:rFonts w:ascii="Times New Roman" w:hAnsi="Times New Roman" w:cs="Times New Roman"/>
                <w:szCs w:val="22"/>
              </w:rPr>
            </w:pPr>
            <w:r w:rsidRPr="00F57104">
              <w:rPr>
                <w:rFonts w:ascii="Times New Roman" w:hAnsi="Times New Roman" w:cs="Times New Roman"/>
                <w:szCs w:val="22"/>
              </w:rPr>
              <w:t>Teach the terms used in spherical mirrors and one example of image formation in concave and convex mirror. The detail is not required as it will be learnt in higher classes.</w:t>
            </w:r>
          </w:p>
          <w:p w:rsidR="007373BD" w:rsidRPr="00F57104" w:rsidRDefault="007373BD" w:rsidP="00357CE9">
            <w:pPr>
              <w:pStyle w:val="NoSpacing"/>
              <w:numPr>
                <w:ilvl w:val="0"/>
                <w:numId w:val="31"/>
              </w:numPr>
              <w:rPr>
                <w:rFonts w:ascii="Times New Roman" w:hAnsi="Times New Roman" w:cs="Times New Roman"/>
                <w:szCs w:val="22"/>
              </w:rPr>
            </w:pPr>
            <w:r w:rsidRPr="00F57104">
              <w:rPr>
                <w:rFonts w:ascii="Times New Roman" w:hAnsi="Times New Roman" w:cs="Times New Roman"/>
                <w:szCs w:val="22"/>
              </w:rPr>
              <w:t>Uses of concave and convex mirrors</w:t>
            </w: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4.Production and Propagation of sound</w:t>
            </w:r>
          </w:p>
          <w:p w:rsidR="007373BD" w:rsidRPr="00F57104" w:rsidRDefault="007373BD" w:rsidP="00357CE9">
            <w:pPr>
              <w:pStyle w:val="NoSpacing"/>
              <w:numPr>
                <w:ilvl w:val="0"/>
                <w:numId w:val="32"/>
              </w:numPr>
              <w:rPr>
                <w:rFonts w:ascii="Times New Roman" w:hAnsi="Times New Roman" w:cs="Times New Roman"/>
                <w:szCs w:val="22"/>
              </w:rPr>
            </w:pPr>
            <w:r w:rsidRPr="00F57104">
              <w:rPr>
                <w:rFonts w:ascii="Times New Roman" w:hAnsi="Times New Roman" w:cs="Times New Roman"/>
                <w:szCs w:val="22"/>
              </w:rPr>
              <w:t>Introduction to production and propagation of sound</w:t>
            </w:r>
          </w:p>
          <w:p w:rsidR="007373BD" w:rsidRPr="00F57104" w:rsidRDefault="007373BD" w:rsidP="00357CE9">
            <w:pPr>
              <w:pStyle w:val="NoSpacing"/>
              <w:numPr>
                <w:ilvl w:val="0"/>
                <w:numId w:val="32"/>
              </w:numPr>
              <w:rPr>
                <w:rFonts w:ascii="Times New Roman" w:hAnsi="Times New Roman" w:cs="Times New Roman"/>
                <w:szCs w:val="22"/>
              </w:rPr>
            </w:pPr>
            <w:r w:rsidRPr="00F57104">
              <w:rPr>
                <w:rFonts w:ascii="Times New Roman" w:hAnsi="Times New Roman" w:cs="Times New Roman"/>
                <w:szCs w:val="22"/>
              </w:rPr>
              <w:t>Sound wave</w:t>
            </w:r>
          </w:p>
          <w:p w:rsidR="007373BD" w:rsidRPr="00F57104" w:rsidRDefault="007373BD" w:rsidP="00357CE9">
            <w:pPr>
              <w:pStyle w:val="NoSpacing"/>
              <w:numPr>
                <w:ilvl w:val="0"/>
                <w:numId w:val="32"/>
              </w:numPr>
              <w:rPr>
                <w:rFonts w:ascii="Times New Roman" w:hAnsi="Times New Roman" w:cs="Times New Roman"/>
                <w:szCs w:val="22"/>
              </w:rPr>
            </w:pPr>
            <w:r w:rsidRPr="00F57104">
              <w:rPr>
                <w:rFonts w:ascii="Times New Roman" w:hAnsi="Times New Roman" w:cs="Times New Roman"/>
                <w:szCs w:val="22"/>
              </w:rPr>
              <w:t>Wave patterns</w:t>
            </w:r>
          </w:p>
          <w:p w:rsidR="007373BD" w:rsidRPr="00F57104" w:rsidRDefault="007373BD" w:rsidP="00357CE9">
            <w:pPr>
              <w:pStyle w:val="NoSpacing"/>
              <w:numPr>
                <w:ilvl w:val="0"/>
                <w:numId w:val="32"/>
              </w:numPr>
              <w:rPr>
                <w:rFonts w:ascii="Times New Roman" w:hAnsi="Times New Roman" w:cs="Times New Roman"/>
                <w:szCs w:val="22"/>
              </w:rPr>
            </w:pPr>
            <w:r w:rsidRPr="00F57104">
              <w:rPr>
                <w:rFonts w:ascii="Times New Roman" w:hAnsi="Times New Roman" w:cs="Times New Roman"/>
                <w:szCs w:val="22"/>
              </w:rPr>
              <w:lastRenderedPageBreak/>
              <w:t xml:space="preserve">Range of audibility </w:t>
            </w:r>
          </w:p>
          <w:p w:rsidR="007373BD" w:rsidRPr="00F57104" w:rsidRDefault="007373BD" w:rsidP="00357CE9">
            <w:pPr>
              <w:pStyle w:val="NoSpacing"/>
              <w:numPr>
                <w:ilvl w:val="0"/>
                <w:numId w:val="32"/>
              </w:numPr>
              <w:rPr>
                <w:rFonts w:ascii="Times New Roman" w:hAnsi="Times New Roman" w:cs="Times New Roman"/>
                <w:szCs w:val="22"/>
              </w:rPr>
            </w:pPr>
            <w:r w:rsidRPr="00F57104">
              <w:rPr>
                <w:rFonts w:ascii="Times New Roman" w:hAnsi="Times New Roman" w:cs="Times New Roman"/>
                <w:szCs w:val="22"/>
              </w:rPr>
              <w:t>Uses of ultrasonic and infrasonic sound</w:t>
            </w: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5.Sound and Environment</w:t>
            </w:r>
          </w:p>
          <w:p w:rsidR="007373BD" w:rsidRPr="00F57104" w:rsidRDefault="007373BD" w:rsidP="00357CE9">
            <w:pPr>
              <w:pStyle w:val="NoSpacing"/>
              <w:numPr>
                <w:ilvl w:val="0"/>
                <w:numId w:val="33"/>
              </w:numPr>
              <w:rPr>
                <w:rFonts w:ascii="Times New Roman" w:hAnsi="Times New Roman" w:cs="Times New Roman"/>
                <w:szCs w:val="22"/>
              </w:rPr>
            </w:pPr>
            <w:r w:rsidRPr="00F57104">
              <w:rPr>
                <w:rFonts w:ascii="Times New Roman" w:hAnsi="Times New Roman" w:cs="Times New Roman"/>
                <w:szCs w:val="22"/>
              </w:rPr>
              <w:t>Introduction to the concept</w:t>
            </w:r>
          </w:p>
          <w:p w:rsidR="007373BD" w:rsidRPr="00F57104" w:rsidRDefault="007373BD" w:rsidP="00357CE9">
            <w:pPr>
              <w:pStyle w:val="NoSpacing"/>
              <w:numPr>
                <w:ilvl w:val="0"/>
                <w:numId w:val="33"/>
              </w:numPr>
              <w:rPr>
                <w:rFonts w:ascii="Times New Roman" w:hAnsi="Times New Roman" w:cs="Times New Roman"/>
                <w:szCs w:val="22"/>
              </w:rPr>
            </w:pPr>
            <w:r w:rsidRPr="00F57104">
              <w:rPr>
                <w:rFonts w:ascii="Times New Roman" w:hAnsi="Times New Roman" w:cs="Times New Roman"/>
                <w:szCs w:val="22"/>
              </w:rPr>
              <w:t>Effects of loud sound</w:t>
            </w:r>
          </w:p>
        </w:tc>
        <w:tc>
          <w:tcPr>
            <w:tcW w:w="1813" w:type="pct"/>
          </w:tcPr>
          <w:p w:rsidR="007373BD" w:rsidRPr="00F57104" w:rsidRDefault="007373BD" w:rsidP="00A7585E">
            <w:pPr>
              <w:pStyle w:val="NoSpacing"/>
              <w:ind w:left="318"/>
              <w:rPr>
                <w:rFonts w:ascii="Times New Roman" w:hAnsi="Times New Roman" w:cs="Times New Roman"/>
                <w:szCs w:val="22"/>
              </w:rPr>
            </w:pPr>
          </w:p>
          <w:p w:rsidR="007373BD" w:rsidRPr="00F57104" w:rsidRDefault="007373BD" w:rsidP="00A7585E">
            <w:pPr>
              <w:pStyle w:val="NoSpacing"/>
              <w:ind w:left="318"/>
              <w:rPr>
                <w:rFonts w:ascii="Times New Roman" w:hAnsi="Times New Roman" w:cs="Times New Roman"/>
                <w:szCs w:val="22"/>
              </w:rPr>
            </w:pPr>
          </w:p>
          <w:p w:rsidR="007373BD" w:rsidRPr="00F57104" w:rsidRDefault="007373BD" w:rsidP="00357CE9">
            <w:pPr>
              <w:pStyle w:val="NoSpacing"/>
              <w:numPr>
                <w:ilvl w:val="0"/>
                <w:numId w:val="33"/>
              </w:numPr>
              <w:ind w:left="318"/>
              <w:rPr>
                <w:rFonts w:ascii="Times New Roman" w:hAnsi="Times New Roman" w:cs="Times New Roman"/>
                <w:szCs w:val="22"/>
              </w:rPr>
            </w:pPr>
            <w:r w:rsidRPr="00F57104">
              <w:rPr>
                <w:rFonts w:ascii="Times New Roman" w:hAnsi="Times New Roman" w:cs="Times New Roman"/>
                <w:szCs w:val="22"/>
              </w:rPr>
              <w:t>State that light travels in straight lines with a finite speed in a uniform medium.</w:t>
            </w:r>
          </w:p>
          <w:p w:rsidR="007373BD" w:rsidRPr="00F57104" w:rsidRDefault="007373BD" w:rsidP="00357CE9">
            <w:pPr>
              <w:pStyle w:val="NoSpacing"/>
              <w:numPr>
                <w:ilvl w:val="0"/>
                <w:numId w:val="33"/>
              </w:numPr>
              <w:ind w:left="318"/>
              <w:rPr>
                <w:rFonts w:ascii="Times New Roman" w:hAnsi="Times New Roman" w:cs="Times New Roman"/>
                <w:szCs w:val="22"/>
              </w:rPr>
            </w:pPr>
            <w:r w:rsidRPr="00F57104">
              <w:rPr>
                <w:rFonts w:ascii="Times New Roman" w:hAnsi="Times New Roman" w:cs="Times New Roman"/>
                <w:szCs w:val="22"/>
              </w:rPr>
              <w:t>Describe the reflection of light at a plane surface – Laws of reflection of light.</w:t>
            </w:r>
          </w:p>
          <w:p w:rsidR="007373BD" w:rsidRPr="00F57104" w:rsidRDefault="007373BD" w:rsidP="00357CE9">
            <w:pPr>
              <w:pStyle w:val="NoSpacing"/>
              <w:numPr>
                <w:ilvl w:val="0"/>
                <w:numId w:val="33"/>
              </w:numPr>
              <w:ind w:left="318"/>
              <w:rPr>
                <w:rFonts w:ascii="Times New Roman" w:hAnsi="Times New Roman" w:cs="Times New Roman"/>
                <w:szCs w:val="22"/>
              </w:rPr>
            </w:pPr>
            <w:r w:rsidRPr="00F57104">
              <w:rPr>
                <w:rFonts w:ascii="Times New Roman" w:hAnsi="Times New Roman" w:cs="Times New Roman"/>
                <w:szCs w:val="22"/>
              </w:rPr>
              <w:t>Demonstrate the formation of an image by spherical mirrors with examples of its applications.</w:t>
            </w:r>
          </w:p>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Sound and hearing</w:t>
            </w:r>
          </w:p>
          <w:p w:rsidR="007373BD" w:rsidRPr="00F57104" w:rsidRDefault="007373BD" w:rsidP="00357CE9">
            <w:pPr>
              <w:pStyle w:val="NoSpacing"/>
              <w:numPr>
                <w:ilvl w:val="0"/>
                <w:numId w:val="54"/>
              </w:numPr>
              <w:ind w:left="318"/>
              <w:rPr>
                <w:rFonts w:ascii="Times New Roman" w:hAnsi="Times New Roman" w:cs="Times New Roman"/>
                <w:szCs w:val="22"/>
              </w:rPr>
            </w:pPr>
            <w:r w:rsidRPr="00F57104">
              <w:rPr>
                <w:rFonts w:ascii="Times New Roman" w:hAnsi="Times New Roman" w:cs="Times New Roman"/>
                <w:szCs w:val="22"/>
              </w:rPr>
              <w:t>Explain that sound cannot travel in a vacuum, but requires a medium such as air or material, whereas light can travel in a vacuum.</w:t>
            </w:r>
          </w:p>
          <w:p w:rsidR="007373BD" w:rsidRPr="00F57104" w:rsidRDefault="007373BD" w:rsidP="00357CE9">
            <w:pPr>
              <w:pStyle w:val="NoSpacing"/>
              <w:numPr>
                <w:ilvl w:val="0"/>
                <w:numId w:val="54"/>
              </w:numPr>
              <w:ind w:left="318"/>
              <w:rPr>
                <w:rFonts w:ascii="Times New Roman" w:hAnsi="Times New Roman" w:cs="Times New Roman"/>
                <w:szCs w:val="22"/>
              </w:rPr>
            </w:pPr>
            <w:r w:rsidRPr="00F57104">
              <w:rPr>
                <w:rFonts w:ascii="Times New Roman" w:hAnsi="Times New Roman" w:cs="Times New Roman"/>
                <w:szCs w:val="22"/>
              </w:rPr>
              <w:t>Explain that sound travels much slower than light.</w:t>
            </w:r>
          </w:p>
          <w:p w:rsidR="007373BD" w:rsidRPr="00F57104" w:rsidRDefault="007373BD" w:rsidP="00357CE9">
            <w:pPr>
              <w:pStyle w:val="NoSpacing"/>
              <w:numPr>
                <w:ilvl w:val="0"/>
                <w:numId w:val="54"/>
              </w:numPr>
              <w:ind w:left="318"/>
              <w:rPr>
                <w:rFonts w:ascii="Times New Roman" w:hAnsi="Times New Roman" w:cs="Times New Roman"/>
                <w:szCs w:val="22"/>
              </w:rPr>
            </w:pPr>
            <w:r w:rsidRPr="00F57104">
              <w:rPr>
                <w:rFonts w:ascii="Times New Roman" w:hAnsi="Times New Roman" w:cs="Times New Roman"/>
                <w:szCs w:val="22"/>
              </w:rPr>
              <w:t>Compare sounds using wave patterns (graphically).</w:t>
            </w:r>
          </w:p>
          <w:p w:rsidR="007373BD" w:rsidRPr="00F57104" w:rsidRDefault="007373BD" w:rsidP="00357CE9">
            <w:pPr>
              <w:pStyle w:val="NoSpacing"/>
              <w:numPr>
                <w:ilvl w:val="0"/>
                <w:numId w:val="54"/>
              </w:numPr>
              <w:ind w:left="318"/>
              <w:rPr>
                <w:rFonts w:ascii="Times New Roman" w:hAnsi="Times New Roman" w:cs="Times New Roman"/>
                <w:szCs w:val="22"/>
              </w:rPr>
            </w:pPr>
            <w:r w:rsidRPr="00F57104">
              <w:rPr>
                <w:rFonts w:ascii="Times New Roman" w:hAnsi="Times New Roman" w:cs="Times New Roman"/>
                <w:szCs w:val="22"/>
              </w:rPr>
              <w:t>Describe that animals can hear sounds over a range of frequencies.</w:t>
            </w:r>
          </w:p>
          <w:p w:rsidR="007373BD" w:rsidRPr="00F57104" w:rsidRDefault="007373BD" w:rsidP="00357CE9">
            <w:pPr>
              <w:pStyle w:val="NoSpacing"/>
              <w:numPr>
                <w:ilvl w:val="0"/>
                <w:numId w:val="54"/>
              </w:numPr>
              <w:ind w:left="318"/>
              <w:rPr>
                <w:rFonts w:ascii="Times New Roman" w:hAnsi="Times New Roman" w:cs="Times New Roman"/>
                <w:szCs w:val="22"/>
              </w:rPr>
            </w:pPr>
            <w:r w:rsidRPr="00F57104">
              <w:rPr>
                <w:rFonts w:ascii="Times New Roman" w:hAnsi="Times New Roman" w:cs="Times New Roman"/>
                <w:szCs w:val="22"/>
              </w:rPr>
              <w:t>Explain that loud sounds and noise pollution can cause damages to the ear.</w:t>
            </w:r>
          </w:p>
          <w:p w:rsidR="007373BD" w:rsidRPr="00F57104" w:rsidRDefault="007373BD" w:rsidP="00357CE9">
            <w:pPr>
              <w:pStyle w:val="NoSpacing"/>
              <w:numPr>
                <w:ilvl w:val="0"/>
                <w:numId w:val="54"/>
              </w:numPr>
              <w:ind w:left="318"/>
              <w:rPr>
                <w:rFonts w:ascii="Times New Roman" w:hAnsi="Times New Roman" w:cs="Times New Roman"/>
                <w:szCs w:val="22"/>
              </w:rPr>
            </w:pPr>
            <w:r w:rsidRPr="00F57104">
              <w:rPr>
                <w:rFonts w:ascii="Times New Roman" w:hAnsi="Times New Roman" w:cs="Times New Roman"/>
                <w:szCs w:val="22"/>
              </w:rPr>
              <w:lastRenderedPageBreak/>
              <w:t>Identify the ways to reduce sound pollution in our locality.</w:t>
            </w:r>
          </w:p>
          <w:p w:rsidR="007373BD" w:rsidRPr="00F57104" w:rsidRDefault="007373BD" w:rsidP="00357CE9">
            <w:pPr>
              <w:pStyle w:val="NoSpacing"/>
              <w:numPr>
                <w:ilvl w:val="0"/>
                <w:numId w:val="54"/>
              </w:numPr>
              <w:ind w:left="318"/>
              <w:rPr>
                <w:rFonts w:ascii="Times New Roman" w:hAnsi="Times New Roman" w:cs="Times New Roman"/>
                <w:szCs w:val="22"/>
              </w:rPr>
            </w:pPr>
            <w:r w:rsidRPr="00F57104">
              <w:rPr>
                <w:rFonts w:ascii="Times New Roman" w:hAnsi="Times New Roman" w:cs="Times New Roman"/>
                <w:szCs w:val="22"/>
              </w:rPr>
              <w:t>Describe that sound can cause avalanches or landslides.</w:t>
            </w:r>
          </w:p>
        </w:tc>
        <w:tc>
          <w:tcPr>
            <w:tcW w:w="463" w:type="pct"/>
          </w:tcPr>
          <w:p w:rsidR="007373BD" w:rsidRPr="00F57104" w:rsidRDefault="007373BD" w:rsidP="008A339E">
            <w:pPr>
              <w:pStyle w:val="NoSpacing"/>
              <w:jc w:val="center"/>
              <w:rPr>
                <w:rFonts w:ascii="Times New Roman" w:hAnsi="Times New Roman" w:cs="Times New Roman"/>
                <w:szCs w:val="22"/>
              </w:rPr>
            </w:pPr>
            <w:r w:rsidRPr="00F57104">
              <w:rPr>
                <w:rFonts w:ascii="Times New Roman" w:hAnsi="Times New Roman" w:cs="Times New Roman"/>
                <w:szCs w:val="22"/>
              </w:rPr>
              <w:lastRenderedPageBreak/>
              <w:t>6 %</w:t>
            </w:r>
          </w:p>
        </w:tc>
      </w:tr>
      <w:tr w:rsidR="007373BD" w:rsidRPr="00F57104" w:rsidTr="00F57104">
        <w:trPr>
          <w:trHeight w:val="127"/>
        </w:trPr>
        <w:tc>
          <w:tcPr>
            <w:tcW w:w="466" w:type="pct"/>
            <w:vMerge/>
          </w:tcPr>
          <w:p w:rsidR="007373BD" w:rsidRPr="00F57104" w:rsidRDefault="007373BD" w:rsidP="00A7585E">
            <w:pPr>
              <w:pStyle w:val="NoSpacing"/>
              <w:rPr>
                <w:rFonts w:ascii="Times New Roman" w:hAnsi="Times New Roman" w:cs="Times New Roman"/>
                <w:szCs w:val="22"/>
              </w:rPr>
            </w:pPr>
          </w:p>
        </w:tc>
        <w:tc>
          <w:tcPr>
            <w:tcW w:w="577"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13.The Earth and Beyond</w:t>
            </w:r>
          </w:p>
        </w:tc>
        <w:tc>
          <w:tcPr>
            <w:tcW w:w="1681"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1. Formation of solar system</w:t>
            </w:r>
          </w:p>
          <w:p w:rsidR="007373BD" w:rsidRPr="00F57104" w:rsidRDefault="007373BD" w:rsidP="00357CE9">
            <w:pPr>
              <w:pStyle w:val="NoSpacing"/>
              <w:numPr>
                <w:ilvl w:val="0"/>
                <w:numId w:val="34"/>
              </w:numPr>
              <w:rPr>
                <w:rFonts w:ascii="Times New Roman" w:hAnsi="Times New Roman" w:cs="Times New Roman"/>
                <w:szCs w:val="22"/>
              </w:rPr>
            </w:pPr>
            <w:r w:rsidRPr="00F57104">
              <w:rPr>
                <w:rFonts w:ascii="Times New Roman" w:hAnsi="Times New Roman" w:cs="Times New Roman"/>
                <w:szCs w:val="22"/>
              </w:rPr>
              <w:t>Introduction to the concept</w:t>
            </w:r>
          </w:p>
          <w:p w:rsidR="007373BD" w:rsidRPr="00F57104" w:rsidRDefault="007373BD" w:rsidP="00357CE9">
            <w:pPr>
              <w:pStyle w:val="NoSpacing"/>
              <w:numPr>
                <w:ilvl w:val="0"/>
                <w:numId w:val="34"/>
              </w:numPr>
              <w:rPr>
                <w:rFonts w:ascii="Times New Roman" w:hAnsi="Times New Roman" w:cs="Times New Roman"/>
                <w:szCs w:val="22"/>
              </w:rPr>
            </w:pPr>
            <w:r w:rsidRPr="00F57104">
              <w:rPr>
                <w:rFonts w:ascii="Times New Roman" w:hAnsi="Times New Roman" w:cs="Times New Roman"/>
                <w:szCs w:val="22"/>
              </w:rPr>
              <w:t xml:space="preserve">Explain the concept of solar system focusing on </w:t>
            </w:r>
          </w:p>
          <w:p w:rsidR="007373BD" w:rsidRPr="00F57104" w:rsidRDefault="007373BD" w:rsidP="00357CE9">
            <w:pPr>
              <w:pStyle w:val="NoSpacing"/>
              <w:numPr>
                <w:ilvl w:val="0"/>
                <w:numId w:val="35"/>
              </w:numPr>
              <w:rPr>
                <w:rFonts w:ascii="Times New Roman" w:hAnsi="Times New Roman" w:cs="Times New Roman"/>
                <w:szCs w:val="22"/>
              </w:rPr>
            </w:pPr>
            <w:r w:rsidRPr="00F57104">
              <w:rPr>
                <w:rFonts w:ascii="Times New Roman" w:hAnsi="Times New Roman" w:cs="Times New Roman"/>
                <w:szCs w:val="22"/>
              </w:rPr>
              <w:t>Sun</w:t>
            </w:r>
          </w:p>
          <w:p w:rsidR="007373BD" w:rsidRPr="00F57104" w:rsidRDefault="007373BD" w:rsidP="00357CE9">
            <w:pPr>
              <w:pStyle w:val="NoSpacing"/>
              <w:numPr>
                <w:ilvl w:val="0"/>
                <w:numId w:val="35"/>
              </w:numPr>
              <w:rPr>
                <w:rFonts w:ascii="Times New Roman" w:hAnsi="Times New Roman" w:cs="Times New Roman"/>
                <w:szCs w:val="22"/>
              </w:rPr>
            </w:pPr>
            <w:r w:rsidRPr="00F57104">
              <w:rPr>
                <w:rFonts w:ascii="Times New Roman" w:hAnsi="Times New Roman" w:cs="Times New Roman"/>
                <w:szCs w:val="22"/>
              </w:rPr>
              <w:t>Planets</w:t>
            </w:r>
          </w:p>
          <w:p w:rsidR="007373BD" w:rsidRPr="00F57104" w:rsidRDefault="007373BD" w:rsidP="00357CE9">
            <w:pPr>
              <w:pStyle w:val="NoSpacing"/>
              <w:numPr>
                <w:ilvl w:val="0"/>
                <w:numId w:val="56"/>
              </w:numPr>
              <w:ind w:left="742"/>
              <w:rPr>
                <w:rFonts w:ascii="Times New Roman" w:hAnsi="Times New Roman" w:cs="Times New Roman"/>
                <w:szCs w:val="22"/>
              </w:rPr>
            </w:pPr>
            <w:r w:rsidRPr="00F57104">
              <w:rPr>
                <w:rFonts w:ascii="Times New Roman" w:hAnsi="Times New Roman" w:cs="Times New Roman"/>
                <w:szCs w:val="22"/>
              </w:rPr>
              <w:t>Eclipses</w:t>
            </w:r>
          </w:p>
          <w:p w:rsidR="007373BD" w:rsidRPr="00F57104" w:rsidRDefault="007373BD" w:rsidP="00357CE9">
            <w:pPr>
              <w:pStyle w:val="NoSpacing"/>
              <w:numPr>
                <w:ilvl w:val="0"/>
                <w:numId w:val="56"/>
              </w:numPr>
              <w:ind w:left="742"/>
              <w:rPr>
                <w:rFonts w:ascii="Times New Roman" w:hAnsi="Times New Roman" w:cs="Times New Roman"/>
                <w:szCs w:val="22"/>
              </w:rPr>
            </w:pPr>
            <w:r w:rsidRPr="00F57104">
              <w:rPr>
                <w:rFonts w:ascii="Times New Roman" w:hAnsi="Times New Roman" w:cs="Times New Roman"/>
                <w:szCs w:val="22"/>
              </w:rPr>
              <w:t>Lunar eclipses</w:t>
            </w:r>
          </w:p>
          <w:p w:rsidR="007373BD" w:rsidRPr="00F57104" w:rsidRDefault="007373BD" w:rsidP="00357CE9">
            <w:pPr>
              <w:pStyle w:val="NoSpacing"/>
              <w:numPr>
                <w:ilvl w:val="0"/>
                <w:numId w:val="56"/>
              </w:numPr>
              <w:ind w:left="742"/>
              <w:rPr>
                <w:rFonts w:ascii="Times New Roman" w:hAnsi="Times New Roman" w:cs="Times New Roman"/>
                <w:szCs w:val="22"/>
              </w:rPr>
            </w:pPr>
            <w:r w:rsidRPr="00F57104">
              <w:rPr>
                <w:rFonts w:ascii="Times New Roman" w:hAnsi="Times New Roman" w:cs="Times New Roman"/>
                <w:szCs w:val="22"/>
              </w:rPr>
              <w:t>Solar eclipse</w:t>
            </w:r>
          </w:p>
          <w:p w:rsidR="007373BD" w:rsidRPr="00F57104" w:rsidRDefault="007373BD" w:rsidP="00A7585E">
            <w:pPr>
              <w:pStyle w:val="NoSpacing"/>
              <w:ind w:left="360"/>
              <w:rPr>
                <w:rFonts w:ascii="Times New Roman" w:hAnsi="Times New Roman" w:cs="Times New Roman"/>
                <w:szCs w:val="22"/>
              </w:rPr>
            </w:pPr>
          </w:p>
        </w:tc>
        <w:tc>
          <w:tcPr>
            <w:tcW w:w="1813" w:type="pct"/>
          </w:tcPr>
          <w:p w:rsidR="007373BD" w:rsidRPr="00F57104" w:rsidRDefault="007373BD" w:rsidP="00A7585E">
            <w:pPr>
              <w:pStyle w:val="NoSpacing"/>
              <w:rPr>
                <w:rFonts w:ascii="Times New Roman" w:hAnsi="Times New Roman" w:cs="Times New Roman"/>
                <w:szCs w:val="22"/>
              </w:rPr>
            </w:pPr>
            <w:r w:rsidRPr="00F57104">
              <w:rPr>
                <w:rFonts w:ascii="Times New Roman" w:hAnsi="Times New Roman" w:cs="Times New Roman"/>
                <w:szCs w:val="22"/>
              </w:rPr>
              <w:t>The Earth and beyond</w:t>
            </w:r>
          </w:p>
          <w:p w:rsidR="007373BD" w:rsidRPr="00F57104" w:rsidRDefault="007373BD" w:rsidP="00357CE9">
            <w:pPr>
              <w:pStyle w:val="NoSpacing"/>
              <w:numPr>
                <w:ilvl w:val="0"/>
                <w:numId w:val="55"/>
              </w:numPr>
              <w:ind w:left="318"/>
              <w:rPr>
                <w:rFonts w:ascii="Times New Roman" w:hAnsi="Times New Roman" w:cs="Times New Roman"/>
                <w:szCs w:val="22"/>
              </w:rPr>
            </w:pPr>
            <w:r w:rsidRPr="00F57104">
              <w:rPr>
                <w:rFonts w:ascii="Times New Roman" w:hAnsi="Times New Roman" w:cs="Times New Roman"/>
                <w:szCs w:val="22"/>
              </w:rPr>
              <w:t>Describe the solar system.</w:t>
            </w:r>
          </w:p>
          <w:p w:rsidR="007373BD" w:rsidRPr="00F57104" w:rsidRDefault="007373BD" w:rsidP="00357CE9">
            <w:pPr>
              <w:pStyle w:val="NoSpacing"/>
              <w:numPr>
                <w:ilvl w:val="0"/>
                <w:numId w:val="55"/>
              </w:numPr>
              <w:ind w:left="318"/>
              <w:rPr>
                <w:rFonts w:ascii="Times New Roman" w:hAnsi="Times New Roman" w:cs="Times New Roman"/>
                <w:szCs w:val="22"/>
              </w:rPr>
            </w:pPr>
            <w:r w:rsidRPr="00F57104">
              <w:rPr>
                <w:rFonts w:ascii="Times New Roman" w:hAnsi="Times New Roman" w:cs="Times New Roman"/>
                <w:szCs w:val="22"/>
              </w:rPr>
              <w:t>Explain the causes of solar eclipse and lunar eclipse.</w:t>
            </w:r>
          </w:p>
        </w:tc>
        <w:tc>
          <w:tcPr>
            <w:tcW w:w="463" w:type="pct"/>
          </w:tcPr>
          <w:p w:rsidR="007373BD" w:rsidRPr="00F57104" w:rsidRDefault="007373BD" w:rsidP="008A339E">
            <w:pPr>
              <w:pStyle w:val="NoSpacing"/>
              <w:jc w:val="center"/>
              <w:rPr>
                <w:rFonts w:ascii="Times New Roman" w:hAnsi="Times New Roman" w:cs="Times New Roman"/>
                <w:szCs w:val="22"/>
              </w:rPr>
            </w:pPr>
            <w:r w:rsidRPr="00F57104">
              <w:rPr>
                <w:rFonts w:ascii="Times New Roman" w:hAnsi="Times New Roman" w:cs="Times New Roman"/>
                <w:szCs w:val="22"/>
              </w:rPr>
              <w:t>3 %</w:t>
            </w:r>
          </w:p>
        </w:tc>
      </w:tr>
      <w:tr w:rsidR="007373BD" w:rsidRPr="00F57104" w:rsidTr="00F57104">
        <w:trPr>
          <w:trHeight w:val="127"/>
        </w:trPr>
        <w:tc>
          <w:tcPr>
            <w:tcW w:w="1043" w:type="pct"/>
            <w:gridSpan w:val="2"/>
          </w:tcPr>
          <w:p w:rsidR="007373BD" w:rsidRPr="00F57104" w:rsidRDefault="007373BD" w:rsidP="005E595E">
            <w:pPr>
              <w:pStyle w:val="NoSpacing"/>
              <w:jc w:val="right"/>
              <w:rPr>
                <w:rFonts w:ascii="Times New Roman" w:hAnsi="Times New Roman" w:cs="Times New Roman"/>
                <w:szCs w:val="22"/>
              </w:rPr>
            </w:pPr>
            <w:r w:rsidRPr="00F57104">
              <w:rPr>
                <w:rFonts w:ascii="Times New Roman" w:hAnsi="Times New Roman" w:cs="Times New Roman"/>
                <w:szCs w:val="22"/>
              </w:rPr>
              <w:t>Total</w:t>
            </w:r>
          </w:p>
        </w:tc>
        <w:tc>
          <w:tcPr>
            <w:tcW w:w="1681" w:type="pct"/>
          </w:tcPr>
          <w:p w:rsidR="007373BD" w:rsidRPr="00F57104" w:rsidRDefault="007373BD" w:rsidP="00A7585E">
            <w:pPr>
              <w:pStyle w:val="NoSpacing"/>
              <w:rPr>
                <w:rFonts w:ascii="Times New Roman" w:hAnsi="Times New Roman" w:cs="Times New Roman"/>
                <w:szCs w:val="22"/>
              </w:rPr>
            </w:pPr>
          </w:p>
        </w:tc>
        <w:tc>
          <w:tcPr>
            <w:tcW w:w="1813" w:type="pct"/>
          </w:tcPr>
          <w:p w:rsidR="007373BD" w:rsidRPr="00F57104" w:rsidRDefault="007373BD" w:rsidP="00A7585E">
            <w:pPr>
              <w:pStyle w:val="NoSpacing"/>
              <w:rPr>
                <w:rFonts w:ascii="Times New Roman" w:hAnsi="Times New Roman" w:cs="Times New Roman"/>
                <w:szCs w:val="22"/>
              </w:rPr>
            </w:pPr>
          </w:p>
        </w:tc>
        <w:tc>
          <w:tcPr>
            <w:tcW w:w="463" w:type="pct"/>
          </w:tcPr>
          <w:p w:rsidR="007373BD" w:rsidRPr="00F57104" w:rsidRDefault="007373BD" w:rsidP="008A339E">
            <w:pPr>
              <w:pStyle w:val="NoSpacing"/>
              <w:jc w:val="center"/>
              <w:rPr>
                <w:rFonts w:ascii="Times New Roman" w:hAnsi="Times New Roman" w:cs="Times New Roman"/>
                <w:szCs w:val="22"/>
              </w:rPr>
            </w:pPr>
            <w:r w:rsidRPr="00F57104">
              <w:rPr>
                <w:rFonts w:ascii="Times New Roman" w:hAnsi="Times New Roman" w:cs="Times New Roman"/>
                <w:szCs w:val="22"/>
              </w:rPr>
              <w:t>65%</w:t>
            </w:r>
          </w:p>
        </w:tc>
      </w:tr>
    </w:tbl>
    <w:p w:rsidR="00A7585E" w:rsidRPr="00833D63" w:rsidRDefault="00A7585E" w:rsidP="00A7585E"/>
    <w:p w:rsidR="005E595E" w:rsidRDefault="005E595E">
      <w:pPr>
        <w:rPr>
          <w:rFonts w:ascii="Times New Roman" w:hAnsi="Times New Roman" w:cs="Times New Roman"/>
          <w:sz w:val="24"/>
          <w:szCs w:val="24"/>
        </w:rPr>
      </w:pPr>
      <w:r>
        <w:rPr>
          <w:rFonts w:ascii="Times New Roman" w:hAnsi="Times New Roman" w:cs="Times New Roman"/>
          <w:sz w:val="24"/>
          <w:szCs w:val="24"/>
        </w:rPr>
        <w:br w:type="page"/>
      </w:r>
    </w:p>
    <w:p w:rsidR="005E595E" w:rsidRDefault="005E595E" w:rsidP="005E595E">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Subject: General Science                                 </w:t>
      </w:r>
      <w:r w:rsidR="004E10B4">
        <w:rPr>
          <w:rFonts w:ascii="Times New Roman" w:eastAsia="Times New Roman" w:hAnsi="Times New Roman" w:cs="Times New Roman"/>
          <w:b/>
          <w:sz w:val="24"/>
          <w:szCs w:val="24"/>
        </w:rPr>
        <w:tab/>
      </w:r>
      <w:r w:rsidR="004E10B4">
        <w:rPr>
          <w:rFonts w:ascii="Times New Roman" w:eastAsia="Times New Roman" w:hAnsi="Times New Roman" w:cs="Times New Roman"/>
          <w:b/>
          <w:sz w:val="24"/>
          <w:szCs w:val="24"/>
        </w:rPr>
        <w:tab/>
      </w:r>
      <w:r w:rsidR="004E10B4">
        <w:rPr>
          <w:rFonts w:ascii="Times New Roman" w:eastAsia="Times New Roman" w:hAnsi="Times New Roman" w:cs="Times New Roman"/>
          <w:b/>
          <w:sz w:val="24"/>
          <w:szCs w:val="24"/>
        </w:rPr>
        <w:tab/>
      </w:r>
      <w:r w:rsidR="004E10B4">
        <w:rPr>
          <w:rFonts w:ascii="Times New Roman" w:eastAsia="Times New Roman" w:hAnsi="Times New Roman" w:cs="Times New Roman"/>
          <w:b/>
          <w:sz w:val="24"/>
          <w:szCs w:val="24"/>
        </w:rPr>
        <w:tab/>
      </w:r>
      <w:r w:rsidR="004E10B4">
        <w:rPr>
          <w:rFonts w:ascii="Times New Roman" w:eastAsia="Times New Roman" w:hAnsi="Times New Roman" w:cs="Times New Roman"/>
          <w:b/>
          <w:sz w:val="24"/>
          <w:szCs w:val="24"/>
        </w:rPr>
        <w:tab/>
      </w:r>
      <w:r w:rsidR="004E10B4">
        <w:rPr>
          <w:rFonts w:ascii="Times New Roman" w:eastAsia="Times New Roman" w:hAnsi="Times New Roman" w:cs="Times New Roman"/>
          <w:b/>
          <w:sz w:val="24"/>
          <w:szCs w:val="24"/>
        </w:rPr>
        <w:tab/>
      </w:r>
      <w:r w:rsidR="004E10B4">
        <w:rPr>
          <w:rFonts w:ascii="Times New Roman" w:eastAsia="Times New Roman" w:hAnsi="Times New Roman" w:cs="Times New Roman"/>
          <w:b/>
          <w:sz w:val="24"/>
          <w:szCs w:val="24"/>
        </w:rPr>
        <w:tab/>
      </w:r>
      <w:r w:rsidR="004E10B4">
        <w:rPr>
          <w:rFonts w:ascii="Times New Roman" w:eastAsia="Times New Roman" w:hAnsi="Times New Roman" w:cs="Times New Roman"/>
          <w:b/>
          <w:sz w:val="24"/>
          <w:szCs w:val="24"/>
        </w:rPr>
        <w:tab/>
      </w:r>
      <w:r w:rsidR="004E10B4">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Class: VIII</w:t>
      </w:r>
    </w:p>
    <w:tbl>
      <w:tblPr>
        <w:tblStyle w:val="TableGrid"/>
        <w:tblW w:w="5106" w:type="pct"/>
        <w:tblLook w:val="0400" w:firstRow="0" w:lastRow="0" w:firstColumn="0" w:lastColumn="0" w:noHBand="0" w:noVBand="1"/>
      </w:tblPr>
      <w:tblGrid>
        <w:gridCol w:w="1108"/>
        <w:gridCol w:w="1550"/>
        <w:gridCol w:w="4079"/>
        <w:gridCol w:w="5155"/>
        <w:gridCol w:w="1333"/>
      </w:tblGrid>
      <w:tr w:rsidR="005E595E" w:rsidRPr="005E595E" w:rsidTr="008A339E">
        <w:trPr>
          <w:trHeight w:val="465"/>
        </w:trPr>
        <w:tc>
          <w:tcPr>
            <w:tcW w:w="419" w:type="pct"/>
            <w:vMerge w:val="restart"/>
            <w:vAlign w:val="center"/>
          </w:tcPr>
          <w:p w:rsidR="005E595E" w:rsidRPr="00F57104" w:rsidRDefault="005E595E" w:rsidP="00F57104">
            <w:pPr>
              <w:spacing w:after="160" w:line="259" w:lineRule="auto"/>
              <w:jc w:val="center"/>
              <w:rPr>
                <w:rFonts w:ascii="Times New Roman" w:eastAsia="Times New Roman" w:hAnsi="Times New Roman" w:cs="Times New Roman"/>
                <w:b/>
              </w:rPr>
            </w:pPr>
            <w:r w:rsidRPr="00F57104">
              <w:rPr>
                <w:rFonts w:ascii="Times New Roman" w:eastAsia="Times New Roman" w:hAnsi="Times New Roman" w:cs="Times New Roman"/>
                <w:b/>
              </w:rPr>
              <w:t>Strand</w:t>
            </w:r>
          </w:p>
        </w:tc>
        <w:tc>
          <w:tcPr>
            <w:tcW w:w="586" w:type="pct"/>
            <w:vMerge w:val="restart"/>
            <w:vAlign w:val="center"/>
          </w:tcPr>
          <w:p w:rsidR="005E595E" w:rsidRPr="00F57104" w:rsidRDefault="005E595E" w:rsidP="00F57104">
            <w:pPr>
              <w:spacing w:after="160" w:line="259" w:lineRule="auto"/>
              <w:ind w:hanging="720"/>
              <w:jc w:val="center"/>
              <w:rPr>
                <w:rFonts w:ascii="Times New Roman" w:eastAsia="Times New Roman" w:hAnsi="Times New Roman" w:cs="Times New Roman"/>
                <w:b/>
              </w:rPr>
            </w:pPr>
            <w:r w:rsidRPr="00F57104">
              <w:rPr>
                <w:rFonts w:ascii="Times New Roman" w:eastAsia="Times New Roman" w:hAnsi="Times New Roman" w:cs="Times New Roman"/>
                <w:b/>
              </w:rPr>
              <w:t>Chapter</w:t>
            </w:r>
          </w:p>
        </w:tc>
        <w:tc>
          <w:tcPr>
            <w:tcW w:w="3491" w:type="pct"/>
            <w:gridSpan w:val="2"/>
            <w:vAlign w:val="center"/>
          </w:tcPr>
          <w:p w:rsidR="005E595E" w:rsidRPr="00F57104" w:rsidRDefault="005E595E" w:rsidP="00F57104">
            <w:pPr>
              <w:spacing w:after="160" w:line="259" w:lineRule="auto"/>
              <w:ind w:hanging="720"/>
              <w:jc w:val="center"/>
              <w:rPr>
                <w:rFonts w:ascii="Times New Roman" w:eastAsia="Times New Roman" w:hAnsi="Times New Roman" w:cs="Times New Roman"/>
                <w:b/>
              </w:rPr>
            </w:pPr>
            <w:r w:rsidRPr="00F57104">
              <w:rPr>
                <w:rFonts w:ascii="Times New Roman" w:eastAsia="Times New Roman" w:hAnsi="Times New Roman" w:cs="Times New Roman"/>
                <w:b/>
              </w:rPr>
              <w:t>Scope</w:t>
            </w:r>
          </w:p>
        </w:tc>
        <w:tc>
          <w:tcPr>
            <w:tcW w:w="504" w:type="pct"/>
            <w:vMerge w:val="restart"/>
            <w:vAlign w:val="center"/>
          </w:tcPr>
          <w:p w:rsidR="005E595E" w:rsidRPr="00F57104" w:rsidRDefault="005E595E" w:rsidP="008A339E">
            <w:pPr>
              <w:spacing w:after="160" w:line="259" w:lineRule="auto"/>
              <w:ind w:hanging="119"/>
              <w:jc w:val="center"/>
              <w:rPr>
                <w:rFonts w:ascii="Times New Roman" w:eastAsia="Times New Roman" w:hAnsi="Times New Roman" w:cs="Times New Roman"/>
                <w:b/>
              </w:rPr>
            </w:pPr>
            <w:r w:rsidRPr="00F57104">
              <w:rPr>
                <w:rFonts w:ascii="Times New Roman" w:eastAsia="Times New Roman" w:hAnsi="Times New Roman" w:cs="Times New Roman"/>
                <w:b/>
              </w:rPr>
              <w:t>weighting</w:t>
            </w:r>
          </w:p>
        </w:tc>
      </w:tr>
      <w:tr w:rsidR="005E595E" w:rsidRPr="005E595E" w:rsidTr="008A339E">
        <w:trPr>
          <w:trHeight w:val="465"/>
        </w:trPr>
        <w:tc>
          <w:tcPr>
            <w:tcW w:w="419" w:type="pct"/>
            <w:vMerge/>
          </w:tcPr>
          <w:p w:rsidR="005E595E" w:rsidRPr="00F57104" w:rsidRDefault="005E595E" w:rsidP="001E0F84">
            <w:pPr>
              <w:spacing w:after="160" w:line="259" w:lineRule="auto"/>
              <w:ind w:hanging="720"/>
              <w:jc w:val="center"/>
              <w:rPr>
                <w:rFonts w:ascii="Times New Roman" w:eastAsia="Times New Roman" w:hAnsi="Times New Roman" w:cs="Times New Roman"/>
              </w:rPr>
            </w:pPr>
          </w:p>
        </w:tc>
        <w:tc>
          <w:tcPr>
            <w:tcW w:w="586" w:type="pct"/>
            <w:vMerge/>
          </w:tcPr>
          <w:p w:rsidR="005E595E" w:rsidRPr="00F57104" w:rsidRDefault="005E595E" w:rsidP="001E0F84">
            <w:pPr>
              <w:spacing w:after="160" w:line="259" w:lineRule="auto"/>
              <w:ind w:hanging="720"/>
              <w:jc w:val="center"/>
              <w:rPr>
                <w:rFonts w:ascii="Times New Roman" w:eastAsia="Times New Roman" w:hAnsi="Times New Roman" w:cs="Times New Roman"/>
              </w:rPr>
            </w:pPr>
          </w:p>
        </w:tc>
        <w:tc>
          <w:tcPr>
            <w:tcW w:w="1542" w:type="pct"/>
            <w:vAlign w:val="center"/>
          </w:tcPr>
          <w:p w:rsidR="005E595E" w:rsidRPr="00F57104" w:rsidRDefault="005E595E" w:rsidP="00F57104">
            <w:pPr>
              <w:spacing w:after="160" w:line="259" w:lineRule="auto"/>
              <w:ind w:hanging="720"/>
              <w:jc w:val="center"/>
              <w:rPr>
                <w:rFonts w:ascii="Times New Roman" w:eastAsia="Times New Roman" w:hAnsi="Times New Roman" w:cs="Times New Roman"/>
                <w:b/>
              </w:rPr>
            </w:pPr>
            <w:r w:rsidRPr="00F57104">
              <w:rPr>
                <w:rFonts w:ascii="Times New Roman" w:eastAsia="Times New Roman" w:hAnsi="Times New Roman" w:cs="Times New Roman"/>
                <w:b/>
              </w:rPr>
              <w:t>Topics/Subtopics</w:t>
            </w:r>
          </w:p>
        </w:tc>
        <w:tc>
          <w:tcPr>
            <w:tcW w:w="1949" w:type="pct"/>
            <w:vAlign w:val="center"/>
          </w:tcPr>
          <w:p w:rsidR="005E595E" w:rsidRPr="00F57104" w:rsidRDefault="005E595E" w:rsidP="00F57104">
            <w:pPr>
              <w:spacing w:after="160" w:line="259" w:lineRule="auto"/>
              <w:ind w:hanging="720"/>
              <w:jc w:val="center"/>
              <w:rPr>
                <w:rFonts w:ascii="Times New Roman" w:eastAsia="Times New Roman" w:hAnsi="Times New Roman" w:cs="Times New Roman"/>
                <w:b/>
              </w:rPr>
            </w:pPr>
            <w:r w:rsidRPr="00F57104">
              <w:rPr>
                <w:rFonts w:ascii="Times New Roman" w:eastAsia="Times New Roman" w:hAnsi="Times New Roman" w:cs="Times New Roman"/>
                <w:b/>
              </w:rPr>
              <w:t>Objectives</w:t>
            </w:r>
          </w:p>
        </w:tc>
        <w:tc>
          <w:tcPr>
            <w:tcW w:w="504" w:type="pct"/>
            <w:vMerge/>
          </w:tcPr>
          <w:p w:rsidR="005E595E" w:rsidRPr="00F57104" w:rsidRDefault="005E595E" w:rsidP="008A339E">
            <w:pPr>
              <w:spacing w:after="160" w:line="259" w:lineRule="auto"/>
              <w:ind w:hanging="720"/>
              <w:jc w:val="center"/>
              <w:rPr>
                <w:rFonts w:ascii="Times New Roman" w:eastAsia="Times New Roman" w:hAnsi="Times New Roman" w:cs="Times New Roman"/>
              </w:rPr>
            </w:pPr>
          </w:p>
        </w:tc>
      </w:tr>
      <w:tr w:rsidR="005E595E" w:rsidRPr="005E595E" w:rsidTr="008A339E">
        <w:trPr>
          <w:trHeight w:val="1637"/>
        </w:trPr>
        <w:tc>
          <w:tcPr>
            <w:tcW w:w="419" w:type="pct"/>
            <w:vMerge w:val="restart"/>
            <w:textDirection w:val="btLr"/>
          </w:tcPr>
          <w:p w:rsidR="005E595E" w:rsidRPr="00F57104" w:rsidRDefault="005E595E" w:rsidP="001E0F84">
            <w:pPr>
              <w:spacing w:after="160" w:line="259" w:lineRule="auto"/>
              <w:ind w:right="113" w:hanging="720"/>
              <w:jc w:val="center"/>
              <w:rPr>
                <w:rFonts w:ascii="Times New Roman" w:eastAsia="Times New Roman" w:hAnsi="Times New Roman" w:cs="Times New Roman"/>
              </w:rPr>
            </w:pPr>
            <w:r w:rsidRPr="00F57104">
              <w:rPr>
                <w:rFonts w:ascii="Times New Roman" w:eastAsia="Times New Roman" w:hAnsi="Times New Roman" w:cs="Times New Roman"/>
              </w:rPr>
              <w:t>Life Processes</w:t>
            </w:r>
          </w:p>
          <w:p w:rsidR="005E595E" w:rsidRPr="00F57104" w:rsidRDefault="005E595E" w:rsidP="001E0F84">
            <w:pPr>
              <w:spacing w:after="160" w:line="259" w:lineRule="auto"/>
              <w:ind w:right="113" w:hanging="720"/>
              <w:jc w:val="right"/>
              <w:rPr>
                <w:rFonts w:ascii="Times New Roman" w:eastAsia="Times New Roman" w:hAnsi="Times New Roman" w:cs="Times New Roman"/>
              </w:rPr>
            </w:pPr>
          </w:p>
          <w:p w:rsidR="005E595E" w:rsidRPr="00F57104" w:rsidRDefault="005E595E" w:rsidP="001E0F84">
            <w:pPr>
              <w:spacing w:after="160" w:line="259" w:lineRule="auto"/>
              <w:ind w:right="113" w:hanging="720"/>
              <w:jc w:val="right"/>
              <w:rPr>
                <w:rFonts w:ascii="Times New Roman" w:eastAsia="Times New Roman" w:hAnsi="Times New Roman" w:cs="Times New Roman"/>
              </w:rPr>
            </w:pPr>
          </w:p>
        </w:tc>
        <w:tc>
          <w:tcPr>
            <w:tcW w:w="586" w:type="pct"/>
          </w:tcPr>
          <w:p w:rsidR="005E595E" w:rsidRPr="00F57104" w:rsidRDefault="005E595E" w:rsidP="001E0F84">
            <w:pPr>
              <w:ind w:left="252"/>
              <w:rPr>
                <w:rFonts w:ascii="Times New Roman" w:eastAsia="Times New Roman" w:hAnsi="Times New Roman" w:cs="Times New Roman"/>
              </w:rPr>
            </w:pPr>
            <w:r w:rsidRPr="00F57104">
              <w:rPr>
                <w:rFonts w:ascii="Times New Roman" w:eastAsia="Times New Roman" w:hAnsi="Times New Roman" w:cs="Times New Roman"/>
              </w:rPr>
              <w:t>1. Cells</w:t>
            </w:r>
          </w:p>
        </w:tc>
        <w:tc>
          <w:tcPr>
            <w:tcW w:w="1542" w:type="pct"/>
          </w:tcPr>
          <w:p w:rsidR="005E595E" w:rsidRPr="00F57104" w:rsidRDefault="005E595E" w:rsidP="00357CE9">
            <w:pPr>
              <w:numPr>
                <w:ilvl w:val="0"/>
                <w:numId w:val="58"/>
              </w:numPr>
              <w:rPr>
                <w:rFonts w:ascii="Times New Roman" w:eastAsia="Times New Roman" w:hAnsi="Times New Roman" w:cs="Times New Roman"/>
              </w:rPr>
            </w:pPr>
            <w:r w:rsidRPr="00F57104">
              <w:rPr>
                <w:rFonts w:ascii="Times New Roman" w:eastAsia="Times New Roman" w:hAnsi="Times New Roman" w:cs="Times New Roman"/>
              </w:rPr>
              <w:t xml:space="preserve">Cell parts and their functions </w:t>
            </w:r>
          </w:p>
          <w:p w:rsidR="005E595E" w:rsidRPr="00F57104" w:rsidRDefault="005E595E" w:rsidP="001E0F84">
            <w:pPr>
              <w:ind w:left="720"/>
              <w:rPr>
                <w:rFonts w:ascii="Times New Roman" w:eastAsia="Times New Roman" w:hAnsi="Times New Roman" w:cs="Times New Roman"/>
              </w:rPr>
            </w:pPr>
          </w:p>
          <w:p w:rsidR="005E595E" w:rsidRPr="00F57104" w:rsidRDefault="005E595E" w:rsidP="00357CE9">
            <w:pPr>
              <w:numPr>
                <w:ilvl w:val="0"/>
                <w:numId w:val="58"/>
              </w:numPr>
              <w:rPr>
                <w:rFonts w:ascii="Times New Roman" w:eastAsia="Times New Roman" w:hAnsi="Times New Roman" w:cs="Times New Roman"/>
              </w:rPr>
            </w:pPr>
            <w:r w:rsidRPr="00F57104">
              <w:rPr>
                <w:rFonts w:ascii="Times New Roman" w:eastAsia="Times New Roman" w:hAnsi="Times New Roman" w:cs="Times New Roman"/>
              </w:rPr>
              <w:t>The organization in a multi- cellular organism</w:t>
            </w:r>
          </w:p>
        </w:tc>
        <w:tc>
          <w:tcPr>
            <w:tcW w:w="1949" w:type="pct"/>
          </w:tcPr>
          <w:p w:rsidR="005E595E" w:rsidRPr="00F57104" w:rsidRDefault="005E595E" w:rsidP="00357CE9">
            <w:pPr>
              <w:numPr>
                <w:ilvl w:val="0"/>
                <w:numId w:val="57"/>
              </w:numPr>
              <w:spacing w:line="259" w:lineRule="auto"/>
              <w:ind w:left="425"/>
              <w:rPr>
                <w:rFonts w:ascii="Times New Roman" w:eastAsia="Times New Roman" w:hAnsi="Times New Roman" w:cs="Times New Roman"/>
              </w:rPr>
            </w:pPr>
            <w:r w:rsidRPr="00F57104">
              <w:rPr>
                <w:rFonts w:ascii="Times New Roman" w:eastAsia="Times New Roman" w:hAnsi="Times New Roman" w:cs="Times New Roman"/>
              </w:rPr>
              <w:t>Describe the functions of different parts of animal cell and plant cell.</w:t>
            </w:r>
          </w:p>
          <w:p w:rsidR="005E595E" w:rsidRPr="00F57104" w:rsidRDefault="005E595E" w:rsidP="00357CE9">
            <w:pPr>
              <w:numPr>
                <w:ilvl w:val="0"/>
                <w:numId w:val="57"/>
              </w:numPr>
              <w:spacing w:line="259" w:lineRule="auto"/>
              <w:ind w:left="425"/>
              <w:rPr>
                <w:rFonts w:ascii="Times New Roman" w:eastAsia="Times New Roman" w:hAnsi="Times New Roman" w:cs="Times New Roman"/>
              </w:rPr>
            </w:pPr>
            <w:r w:rsidRPr="00F57104">
              <w:rPr>
                <w:rFonts w:ascii="Times New Roman" w:eastAsia="Times New Roman" w:hAnsi="Times New Roman" w:cs="Times New Roman"/>
              </w:rPr>
              <w:t>Explain that cells can form tissues, and tissues can form organs, and organs form organ systems, and different organ systems make an organism.</w:t>
            </w:r>
          </w:p>
          <w:p w:rsidR="005E595E" w:rsidRPr="00F57104" w:rsidRDefault="005E595E" w:rsidP="001E0F84">
            <w:pPr>
              <w:spacing w:line="259" w:lineRule="auto"/>
              <w:ind w:hanging="720"/>
              <w:rPr>
                <w:rFonts w:ascii="Times New Roman" w:eastAsia="Times New Roman" w:hAnsi="Times New Roman" w:cs="Times New Roman"/>
              </w:rPr>
            </w:pPr>
            <w:r w:rsidRPr="00F57104">
              <w:rPr>
                <w:rFonts w:ascii="Times New Roman" w:eastAsia="Times New Roman" w:hAnsi="Times New Roman" w:cs="Times New Roman"/>
              </w:rPr>
              <w:t>1. C</w:t>
            </w:r>
          </w:p>
        </w:tc>
        <w:tc>
          <w:tcPr>
            <w:tcW w:w="504" w:type="pct"/>
          </w:tcPr>
          <w:p w:rsidR="005E595E" w:rsidRPr="00F57104" w:rsidRDefault="005E595E" w:rsidP="008A339E">
            <w:pPr>
              <w:spacing w:after="160" w:line="259" w:lineRule="auto"/>
              <w:ind w:left="44" w:right="-378" w:hanging="720"/>
              <w:jc w:val="center"/>
              <w:rPr>
                <w:rFonts w:ascii="Times New Roman" w:eastAsia="Times New Roman" w:hAnsi="Times New Roman" w:cs="Times New Roman"/>
                <w:bCs/>
              </w:rPr>
            </w:pPr>
            <w:r w:rsidRPr="00F57104">
              <w:rPr>
                <w:rFonts w:ascii="Times New Roman" w:eastAsia="Times New Roman" w:hAnsi="Times New Roman" w:cs="Times New Roman"/>
                <w:bCs/>
              </w:rPr>
              <w:t>3%</w:t>
            </w:r>
          </w:p>
        </w:tc>
      </w:tr>
      <w:tr w:rsidR="005E595E" w:rsidRPr="005E595E" w:rsidTr="008A339E">
        <w:trPr>
          <w:trHeight w:val="2150"/>
        </w:trPr>
        <w:tc>
          <w:tcPr>
            <w:tcW w:w="419" w:type="pct"/>
            <w:vMerge/>
          </w:tcPr>
          <w:p w:rsidR="005E595E" w:rsidRPr="00F57104" w:rsidRDefault="005E595E" w:rsidP="001E0F84">
            <w:pPr>
              <w:spacing w:after="160" w:line="259" w:lineRule="auto"/>
              <w:ind w:hanging="720"/>
              <w:jc w:val="center"/>
              <w:rPr>
                <w:rFonts w:ascii="Times New Roman" w:eastAsia="Times New Roman" w:hAnsi="Times New Roman" w:cs="Times New Roman"/>
              </w:rPr>
            </w:pPr>
          </w:p>
        </w:tc>
        <w:tc>
          <w:tcPr>
            <w:tcW w:w="586" w:type="pct"/>
          </w:tcPr>
          <w:p w:rsidR="005E595E" w:rsidRPr="00F57104" w:rsidRDefault="005E595E" w:rsidP="001E0F84">
            <w:pPr>
              <w:ind w:left="252"/>
              <w:rPr>
                <w:rFonts w:ascii="Times New Roman" w:eastAsia="Times New Roman" w:hAnsi="Times New Roman" w:cs="Times New Roman"/>
              </w:rPr>
            </w:pPr>
            <w:r w:rsidRPr="00F57104">
              <w:rPr>
                <w:rFonts w:ascii="Times New Roman" w:eastAsia="Times New Roman" w:hAnsi="Times New Roman" w:cs="Times New Roman"/>
              </w:rPr>
              <w:t>2. Human as organism</w:t>
            </w:r>
          </w:p>
        </w:tc>
        <w:tc>
          <w:tcPr>
            <w:tcW w:w="1542" w:type="pct"/>
          </w:tcPr>
          <w:p w:rsidR="005E595E" w:rsidRPr="00F57104" w:rsidRDefault="005E595E" w:rsidP="001E0F84">
            <w:pPr>
              <w:rPr>
                <w:rFonts w:ascii="Times New Roman" w:eastAsia="Times New Roman" w:hAnsi="Times New Roman" w:cs="Times New Roman"/>
              </w:rPr>
            </w:pPr>
            <w:r w:rsidRPr="00F57104">
              <w:rPr>
                <w:rFonts w:ascii="Times New Roman" w:eastAsia="Times New Roman" w:hAnsi="Times New Roman" w:cs="Times New Roman"/>
              </w:rPr>
              <w:t>1.Human digestive system</w:t>
            </w:r>
          </w:p>
          <w:p w:rsidR="005E595E" w:rsidRPr="00F57104" w:rsidRDefault="005E595E" w:rsidP="00357CE9">
            <w:pPr>
              <w:numPr>
                <w:ilvl w:val="0"/>
                <w:numId w:val="60"/>
              </w:numPr>
              <w:spacing w:line="259" w:lineRule="auto"/>
              <w:ind w:left="425" w:right="469"/>
              <w:rPr>
                <w:rFonts w:ascii="Times New Roman" w:eastAsia="Times New Roman" w:hAnsi="Times New Roman" w:cs="Times New Roman"/>
              </w:rPr>
            </w:pPr>
            <w:r w:rsidRPr="00F57104">
              <w:rPr>
                <w:rFonts w:ascii="Times New Roman" w:eastAsia="Times New Roman" w:hAnsi="Times New Roman" w:cs="Times New Roman"/>
              </w:rPr>
              <w:t>Activity 2.1 what happens to the food we eat?</w:t>
            </w:r>
          </w:p>
          <w:p w:rsidR="005E595E" w:rsidRPr="00F57104" w:rsidRDefault="009531F5" w:rsidP="00357CE9">
            <w:pPr>
              <w:numPr>
                <w:ilvl w:val="0"/>
                <w:numId w:val="60"/>
              </w:numPr>
              <w:spacing w:after="160" w:line="259" w:lineRule="auto"/>
              <w:ind w:left="425" w:right="469"/>
              <w:rPr>
                <w:rFonts w:ascii="Times New Roman" w:eastAsia="Times New Roman" w:hAnsi="Times New Roman" w:cs="Times New Roman"/>
              </w:rPr>
            </w:pPr>
            <w:r w:rsidRPr="00F57104">
              <w:rPr>
                <w:rFonts w:ascii="Times New Roman" w:eastAsia="Times New Roman" w:hAnsi="Times New Roman" w:cs="Times New Roman"/>
              </w:rPr>
              <w:t>Muscles,</w:t>
            </w:r>
            <w:r w:rsidR="005E595E" w:rsidRPr="00F57104">
              <w:rPr>
                <w:rFonts w:ascii="Times New Roman" w:eastAsia="Times New Roman" w:hAnsi="Times New Roman" w:cs="Times New Roman"/>
              </w:rPr>
              <w:t xml:space="preserve"> Joints and movement </w:t>
            </w:r>
          </w:p>
          <w:p w:rsidR="005E595E" w:rsidRPr="00F57104" w:rsidRDefault="005E595E" w:rsidP="001E0F84">
            <w:pPr>
              <w:spacing w:line="259" w:lineRule="auto"/>
              <w:ind w:left="720" w:right="469"/>
              <w:rPr>
                <w:rFonts w:ascii="Times New Roman" w:eastAsia="Times New Roman" w:hAnsi="Times New Roman" w:cs="Times New Roman"/>
              </w:rPr>
            </w:pPr>
            <w:r w:rsidRPr="00F57104">
              <w:rPr>
                <w:rFonts w:ascii="Times New Roman" w:eastAsia="Times New Roman" w:hAnsi="Times New Roman" w:cs="Times New Roman"/>
              </w:rPr>
              <w:t>a. Muscles</w:t>
            </w:r>
          </w:p>
          <w:p w:rsidR="005E595E" w:rsidRPr="00F57104" w:rsidRDefault="005E595E" w:rsidP="001E0F84">
            <w:pPr>
              <w:spacing w:line="259" w:lineRule="auto"/>
              <w:ind w:left="720" w:right="469"/>
              <w:rPr>
                <w:rFonts w:ascii="Times New Roman" w:eastAsia="Times New Roman" w:hAnsi="Times New Roman" w:cs="Times New Roman"/>
              </w:rPr>
            </w:pPr>
            <w:r w:rsidRPr="00F57104">
              <w:rPr>
                <w:rFonts w:ascii="Times New Roman" w:eastAsia="Times New Roman" w:hAnsi="Times New Roman" w:cs="Times New Roman"/>
              </w:rPr>
              <w:t>B. Joints</w:t>
            </w:r>
          </w:p>
          <w:p w:rsidR="005E595E" w:rsidRPr="00F57104" w:rsidRDefault="005E595E" w:rsidP="00357CE9">
            <w:pPr>
              <w:numPr>
                <w:ilvl w:val="0"/>
                <w:numId w:val="58"/>
              </w:numPr>
              <w:spacing w:line="259" w:lineRule="auto"/>
              <w:ind w:left="283" w:right="469"/>
              <w:rPr>
                <w:rFonts w:ascii="Times New Roman" w:eastAsia="Times New Roman" w:hAnsi="Times New Roman" w:cs="Times New Roman"/>
              </w:rPr>
            </w:pPr>
            <w:r w:rsidRPr="00F57104">
              <w:rPr>
                <w:rFonts w:ascii="Times New Roman" w:eastAsia="Times New Roman" w:hAnsi="Times New Roman" w:cs="Times New Roman"/>
              </w:rPr>
              <w:t>The human respiratory system.</w:t>
            </w:r>
          </w:p>
          <w:p w:rsidR="005E595E" w:rsidRPr="00F57104" w:rsidRDefault="005E595E" w:rsidP="00357CE9">
            <w:pPr>
              <w:numPr>
                <w:ilvl w:val="0"/>
                <w:numId w:val="64"/>
              </w:numPr>
              <w:spacing w:line="259" w:lineRule="auto"/>
              <w:ind w:left="425" w:right="469"/>
              <w:rPr>
                <w:rFonts w:ascii="Times New Roman" w:eastAsia="Times New Roman" w:hAnsi="Times New Roman" w:cs="Times New Roman"/>
              </w:rPr>
            </w:pPr>
            <w:r w:rsidRPr="00F57104">
              <w:rPr>
                <w:rFonts w:ascii="Times New Roman" w:eastAsia="Times New Roman" w:hAnsi="Times New Roman" w:cs="Times New Roman"/>
              </w:rPr>
              <w:t>Gaseous exchange</w:t>
            </w:r>
          </w:p>
          <w:p w:rsidR="005E595E" w:rsidRPr="00F57104" w:rsidRDefault="005E595E" w:rsidP="00357CE9">
            <w:pPr>
              <w:numPr>
                <w:ilvl w:val="0"/>
                <w:numId w:val="64"/>
              </w:numPr>
              <w:spacing w:line="259" w:lineRule="auto"/>
              <w:ind w:left="425" w:right="469"/>
              <w:rPr>
                <w:rFonts w:ascii="Times New Roman" w:eastAsia="Times New Roman" w:hAnsi="Times New Roman" w:cs="Times New Roman"/>
              </w:rPr>
            </w:pPr>
            <w:r w:rsidRPr="00F57104">
              <w:rPr>
                <w:rFonts w:ascii="Times New Roman" w:eastAsia="Times New Roman" w:hAnsi="Times New Roman" w:cs="Times New Roman"/>
              </w:rPr>
              <w:t>Effect of smoking on lungs.</w:t>
            </w:r>
          </w:p>
          <w:p w:rsidR="005E595E" w:rsidRPr="00F57104" w:rsidRDefault="005E595E" w:rsidP="00357CE9">
            <w:pPr>
              <w:numPr>
                <w:ilvl w:val="0"/>
                <w:numId w:val="64"/>
              </w:numPr>
              <w:spacing w:after="160" w:line="259" w:lineRule="auto"/>
              <w:ind w:left="425" w:right="469"/>
              <w:rPr>
                <w:rFonts w:ascii="Times New Roman" w:eastAsia="Times New Roman" w:hAnsi="Times New Roman" w:cs="Times New Roman"/>
              </w:rPr>
            </w:pPr>
            <w:r w:rsidRPr="00F57104">
              <w:rPr>
                <w:rFonts w:ascii="Times New Roman" w:eastAsia="Times New Roman" w:hAnsi="Times New Roman" w:cs="Times New Roman"/>
              </w:rPr>
              <w:t>Respiration in human.</w:t>
            </w:r>
          </w:p>
          <w:p w:rsidR="005E595E" w:rsidRPr="00F57104" w:rsidRDefault="005E595E" w:rsidP="001E0F84">
            <w:pPr>
              <w:spacing w:after="160" w:line="259" w:lineRule="auto"/>
              <w:ind w:right="469"/>
              <w:rPr>
                <w:rFonts w:ascii="Times New Roman" w:eastAsia="Times New Roman" w:hAnsi="Times New Roman" w:cs="Times New Roman"/>
              </w:rPr>
            </w:pPr>
            <w:r w:rsidRPr="00F57104">
              <w:rPr>
                <w:rFonts w:ascii="Times New Roman" w:eastAsia="Times New Roman" w:hAnsi="Times New Roman" w:cs="Times New Roman"/>
              </w:rPr>
              <w:t>4. Fertilization and development of foetus.</w:t>
            </w:r>
          </w:p>
          <w:p w:rsidR="005E595E" w:rsidRPr="00F57104" w:rsidRDefault="005E595E" w:rsidP="00357CE9">
            <w:pPr>
              <w:numPr>
                <w:ilvl w:val="0"/>
                <w:numId w:val="59"/>
              </w:numPr>
              <w:spacing w:after="160" w:line="259" w:lineRule="auto"/>
              <w:ind w:left="425" w:right="469"/>
              <w:rPr>
                <w:rFonts w:ascii="Times New Roman" w:eastAsia="Times New Roman" w:hAnsi="Times New Roman" w:cs="Times New Roman"/>
              </w:rPr>
            </w:pPr>
            <w:r w:rsidRPr="00F57104">
              <w:rPr>
                <w:rFonts w:ascii="Times New Roman" w:eastAsia="Times New Roman" w:hAnsi="Times New Roman" w:cs="Times New Roman"/>
              </w:rPr>
              <w:t>Fertilization and implantation</w:t>
            </w:r>
          </w:p>
          <w:p w:rsidR="005E595E" w:rsidRPr="00F57104" w:rsidRDefault="005E595E" w:rsidP="001E0F84">
            <w:pPr>
              <w:spacing w:after="160" w:line="259" w:lineRule="auto"/>
              <w:ind w:left="720" w:right="469"/>
              <w:rPr>
                <w:rFonts w:ascii="Times New Roman" w:eastAsia="Times New Roman" w:hAnsi="Times New Roman" w:cs="Times New Roman"/>
              </w:rPr>
            </w:pPr>
          </w:p>
          <w:p w:rsidR="005E595E" w:rsidRPr="00F57104" w:rsidRDefault="005E595E" w:rsidP="001E0F84">
            <w:pPr>
              <w:spacing w:after="160" w:line="259" w:lineRule="auto"/>
              <w:ind w:left="720" w:right="469"/>
              <w:rPr>
                <w:rFonts w:ascii="Times New Roman" w:eastAsia="Times New Roman" w:hAnsi="Times New Roman" w:cs="Times New Roman"/>
              </w:rPr>
            </w:pPr>
          </w:p>
          <w:p w:rsidR="005E595E" w:rsidRPr="00F57104" w:rsidRDefault="005E595E" w:rsidP="001E0F84">
            <w:pPr>
              <w:spacing w:line="259" w:lineRule="auto"/>
              <w:ind w:right="469"/>
              <w:rPr>
                <w:rFonts w:ascii="Times New Roman" w:eastAsia="Times New Roman" w:hAnsi="Times New Roman" w:cs="Times New Roman"/>
              </w:rPr>
            </w:pPr>
            <w:r w:rsidRPr="00F57104">
              <w:rPr>
                <w:rFonts w:ascii="Times New Roman" w:eastAsia="Times New Roman" w:hAnsi="Times New Roman" w:cs="Times New Roman"/>
              </w:rPr>
              <w:t>5. Sense Organs.</w:t>
            </w:r>
          </w:p>
          <w:p w:rsidR="005E595E" w:rsidRPr="00F57104" w:rsidRDefault="005E595E" w:rsidP="00357CE9">
            <w:pPr>
              <w:numPr>
                <w:ilvl w:val="0"/>
                <w:numId w:val="61"/>
              </w:numPr>
              <w:spacing w:line="259" w:lineRule="auto"/>
              <w:ind w:right="469"/>
              <w:rPr>
                <w:rFonts w:ascii="Times New Roman" w:eastAsia="Times New Roman" w:hAnsi="Times New Roman" w:cs="Times New Roman"/>
              </w:rPr>
            </w:pPr>
            <w:r w:rsidRPr="00F57104">
              <w:rPr>
                <w:rFonts w:ascii="Times New Roman" w:eastAsia="Times New Roman" w:hAnsi="Times New Roman" w:cs="Times New Roman"/>
              </w:rPr>
              <w:t>The eye and its structure.</w:t>
            </w:r>
          </w:p>
          <w:p w:rsidR="005E595E" w:rsidRPr="00F57104" w:rsidRDefault="005E595E" w:rsidP="00357CE9">
            <w:pPr>
              <w:numPr>
                <w:ilvl w:val="0"/>
                <w:numId w:val="61"/>
              </w:numPr>
              <w:spacing w:line="259" w:lineRule="auto"/>
              <w:ind w:right="469"/>
              <w:rPr>
                <w:rFonts w:ascii="Times New Roman" w:eastAsia="Times New Roman" w:hAnsi="Times New Roman" w:cs="Times New Roman"/>
              </w:rPr>
            </w:pPr>
            <w:r w:rsidRPr="00F57104">
              <w:rPr>
                <w:rFonts w:ascii="Times New Roman" w:eastAsia="Times New Roman" w:hAnsi="Times New Roman" w:cs="Times New Roman"/>
              </w:rPr>
              <w:t>The ear and its structure.</w:t>
            </w:r>
          </w:p>
          <w:p w:rsidR="005E595E" w:rsidRPr="00F57104" w:rsidRDefault="005E595E" w:rsidP="00357CE9">
            <w:pPr>
              <w:numPr>
                <w:ilvl w:val="0"/>
                <w:numId w:val="61"/>
              </w:numPr>
              <w:spacing w:line="259" w:lineRule="auto"/>
              <w:ind w:right="469"/>
              <w:rPr>
                <w:rFonts w:ascii="Times New Roman" w:eastAsia="Times New Roman" w:hAnsi="Times New Roman" w:cs="Times New Roman"/>
              </w:rPr>
            </w:pPr>
            <w:r w:rsidRPr="00F57104">
              <w:rPr>
                <w:rFonts w:ascii="Times New Roman" w:eastAsia="Times New Roman" w:hAnsi="Times New Roman" w:cs="Times New Roman"/>
              </w:rPr>
              <w:lastRenderedPageBreak/>
              <w:t>The tongue</w:t>
            </w:r>
          </w:p>
          <w:p w:rsidR="005E595E" w:rsidRPr="00F57104" w:rsidRDefault="005E595E" w:rsidP="00357CE9">
            <w:pPr>
              <w:numPr>
                <w:ilvl w:val="0"/>
                <w:numId w:val="61"/>
              </w:numPr>
              <w:spacing w:line="259" w:lineRule="auto"/>
              <w:ind w:right="469"/>
              <w:rPr>
                <w:rFonts w:ascii="Times New Roman" w:eastAsia="Times New Roman" w:hAnsi="Times New Roman" w:cs="Times New Roman"/>
              </w:rPr>
            </w:pPr>
            <w:r w:rsidRPr="00F57104">
              <w:rPr>
                <w:rFonts w:ascii="Times New Roman" w:eastAsia="Times New Roman" w:hAnsi="Times New Roman" w:cs="Times New Roman"/>
              </w:rPr>
              <w:t>Nose</w:t>
            </w:r>
          </w:p>
          <w:p w:rsidR="005E595E" w:rsidRPr="00F57104" w:rsidRDefault="005E595E" w:rsidP="00357CE9">
            <w:pPr>
              <w:numPr>
                <w:ilvl w:val="0"/>
                <w:numId w:val="61"/>
              </w:numPr>
              <w:spacing w:after="160" w:line="259" w:lineRule="auto"/>
              <w:ind w:right="469"/>
              <w:rPr>
                <w:rFonts w:ascii="Times New Roman" w:eastAsia="Times New Roman" w:hAnsi="Times New Roman" w:cs="Times New Roman"/>
              </w:rPr>
            </w:pPr>
            <w:r w:rsidRPr="00F57104">
              <w:rPr>
                <w:rFonts w:ascii="Times New Roman" w:eastAsia="Times New Roman" w:hAnsi="Times New Roman" w:cs="Times New Roman"/>
              </w:rPr>
              <w:t>Skin</w:t>
            </w:r>
          </w:p>
          <w:p w:rsidR="005E595E" w:rsidRPr="00F57104" w:rsidRDefault="005E595E" w:rsidP="001E0F84">
            <w:pPr>
              <w:spacing w:after="160" w:line="259" w:lineRule="auto"/>
              <w:ind w:right="469"/>
              <w:rPr>
                <w:rFonts w:ascii="Times New Roman" w:eastAsia="Times New Roman" w:hAnsi="Times New Roman" w:cs="Times New Roman"/>
              </w:rPr>
            </w:pPr>
          </w:p>
          <w:p w:rsidR="005E595E" w:rsidRPr="00F57104" w:rsidRDefault="005E595E" w:rsidP="002D0BB3">
            <w:pPr>
              <w:spacing w:line="259" w:lineRule="auto"/>
              <w:ind w:right="165"/>
              <w:rPr>
                <w:rFonts w:ascii="Times New Roman" w:eastAsia="Times New Roman" w:hAnsi="Times New Roman" w:cs="Times New Roman"/>
              </w:rPr>
            </w:pPr>
            <w:r w:rsidRPr="00F57104">
              <w:rPr>
                <w:rFonts w:ascii="Times New Roman" w:eastAsia="Times New Roman" w:hAnsi="Times New Roman" w:cs="Times New Roman"/>
              </w:rPr>
              <w:t xml:space="preserve">6. Environment, lifestyle and </w:t>
            </w:r>
            <w:r w:rsidR="002D0BB3" w:rsidRPr="00F57104">
              <w:rPr>
                <w:rFonts w:ascii="Times New Roman" w:eastAsia="Times New Roman" w:hAnsi="Times New Roman" w:cs="Times New Roman"/>
              </w:rPr>
              <w:t>H</w:t>
            </w:r>
            <w:r w:rsidRPr="00F57104">
              <w:rPr>
                <w:rFonts w:ascii="Times New Roman" w:eastAsia="Times New Roman" w:hAnsi="Times New Roman" w:cs="Times New Roman"/>
              </w:rPr>
              <w:t>ealth.</w:t>
            </w:r>
          </w:p>
          <w:p w:rsidR="005E595E" w:rsidRPr="00F57104" w:rsidRDefault="005E595E" w:rsidP="00357CE9">
            <w:pPr>
              <w:numPr>
                <w:ilvl w:val="0"/>
                <w:numId w:val="65"/>
              </w:numPr>
              <w:spacing w:line="259" w:lineRule="auto"/>
              <w:ind w:left="283" w:right="469"/>
              <w:rPr>
                <w:rFonts w:ascii="Times New Roman" w:eastAsia="Times New Roman" w:hAnsi="Times New Roman" w:cs="Times New Roman"/>
              </w:rPr>
            </w:pPr>
            <w:r w:rsidRPr="00F57104">
              <w:rPr>
                <w:rFonts w:ascii="Times New Roman" w:eastAsia="Times New Roman" w:hAnsi="Times New Roman" w:cs="Times New Roman"/>
              </w:rPr>
              <w:t>Environmental factors and health.</w:t>
            </w:r>
          </w:p>
          <w:p w:rsidR="005E595E" w:rsidRPr="00F57104" w:rsidRDefault="005E595E" w:rsidP="00357CE9">
            <w:pPr>
              <w:pStyle w:val="ListParagraph"/>
              <w:numPr>
                <w:ilvl w:val="0"/>
                <w:numId w:val="65"/>
              </w:numPr>
              <w:spacing w:after="160" w:line="259" w:lineRule="auto"/>
              <w:ind w:left="252" w:right="469"/>
              <w:rPr>
                <w:rFonts w:ascii="Times New Roman" w:eastAsia="Times New Roman" w:hAnsi="Times New Roman" w:cs="Times New Roman"/>
              </w:rPr>
            </w:pPr>
            <w:r w:rsidRPr="00F57104">
              <w:rPr>
                <w:rFonts w:ascii="Times New Roman" w:eastAsia="Times New Roman" w:hAnsi="Times New Roman" w:cs="Times New Roman"/>
              </w:rPr>
              <w:t>Life style and health.</w:t>
            </w:r>
          </w:p>
        </w:tc>
        <w:tc>
          <w:tcPr>
            <w:tcW w:w="1949" w:type="pct"/>
          </w:tcPr>
          <w:p w:rsidR="005E595E" w:rsidRPr="00F57104" w:rsidRDefault="005E595E" w:rsidP="00357CE9">
            <w:pPr>
              <w:numPr>
                <w:ilvl w:val="0"/>
                <w:numId w:val="63"/>
              </w:numPr>
              <w:spacing w:line="259" w:lineRule="auto"/>
              <w:ind w:left="425"/>
              <w:rPr>
                <w:rFonts w:ascii="Times New Roman" w:eastAsia="Times New Roman" w:hAnsi="Times New Roman" w:cs="Times New Roman"/>
              </w:rPr>
            </w:pPr>
            <w:r w:rsidRPr="00F57104">
              <w:rPr>
                <w:rFonts w:ascii="Times New Roman" w:eastAsia="Times New Roman" w:hAnsi="Times New Roman" w:cs="Times New Roman"/>
              </w:rPr>
              <w:lastRenderedPageBreak/>
              <w:t>Label the key structures of the digestive system and state their function.</w:t>
            </w:r>
          </w:p>
          <w:p w:rsidR="005E595E" w:rsidRPr="00F57104" w:rsidRDefault="005E595E" w:rsidP="00357CE9">
            <w:pPr>
              <w:numPr>
                <w:ilvl w:val="0"/>
                <w:numId w:val="63"/>
              </w:numPr>
              <w:spacing w:line="259" w:lineRule="auto"/>
              <w:ind w:left="425"/>
              <w:rPr>
                <w:rFonts w:ascii="Times New Roman" w:eastAsia="Times New Roman" w:hAnsi="Times New Roman" w:cs="Times New Roman"/>
              </w:rPr>
            </w:pPr>
            <w:r w:rsidRPr="00F57104">
              <w:rPr>
                <w:rFonts w:ascii="Times New Roman" w:eastAsia="Times New Roman" w:hAnsi="Times New Roman" w:cs="Times New Roman"/>
              </w:rPr>
              <w:t>Explain the role of muscles and the principles of antagonistic muscle.</w:t>
            </w:r>
          </w:p>
          <w:p w:rsidR="005E595E" w:rsidRPr="00F57104" w:rsidRDefault="005E595E" w:rsidP="00357CE9">
            <w:pPr>
              <w:numPr>
                <w:ilvl w:val="0"/>
                <w:numId w:val="63"/>
              </w:numPr>
              <w:spacing w:after="160" w:line="259" w:lineRule="auto"/>
              <w:ind w:left="425"/>
              <w:rPr>
                <w:rFonts w:ascii="Times New Roman" w:eastAsia="Times New Roman" w:hAnsi="Times New Roman" w:cs="Times New Roman"/>
              </w:rPr>
            </w:pPr>
            <w:r w:rsidRPr="00F57104">
              <w:rPr>
                <w:rFonts w:ascii="Times New Roman" w:eastAsia="Times New Roman" w:hAnsi="Times New Roman" w:cs="Times New Roman"/>
              </w:rPr>
              <w:t>Describe different types of joints and their functions</w:t>
            </w:r>
          </w:p>
          <w:p w:rsidR="005E595E" w:rsidRPr="00F57104" w:rsidRDefault="005E595E" w:rsidP="00357CE9">
            <w:pPr>
              <w:numPr>
                <w:ilvl w:val="0"/>
                <w:numId w:val="63"/>
              </w:numPr>
              <w:spacing w:line="259" w:lineRule="auto"/>
              <w:ind w:left="425"/>
              <w:rPr>
                <w:rFonts w:ascii="Times New Roman" w:eastAsia="Times New Roman" w:hAnsi="Times New Roman" w:cs="Times New Roman"/>
              </w:rPr>
            </w:pPr>
            <w:r w:rsidRPr="00F57104">
              <w:rPr>
                <w:rFonts w:ascii="Times New Roman" w:eastAsia="Times New Roman" w:hAnsi="Times New Roman" w:cs="Times New Roman"/>
              </w:rPr>
              <w:t>Explain the role of lungs in the gaseous exchange.</w:t>
            </w:r>
          </w:p>
          <w:p w:rsidR="005E595E" w:rsidRPr="00F57104" w:rsidRDefault="005E595E" w:rsidP="00357CE9">
            <w:pPr>
              <w:numPr>
                <w:ilvl w:val="0"/>
                <w:numId w:val="63"/>
              </w:numPr>
              <w:spacing w:line="259" w:lineRule="auto"/>
              <w:ind w:left="425"/>
              <w:rPr>
                <w:rFonts w:ascii="Times New Roman" w:eastAsia="Times New Roman" w:hAnsi="Times New Roman" w:cs="Times New Roman"/>
              </w:rPr>
            </w:pPr>
            <w:r w:rsidRPr="00F57104">
              <w:rPr>
                <w:rFonts w:ascii="Times New Roman" w:eastAsia="Times New Roman" w:hAnsi="Times New Roman" w:cs="Times New Roman"/>
              </w:rPr>
              <w:t>Outline The effects of smoking on the lungs.</w:t>
            </w:r>
          </w:p>
          <w:p w:rsidR="005E595E" w:rsidRPr="00F57104" w:rsidRDefault="005E595E" w:rsidP="00357CE9">
            <w:pPr>
              <w:numPr>
                <w:ilvl w:val="0"/>
                <w:numId w:val="63"/>
              </w:numPr>
              <w:spacing w:line="259" w:lineRule="auto"/>
              <w:ind w:left="425"/>
              <w:rPr>
                <w:rFonts w:ascii="Times New Roman" w:eastAsia="Times New Roman" w:hAnsi="Times New Roman" w:cs="Times New Roman"/>
              </w:rPr>
            </w:pPr>
            <w:r w:rsidRPr="00F57104">
              <w:rPr>
                <w:rFonts w:ascii="Times New Roman" w:eastAsia="Times New Roman" w:hAnsi="Times New Roman" w:cs="Times New Roman"/>
              </w:rPr>
              <w:t>Compare aerobic respiration and anaerobic Respiration.</w:t>
            </w:r>
          </w:p>
          <w:p w:rsidR="005E595E" w:rsidRPr="00F57104" w:rsidRDefault="005E595E" w:rsidP="00357CE9">
            <w:pPr>
              <w:numPr>
                <w:ilvl w:val="0"/>
                <w:numId w:val="63"/>
              </w:numPr>
              <w:spacing w:line="259" w:lineRule="auto"/>
              <w:ind w:left="425"/>
              <w:rPr>
                <w:rFonts w:ascii="Times New Roman" w:eastAsia="Times New Roman" w:hAnsi="Times New Roman" w:cs="Times New Roman"/>
              </w:rPr>
            </w:pPr>
            <w:r w:rsidRPr="00F57104">
              <w:rPr>
                <w:rFonts w:ascii="Times New Roman" w:eastAsia="Times New Roman" w:hAnsi="Times New Roman" w:cs="Times New Roman"/>
              </w:rPr>
              <w:t>Explain fertilization in humans.</w:t>
            </w:r>
          </w:p>
          <w:p w:rsidR="005E595E" w:rsidRPr="00F57104" w:rsidRDefault="005E595E" w:rsidP="00357CE9">
            <w:pPr>
              <w:numPr>
                <w:ilvl w:val="0"/>
                <w:numId w:val="63"/>
              </w:numPr>
              <w:spacing w:line="259" w:lineRule="auto"/>
              <w:ind w:left="425"/>
              <w:rPr>
                <w:rFonts w:ascii="Times New Roman" w:eastAsia="Times New Roman" w:hAnsi="Times New Roman" w:cs="Times New Roman"/>
              </w:rPr>
            </w:pPr>
            <w:r w:rsidRPr="00F57104">
              <w:rPr>
                <w:rFonts w:ascii="Times New Roman" w:eastAsia="Times New Roman" w:hAnsi="Times New Roman" w:cs="Times New Roman"/>
              </w:rPr>
              <w:t>Describe the development of foetus in the uterus and the function of the placenta</w:t>
            </w:r>
          </w:p>
          <w:p w:rsidR="005E595E" w:rsidRPr="00F57104" w:rsidRDefault="005E595E" w:rsidP="001E0F84">
            <w:pPr>
              <w:spacing w:line="259" w:lineRule="auto"/>
              <w:ind w:left="720"/>
              <w:rPr>
                <w:rFonts w:ascii="Times New Roman" w:eastAsia="Times New Roman" w:hAnsi="Times New Roman" w:cs="Times New Roman"/>
              </w:rPr>
            </w:pPr>
          </w:p>
          <w:p w:rsidR="005E595E" w:rsidRPr="00F57104" w:rsidRDefault="005E595E" w:rsidP="00357CE9">
            <w:pPr>
              <w:numPr>
                <w:ilvl w:val="0"/>
                <w:numId w:val="62"/>
              </w:numPr>
              <w:spacing w:line="259" w:lineRule="auto"/>
              <w:ind w:left="425"/>
              <w:rPr>
                <w:rFonts w:ascii="Times New Roman" w:eastAsia="Times New Roman" w:hAnsi="Times New Roman" w:cs="Times New Roman"/>
              </w:rPr>
            </w:pPr>
            <w:r w:rsidRPr="00F57104">
              <w:rPr>
                <w:rFonts w:ascii="Times New Roman" w:eastAsia="Times New Roman" w:hAnsi="Times New Roman" w:cs="Times New Roman"/>
              </w:rPr>
              <w:t>Describe the basic structure and functions of the eye.</w:t>
            </w:r>
          </w:p>
          <w:p w:rsidR="005E595E" w:rsidRPr="00F57104" w:rsidRDefault="005E595E" w:rsidP="00357CE9">
            <w:pPr>
              <w:numPr>
                <w:ilvl w:val="0"/>
                <w:numId w:val="62"/>
              </w:numPr>
              <w:spacing w:line="259" w:lineRule="auto"/>
              <w:ind w:left="425"/>
              <w:rPr>
                <w:rFonts w:ascii="Times New Roman" w:eastAsia="Times New Roman" w:hAnsi="Times New Roman" w:cs="Times New Roman"/>
              </w:rPr>
            </w:pPr>
            <w:r w:rsidRPr="00F57104">
              <w:rPr>
                <w:rFonts w:ascii="Times New Roman" w:eastAsia="Times New Roman" w:hAnsi="Times New Roman" w:cs="Times New Roman"/>
              </w:rPr>
              <w:t>Describe the basic structure and functions of the ear.</w:t>
            </w:r>
          </w:p>
          <w:p w:rsidR="005E595E" w:rsidRPr="00F57104" w:rsidRDefault="005E595E" w:rsidP="00357CE9">
            <w:pPr>
              <w:numPr>
                <w:ilvl w:val="0"/>
                <w:numId w:val="62"/>
              </w:numPr>
              <w:spacing w:line="259" w:lineRule="auto"/>
              <w:ind w:left="425"/>
              <w:rPr>
                <w:rFonts w:ascii="Times New Roman" w:eastAsia="Times New Roman" w:hAnsi="Times New Roman" w:cs="Times New Roman"/>
              </w:rPr>
            </w:pPr>
            <w:r w:rsidRPr="00F57104">
              <w:rPr>
                <w:rFonts w:ascii="Times New Roman" w:eastAsia="Times New Roman" w:hAnsi="Times New Roman" w:cs="Times New Roman"/>
              </w:rPr>
              <w:t>Describe the basic structure and functions of the tongue.</w:t>
            </w:r>
          </w:p>
          <w:p w:rsidR="005E595E" w:rsidRPr="00F57104" w:rsidRDefault="005E595E" w:rsidP="00357CE9">
            <w:pPr>
              <w:numPr>
                <w:ilvl w:val="0"/>
                <w:numId w:val="62"/>
              </w:numPr>
              <w:spacing w:line="259" w:lineRule="auto"/>
              <w:ind w:left="425"/>
              <w:rPr>
                <w:rFonts w:ascii="Times New Roman" w:eastAsia="Times New Roman" w:hAnsi="Times New Roman" w:cs="Times New Roman"/>
              </w:rPr>
            </w:pPr>
            <w:r w:rsidRPr="00F57104">
              <w:rPr>
                <w:rFonts w:ascii="Times New Roman" w:eastAsia="Times New Roman" w:hAnsi="Times New Roman" w:cs="Times New Roman"/>
              </w:rPr>
              <w:lastRenderedPageBreak/>
              <w:t>Describe the basic structure and functions of the nose.</w:t>
            </w:r>
          </w:p>
          <w:p w:rsidR="005E595E" w:rsidRPr="00F57104" w:rsidRDefault="005E595E" w:rsidP="00357CE9">
            <w:pPr>
              <w:numPr>
                <w:ilvl w:val="0"/>
                <w:numId w:val="62"/>
              </w:numPr>
              <w:spacing w:line="259" w:lineRule="auto"/>
              <w:ind w:left="425"/>
              <w:rPr>
                <w:rFonts w:ascii="Times New Roman" w:eastAsia="Times New Roman" w:hAnsi="Times New Roman" w:cs="Times New Roman"/>
              </w:rPr>
            </w:pPr>
            <w:r w:rsidRPr="00F57104">
              <w:rPr>
                <w:rFonts w:ascii="Times New Roman" w:eastAsia="Times New Roman" w:hAnsi="Times New Roman" w:cs="Times New Roman"/>
              </w:rPr>
              <w:t>Describe the basic structure and functions of the skin.</w:t>
            </w:r>
          </w:p>
          <w:p w:rsidR="005E595E" w:rsidRPr="00F57104" w:rsidRDefault="005E595E" w:rsidP="00357CE9">
            <w:pPr>
              <w:numPr>
                <w:ilvl w:val="0"/>
                <w:numId w:val="62"/>
              </w:numPr>
              <w:spacing w:line="259" w:lineRule="auto"/>
              <w:ind w:left="425"/>
              <w:rPr>
                <w:rFonts w:ascii="Times New Roman" w:eastAsia="Times New Roman" w:hAnsi="Times New Roman" w:cs="Times New Roman"/>
              </w:rPr>
            </w:pPr>
            <w:r w:rsidRPr="00F57104">
              <w:rPr>
                <w:rFonts w:ascii="Times New Roman" w:eastAsia="Times New Roman" w:hAnsi="Times New Roman" w:cs="Times New Roman"/>
              </w:rPr>
              <w:t>Identify factors in our environment that are detrimental to our health.</w:t>
            </w:r>
          </w:p>
          <w:p w:rsidR="005E595E" w:rsidRPr="00F57104" w:rsidRDefault="005E595E" w:rsidP="00357CE9">
            <w:pPr>
              <w:numPr>
                <w:ilvl w:val="0"/>
                <w:numId w:val="62"/>
              </w:numPr>
              <w:spacing w:after="160" w:line="259" w:lineRule="auto"/>
              <w:ind w:left="425"/>
              <w:rPr>
                <w:rFonts w:ascii="Times New Roman" w:eastAsia="Times New Roman" w:hAnsi="Times New Roman" w:cs="Times New Roman"/>
              </w:rPr>
            </w:pPr>
            <w:r w:rsidRPr="00F57104">
              <w:rPr>
                <w:rFonts w:ascii="Times New Roman" w:eastAsia="Times New Roman" w:hAnsi="Times New Roman" w:cs="Times New Roman"/>
              </w:rPr>
              <w:t>Explain the importance of a healthy lifestyle in maintaining good health.</w:t>
            </w:r>
          </w:p>
        </w:tc>
        <w:tc>
          <w:tcPr>
            <w:tcW w:w="504" w:type="pct"/>
          </w:tcPr>
          <w:p w:rsidR="005E595E" w:rsidRPr="00F57104" w:rsidRDefault="005E595E" w:rsidP="008A339E">
            <w:pPr>
              <w:spacing w:after="160" w:line="259" w:lineRule="auto"/>
              <w:ind w:left="44" w:right="-378" w:hanging="720"/>
              <w:jc w:val="center"/>
              <w:rPr>
                <w:rFonts w:ascii="Times New Roman" w:eastAsia="Times New Roman" w:hAnsi="Times New Roman" w:cs="Times New Roman"/>
                <w:bCs/>
              </w:rPr>
            </w:pPr>
            <w:r w:rsidRPr="00F57104">
              <w:rPr>
                <w:rFonts w:ascii="Times New Roman" w:eastAsia="Times New Roman" w:hAnsi="Times New Roman" w:cs="Times New Roman"/>
                <w:bCs/>
              </w:rPr>
              <w:lastRenderedPageBreak/>
              <w:t>8 %</w:t>
            </w:r>
          </w:p>
        </w:tc>
      </w:tr>
      <w:tr w:rsidR="005E595E" w:rsidRPr="005E595E" w:rsidTr="008A339E">
        <w:trPr>
          <w:trHeight w:val="465"/>
        </w:trPr>
        <w:tc>
          <w:tcPr>
            <w:tcW w:w="419" w:type="pct"/>
            <w:vMerge/>
          </w:tcPr>
          <w:p w:rsidR="005E595E" w:rsidRPr="00F57104" w:rsidRDefault="005E595E" w:rsidP="001E0F84">
            <w:pPr>
              <w:spacing w:after="160" w:line="259" w:lineRule="auto"/>
              <w:ind w:hanging="720"/>
              <w:jc w:val="center"/>
              <w:rPr>
                <w:rFonts w:ascii="Times New Roman" w:eastAsia="Times New Roman" w:hAnsi="Times New Roman" w:cs="Times New Roman"/>
              </w:rPr>
            </w:pPr>
          </w:p>
        </w:tc>
        <w:tc>
          <w:tcPr>
            <w:tcW w:w="586" w:type="pct"/>
          </w:tcPr>
          <w:p w:rsidR="005E595E" w:rsidRPr="00F57104" w:rsidRDefault="005E595E" w:rsidP="001E0F84">
            <w:pPr>
              <w:ind w:left="162"/>
              <w:rPr>
                <w:rFonts w:ascii="Times New Roman" w:eastAsia="Times New Roman" w:hAnsi="Times New Roman" w:cs="Times New Roman"/>
              </w:rPr>
            </w:pPr>
            <w:r w:rsidRPr="00F57104">
              <w:rPr>
                <w:rFonts w:ascii="Times New Roman" w:eastAsia="Times New Roman" w:hAnsi="Times New Roman" w:cs="Times New Roman"/>
              </w:rPr>
              <w:t>3. Green Plants</w:t>
            </w:r>
          </w:p>
        </w:tc>
        <w:tc>
          <w:tcPr>
            <w:tcW w:w="1542" w:type="pct"/>
          </w:tcPr>
          <w:p w:rsidR="005E595E" w:rsidRPr="00F57104" w:rsidRDefault="005E595E" w:rsidP="00357CE9">
            <w:pPr>
              <w:numPr>
                <w:ilvl w:val="0"/>
                <w:numId w:val="66"/>
              </w:numPr>
              <w:spacing w:line="259" w:lineRule="auto"/>
              <w:ind w:left="283" w:right="469"/>
              <w:rPr>
                <w:rFonts w:ascii="Times New Roman" w:eastAsia="Times New Roman" w:hAnsi="Times New Roman" w:cs="Times New Roman"/>
              </w:rPr>
            </w:pPr>
            <w:r w:rsidRPr="00F57104">
              <w:rPr>
                <w:rFonts w:ascii="Times New Roman" w:eastAsia="Times New Roman" w:hAnsi="Times New Roman" w:cs="Times New Roman"/>
              </w:rPr>
              <w:t>Absorption by roots</w:t>
            </w:r>
          </w:p>
          <w:p w:rsidR="005E595E" w:rsidRPr="00F57104" w:rsidRDefault="005E595E" w:rsidP="001E0F84">
            <w:pPr>
              <w:spacing w:line="259" w:lineRule="auto"/>
              <w:ind w:left="720" w:right="469"/>
              <w:rPr>
                <w:rFonts w:ascii="Times New Roman" w:eastAsia="Times New Roman" w:hAnsi="Times New Roman" w:cs="Times New Roman"/>
              </w:rPr>
            </w:pPr>
            <w:r w:rsidRPr="00F57104">
              <w:rPr>
                <w:rFonts w:ascii="Times New Roman" w:eastAsia="Times New Roman" w:hAnsi="Times New Roman" w:cs="Times New Roman"/>
              </w:rPr>
              <w:t>Root system</w:t>
            </w:r>
          </w:p>
          <w:p w:rsidR="005E595E" w:rsidRPr="00F57104" w:rsidRDefault="005E595E" w:rsidP="00357CE9">
            <w:pPr>
              <w:numPr>
                <w:ilvl w:val="0"/>
                <w:numId w:val="69"/>
              </w:numPr>
              <w:spacing w:line="259" w:lineRule="auto"/>
              <w:ind w:left="283" w:right="454"/>
              <w:rPr>
                <w:rFonts w:ascii="Times New Roman" w:eastAsia="Times New Roman" w:hAnsi="Times New Roman" w:cs="Times New Roman"/>
              </w:rPr>
            </w:pPr>
            <w:r w:rsidRPr="00F57104">
              <w:rPr>
                <w:rFonts w:ascii="Times New Roman" w:eastAsia="Times New Roman" w:hAnsi="Times New Roman" w:cs="Times New Roman"/>
              </w:rPr>
              <w:t>Organic and inorganic farming</w:t>
            </w:r>
          </w:p>
          <w:p w:rsidR="005E595E" w:rsidRPr="00F57104" w:rsidRDefault="005E595E" w:rsidP="001E0F84">
            <w:pPr>
              <w:spacing w:line="259" w:lineRule="auto"/>
              <w:ind w:left="1440" w:right="454"/>
              <w:rPr>
                <w:rFonts w:ascii="Times New Roman" w:eastAsia="Times New Roman" w:hAnsi="Times New Roman" w:cs="Times New Roman"/>
              </w:rPr>
            </w:pPr>
          </w:p>
          <w:p w:rsidR="005E595E" w:rsidRPr="00F57104" w:rsidRDefault="005E595E" w:rsidP="001E0F84">
            <w:pPr>
              <w:spacing w:line="259" w:lineRule="auto"/>
              <w:ind w:right="454"/>
              <w:rPr>
                <w:rFonts w:ascii="Times New Roman" w:eastAsia="Times New Roman" w:hAnsi="Times New Roman" w:cs="Times New Roman"/>
              </w:rPr>
            </w:pPr>
            <w:r w:rsidRPr="00F57104">
              <w:rPr>
                <w:rFonts w:ascii="Times New Roman" w:eastAsia="Times New Roman" w:hAnsi="Times New Roman" w:cs="Times New Roman"/>
              </w:rPr>
              <w:t>Reproduction in plants.</w:t>
            </w:r>
          </w:p>
          <w:p w:rsidR="005E595E" w:rsidRPr="00F57104" w:rsidRDefault="005E595E" w:rsidP="00357CE9">
            <w:pPr>
              <w:numPr>
                <w:ilvl w:val="0"/>
                <w:numId w:val="68"/>
              </w:numPr>
              <w:spacing w:after="160" w:line="259" w:lineRule="auto"/>
              <w:ind w:left="283" w:right="469"/>
              <w:rPr>
                <w:rFonts w:ascii="Times New Roman" w:eastAsia="Times New Roman" w:hAnsi="Times New Roman" w:cs="Times New Roman"/>
              </w:rPr>
            </w:pPr>
            <w:r w:rsidRPr="00F57104">
              <w:rPr>
                <w:rFonts w:ascii="Times New Roman" w:eastAsia="Times New Roman" w:hAnsi="Times New Roman" w:cs="Times New Roman"/>
              </w:rPr>
              <w:t>Natural vegetative propagation</w:t>
            </w:r>
          </w:p>
        </w:tc>
        <w:tc>
          <w:tcPr>
            <w:tcW w:w="1949" w:type="pct"/>
          </w:tcPr>
          <w:p w:rsidR="005E595E" w:rsidRPr="00F57104" w:rsidRDefault="005E595E" w:rsidP="00357CE9">
            <w:pPr>
              <w:numPr>
                <w:ilvl w:val="0"/>
                <w:numId w:val="67"/>
              </w:numPr>
              <w:spacing w:before="60"/>
              <w:ind w:left="425" w:right="-20"/>
              <w:rPr>
                <w:rFonts w:ascii="Times New Roman" w:eastAsia="Times New Roman" w:hAnsi="Times New Roman" w:cs="Times New Roman"/>
              </w:rPr>
            </w:pPr>
            <w:r w:rsidRPr="00F57104">
              <w:rPr>
                <w:rFonts w:ascii="Times New Roman" w:eastAsia="Times New Roman" w:hAnsi="Times New Roman" w:cs="Times New Roman"/>
              </w:rPr>
              <w:t>Explain the absorption of water and minerals by root hairs.</w:t>
            </w:r>
          </w:p>
          <w:p w:rsidR="005E595E" w:rsidRPr="00F57104" w:rsidRDefault="005E595E" w:rsidP="00357CE9">
            <w:pPr>
              <w:numPr>
                <w:ilvl w:val="0"/>
                <w:numId w:val="67"/>
              </w:numPr>
              <w:ind w:left="425" w:right="-20"/>
              <w:rPr>
                <w:rFonts w:ascii="Times New Roman" w:eastAsia="Times New Roman" w:hAnsi="Times New Roman" w:cs="Times New Roman"/>
              </w:rPr>
            </w:pPr>
            <w:r w:rsidRPr="00F57104">
              <w:rPr>
                <w:rFonts w:ascii="Times New Roman" w:eastAsia="Times New Roman" w:hAnsi="Times New Roman" w:cs="Times New Roman"/>
              </w:rPr>
              <w:t xml:space="preserve">Compare the effect of inorganic farming and organic farming on soil health. </w:t>
            </w:r>
          </w:p>
          <w:p w:rsidR="005E595E" w:rsidRPr="00F57104" w:rsidRDefault="005E595E" w:rsidP="00357CE9">
            <w:pPr>
              <w:numPr>
                <w:ilvl w:val="0"/>
                <w:numId w:val="67"/>
              </w:numPr>
              <w:ind w:left="425" w:right="-20"/>
              <w:rPr>
                <w:rFonts w:ascii="Times New Roman" w:eastAsia="Times New Roman" w:hAnsi="Times New Roman" w:cs="Times New Roman"/>
              </w:rPr>
            </w:pPr>
            <w:r w:rsidRPr="00F57104">
              <w:rPr>
                <w:rFonts w:ascii="Times New Roman" w:eastAsia="Times New Roman" w:hAnsi="Times New Roman" w:cs="Times New Roman"/>
              </w:rPr>
              <w:t>Explain sexual and asexual reproduction in plants.</w:t>
            </w:r>
          </w:p>
          <w:p w:rsidR="005E595E" w:rsidRPr="00F57104" w:rsidRDefault="005E595E" w:rsidP="00357CE9">
            <w:pPr>
              <w:numPr>
                <w:ilvl w:val="0"/>
                <w:numId w:val="67"/>
              </w:numPr>
              <w:ind w:left="425" w:right="-20"/>
              <w:rPr>
                <w:rFonts w:ascii="Times New Roman" w:eastAsia="Times New Roman" w:hAnsi="Times New Roman" w:cs="Times New Roman"/>
              </w:rPr>
            </w:pPr>
            <w:r w:rsidRPr="00F57104">
              <w:rPr>
                <w:rFonts w:ascii="Times New Roman" w:eastAsia="Times New Roman" w:hAnsi="Times New Roman" w:cs="Times New Roman"/>
              </w:rPr>
              <w:t>Discover the art of grafting and budding as a method of asexual reproduction.</w:t>
            </w:r>
          </w:p>
        </w:tc>
        <w:tc>
          <w:tcPr>
            <w:tcW w:w="504" w:type="pct"/>
          </w:tcPr>
          <w:p w:rsidR="005E595E" w:rsidRPr="00F57104" w:rsidRDefault="005E595E" w:rsidP="008A339E">
            <w:pPr>
              <w:spacing w:after="160" w:line="259" w:lineRule="auto"/>
              <w:ind w:left="44" w:right="-378" w:hanging="720"/>
              <w:jc w:val="center"/>
              <w:rPr>
                <w:rFonts w:ascii="Times New Roman" w:eastAsia="Times New Roman" w:hAnsi="Times New Roman" w:cs="Times New Roman"/>
                <w:bCs/>
              </w:rPr>
            </w:pPr>
            <w:r w:rsidRPr="00F57104">
              <w:rPr>
                <w:rFonts w:ascii="Times New Roman" w:eastAsia="Times New Roman" w:hAnsi="Times New Roman" w:cs="Times New Roman"/>
                <w:bCs/>
              </w:rPr>
              <w:t>5%</w:t>
            </w:r>
          </w:p>
        </w:tc>
      </w:tr>
      <w:tr w:rsidR="005E595E" w:rsidRPr="005E595E" w:rsidTr="008A339E">
        <w:trPr>
          <w:trHeight w:val="465"/>
        </w:trPr>
        <w:tc>
          <w:tcPr>
            <w:tcW w:w="419" w:type="pct"/>
            <w:vMerge/>
          </w:tcPr>
          <w:p w:rsidR="005E595E" w:rsidRPr="00F57104" w:rsidRDefault="005E595E" w:rsidP="001E0F84">
            <w:pPr>
              <w:spacing w:after="160" w:line="259" w:lineRule="auto"/>
              <w:ind w:hanging="720"/>
              <w:jc w:val="center"/>
              <w:rPr>
                <w:rFonts w:ascii="Times New Roman" w:eastAsia="Times New Roman" w:hAnsi="Times New Roman" w:cs="Times New Roman"/>
              </w:rPr>
            </w:pPr>
          </w:p>
        </w:tc>
        <w:tc>
          <w:tcPr>
            <w:tcW w:w="586" w:type="pct"/>
          </w:tcPr>
          <w:p w:rsidR="005E595E" w:rsidRPr="00F57104" w:rsidRDefault="005E595E" w:rsidP="001E0F84">
            <w:pPr>
              <w:ind w:left="162"/>
              <w:rPr>
                <w:rFonts w:ascii="Times New Roman" w:eastAsia="Times New Roman" w:hAnsi="Times New Roman" w:cs="Times New Roman"/>
              </w:rPr>
            </w:pPr>
            <w:r w:rsidRPr="00F57104">
              <w:rPr>
                <w:rFonts w:ascii="Times New Roman" w:eastAsia="Times New Roman" w:hAnsi="Times New Roman" w:cs="Times New Roman"/>
              </w:rPr>
              <w:t>4. Living things and their Environment</w:t>
            </w:r>
          </w:p>
        </w:tc>
        <w:tc>
          <w:tcPr>
            <w:tcW w:w="1542" w:type="pct"/>
          </w:tcPr>
          <w:p w:rsidR="005E595E" w:rsidRPr="00F57104" w:rsidRDefault="005E595E" w:rsidP="00357CE9">
            <w:pPr>
              <w:numPr>
                <w:ilvl w:val="0"/>
                <w:numId w:val="71"/>
              </w:numPr>
              <w:spacing w:line="259" w:lineRule="auto"/>
              <w:ind w:left="283" w:right="469"/>
              <w:rPr>
                <w:rFonts w:ascii="Times New Roman" w:eastAsia="Times New Roman" w:hAnsi="Times New Roman" w:cs="Times New Roman"/>
              </w:rPr>
            </w:pPr>
            <w:r w:rsidRPr="00F57104">
              <w:rPr>
                <w:rFonts w:ascii="Times New Roman" w:eastAsia="Times New Roman" w:hAnsi="Times New Roman" w:cs="Times New Roman"/>
              </w:rPr>
              <w:t>Adaptation and Survival.</w:t>
            </w:r>
          </w:p>
          <w:p w:rsidR="005E595E" w:rsidRPr="00F57104" w:rsidRDefault="005E595E" w:rsidP="00357CE9">
            <w:pPr>
              <w:numPr>
                <w:ilvl w:val="0"/>
                <w:numId w:val="70"/>
              </w:numPr>
              <w:spacing w:line="259" w:lineRule="auto"/>
              <w:ind w:left="425" w:right="469"/>
              <w:rPr>
                <w:rFonts w:ascii="Times New Roman" w:eastAsia="Times New Roman" w:hAnsi="Times New Roman" w:cs="Times New Roman"/>
              </w:rPr>
            </w:pPr>
            <w:r w:rsidRPr="00F57104">
              <w:rPr>
                <w:rFonts w:ascii="Times New Roman" w:eastAsia="Times New Roman" w:hAnsi="Times New Roman" w:cs="Times New Roman"/>
              </w:rPr>
              <w:t>Adaptation to habitat.</w:t>
            </w:r>
          </w:p>
          <w:p w:rsidR="005E595E" w:rsidRPr="00F57104" w:rsidRDefault="005E595E" w:rsidP="00357CE9">
            <w:pPr>
              <w:numPr>
                <w:ilvl w:val="0"/>
                <w:numId w:val="70"/>
              </w:numPr>
              <w:spacing w:after="160" w:line="259" w:lineRule="auto"/>
              <w:ind w:left="425" w:right="469"/>
              <w:rPr>
                <w:rFonts w:ascii="Times New Roman" w:eastAsia="Times New Roman" w:hAnsi="Times New Roman" w:cs="Times New Roman"/>
              </w:rPr>
            </w:pPr>
            <w:r w:rsidRPr="00F57104">
              <w:rPr>
                <w:rFonts w:ascii="Times New Roman" w:eastAsia="Times New Roman" w:hAnsi="Times New Roman" w:cs="Times New Roman"/>
              </w:rPr>
              <w:t>Natural Selection</w:t>
            </w:r>
          </w:p>
          <w:p w:rsidR="005E595E" w:rsidRPr="00F57104" w:rsidRDefault="005E595E" w:rsidP="001E0F84">
            <w:pPr>
              <w:spacing w:after="160" w:line="259" w:lineRule="auto"/>
              <w:ind w:left="720" w:right="469"/>
              <w:rPr>
                <w:rFonts w:ascii="Times New Roman" w:eastAsia="Times New Roman" w:hAnsi="Times New Roman" w:cs="Times New Roman"/>
              </w:rPr>
            </w:pPr>
          </w:p>
          <w:p w:rsidR="005E595E" w:rsidRPr="00F57104" w:rsidRDefault="005E595E" w:rsidP="001E0F84">
            <w:pPr>
              <w:spacing w:line="259" w:lineRule="auto"/>
              <w:ind w:left="283" w:right="469" w:hanging="360"/>
              <w:rPr>
                <w:rFonts w:ascii="Times New Roman" w:eastAsia="Times New Roman" w:hAnsi="Times New Roman" w:cs="Times New Roman"/>
              </w:rPr>
            </w:pPr>
            <w:r w:rsidRPr="00F57104">
              <w:rPr>
                <w:rFonts w:ascii="Times New Roman" w:eastAsia="Times New Roman" w:hAnsi="Times New Roman" w:cs="Times New Roman"/>
              </w:rPr>
              <w:t>2.  Biodiversity</w:t>
            </w:r>
          </w:p>
          <w:p w:rsidR="005E595E" w:rsidRPr="00F57104" w:rsidRDefault="005E595E" w:rsidP="00357CE9">
            <w:pPr>
              <w:numPr>
                <w:ilvl w:val="0"/>
                <w:numId w:val="72"/>
              </w:numPr>
              <w:spacing w:line="259" w:lineRule="auto"/>
              <w:ind w:left="425" w:right="469"/>
              <w:rPr>
                <w:rFonts w:ascii="Times New Roman" w:eastAsia="Times New Roman" w:hAnsi="Times New Roman" w:cs="Times New Roman"/>
              </w:rPr>
            </w:pPr>
            <w:r w:rsidRPr="00F57104">
              <w:rPr>
                <w:rFonts w:ascii="Times New Roman" w:eastAsia="Times New Roman" w:hAnsi="Times New Roman" w:cs="Times New Roman"/>
              </w:rPr>
              <w:t>Importance of biodiversity.</w:t>
            </w:r>
          </w:p>
          <w:p w:rsidR="005E595E" w:rsidRPr="00F57104" w:rsidRDefault="005E595E" w:rsidP="00357CE9">
            <w:pPr>
              <w:numPr>
                <w:ilvl w:val="0"/>
                <w:numId w:val="72"/>
              </w:numPr>
              <w:spacing w:after="160" w:line="259" w:lineRule="auto"/>
              <w:ind w:left="425" w:right="469"/>
              <w:rPr>
                <w:rFonts w:ascii="Times New Roman" w:eastAsia="Times New Roman" w:hAnsi="Times New Roman" w:cs="Times New Roman"/>
              </w:rPr>
            </w:pPr>
            <w:r w:rsidRPr="00F57104">
              <w:rPr>
                <w:rFonts w:ascii="Times New Roman" w:eastAsia="Times New Roman" w:hAnsi="Times New Roman" w:cs="Times New Roman"/>
              </w:rPr>
              <w:t>Sustainable Development</w:t>
            </w:r>
          </w:p>
          <w:p w:rsidR="005E595E" w:rsidRPr="00F57104" w:rsidRDefault="005E595E" w:rsidP="001E0F84">
            <w:pPr>
              <w:spacing w:after="160" w:line="259" w:lineRule="auto"/>
              <w:ind w:right="469"/>
              <w:rPr>
                <w:rFonts w:ascii="Times New Roman" w:eastAsia="Times New Roman" w:hAnsi="Times New Roman" w:cs="Times New Roman"/>
              </w:rPr>
            </w:pPr>
            <w:r w:rsidRPr="00F57104">
              <w:rPr>
                <w:rFonts w:ascii="Times New Roman" w:eastAsia="Times New Roman" w:hAnsi="Times New Roman" w:cs="Times New Roman"/>
              </w:rPr>
              <w:t>3. Breeding</w:t>
            </w:r>
          </w:p>
        </w:tc>
        <w:tc>
          <w:tcPr>
            <w:tcW w:w="1949" w:type="pct"/>
          </w:tcPr>
          <w:p w:rsidR="005E595E" w:rsidRPr="00F57104" w:rsidRDefault="005E595E" w:rsidP="00357CE9">
            <w:pPr>
              <w:numPr>
                <w:ilvl w:val="0"/>
                <w:numId w:val="73"/>
              </w:numPr>
              <w:spacing w:line="259" w:lineRule="auto"/>
              <w:ind w:left="425"/>
              <w:rPr>
                <w:rFonts w:ascii="Times New Roman" w:eastAsia="Times New Roman" w:hAnsi="Times New Roman" w:cs="Times New Roman"/>
              </w:rPr>
            </w:pPr>
            <w:r w:rsidRPr="00F57104">
              <w:rPr>
                <w:rFonts w:ascii="Times New Roman" w:eastAsia="Times New Roman" w:hAnsi="Times New Roman" w:cs="Times New Roman"/>
              </w:rPr>
              <w:t>Explain how   organisms adapted their habitat for their survival.</w:t>
            </w:r>
          </w:p>
          <w:p w:rsidR="005E595E" w:rsidRPr="00F57104" w:rsidRDefault="005E595E" w:rsidP="00357CE9">
            <w:pPr>
              <w:numPr>
                <w:ilvl w:val="0"/>
                <w:numId w:val="73"/>
              </w:numPr>
              <w:spacing w:after="160" w:line="259" w:lineRule="auto"/>
              <w:ind w:left="425"/>
              <w:rPr>
                <w:rFonts w:ascii="Times New Roman" w:eastAsia="Times New Roman" w:hAnsi="Times New Roman" w:cs="Times New Roman"/>
              </w:rPr>
            </w:pPr>
            <w:r w:rsidRPr="00F57104">
              <w:rPr>
                <w:rFonts w:ascii="Times New Roman" w:eastAsia="Times New Roman" w:hAnsi="Times New Roman" w:cs="Times New Roman"/>
              </w:rPr>
              <w:t>Explain the role of predation in determining the size of population.</w:t>
            </w:r>
          </w:p>
          <w:p w:rsidR="005E595E" w:rsidRPr="00F57104" w:rsidRDefault="005E595E" w:rsidP="00357CE9">
            <w:pPr>
              <w:numPr>
                <w:ilvl w:val="0"/>
                <w:numId w:val="73"/>
              </w:numPr>
              <w:spacing w:line="259" w:lineRule="auto"/>
              <w:ind w:left="425"/>
              <w:rPr>
                <w:rFonts w:ascii="Times New Roman" w:eastAsia="Times New Roman" w:hAnsi="Times New Roman" w:cs="Times New Roman"/>
              </w:rPr>
            </w:pPr>
            <w:r w:rsidRPr="00F57104">
              <w:rPr>
                <w:rFonts w:ascii="Times New Roman" w:eastAsia="Times New Roman" w:hAnsi="Times New Roman" w:cs="Times New Roman"/>
              </w:rPr>
              <w:t>Explain Biodiversity and its importance.</w:t>
            </w:r>
          </w:p>
          <w:p w:rsidR="005E595E" w:rsidRPr="00F57104" w:rsidRDefault="005E595E" w:rsidP="00357CE9">
            <w:pPr>
              <w:numPr>
                <w:ilvl w:val="0"/>
                <w:numId w:val="73"/>
              </w:numPr>
              <w:spacing w:line="259" w:lineRule="auto"/>
              <w:ind w:left="425"/>
              <w:rPr>
                <w:rFonts w:ascii="Times New Roman" w:eastAsia="Times New Roman" w:hAnsi="Times New Roman" w:cs="Times New Roman"/>
              </w:rPr>
            </w:pPr>
            <w:r w:rsidRPr="00F57104">
              <w:rPr>
                <w:rFonts w:ascii="Times New Roman" w:eastAsia="Times New Roman" w:hAnsi="Times New Roman" w:cs="Times New Roman"/>
              </w:rPr>
              <w:t>Explain the importance of practicing sustainable development to protect the lives of future generations.</w:t>
            </w:r>
          </w:p>
          <w:p w:rsidR="005E595E" w:rsidRPr="00F57104" w:rsidRDefault="005E595E" w:rsidP="00357CE9">
            <w:pPr>
              <w:numPr>
                <w:ilvl w:val="0"/>
                <w:numId w:val="73"/>
              </w:numPr>
              <w:spacing w:after="160" w:line="259" w:lineRule="auto"/>
              <w:ind w:left="425"/>
              <w:rPr>
                <w:rFonts w:ascii="Times New Roman" w:eastAsia="Times New Roman" w:hAnsi="Times New Roman" w:cs="Times New Roman"/>
              </w:rPr>
            </w:pPr>
            <w:r w:rsidRPr="00F57104">
              <w:rPr>
                <w:rFonts w:ascii="Times New Roman" w:eastAsia="Times New Roman" w:hAnsi="Times New Roman" w:cs="Times New Roman"/>
              </w:rPr>
              <w:t>Explain the importance of selective breeding of cattle and crops to produce new varieties and its benefit on the economy.</w:t>
            </w:r>
          </w:p>
        </w:tc>
        <w:tc>
          <w:tcPr>
            <w:tcW w:w="504" w:type="pct"/>
          </w:tcPr>
          <w:p w:rsidR="005E595E" w:rsidRPr="00F57104" w:rsidRDefault="005E595E" w:rsidP="008A339E">
            <w:pPr>
              <w:spacing w:after="160" w:line="259" w:lineRule="auto"/>
              <w:ind w:left="44" w:right="-378" w:hanging="720"/>
              <w:jc w:val="center"/>
              <w:rPr>
                <w:rFonts w:ascii="Times New Roman" w:eastAsia="Times New Roman" w:hAnsi="Times New Roman" w:cs="Times New Roman"/>
                <w:bCs/>
              </w:rPr>
            </w:pPr>
            <w:r w:rsidRPr="00F57104">
              <w:rPr>
                <w:rFonts w:ascii="Times New Roman" w:eastAsia="Times New Roman" w:hAnsi="Times New Roman" w:cs="Times New Roman"/>
                <w:bCs/>
              </w:rPr>
              <w:t>5%</w:t>
            </w:r>
          </w:p>
        </w:tc>
      </w:tr>
      <w:tr w:rsidR="005E595E" w:rsidRPr="005E595E" w:rsidTr="008A339E">
        <w:trPr>
          <w:trHeight w:val="1134"/>
        </w:trPr>
        <w:tc>
          <w:tcPr>
            <w:tcW w:w="419" w:type="pct"/>
            <w:vMerge w:val="restart"/>
            <w:textDirection w:val="btLr"/>
          </w:tcPr>
          <w:p w:rsidR="005E595E" w:rsidRPr="00F57104" w:rsidRDefault="005E595E" w:rsidP="001E0F84">
            <w:pPr>
              <w:spacing w:after="160" w:line="259" w:lineRule="auto"/>
              <w:ind w:right="113" w:hanging="720"/>
              <w:jc w:val="center"/>
              <w:rPr>
                <w:rFonts w:ascii="Times New Roman" w:eastAsia="Times New Roman" w:hAnsi="Times New Roman" w:cs="Times New Roman"/>
              </w:rPr>
            </w:pPr>
            <w:r w:rsidRPr="00F57104">
              <w:rPr>
                <w:rFonts w:ascii="Times New Roman" w:eastAsia="Times New Roman" w:hAnsi="Times New Roman" w:cs="Times New Roman"/>
              </w:rPr>
              <w:t>Materials and their Properties</w:t>
            </w:r>
          </w:p>
        </w:tc>
        <w:tc>
          <w:tcPr>
            <w:tcW w:w="586" w:type="pct"/>
          </w:tcPr>
          <w:p w:rsidR="005E595E" w:rsidRPr="00F57104" w:rsidRDefault="005E595E" w:rsidP="001E0F84">
            <w:pPr>
              <w:ind w:left="72"/>
              <w:rPr>
                <w:rFonts w:ascii="Times New Roman" w:eastAsia="Times New Roman" w:hAnsi="Times New Roman" w:cs="Times New Roman"/>
              </w:rPr>
            </w:pPr>
            <w:r w:rsidRPr="00F57104">
              <w:rPr>
                <w:rFonts w:ascii="Times New Roman" w:eastAsia="Times New Roman" w:hAnsi="Times New Roman" w:cs="Times New Roman"/>
              </w:rPr>
              <w:t>5. Classifying Materials</w:t>
            </w:r>
          </w:p>
        </w:tc>
        <w:tc>
          <w:tcPr>
            <w:tcW w:w="1542" w:type="pct"/>
          </w:tcPr>
          <w:p w:rsidR="005E595E" w:rsidRPr="00F57104" w:rsidRDefault="005E595E" w:rsidP="00357CE9">
            <w:pPr>
              <w:numPr>
                <w:ilvl w:val="0"/>
                <w:numId w:val="75"/>
              </w:numPr>
              <w:spacing w:after="160" w:line="259" w:lineRule="auto"/>
              <w:ind w:left="283" w:right="469"/>
              <w:rPr>
                <w:rFonts w:ascii="Times New Roman" w:eastAsia="Times New Roman" w:hAnsi="Times New Roman" w:cs="Times New Roman"/>
              </w:rPr>
            </w:pPr>
            <w:r w:rsidRPr="00F57104">
              <w:rPr>
                <w:rFonts w:ascii="Times New Roman" w:eastAsia="Times New Roman" w:hAnsi="Times New Roman" w:cs="Times New Roman"/>
              </w:rPr>
              <w:t>Atomic Structure</w:t>
            </w:r>
          </w:p>
          <w:p w:rsidR="005E595E" w:rsidRPr="00F57104" w:rsidRDefault="005E595E" w:rsidP="001E0F84">
            <w:pPr>
              <w:spacing w:after="160" w:line="259" w:lineRule="auto"/>
              <w:ind w:right="469"/>
              <w:rPr>
                <w:rFonts w:ascii="Times New Roman" w:eastAsia="Times New Roman" w:hAnsi="Times New Roman" w:cs="Times New Roman"/>
              </w:rPr>
            </w:pPr>
          </w:p>
          <w:p w:rsidR="005E595E" w:rsidRPr="00F57104" w:rsidRDefault="005E595E" w:rsidP="001E0F84">
            <w:pPr>
              <w:spacing w:after="160" w:line="259" w:lineRule="auto"/>
              <w:ind w:right="469"/>
              <w:rPr>
                <w:rFonts w:ascii="Times New Roman" w:eastAsia="Times New Roman" w:hAnsi="Times New Roman" w:cs="Times New Roman"/>
              </w:rPr>
            </w:pPr>
          </w:p>
          <w:p w:rsidR="005E595E" w:rsidRPr="00F57104" w:rsidRDefault="005E595E" w:rsidP="00357CE9">
            <w:pPr>
              <w:numPr>
                <w:ilvl w:val="0"/>
                <w:numId w:val="75"/>
              </w:numPr>
              <w:spacing w:after="160" w:line="259" w:lineRule="auto"/>
              <w:ind w:left="283" w:right="469"/>
              <w:rPr>
                <w:rFonts w:ascii="Times New Roman" w:eastAsia="Times New Roman" w:hAnsi="Times New Roman" w:cs="Times New Roman"/>
              </w:rPr>
            </w:pPr>
            <w:r w:rsidRPr="00F57104">
              <w:rPr>
                <w:rFonts w:ascii="Times New Roman" w:eastAsia="Times New Roman" w:hAnsi="Times New Roman" w:cs="Times New Roman"/>
              </w:rPr>
              <w:lastRenderedPageBreak/>
              <w:t>Isotopes</w:t>
            </w:r>
          </w:p>
          <w:p w:rsidR="005E595E" w:rsidRPr="00F57104" w:rsidRDefault="005E595E" w:rsidP="00357CE9">
            <w:pPr>
              <w:numPr>
                <w:ilvl w:val="0"/>
                <w:numId w:val="75"/>
              </w:numPr>
              <w:spacing w:line="259" w:lineRule="auto"/>
              <w:ind w:left="283" w:right="469"/>
              <w:rPr>
                <w:rFonts w:ascii="Times New Roman" w:eastAsia="Times New Roman" w:hAnsi="Times New Roman" w:cs="Times New Roman"/>
              </w:rPr>
            </w:pPr>
            <w:r w:rsidRPr="00F57104">
              <w:rPr>
                <w:rFonts w:ascii="Times New Roman" w:eastAsia="Times New Roman" w:hAnsi="Times New Roman" w:cs="Times New Roman"/>
              </w:rPr>
              <w:t>Elements and their symbols</w:t>
            </w:r>
          </w:p>
          <w:p w:rsidR="005E595E" w:rsidRPr="00F57104" w:rsidRDefault="005E595E" w:rsidP="00357CE9">
            <w:pPr>
              <w:numPr>
                <w:ilvl w:val="0"/>
                <w:numId w:val="76"/>
              </w:numPr>
              <w:spacing w:line="259" w:lineRule="auto"/>
              <w:ind w:left="283" w:right="469"/>
              <w:rPr>
                <w:rFonts w:ascii="Times New Roman" w:eastAsia="Times New Roman" w:hAnsi="Times New Roman" w:cs="Times New Roman"/>
              </w:rPr>
            </w:pPr>
            <w:proofErr w:type="gramStart"/>
            <w:r w:rsidRPr="00F57104">
              <w:rPr>
                <w:rFonts w:ascii="Times New Roman" w:eastAsia="Times New Roman" w:hAnsi="Times New Roman" w:cs="Times New Roman"/>
              </w:rPr>
              <w:t>Chemical  Formula</w:t>
            </w:r>
            <w:proofErr w:type="gramEnd"/>
          </w:p>
          <w:p w:rsidR="005E595E" w:rsidRPr="00F57104" w:rsidRDefault="005E595E" w:rsidP="00357CE9">
            <w:pPr>
              <w:numPr>
                <w:ilvl w:val="0"/>
                <w:numId w:val="76"/>
              </w:numPr>
              <w:spacing w:line="259" w:lineRule="auto"/>
              <w:ind w:left="283" w:right="469"/>
              <w:rPr>
                <w:rFonts w:ascii="Times New Roman" w:eastAsia="Times New Roman" w:hAnsi="Times New Roman" w:cs="Times New Roman"/>
              </w:rPr>
            </w:pPr>
            <w:proofErr w:type="spellStart"/>
            <w:r w:rsidRPr="00F57104">
              <w:rPr>
                <w:rFonts w:ascii="Times New Roman" w:eastAsia="Times New Roman" w:hAnsi="Times New Roman" w:cs="Times New Roman"/>
              </w:rPr>
              <w:t>Valency</w:t>
            </w:r>
            <w:proofErr w:type="spellEnd"/>
          </w:p>
          <w:p w:rsidR="005E595E" w:rsidRPr="00F57104" w:rsidRDefault="005E595E" w:rsidP="00357CE9">
            <w:pPr>
              <w:numPr>
                <w:ilvl w:val="0"/>
                <w:numId w:val="76"/>
              </w:numPr>
              <w:spacing w:after="160" w:line="259" w:lineRule="auto"/>
              <w:ind w:left="283" w:right="469"/>
              <w:rPr>
                <w:rFonts w:ascii="Times New Roman" w:eastAsia="Times New Roman" w:hAnsi="Times New Roman" w:cs="Times New Roman"/>
              </w:rPr>
            </w:pPr>
            <w:r w:rsidRPr="00F57104">
              <w:rPr>
                <w:rFonts w:ascii="Times New Roman" w:eastAsia="Times New Roman" w:hAnsi="Times New Roman" w:cs="Times New Roman"/>
              </w:rPr>
              <w:t>Writing Chemical Formula</w:t>
            </w:r>
          </w:p>
        </w:tc>
        <w:tc>
          <w:tcPr>
            <w:tcW w:w="1949" w:type="pct"/>
          </w:tcPr>
          <w:p w:rsidR="005E595E" w:rsidRPr="00F57104" w:rsidRDefault="005E595E" w:rsidP="00357CE9">
            <w:pPr>
              <w:numPr>
                <w:ilvl w:val="0"/>
                <w:numId w:val="74"/>
              </w:numPr>
              <w:spacing w:before="60" w:line="249" w:lineRule="auto"/>
              <w:ind w:left="283" w:right="48"/>
              <w:rPr>
                <w:rFonts w:ascii="Times New Roman" w:eastAsia="Times New Roman" w:hAnsi="Times New Roman" w:cs="Times New Roman"/>
              </w:rPr>
            </w:pPr>
            <w:r w:rsidRPr="00F57104">
              <w:rPr>
                <w:rFonts w:ascii="Times New Roman" w:eastAsia="Times New Roman" w:hAnsi="Times New Roman" w:cs="Times New Roman"/>
              </w:rPr>
              <w:lastRenderedPageBreak/>
              <w:t>Explain the composition of an atom with respect to proton, electron and neutrons.</w:t>
            </w:r>
          </w:p>
          <w:p w:rsidR="005E595E" w:rsidRPr="00F57104" w:rsidRDefault="005E595E" w:rsidP="00357CE9">
            <w:pPr>
              <w:numPr>
                <w:ilvl w:val="0"/>
                <w:numId w:val="74"/>
              </w:numPr>
              <w:spacing w:line="249" w:lineRule="auto"/>
              <w:ind w:left="283" w:right="48"/>
              <w:rPr>
                <w:rFonts w:ascii="Times New Roman" w:eastAsia="Times New Roman" w:hAnsi="Times New Roman" w:cs="Times New Roman"/>
              </w:rPr>
            </w:pPr>
            <w:r w:rsidRPr="00F57104">
              <w:rPr>
                <w:rFonts w:ascii="Times New Roman" w:eastAsia="Times New Roman" w:hAnsi="Times New Roman" w:cs="Times New Roman"/>
              </w:rPr>
              <w:t>Define the terms mass number and atomic number.</w:t>
            </w:r>
          </w:p>
          <w:p w:rsidR="005E595E" w:rsidRPr="00F57104" w:rsidRDefault="005E595E" w:rsidP="00357CE9">
            <w:pPr>
              <w:numPr>
                <w:ilvl w:val="0"/>
                <w:numId w:val="74"/>
              </w:numPr>
              <w:spacing w:line="249" w:lineRule="auto"/>
              <w:ind w:left="283" w:right="48"/>
              <w:rPr>
                <w:rFonts w:ascii="Times New Roman" w:eastAsia="Times New Roman" w:hAnsi="Times New Roman" w:cs="Times New Roman"/>
              </w:rPr>
            </w:pPr>
            <w:r w:rsidRPr="00F57104">
              <w:rPr>
                <w:rFonts w:ascii="Times New Roman" w:eastAsia="Times New Roman" w:hAnsi="Times New Roman" w:cs="Times New Roman"/>
              </w:rPr>
              <w:t>Define the term isotope and give examples of isotopes of elements.</w:t>
            </w:r>
          </w:p>
          <w:p w:rsidR="005E595E" w:rsidRPr="00F57104" w:rsidRDefault="005E595E" w:rsidP="00357CE9">
            <w:pPr>
              <w:numPr>
                <w:ilvl w:val="0"/>
                <w:numId w:val="74"/>
              </w:numPr>
              <w:spacing w:line="249" w:lineRule="auto"/>
              <w:ind w:left="283" w:right="48"/>
              <w:rPr>
                <w:rFonts w:ascii="Times New Roman" w:eastAsia="Times New Roman" w:hAnsi="Times New Roman" w:cs="Times New Roman"/>
              </w:rPr>
            </w:pPr>
            <w:r w:rsidRPr="00F57104">
              <w:rPr>
                <w:rFonts w:ascii="Times New Roman" w:eastAsia="Times New Roman" w:hAnsi="Times New Roman" w:cs="Times New Roman"/>
              </w:rPr>
              <w:lastRenderedPageBreak/>
              <w:t>Explain that the reactions of elements depend on the arrangement of electrons in their atoms.</w:t>
            </w:r>
          </w:p>
          <w:p w:rsidR="005E595E" w:rsidRPr="00F57104" w:rsidRDefault="005E595E" w:rsidP="00357CE9">
            <w:pPr>
              <w:numPr>
                <w:ilvl w:val="0"/>
                <w:numId w:val="74"/>
              </w:numPr>
              <w:spacing w:line="249" w:lineRule="auto"/>
              <w:ind w:left="283" w:right="48"/>
              <w:rPr>
                <w:rFonts w:ascii="Times New Roman" w:eastAsia="Times New Roman" w:hAnsi="Times New Roman" w:cs="Times New Roman"/>
              </w:rPr>
            </w:pPr>
            <w:r w:rsidRPr="00F57104">
              <w:rPr>
                <w:rFonts w:ascii="Times New Roman" w:eastAsia="Times New Roman" w:hAnsi="Times New Roman" w:cs="Times New Roman"/>
              </w:rPr>
              <w:t xml:space="preserve">Define the term </w:t>
            </w:r>
            <w:proofErr w:type="spellStart"/>
            <w:r w:rsidRPr="00F57104">
              <w:rPr>
                <w:rFonts w:ascii="Times New Roman" w:eastAsia="Times New Roman" w:hAnsi="Times New Roman" w:cs="Times New Roman"/>
              </w:rPr>
              <w:t>valency</w:t>
            </w:r>
            <w:proofErr w:type="spellEnd"/>
            <w:r w:rsidRPr="00F57104">
              <w:rPr>
                <w:rFonts w:ascii="Times New Roman" w:eastAsia="Times New Roman" w:hAnsi="Times New Roman" w:cs="Times New Roman"/>
              </w:rPr>
              <w:t xml:space="preserve"> with examples.</w:t>
            </w:r>
          </w:p>
          <w:p w:rsidR="005E595E" w:rsidRPr="00F57104" w:rsidRDefault="005E595E" w:rsidP="00357CE9">
            <w:pPr>
              <w:numPr>
                <w:ilvl w:val="0"/>
                <w:numId w:val="74"/>
              </w:numPr>
              <w:spacing w:line="249" w:lineRule="auto"/>
              <w:ind w:left="283" w:right="48"/>
              <w:rPr>
                <w:rFonts w:ascii="Times New Roman" w:eastAsia="Times New Roman" w:hAnsi="Times New Roman" w:cs="Times New Roman"/>
              </w:rPr>
            </w:pPr>
            <w:r w:rsidRPr="00F57104">
              <w:rPr>
                <w:rFonts w:ascii="Times New Roman" w:eastAsia="Times New Roman" w:hAnsi="Times New Roman" w:cs="Times New Roman"/>
              </w:rPr>
              <w:t>Represent compounds using chemical formulae.</w:t>
            </w:r>
          </w:p>
        </w:tc>
        <w:tc>
          <w:tcPr>
            <w:tcW w:w="504" w:type="pct"/>
          </w:tcPr>
          <w:p w:rsidR="005E595E" w:rsidRPr="00F57104" w:rsidRDefault="005E595E" w:rsidP="008A339E">
            <w:pPr>
              <w:spacing w:after="160" w:line="259" w:lineRule="auto"/>
              <w:ind w:left="44" w:right="-378" w:hanging="720"/>
              <w:jc w:val="center"/>
              <w:rPr>
                <w:rFonts w:ascii="Times New Roman" w:eastAsia="Times New Roman" w:hAnsi="Times New Roman" w:cs="Times New Roman"/>
                <w:bCs/>
              </w:rPr>
            </w:pPr>
          </w:p>
          <w:p w:rsidR="005E595E" w:rsidRPr="00F57104" w:rsidRDefault="005E595E" w:rsidP="008A339E">
            <w:pPr>
              <w:spacing w:after="160" w:line="259" w:lineRule="auto"/>
              <w:ind w:left="44" w:right="-378" w:hanging="720"/>
              <w:jc w:val="center"/>
              <w:rPr>
                <w:rFonts w:ascii="Times New Roman" w:eastAsia="Times New Roman" w:hAnsi="Times New Roman" w:cs="Times New Roman"/>
                <w:bCs/>
              </w:rPr>
            </w:pPr>
          </w:p>
          <w:p w:rsidR="005E595E" w:rsidRPr="00F57104" w:rsidRDefault="005E595E" w:rsidP="008A339E">
            <w:pPr>
              <w:spacing w:after="160" w:line="259" w:lineRule="auto"/>
              <w:ind w:left="44" w:right="-378" w:hanging="720"/>
              <w:jc w:val="center"/>
              <w:rPr>
                <w:rFonts w:ascii="Times New Roman" w:eastAsia="Times New Roman" w:hAnsi="Times New Roman" w:cs="Times New Roman"/>
                <w:bCs/>
              </w:rPr>
            </w:pPr>
            <w:r w:rsidRPr="00F57104">
              <w:rPr>
                <w:rFonts w:ascii="Times New Roman" w:eastAsia="Times New Roman" w:hAnsi="Times New Roman" w:cs="Times New Roman"/>
                <w:bCs/>
              </w:rPr>
              <w:t>8%</w:t>
            </w:r>
          </w:p>
        </w:tc>
      </w:tr>
      <w:tr w:rsidR="005E595E" w:rsidRPr="005E595E" w:rsidTr="008A339E">
        <w:trPr>
          <w:trHeight w:val="465"/>
        </w:trPr>
        <w:tc>
          <w:tcPr>
            <w:tcW w:w="419" w:type="pct"/>
            <w:vMerge/>
          </w:tcPr>
          <w:p w:rsidR="005E595E" w:rsidRPr="00F57104" w:rsidRDefault="005E595E" w:rsidP="001E0F84">
            <w:pPr>
              <w:spacing w:after="160" w:line="259" w:lineRule="auto"/>
              <w:ind w:hanging="720"/>
              <w:jc w:val="center"/>
              <w:rPr>
                <w:rFonts w:ascii="Times New Roman" w:eastAsia="Times New Roman" w:hAnsi="Times New Roman" w:cs="Times New Roman"/>
              </w:rPr>
            </w:pPr>
          </w:p>
        </w:tc>
        <w:tc>
          <w:tcPr>
            <w:tcW w:w="586" w:type="pct"/>
          </w:tcPr>
          <w:p w:rsidR="005E595E" w:rsidRPr="00F57104" w:rsidRDefault="005E595E" w:rsidP="001E0F84">
            <w:pPr>
              <w:ind w:left="162"/>
              <w:rPr>
                <w:rFonts w:ascii="Times New Roman" w:eastAsia="Times New Roman" w:hAnsi="Times New Roman" w:cs="Times New Roman"/>
              </w:rPr>
            </w:pPr>
            <w:r w:rsidRPr="00F57104">
              <w:rPr>
                <w:rFonts w:ascii="Times New Roman" w:eastAsia="Times New Roman" w:hAnsi="Times New Roman" w:cs="Times New Roman"/>
              </w:rPr>
              <w:t>6. Materials and changes</w:t>
            </w:r>
          </w:p>
        </w:tc>
        <w:tc>
          <w:tcPr>
            <w:tcW w:w="1542" w:type="pct"/>
          </w:tcPr>
          <w:p w:rsidR="005E595E" w:rsidRPr="00F57104" w:rsidRDefault="005E595E" w:rsidP="00357CE9">
            <w:pPr>
              <w:numPr>
                <w:ilvl w:val="0"/>
                <w:numId w:val="77"/>
              </w:numPr>
              <w:spacing w:after="160" w:line="259" w:lineRule="auto"/>
              <w:ind w:left="283" w:right="469"/>
              <w:rPr>
                <w:rFonts w:ascii="Times New Roman" w:eastAsia="Times New Roman" w:hAnsi="Times New Roman" w:cs="Times New Roman"/>
              </w:rPr>
            </w:pPr>
            <w:r w:rsidRPr="00F57104">
              <w:rPr>
                <w:rFonts w:ascii="Times New Roman" w:eastAsia="Times New Roman" w:hAnsi="Times New Roman" w:cs="Times New Roman"/>
              </w:rPr>
              <w:t>Solubility</w:t>
            </w:r>
          </w:p>
          <w:p w:rsidR="005E595E" w:rsidRPr="00F57104" w:rsidRDefault="005E595E" w:rsidP="001E0F84">
            <w:pPr>
              <w:spacing w:after="160" w:line="259" w:lineRule="auto"/>
              <w:ind w:left="283" w:right="469" w:hanging="360"/>
              <w:rPr>
                <w:rFonts w:ascii="Times New Roman" w:eastAsia="Times New Roman" w:hAnsi="Times New Roman" w:cs="Times New Roman"/>
              </w:rPr>
            </w:pPr>
          </w:p>
          <w:p w:rsidR="005E595E" w:rsidRPr="00F57104" w:rsidRDefault="005E595E" w:rsidP="00357CE9">
            <w:pPr>
              <w:numPr>
                <w:ilvl w:val="0"/>
                <w:numId w:val="77"/>
              </w:numPr>
              <w:spacing w:after="160" w:line="259" w:lineRule="auto"/>
              <w:ind w:left="283" w:right="469"/>
              <w:rPr>
                <w:rFonts w:ascii="Times New Roman" w:eastAsia="Times New Roman" w:hAnsi="Times New Roman" w:cs="Times New Roman"/>
              </w:rPr>
            </w:pPr>
            <w:r w:rsidRPr="00F57104">
              <w:rPr>
                <w:rFonts w:ascii="Times New Roman" w:eastAsia="Times New Roman" w:hAnsi="Times New Roman" w:cs="Times New Roman"/>
              </w:rPr>
              <w:t>Chemical reaction</w:t>
            </w:r>
          </w:p>
        </w:tc>
        <w:tc>
          <w:tcPr>
            <w:tcW w:w="1949" w:type="pct"/>
          </w:tcPr>
          <w:p w:rsidR="005E595E" w:rsidRPr="00F57104" w:rsidRDefault="005E595E" w:rsidP="00357CE9">
            <w:pPr>
              <w:numPr>
                <w:ilvl w:val="0"/>
                <w:numId w:val="78"/>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Explain the formation of saturated solutions.</w:t>
            </w:r>
          </w:p>
          <w:p w:rsidR="005E595E" w:rsidRPr="00F57104" w:rsidRDefault="005E595E" w:rsidP="00357CE9">
            <w:pPr>
              <w:numPr>
                <w:ilvl w:val="0"/>
                <w:numId w:val="78"/>
              </w:numPr>
              <w:spacing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Investigate the amount of solubility of solids(solutes)in different solvents.</w:t>
            </w:r>
          </w:p>
          <w:p w:rsidR="005E595E" w:rsidRPr="00F57104" w:rsidRDefault="005E595E" w:rsidP="00357CE9">
            <w:pPr>
              <w:numPr>
                <w:ilvl w:val="0"/>
                <w:numId w:val="78"/>
              </w:numPr>
              <w:spacing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Explain that mass is conserved when chemical reactions take place.</w:t>
            </w:r>
          </w:p>
        </w:tc>
        <w:tc>
          <w:tcPr>
            <w:tcW w:w="504" w:type="pct"/>
          </w:tcPr>
          <w:p w:rsidR="005E595E" w:rsidRPr="00F57104" w:rsidRDefault="005E595E" w:rsidP="008A339E">
            <w:pPr>
              <w:spacing w:after="160" w:line="259" w:lineRule="auto"/>
              <w:ind w:left="44" w:right="-378" w:hanging="720"/>
              <w:jc w:val="center"/>
              <w:rPr>
                <w:rFonts w:ascii="Times New Roman" w:eastAsia="Times New Roman" w:hAnsi="Times New Roman" w:cs="Times New Roman"/>
                <w:bCs/>
              </w:rPr>
            </w:pPr>
            <w:r w:rsidRPr="00F57104">
              <w:rPr>
                <w:rFonts w:ascii="Times New Roman" w:eastAsia="Times New Roman" w:hAnsi="Times New Roman" w:cs="Times New Roman"/>
                <w:bCs/>
              </w:rPr>
              <w:t>4%</w:t>
            </w:r>
          </w:p>
        </w:tc>
      </w:tr>
      <w:tr w:rsidR="005E595E" w:rsidRPr="005E595E" w:rsidTr="008A339E">
        <w:trPr>
          <w:trHeight w:val="465"/>
        </w:trPr>
        <w:tc>
          <w:tcPr>
            <w:tcW w:w="419" w:type="pct"/>
            <w:vMerge/>
          </w:tcPr>
          <w:p w:rsidR="005E595E" w:rsidRPr="00F57104" w:rsidRDefault="005E595E" w:rsidP="001E0F84">
            <w:pPr>
              <w:spacing w:after="160" w:line="259" w:lineRule="auto"/>
              <w:ind w:hanging="720"/>
              <w:jc w:val="center"/>
              <w:rPr>
                <w:rFonts w:ascii="Times New Roman" w:eastAsia="Times New Roman" w:hAnsi="Times New Roman" w:cs="Times New Roman"/>
              </w:rPr>
            </w:pPr>
          </w:p>
        </w:tc>
        <w:tc>
          <w:tcPr>
            <w:tcW w:w="586" w:type="pct"/>
          </w:tcPr>
          <w:p w:rsidR="005E595E" w:rsidRPr="00F57104" w:rsidRDefault="005E595E" w:rsidP="001E0F84">
            <w:pPr>
              <w:ind w:left="162"/>
              <w:rPr>
                <w:rFonts w:ascii="Times New Roman" w:eastAsia="Times New Roman" w:hAnsi="Times New Roman" w:cs="Times New Roman"/>
              </w:rPr>
            </w:pPr>
            <w:r w:rsidRPr="00F57104">
              <w:rPr>
                <w:rFonts w:ascii="Times New Roman" w:eastAsia="Times New Roman" w:hAnsi="Times New Roman" w:cs="Times New Roman"/>
              </w:rPr>
              <w:t>7. Separating mixtures</w:t>
            </w:r>
          </w:p>
        </w:tc>
        <w:tc>
          <w:tcPr>
            <w:tcW w:w="1542" w:type="pct"/>
          </w:tcPr>
          <w:p w:rsidR="005E595E" w:rsidRPr="00F57104" w:rsidRDefault="005E595E" w:rsidP="00357CE9">
            <w:pPr>
              <w:numPr>
                <w:ilvl w:val="0"/>
                <w:numId w:val="81"/>
              </w:numPr>
              <w:spacing w:line="259" w:lineRule="auto"/>
              <w:ind w:left="283" w:right="43"/>
              <w:rPr>
                <w:rFonts w:ascii="Times New Roman" w:eastAsia="Times New Roman" w:hAnsi="Times New Roman" w:cs="Times New Roman"/>
              </w:rPr>
            </w:pPr>
            <w:r w:rsidRPr="00F57104">
              <w:rPr>
                <w:rFonts w:ascii="Times New Roman" w:eastAsia="Times New Roman" w:hAnsi="Times New Roman" w:cs="Times New Roman"/>
              </w:rPr>
              <w:t>Mixture and their separation</w:t>
            </w:r>
          </w:p>
          <w:p w:rsidR="005E595E" w:rsidRPr="00F57104" w:rsidRDefault="005E595E" w:rsidP="00357CE9">
            <w:pPr>
              <w:numPr>
                <w:ilvl w:val="0"/>
                <w:numId w:val="79"/>
              </w:numPr>
              <w:spacing w:line="259" w:lineRule="auto"/>
              <w:ind w:left="425" w:right="-97"/>
              <w:rPr>
                <w:rFonts w:ascii="Times New Roman" w:eastAsia="Times New Roman" w:hAnsi="Times New Roman" w:cs="Times New Roman"/>
              </w:rPr>
            </w:pPr>
            <w:r w:rsidRPr="00F57104">
              <w:rPr>
                <w:rFonts w:ascii="Times New Roman" w:eastAsia="Times New Roman" w:hAnsi="Times New Roman" w:cs="Times New Roman"/>
              </w:rPr>
              <w:t>Mixture and compound.</w:t>
            </w:r>
          </w:p>
          <w:p w:rsidR="005E595E" w:rsidRPr="00F57104" w:rsidRDefault="005E595E" w:rsidP="00357CE9">
            <w:pPr>
              <w:numPr>
                <w:ilvl w:val="0"/>
                <w:numId w:val="79"/>
              </w:numPr>
              <w:spacing w:after="160" w:line="259" w:lineRule="auto"/>
              <w:ind w:left="425" w:right="185"/>
              <w:rPr>
                <w:rFonts w:ascii="Times New Roman" w:eastAsia="Times New Roman" w:hAnsi="Times New Roman" w:cs="Times New Roman"/>
              </w:rPr>
            </w:pPr>
            <w:r w:rsidRPr="00F57104">
              <w:rPr>
                <w:rFonts w:ascii="Times New Roman" w:eastAsia="Times New Roman" w:hAnsi="Times New Roman" w:cs="Times New Roman"/>
              </w:rPr>
              <w:t>Separating Mixtures</w:t>
            </w:r>
          </w:p>
        </w:tc>
        <w:tc>
          <w:tcPr>
            <w:tcW w:w="1949" w:type="pct"/>
          </w:tcPr>
          <w:p w:rsidR="005E595E" w:rsidRPr="00F57104" w:rsidRDefault="005E595E" w:rsidP="00357CE9">
            <w:pPr>
              <w:numPr>
                <w:ilvl w:val="0"/>
                <w:numId w:val="80"/>
              </w:numPr>
              <w:spacing w:before="60" w:line="249" w:lineRule="auto"/>
              <w:ind w:left="283" w:right="331"/>
              <w:rPr>
                <w:rFonts w:ascii="Times New Roman" w:eastAsia="Times New Roman" w:hAnsi="Times New Roman" w:cs="Times New Roman"/>
              </w:rPr>
            </w:pPr>
            <w:r w:rsidRPr="00F57104">
              <w:rPr>
                <w:rFonts w:ascii="Times New Roman" w:eastAsia="Times New Roman" w:hAnsi="Times New Roman" w:cs="Times New Roman"/>
              </w:rPr>
              <w:t>Differentiate between mixtures and compounds.</w:t>
            </w:r>
          </w:p>
          <w:p w:rsidR="005E595E" w:rsidRPr="00F57104" w:rsidRDefault="005E595E" w:rsidP="00357CE9">
            <w:pPr>
              <w:numPr>
                <w:ilvl w:val="0"/>
                <w:numId w:val="80"/>
              </w:numPr>
              <w:spacing w:line="249" w:lineRule="auto"/>
              <w:ind w:left="283" w:right="331"/>
              <w:rPr>
                <w:rFonts w:ascii="Times New Roman" w:eastAsia="Times New Roman" w:hAnsi="Times New Roman" w:cs="Times New Roman"/>
              </w:rPr>
            </w:pPr>
            <w:r w:rsidRPr="00F57104">
              <w:rPr>
                <w:rFonts w:ascii="Times New Roman" w:eastAsia="Times New Roman" w:hAnsi="Times New Roman" w:cs="Times New Roman"/>
              </w:rPr>
              <w:t>Investigate different techniques to separate mixtures.</w:t>
            </w:r>
          </w:p>
        </w:tc>
        <w:tc>
          <w:tcPr>
            <w:tcW w:w="504" w:type="pct"/>
          </w:tcPr>
          <w:p w:rsidR="005E595E" w:rsidRPr="00F57104" w:rsidRDefault="005E595E" w:rsidP="008A339E">
            <w:pPr>
              <w:spacing w:after="160" w:line="259" w:lineRule="auto"/>
              <w:ind w:left="44" w:right="-378" w:hanging="720"/>
              <w:jc w:val="center"/>
              <w:rPr>
                <w:rFonts w:ascii="Times New Roman" w:eastAsia="Times New Roman" w:hAnsi="Times New Roman" w:cs="Times New Roman"/>
                <w:bCs/>
              </w:rPr>
            </w:pPr>
            <w:r w:rsidRPr="00F57104">
              <w:rPr>
                <w:rFonts w:ascii="Times New Roman" w:eastAsia="Times New Roman" w:hAnsi="Times New Roman" w:cs="Times New Roman"/>
                <w:bCs/>
              </w:rPr>
              <w:t>3%</w:t>
            </w:r>
          </w:p>
        </w:tc>
      </w:tr>
      <w:tr w:rsidR="005E595E" w:rsidRPr="005E595E" w:rsidTr="008A339E">
        <w:trPr>
          <w:trHeight w:val="465"/>
        </w:trPr>
        <w:tc>
          <w:tcPr>
            <w:tcW w:w="419" w:type="pct"/>
            <w:vMerge/>
          </w:tcPr>
          <w:p w:rsidR="005E595E" w:rsidRPr="00F57104" w:rsidRDefault="005E595E" w:rsidP="001E0F84">
            <w:pPr>
              <w:spacing w:after="160" w:line="259" w:lineRule="auto"/>
              <w:ind w:hanging="720"/>
              <w:rPr>
                <w:rFonts w:ascii="Times New Roman" w:eastAsia="Times New Roman" w:hAnsi="Times New Roman" w:cs="Times New Roman"/>
              </w:rPr>
            </w:pPr>
          </w:p>
        </w:tc>
        <w:tc>
          <w:tcPr>
            <w:tcW w:w="586" w:type="pct"/>
          </w:tcPr>
          <w:p w:rsidR="005E595E" w:rsidRPr="00F57104" w:rsidRDefault="005E595E" w:rsidP="001E0F84">
            <w:pPr>
              <w:ind w:left="162"/>
              <w:rPr>
                <w:rFonts w:ascii="Times New Roman" w:eastAsia="Times New Roman" w:hAnsi="Times New Roman" w:cs="Times New Roman"/>
              </w:rPr>
            </w:pPr>
            <w:r w:rsidRPr="00F57104">
              <w:rPr>
                <w:rFonts w:ascii="Times New Roman" w:eastAsia="Times New Roman" w:hAnsi="Times New Roman" w:cs="Times New Roman"/>
              </w:rPr>
              <w:t>8.Pattern in Chemistry</w:t>
            </w:r>
          </w:p>
          <w:p w:rsidR="005E595E" w:rsidRPr="00F57104" w:rsidRDefault="005E595E" w:rsidP="001E0F84">
            <w:pPr>
              <w:spacing w:after="160" w:line="259" w:lineRule="auto"/>
              <w:ind w:hanging="720"/>
              <w:jc w:val="center"/>
              <w:rPr>
                <w:rFonts w:ascii="Times New Roman" w:eastAsia="Times New Roman" w:hAnsi="Times New Roman" w:cs="Times New Roman"/>
              </w:rPr>
            </w:pPr>
          </w:p>
        </w:tc>
        <w:tc>
          <w:tcPr>
            <w:tcW w:w="1542" w:type="pct"/>
          </w:tcPr>
          <w:p w:rsidR="005E595E" w:rsidRPr="00F57104" w:rsidRDefault="005E595E" w:rsidP="001E0F84">
            <w:pPr>
              <w:spacing w:after="160" w:line="259" w:lineRule="auto"/>
              <w:ind w:right="469"/>
              <w:rPr>
                <w:rFonts w:ascii="Times New Roman" w:eastAsia="Times New Roman" w:hAnsi="Times New Roman" w:cs="Times New Roman"/>
              </w:rPr>
            </w:pPr>
            <w:r w:rsidRPr="00F57104">
              <w:rPr>
                <w:rFonts w:ascii="Times New Roman" w:eastAsia="Times New Roman" w:hAnsi="Times New Roman" w:cs="Times New Roman"/>
              </w:rPr>
              <w:t>Acid and base</w:t>
            </w:r>
          </w:p>
          <w:p w:rsidR="005E595E" w:rsidRPr="00F57104" w:rsidRDefault="005E595E" w:rsidP="00357CE9">
            <w:pPr>
              <w:pStyle w:val="ListParagraph"/>
              <w:numPr>
                <w:ilvl w:val="0"/>
                <w:numId w:val="85"/>
              </w:numPr>
              <w:spacing w:after="160" w:line="259" w:lineRule="auto"/>
              <w:ind w:left="432" w:right="469"/>
              <w:rPr>
                <w:rFonts w:ascii="Times New Roman" w:eastAsia="Times New Roman" w:hAnsi="Times New Roman" w:cs="Times New Roman"/>
              </w:rPr>
            </w:pPr>
            <w:r w:rsidRPr="00F57104">
              <w:rPr>
                <w:rFonts w:ascii="Times New Roman" w:eastAsia="Times New Roman" w:hAnsi="Times New Roman" w:cs="Times New Roman"/>
              </w:rPr>
              <w:t xml:space="preserve">Chemical properties of acid. </w:t>
            </w:r>
          </w:p>
          <w:p w:rsidR="005E595E" w:rsidRPr="00F57104" w:rsidRDefault="005E595E" w:rsidP="00357CE9">
            <w:pPr>
              <w:numPr>
                <w:ilvl w:val="0"/>
                <w:numId w:val="83"/>
              </w:numPr>
              <w:spacing w:line="259" w:lineRule="auto"/>
              <w:ind w:left="425" w:right="469"/>
              <w:rPr>
                <w:rFonts w:ascii="Times New Roman" w:eastAsia="Times New Roman" w:hAnsi="Times New Roman" w:cs="Times New Roman"/>
              </w:rPr>
            </w:pPr>
            <w:r w:rsidRPr="00F57104">
              <w:rPr>
                <w:rFonts w:ascii="Times New Roman" w:eastAsia="Times New Roman" w:hAnsi="Times New Roman" w:cs="Times New Roman"/>
              </w:rPr>
              <w:t xml:space="preserve">Activity 8.2 Reaction between acids and metals. </w:t>
            </w:r>
          </w:p>
          <w:p w:rsidR="005E595E" w:rsidRPr="00F57104" w:rsidRDefault="005E595E" w:rsidP="00357CE9">
            <w:pPr>
              <w:numPr>
                <w:ilvl w:val="0"/>
                <w:numId w:val="83"/>
              </w:numPr>
              <w:spacing w:line="259" w:lineRule="auto"/>
              <w:ind w:left="425" w:right="43"/>
              <w:rPr>
                <w:rFonts w:ascii="Times New Roman" w:eastAsia="Times New Roman" w:hAnsi="Times New Roman" w:cs="Times New Roman"/>
              </w:rPr>
            </w:pPr>
            <w:r w:rsidRPr="00F57104">
              <w:rPr>
                <w:rFonts w:ascii="Times New Roman" w:eastAsia="Times New Roman" w:hAnsi="Times New Roman" w:cs="Times New Roman"/>
              </w:rPr>
              <w:t>Activity 8.3 Investigate the action of acid on carbonates and hydro carbonates.</w:t>
            </w:r>
          </w:p>
          <w:p w:rsidR="005E595E" w:rsidRPr="00F57104" w:rsidRDefault="005E595E" w:rsidP="00357CE9">
            <w:pPr>
              <w:numPr>
                <w:ilvl w:val="0"/>
                <w:numId w:val="83"/>
              </w:numPr>
              <w:spacing w:line="259" w:lineRule="auto"/>
              <w:ind w:left="425" w:right="43"/>
              <w:rPr>
                <w:rFonts w:ascii="Times New Roman" w:eastAsia="Times New Roman" w:hAnsi="Times New Roman" w:cs="Times New Roman"/>
              </w:rPr>
            </w:pPr>
            <w:r w:rsidRPr="00F57104">
              <w:rPr>
                <w:rFonts w:ascii="Times New Roman" w:eastAsia="Times New Roman" w:hAnsi="Times New Roman" w:cs="Times New Roman"/>
              </w:rPr>
              <w:t>Activity 8.4 Chemical properties of an acid</w:t>
            </w:r>
          </w:p>
          <w:p w:rsidR="005E595E" w:rsidRPr="00F57104" w:rsidRDefault="005E595E" w:rsidP="00357CE9">
            <w:pPr>
              <w:numPr>
                <w:ilvl w:val="0"/>
                <w:numId w:val="83"/>
              </w:numPr>
              <w:spacing w:after="160" w:line="259" w:lineRule="auto"/>
              <w:ind w:left="425" w:right="43"/>
              <w:rPr>
                <w:rFonts w:ascii="Times New Roman" w:eastAsia="Times New Roman" w:hAnsi="Times New Roman" w:cs="Times New Roman"/>
              </w:rPr>
            </w:pPr>
            <w:r w:rsidRPr="00F57104">
              <w:rPr>
                <w:rFonts w:ascii="Times New Roman" w:eastAsia="Times New Roman" w:hAnsi="Times New Roman" w:cs="Times New Roman"/>
              </w:rPr>
              <w:t>Activity 8.5 Chemical reaction of base</w:t>
            </w:r>
          </w:p>
          <w:p w:rsidR="005E595E" w:rsidRPr="00F57104" w:rsidRDefault="005E595E" w:rsidP="001E0F84">
            <w:pPr>
              <w:spacing w:after="160" w:line="259" w:lineRule="auto"/>
              <w:ind w:right="43"/>
              <w:rPr>
                <w:rFonts w:ascii="Times New Roman" w:eastAsia="Times New Roman" w:hAnsi="Times New Roman" w:cs="Times New Roman"/>
              </w:rPr>
            </w:pPr>
            <w:r w:rsidRPr="00F57104">
              <w:rPr>
                <w:rFonts w:ascii="Times New Roman" w:eastAsia="Times New Roman" w:hAnsi="Times New Roman" w:cs="Times New Roman"/>
              </w:rPr>
              <w:t xml:space="preserve"> Neutralization </w:t>
            </w:r>
          </w:p>
          <w:p w:rsidR="005E595E" w:rsidRPr="00F57104" w:rsidRDefault="005E595E" w:rsidP="00357CE9">
            <w:pPr>
              <w:numPr>
                <w:ilvl w:val="0"/>
                <w:numId w:val="84"/>
              </w:numPr>
              <w:spacing w:line="259" w:lineRule="auto"/>
              <w:ind w:left="425" w:right="43"/>
              <w:rPr>
                <w:rFonts w:ascii="Times New Roman" w:eastAsia="Times New Roman" w:hAnsi="Times New Roman" w:cs="Times New Roman"/>
              </w:rPr>
            </w:pPr>
            <w:r w:rsidRPr="00F57104">
              <w:rPr>
                <w:rFonts w:ascii="Times New Roman" w:eastAsia="Times New Roman" w:hAnsi="Times New Roman" w:cs="Times New Roman"/>
              </w:rPr>
              <w:t>Activity 8.7 Observing neutralization reaction</w:t>
            </w:r>
          </w:p>
          <w:p w:rsidR="005E595E" w:rsidRPr="00F57104" w:rsidRDefault="005E595E" w:rsidP="00357CE9">
            <w:pPr>
              <w:numPr>
                <w:ilvl w:val="0"/>
                <w:numId w:val="84"/>
              </w:numPr>
              <w:spacing w:after="160" w:line="259" w:lineRule="auto"/>
              <w:ind w:left="425" w:right="43"/>
              <w:rPr>
                <w:rFonts w:ascii="Times New Roman" w:eastAsia="Times New Roman" w:hAnsi="Times New Roman" w:cs="Times New Roman"/>
              </w:rPr>
            </w:pPr>
            <w:r w:rsidRPr="00F57104">
              <w:rPr>
                <w:rFonts w:ascii="Times New Roman" w:eastAsia="Times New Roman" w:hAnsi="Times New Roman" w:cs="Times New Roman"/>
              </w:rPr>
              <w:t>Application of neutralization reaction</w:t>
            </w:r>
          </w:p>
          <w:p w:rsidR="005E595E" w:rsidRPr="00F57104" w:rsidRDefault="005E595E" w:rsidP="001E0F84">
            <w:pPr>
              <w:spacing w:after="160" w:line="259" w:lineRule="auto"/>
              <w:ind w:right="469"/>
              <w:rPr>
                <w:rFonts w:ascii="Times New Roman" w:eastAsia="Times New Roman" w:hAnsi="Times New Roman" w:cs="Times New Roman"/>
              </w:rPr>
            </w:pPr>
            <w:r w:rsidRPr="00F57104">
              <w:rPr>
                <w:rFonts w:ascii="Times New Roman" w:eastAsia="Times New Roman" w:hAnsi="Times New Roman" w:cs="Times New Roman"/>
              </w:rPr>
              <w:lastRenderedPageBreak/>
              <w:t>Acid Rain</w:t>
            </w:r>
          </w:p>
          <w:p w:rsidR="005E595E" w:rsidRPr="00F57104" w:rsidRDefault="005E595E" w:rsidP="00357CE9">
            <w:pPr>
              <w:numPr>
                <w:ilvl w:val="0"/>
                <w:numId w:val="82"/>
              </w:numPr>
              <w:spacing w:line="259" w:lineRule="auto"/>
              <w:ind w:left="283" w:right="469"/>
              <w:rPr>
                <w:rFonts w:ascii="Times New Roman" w:eastAsia="Times New Roman" w:hAnsi="Times New Roman" w:cs="Times New Roman"/>
              </w:rPr>
            </w:pPr>
            <w:r w:rsidRPr="00F57104">
              <w:rPr>
                <w:rFonts w:ascii="Times New Roman" w:eastAsia="Times New Roman" w:hAnsi="Times New Roman" w:cs="Times New Roman"/>
              </w:rPr>
              <w:t>Causes of acid Rain</w:t>
            </w:r>
          </w:p>
          <w:p w:rsidR="005E595E" w:rsidRPr="00F57104" w:rsidRDefault="005E595E" w:rsidP="00357CE9">
            <w:pPr>
              <w:numPr>
                <w:ilvl w:val="0"/>
                <w:numId w:val="82"/>
              </w:numPr>
              <w:spacing w:line="259" w:lineRule="auto"/>
              <w:ind w:left="283" w:right="469"/>
              <w:rPr>
                <w:rFonts w:ascii="Times New Roman" w:eastAsia="Times New Roman" w:hAnsi="Times New Roman" w:cs="Times New Roman"/>
              </w:rPr>
            </w:pPr>
            <w:r w:rsidRPr="00F57104">
              <w:rPr>
                <w:rFonts w:ascii="Times New Roman" w:eastAsia="Times New Roman" w:hAnsi="Times New Roman" w:cs="Times New Roman"/>
              </w:rPr>
              <w:t xml:space="preserve">Acid rain and chemical weathering </w:t>
            </w:r>
          </w:p>
          <w:p w:rsidR="005E595E" w:rsidRPr="00F57104" w:rsidRDefault="005E595E" w:rsidP="00357CE9">
            <w:pPr>
              <w:numPr>
                <w:ilvl w:val="0"/>
                <w:numId w:val="82"/>
              </w:numPr>
              <w:spacing w:line="259" w:lineRule="auto"/>
              <w:ind w:left="283" w:right="469"/>
              <w:rPr>
                <w:rFonts w:ascii="Times New Roman" w:eastAsia="Times New Roman" w:hAnsi="Times New Roman" w:cs="Times New Roman"/>
              </w:rPr>
            </w:pPr>
            <w:r w:rsidRPr="00F57104">
              <w:rPr>
                <w:rFonts w:ascii="Times New Roman" w:eastAsia="Times New Roman" w:hAnsi="Times New Roman" w:cs="Times New Roman"/>
              </w:rPr>
              <w:t>Acid rain and corrosion</w:t>
            </w:r>
          </w:p>
        </w:tc>
        <w:tc>
          <w:tcPr>
            <w:tcW w:w="1949" w:type="pct"/>
          </w:tcPr>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lastRenderedPageBreak/>
              <w:t xml:space="preserve">Explain the reaction of acid on metals </w:t>
            </w:r>
          </w:p>
          <w:p w:rsidR="005E595E" w:rsidRPr="00F57104" w:rsidRDefault="005E595E" w:rsidP="00357CE9">
            <w:pPr>
              <w:numPr>
                <w:ilvl w:val="0"/>
                <w:numId w:val="86"/>
              </w:numPr>
              <w:spacing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Investigate the reaction of acid on carbonates and hydro carbonates.</w:t>
            </w:r>
          </w:p>
          <w:p w:rsidR="005E595E" w:rsidRPr="00F57104" w:rsidRDefault="005E595E" w:rsidP="00357CE9">
            <w:pPr>
              <w:numPr>
                <w:ilvl w:val="0"/>
                <w:numId w:val="86"/>
              </w:numPr>
              <w:spacing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Investigate the properties of an acid</w:t>
            </w:r>
          </w:p>
          <w:p w:rsidR="005E595E" w:rsidRPr="00F57104" w:rsidRDefault="005E595E" w:rsidP="00357CE9">
            <w:pPr>
              <w:numPr>
                <w:ilvl w:val="0"/>
                <w:numId w:val="86"/>
              </w:numPr>
              <w:spacing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Write word equation and chemical equation for the reactions of metals and bases.</w:t>
            </w:r>
          </w:p>
          <w:p w:rsidR="005E595E" w:rsidRPr="00F57104" w:rsidRDefault="005E595E" w:rsidP="00357CE9">
            <w:pPr>
              <w:numPr>
                <w:ilvl w:val="0"/>
                <w:numId w:val="86"/>
              </w:numPr>
              <w:spacing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Carry out an investigation to observe the neutralization reaction.</w:t>
            </w:r>
          </w:p>
          <w:p w:rsidR="005E595E" w:rsidRPr="00F57104" w:rsidRDefault="005E595E" w:rsidP="00357CE9">
            <w:pPr>
              <w:numPr>
                <w:ilvl w:val="0"/>
                <w:numId w:val="86"/>
              </w:numPr>
              <w:spacing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List examples of everyday applications of neutralization reaction</w:t>
            </w:r>
          </w:p>
          <w:p w:rsidR="005E595E" w:rsidRPr="00F57104" w:rsidRDefault="005E595E" w:rsidP="00357CE9">
            <w:pPr>
              <w:numPr>
                <w:ilvl w:val="0"/>
                <w:numId w:val="86"/>
              </w:numPr>
              <w:spacing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Explain the causes of acid rain and its impact.</w:t>
            </w:r>
          </w:p>
          <w:p w:rsidR="005E595E" w:rsidRPr="00F57104" w:rsidRDefault="005E595E" w:rsidP="00357CE9">
            <w:pPr>
              <w:numPr>
                <w:ilvl w:val="0"/>
                <w:numId w:val="86"/>
              </w:numPr>
              <w:spacing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Explain how acid rain contributes to   chemical weathering of rocks.</w:t>
            </w:r>
          </w:p>
          <w:p w:rsidR="005E595E" w:rsidRPr="00F57104" w:rsidRDefault="005E595E" w:rsidP="00357CE9">
            <w:pPr>
              <w:numPr>
                <w:ilvl w:val="0"/>
                <w:numId w:val="86"/>
              </w:numPr>
              <w:spacing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Explain the relation between acid rain and   corrosion.</w:t>
            </w:r>
          </w:p>
          <w:p w:rsidR="005E595E" w:rsidRPr="00F57104" w:rsidRDefault="005E595E" w:rsidP="001E0F84">
            <w:pPr>
              <w:spacing w:after="160" w:line="259" w:lineRule="auto"/>
              <w:rPr>
                <w:rFonts w:ascii="Times New Roman" w:eastAsia="Times New Roman" w:hAnsi="Times New Roman" w:cs="Times New Roman"/>
              </w:rPr>
            </w:pPr>
          </w:p>
          <w:p w:rsidR="005E595E" w:rsidRPr="00F57104" w:rsidRDefault="005E595E" w:rsidP="001E0F84">
            <w:pPr>
              <w:spacing w:after="160" w:line="259" w:lineRule="auto"/>
              <w:rPr>
                <w:rFonts w:ascii="Times New Roman" w:eastAsia="Times New Roman" w:hAnsi="Times New Roman" w:cs="Times New Roman"/>
              </w:rPr>
            </w:pPr>
          </w:p>
          <w:p w:rsidR="005E595E" w:rsidRPr="00F57104" w:rsidRDefault="005E595E" w:rsidP="001E0F84">
            <w:pPr>
              <w:spacing w:after="160" w:line="259" w:lineRule="auto"/>
              <w:rPr>
                <w:rFonts w:ascii="Times New Roman" w:eastAsia="Times New Roman" w:hAnsi="Times New Roman" w:cs="Times New Roman"/>
              </w:rPr>
            </w:pPr>
          </w:p>
        </w:tc>
        <w:tc>
          <w:tcPr>
            <w:tcW w:w="504" w:type="pct"/>
          </w:tcPr>
          <w:p w:rsidR="005E595E" w:rsidRPr="00F57104" w:rsidRDefault="005E595E" w:rsidP="008A339E">
            <w:pPr>
              <w:spacing w:after="160" w:line="259" w:lineRule="auto"/>
              <w:ind w:left="44" w:right="-378" w:hanging="720"/>
              <w:jc w:val="center"/>
              <w:rPr>
                <w:rFonts w:ascii="Times New Roman" w:eastAsia="Times New Roman" w:hAnsi="Times New Roman" w:cs="Times New Roman"/>
                <w:bCs/>
              </w:rPr>
            </w:pPr>
            <w:r w:rsidRPr="00F57104">
              <w:rPr>
                <w:rFonts w:ascii="Times New Roman" w:eastAsia="Times New Roman" w:hAnsi="Times New Roman" w:cs="Times New Roman"/>
                <w:bCs/>
              </w:rPr>
              <w:lastRenderedPageBreak/>
              <w:t>6%</w:t>
            </w:r>
          </w:p>
          <w:p w:rsidR="005E595E" w:rsidRPr="00F57104" w:rsidRDefault="005E595E" w:rsidP="008A339E">
            <w:pPr>
              <w:spacing w:after="160" w:line="259" w:lineRule="auto"/>
              <w:ind w:left="44" w:right="-378" w:hanging="720"/>
              <w:jc w:val="center"/>
              <w:rPr>
                <w:rFonts w:ascii="Times New Roman" w:eastAsia="Times New Roman" w:hAnsi="Times New Roman" w:cs="Times New Roman"/>
                <w:bCs/>
              </w:rPr>
            </w:pPr>
          </w:p>
        </w:tc>
      </w:tr>
      <w:tr w:rsidR="005E595E" w:rsidRPr="005E595E" w:rsidTr="008A339E">
        <w:trPr>
          <w:trHeight w:val="4112"/>
        </w:trPr>
        <w:tc>
          <w:tcPr>
            <w:tcW w:w="419" w:type="pct"/>
            <w:vMerge w:val="restart"/>
            <w:textDirection w:val="btLr"/>
          </w:tcPr>
          <w:p w:rsidR="005E595E" w:rsidRPr="00F57104" w:rsidRDefault="005E595E" w:rsidP="001E0F84">
            <w:pPr>
              <w:tabs>
                <w:tab w:val="left" w:pos="807"/>
              </w:tabs>
              <w:spacing w:after="160" w:line="259" w:lineRule="auto"/>
              <w:ind w:right="113" w:hanging="720"/>
              <w:jc w:val="center"/>
              <w:rPr>
                <w:rFonts w:ascii="Times New Roman" w:eastAsia="Times New Roman" w:hAnsi="Times New Roman" w:cs="Times New Roman"/>
              </w:rPr>
            </w:pPr>
            <w:r w:rsidRPr="00F57104">
              <w:rPr>
                <w:rFonts w:ascii="Times New Roman" w:eastAsia="Times New Roman" w:hAnsi="Times New Roman" w:cs="Times New Roman"/>
              </w:rPr>
              <w:t>Physical Processes</w:t>
            </w:r>
          </w:p>
        </w:tc>
        <w:tc>
          <w:tcPr>
            <w:tcW w:w="586" w:type="pct"/>
          </w:tcPr>
          <w:p w:rsidR="005E595E" w:rsidRPr="00F57104" w:rsidRDefault="005E595E" w:rsidP="001E0F84">
            <w:pPr>
              <w:ind w:left="162"/>
              <w:rPr>
                <w:rFonts w:ascii="Times New Roman" w:eastAsia="Times New Roman" w:hAnsi="Times New Roman" w:cs="Times New Roman"/>
              </w:rPr>
            </w:pPr>
            <w:r w:rsidRPr="00F57104">
              <w:rPr>
                <w:rFonts w:ascii="Times New Roman" w:eastAsia="Times New Roman" w:hAnsi="Times New Roman" w:cs="Times New Roman"/>
              </w:rPr>
              <w:t>9. Forces and motion</w:t>
            </w:r>
          </w:p>
          <w:p w:rsidR="005E595E" w:rsidRPr="00F57104" w:rsidRDefault="005E595E" w:rsidP="001E0F84">
            <w:pPr>
              <w:spacing w:after="160" w:line="259" w:lineRule="auto"/>
              <w:ind w:hanging="720"/>
              <w:jc w:val="center"/>
              <w:rPr>
                <w:rFonts w:ascii="Times New Roman" w:eastAsia="Times New Roman" w:hAnsi="Times New Roman" w:cs="Times New Roman"/>
              </w:rPr>
            </w:pPr>
          </w:p>
        </w:tc>
        <w:tc>
          <w:tcPr>
            <w:tcW w:w="1542" w:type="pct"/>
          </w:tcPr>
          <w:p w:rsidR="005E595E" w:rsidRPr="00F57104" w:rsidRDefault="005E595E" w:rsidP="001E0F84">
            <w:pPr>
              <w:spacing w:line="259" w:lineRule="auto"/>
              <w:ind w:right="469"/>
              <w:rPr>
                <w:rFonts w:ascii="Times New Roman" w:eastAsia="Times New Roman" w:hAnsi="Times New Roman" w:cs="Times New Roman"/>
              </w:rPr>
            </w:pPr>
            <w:r w:rsidRPr="00F57104">
              <w:rPr>
                <w:rFonts w:ascii="Times New Roman" w:eastAsia="Times New Roman" w:hAnsi="Times New Roman" w:cs="Times New Roman"/>
              </w:rPr>
              <w:t>Linear motion.</w:t>
            </w:r>
          </w:p>
          <w:p w:rsidR="005E595E" w:rsidRPr="00F57104" w:rsidRDefault="005E595E" w:rsidP="00357CE9">
            <w:pPr>
              <w:numPr>
                <w:ilvl w:val="0"/>
                <w:numId w:val="82"/>
              </w:numPr>
              <w:spacing w:line="259" w:lineRule="auto"/>
              <w:ind w:left="283" w:right="469"/>
              <w:rPr>
                <w:rFonts w:ascii="Times New Roman" w:eastAsia="Times New Roman" w:hAnsi="Times New Roman" w:cs="Times New Roman"/>
              </w:rPr>
            </w:pPr>
            <w:r w:rsidRPr="00F57104">
              <w:rPr>
                <w:rFonts w:ascii="Times New Roman" w:eastAsia="Times New Roman" w:hAnsi="Times New Roman" w:cs="Times New Roman"/>
              </w:rPr>
              <w:t xml:space="preserve">Speed and velocity </w:t>
            </w:r>
          </w:p>
          <w:p w:rsidR="005E595E" w:rsidRPr="00F57104" w:rsidRDefault="005E595E" w:rsidP="00357CE9">
            <w:pPr>
              <w:numPr>
                <w:ilvl w:val="0"/>
                <w:numId w:val="82"/>
              </w:numPr>
              <w:spacing w:line="259" w:lineRule="auto"/>
              <w:ind w:left="283" w:right="469"/>
              <w:rPr>
                <w:rFonts w:ascii="Times New Roman" w:eastAsia="Times New Roman" w:hAnsi="Times New Roman" w:cs="Times New Roman"/>
              </w:rPr>
            </w:pPr>
            <w:r w:rsidRPr="00F57104">
              <w:rPr>
                <w:rFonts w:ascii="Times New Roman" w:eastAsia="Times New Roman" w:hAnsi="Times New Roman" w:cs="Times New Roman"/>
              </w:rPr>
              <w:t>Activity 9.1 Finding speed and velocity.</w:t>
            </w:r>
          </w:p>
          <w:p w:rsidR="005E595E" w:rsidRPr="00F57104" w:rsidRDefault="005E595E" w:rsidP="00357CE9">
            <w:pPr>
              <w:pStyle w:val="ListParagraph"/>
              <w:numPr>
                <w:ilvl w:val="3"/>
                <w:numId w:val="79"/>
              </w:numPr>
              <w:spacing w:after="160" w:line="259" w:lineRule="auto"/>
              <w:ind w:left="342" w:right="469"/>
              <w:rPr>
                <w:rFonts w:ascii="Times New Roman" w:eastAsia="Times New Roman" w:hAnsi="Times New Roman" w:cs="Times New Roman"/>
              </w:rPr>
            </w:pPr>
            <w:r w:rsidRPr="00F57104">
              <w:rPr>
                <w:rFonts w:ascii="Times New Roman" w:eastAsia="Times New Roman" w:hAnsi="Times New Roman" w:cs="Times New Roman"/>
              </w:rPr>
              <w:t>Acceleration due to gravity</w:t>
            </w:r>
          </w:p>
          <w:p w:rsidR="005E595E" w:rsidRPr="00F57104" w:rsidRDefault="005E595E" w:rsidP="00357CE9">
            <w:pPr>
              <w:pStyle w:val="ListParagraph"/>
              <w:numPr>
                <w:ilvl w:val="3"/>
                <w:numId w:val="79"/>
              </w:numPr>
              <w:spacing w:after="160" w:line="259" w:lineRule="auto"/>
              <w:ind w:left="342" w:right="469"/>
              <w:rPr>
                <w:rFonts w:ascii="Times New Roman" w:eastAsia="Times New Roman" w:hAnsi="Times New Roman" w:cs="Times New Roman"/>
              </w:rPr>
            </w:pPr>
            <w:r w:rsidRPr="00F57104">
              <w:rPr>
                <w:rFonts w:ascii="Times New Roman" w:eastAsia="Times New Roman" w:hAnsi="Times New Roman" w:cs="Times New Roman"/>
              </w:rPr>
              <w:t>Effect of gravity on mass and weight.</w:t>
            </w:r>
          </w:p>
          <w:p w:rsidR="005E595E" w:rsidRPr="00F57104" w:rsidRDefault="005E595E" w:rsidP="001E0F84">
            <w:pPr>
              <w:spacing w:after="160" w:line="259" w:lineRule="auto"/>
              <w:ind w:left="-18" w:right="469"/>
              <w:rPr>
                <w:rFonts w:ascii="Times New Roman" w:eastAsia="Times New Roman" w:hAnsi="Times New Roman" w:cs="Times New Roman"/>
              </w:rPr>
            </w:pPr>
            <w:r w:rsidRPr="00F57104">
              <w:rPr>
                <w:rFonts w:ascii="Times New Roman" w:eastAsia="Times New Roman" w:hAnsi="Times New Roman" w:cs="Times New Roman"/>
              </w:rPr>
              <w:t>Fluid Friction</w:t>
            </w:r>
          </w:p>
          <w:p w:rsidR="005E595E" w:rsidRPr="00F57104" w:rsidRDefault="005E595E" w:rsidP="00357CE9">
            <w:pPr>
              <w:pStyle w:val="ListParagraph"/>
              <w:numPr>
                <w:ilvl w:val="0"/>
                <w:numId w:val="87"/>
              </w:numPr>
              <w:spacing w:after="160" w:line="259" w:lineRule="auto"/>
              <w:ind w:left="252" w:right="469"/>
              <w:rPr>
                <w:rFonts w:ascii="Times New Roman" w:eastAsia="Times New Roman" w:hAnsi="Times New Roman" w:cs="Times New Roman"/>
              </w:rPr>
            </w:pPr>
            <w:r w:rsidRPr="00F57104">
              <w:rPr>
                <w:rFonts w:ascii="Times New Roman" w:eastAsia="Times New Roman" w:hAnsi="Times New Roman" w:cs="Times New Roman"/>
              </w:rPr>
              <w:t>Activity 9.4 Streamlined body reduces friction.</w:t>
            </w:r>
          </w:p>
          <w:p w:rsidR="005E595E" w:rsidRPr="00F57104" w:rsidRDefault="005E595E" w:rsidP="001E0F84">
            <w:pPr>
              <w:spacing w:after="160" w:line="259" w:lineRule="auto"/>
              <w:ind w:left="-108" w:right="469"/>
              <w:rPr>
                <w:rFonts w:ascii="Times New Roman" w:eastAsia="Times New Roman" w:hAnsi="Times New Roman" w:cs="Times New Roman"/>
              </w:rPr>
            </w:pPr>
            <w:r w:rsidRPr="00F57104">
              <w:rPr>
                <w:rFonts w:ascii="Times New Roman" w:eastAsia="Times New Roman" w:hAnsi="Times New Roman" w:cs="Times New Roman"/>
              </w:rPr>
              <w:t xml:space="preserve"> Force and pressure</w:t>
            </w:r>
          </w:p>
          <w:p w:rsidR="005E595E" w:rsidRPr="00F57104" w:rsidRDefault="005E595E" w:rsidP="00357CE9">
            <w:pPr>
              <w:pStyle w:val="ListParagraph"/>
              <w:numPr>
                <w:ilvl w:val="0"/>
                <w:numId w:val="87"/>
              </w:numPr>
              <w:spacing w:after="160" w:line="259" w:lineRule="auto"/>
              <w:ind w:left="252" w:right="469"/>
              <w:rPr>
                <w:rFonts w:ascii="Times New Roman" w:eastAsia="Times New Roman" w:hAnsi="Times New Roman" w:cs="Times New Roman"/>
              </w:rPr>
            </w:pPr>
            <w:r w:rsidRPr="00F57104">
              <w:rPr>
                <w:rFonts w:ascii="Times New Roman" w:eastAsia="Times New Roman" w:hAnsi="Times New Roman" w:cs="Times New Roman"/>
              </w:rPr>
              <w:t>Examples of pressure in our daily lives</w:t>
            </w:r>
          </w:p>
        </w:tc>
        <w:tc>
          <w:tcPr>
            <w:tcW w:w="1949" w:type="pct"/>
          </w:tcPr>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Differentiate between speed and velocity.</w:t>
            </w:r>
          </w:p>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Describe the variation and effect of gravity due to change in places and altitudes.</w:t>
            </w:r>
          </w:p>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Describe the effects of gravity on mass and weight.</w:t>
            </w:r>
          </w:p>
          <w:p w:rsidR="005E595E" w:rsidRPr="00F57104" w:rsidRDefault="005E595E" w:rsidP="001E0F84">
            <w:pPr>
              <w:spacing w:before="60" w:line="249" w:lineRule="auto"/>
              <w:ind w:left="283" w:right="190"/>
              <w:rPr>
                <w:rFonts w:ascii="Times New Roman" w:eastAsia="Times New Roman" w:hAnsi="Times New Roman" w:cs="Times New Roman"/>
              </w:rPr>
            </w:pPr>
          </w:p>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Investigate the effects of friction due to fluids in moving objects.</w:t>
            </w:r>
          </w:p>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Explain the applications of pressure in our daily lives.</w:t>
            </w:r>
          </w:p>
          <w:p w:rsidR="005E595E" w:rsidRPr="00F57104" w:rsidRDefault="005E595E" w:rsidP="001E0F84">
            <w:pPr>
              <w:spacing w:after="160" w:line="259" w:lineRule="auto"/>
              <w:ind w:hanging="720"/>
              <w:jc w:val="center"/>
              <w:rPr>
                <w:rFonts w:ascii="Times New Roman" w:eastAsia="Times New Roman" w:hAnsi="Times New Roman" w:cs="Times New Roman"/>
              </w:rPr>
            </w:pPr>
          </w:p>
        </w:tc>
        <w:tc>
          <w:tcPr>
            <w:tcW w:w="504" w:type="pct"/>
          </w:tcPr>
          <w:p w:rsidR="005E595E" w:rsidRPr="00F57104" w:rsidRDefault="005E595E" w:rsidP="008A339E">
            <w:pPr>
              <w:spacing w:after="160" w:line="259" w:lineRule="auto"/>
              <w:ind w:left="44" w:right="-378" w:hanging="720"/>
              <w:jc w:val="center"/>
              <w:rPr>
                <w:rFonts w:ascii="Times New Roman" w:eastAsia="Times New Roman" w:hAnsi="Times New Roman" w:cs="Times New Roman"/>
                <w:bCs/>
              </w:rPr>
            </w:pPr>
            <w:r w:rsidRPr="00F57104">
              <w:rPr>
                <w:rFonts w:ascii="Times New Roman" w:eastAsia="Times New Roman" w:hAnsi="Times New Roman" w:cs="Times New Roman"/>
                <w:bCs/>
              </w:rPr>
              <w:t>4%</w:t>
            </w:r>
          </w:p>
          <w:p w:rsidR="005E595E" w:rsidRPr="00F57104" w:rsidRDefault="005E595E" w:rsidP="008A339E">
            <w:pPr>
              <w:spacing w:after="160" w:line="259" w:lineRule="auto"/>
              <w:ind w:left="44" w:right="-378" w:hanging="720"/>
              <w:jc w:val="center"/>
              <w:rPr>
                <w:rFonts w:ascii="Times New Roman" w:eastAsia="Times New Roman" w:hAnsi="Times New Roman" w:cs="Times New Roman"/>
                <w:bCs/>
              </w:rPr>
            </w:pPr>
          </w:p>
        </w:tc>
      </w:tr>
      <w:tr w:rsidR="005E595E" w:rsidRPr="005E595E" w:rsidTr="008A339E">
        <w:trPr>
          <w:trHeight w:val="465"/>
        </w:trPr>
        <w:tc>
          <w:tcPr>
            <w:tcW w:w="419" w:type="pct"/>
            <w:vMerge/>
          </w:tcPr>
          <w:p w:rsidR="005E595E" w:rsidRPr="00F57104" w:rsidRDefault="005E595E" w:rsidP="001E0F84">
            <w:pPr>
              <w:spacing w:after="160" w:line="259" w:lineRule="auto"/>
              <w:ind w:hanging="720"/>
              <w:jc w:val="center"/>
              <w:rPr>
                <w:rFonts w:ascii="Times New Roman" w:eastAsia="Times New Roman" w:hAnsi="Times New Roman" w:cs="Times New Roman"/>
              </w:rPr>
            </w:pPr>
          </w:p>
        </w:tc>
        <w:tc>
          <w:tcPr>
            <w:tcW w:w="586" w:type="pct"/>
          </w:tcPr>
          <w:p w:rsidR="005E595E" w:rsidRPr="00F57104" w:rsidRDefault="005E595E" w:rsidP="001E0F84">
            <w:pPr>
              <w:ind w:left="72"/>
              <w:rPr>
                <w:rFonts w:ascii="Times New Roman" w:eastAsia="Times New Roman" w:hAnsi="Times New Roman" w:cs="Times New Roman"/>
              </w:rPr>
            </w:pPr>
            <w:r w:rsidRPr="00F57104">
              <w:rPr>
                <w:rFonts w:ascii="Times New Roman" w:eastAsia="Times New Roman" w:hAnsi="Times New Roman" w:cs="Times New Roman"/>
              </w:rPr>
              <w:t xml:space="preserve">10. </w:t>
            </w:r>
            <w:proofErr w:type="gramStart"/>
            <w:r w:rsidRPr="00F57104">
              <w:rPr>
                <w:rFonts w:ascii="Times New Roman" w:eastAsia="Times New Roman" w:hAnsi="Times New Roman" w:cs="Times New Roman"/>
              </w:rPr>
              <w:t>Work ,</w:t>
            </w:r>
            <w:proofErr w:type="gramEnd"/>
            <w:r w:rsidRPr="00F57104">
              <w:rPr>
                <w:rFonts w:ascii="Times New Roman" w:eastAsia="Times New Roman" w:hAnsi="Times New Roman" w:cs="Times New Roman"/>
              </w:rPr>
              <w:t xml:space="preserve"> power and energy</w:t>
            </w:r>
          </w:p>
          <w:p w:rsidR="005E595E" w:rsidRPr="00F57104" w:rsidRDefault="005E595E" w:rsidP="001E0F84">
            <w:pPr>
              <w:spacing w:after="160" w:line="259" w:lineRule="auto"/>
              <w:ind w:hanging="720"/>
              <w:jc w:val="center"/>
              <w:rPr>
                <w:rFonts w:ascii="Times New Roman" w:eastAsia="Times New Roman" w:hAnsi="Times New Roman" w:cs="Times New Roman"/>
              </w:rPr>
            </w:pPr>
          </w:p>
        </w:tc>
        <w:tc>
          <w:tcPr>
            <w:tcW w:w="1542" w:type="pct"/>
          </w:tcPr>
          <w:p w:rsidR="005E595E" w:rsidRPr="00F57104" w:rsidRDefault="005E595E" w:rsidP="001E0F84">
            <w:pPr>
              <w:spacing w:after="160" w:line="259" w:lineRule="auto"/>
              <w:ind w:right="469"/>
              <w:rPr>
                <w:rFonts w:ascii="Times New Roman" w:eastAsia="Times New Roman" w:hAnsi="Times New Roman" w:cs="Times New Roman"/>
              </w:rPr>
            </w:pPr>
            <w:r w:rsidRPr="00F57104">
              <w:rPr>
                <w:rFonts w:ascii="Times New Roman" w:eastAsia="Times New Roman" w:hAnsi="Times New Roman" w:cs="Times New Roman"/>
              </w:rPr>
              <w:t>Energy</w:t>
            </w:r>
          </w:p>
          <w:p w:rsidR="005E595E" w:rsidRPr="00F57104" w:rsidRDefault="005E595E" w:rsidP="00357CE9">
            <w:pPr>
              <w:pStyle w:val="ListParagraph"/>
              <w:numPr>
                <w:ilvl w:val="0"/>
                <w:numId w:val="87"/>
              </w:numPr>
              <w:spacing w:before="60" w:line="249" w:lineRule="auto"/>
              <w:ind w:left="252" w:right="207"/>
              <w:rPr>
                <w:rFonts w:ascii="Times New Roman" w:eastAsia="Times New Roman" w:hAnsi="Times New Roman" w:cs="Times New Roman"/>
              </w:rPr>
            </w:pPr>
            <w:r w:rsidRPr="00F57104">
              <w:rPr>
                <w:rFonts w:ascii="Times New Roman" w:eastAsia="Times New Roman" w:hAnsi="Times New Roman" w:cs="Times New Roman"/>
              </w:rPr>
              <w:t>Potential energy.</w:t>
            </w:r>
          </w:p>
          <w:p w:rsidR="005E595E" w:rsidRPr="00F57104" w:rsidRDefault="005E595E" w:rsidP="00357CE9">
            <w:pPr>
              <w:pStyle w:val="ListParagraph"/>
              <w:numPr>
                <w:ilvl w:val="0"/>
                <w:numId w:val="87"/>
              </w:numPr>
              <w:spacing w:before="60" w:line="249" w:lineRule="auto"/>
              <w:ind w:left="252" w:right="117"/>
              <w:rPr>
                <w:rFonts w:ascii="Times New Roman" w:eastAsia="Times New Roman" w:hAnsi="Times New Roman" w:cs="Times New Roman"/>
              </w:rPr>
            </w:pPr>
            <w:r w:rsidRPr="00F57104">
              <w:rPr>
                <w:rFonts w:ascii="Times New Roman" w:eastAsia="Times New Roman" w:hAnsi="Times New Roman" w:cs="Times New Roman"/>
              </w:rPr>
              <w:t>Activity 10.2 Comparing potential energy.</w:t>
            </w:r>
          </w:p>
          <w:p w:rsidR="005E595E" w:rsidRPr="00F57104" w:rsidRDefault="005E595E" w:rsidP="00357CE9">
            <w:pPr>
              <w:pStyle w:val="ListParagraph"/>
              <w:numPr>
                <w:ilvl w:val="0"/>
                <w:numId w:val="87"/>
              </w:numPr>
              <w:spacing w:before="60" w:line="249" w:lineRule="auto"/>
              <w:ind w:left="252" w:right="117"/>
              <w:rPr>
                <w:rFonts w:ascii="Times New Roman" w:eastAsia="Times New Roman" w:hAnsi="Times New Roman" w:cs="Times New Roman"/>
              </w:rPr>
            </w:pPr>
            <w:r w:rsidRPr="00F57104">
              <w:rPr>
                <w:rFonts w:ascii="Times New Roman" w:eastAsia="Times New Roman" w:hAnsi="Times New Roman" w:cs="Times New Roman"/>
              </w:rPr>
              <w:t>Kinetic Energy</w:t>
            </w:r>
          </w:p>
          <w:p w:rsidR="005E595E" w:rsidRPr="00F57104" w:rsidRDefault="005E595E" w:rsidP="00357CE9">
            <w:pPr>
              <w:pStyle w:val="ListParagraph"/>
              <w:numPr>
                <w:ilvl w:val="0"/>
                <w:numId w:val="87"/>
              </w:numPr>
              <w:spacing w:before="60" w:line="249" w:lineRule="auto"/>
              <w:ind w:left="252" w:right="117"/>
              <w:rPr>
                <w:rFonts w:ascii="Times New Roman" w:eastAsia="Times New Roman" w:hAnsi="Times New Roman" w:cs="Times New Roman"/>
              </w:rPr>
            </w:pPr>
            <w:r w:rsidRPr="00F57104">
              <w:rPr>
                <w:rFonts w:ascii="Times New Roman" w:eastAsia="Times New Roman" w:hAnsi="Times New Roman" w:cs="Times New Roman"/>
              </w:rPr>
              <w:t>Heat Energy</w:t>
            </w:r>
          </w:p>
          <w:p w:rsidR="005E595E" w:rsidRPr="00F57104" w:rsidRDefault="005E595E" w:rsidP="00357CE9">
            <w:pPr>
              <w:pStyle w:val="ListParagraph"/>
              <w:numPr>
                <w:ilvl w:val="0"/>
                <w:numId w:val="87"/>
              </w:numPr>
              <w:spacing w:before="60" w:line="249" w:lineRule="auto"/>
              <w:ind w:left="252" w:right="117"/>
              <w:rPr>
                <w:rFonts w:ascii="Times New Roman" w:eastAsia="Times New Roman" w:hAnsi="Times New Roman" w:cs="Times New Roman"/>
              </w:rPr>
            </w:pPr>
            <w:r w:rsidRPr="00F57104">
              <w:rPr>
                <w:rFonts w:ascii="Times New Roman" w:eastAsia="Times New Roman" w:hAnsi="Times New Roman" w:cs="Times New Roman"/>
              </w:rPr>
              <w:t>Heat transfer and temperature</w:t>
            </w:r>
          </w:p>
          <w:p w:rsidR="005E595E" w:rsidRPr="00F57104" w:rsidRDefault="005E595E" w:rsidP="001E0F84">
            <w:pPr>
              <w:spacing w:after="160" w:line="259" w:lineRule="auto"/>
              <w:ind w:right="469"/>
              <w:rPr>
                <w:rFonts w:ascii="Times New Roman" w:eastAsia="Times New Roman" w:hAnsi="Times New Roman" w:cs="Times New Roman"/>
              </w:rPr>
            </w:pPr>
            <w:r w:rsidRPr="00F57104">
              <w:rPr>
                <w:rFonts w:ascii="Times New Roman" w:eastAsia="Times New Roman" w:hAnsi="Times New Roman" w:cs="Times New Roman"/>
              </w:rPr>
              <w:t>(Conduction, convection and radiation).</w:t>
            </w:r>
          </w:p>
          <w:p w:rsidR="005E595E" w:rsidRPr="00F57104" w:rsidRDefault="005E595E" w:rsidP="00357CE9">
            <w:pPr>
              <w:pStyle w:val="ListParagraph"/>
              <w:numPr>
                <w:ilvl w:val="0"/>
                <w:numId w:val="93"/>
              </w:numPr>
              <w:spacing w:after="160" w:line="259" w:lineRule="auto"/>
              <w:ind w:left="252" w:right="469"/>
              <w:rPr>
                <w:rFonts w:ascii="Times New Roman" w:eastAsia="Times New Roman" w:hAnsi="Times New Roman" w:cs="Times New Roman"/>
              </w:rPr>
            </w:pPr>
            <w:r w:rsidRPr="00F57104">
              <w:rPr>
                <w:rFonts w:ascii="Times New Roman" w:eastAsia="Times New Roman" w:hAnsi="Times New Roman" w:cs="Times New Roman"/>
              </w:rPr>
              <w:t>Dissipation of energy</w:t>
            </w:r>
          </w:p>
        </w:tc>
        <w:tc>
          <w:tcPr>
            <w:tcW w:w="1949" w:type="pct"/>
          </w:tcPr>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Calculate potential energy.</w:t>
            </w:r>
          </w:p>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Calculate kinetic energy.</w:t>
            </w:r>
          </w:p>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Differentiate between temperature and heat.</w:t>
            </w:r>
          </w:p>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Explain the transfer of energy by conduction, convection and radiation.</w:t>
            </w:r>
          </w:p>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Explain how dissipation of energy reduces the efficiency and availability of energy resources</w:t>
            </w:r>
          </w:p>
          <w:p w:rsidR="005E595E" w:rsidRPr="00F57104" w:rsidRDefault="005E595E" w:rsidP="001E0F84">
            <w:pPr>
              <w:spacing w:after="160" w:line="259" w:lineRule="auto"/>
              <w:ind w:hanging="720"/>
              <w:jc w:val="center"/>
              <w:rPr>
                <w:rFonts w:ascii="Times New Roman" w:eastAsia="Times New Roman" w:hAnsi="Times New Roman" w:cs="Times New Roman"/>
              </w:rPr>
            </w:pPr>
          </w:p>
        </w:tc>
        <w:tc>
          <w:tcPr>
            <w:tcW w:w="504" w:type="pct"/>
          </w:tcPr>
          <w:p w:rsidR="005E595E" w:rsidRPr="00F57104" w:rsidRDefault="005E595E" w:rsidP="008A339E">
            <w:pPr>
              <w:spacing w:after="160" w:line="259" w:lineRule="auto"/>
              <w:ind w:left="44" w:right="-378" w:hanging="720"/>
              <w:jc w:val="center"/>
              <w:rPr>
                <w:rFonts w:ascii="Times New Roman" w:eastAsia="Times New Roman" w:hAnsi="Times New Roman" w:cs="Times New Roman"/>
                <w:bCs/>
              </w:rPr>
            </w:pPr>
            <w:r w:rsidRPr="00F57104">
              <w:rPr>
                <w:rFonts w:ascii="Times New Roman" w:eastAsia="Times New Roman" w:hAnsi="Times New Roman" w:cs="Times New Roman"/>
                <w:bCs/>
              </w:rPr>
              <w:t>3%</w:t>
            </w:r>
          </w:p>
          <w:p w:rsidR="005E595E" w:rsidRPr="00F57104" w:rsidRDefault="005E595E" w:rsidP="008A339E">
            <w:pPr>
              <w:spacing w:after="160" w:line="259" w:lineRule="auto"/>
              <w:ind w:left="44" w:right="-378" w:hanging="720"/>
              <w:jc w:val="center"/>
              <w:rPr>
                <w:rFonts w:ascii="Times New Roman" w:eastAsia="Times New Roman" w:hAnsi="Times New Roman" w:cs="Times New Roman"/>
                <w:bCs/>
              </w:rPr>
            </w:pPr>
          </w:p>
        </w:tc>
      </w:tr>
      <w:tr w:rsidR="005E595E" w:rsidRPr="005E595E" w:rsidTr="008A339E">
        <w:trPr>
          <w:trHeight w:val="4670"/>
        </w:trPr>
        <w:tc>
          <w:tcPr>
            <w:tcW w:w="419" w:type="pct"/>
            <w:vMerge/>
          </w:tcPr>
          <w:p w:rsidR="005E595E" w:rsidRPr="00F57104" w:rsidRDefault="005E595E" w:rsidP="001E0F84">
            <w:pPr>
              <w:spacing w:after="160" w:line="259" w:lineRule="auto"/>
              <w:ind w:hanging="720"/>
              <w:jc w:val="center"/>
              <w:rPr>
                <w:rFonts w:ascii="Times New Roman" w:eastAsia="Times New Roman" w:hAnsi="Times New Roman" w:cs="Times New Roman"/>
              </w:rPr>
            </w:pPr>
          </w:p>
        </w:tc>
        <w:tc>
          <w:tcPr>
            <w:tcW w:w="586" w:type="pct"/>
          </w:tcPr>
          <w:p w:rsidR="005E595E" w:rsidRPr="00F57104" w:rsidRDefault="005E595E" w:rsidP="001E0F84">
            <w:pPr>
              <w:ind w:left="72"/>
              <w:rPr>
                <w:rFonts w:ascii="Times New Roman" w:eastAsia="Times New Roman" w:hAnsi="Times New Roman" w:cs="Times New Roman"/>
              </w:rPr>
            </w:pPr>
            <w:r w:rsidRPr="00F57104">
              <w:rPr>
                <w:rFonts w:ascii="Times New Roman" w:eastAsia="Times New Roman" w:hAnsi="Times New Roman" w:cs="Times New Roman"/>
              </w:rPr>
              <w:t>11. Electricity and magnetism</w:t>
            </w:r>
          </w:p>
          <w:p w:rsidR="005E595E" w:rsidRPr="00F57104" w:rsidRDefault="005E595E" w:rsidP="001E0F84">
            <w:pPr>
              <w:spacing w:after="160" w:line="259" w:lineRule="auto"/>
              <w:ind w:hanging="720"/>
              <w:jc w:val="center"/>
              <w:rPr>
                <w:rFonts w:ascii="Times New Roman" w:eastAsia="Times New Roman" w:hAnsi="Times New Roman" w:cs="Times New Roman"/>
              </w:rPr>
            </w:pPr>
          </w:p>
        </w:tc>
        <w:tc>
          <w:tcPr>
            <w:tcW w:w="1542" w:type="pct"/>
          </w:tcPr>
          <w:p w:rsidR="005E595E" w:rsidRPr="00F57104" w:rsidRDefault="005E595E" w:rsidP="001E0F84">
            <w:pPr>
              <w:spacing w:line="259" w:lineRule="auto"/>
              <w:ind w:right="469"/>
              <w:rPr>
                <w:rFonts w:ascii="Times New Roman" w:eastAsia="Times New Roman" w:hAnsi="Times New Roman" w:cs="Times New Roman"/>
              </w:rPr>
            </w:pPr>
            <w:r w:rsidRPr="00F57104">
              <w:rPr>
                <w:rFonts w:ascii="Times New Roman" w:eastAsia="Times New Roman" w:hAnsi="Times New Roman" w:cs="Times New Roman"/>
              </w:rPr>
              <w:t>Circuits</w:t>
            </w:r>
          </w:p>
          <w:p w:rsidR="005E595E" w:rsidRPr="00F57104" w:rsidRDefault="005E595E" w:rsidP="00357CE9">
            <w:pPr>
              <w:numPr>
                <w:ilvl w:val="0"/>
                <w:numId w:val="88"/>
              </w:numPr>
              <w:spacing w:after="160" w:line="259" w:lineRule="auto"/>
              <w:ind w:left="252" w:right="469"/>
              <w:rPr>
                <w:rFonts w:ascii="Times New Roman" w:eastAsia="Times New Roman" w:hAnsi="Times New Roman" w:cs="Times New Roman"/>
              </w:rPr>
            </w:pPr>
            <w:r w:rsidRPr="00F57104">
              <w:rPr>
                <w:rFonts w:ascii="Times New Roman" w:eastAsia="Times New Roman" w:hAnsi="Times New Roman" w:cs="Times New Roman"/>
              </w:rPr>
              <w:t>Potential difference and electric current.</w:t>
            </w:r>
          </w:p>
          <w:p w:rsidR="005E595E" w:rsidRPr="00F57104" w:rsidRDefault="005E595E" w:rsidP="00357CE9">
            <w:pPr>
              <w:numPr>
                <w:ilvl w:val="0"/>
                <w:numId w:val="88"/>
              </w:numPr>
              <w:spacing w:after="160" w:line="259" w:lineRule="auto"/>
              <w:ind w:left="252" w:right="469"/>
              <w:rPr>
                <w:rFonts w:ascii="Times New Roman" w:eastAsia="Times New Roman" w:hAnsi="Times New Roman" w:cs="Times New Roman"/>
              </w:rPr>
            </w:pPr>
            <w:r w:rsidRPr="00F57104">
              <w:rPr>
                <w:rFonts w:ascii="Times New Roman" w:eastAsia="Times New Roman" w:hAnsi="Times New Roman" w:cs="Times New Roman"/>
              </w:rPr>
              <w:t>Ohm’s Law</w:t>
            </w:r>
          </w:p>
          <w:p w:rsidR="005E595E" w:rsidRPr="00F57104" w:rsidRDefault="005E595E" w:rsidP="00357CE9">
            <w:pPr>
              <w:numPr>
                <w:ilvl w:val="0"/>
                <w:numId w:val="88"/>
              </w:numPr>
              <w:spacing w:after="160" w:line="259" w:lineRule="auto"/>
              <w:ind w:left="252" w:right="469"/>
              <w:rPr>
                <w:rFonts w:ascii="Times New Roman" w:eastAsia="Times New Roman" w:hAnsi="Times New Roman" w:cs="Times New Roman"/>
              </w:rPr>
            </w:pPr>
            <w:r w:rsidRPr="00F57104">
              <w:rPr>
                <w:rFonts w:ascii="Times New Roman" w:eastAsia="Times New Roman" w:hAnsi="Times New Roman" w:cs="Times New Roman"/>
              </w:rPr>
              <w:t>Energy transfer in battery</w:t>
            </w:r>
          </w:p>
          <w:p w:rsidR="005E595E" w:rsidRPr="00F57104" w:rsidRDefault="005E595E" w:rsidP="00357CE9">
            <w:pPr>
              <w:numPr>
                <w:ilvl w:val="0"/>
                <w:numId w:val="88"/>
              </w:numPr>
              <w:spacing w:after="160" w:line="259" w:lineRule="auto"/>
              <w:ind w:left="252" w:right="469"/>
              <w:rPr>
                <w:rFonts w:ascii="Times New Roman" w:eastAsia="Times New Roman" w:hAnsi="Times New Roman" w:cs="Times New Roman"/>
              </w:rPr>
            </w:pPr>
            <w:r w:rsidRPr="00F57104">
              <w:rPr>
                <w:rFonts w:ascii="Times New Roman" w:eastAsia="Times New Roman" w:hAnsi="Times New Roman" w:cs="Times New Roman"/>
              </w:rPr>
              <w:t>Activity 11.2 How does a cell exhaust</w:t>
            </w:r>
          </w:p>
          <w:p w:rsidR="005E595E" w:rsidRPr="00F57104" w:rsidRDefault="005E595E" w:rsidP="001E0F84">
            <w:pPr>
              <w:spacing w:line="259" w:lineRule="auto"/>
              <w:ind w:right="469"/>
              <w:rPr>
                <w:rFonts w:ascii="Times New Roman" w:eastAsia="Times New Roman" w:hAnsi="Times New Roman" w:cs="Times New Roman"/>
              </w:rPr>
            </w:pPr>
            <w:r w:rsidRPr="00F57104">
              <w:rPr>
                <w:rFonts w:ascii="Times New Roman" w:eastAsia="Times New Roman" w:hAnsi="Times New Roman" w:cs="Times New Roman"/>
              </w:rPr>
              <w:t>Main Electricity</w:t>
            </w:r>
          </w:p>
          <w:p w:rsidR="005E595E" w:rsidRPr="00F57104" w:rsidRDefault="005E595E" w:rsidP="00357CE9">
            <w:pPr>
              <w:numPr>
                <w:ilvl w:val="0"/>
                <w:numId w:val="89"/>
              </w:numPr>
              <w:spacing w:line="259" w:lineRule="auto"/>
              <w:ind w:left="252" w:right="469"/>
              <w:rPr>
                <w:rFonts w:ascii="Times New Roman" w:eastAsia="Times New Roman" w:hAnsi="Times New Roman" w:cs="Times New Roman"/>
              </w:rPr>
            </w:pPr>
            <w:r w:rsidRPr="00F57104">
              <w:rPr>
                <w:rFonts w:ascii="Times New Roman" w:eastAsia="Times New Roman" w:hAnsi="Times New Roman" w:cs="Times New Roman"/>
              </w:rPr>
              <w:t>Domestic electric supply</w:t>
            </w:r>
          </w:p>
          <w:p w:rsidR="005E595E" w:rsidRPr="00F57104" w:rsidRDefault="005E595E" w:rsidP="00357CE9">
            <w:pPr>
              <w:numPr>
                <w:ilvl w:val="0"/>
                <w:numId w:val="89"/>
              </w:numPr>
              <w:spacing w:line="259" w:lineRule="auto"/>
              <w:ind w:left="252" w:right="469"/>
              <w:rPr>
                <w:rFonts w:ascii="Times New Roman" w:eastAsia="Times New Roman" w:hAnsi="Times New Roman" w:cs="Times New Roman"/>
              </w:rPr>
            </w:pPr>
            <w:r w:rsidRPr="00F57104">
              <w:rPr>
                <w:rFonts w:ascii="Times New Roman" w:eastAsia="Times New Roman" w:hAnsi="Times New Roman" w:cs="Times New Roman"/>
              </w:rPr>
              <w:t>Electrical Safety</w:t>
            </w:r>
          </w:p>
          <w:p w:rsidR="005E595E" w:rsidRPr="00F57104" w:rsidRDefault="005E595E" w:rsidP="00357CE9">
            <w:pPr>
              <w:numPr>
                <w:ilvl w:val="0"/>
                <w:numId w:val="89"/>
              </w:numPr>
              <w:spacing w:line="259" w:lineRule="auto"/>
              <w:ind w:left="252" w:right="469"/>
              <w:rPr>
                <w:rFonts w:ascii="Times New Roman" w:eastAsia="Times New Roman" w:hAnsi="Times New Roman" w:cs="Times New Roman"/>
              </w:rPr>
            </w:pPr>
            <w:r w:rsidRPr="00F57104">
              <w:rPr>
                <w:rFonts w:ascii="Times New Roman" w:eastAsia="Times New Roman" w:hAnsi="Times New Roman" w:cs="Times New Roman"/>
              </w:rPr>
              <w:t>Fuse</w:t>
            </w:r>
          </w:p>
          <w:p w:rsidR="005E595E" w:rsidRPr="00F57104" w:rsidRDefault="005E595E" w:rsidP="00357CE9">
            <w:pPr>
              <w:numPr>
                <w:ilvl w:val="0"/>
                <w:numId w:val="89"/>
              </w:numPr>
              <w:spacing w:line="259" w:lineRule="auto"/>
              <w:ind w:left="252" w:right="469"/>
              <w:rPr>
                <w:rFonts w:ascii="Times New Roman" w:eastAsia="Times New Roman" w:hAnsi="Times New Roman" w:cs="Times New Roman"/>
              </w:rPr>
            </w:pPr>
            <w:r w:rsidRPr="00F57104">
              <w:rPr>
                <w:rFonts w:ascii="Times New Roman" w:eastAsia="Times New Roman" w:hAnsi="Times New Roman" w:cs="Times New Roman"/>
              </w:rPr>
              <w:t>Electrical insulation</w:t>
            </w:r>
          </w:p>
          <w:p w:rsidR="005E595E" w:rsidRPr="00F57104" w:rsidRDefault="005E595E" w:rsidP="00357CE9">
            <w:pPr>
              <w:numPr>
                <w:ilvl w:val="0"/>
                <w:numId w:val="89"/>
              </w:numPr>
              <w:spacing w:line="259" w:lineRule="auto"/>
              <w:ind w:left="252" w:right="469"/>
              <w:rPr>
                <w:rFonts w:ascii="Times New Roman" w:eastAsia="Times New Roman" w:hAnsi="Times New Roman" w:cs="Times New Roman"/>
              </w:rPr>
            </w:pPr>
            <w:r w:rsidRPr="00F57104">
              <w:rPr>
                <w:rFonts w:ascii="Times New Roman" w:eastAsia="Times New Roman" w:hAnsi="Times New Roman" w:cs="Times New Roman"/>
              </w:rPr>
              <w:t>Electrical Heating for domestic purposes.</w:t>
            </w:r>
          </w:p>
          <w:p w:rsidR="005E595E" w:rsidRPr="00F57104" w:rsidRDefault="005E595E" w:rsidP="001E0F84">
            <w:pPr>
              <w:spacing w:line="259" w:lineRule="auto"/>
              <w:ind w:left="-108" w:right="469"/>
              <w:rPr>
                <w:rFonts w:ascii="Times New Roman" w:eastAsia="Times New Roman" w:hAnsi="Times New Roman" w:cs="Times New Roman"/>
              </w:rPr>
            </w:pPr>
            <w:r w:rsidRPr="00F57104">
              <w:rPr>
                <w:rFonts w:ascii="Times New Roman" w:eastAsia="Times New Roman" w:hAnsi="Times New Roman" w:cs="Times New Roman"/>
              </w:rPr>
              <w:t xml:space="preserve"> Magnetism</w:t>
            </w:r>
          </w:p>
          <w:p w:rsidR="005E595E" w:rsidRPr="00F57104" w:rsidRDefault="005E595E" w:rsidP="00357CE9">
            <w:pPr>
              <w:numPr>
                <w:ilvl w:val="0"/>
                <w:numId w:val="94"/>
              </w:numPr>
              <w:spacing w:after="160" w:line="259" w:lineRule="auto"/>
              <w:ind w:left="252" w:right="469"/>
              <w:rPr>
                <w:rFonts w:ascii="Times New Roman" w:eastAsia="Times New Roman" w:hAnsi="Times New Roman" w:cs="Times New Roman"/>
              </w:rPr>
            </w:pPr>
            <w:r w:rsidRPr="00F57104">
              <w:rPr>
                <w:rFonts w:ascii="Times New Roman" w:eastAsia="Times New Roman" w:hAnsi="Times New Roman" w:cs="Times New Roman"/>
              </w:rPr>
              <w:t>Magnetisation</w:t>
            </w:r>
          </w:p>
          <w:p w:rsidR="005E595E" w:rsidRPr="00F57104" w:rsidRDefault="005E595E" w:rsidP="00357CE9">
            <w:pPr>
              <w:numPr>
                <w:ilvl w:val="0"/>
                <w:numId w:val="94"/>
              </w:numPr>
              <w:spacing w:after="160" w:line="259" w:lineRule="auto"/>
              <w:ind w:left="252" w:right="469"/>
              <w:rPr>
                <w:rFonts w:ascii="Times New Roman" w:eastAsia="Times New Roman" w:hAnsi="Times New Roman" w:cs="Times New Roman"/>
              </w:rPr>
            </w:pPr>
            <w:r w:rsidRPr="00F57104">
              <w:rPr>
                <w:rFonts w:ascii="Times New Roman" w:eastAsia="Times New Roman" w:hAnsi="Times New Roman" w:cs="Times New Roman"/>
              </w:rPr>
              <w:t>Bending light rays</w:t>
            </w:r>
          </w:p>
          <w:p w:rsidR="005E595E" w:rsidRPr="00F57104" w:rsidRDefault="005E595E" w:rsidP="005E595E">
            <w:pPr>
              <w:spacing w:after="160" w:line="259" w:lineRule="auto"/>
              <w:ind w:hanging="720"/>
              <w:rPr>
                <w:rFonts w:ascii="Times New Roman" w:eastAsia="Times New Roman" w:hAnsi="Times New Roman" w:cs="Times New Roman"/>
              </w:rPr>
            </w:pPr>
          </w:p>
        </w:tc>
        <w:tc>
          <w:tcPr>
            <w:tcW w:w="1949" w:type="pct"/>
          </w:tcPr>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Define resistance, voltage and current with symbols</w:t>
            </w:r>
          </w:p>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Describe the relationship between current and voltage.</w:t>
            </w:r>
          </w:p>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 xml:space="preserve">State </w:t>
            </w:r>
            <w:proofErr w:type="spellStart"/>
            <w:r w:rsidRPr="00F57104">
              <w:rPr>
                <w:rFonts w:ascii="Times New Roman" w:eastAsia="Times New Roman" w:hAnsi="Times New Roman" w:cs="Times New Roman"/>
              </w:rPr>
              <w:t>Ohm’sLaw</w:t>
            </w:r>
            <w:proofErr w:type="spellEnd"/>
            <w:r w:rsidRPr="00F57104">
              <w:rPr>
                <w:rFonts w:ascii="Times New Roman" w:eastAsia="Times New Roman" w:hAnsi="Times New Roman" w:cs="Times New Roman"/>
              </w:rPr>
              <w:t xml:space="preserve">. </w:t>
            </w:r>
          </w:p>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Explain the transfer of energy in a battery and its exhaustion.</w:t>
            </w:r>
          </w:p>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Explain the difference between direct current (</w:t>
            </w:r>
            <w:proofErr w:type="spellStart"/>
            <w:r w:rsidRPr="00F57104">
              <w:rPr>
                <w:rFonts w:ascii="Times New Roman" w:eastAsia="Times New Roman" w:hAnsi="Times New Roman" w:cs="Times New Roman"/>
              </w:rPr>
              <w:t>d.c.</w:t>
            </w:r>
            <w:proofErr w:type="spellEnd"/>
            <w:r w:rsidRPr="00F57104">
              <w:rPr>
                <w:rFonts w:ascii="Times New Roman" w:eastAsia="Times New Roman" w:hAnsi="Times New Roman" w:cs="Times New Roman"/>
              </w:rPr>
              <w:t>) and alternating current (</w:t>
            </w:r>
            <w:proofErr w:type="spellStart"/>
            <w:proofErr w:type="gramStart"/>
            <w:r w:rsidRPr="00F57104">
              <w:rPr>
                <w:rFonts w:ascii="Times New Roman" w:eastAsia="Times New Roman" w:hAnsi="Times New Roman" w:cs="Times New Roman"/>
              </w:rPr>
              <w:t>a.c</w:t>
            </w:r>
            <w:proofErr w:type="spellEnd"/>
            <w:r w:rsidRPr="00F57104">
              <w:rPr>
                <w:rFonts w:ascii="Times New Roman" w:eastAsia="Times New Roman" w:hAnsi="Times New Roman" w:cs="Times New Roman"/>
              </w:rPr>
              <w:t>.)in</w:t>
            </w:r>
            <w:proofErr w:type="gramEnd"/>
            <w:r w:rsidRPr="00F57104">
              <w:rPr>
                <w:rFonts w:ascii="Times New Roman" w:eastAsia="Times New Roman" w:hAnsi="Times New Roman" w:cs="Times New Roman"/>
              </w:rPr>
              <w:t xml:space="preserve"> terms of source of electricity.</w:t>
            </w:r>
          </w:p>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Explain the functions of the live, neutral and earth wires in the domestic mains supply circuit.</w:t>
            </w:r>
          </w:p>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Explain the function fuse and insulation to provide safety.</w:t>
            </w:r>
          </w:p>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Illustrate a variety of ways where electrical heating is used at home.</w:t>
            </w:r>
          </w:p>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Explain natural magnets (lodestone) and horseshoe magnets.</w:t>
            </w:r>
          </w:p>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Describe refraction of light through glass slab, prism and lenses.</w:t>
            </w:r>
          </w:p>
        </w:tc>
        <w:tc>
          <w:tcPr>
            <w:tcW w:w="504" w:type="pct"/>
          </w:tcPr>
          <w:p w:rsidR="005E595E" w:rsidRPr="00F57104" w:rsidRDefault="005E595E" w:rsidP="008A339E">
            <w:pPr>
              <w:spacing w:after="160" w:line="259" w:lineRule="auto"/>
              <w:ind w:left="44" w:right="-378" w:hanging="720"/>
              <w:jc w:val="center"/>
              <w:rPr>
                <w:rFonts w:ascii="Times New Roman" w:eastAsia="Times New Roman" w:hAnsi="Times New Roman" w:cs="Times New Roman"/>
                <w:bCs/>
              </w:rPr>
            </w:pPr>
            <w:r w:rsidRPr="00F57104">
              <w:rPr>
                <w:rFonts w:ascii="Times New Roman" w:eastAsia="Times New Roman" w:hAnsi="Times New Roman" w:cs="Times New Roman"/>
                <w:bCs/>
              </w:rPr>
              <w:t>7%</w:t>
            </w:r>
          </w:p>
          <w:p w:rsidR="005E595E" w:rsidRPr="00F57104" w:rsidRDefault="005E595E" w:rsidP="008A339E">
            <w:pPr>
              <w:spacing w:after="160" w:line="259" w:lineRule="auto"/>
              <w:ind w:left="44" w:right="-378" w:hanging="720"/>
              <w:jc w:val="center"/>
              <w:rPr>
                <w:rFonts w:ascii="Times New Roman" w:eastAsia="Times New Roman" w:hAnsi="Times New Roman" w:cs="Times New Roman"/>
                <w:bCs/>
              </w:rPr>
            </w:pPr>
          </w:p>
        </w:tc>
      </w:tr>
      <w:tr w:rsidR="005E595E" w:rsidRPr="005E595E" w:rsidTr="008A339E">
        <w:trPr>
          <w:trHeight w:val="3995"/>
        </w:trPr>
        <w:tc>
          <w:tcPr>
            <w:tcW w:w="419" w:type="pct"/>
            <w:vMerge/>
          </w:tcPr>
          <w:p w:rsidR="005E595E" w:rsidRPr="00F57104" w:rsidRDefault="005E595E" w:rsidP="001E0F84">
            <w:pPr>
              <w:spacing w:after="160" w:line="259" w:lineRule="auto"/>
              <w:ind w:hanging="720"/>
              <w:jc w:val="center"/>
              <w:rPr>
                <w:rFonts w:ascii="Times New Roman" w:eastAsia="Times New Roman" w:hAnsi="Times New Roman" w:cs="Times New Roman"/>
              </w:rPr>
            </w:pPr>
          </w:p>
        </w:tc>
        <w:tc>
          <w:tcPr>
            <w:tcW w:w="586" w:type="pct"/>
          </w:tcPr>
          <w:p w:rsidR="005E595E" w:rsidRPr="00F57104" w:rsidRDefault="005E595E" w:rsidP="001E0F84">
            <w:pPr>
              <w:rPr>
                <w:rFonts w:ascii="Times New Roman" w:eastAsia="Times New Roman" w:hAnsi="Times New Roman" w:cs="Times New Roman"/>
              </w:rPr>
            </w:pPr>
            <w:r w:rsidRPr="00F57104">
              <w:rPr>
                <w:rFonts w:ascii="Times New Roman" w:eastAsia="Times New Roman" w:hAnsi="Times New Roman" w:cs="Times New Roman"/>
              </w:rPr>
              <w:t>12. Light and sound</w:t>
            </w:r>
          </w:p>
          <w:p w:rsidR="005E595E" w:rsidRPr="00F57104" w:rsidRDefault="005E595E" w:rsidP="001E0F84">
            <w:pPr>
              <w:spacing w:after="160" w:line="259" w:lineRule="auto"/>
              <w:ind w:hanging="720"/>
              <w:jc w:val="center"/>
              <w:rPr>
                <w:rFonts w:ascii="Times New Roman" w:eastAsia="Times New Roman" w:hAnsi="Times New Roman" w:cs="Times New Roman"/>
              </w:rPr>
            </w:pPr>
          </w:p>
        </w:tc>
        <w:tc>
          <w:tcPr>
            <w:tcW w:w="1542" w:type="pct"/>
          </w:tcPr>
          <w:p w:rsidR="005E595E" w:rsidRPr="00F57104" w:rsidRDefault="005E595E" w:rsidP="001E0F84">
            <w:pPr>
              <w:spacing w:after="160" w:line="259" w:lineRule="auto"/>
              <w:ind w:right="469"/>
              <w:rPr>
                <w:rFonts w:ascii="Times New Roman" w:eastAsia="Times New Roman" w:hAnsi="Times New Roman" w:cs="Times New Roman"/>
              </w:rPr>
            </w:pPr>
            <w:r w:rsidRPr="00F57104">
              <w:rPr>
                <w:rFonts w:ascii="Times New Roman" w:eastAsia="Times New Roman" w:hAnsi="Times New Roman" w:cs="Times New Roman"/>
              </w:rPr>
              <w:t>Dispersion of white light.</w:t>
            </w:r>
          </w:p>
          <w:p w:rsidR="005E595E" w:rsidRPr="00F57104" w:rsidRDefault="005E595E" w:rsidP="001E0F84">
            <w:pPr>
              <w:spacing w:after="160" w:line="259" w:lineRule="auto"/>
              <w:ind w:right="469"/>
              <w:rPr>
                <w:rFonts w:ascii="Times New Roman" w:eastAsia="Times New Roman" w:hAnsi="Times New Roman" w:cs="Times New Roman"/>
              </w:rPr>
            </w:pPr>
            <w:r w:rsidRPr="00F57104">
              <w:rPr>
                <w:rFonts w:ascii="Times New Roman" w:eastAsia="Times New Roman" w:hAnsi="Times New Roman" w:cs="Times New Roman"/>
              </w:rPr>
              <w:t>Colours</w:t>
            </w:r>
          </w:p>
          <w:p w:rsidR="005E595E" w:rsidRPr="00F57104" w:rsidRDefault="005E595E" w:rsidP="00357CE9">
            <w:pPr>
              <w:numPr>
                <w:ilvl w:val="0"/>
                <w:numId w:val="91"/>
              </w:numPr>
              <w:spacing w:line="259" w:lineRule="auto"/>
              <w:ind w:left="252" w:right="469"/>
              <w:rPr>
                <w:rFonts w:ascii="Times New Roman" w:eastAsia="Times New Roman" w:hAnsi="Times New Roman" w:cs="Times New Roman"/>
              </w:rPr>
            </w:pPr>
            <w:r w:rsidRPr="00F57104">
              <w:rPr>
                <w:rFonts w:ascii="Times New Roman" w:eastAsia="Times New Roman" w:hAnsi="Times New Roman" w:cs="Times New Roman"/>
              </w:rPr>
              <w:t>How do we see things?</w:t>
            </w:r>
          </w:p>
          <w:p w:rsidR="005E595E" w:rsidRPr="00F57104" w:rsidRDefault="005E595E" w:rsidP="00357CE9">
            <w:pPr>
              <w:numPr>
                <w:ilvl w:val="0"/>
                <w:numId w:val="91"/>
              </w:numPr>
              <w:spacing w:after="160" w:line="259" w:lineRule="auto"/>
              <w:ind w:left="252" w:right="469"/>
              <w:rPr>
                <w:rFonts w:ascii="Times New Roman" w:eastAsia="Times New Roman" w:hAnsi="Times New Roman" w:cs="Times New Roman"/>
              </w:rPr>
            </w:pPr>
            <w:r w:rsidRPr="00F57104">
              <w:rPr>
                <w:rFonts w:ascii="Times New Roman" w:eastAsia="Times New Roman" w:hAnsi="Times New Roman" w:cs="Times New Roman"/>
              </w:rPr>
              <w:t>Colour filter</w:t>
            </w:r>
          </w:p>
          <w:p w:rsidR="005E595E" w:rsidRPr="00F57104" w:rsidRDefault="005E595E" w:rsidP="001E0F84">
            <w:pPr>
              <w:spacing w:after="160" w:line="259" w:lineRule="auto"/>
              <w:ind w:left="-108" w:right="469"/>
              <w:rPr>
                <w:rFonts w:ascii="Times New Roman" w:eastAsia="Times New Roman" w:hAnsi="Times New Roman" w:cs="Times New Roman"/>
              </w:rPr>
            </w:pPr>
            <w:r w:rsidRPr="00F57104">
              <w:rPr>
                <w:rFonts w:ascii="Times New Roman" w:eastAsia="Times New Roman" w:hAnsi="Times New Roman" w:cs="Times New Roman"/>
              </w:rPr>
              <w:t xml:space="preserve"> Sounds</w:t>
            </w:r>
          </w:p>
          <w:p w:rsidR="005E595E" w:rsidRPr="00F57104" w:rsidRDefault="005E595E" w:rsidP="00357CE9">
            <w:pPr>
              <w:numPr>
                <w:ilvl w:val="0"/>
                <w:numId w:val="90"/>
              </w:numPr>
              <w:spacing w:after="160" w:line="259" w:lineRule="auto"/>
              <w:ind w:left="252" w:right="469"/>
              <w:rPr>
                <w:rFonts w:ascii="Times New Roman" w:eastAsia="Times New Roman" w:hAnsi="Times New Roman" w:cs="Times New Roman"/>
              </w:rPr>
            </w:pPr>
            <w:r w:rsidRPr="00F57104">
              <w:rPr>
                <w:rFonts w:ascii="Times New Roman" w:eastAsia="Times New Roman" w:hAnsi="Times New Roman" w:cs="Times New Roman"/>
              </w:rPr>
              <w:t>The loudness of sound</w:t>
            </w:r>
          </w:p>
          <w:p w:rsidR="005E595E" w:rsidRPr="00F57104" w:rsidRDefault="005E595E" w:rsidP="00357CE9">
            <w:pPr>
              <w:numPr>
                <w:ilvl w:val="0"/>
                <w:numId w:val="90"/>
              </w:numPr>
              <w:spacing w:after="160" w:line="259" w:lineRule="auto"/>
              <w:ind w:left="252" w:right="469"/>
              <w:rPr>
                <w:rFonts w:ascii="Times New Roman" w:eastAsia="Times New Roman" w:hAnsi="Times New Roman" w:cs="Times New Roman"/>
              </w:rPr>
            </w:pPr>
            <w:r w:rsidRPr="00F57104">
              <w:rPr>
                <w:rFonts w:ascii="Times New Roman" w:eastAsia="Times New Roman" w:hAnsi="Times New Roman" w:cs="Times New Roman"/>
              </w:rPr>
              <w:t>Frequency and pitch</w:t>
            </w:r>
          </w:p>
          <w:p w:rsidR="005E595E" w:rsidRPr="00F57104" w:rsidRDefault="005E595E" w:rsidP="00357CE9">
            <w:pPr>
              <w:numPr>
                <w:ilvl w:val="0"/>
                <w:numId w:val="90"/>
              </w:numPr>
              <w:spacing w:after="160" w:line="259" w:lineRule="auto"/>
              <w:ind w:left="252" w:right="469"/>
              <w:rPr>
                <w:rFonts w:ascii="Times New Roman" w:eastAsia="Times New Roman" w:hAnsi="Times New Roman" w:cs="Times New Roman"/>
              </w:rPr>
            </w:pPr>
            <w:r w:rsidRPr="00F57104">
              <w:rPr>
                <w:rFonts w:ascii="Times New Roman" w:eastAsia="Times New Roman" w:hAnsi="Times New Roman" w:cs="Times New Roman"/>
              </w:rPr>
              <w:t>How do we hear?</w:t>
            </w:r>
          </w:p>
          <w:p w:rsidR="005E595E" w:rsidRPr="00F57104" w:rsidRDefault="005E595E" w:rsidP="00357CE9">
            <w:pPr>
              <w:numPr>
                <w:ilvl w:val="0"/>
                <w:numId w:val="90"/>
              </w:numPr>
              <w:spacing w:after="160" w:line="259" w:lineRule="auto"/>
              <w:ind w:left="252" w:right="469"/>
              <w:rPr>
                <w:rFonts w:ascii="Times New Roman" w:eastAsia="Times New Roman" w:hAnsi="Times New Roman" w:cs="Times New Roman"/>
              </w:rPr>
            </w:pPr>
            <w:r w:rsidRPr="00F57104">
              <w:rPr>
                <w:rFonts w:ascii="Times New Roman" w:eastAsia="Times New Roman" w:hAnsi="Times New Roman" w:cs="Times New Roman"/>
              </w:rPr>
              <w:t>The speed of sound</w:t>
            </w:r>
          </w:p>
        </w:tc>
        <w:tc>
          <w:tcPr>
            <w:tcW w:w="1949" w:type="pct"/>
          </w:tcPr>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Explain the dispersion of white light to give a range of colours.</w:t>
            </w:r>
          </w:p>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Explain the effect of colour filters on white light.</w:t>
            </w:r>
          </w:p>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Explain the relationship between the loudness of the sound and the amplitude of the vibration causing it.</w:t>
            </w:r>
          </w:p>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Explain the relationship between pitch and frequency.</w:t>
            </w:r>
          </w:p>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Describe the conversion of sound vibrations into nerve impulses by the ear.</w:t>
            </w:r>
          </w:p>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 xml:space="preserve">Explain that sound travels at different speeds in different </w:t>
            </w:r>
            <w:r w:rsidR="009531F5" w:rsidRPr="00F57104">
              <w:rPr>
                <w:rFonts w:ascii="Times New Roman" w:eastAsia="Times New Roman" w:hAnsi="Times New Roman" w:cs="Times New Roman"/>
              </w:rPr>
              <w:t>mediums (</w:t>
            </w:r>
            <w:r w:rsidRPr="00F57104">
              <w:rPr>
                <w:rFonts w:ascii="Times New Roman" w:eastAsia="Times New Roman" w:hAnsi="Times New Roman" w:cs="Times New Roman"/>
              </w:rPr>
              <w:t>solids, liquids and gases)</w:t>
            </w:r>
          </w:p>
        </w:tc>
        <w:tc>
          <w:tcPr>
            <w:tcW w:w="504" w:type="pct"/>
          </w:tcPr>
          <w:p w:rsidR="005E595E" w:rsidRPr="00F57104" w:rsidRDefault="005E595E" w:rsidP="008A339E">
            <w:pPr>
              <w:spacing w:after="160" w:line="259" w:lineRule="auto"/>
              <w:ind w:left="44" w:right="-378" w:hanging="720"/>
              <w:jc w:val="center"/>
              <w:rPr>
                <w:rFonts w:ascii="Times New Roman" w:eastAsia="Times New Roman" w:hAnsi="Times New Roman" w:cs="Times New Roman"/>
                <w:bCs/>
              </w:rPr>
            </w:pPr>
            <w:r w:rsidRPr="00F57104">
              <w:rPr>
                <w:rFonts w:ascii="Times New Roman" w:eastAsia="Times New Roman" w:hAnsi="Times New Roman" w:cs="Times New Roman"/>
                <w:bCs/>
              </w:rPr>
              <w:t>7%</w:t>
            </w:r>
          </w:p>
          <w:p w:rsidR="005E595E" w:rsidRPr="00F57104" w:rsidRDefault="005E595E" w:rsidP="008A339E">
            <w:pPr>
              <w:spacing w:after="160" w:line="259" w:lineRule="auto"/>
              <w:ind w:left="44" w:right="-378" w:hanging="720"/>
              <w:jc w:val="center"/>
              <w:rPr>
                <w:rFonts w:ascii="Times New Roman" w:eastAsia="Times New Roman" w:hAnsi="Times New Roman" w:cs="Times New Roman"/>
                <w:bCs/>
              </w:rPr>
            </w:pPr>
          </w:p>
        </w:tc>
      </w:tr>
      <w:tr w:rsidR="005E595E" w:rsidRPr="005E595E" w:rsidTr="008A339E">
        <w:trPr>
          <w:trHeight w:val="465"/>
        </w:trPr>
        <w:tc>
          <w:tcPr>
            <w:tcW w:w="419" w:type="pct"/>
            <w:vMerge/>
          </w:tcPr>
          <w:p w:rsidR="005E595E" w:rsidRPr="00F57104" w:rsidRDefault="005E595E" w:rsidP="001E0F84">
            <w:pPr>
              <w:spacing w:after="160" w:line="259" w:lineRule="auto"/>
              <w:ind w:hanging="720"/>
              <w:jc w:val="center"/>
              <w:rPr>
                <w:rFonts w:ascii="Times New Roman" w:eastAsia="Times New Roman" w:hAnsi="Times New Roman" w:cs="Times New Roman"/>
              </w:rPr>
            </w:pPr>
          </w:p>
        </w:tc>
        <w:tc>
          <w:tcPr>
            <w:tcW w:w="586" w:type="pct"/>
          </w:tcPr>
          <w:p w:rsidR="005E595E" w:rsidRPr="00F57104" w:rsidRDefault="005E595E" w:rsidP="001E0F84">
            <w:pPr>
              <w:rPr>
                <w:rFonts w:ascii="Times New Roman" w:eastAsia="Times New Roman" w:hAnsi="Times New Roman" w:cs="Times New Roman"/>
              </w:rPr>
            </w:pPr>
          </w:p>
          <w:p w:rsidR="005E595E" w:rsidRPr="00F57104" w:rsidRDefault="005E595E" w:rsidP="001E0F84">
            <w:pPr>
              <w:spacing w:after="160" w:line="259" w:lineRule="auto"/>
              <w:ind w:left="612" w:hanging="720"/>
              <w:jc w:val="center"/>
              <w:rPr>
                <w:rFonts w:ascii="Times New Roman" w:eastAsia="Times New Roman" w:hAnsi="Times New Roman" w:cs="Times New Roman"/>
              </w:rPr>
            </w:pPr>
            <w:r w:rsidRPr="00F57104">
              <w:rPr>
                <w:rFonts w:ascii="Times New Roman" w:eastAsia="Times New Roman" w:hAnsi="Times New Roman" w:cs="Times New Roman"/>
              </w:rPr>
              <w:t>13. The Earth and Beyond</w:t>
            </w:r>
          </w:p>
        </w:tc>
        <w:tc>
          <w:tcPr>
            <w:tcW w:w="1542" w:type="pct"/>
          </w:tcPr>
          <w:p w:rsidR="005E595E" w:rsidRPr="00F57104" w:rsidRDefault="005E595E" w:rsidP="00357CE9">
            <w:pPr>
              <w:numPr>
                <w:ilvl w:val="0"/>
                <w:numId w:val="92"/>
              </w:numPr>
              <w:spacing w:after="160" w:line="259" w:lineRule="auto"/>
              <w:ind w:left="432" w:right="469"/>
              <w:rPr>
                <w:rFonts w:ascii="Times New Roman" w:eastAsia="Times New Roman" w:hAnsi="Times New Roman" w:cs="Times New Roman"/>
              </w:rPr>
            </w:pPr>
            <w:r w:rsidRPr="00F57104">
              <w:rPr>
                <w:rFonts w:ascii="Times New Roman" w:eastAsia="Times New Roman" w:hAnsi="Times New Roman" w:cs="Times New Roman"/>
              </w:rPr>
              <w:t>Visibility of heavenly objects.</w:t>
            </w:r>
          </w:p>
          <w:p w:rsidR="005E595E" w:rsidRPr="00F57104" w:rsidRDefault="005E595E" w:rsidP="00357CE9">
            <w:pPr>
              <w:numPr>
                <w:ilvl w:val="0"/>
                <w:numId w:val="92"/>
              </w:numPr>
              <w:spacing w:after="160" w:line="259" w:lineRule="auto"/>
              <w:ind w:left="432" w:right="469"/>
              <w:rPr>
                <w:rFonts w:ascii="Times New Roman" w:eastAsia="Times New Roman" w:hAnsi="Times New Roman" w:cs="Times New Roman"/>
              </w:rPr>
            </w:pPr>
            <w:r w:rsidRPr="00F57104">
              <w:rPr>
                <w:rFonts w:ascii="Times New Roman" w:eastAsia="Times New Roman" w:hAnsi="Times New Roman" w:cs="Times New Roman"/>
              </w:rPr>
              <w:t>The Planetary motion</w:t>
            </w:r>
          </w:p>
        </w:tc>
        <w:tc>
          <w:tcPr>
            <w:tcW w:w="1949" w:type="pct"/>
          </w:tcPr>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Explain that the Sun and other stars are sources of light.</w:t>
            </w:r>
          </w:p>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Explain the visibility of planets and other bodies due to the reflected light from the Sun</w:t>
            </w:r>
          </w:p>
          <w:p w:rsidR="005E595E" w:rsidRPr="00F57104" w:rsidRDefault="005E595E" w:rsidP="00357CE9">
            <w:pPr>
              <w:numPr>
                <w:ilvl w:val="0"/>
                <w:numId w:val="86"/>
              </w:numPr>
              <w:spacing w:before="60" w:line="249" w:lineRule="auto"/>
              <w:ind w:left="283" w:right="190"/>
              <w:rPr>
                <w:rFonts w:ascii="Times New Roman" w:eastAsia="Times New Roman" w:hAnsi="Times New Roman" w:cs="Times New Roman"/>
              </w:rPr>
            </w:pPr>
            <w:r w:rsidRPr="00F57104">
              <w:rPr>
                <w:rFonts w:ascii="Times New Roman" w:eastAsia="Times New Roman" w:hAnsi="Times New Roman" w:cs="Times New Roman"/>
              </w:rPr>
              <w:t xml:space="preserve">  Relate the movements of planets to their gravitational forces.</w:t>
            </w:r>
          </w:p>
        </w:tc>
        <w:tc>
          <w:tcPr>
            <w:tcW w:w="504" w:type="pct"/>
          </w:tcPr>
          <w:p w:rsidR="005E595E" w:rsidRPr="00F57104" w:rsidRDefault="005E595E" w:rsidP="008A339E">
            <w:pPr>
              <w:spacing w:after="160" w:line="259" w:lineRule="auto"/>
              <w:ind w:left="44" w:right="-378" w:hanging="720"/>
              <w:jc w:val="center"/>
              <w:rPr>
                <w:rFonts w:ascii="Times New Roman" w:eastAsia="Times New Roman" w:hAnsi="Times New Roman" w:cs="Times New Roman"/>
                <w:bCs/>
              </w:rPr>
            </w:pPr>
            <w:r w:rsidRPr="00F57104">
              <w:rPr>
                <w:rFonts w:ascii="Times New Roman" w:eastAsia="Times New Roman" w:hAnsi="Times New Roman" w:cs="Times New Roman"/>
                <w:bCs/>
              </w:rPr>
              <w:t>2%</w:t>
            </w:r>
          </w:p>
          <w:p w:rsidR="005E595E" w:rsidRPr="00F57104" w:rsidRDefault="005E595E" w:rsidP="008A339E">
            <w:pPr>
              <w:spacing w:after="160" w:line="259" w:lineRule="auto"/>
              <w:ind w:left="44" w:right="-378" w:hanging="720"/>
              <w:jc w:val="center"/>
              <w:rPr>
                <w:rFonts w:ascii="Times New Roman" w:eastAsia="Times New Roman" w:hAnsi="Times New Roman" w:cs="Times New Roman"/>
                <w:bCs/>
              </w:rPr>
            </w:pPr>
          </w:p>
        </w:tc>
      </w:tr>
    </w:tbl>
    <w:p w:rsidR="005E595E" w:rsidRDefault="005E595E" w:rsidP="005E595E"/>
    <w:p w:rsidR="00311DBC" w:rsidRDefault="005E595E" w:rsidP="00661044">
      <w:pPr>
        <w:jc w:val="center"/>
        <w:rPr>
          <w:rFonts w:ascii="Times New Roman" w:hAnsi="Times New Roman" w:cs="Times New Roman"/>
          <w:sz w:val="24"/>
          <w:szCs w:val="24"/>
        </w:rPr>
      </w:pPr>
      <w:r>
        <w:rPr>
          <w:rFonts w:ascii="Times New Roman" w:hAnsi="Times New Roman" w:cs="Times New Roman"/>
          <w:sz w:val="24"/>
          <w:szCs w:val="24"/>
        </w:rPr>
        <w:br w:type="page"/>
      </w:r>
    </w:p>
    <w:p w:rsidR="00760033" w:rsidRPr="00661044" w:rsidRDefault="00760033" w:rsidP="00661044">
      <w:pPr>
        <w:pStyle w:val="ListParagraph"/>
        <w:numPr>
          <w:ilvl w:val="0"/>
          <w:numId w:val="58"/>
        </w:numPr>
        <w:shd w:val="clear" w:color="auto" w:fill="92D050"/>
        <w:jc w:val="center"/>
        <w:outlineLvl w:val="1"/>
        <w:rPr>
          <w:rFonts w:ascii="Times New Roman" w:hAnsi="Times New Roman" w:cs="Times New Roman"/>
          <w:caps/>
          <w:color w:val="000000" w:themeColor="text1"/>
          <w:sz w:val="28"/>
          <w:szCs w:val="28"/>
        </w:rPr>
      </w:pPr>
      <w:bookmarkStart w:id="51" w:name="_Toc42698242"/>
      <w:r w:rsidRPr="00661044">
        <w:rPr>
          <w:rFonts w:ascii="Times New Roman" w:hAnsi="Times New Roman" w:cs="Times New Roman"/>
          <w:caps/>
          <w:color w:val="000000" w:themeColor="text1"/>
          <w:sz w:val="28"/>
          <w:szCs w:val="28"/>
        </w:rPr>
        <w:lastRenderedPageBreak/>
        <w:t>Geography</w:t>
      </w:r>
      <w:bookmarkEnd w:id="51"/>
    </w:p>
    <w:p w:rsidR="00311DBC" w:rsidRPr="00E85841" w:rsidRDefault="00311DBC" w:rsidP="004C2358">
      <w:pPr>
        <w:ind w:firstLine="720"/>
        <w:rPr>
          <w:rFonts w:ascii="Times New Roman" w:hAnsi="Times New Roman" w:cs="Times New Roman"/>
          <w:b/>
          <w:bCs/>
          <w:color w:val="000000" w:themeColor="text1"/>
          <w:sz w:val="24"/>
          <w:szCs w:val="24"/>
        </w:rPr>
      </w:pPr>
      <w:r w:rsidRPr="00E85841">
        <w:rPr>
          <w:rFonts w:ascii="Times New Roman" w:hAnsi="Times New Roman" w:cs="Times New Roman"/>
          <w:b/>
          <w:bCs/>
          <w:color w:val="000000" w:themeColor="text1"/>
          <w:sz w:val="24"/>
          <w:szCs w:val="24"/>
        </w:rPr>
        <w:t>Sub</w:t>
      </w:r>
      <w:r w:rsidR="00760033">
        <w:rPr>
          <w:rFonts w:ascii="Times New Roman" w:hAnsi="Times New Roman" w:cs="Times New Roman"/>
          <w:b/>
          <w:bCs/>
          <w:color w:val="000000" w:themeColor="text1"/>
          <w:sz w:val="24"/>
          <w:szCs w:val="24"/>
        </w:rPr>
        <w:t>ject</w:t>
      </w:r>
      <w:r w:rsidRPr="00E85841">
        <w:rPr>
          <w:rFonts w:ascii="Times New Roman" w:hAnsi="Times New Roman" w:cs="Times New Roman"/>
          <w:b/>
          <w:bCs/>
          <w:color w:val="000000" w:themeColor="text1"/>
          <w:sz w:val="24"/>
          <w:szCs w:val="24"/>
        </w:rPr>
        <w:t>: Geography</w:t>
      </w:r>
      <w:r w:rsidRPr="00E85841">
        <w:rPr>
          <w:rFonts w:ascii="Times New Roman" w:hAnsi="Times New Roman" w:cs="Times New Roman"/>
          <w:b/>
          <w:bCs/>
          <w:color w:val="000000" w:themeColor="text1"/>
          <w:sz w:val="24"/>
          <w:szCs w:val="24"/>
        </w:rPr>
        <w:tab/>
      </w:r>
      <w:r w:rsidRPr="00E85841">
        <w:rPr>
          <w:rFonts w:ascii="Times New Roman" w:hAnsi="Times New Roman" w:cs="Times New Roman"/>
          <w:b/>
          <w:bCs/>
          <w:color w:val="000000" w:themeColor="text1"/>
          <w:sz w:val="24"/>
          <w:szCs w:val="24"/>
        </w:rPr>
        <w:tab/>
      </w:r>
      <w:r w:rsidR="00760033">
        <w:rPr>
          <w:rFonts w:ascii="Times New Roman" w:hAnsi="Times New Roman" w:cs="Times New Roman"/>
          <w:b/>
          <w:bCs/>
          <w:color w:val="000000" w:themeColor="text1"/>
          <w:sz w:val="24"/>
          <w:szCs w:val="24"/>
        </w:rPr>
        <w:tab/>
      </w:r>
      <w:r w:rsidR="00760033">
        <w:rPr>
          <w:rFonts w:ascii="Times New Roman" w:hAnsi="Times New Roman" w:cs="Times New Roman"/>
          <w:b/>
          <w:bCs/>
          <w:color w:val="000000" w:themeColor="text1"/>
          <w:sz w:val="24"/>
          <w:szCs w:val="24"/>
        </w:rPr>
        <w:tab/>
      </w:r>
      <w:r w:rsidR="00760033">
        <w:rPr>
          <w:rFonts w:ascii="Times New Roman" w:hAnsi="Times New Roman" w:cs="Times New Roman"/>
          <w:b/>
          <w:bCs/>
          <w:color w:val="000000" w:themeColor="text1"/>
          <w:sz w:val="24"/>
          <w:szCs w:val="24"/>
        </w:rPr>
        <w:tab/>
      </w:r>
      <w:r w:rsidR="00760033">
        <w:rPr>
          <w:rFonts w:ascii="Times New Roman" w:hAnsi="Times New Roman" w:cs="Times New Roman"/>
          <w:b/>
          <w:bCs/>
          <w:color w:val="000000" w:themeColor="text1"/>
          <w:sz w:val="24"/>
          <w:szCs w:val="24"/>
        </w:rPr>
        <w:tab/>
      </w:r>
      <w:r w:rsidR="00760033">
        <w:rPr>
          <w:rFonts w:ascii="Times New Roman" w:hAnsi="Times New Roman" w:cs="Times New Roman"/>
          <w:b/>
          <w:bCs/>
          <w:color w:val="000000" w:themeColor="text1"/>
          <w:sz w:val="24"/>
          <w:szCs w:val="24"/>
        </w:rPr>
        <w:tab/>
      </w:r>
      <w:r w:rsidR="00760033">
        <w:rPr>
          <w:rFonts w:ascii="Times New Roman" w:hAnsi="Times New Roman" w:cs="Times New Roman"/>
          <w:b/>
          <w:bCs/>
          <w:color w:val="000000" w:themeColor="text1"/>
          <w:sz w:val="24"/>
          <w:szCs w:val="24"/>
        </w:rPr>
        <w:tab/>
      </w:r>
      <w:r w:rsidR="00760033">
        <w:rPr>
          <w:rFonts w:ascii="Times New Roman" w:hAnsi="Times New Roman" w:cs="Times New Roman"/>
          <w:b/>
          <w:bCs/>
          <w:color w:val="000000" w:themeColor="text1"/>
          <w:sz w:val="24"/>
          <w:szCs w:val="24"/>
        </w:rPr>
        <w:tab/>
      </w:r>
      <w:r w:rsidR="00760033">
        <w:rPr>
          <w:rFonts w:ascii="Times New Roman" w:hAnsi="Times New Roman" w:cs="Times New Roman"/>
          <w:b/>
          <w:bCs/>
          <w:color w:val="000000" w:themeColor="text1"/>
          <w:sz w:val="24"/>
          <w:szCs w:val="24"/>
        </w:rPr>
        <w:tab/>
      </w:r>
      <w:r w:rsidR="00760033">
        <w:rPr>
          <w:rFonts w:ascii="Times New Roman" w:hAnsi="Times New Roman" w:cs="Times New Roman"/>
          <w:b/>
          <w:bCs/>
          <w:color w:val="000000" w:themeColor="text1"/>
          <w:sz w:val="24"/>
          <w:szCs w:val="24"/>
        </w:rPr>
        <w:tab/>
      </w:r>
      <w:r w:rsidR="00760033">
        <w:rPr>
          <w:rFonts w:ascii="Times New Roman" w:hAnsi="Times New Roman" w:cs="Times New Roman"/>
          <w:b/>
          <w:bCs/>
          <w:color w:val="000000" w:themeColor="text1"/>
          <w:sz w:val="24"/>
          <w:szCs w:val="24"/>
        </w:rPr>
        <w:tab/>
      </w:r>
      <w:r w:rsidRPr="00E85841">
        <w:rPr>
          <w:rFonts w:ascii="Times New Roman" w:hAnsi="Times New Roman" w:cs="Times New Roman"/>
          <w:b/>
          <w:bCs/>
          <w:color w:val="000000" w:themeColor="text1"/>
          <w:sz w:val="24"/>
          <w:szCs w:val="24"/>
        </w:rPr>
        <w:t>Class: VII</w:t>
      </w:r>
    </w:p>
    <w:tbl>
      <w:tblPr>
        <w:tblStyle w:val="TableGrid"/>
        <w:tblW w:w="5000" w:type="pct"/>
        <w:tblLook w:val="04A0" w:firstRow="1" w:lastRow="0" w:firstColumn="1" w:lastColumn="0" w:noHBand="0" w:noVBand="1"/>
      </w:tblPr>
      <w:tblGrid>
        <w:gridCol w:w="1391"/>
        <w:gridCol w:w="2135"/>
        <w:gridCol w:w="3701"/>
        <w:gridCol w:w="4529"/>
        <w:gridCol w:w="1194"/>
      </w:tblGrid>
      <w:tr w:rsidR="00311DBC" w:rsidRPr="00311DBC" w:rsidTr="009531F5">
        <w:tc>
          <w:tcPr>
            <w:tcW w:w="541" w:type="pct"/>
            <w:vMerge w:val="restart"/>
          </w:tcPr>
          <w:p w:rsidR="00311DBC" w:rsidRPr="00311DBC" w:rsidRDefault="00311DBC" w:rsidP="001E0F84">
            <w:pPr>
              <w:rPr>
                <w:rFonts w:ascii="Times New Roman" w:hAnsi="Times New Roman" w:cs="Times New Roman"/>
                <w:b/>
                <w:bCs/>
              </w:rPr>
            </w:pPr>
            <w:r w:rsidRPr="00311DBC">
              <w:rPr>
                <w:rFonts w:ascii="Times New Roman" w:hAnsi="Times New Roman" w:cs="Times New Roman"/>
                <w:b/>
                <w:bCs/>
              </w:rPr>
              <w:t>Strand</w:t>
            </w:r>
          </w:p>
          <w:p w:rsidR="00311DBC" w:rsidRPr="00311DBC" w:rsidRDefault="00311DBC" w:rsidP="001E0F84">
            <w:pPr>
              <w:rPr>
                <w:rFonts w:ascii="Times New Roman" w:hAnsi="Times New Roman" w:cs="Times New Roman"/>
                <w:b/>
                <w:bCs/>
              </w:rPr>
            </w:pPr>
          </w:p>
        </w:tc>
        <w:tc>
          <w:tcPr>
            <w:tcW w:w="828" w:type="pct"/>
            <w:vMerge w:val="restart"/>
          </w:tcPr>
          <w:p w:rsidR="00311DBC" w:rsidRPr="00311DBC" w:rsidRDefault="00311DBC" w:rsidP="001E0F84">
            <w:pPr>
              <w:rPr>
                <w:rFonts w:ascii="Times New Roman" w:hAnsi="Times New Roman" w:cs="Times New Roman"/>
                <w:b/>
                <w:bCs/>
              </w:rPr>
            </w:pPr>
          </w:p>
          <w:p w:rsidR="00311DBC" w:rsidRPr="00311DBC" w:rsidRDefault="00311DBC" w:rsidP="001E0F84">
            <w:pPr>
              <w:rPr>
                <w:rFonts w:ascii="Times New Roman" w:hAnsi="Times New Roman" w:cs="Times New Roman"/>
                <w:b/>
                <w:bCs/>
              </w:rPr>
            </w:pPr>
            <w:r w:rsidRPr="00311DBC">
              <w:rPr>
                <w:rFonts w:ascii="Times New Roman" w:hAnsi="Times New Roman" w:cs="Times New Roman"/>
                <w:b/>
                <w:bCs/>
              </w:rPr>
              <w:t>Chapter #</w:t>
            </w:r>
          </w:p>
        </w:tc>
        <w:tc>
          <w:tcPr>
            <w:tcW w:w="3185" w:type="pct"/>
            <w:gridSpan w:val="2"/>
          </w:tcPr>
          <w:p w:rsidR="00311DBC" w:rsidRPr="00311DBC" w:rsidRDefault="00311DBC" w:rsidP="001E0F84">
            <w:pPr>
              <w:jc w:val="center"/>
              <w:rPr>
                <w:rFonts w:ascii="Times New Roman" w:hAnsi="Times New Roman" w:cs="Times New Roman"/>
                <w:b/>
                <w:bCs/>
              </w:rPr>
            </w:pPr>
            <w:r w:rsidRPr="00311DBC">
              <w:rPr>
                <w:rFonts w:ascii="Times New Roman" w:hAnsi="Times New Roman" w:cs="Times New Roman"/>
                <w:b/>
                <w:bCs/>
              </w:rPr>
              <w:t>Scope</w:t>
            </w:r>
          </w:p>
        </w:tc>
        <w:tc>
          <w:tcPr>
            <w:tcW w:w="446" w:type="pct"/>
            <w:vMerge w:val="restart"/>
            <w:vAlign w:val="center"/>
          </w:tcPr>
          <w:p w:rsidR="00311DBC" w:rsidRPr="00311DBC" w:rsidRDefault="00311DBC" w:rsidP="009531F5">
            <w:pPr>
              <w:jc w:val="center"/>
              <w:rPr>
                <w:rFonts w:ascii="Times New Roman" w:hAnsi="Times New Roman" w:cs="Times New Roman"/>
                <w:b/>
                <w:bCs/>
              </w:rPr>
            </w:pPr>
            <w:r w:rsidRPr="00311DBC">
              <w:rPr>
                <w:rFonts w:ascii="Times New Roman" w:hAnsi="Times New Roman" w:cs="Times New Roman"/>
                <w:b/>
                <w:bCs/>
              </w:rPr>
              <w:t>Weighting</w:t>
            </w:r>
          </w:p>
        </w:tc>
      </w:tr>
      <w:tr w:rsidR="00311DBC" w:rsidRPr="00311DBC" w:rsidTr="009531F5">
        <w:tc>
          <w:tcPr>
            <w:tcW w:w="541" w:type="pct"/>
            <w:vMerge/>
          </w:tcPr>
          <w:p w:rsidR="00311DBC" w:rsidRPr="00311DBC" w:rsidRDefault="00311DBC" w:rsidP="001E0F84">
            <w:pPr>
              <w:rPr>
                <w:rFonts w:ascii="Times New Roman" w:hAnsi="Times New Roman" w:cs="Times New Roman"/>
                <w:b/>
                <w:bCs/>
              </w:rPr>
            </w:pPr>
          </w:p>
        </w:tc>
        <w:tc>
          <w:tcPr>
            <w:tcW w:w="828" w:type="pct"/>
            <w:vMerge/>
          </w:tcPr>
          <w:p w:rsidR="00311DBC" w:rsidRPr="00311DBC" w:rsidRDefault="00311DBC" w:rsidP="001E0F84">
            <w:pPr>
              <w:rPr>
                <w:rFonts w:ascii="Times New Roman" w:hAnsi="Times New Roman" w:cs="Times New Roman"/>
                <w:b/>
                <w:bCs/>
              </w:rPr>
            </w:pPr>
          </w:p>
        </w:tc>
        <w:tc>
          <w:tcPr>
            <w:tcW w:w="1433" w:type="pct"/>
          </w:tcPr>
          <w:p w:rsidR="00311DBC" w:rsidRPr="00311DBC" w:rsidRDefault="00311DBC" w:rsidP="001E0F84">
            <w:pPr>
              <w:rPr>
                <w:rFonts w:ascii="Times New Roman" w:hAnsi="Times New Roman" w:cs="Times New Roman"/>
                <w:b/>
                <w:bCs/>
              </w:rPr>
            </w:pPr>
            <w:r w:rsidRPr="00311DBC">
              <w:rPr>
                <w:rFonts w:ascii="Times New Roman" w:hAnsi="Times New Roman" w:cs="Times New Roman"/>
                <w:b/>
                <w:bCs/>
              </w:rPr>
              <w:t>Topics/Sub-topics</w:t>
            </w:r>
          </w:p>
        </w:tc>
        <w:tc>
          <w:tcPr>
            <w:tcW w:w="1752" w:type="pct"/>
          </w:tcPr>
          <w:p w:rsidR="00311DBC" w:rsidRPr="00311DBC" w:rsidRDefault="00311DBC" w:rsidP="001E0F84">
            <w:pPr>
              <w:rPr>
                <w:rFonts w:ascii="Times New Roman" w:hAnsi="Times New Roman" w:cs="Times New Roman"/>
                <w:b/>
                <w:bCs/>
              </w:rPr>
            </w:pPr>
            <w:r w:rsidRPr="00311DBC">
              <w:rPr>
                <w:rFonts w:ascii="Times New Roman" w:hAnsi="Times New Roman" w:cs="Times New Roman"/>
                <w:b/>
                <w:bCs/>
              </w:rPr>
              <w:t>Learning Objectives</w:t>
            </w:r>
          </w:p>
        </w:tc>
        <w:tc>
          <w:tcPr>
            <w:tcW w:w="446" w:type="pct"/>
            <w:vMerge/>
            <w:vAlign w:val="center"/>
          </w:tcPr>
          <w:p w:rsidR="00311DBC" w:rsidRPr="00311DBC" w:rsidRDefault="00311DBC" w:rsidP="009531F5">
            <w:pPr>
              <w:jc w:val="center"/>
              <w:rPr>
                <w:rFonts w:ascii="Times New Roman" w:hAnsi="Times New Roman" w:cs="Times New Roman"/>
                <w:b/>
                <w:bCs/>
              </w:rPr>
            </w:pPr>
          </w:p>
        </w:tc>
      </w:tr>
      <w:tr w:rsidR="00311DBC" w:rsidRPr="00311DBC" w:rsidTr="009531F5">
        <w:trPr>
          <w:trHeight w:val="1493"/>
        </w:trPr>
        <w:tc>
          <w:tcPr>
            <w:tcW w:w="541" w:type="pct"/>
            <w:vMerge w:val="restart"/>
          </w:tcPr>
          <w:p w:rsidR="00311DBC" w:rsidRPr="00311DBC" w:rsidRDefault="00311DBC" w:rsidP="001E0F84">
            <w:pPr>
              <w:rPr>
                <w:rFonts w:ascii="Times New Roman" w:hAnsi="Times New Roman" w:cs="Times New Roman"/>
              </w:rPr>
            </w:pPr>
            <w:r w:rsidRPr="00311DBC">
              <w:rPr>
                <w:rFonts w:ascii="Times New Roman" w:hAnsi="Times New Roman" w:cs="Times New Roman"/>
              </w:rPr>
              <w:t>T</w:t>
            </w:r>
            <w:r w:rsidRPr="00311DBC">
              <w:rPr>
                <w:rFonts w:ascii="Times New Roman" w:hAnsi="Times New Roman" w:cs="Times New Roman"/>
                <w:color w:val="000000" w:themeColor="text1"/>
              </w:rPr>
              <w:t>ime and Space</w:t>
            </w:r>
          </w:p>
        </w:tc>
        <w:tc>
          <w:tcPr>
            <w:tcW w:w="828" w:type="pct"/>
          </w:tcPr>
          <w:p w:rsidR="00311DBC" w:rsidRPr="00311DBC" w:rsidRDefault="00311DBC" w:rsidP="001E0F84">
            <w:pPr>
              <w:rPr>
                <w:rFonts w:ascii="Times New Roman" w:hAnsi="Times New Roman" w:cs="Times New Roman"/>
              </w:rPr>
            </w:pPr>
            <w:r w:rsidRPr="00311DBC">
              <w:rPr>
                <w:rFonts w:ascii="Times New Roman" w:hAnsi="Times New Roman" w:cs="Times New Roman"/>
              </w:rPr>
              <w:t xml:space="preserve">1.Map work </w:t>
            </w:r>
          </w:p>
          <w:p w:rsidR="00311DBC" w:rsidRPr="00311DBC" w:rsidRDefault="00311DBC" w:rsidP="001E0F84">
            <w:pPr>
              <w:rPr>
                <w:rFonts w:ascii="Times New Roman" w:hAnsi="Times New Roman" w:cs="Times New Roman"/>
              </w:rPr>
            </w:pPr>
          </w:p>
          <w:p w:rsidR="00311DBC" w:rsidRPr="00311DBC" w:rsidRDefault="00311DBC" w:rsidP="001E0F84">
            <w:pPr>
              <w:rPr>
                <w:rFonts w:ascii="Times New Roman" w:hAnsi="Times New Roman" w:cs="Times New Roman"/>
                <w:b/>
                <w:bCs/>
              </w:rPr>
            </w:pPr>
          </w:p>
        </w:tc>
        <w:tc>
          <w:tcPr>
            <w:tcW w:w="1433" w:type="pct"/>
          </w:tcPr>
          <w:p w:rsidR="00311DBC" w:rsidRPr="00311DBC" w:rsidRDefault="00311DBC" w:rsidP="001E0F84">
            <w:pPr>
              <w:rPr>
                <w:rFonts w:ascii="Times New Roman" w:hAnsi="Times New Roman" w:cs="Times New Roman"/>
                <w:b/>
                <w:bCs/>
              </w:rPr>
            </w:pPr>
            <w:r w:rsidRPr="00311DBC">
              <w:rPr>
                <w:rFonts w:ascii="Times New Roman" w:hAnsi="Times New Roman" w:cs="Times New Roman"/>
                <w:b/>
                <w:bCs/>
              </w:rPr>
              <w:t>South Asia</w:t>
            </w:r>
          </w:p>
          <w:p w:rsidR="00311DBC" w:rsidRPr="00311DBC" w:rsidRDefault="00311DBC" w:rsidP="00357CE9">
            <w:pPr>
              <w:pStyle w:val="ListParagraph"/>
              <w:numPr>
                <w:ilvl w:val="0"/>
                <w:numId w:val="95"/>
              </w:numPr>
              <w:rPr>
                <w:rFonts w:ascii="Times New Roman" w:hAnsi="Times New Roman" w:cs="Times New Roman"/>
              </w:rPr>
            </w:pPr>
            <w:r w:rsidRPr="00311DBC">
              <w:rPr>
                <w:rFonts w:ascii="Times New Roman" w:hAnsi="Times New Roman" w:cs="Times New Roman"/>
              </w:rPr>
              <w:t>Physical Features (mountains, plains, plateaus, rivers, seas)</w:t>
            </w:r>
          </w:p>
          <w:p w:rsidR="00311DBC" w:rsidRPr="00311DBC" w:rsidRDefault="00311DBC" w:rsidP="001E0F84">
            <w:pPr>
              <w:rPr>
                <w:rFonts w:ascii="Times New Roman" w:hAnsi="Times New Roman" w:cs="Times New Roman"/>
                <w:b/>
                <w:bCs/>
                <w:color w:val="000000" w:themeColor="text1"/>
              </w:rPr>
            </w:pPr>
            <w:r w:rsidRPr="00311DBC">
              <w:rPr>
                <w:rFonts w:ascii="Times New Roman" w:hAnsi="Times New Roman" w:cs="Times New Roman"/>
                <w:b/>
                <w:bCs/>
                <w:color w:val="000000" w:themeColor="text1"/>
              </w:rPr>
              <w:t>Bhutan</w:t>
            </w:r>
          </w:p>
          <w:p w:rsidR="00311DBC" w:rsidRPr="00311DBC" w:rsidRDefault="00311DBC" w:rsidP="00357CE9">
            <w:pPr>
              <w:pStyle w:val="ListParagraph"/>
              <w:numPr>
                <w:ilvl w:val="0"/>
                <w:numId w:val="96"/>
              </w:numPr>
              <w:ind w:left="342"/>
              <w:rPr>
                <w:rFonts w:ascii="Times New Roman" w:hAnsi="Times New Roman" w:cs="Times New Roman"/>
                <w:color w:val="000000" w:themeColor="text1"/>
              </w:rPr>
            </w:pPr>
            <w:r w:rsidRPr="00311DBC">
              <w:rPr>
                <w:rFonts w:ascii="Times New Roman" w:hAnsi="Times New Roman" w:cs="Times New Roman"/>
                <w:color w:val="000000" w:themeColor="text1"/>
              </w:rPr>
              <w:t>Physical features (mountains/peaks, passes, and rivers)</w:t>
            </w:r>
          </w:p>
        </w:tc>
        <w:tc>
          <w:tcPr>
            <w:tcW w:w="1752" w:type="pct"/>
          </w:tcPr>
          <w:p w:rsidR="00311DBC" w:rsidRPr="00311DBC" w:rsidRDefault="00311DBC" w:rsidP="001E0F84">
            <w:pPr>
              <w:rPr>
                <w:rFonts w:ascii="Times New Roman" w:hAnsi="Times New Roman" w:cs="Times New Roman"/>
              </w:rPr>
            </w:pPr>
            <w:r w:rsidRPr="00311DBC">
              <w:rPr>
                <w:rFonts w:ascii="Times New Roman" w:hAnsi="Times New Roman" w:cs="Times New Roman"/>
              </w:rPr>
              <w:t xml:space="preserve">Identify and locate various relief features, main countries, climatic and vegetation belts of Asia, physical features, distribution of agricultural products, minerals and population and chief cities of Asia and physical features, </w:t>
            </w:r>
          </w:p>
        </w:tc>
        <w:tc>
          <w:tcPr>
            <w:tcW w:w="446" w:type="pct"/>
            <w:vAlign w:val="center"/>
          </w:tcPr>
          <w:p w:rsidR="00311DBC" w:rsidRPr="00311DBC" w:rsidRDefault="00311DBC" w:rsidP="009531F5">
            <w:pPr>
              <w:jc w:val="center"/>
              <w:rPr>
                <w:rFonts w:ascii="Times New Roman" w:hAnsi="Times New Roman" w:cs="Times New Roman"/>
                <w:b/>
                <w:bCs/>
              </w:rPr>
            </w:pPr>
            <w:r w:rsidRPr="00311DBC">
              <w:rPr>
                <w:rFonts w:ascii="Times New Roman" w:hAnsi="Times New Roman" w:cs="Times New Roman"/>
                <w:b/>
                <w:bCs/>
              </w:rPr>
              <w:t>9</w:t>
            </w:r>
          </w:p>
          <w:p w:rsidR="00311DBC" w:rsidRPr="00311DBC" w:rsidRDefault="00311DBC" w:rsidP="009531F5">
            <w:pPr>
              <w:jc w:val="center"/>
              <w:rPr>
                <w:rFonts w:ascii="Times New Roman" w:hAnsi="Times New Roman" w:cs="Times New Roman"/>
              </w:rPr>
            </w:pPr>
          </w:p>
        </w:tc>
      </w:tr>
      <w:tr w:rsidR="00311DBC" w:rsidRPr="00311DBC" w:rsidTr="009531F5">
        <w:trPr>
          <w:trHeight w:val="620"/>
        </w:trPr>
        <w:tc>
          <w:tcPr>
            <w:tcW w:w="541" w:type="pct"/>
            <w:vMerge/>
          </w:tcPr>
          <w:p w:rsidR="00311DBC" w:rsidRPr="00311DBC" w:rsidRDefault="00311DBC" w:rsidP="001E0F84">
            <w:pPr>
              <w:rPr>
                <w:rFonts w:ascii="Times New Roman" w:hAnsi="Times New Roman" w:cs="Times New Roman"/>
              </w:rPr>
            </w:pPr>
          </w:p>
        </w:tc>
        <w:tc>
          <w:tcPr>
            <w:tcW w:w="828" w:type="pct"/>
          </w:tcPr>
          <w:p w:rsidR="00311DBC" w:rsidRPr="00311DBC" w:rsidRDefault="00311DBC" w:rsidP="001E0F84">
            <w:pPr>
              <w:rPr>
                <w:rFonts w:ascii="TimesNewRomanPSMT" w:hAnsi="TimesNewRomanPSMT" w:cs="TimesNewRomanPSMT"/>
              </w:rPr>
            </w:pPr>
            <w:r w:rsidRPr="00311DBC">
              <w:rPr>
                <w:rFonts w:ascii="Times New Roman" w:hAnsi="Times New Roman" w:cs="Times New Roman"/>
              </w:rPr>
              <w:t xml:space="preserve">2. </w:t>
            </w:r>
            <w:r w:rsidRPr="00311DBC">
              <w:rPr>
                <w:rFonts w:ascii="TimesNewRomanPSMT" w:hAnsi="TimesNewRomanPSMT" w:cs="TimesNewRomanPSMT"/>
              </w:rPr>
              <w:t>Nature and Scope of Geography</w:t>
            </w:r>
          </w:p>
        </w:tc>
        <w:tc>
          <w:tcPr>
            <w:tcW w:w="1433" w:type="pct"/>
          </w:tcPr>
          <w:p w:rsidR="00311DBC" w:rsidRPr="00311DBC" w:rsidRDefault="00311DBC" w:rsidP="001E0F84">
            <w:pPr>
              <w:rPr>
                <w:rFonts w:ascii="Times New Roman" w:hAnsi="Times New Roman" w:cs="Times New Roman"/>
                <w:b/>
                <w:bCs/>
              </w:rPr>
            </w:pPr>
            <w:r w:rsidRPr="00311DBC">
              <w:rPr>
                <w:rFonts w:ascii="TimesNewRomanPSMT" w:hAnsi="TimesNewRomanPSMT" w:cs="TimesNewRomanPSMT"/>
              </w:rPr>
              <w:t>What is Geography? Why learn Geography?</w:t>
            </w:r>
          </w:p>
        </w:tc>
        <w:tc>
          <w:tcPr>
            <w:tcW w:w="1752" w:type="pct"/>
          </w:tcPr>
          <w:p w:rsidR="00311DBC" w:rsidRPr="00311DBC" w:rsidRDefault="00311DBC" w:rsidP="001E0F84">
            <w:pPr>
              <w:rPr>
                <w:rFonts w:ascii="Times New Roman" w:hAnsi="Times New Roman" w:cs="Times New Roman"/>
              </w:rPr>
            </w:pPr>
            <w:r w:rsidRPr="00311DBC">
              <w:rPr>
                <w:rFonts w:ascii="TimesNewRomanPSMT" w:hAnsi="TimesNewRomanPSMT" w:cs="TimesNewRomanPSMT"/>
              </w:rPr>
              <w:t>Discuss nature and scope of geography.</w:t>
            </w:r>
          </w:p>
        </w:tc>
        <w:tc>
          <w:tcPr>
            <w:tcW w:w="446" w:type="pct"/>
            <w:vAlign w:val="center"/>
          </w:tcPr>
          <w:p w:rsidR="00311DBC" w:rsidRPr="00311DBC" w:rsidRDefault="00311DBC" w:rsidP="009531F5">
            <w:pPr>
              <w:jc w:val="center"/>
              <w:rPr>
                <w:rFonts w:ascii="Times New Roman" w:hAnsi="Times New Roman" w:cs="Times New Roman"/>
                <w:b/>
                <w:bCs/>
              </w:rPr>
            </w:pPr>
            <w:r w:rsidRPr="00311DBC">
              <w:rPr>
                <w:rFonts w:ascii="Times New Roman" w:hAnsi="Times New Roman" w:cs="Times New Roman"/>
                <w:b/>
                <w:bCs/>
              </w:rPr>
              <w:t>2</w:t>
            </w:r>
          </w:p>
        </w:tc>
      </w:tr>
      <w:tr w:rsidR="00311DBC" w:rsidRPr="00311DBC" w:rsidTr="009531F5">
        <w:trPr>
          <w:trHeight w:val="593"/>
        </w:trPr>
        <w:tc>
          <w:tcPr>
            <w:tcW w:w="541" w:type="pct"/>
            <w:vMerge/>
          </w:tcPr>
          <w:p w:rsidR="00311DBC" w:rsidRPr="00311DBC" w:rsidRDefault="00311DBC" w:rsidP="001E0F84">
            <w:pPr>
              <w:rPr>
                <w:rFonts w:ascii="Times New Roman" w:hAnsi="Times New Roman" w:cs="Times New Roman"/>
              </w:rPr>
            </w:pPr>
          </w:p>
        </w:tc>
        <w:tc>
          <w:tcPr>
            <w:tcW w:w="828" w:type="pct"/>
          </w:tcPr>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t xml:space="preserve">3. The Earth in the Solar System </w:t>
            </w:r>
          </w:p>
        </w:tc>
        <w:tc>
          <w:tcPr>
            <w:tcW w:w="1433" w:type="pct"/>
          </w:tcPr>
          <w:p w:rsidR="00311DBC" w:rsidRPr="00311DBC" w:rsidRDefault="00311DBC" w:rsidP="001E0F84">
            <w:pPr>
              <w:rPr>
                <w:rFonts w:ascii="TimesNewRomanPSMT" w:hAnsi="TimesNewRomanPSMT" w:cs="TimesNewRomanPSMT"/>
              </w:rPr>
            </w:pPr>
            <w:r w:rsidRPr="00311DBC">
              <w:rPr>
                <w:rFonts w:ascii="TimesNewRomanPSMT" w:hAnsi="TimesNewRomanPSMT" w:cs="TimesNewRomanPSMT"/>
              </w:rPr>
              <w:t>Solar system, Rotation, Revolution</w:t>
            </w:r>
          </w:p>
        </w:tc>
        <w:tc>
          <w:tcPr>
            <w:tcW w:w="1752" w:type="pct"/>
          </w:tcPr>
          <w:p w:rsidR="00311DBC" w:rsidRPr="00311DBC" w:rsidRDefault="00311DBC" w:rsidP="00357CE9">
            <w:pPr>
              <w:pStyle w:val="ListParagraph"/>
              <w:numPr>
                <w:ilvl w:val="0"/>
                <w:numId w:val="96"/>
              </w:numPr>
              <w:autoSpaceDE w:val="0"/>
              <w:autoSpaceDN w:val="0"/>
              <w:adjustRightInd w:val="0"/>
              <w:rPr>
                <w:rFonts w:ascii="TimesNewRomanPSMT" w:hAnsi="TimesNewRomanPSMT" w:cs="TimesNewRomanPSMT"/>
              </w:rPr>
            </w:pPr>
            <w:r w:rsidRPr="00311DBC">
              <w:rPr>
                <w:rFonts w:ascii="TimesNewRomanPSMT" w:hAnsi="TimesNewRomanPSMT" w:cs="TimesNewRomanPSMT"/>
              </w:rPr>
              <w:t>Discuss the solar system</w:t>
            </w:r>
          </w:p>
          <w:p w:rsidR="00311DBC" w:rsidRPr="00311DBC" w:rsidRDefault="00311DBC" w:rsidP="00357CE9">
            <w:pPr>
              <w:pStyle w:val="ListParagraph"/>
              <w:numPr>
                <w:ilvl w:val="0"/>
                <w:numId w:val="96"/>
              </w:numPr>
              <w:rPr>
                <w:rFonts w:ascii="Times New Roman" w:hAnsi="Times New Roman" w:cs="Times New Roman"/>
              </w:rPr>
            </w:pPr>
            <w:r w:rsidRPr="00311DBC">
              <w:rPr>
                <w:rFonts w:ascii="TimesNewRomanPSMT" w:hAnsi="TimesNewRomanPSMT" w:cs="TimesNewRomanPSMT"/>
              </w:rPr>
              <w:t>Explain the motions of the Earth</w:t>
            </w:r>
          </w:p>
        </w:tc>
        <w:tc>
          <w:tcPr>
            <w:tcW w:w="446" w:type="pct"/>
            <w:vAlign w:val="center"/>
          </w:tcPr>
          <w:p w:rsidR="00311DBC" w:rsidRPr="00311DBC" w:rsidRDefault="00311DBC" w:rsidP="009531F5">
            <w:pPr>
              <w:jc w:val="center"/>
              <w:rPr>
                <w:rFonts w:ascii="Times New Roman" w:hAnsi="Times New Roman" w:cs="Times New Roman"/>
                <w:b/>
                <w:bCs/>
              </w:rPr>
            </w:pPr>
            <w:r w:rsidRPr="00311DBC">
              <w:rPr>
                <w:rFonts w:ascii="Times New Roman" w:hAnsi="Times New Roman" w:cs="Times New Roman"/>
                <w:b/>
                <w:bCs/>
              </w:rPr>
              <w:t>3</w:t>
            </w:r>
          </w:p>
        </w:tc>
      </w:tr>
      <w:tr w:rsidR="00311DBC" w:rsidRPr="00311DBC" w:rsidTr="009531F5">
        <w:trPr>
          <w:trHeight w:val="795"/>
        </w:trPr>
        <w:tc>
          <w:tcPr>
            <w:tcW w:w="541" w:type="pct"/>
            <w:vMerge/>
          </w:tcPr>
          <w:p w:rsidR="00311DBC" w:rsidRPr="00311DBC" w:rsidRDefault="00311DBC" w:rsidP="001E0F84">
            <w:pPr>
              <w:rPr>
                <w:rFonts w:ascii="Times New Roman" w:hAnsi="Times New Roman" w:cs="Times New Roman"/>
              </w:rPr>
            </w:pPr>
          </w:p>
        </w:tc>
        <w:tc>
          <w:tcPr>
            <w:tcW w:w="828" w:type="pct"/>
          </w:tcPr>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t>3. Latitude and Longitude</w:t>
            </w:r>
          </w:p>
        </w:tc>
        <w:tc>
          <w:tcPr>
            <w:tcW w:w="1433" w:type="pct"/>
          </w:tcPr>
          <w:p w:rsidR="00311DBC" w:rsidRPr="00311DBC" w:rsidRDefault="00311DBC" w:rsidP="001E0F84">
            <w:pPr>
              <w:rPr>
                <w:rFonts w:ascii="TimesNewRomanPSMT" w:hAnsi="TimesNewRomanPSMT" w:cs="TimesNewRomanPSMT"/>
              </w:rPr>
            </w:pPr>
            <w:r w:rsidRPr="00311DBC">
              <w:rPr>
                <w:rFonts w:ascii="TimesNewRomanPSMT" w:hAnsi="TimesNewRomanPSMT" w:cs="TimesNewRomanPSMT"/>
              </w:rPr>
              <w:t>Properties of map</w:t>
            </w:r>
          </w:p>
          <w:p w:rsidR="00311DBC" w:rsidRPr="00311DBC" w:rsidRDefault="00311DBC" w:rsidP="001E0F84">
            <w:pPr>
              <w:rPr>
                <w:rFonts w:ascii="TimesNewRomanPSMT" w:hAnsi="TimesNewRomanPSMT" w:cs="TimesNewRomanPSMT"/>
              </w:rPr>
            </w:pPr>
            <w:r w:rsidRPr="00311DBC">
              <w:rPr>
                <w:rFonts w:ascii="TimesNewRomanPSMT" w:hAnsi="TimesNewRomanPSMT" w:cs="TimesNewRomanPSMT"/>
              </w:rPr>
              <w:t>Types of map</w:t>
            </w:r>
          </w:p>
          <w:p w:rsidR="00311DBC" w:rsidRPr="00311DBC" w:rsidRDefault="00311DBC" w:rsidP="001E0F84">
            <w:pPr>
              <w:rPr>
                <w:rFonts w:ascii="TimesNewRomanPSMT" w:hAnsi="TimesNewRomanPSMT" w:cs="TimesNewRomanPSMT"/>
              </w:rPr>
            </w:pPr>
            <w:r w:rsidRPr="00311DBC">
              <w:rPr>
                <w:rFonts w:ascii="TimesNewRomanPSMT" w:hAnsi="TimesNewRomanPSMT" w:cs="TimesNewRomanPSMT"/>
              </w:rPr>
              <w:t>Latitude and longitude</w:t>
            </w:r>
          </w:p>
          <w:p w:rsidR="00311DBC" w:rsidRPr="00311DBC" w:rsidRDefault="00311DBC" w:rsidP="001E0F84">
            <w:pPr>
              <w:rPr>
                <w:rFonts w:ascii="TimesNewRomanPSMT" w:hAnsi="TimesNewRomanPSMT" w:cs="TimesNewRomanPSMT"/>
              </w:rPr>
            </w:pPr>
            <w:r w:rsidRPr="00311DBC">
              <w:rPr>
                <w:rFonts w:ascii="TimesNewRomanPSMT" w:hAnsi="TimesNewRomanPSMT" w:cs="TimesNewRomanPSMT"/>
              </w:rPr>
              <w:t>Finding time</w:t>
            </w:r>
          </w:p>
        </w:tc>
        <w:tc>
          <w:tcPr>
            <w:tcW w:w="1752" w:type="pct"/>
          </w:tcPr>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t>discuss essential properties of map</w:t>
            </w:r>
          </w:p>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t>differentiate latitude and longitude</w:t>
            </w:r>
          </w:p>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t>state the importance of latitude and longitude</w:t>
            </w:r>
          </w:p>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t>locate features using latitude and longitude calculate time using longitude</w:t>
            </w:r>
          </w:p>
        </w:tc>
        <w:tc>
          <w:tcPr>
            <w:tcW w:w="446" w:type="pct"/>
            <w:vAlign w:val="center"/>
          </w:tcPr>
          <w:p w:rsidR="00311DBC" w:rsidRPr="00311DBC" w:rsidRDefault="00311DBC" w:rsidP="009531F5">
            <w:pPr>
              <w:jc w:val="center"/>
              <w:rPr>
                <w:rFonts w:ascii="Times New Roman" w:hAnsi="Times New Roman" w:cs="Times New Roman"/>
                <w:b/>
                <w:bCs/>
              </w:rPr>
            </w:pPr>
            <w:r w:rsidRPr="00311DBC">
              <w:rPr>
                <w:rFonts w:ascii="Times New Roman" w:hAnsi="Times New Roman" w:cs="Times New Roman"/>
                <w:b/>
                <w:bCs/>
              </w:rPr>
              <w:t>5</w:t>
            </w:r>
          </w:p>
        </w:tc>
      </w:tr>
      <w:tr w:rsidR="00311DBC" w:rsidRPr="00311DBC" w:rsidTr="009531F5">
        <w:tc>
          <w:tcPr>
            <w:tcW w:w="541" w:type="pct"/>
            <w:vMerge w:val="restart"/>
          </w:tcPr>
          <w:p w:rsidR="00311DBC" w:rsidRPr="00311DBC" w:rsidRDefault="00311DBC" w:rsidP="001E0F84">
            <w:pPr>
              <w:rPr>
                <w:rFonts w:ascii="Times New Roman" w:hAnsi="Times New Roman" w:cs="Times New Roman"/>
              </w:rPr>
            </w:pPr>
            <w:r w:rsidRPr="00311DBC">
              <w:rPr>
                <w:rFonts w:ascii="Times New Roman" w:hAnsi="Times New Roman" w:cs="Times New Roman"/>
              </w:rPr>
              <w:t>Physical Environment</w:t>
            </w:r>
          </w:p>
        </w:tc>
        <w:tc>
          <w:tcPr>
            <w:tcW w:w="828" w:type="pct"/>
          </w:tcPr>
          <w:p w:rsidR="00311DBC" w:rsidRPr="00311DBC" w:rsidRDefault="00311DBC" w:rsidP="001E0F84">
            <w:pPr>
              <w:rPr>
                <w:rFonts w:ascii="Times New Roman" w:hAnsi="Times New Roman" w:cs="Times New Roman"/>
              </w:rPr>
            </w:pPr>
            <w:r w:rsidRPr="00311DBC">
              <w:rPr>
                <w:rFonts w:ascii="Times New Roman" w:hAnsi="Times New Roman" w:cs="Times New Roman"/>
              </w:rPr>
              <w:t>1. River System</w:t>
            </w:r>
          </w:p>
        </w:tc>
        <w:tc>
          <w:tcPr>
            <w:tcW w:w="1433" w:type="pct"/>
          </w:tcPr>
          <w:p w:rsidR="00311DBC" w:rsidRPr="00311DBC" w:rsidRDefault="00311DBC" w:rsidP="001E0F84">
            <w:pPr>
              <w:rPr>
                <w:rFonts w:ascii="TimesNewRomanPSMT" w:hAnsi="TimesNewRomanPSMT" w:cs="TimesNewRomanPSMT"/>
              </w:rPr>
            </w:pPr>
            <w:r w:rsidRPr="00311DBC">
              <w:rPr>
                <w:rFonts w:ascii="TimesNewRomanPSMT" w:hAnsi="TimesNewRomanPSMT" w:cs="TimesNewRomanPSMT"/>
              </w:rPr>
              <w:t>Drainage basin</w:t>
            </w:r>
          </w:p>
          <w:p w:rsidR="00311DBC" w:rsidRPr="00311DBC" w:rsidRDefault="00311DBC" w:rsidP="001E0F84">
            <w:pPr>
              <w:rPr>
                <w:rFonts w:ascii="TimesNewRomanPSMT" w:hAnsi="TimesNewRomanPSMT" w:cs="TimesNewRomanPSMT"/>
              </w:rPr>
            </w:pPr>
            <w:r w:rsidRPr="00311DBC">
              <w:rPr>
                <w:rFonts w:ascii="TimesNewRomanPSMT" w:hAnsi="TimesNewRomanPSMT" w:cs="TimesNewRomanPSMT"/>
              </w:rPr>
              <w:t>Drainage pattern</w:t>
            </w:r>
          </w:p>
          <w:p w:rsidR="00311DBC" w:rsidRPr="00311DBC" w:rsidRDefault="00311DBC" w:rsidP="001E0F84">
            <w:pPr>
              <w:rPr>
                <w:rFonts w:ascii="TimesNewRomanPSMT" w:hAnsi="TimesNewRomanPSMT" w:cs="TimesNewRomanPSMT"/>
              </w:rPr>
            </w:pPr>
            <w:r w:rsidRPr="00311DBC">
              <w:rPr>
                <w:rFonts w:ascii="TimesNewRomanPSMT" w:hAnsi="TimesNewRomanPSMT" w:cs="TimesNewRomanPSMT"/>
              </w:rPr>
              <w:t>Drainage basin and major rivers of Bhutan</w:t>
            </w:r>
          </w:p>
          <w:p w:rsidR="00311DBC" w:rsidRPr="00311DBC" w:rsidRDefault="00311DBC" w:rsidP="001E0F84">
            <w:pPr>
              <w:rPr>
                <w:rFonts w:ascii="Times New Roman" w:hAnsi="Times New Roman" w:cs="Times New Roman"/>
                <w:b/>
                <w:bCs/>
              </w:rPr>
            </w:pPr>
            <w:r w:rsidRPr="00311DBC">
              <w:rPr>
                <w:rFonts w:ascii="TimesNewRomanPSMT" w:hAnsi="TimesNewRomanPSMT" w:cs="TimesNewRomanPSMT"/>
              </w:rPr>
              <w:t>Importance of rivers</w:t>
            </w:r>
          </w:p>
        </w:tc>
        <w:tc>
          <w:tcPr>
            <w:tcW w:w="1752" w:type="pct"/>
          </w:tcPr>
          <w:p w:rsidR="00311DBC" w:rsidRPr="00311DBC" w:rsidRDefault="00311DBC" w:rsidP="00357CE9">
            <w:pPr>
              <w:pStyle w:val="ListParagraph"/>
              <w:numPr>
                <w:ilvl w:val="0"/>
                <w:numId w:val="97"/>
              </w:numPr>
              <w:autoSpaceDE w:val="0"/>
              <w:autoSpaceDN w:val="0"/>
              <w:adjustRightInd w:val="0"/>
              <w:rPr>
                <w:rFonts w:ascii="TimesNewRomanPSMT" w:hAnsi="TimesNewRomanPSMT" w:cs="TimesNewRomanPSMT"/>
              </w:rPr>
            </w:pPr>
            <w:r w:rsidRPr="00311DBC">
              <w:rPr>
                <w:rFonts w:ascii="TimesNewRomanPSMT" w:hAnsi="TimesNewRomanPSMT" w:cs="TimesNewRomanPSMT"/>
              </w:rPr>
              <w:t>discuss the river systems</w:t>
            </w:r>
          </w:p>
          <w:p w:rsidR="00311DBC" w:rsidRPr="00311DBC" w:rsidRDefault="00311DBC" w:rsidP="001E0F84">
            <w:pPr>
              <w:rPr>
                <w:rFonts w:ascii="Times New Roman" w:hAnsi="Times New Roman" w:cs="Times New Roman"/>
              </w:rPr>
            </w:pPr>
            <w:r w:rsidRPr="00311DBC">
              <w:rPr>
                <w:rFonts w:ascii="TimesNewRomanPSMT" w:hAnsi="TimesNewRomanPSMT" w:cs="TimesNewRomanPSMT"/>
              </w:rPr>
              <w:t>• locate major rivers on an outline map of Bhutan</w:t>
            </w:r>
          </w:p>
        </w:tc>
        <w:tc>
          <w:tcPr>
            <w:tcW w:w="446" w:type="pct"/>
            <w:vAlign w:val="center"/>
          </w:tcPr>
          <w:p w:rsidR="00311DBC" w:rsidRPr="00311DBC" w:rsidRDefault="00311DBC" w:rsidP="009531F5">
            <w:pPr>
              <w:jc w:val="center"/>
              <w:rPr>
                <w:rFonts w:ascii="Times New Roman" w:hAnsi="Times New Roman" w:cs="Times New Roman"/>
                <w:b/>
                <w:bCs/>
              </w:rPr>
            </w:pPr>
            <w:r w:rsidRPr="00311DBC">
              <w:rPr>
                <w:rFonts w:ascii="Times New Roman" w:hAnsi="Times New Roman" w:cs="Times New Roman"/>
                <w:b/>
                <w:bCs/>
              </w:rPr>
              <w:t>7</w:t>
            </w:r>
          </w:p>
        </w:tc>
      </w:tr>
      <w:tr w:rsidR="00311DBC" w:rsidRPr="00311DBC" w:rsidTr="009531F5">
        <w:tc>
          <w:tcPr>
            <w:tcW w:w="541" w:type="pct"/>
            <w:vMerge/>
          </w:tcPr>
          <w:p w:rsidR="00311DBC" w:rsidRPr="00311DBC" w:rsidRDefault="00311DBC" w:rsidP="001E0F84">
            <w:pPr>
              <w:rPr>
                <w:rFonts w:ascii="Times New Roman" w:hAnsi="Times New Roman" w:cs="Times New Roman"/>
              </w:rPr>
            </w:pPr>
          </w:p>
        </w:tc>
        <w:tc>
          <w:tcPr>
            <w:tcW w:w="828" w:type="pct"/>
          </w:tcPr>
          <w:p w:rsidR="00311DBC" w:rsidRPr="00311DBC" w:rsidRDefault="00311DBC" w:rsidP="001E0F84">
            <w:pPr>
              <w:autoSpaceDE w:val="0"/>
              <w:autoSpaceDN w:val="0"/>
              <w:adjustRightInd w:val="0"/>
              <w:rPr>
                <w:rFonts w:ascii="Times New Roman" w:hAnsi="Times New Roman" w:cs="Times New Roman"/>
              </w:rPr>
            </w:pPr>
            <w:r w:rsidRPr="00311DBC">
              <w:rPr>
                <w:rFonts w:ascii="Times New Roman" w:hAnsi="Times New Roman" w:cs="Times New Roman"/>
              </w:rPr>
              <w:t xml:space="preserve">2.Landforms </w:t>
            </w:r>
          </w:p>
          <w:p w:rsidR="00311DBC" w:rsidRPr="00311DBC" w:rsidRDefault="00311DBC" w:rsidP="001E0F84">
            <w:pPr>
              <w:rPr>
                <w:rFonts w:ascii="Times New Roman" w:hAnsi="Times New Roman" w:cs="Times New Roman"/>
              </w:rPr>
            </w:pPr>
          </w:p>
        </w:tc>
        <w:tc>
          <w:tcPr>
            <w:tcW w:w="1433" w:type="pct"/>
          </w:tcPr>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t>Basic processes of land formation</w:t>
            </w:r>
          </w:p>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t>Types of landforms</w:t>
            </w:r>
          </w:p>
        </w:tc>
        <w:tc>
          <w:tcPr>
            <w:tcW w:w="1752" w:type="pct"/>
          </w:tcPr>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t>explain the basic processes of land formation</w:t>
            </w:r>
          </w:p>
          <w:p w:rsidR="00311DBC" w:rsidRPr="00311DBC" w:rsidRDefault="00311DBC" w:rsidP="001E0F84">
            <w:pPr>
              <w:rPr>
                <w:rFonts w:ascii="Times New Roman" w:hAnsi="Times New Roman" w:cs="Times New Roman"/>
              </w:rPr>
            </w:pPr>
            <w:r w:rsidRPr="00311DBC">
              <w:rPr>
                <w:rFonts w:ascii="TimesNewRomanPSMT" w:hAnsi="TimesNewRomanPSMT" w:cs="TimesNewRomanPSMT"/>
              </w:rPr>
              <w:t>• describe different types of landforms</w:t>
            </w:r>
          </w:p>
        </w:tc>
        <w:tc>
          <w:tcPr>
            <w:tcW w:w="446" w:type="pct"/>
            <w:vAlign w:val="center"/>
          </w:tcPr>
          <w:p w:rsidR="00311DBC" w:rsidRPr="00311DBC" w:rsidRDefault="00311DBC" w:rsidP="009531F5">
            <w:pPr>
              <w:jc w:val="center"/>
              <w:rPr>
                <w:rFonts w:ascii="Times New Roman" w:hAnsi="Times New Roman" w:cs="Times New Roman"/>
                <w:b/>
                <w:bCs/>
              </w:rPr>
            </w:pPr>
            <w:r w:rsidRPr="00311DBC">
              <w:rPr>
                <w:rFonts w:ascii="Times New Roman" w:hAnsi="Times New Roman" w:cs="Times New Roman"/>
                <w:b/>
                <w:bCs/>
              </w:rPr>
              <w:t>7</w:t>
            </w:r>
          </w:p>
        </w:tc>
      </w:tr>
      <w:tr w:rsidR="00311DBC" w:rsidRPr="00311DBC" w:rsidTr="009531F5">
        <w:tc>
          <w:tcPr>
            <w:tcW w:w="541" w:type="pct"/>
            <w:vMerge/>
          </w:tcPr>
          <w:p w:rsidR="00311DBC" w:rsidRPr="00311DBC" w:rsidRDefault="00311DBC" w:rsidP="001E0F84">
            <w:pPr>
              <w:rPr>
                <w:rFonts w:ascii="Times New Roman" w:hAnsi="Times New Roman" w:cs="Times New Roman"/>
              </w:rPr>
            </w:pPr>
          </w:p>
        </w:tc>
        <w:tc>
          <w:tcPr>
            <w:tcW w:w="828" w:type="pct"/>
          </w:tcPr>
          <w:p w:rsidR="00311DBC" w:rsidRPr="00311DBC" w:rsidRDefault="00311DBC" w:rsidP="001E0F84">
            <w:pPr>
              <w:rPr>
                <w:rFonts w:ascii="Times New Roman" w:hAnsi="Times New Roman" w:cs="Times New Roman"/>
              </w:rPr>
            </w:pPr>
            <w:r w:rsidRPr="00311DBC">
              <w:rPr>
                <w:rFonts w:ascii="Times New Roman" w:hAnsi="Times New Roman" w:cs="Times New Roman"/>
              </w:rPr>
              <w:t>4. Atmosphere</w:t>
            </w:r>
          </w:p>
        </w:tc>
        <w:tc>
          <w:tcPr>
            <w:tcW w:w="1433" w:type="pct"/>
          </w:tcPr>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t>Structure of atmosphere</w:t>
            </w:r>
          </w:p>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t>Significance of atmosphere</w:t>
            </w:r>
          </w:p>
        </w:tc>
        <w:tc>
          <w:tcPr>
            <w:tcW w:w="1752" w:type="pct"/>
          </w:tcPr>
          <w:p w:rsidR="00311DBC" w:rsidRPr="00311DBC" w:rsidRDefault="00311DBC" w:rsidP="001E0F84">
            <w:pPr>
              <w:rPr>
                <w:rFonts w:ascii="Times New Roman" w:hAnsi="Times New Roman" w:cs="Times New Roman"/>
              </w:rPr>
            </w:pPr>
            <w:r w:rsidRPr="00311DBC">
              <w:rPr>
                <w:rFonts w:ascii="TimesNewRomanPSMT" w:hAnsi="TimesNewRomanPSMT" w:cs="TimesNewRomanPSMT"/>
              </w:rPr>
              <w:t>explain the structure of atmosphere and its significance</w:t>
            </w:r>
          </w:p>
        </w:tc>
        <w:tc>
          <w:tcPr>
            <w:tcW w:w="446" w:type="pct"/>
            <w:vAlign w:val="center"/>
          </w:tcPr>
          <w:p w:rsidR="00311DBC" w:rsidRPr="00311DBC" w:rsidRDefault="00311DBC" w:rsidP="009531F5">
            <w:pPr>
              <w:jc w:val="center"/>
              <w:rPr>
                <w:rFonts w:ascii="Times New Roman" w:hAnsi="Times New Roman" w:cs="Times New Roman"/>
                <w:b/>
                <w:bCs/>
              </w:rPr>
            </w:pPr>
            <w:r w:rsidRPr="00311DBC">
              <w:rPr>
                <w:rFonts w:ascii="Times New Roman" w:hAnsi="Times New Roman" w:cs="Times New Roman"/>
                <w:b/>
                <w:bCs/>
              </w:rPr>
              <w:t>6</w:t>
            </w:r>
          </w:p>
        </w:tc>
      </w:tr>
      <w:tr w:rsidR="00311DBC" w:rsidRPr="00311DBC" w:rsidTr="009531F5">
        <w:tc>
          <w:tcPr>
            <w:tcW w:w="541" w:type="pct"/>
            <w:vMerge/>
          </w:tcPr>
          <w:p w:rsidR="00311DBC" w:rsidRPr="00311DBC" w:rsidRDefault="00311DBC" w:rsidP="001E0F84">
            <w:pPr>
              <w:rPr>
                <w:rFonts w:ascii="Times New Roman" w:hAnsi="Times New Roman" w:cs="Times New Roman"/>
              </w:rPr>
            </w:pPr>
          </w:p>
        </w:tc>
        <w:tc>
          <w:tcPr>
            <w:tcW w:w="828" w:type="pct"/>
          </w:tcPr>
          <w:p w:rsidR="00311DBC" w:rsidRPr="00311DBC" w:rsidRDefault="00311DBC" w:rsidP="001E0F84">
            <w:pPr>
              <w:rPr>
                <w:rFonts w:ascii="Times New Roman" w:hAnsi="Times New Roman" w:cs="Times New Roman"/>
              </w:rPr>
            </w:pPr>
            <w:r w:rsidRPr="00311DBC">
              <w:rPr>
                <w:rFonts w:ascii="Times New Roman" w:hAnsi="Times New Roman" w:cs="Times New Roman"/>
              </w:rPr>
              <w:t>5. Weather and Climate</w:t>
            </w:r>
          </w:p>
        </w:tc>
        <w:tc>
          <w:tcPr>
            <w:tcW w:w="1433" w:type="pct"/>
          </w:tcPr>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t>Difference between weather and climate</w:t>
            </w:r>
          </w:p>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t>Climate of Bhutan</w:t>
            </w:r>
          </w:p>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lastRenderedPageBreak/>
              <w:t>Weather instruments and their uses</w:t>
            </w:r>
          </w:p>
        </w:tc>
        <w:tc>
          <w:tcPr>
            <w:tcW w:w="1752" w:type="pct"/>
          </w:tcPr>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lastRenderedPageBreak/>
              <w:t>distinguish between weather and climate</w:t>
            </w:r>
          </w:p>
          <w:p w:rsidR="00311DBC" w:rsidRPr="00311DBC" w:rsidRDefault="00311DBC" w:rsidP="001E0F84">
            <w:pPr>
              <w:rPr>
                <w:rFonts w:ascii="Times New Roman" w:hAnsi="Times New Roman" w:cs="Times New Roman"/>
              </w:rPr>
            </w:pPr>
            <w:r w:rsidRPr="00311DBC">
              <w:rPr>
                <w:rFonts w:ascii="TimesNewRomanPSMT" w:hAnsi="TimesNewRomanPSMT" w:cs="TimesNewRomanPSMT"/>
              </w:rPr>
              <w:t>• demonstrate the use of weather instruments</w:t>
            </w:r>
          </w:p>
        </w:tc>
        <w:tc>
          <w:tcPr>
            <w:tcW w:w="446" w:type="pct"/>
            <w:vAlign w:val="center"/>
          </w:tcPr>
          <w:p w:rsidR="00311DBC" w:rsidRPr="00311DBC" w:rsidRDefault="00311DBC" w:rsidP="009531F5">
            <w:pPr>
              <w:jc w:val="center"/>
              <w:rPr>
                <w:rFonts w:ascii="Times New Roman" w:hAnsi="Times New Roman" w:cs="Times New Roman"/>
                <w:b/>
                <w:bCs/>
              </w:rPr>
            </w:pPr>
            <w:r w:rsidRPr="00311DBC">
              <w:rPr>
                <w:rFonts w:ascii="Times New Roman" w:hAnsi="Times New Roman" w:cs="Times New Roman"/>
                <w:b/>
                <w:bCs/>
              </w:rPr>
              <w:t>7</w:t>
            </w:r>
          </w:p>
        </w:tc>
      </w:tr>
      <w:tr w:rsidR="00311DBC" w:rsidRPr="00311DBC" w:rsidTr="009531F5">
        <w:tc>
          <w:tcPr>
            <w:tcW w:w="541" w:type="pct"/>
            <w:vMerge w:val="restart"/>
          </w:tcPr>
          <w:p w:rsidR="00311DBC" w:rsidRPr="00311DBC" w:rsidRDefault="00311DBC" w:rsidP="001E0F84">
            <w:pPr>
              <w:rPr>
                <w:rFonts w:ascii="Times New Roman" w:hAnsi="Times New Roman" w:cs="Times New Roman"/>
              </w:rPr>
            </w:pPr>
          </w:p>
          <w:p w:rsidR="00311DBC" w:rsidRPr="00311DBC" w:rsidRDefault="00311DBC" w:rsidP="001E0F84">
            <w:pPr>
              <w:rPr>
                <w:rFonts w:ascii="Times New Roman" w:hAnsi="Times New Roman" w:cs="Times New Roman"/>
              </w:rPr>
            </w:pPr>
          </w:p>
          <w:p w:rsidR="00311DBC" w:rsidRPr="00311DBC" w:rsidRDefault="00311DBC" w:rsidP="001E0F84">
            <w:pPr>
              <w:rPr>
                <w:rFonts w:ascii="Times New Roman" w:hAnsi="Times New Roman" w:cs="Times New Roman"/>
              </w:rPr>
            </w:pPr>
          </w:p>
          <w:p w:rsidR="00311DBC" w:rsidRPr="00311DBC" w:rsidRDefault="00311DBC" w:rsidP="001E0F84">
            <w:pPr>
              <w:rPr>
                <w:rFonts w:ascii="Times New Roman" w:hAnsi="Times New Roman" w:cs="Times New Roman"/>
              </w:rPr>
            </w:pPr>
          </w:p>
          <w:p w:rsidR="00311DBC" w:rsidRPr="00311DBC" w:rsidRDefault="00311DBC" w:rsidP="001E0F84">
            <w:pPr>
              <w:rPr>
                <w:rFonts w:ascii="Times New Roman" w:hAnsi="Times New Roman" w:cs="Times New Roman"/>
              </w:rPr>
            </w:pPr>
          </w:p>
          <w:p w:rsidR="00311DBC" w:rsidRPr="00311DBC" w:rsidRDefault="00311DBC" w:rsidP="001E0F84">
            <w:pPr>
              <w:rPr>
                <w:rFonts w:ascii="Times New Roman" w:hAnsi="Times New Roman" w:cs="Times New Roman"/>
              </w:rPr>
            </w:pPr>
          </w:p>
          <w:p w:rsidR="00311DBC" w:rsidRPr="00311DBC" w:rsidRDefault="00311DBC" w:rsidP="001E0F84">
            <w:pPr>
              <w:rPr>
                <w:rFonts w:ascii="Times New Roman" w:hAnsi="Times New Roman" w:cs="Times New Roman"/>
              </w:rPr>
            </w:pPr>
          </w:p>
          <w:p w:rsidR="00311DBC" w:rsidRPr="00311DBC" w:rsidRDefault="00311DBC" w:rsidP="001E0F84">
            <w:pPr>
              <w:rPr>
                <w:rFonts w:ascii="Times New Roman" w:hAnsi="Times New Roman" w:cs="Times New Roman"/>
              </w:rPr>
            </w:pPr>
          </w:p>
          <w:p w:rsidR="00311DBC" w:rsidRPr="00311DBC" w:rsidRDefault="00311DBC" w:rsidP="001E0F84">
            <w:pPr>
              <w:rPr>
                <w:rFonts w:ascii="Times New Roman" w:hAnsi="Times New Roman" w:cs="Times New Roman"/>
              </w:rPr>
            </w:pPr>
          </w:p>
          <w:p w:rsidR="00311DBC" w:rsidRPr="00311DBC" w:rsidRDefault="00311DBC" w:rsidP="001E0F84">
            <w:pPr>
              <w:rPr>
                <w:rFonts w:ascii="Times New Roman" w:hAnsi="Times New Roman" w:cs="Times New Roman"/>
              </w:rPr>
            </w:pPr>
            <w:r w:rsidRPr="00311DBC">
              <w:rPr>
                <w:rFonts w:ascii="Times New Roman" w:hAnsi="Times New Roman" w:cs="Times New Roman"/>
              </w:rPr>
              <w:t>People and Environment</w:t>
            </w:r>
          </w:p>
        </w:tc>
        <w:tc>
          <w:tcPr>
            <w:tcW w:w="828" w:type="pct"/>
          </w:tcPr>
          <w:p w:rsidR="00311DBC" w:rsidRPr="00311DBC" w:rsidRDefault="00311DBC" w:rsidP="001E0F84">
            <w:pPr>
              <w:rPr>
                <w:rFonts w:ascii="Times New Roman" w:hAnsi="Times New Roman" w:cs="Times New Roman"/>
              </w:rPr>
            </w:pPr>
            <w:r w:rsidRPr="00311DBC">
              <w:rPr>
                <w:rFonts w:ascii="Times New Roman" w:hAnsi="Times New Roman" w:cs="Times New Roman"/>
              </w:rPr>
              <w:t>1.Population</w:t>
            </w:r>
          </w:p>
        </w:tc>
        <w:tc>
          <w:tcPr>
            <w:tcW w:w="1433" w:type="pct"/>
          </w:tcPr>
          <w:p w:rsidR="00311DBC" w:rsidRPr="00311DBC" w:rsidRDefault="00311DBC" w:rsidP="001E0F84">
            <w:pPr>
              <w:rPr>
                <w:rFonts w:ascii="TimesNewRomanPSMT" w:hAnsi="TimesNewRomanPSMT" w:cs="TimesNewRomanPSMT"/>
              </w:rPr>
            </w:pPr>
            <w:r w:rsidRPr="00311DBC">
              <w:rPr>
                <w:rFonts w:ascii="TimesNewRomanPSMT" w:hAnsi="TimesNewRomanPSMT" w:cs="TimesNewRomanPSMT"/>
              </w:rPr>
              <w:t>Change in population</w:t>
            </w:r>
          </w:p>
          <w:p w:rsidR="00311DBC" w:rsidRPr="00311DBC" w:rsidRDefault="00311DBC" w:rsidP="001E0F84">
            <w:pPr>
              <w:rPr>
                <w:rFonts w:ascii="Times New Roman" w:hAnsi="Times New Roman" w:cs="Times New Roman"/>
                <w:b/>
                <w:bCs/>
              </w:rPr>
            </w:pPr>
            <w:r w:rsidRPr="00311DBC">
              <w:rPr>
                <w:rFonts w:ascii="TimesNewRomanPSMT" w:hAnsi="TimesNewRomanPSMT" w:cs="TimesNewRomanPSMT"/>
              </w:rPr>
              <w:t>Distribution of population</w:t>
            </w:r>
          </w:p>
        </w:tc>
        <w:tc>
          <w:tcPr>
            <w:tcW w:w="1752" w:type="pct"/>
          </w:tcPr>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t>define human population</w:t>
            </w:r>
          </w:p>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t>• explain death rate, birth rate and natural change</w:t>
            </w:r>
          </w:p>
          <w:p w:rsidR="00311DBC" w:rsidRPr="00311DBC" w:rsidRDefault="00311DBC" w:rsidP="001E0F84">
            <w:pPr>
              <w:rPr>
                <w:rFonts w:ascii="Times New Roman" w:hAnsi="Times New Roman" w:cs="Times New Roman"/>
              </w:rPr>
            </w:pPr>
            <w:r w:rsidRPr="00311DBC">
              <w:rPr>
                <w:rFonts w:ascii="TimesNewRomanPSMT" w:hAnsi="TimesNewRomanPSMT" w:cs="TimesNewRomanPSMT"/>
              </w:rPr>
              <w:t>• draw a population density map of a given country/region</w:t>
            </w:r>
          </w:p>
        </w:tc>
        <w:tc>
          <w:tcPr>
            <w:tcW w:w="446" w:type="pct"/>
            <w:vAlign w:val="center"/>
          </w:tcPr>
          <w:p w:rsidR="00311DBC" w:rsidRPr="00311DBC" w:rsidRDefault="00311DBC" w:rsidP="009531F5">
            <w:pPr>
              <w:jc w:val="center"/>
              <w:rPr>
                <w:rFonts w:ascii="Times New Roman" w:hAnsi="Times New Roman" w:cs="Times New Roman"/>
                <w:b/>
                <w:bCs/>
              </w:rPr>
            </w:pPr>
            <w:r w:rsidRPr="00311DBC">
              <w:rPr>
                <w:rFonts w:ascii="Times New Roman" w:hAnsi="Times New Roman" w:cs="Times New Roman"/>
                <w:b/>
                <w:bCs/>
              </w:rPr>
              <w:t>8</w:t>
            </w:r>
          </w:p>
        </w:tc>
      </w:tr>
      <w:tr w:rsidR="00311DBC" w:rsidRPr="00311DBC" w:rsidTr="009531F5">
        <w:trPr>
          <w:trHeight w:val="674"/>
        </w:trPr>
        <w:tc>
          <w:tcPr>
            <w:tcW w:w="541" w:type="pct"/>
            <w:vMerge/>
          </w:tcPr>
          <w:p w:rsidR="00311DBC" w:rsidRPr="00311DBC" w:rsidRDefault="00311DBC" w:rsidP="001E0F84">
            <w:pPr>
              <w:rPr>
                <w:rFonts w:ascii="Times New Roman" w:hAnsi="Times New Roman" w:cs="Times New Roman"/>
              </w:rPr>
            </w:pPr>
          </w:p>
        </w:tc>
        <w:tc>
          <w:tcPr>
            <w:tcW w:w="828" w:type="pct"/>
          </w:tcPr>
          <w:p w:rsidR="00311DBC" w:rsidRPr="00311DBC" w:rsidRDefault="00311DBC" w:rsidP="001E0F84">
            <w:pPr>
              <w:rPr>
                <w:rFonts w:ascii="Times New Roman" w:hAnsi="Times New Roman" w:cs="Times New Roman"/>
              </w:rPr>
            </w:pPr>
            <w:r w:rsidRPr="00311DBC">
              <w:rPr>
                <w:rFonts w:ascii="Times New Roman" w:hAnsi="Times New Roman" w:cs="Times New Roman"/>
              </w:rPr>
              <w:t>2. Settlement</w:t>
            </w:r>
          </w:p>
        </w:tc>
        <w:tc>
          <w:tcPr>
            <w:tcW w:w="1433" w:type="pct"/>
          </w:tcPr>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t>Types of settlement</w:t>
            </w:r>
          </w:p>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t>Rural and urban settlement</w:t>
            </w:r>
          </w:p>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t>Pattern of settlement</w:t>
            </w:r>
          </w:p>
        </w:tc>
        <w:tc>
          <w:tcPr>
            <w:tcW w:w="1752" w:type="pct"/>
          </w:tcPr>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t>describe the concept and types of settlement</w:t>
            </w:r>
          </w:p>
          <w:p w:rsidR="00311DBC" w:rsidRPr="00311DBC" w:rsidRDefault="00311DBC" w:rsidP="001E0F84">
            <w:pPr>
              <w:rPr>
                <w:rFonts w:ascii="TimesNewRomanPSMT" w:hAnsi="TimesNewRomanPSMT" w:cs="TimesNewRomanPSMT"/>
              </w:rPr>
            </w:pPr>
            <w:r w:rsidRPr="00311DBC">
              <w:rPr>
                <w:rFonts w:ascii="TimesNewRomanPSMT" w:hAnsi="TimesNewRomanPSMT" w:cs="TimesNewRomanPSMT"/>
              </w:rPr>
              <w:t>• explain the patterns of settlement</w:t>
            </w:r>
          </w:p>
        </w:tc>
        <w:tc>
          <w:tcPr>
            <w:tcW w:w="446" w:type="pct"/>
            <w:vAlign w:val="center"/>
          </w:tcPr>
          <w:p w:rsidR="00311DBC" w:rsidRPr="00311DBC" w:rsidRDefault="00311DBC" w:rsidP="009531F5">
            <w:pPr>
              <w:jc w:val="center"/>
              <w:rPr>
                <w:rFonts w:ascii="Times New Roman" w:hAnsi="Times New Roman" w:cs="Times New Roman"/>
                <w:b/>
                <w:bCs/>
              </w:rPr>
            </w:pPr>
            <w:r w:rsidRPr="00311DBC">
              <w:rPr>
                <w:rFonts w:ascii="Times New Roman" w:hAnsi="Times New Roman" w:cs="Times New Roman"/>
                <w:b/>
                <w:bCs/>
              </w:rPr>
              <w:t>4</w:t>
            </w:r>
          </w:p>
        </w:tc>
      </w:tr>
      <w:tr w:rsidR="00311DBC" w:rsidRPr="00311DBC" w:rsidTr="009531F5">
        <w:tc>
          <w:tcPr>
            <w:tcW w:w="541" w:type="pct"/>
            <w:vMerge/>
          </w:tcPr>
          <w:p w:rsidR="00311DBC" w:rsidRPr="00311DBC" w:rsidRDefault="00311DBC" w:rsidP="001E0F84">
            <w:pPr>
              <w:rPr>
                <w:rFonts w:ascii="Times New Roman" w:hAnsi="Times New Roman" w:cs="Times New Roman"/>
              </w:rPr>
            </w:pPr>
          </w:p>
        </w:tc>
        <w:tc>
          <w:tcPr>
            <w:tcW w:w="828" w:type="pct"/>
          </w:tcPr>
          <w:p w:rsidR="00311DBC" w:rsidRPr="00311DBC" w:rsidRDefault="00311DBC" w:rsidP="001E0F84">
            <w:pPr>
              <w:rPr>
                <w:rFonts w:ascii="Times New Roman" w:hAnsi="Times New Roman" w:cs="Times New Roman"/>
              </w:rPr>
            </w:pPr>
            <w:r w:rsidRPr="00311DBC">
              <w:rPr>
                <w:rFonts w:ascii="Times New Roman" w:hAnsi="Times New Roman" w:cs="Times New Roman"/>
              </w:rPr>
              <w:t>5. Hazard and Disaster</w:t>
            </w:r>
          </w:p>
        </w:tc>
        <w:tc>
          <w:tcPr>
            <w:tcW w:w="1433" w:type="pct"/>
          </w:tcPr>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t xml:space="preserve">Types of disasters </w:t>
            </w:r>
          </w:p>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t>Natural disasters</w:t>
            </w:r>
          </w:p>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t>Human induced disasters</w:t>
            </w:r>
          </w:p>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t>Disasters preparedness tips</w:t>
            </w:r>
          </w:p>
        </w:tc>
        <w:tc>
          <w:tcPr>
            <w:tcW w:w="1752" w:type="pct"/>
          </w:tcPr>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t>discuss potential hazards and disasters</w:t>
            </w:r>
          </w:p>
          <w:p w:rsidR="00311DBC" w:rsidRPr="00311DBC" w:rsidRDefault="00311DBC" w:rsidP="001E0F84">
            <w:pPr>
              <w:autoSpaceDE w:val="0"/>
              <w:autoSpaceDN w:val="0"/>
              <w:adjustRightInd w:val="0"/>
              <w:rPr>
                <w:rFonts w:ascii="TimesNewRomanPSMT" w:hAnsi="TimesNewRomanPSMT" w:cs="TimesNewRomanPSMT"/>
              </w:rPr>
            </w:pPr>
            <w:r w:rsidRPr="00311DBC">
              <w:rPr>
                <w:rFonts w:ascii="TimesNewRomanPSMT" w:hAnsi="TimesNewRomanPSMT" w:cs="TimesNewRomanPSMT"/>
              </w:rPr>
              <w:t>• suggest measures to reduce disasters</w:t>
            </w:r>
          </w:p>
          <w:p w:rsidR="00311DBC" w:rsidRPr="00311DBC" w:rsidRDefault="00311DBC" w:rsidP="001E0F84">
            <w:pPr>
              <w:rPr>
                <w:rFonts w:ascii="Times New Roman" w:hAnsi="Times New Roman" w:cs="Times New Roman"/>
              </w:rPr>
            </w:pPr>
            <w:r w:rsidRPr="00311DBC">
              <w:rPr>
                <w:rFonts w:ascii="TimesNewRomanPSMT" w:hAnsi="TimesNewRomanPSMT" w:cs="TimesNewRomanPSMT"/>
              </w:rPr>
              <w:t>• exhibit life-saving skills during disaster</w:t>
            </w:r>
          </w:p>
        </w:tc>
        <w:tc>
          <w:tcPr>
            <w:tcW w:w="446" w:type="pct"/>
            <w:vAlign w:val="center"/>
          </w:tcPr>
          <w:p w:rsidR="00311DBC" w:rsidRPr="00311DBC" w:rsidRDefault="00311DBC" w:rsidP="009531F5">
            <w:pPr>
              <w:jc w:val="center"/>
              <w:rPr>
                <w:rFonts w:ascii="Times New Roman" w:hAnsi="Times New Roman" w:cs="Times New Roman"/>
                <w:b/>
                <w:bCs/>
              </w:rPr>
            </w:pPr>
            <w:r w:rsidRPr="00311DBC">
              <w:rPr>
                <w:rFonts w:ascii="Times New Roman" w:hAnsi="Times New Roman" w:cs="Times New Roman"/>
                <w:b/>
                <w:bCs/>
              </w:rPr>
              <w:t>7</w:t>
            </w:r>
          </w:p>
        </w:tc>
      </w:tr>
      <w:tr w:rsidR="00311DBC" w:rsidRPr="00311DBC" w:rsidTr="009531F5">
        <w:tc>
          <w:tcPr>
            <w:tcW w:w="541" w:type="pct"/>
          </w:tcPr>
          <w:p w:rsidR="00311DBC" w:rsidRPr="00311DBC" w:rsidRDefault="00311DBC" w:rsidP="001E0F84">
            <w:pPr>
              <w:rPr>
                <w:rFonts w:ascii="Times New Roman" w:hAnsi="Times New Roman" w:cs="Times New Roman"/>
                <w:b/>
                <w:bCs/>
              </w:rPr>
            </w:pPr>
          </w:p>
        </w:tc>
        <w:tc>
          <w:tcPr>
            <w:tcW w:w="4013" w:type="pct"/>
            <w:gridSpan w:val="3"/>
          </w:tcPr>
          <w:p w:rsidR="00311DBC" w:rsidRPr="00311DBC" w:rsidRDefault="00311DBC" w:rsidP="001E0F84">
            <w:pPr>
              <w:autoSpaceDE w:val="0"/>
              <w:autoSpaceDN w:val="0"/>
              <w:adjustRightInd w:val="0"/>
              <w:rPr>
                <w:rFonts w:ascii="TimesNewRomanPSMT" w:hAnsi="TimesNewRomanPSMT" w:cs="TimesNewRomanPSMT"/>
                <w:b/>
                <w:bCs/>
              </w:rPr>
            </w:pPr>
            <w:r w:rsidRPr="00311DBC">
              <w:rPr>
                <w:rFonts w:ascii="TimesNewRomanPSMT" w:hAnsi="TimesNewRomanPSMT" w:cs="TimesNewRomanPSMT"/>
                <w:b/>
                <w:bCs/>
              </w:rPr>
              <w:t>Total      100</w:t>
            </w:r>
          </w:p>
        </w:tc>
        <w:tc>
          <w:tcPr>
            <w:tcW w:w="446" w:type="pct"/>
            <w:vAlign w:val="center"/>
          </w:tcPr>
          <w:p w:rsidR="00311DBC" w:rsidRPr="00311DBC" w:rsidRDefault="00311DBC" w:rsidP="009531F5">
            <w:pPr>
              <w:jc w:val="center"/>
              <w:rPr>
                <w:rFonts w:ascii="Times New Roman" w:hAnsi="Times New Roman" w:cs="Times New Roman"/>
                <w:b/>
                <w:bCs/>
              </w:rPr>
            </w:pPr>
            <w:r w:rsidRPr="00311DBC">
              <w:rPr>
                <w:rFonts w:ascii="Times New Roman" w:hAnsi="Times New Roman" w:cs="Times New Roman"/>
                <w:b/>
                <w:bCs/>
              </w:rPr>
              <w:t>65%</w:t>
            </w:r>
          </w:p>
        </w:tc>
      </w:tr>
    </w:tbl>
    <w:p w:rsidR="00311DBC" w:rsidRPr="00401941" w:rsidRDefault="00311DBC" w:rsidP="00311DBC">
      <w:pPr>
        <w:rPr>
          <w:b/>
          <w:bCs/>
        </w:rPr>
      </w:pPr>
    </w:p>
    <w:p w:rsidR="00311DBC" w:rsidRDefault="00311DBC">
      <w:pPr>
        <w:rPr>
          <w:rFonts w:ascii="Times New Roman" w:hAnsi="Times New Roman" w:cs="Times New Roman"/>
          <w:sz w:val="24"/>
          <w:szCs w:val="24"/>
        </w:rPr>
      </w:pPr>
      <w:r>
        <w:rPr>
          <w:rFonts w:ascii="Times New Roman" w:hAnsi="Times New Roman" w:cs="Times New Roman"/>
          <w:sz w:val="24"/>
          <w:szCs w:val="24"/>
        </w:rPr>
        <w:br w:type="page"/>
      </w:r>
    </w:p>
    <w:p w:rsidR="0015765B" w:rsidRPr="00FD4C4C" w:rsidRDefault="0015765B" w:rsidP="0015765B">
      <w:pPr>
        <w:rPr>
          <w:rFonts w:ascii="Times New Roman" w:hAnsi="Times New Roman" w:cs="Times New Roman"/>
          <w:b/>
          <w:bCs/>
          <w:color w:val="000000" w:themeColor="text1"/>
        </w:rPr>
      </w:pPr>
      <w:r w:rsidRPr="00FD4C4C">
        <w:rPr>
          <w:rFonts w:ascii="Times New Roman" w:hAnsi="Times New Roman" w:cs="Times New Roman"/>
          <w:b/>
          <w:bCs/>
          <w:color w:val="000000" w:themeColor="text1"/>
        </w:rPr>
        <w:lastRenderedPageBreak/>
        <w:t>Sub: Geography</w:t>
      </w:r>
      <w:r w:rsidRPr="00FD4C4C">
        <w:rPr>
          <w:rFonts w:ascii="Times New Roman" w:hAnsi="Times New Roman" w:cs="Times New Roman"/>
          <w:b/>
          <w:bCs/>
          <w:color w:val="000000" w:themeColor="text1"/>
        </w:rPr>
        <w:tab/>
      </w:r>
      <w:r w:rsidRPr="00FD4C4C">
        <w:rPr>
          <w:rFonts w:ascii="Times New Roman" w:hAnsi="Times New Roman" w:cs="Times New Roman"/>
          <w:b/>
          <w:bCs/>
          <w:color w:val="000000" w:themeColor="text1"/>
        </w:rPr>
        <w:tab/>
      </w:r>
      <w:r w:rsidRPr="00FD4C4C">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sidRPr="00FD4C4C">
        <w:rPr>
          <w:rFonts w:ascii="Times New Roman" w:hAnsi="Times New Roman" w:cs="Times New Roman"/>
          <w:b/>
          <w:bCs/>
          <w:color w:val="000000" w:themeColor="text1"/>
        </w:rPr>
        <w:t>Class: VIII</w:t>
      </w:r>
    </w:p>
    <w:tbl>
      <w:tblPr>
        <w:tblStyle w:val="TableGrid"/>
        <w:tblW w:w="5000" w:type="pct"/>
        <w:tblLook w:val="04A0" w:firstRow="1" w:lastRow="0" w:firstColumn="1" w:lastColumn="0" w:noHBand="0" w:noVBand="1"/>
      </w:tblPr>
      <w:tblGrid>
        <w:gridCol w:w="1365"/>
        <w:gridCol w:w="1624"/>
        <w:gridCol w:w="4333"/>
        <w:gridCol w:w="4253"/>
        <w:gridCol w:w="1375"/>
      </w:tblGrid>
      <w:tr w:rsidR="0015765B" w:rsidRPr="009531F5" w:rsidTr="0018069E">
        <w:tc>
          <w:tcPr>
            <w:tcW w:w="431" w:type="pct"/>
            <w:vMerge w:val="restart"/>
          </w:tcPr>
          <w:p w:rsidR="0015765B" w:rsidRPr="009531F5" w:rsidRDefault="0015765B" w:rsidP="0015765B">
            <w:pPr>
              <w:rPr>
                <w:rFonts w:ascii="Times New Roman" w:hAnsi="Times New Roman" w:cs="Times New Roman"/>
                <w:b/>
                <w:bCs/>
              </w:rPr>
            </w:pPr>
            <w:r w:rsidRPr="009531F5">
              <w:rPr>
                <w:rFonts w:ascii="Times New Roman" w:hAnsi="Times New Roman" w:cs="Times New Roman"/>
                <w:b/>
                <w:bCs/>
              </w:rPr>
              <w:t>Strand</w:t>
            </w:r>
          </w:p>
        </w:tc>
        <w:tc>
          <w:tcPr>
            <w:tcW w:w="651" w:type="pct"/>
            <w:vMerge w:val="restart"/>
          </w:tcPr>
          <w:p w:rsidR="0015765B" w:rsidRPr="009531F5" w:rsidRDefault="0015765B" w:rsidP="0015765B">
            <w:pPr>
              <w:rPr>
                <w:rFonts w:ascii="Times New Roman" w:hAnsi="Times New Roman" w:cs="Times New Roman"/>
                <w:b/>
                <w:bCs/>
              </w:rPr>
            </w:pPr>
          </w:p>
          <w:p w:rsidR="0015765B" w:rsidRPr="009531F5" w:rsidRDefault="0015765B" w:rsidP="0015765B">
            <w:pPr>
              <w:rPr>
                <w:rFonts w:ascii="Times New Roman" w:hAnsi="Times New Roman" w:cs="Times New Roman"/>
                <w:b/>
                <w:bCs/>
              </w:rPr>
            </w:pPr>
            <w:r w:rsidRPr="009531F5">
              <w:rPr>
                <w:rFonts w:ascii="Times New Roman" w:hAnsi="Times New Roman" w:cs="Times New Roman"/>
                <w:b/>
                <w:bCs/>
              </w:rPr>
              <w:t>Chapter #</w:t>
            </w:r>
          </w:p>
        </w:tc>
        <w:tc>
          <w:tcPr>
            <w:tcW w:w="3363" w:type="pct"/>
            <w:gridSpan w:val="2"/>
          </w:tcPr>
          <w:p w:rsidR="0015765B" w:rsidRPr="009531F5" w:rsidRDefault="0015765B" w:rsidP="0015765B">
            <w:pPr>
              <w:jc w:val="center"/>
              <w:rPr>
                <w:rFonts w:ascii="Times New Roman" w:hAnsi="Times New Roman" w:cs="Times New Roman"/>
                <w:b/>
                <w:bCs/>
              </w:rPr>
            </w:pPr>
            <w:r w:rsidRPr="009531F5">
              <w:rPr>
                <w:rFonts w:ascii="Times New Roman" w:hAnsi="Times New Roman" w:cs="Times New Roman"/>
                <w:b/>
                <w:bCs/>
              </w:rPr>
              <w:t>Scope</w:t>
            </w:r>
          </w:p>
        </w:tc>
        <w:tc>
          <w:tcPr>
            <w:tcW w:w="555" w:type="pct"/>
            <w:vMerge w:val="restart"/>
          </w:tcPr>
          <w:p w:rsidR="0015765B" w:rsidRPr="009531F5" w:rsidRDefault="0015765B" w:rsidP="0015765B">
            <w:pPr>
              <w:rPr>
                <w:rFonts w:ascii="Times New Roman" w:hAnsi="Times New Roman" w:cs="Times New Roman"/>
                <w:b/>
                <w:bCs/>
              </w:rPr>
            </w:pPr>
            <w:r w:rsidRPr="009531F5">
              <w:rPr>
                <w:rFonts w:ascii="Times New Roman" w:hAnsi="Times New Roman" w:cs="Times New Roman"/>
                <w:b/>
                <w:bCs/>
              </w:rPr>
              <w:t>Weighting</w:t>
            </w:r>
          </w:p>
        </w:tc>
      </w:tr>
      <w:tr w:rsidR="0015765B" w:rsidRPr="009531F5" w:rsidTr="0018069E">
        <w:tc>
          <w:tcPr>
            <w:tcW w:w="431" w:type="pct"/>
            <w:vMerge/>
          </w:tcPr>
          <w:p w:rsidR="0015765B" w:rsidRPr="009531F5" w:rsidRDefault="0015765B" w:rsidP="0015765B">
            <w:pPr>
              <w:rPr>
                <w:rFonts w:ascii="Times New Roman" w:hAnsi="Times New Roman" w:cs="Times New Roman"/>
                <w:b/>
                <w:bCs/>
              </w:rPr>
            </w:pPr>
          </w:p>
        </w:tc>
        <w:tc>
          <w:tcPr>
            <w:tcW w:w="651" w:type="pct"/>
            <w:vMerge/>
          </w:tcPr>
          <w:p w:rsidR="0015765B" w:rsidRPr="009531F5" w:rsidRDefault="0015765B" w:rsidP="0015765B">
            <w:pPr>
              <w:rPr>
                <w:rFonts w:ascii="Times New Roman" w:hAnsi="Times New Roman" w:cs="Times New Roman"/>
                <w:b/>
                <w:bCs/>
              </w:rPr>
            </w:pPr>
          </w:p>
        </w:tc>
        <w:tc>
          <w:tcPr>
            <w:tcW w:w="1697" w:type="pct"/>
          </w:tcPr>
          <w:p w:rsidR="0015765B" w:rsidRPr="009531F5" w:rsidRDefault="0015765B" w:rsidP="0015765B">
            <w:pPr>
              <w:rPr>
                <w:rFonts w:ascii="Times New Roman" w:hAnsi="Times New Roman" w:cs="Times New Roman"/>
                <w:b/>
                <w:bCs/>
              </w:rPr>
            </w:pPr>
            <w:r w:rsidRPr="009531F5">
              <w:rPr>
                <w:rFonts w:ascii="Times New Roman" w:hAnsi="Times New Roman" w:cs="Times New Roman"/>
                <w:b/>
                <w:bCs/>
              </w:rPr>
              <w:t>Topics/Sub-topics</w:t>
            </w:r>
          </w:p>
        </w:tc>
        <w:tc>
          <w:tcPr>
            <w:tcW w:w="1666" w:type="pct"/>
          </w:tcPr>
          <w:p w:rsidR="0015765B" w:rsidRPr="009531F5" w:rsidRDefault="0015765B" w:rsidP="0015765B">
            <w:pPr>
              <w:rPr>
                <w:rFonts w:ascii="Times New Roman" w:hAnsi="Times New Roman" w:cs="Times New Roman"/>
                <w:b/>
                <w:bCs/>
              </w:rPr>
            </w:pPr>
            <w:r w:rsidRPr="009531F5">
              <w:rPr>
                <w:rFonts w:ascii="Times New Roman" w:hAnsi="Times New Roman" w:cs="Times New Roman"/>
                <w:b/>
                <w:bCs/>
              </w:rPr>
              <w:t>Learning Objectives</w:t>
            </w:r>
          </w:p>
        </w:tc>
        <w:tc>
          <w:tcPr>
            <w:tcW w:w="555" w:type="pct"/>
            <w:vMerge/>
          </w:tcPr>
          <w:p w:rsidR="0015765B" w:rsidRPr="009531F5" w:rsidRDefault="0015765B" w:rsidP="0015765B">
            <w:pPr>
              <w:rPr>
                <w:rFonts w:ascii="Times New Roman" w:hAnsi="Times New Roman" w:cs="Times New Roman"/>
                <w:b/>
                <w:bCs/>
              </w:rPr>
            </w:pPr>
          </w:p>
        </w:tc>
      </w:tr>
      <w:tr w:rsidR="0015765B" w:rsidRPr="009531F5" w:rsidTr="0018069E">
        <w:trPr>
          <w:trHeight w:val="1940"/>
        </w:trPr>
        <w:tc>
          <w:tcPr>
            <w:tcW w:w="431" w:type="pct"/>
            <w:vMerge w:val="restart"/>
          </w:tcPr>
          <w:p w:rsidR="0015765B" w:rsidRPr="009531F5" w:rsidRDefault="0015765B" w:rsidP="0015765B">
            <w:pPr>
              <w:rPr>
                <w:rFonts w:ascii="Times New Roman" w:hAnsi="Times New Roman" w:cs="Times New Roman"/>
                <w:color w:val="000000" w:themeColor="text1"/>
              </w:rPr>
            </w:pPr>
            <w:r w:rsidRPr="009531F5">
              <w:rPr>
                <w:rFonts w:ascii="Times New Roman" w:hAnsi="Times New Roman" w:cs="Times New Roman"/>
              </w:rPr>
              <w:t>1. T</w:t>
            </w:r>
            <w:r w:rsidRPr="009531F5">
              <w:rPr>
                <w:rFonts w:ascii="Times New Roman" w:hAnsi="Times New Roman" w:cs="Times New Roman"/>
                <w:color w:val="000000" w:themeColor="text1"/>
              </w:rPr>
              <w:t>ime and Space</w:t>
            </w:r>
          </w:p>
          <w:p w:rsidR="0015765B" w:rsidRPr="009531F5" w:rsidRDefault="0015765B" w:rsidP="0015765B">
            <w:pPr>
              <w:rPr>
                <w:rFonts w:ascii="Times New Roman" w:hAnsi="Times New Roman" w:cs="Times New Roman"/>
              </w:rPr>
            </w:pPr>
          </w:p>
          <w:p w:rsidR="0015765B" w:rsidRPr="009531F5" w:rsidRDefault="0015765B" w:rsidP="0015765B">
            <w:pPr>
              <w:rPr>
                <w:rFonts w:ascii="Times New Roman" w:hAnsi="Times New Roman" w:cs="Times New Roman"/>
              </w:rPr>
            </w:pPr>
          </w:p>
          <w:p w:rsidR="0015765B" w:rsidRPr="009531F5" w:rsidRDefault="0015765B" w:rsidP="0015765B">
            <w:pPr>
              <w:rPr>
                <w:rFonts w:ascii="Times New Roman" w:hAnsi="Times New Roman" w:cs="Times New Roman"/>
              </w:rPr>
            </w:pPr>
          </w:p>
          <w:p w:rsidR="0015765B" w:rsidRPr="009531F5" w:rsidRDefault="0015765B" w:rsidP="0015765B">
            <w:pPr>
              <w:rPr>
                <w:rFonts w:ascii="Times New Roman" w:hAnsi="Times New Roman" w:cs="Times New Roman"/>
              </w:rPr>
            </w:pPr>
          </w:p>
          <w:p w:rsidR="0015765B" w:rsidRPr="009531F5" w:rsidRDefault="0015765B" w:rsidP="0015765B">
            <w:pPr>
              <w:rPr>
                <w:rFonts w:ascii="Times New Roman" w:hAnsi="Times New Roman" w:cs="Times New Roman"/>
              </w:rPr>
            </w:pPr>
          </w:p>
          <w:p w:rsidR="0015765B" w:rsidRPr="009531F5" w:rsidRDefault="0015765B" w:rsidP="0015765B">
            <w:pPr>
              <w:rPr>
                <w:rFonts w:ascii="Times New Roman" w:hAnsi="Times New Roman" w:cs="Times New Roman"/>
              </w:rPr>
            </w:pPr>
          </w:p>
          <w:p w:rsidR="0015765B" w:rsidRPr="009531F5" w:rsidRDefault="0015765B" w:rsidP="0015765B">
            <w:pPr>
              <w:rPr>
                <w:rFonts w:ascii="Times New Roman" w:hAnsi="Times New Roman" w:cs="Times New Roman"/>
              </w:rPr>
            </w:pPr>
          </w:p>
        </w:tc>
        <w:tc>
          <w:tcPr>
            <w:tcW w:w="651"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1.Map work</w:t>
            </w:r>
          </w:p>
          <w:p w:rsidR="0015765B" w:rsidRPr="009531F5" w:rsidRDefault="0015765B" w:rsidP="0015765B">
            <w:pPr>
              <w:rPr>
                <w:rFonts w:ascii="Times New Roman" w:hAnsi="Times New Roman" w:cs="Times New Roman"/>
              </w:rPr>
            </w:pPr>
          </w:p>
          <w:p w:rsidR="0015765B" w:rsidRPr="009531F5" w:rsidRDefault="0015765B" w:rsidP="0015765B">
            <w:pPr>
              <w:rPr>
                <w:rFonts w:ascii="Times New Roman" w:hAnsi="Times New Roman" w:cs="Times New Roman"/>
              </w:rPr>
            </w:pPr>
          </w:p>
          <w:p w:rsidR="0015765B" w:rsidRPr="009531F5" w:rsidRDefault="0015765B" w:rsidP="0015765B">
            <w:pPr>
              <w:rPr>
                <w:rFonts w:ascii="Times New Roman" w:hAnsi="Times New Roman" w:cs="Times New Roman"/>
              </w:rPr>
            </w:pPr>
          </w:p>
          <w:p w:rsidR="0015765B" w:rsidRPr="009531F5" w:rsidRDefault="0015765B" w:rsidP="0015765B">
            <w:pPr>
              <w:rPr>
                <w:rFonts w:ascii="Times New Roman" w:hAnsi="Times New Roman" w:cs="Times New Roman"/>
              </w:rPr>
            </w:pPr>
          </w:p>
          <w:p w:rsidR="0015765B" w:rsidRPr="009531F5" w:rsidRDefault="0015765B" w:rsidP="0015765B">
            <w:pPr>
              <w:rPr>
                <w:rFonts w:ascii="Times New Roman" w:hAnsi="Times New Roman" w:cs="Times New Roman"/>
              </w:rPr>
            </w:pPr>
          </w:p>
          <w:p w:rsidR="0015765B" w:rsidRPr="009531F5" w:rsidRDefault="0015765B" w:rsidP="0015765B">
            <w:pPr>
              <w:rPr>
                <w:rFonts w:ascii="Times New Roman" w:hAnsi="Times New Roman" w:cs="Times New Roman"/>
              </w:rPr>
            </w:pPr>
          </w:p>
          <w:p w:rsidR="0015765B" w:rsidRPr="009531F5" w:rsidRDefault="0015765B" w:rsidP="0015765B">
            <w:pPr>
              <w:rPr>
                <w:rFonts w:ascii="Times New Roman" w:hAnsi="Times New Roman" w:cs="Times New Roman"/>
              </w:rPr>
            </w:pPr>
          </w:p>
        </w:tc>
        <w:tc>
          <w:tcPr>
            <w:tcW w:w="1697"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South Asia</w:t>
            </w:r>
          </w:p>
          <w:p w:rsidR="0015765B" w:rsidRPr="009531F5" w:rsidRDefault="0015765B" w:rsidP="00357CE9">
            <w:pPr>
              <w:pStyle w:val="ListParagraph"/>
              <w:numPr>
                <w:ilvl w:val="0"/>
                <w:numId w:val="95"/>
              </w:numPr>
              <w:rPr>
                <w:rFonts w:ascii="Times New Roman" w:hAnsi="Times New Roman" w:cs="Times New Roman"/>
              </w:rPr>
            </w:pPr>
            <w:r w:rsidRPr="009531F5">
              <w:rPr>
                <w:rFonts w:ascii="Times New Roman" w:hAnsi="Times New Roman" w:cs="Times New Roman"/>
              </w:rPr>
              <w:t>Physical Features (mountains, plains, plateaus, rivers, seas)</w:t>
            </w:r>
          </w:p>
          <w:p w:rsidR="0015765B" w:rsidRPr="009531F5" w:rsidRDefault="0015765B" w:rsidP="00357CE9">
            <w:pPr>
              <w:pStyle w:val="ListParagraph"/>
              <w:numPr>
                <w:ilvl w:val="0"/>
                <w:numId w:val="95"/>
              </w:numPr>
              <w:rPr>
                <w:rFonts w:ascii="Times New Roman" w:hAnsi="Times New Roman" w:cs="Times New Roman"/>
              </w:rPr>
            </w:pPr>
          </w:p>
          <w:p w:rsidR="0015765B" w:rsidRPr="009531F5" w:rsidRDefault="0015765B" w:rsidP="0015765B">
            <w:pPr>
              <w:rPr>
                <w:rFonts w:ascii="Times New Roman" w:hAnsi="Times New Roman" w:cs="Times New Roman"/>
                <w:color w:val="000000" w:themeColor="text1"/>
              </w:rPr>
            </w:pPr>
            <w:r w:rsidRPr="009531F5">
              <w:rPr>
                <w:rFonts w:ascii="Times New Roman" w:hAnsi="Times New Roman" w:cs="Times New Roman"/>
                <w:color w:val="000000" w:themeColor="text1"/>
              </w:rPr>
              <w:t>Bhutan</w:t>
            </w:r>
          </w:p>
          <w:p w:rsidR="0015765B" w:rsidRPr="009531F5" w:rsidRDefault="0015765B" w:rsidP="00357CE9">
            <w:pPr>
              <w:pStyle w:val="ListParagraph"/>
              <w:numPr>
                <w:ilvl w:val="0"/>
                <w:numId w:val="96"/>
              </w:numPr>
              <w:ind w:left="342"/>
              <w:rPr>
                <w:rFonts w:ascii="Times New Roman" w:hAnsi="Times New Roman" w:cs="Times New Roman"/>
                <w:color w:val="000000" w:themeColor="text1"/>
              </w:rPr>
            </w:pPr>
            <w:r w:rsidRPr="009531F5">
              <w:rPr>
                <w:rFonts w:ascii="Times New Roman" w:hAnsi="Times New Roman" w:cs="Times New Roman"/>
                <w:color w:val="000000" w:themeColor="text1"/>
              </w:rPr>
              <w:t>Physical features (mountains/peaks, passes, and rivers)</w:t>
            </w:r>
          </w:p>
          <w:p w:rsidR="0015765B" w:rsidRPr="009531F5" w:rsidRDefault="0015765B" w:rsidP="00357CE9">
            <w:pPr>
              <w:pStyle w:val="ListParagraph"/>
              <w:numPr>
                <w:ilvl w:val="0"/>
                <w:numId w:val="96"/>
              </w:numPr>
              <w:ind w:left="342"/>
              <w:rPr>
                <w:rFonts w:ascii="Times New Roman" w:hAnsi="Times New Roman" w:cs="Times New Roman"/>
                <w:color w:val="000000" w:themeColor="text1"/>
              </w:rPr>
            </w:pPr>
            <w:r w:rsidRPr="009531F5">
              <w:rPr>
                <w:rFonts w:ascii="Times New Roman" w:hAnsi="Times New Roman" w:cs="Times New Roman"/>
                <w:color w:val="000000" w:themeColor="text1"/>
              </w:rPr>
              <w:t xml:space="preserve">Places and </w:t>
            </w:r>
            <w:proofErr w:type="spellStart"/>
            <w:r w:rsidRPr="009531F5">
              <w:rPr>
                <w:rFonts w:ascii="Times New Roman" w:hAnsi="Times New Roman" w:cs="Times New Roman"/>
                <w:color w:val="000000" w:themeColor="text1"/>
              </w:rPr>
              <w:t>dzongs</w:t>
            </w:r>
            <w:proofErr w:type="spellEnd"/>
          </w:p>
        </w:tc>
        <w:tc>
          <w:tcPr>
            <w:tcW w:w="1666"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Identify and locate various relief features, main countries, climatic and vegetation belts of south Asia, physical features, distribution of agricultural products, minerals and population and chief cities of </w:t>
            </w:r>
            <w:r w:rsidR="00305F5F" w:rsidRPr="009531F5">
              <w:rPr>
                <w:rFonts w:ascii="Times New Roman" w:hAnsi="Times New Roman" w:cs="Times New Roman"/>
              </w:rPr>
              <w:t>south Asia</w:t>
            </w:r>
            <w:r w:rsidRPr="009531F5">
              <w:rPr>
                <w:rFonts w:ascii="Times New Roman" w:hAnsi="Times New Roman" w:cs="Times New Roman"/>
              </w:rPr>
              <w:t xml:space="preserve"> and physical features. </w:t>
            </w:r>
          </w:p>
        </w:tc>
        <w:tc>
          <w:tcPr>
            <w:tcW w:w="555"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6</w:t>
            </w:r>
          </w:p>
          <w:p w:rsidR="0015765B" w:rsidRPr="009531F5" w:rsidRDefault="0015765B" w:rsidP="0015765B">
            <w:pPr>
              <w:rPr>
                <w:rFonts w:ascii="Times New Roman" w:hAnsi="Times New Roman" w:cs="Times New Roman"/>
              </w:rPr>
            </w:pPr>
          </w:p>
        </w:tc>
      </w:tr>
      <w:tr w:rsidR="0015765B" w:rsidRPr="009531F5" w:rsidTr="0018069E">
        <w:trPr>
          <w:trHeight w:val="681"/>
        </w:trPr>
        <w:tc>
          <w:tcPr>
            <w:tcW w:w="431" w:type="pct"/>
            <w:vMerge/>
          </w:tcPr>
          <w:p w:rsidR="0015765B" w:rsidRPr="009531F5" w:rsidRDefault="0015765B" w:rsidP="0015765B">
            <w:pPr>
              <w:rPr>
                <w:rFonts w:ascii="Times New Roman" w:hAnsi="Times New Roman" w:cs="Times New Roman"/>
              </w:rPr>
            </w:pPr>
          </w:p>
        </w:tc>
        <w:tc>
          <w:tcPr>
            <w:tcW w:w="651" w:type="pct"/>
          </w:tcPr>
          <w:p w:rsidR="0015765B" w:rsidRPr="009531F5" w:rsidRDefault="0015765B" w:rsidP="0015765B">
            <w:pPr>
              <w:pStyle w:val="Pa17"/>
              <w:spacing w:after="160" w:line="240" w:lineRule="auto"/>
              <w:rPr>
                <w:rFonts w:ascii="Times New Roman" w:hAnsi="Times New Roman" w:cs="Times New Roman"/>
                <w:sz w:val="22"/>
                <w:szCs w:val="22"/>
              </w:rPr>
            </w:pPr>
            <w:r w:rsidRPr="009531F5">
              <w:rPr>
                <w:rStyle w:val="A6"/>
                <w:rFonts w:ascii="Times New Roman" w:hAnsi="Times New Roman" w:cs="Times New Roman"/>
                <w:sz w:val="22"/>
                <w:szCs w:val="22"/>
              </w:rPr>
              <w:t>2. The Motions of the Earth</w:t>
            </w:r>
          </w:p>
        </w:tc>
        <w:tc>
          <w:tcPr>
            <w:tcW w:w="1697"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Characteristic of rotation and revolution n</w:t>
            </w:r>
          </w:p>
        </w:tc>
        <w:tc>
          <w:tcPr>
            <w:tcW w:w="1666" w:type="pct"/>
          </w:tcPr>
          <w:p w:rsidR="0015765B" w:rsidRPr="009531F5" w:rsidRDefault="0015765B" w:rsidP="00357CE9">
            <w:pPr>
              <w:pStyle w:val="ListParagraph"/>
              <w:numPr>
                <w:ilvl w:val="0"/>
                <w:numId w:val="98"/>
              </w:numPr>
              <w:autoSpaceDE w:val="0"/>
              <w:autoSpaceDN w:val="0"/>
              <w:adjustRightInd w:val="0"/>
              <w:spacing w:after="65"/>
              <w:rPr>
                <w:rFonts w:ascii="Times New Roman" w:hAnsi="Times New Roman" w:cs="Times New Roman"/>
              </w:rPr>
            </w:pPr>
            <w:r w:rsidRPr="009531F5">
              <w:rPr>
                <w:rFonts w:ascii="Times New Roman" w:hAnsi="Times New Roman" w:cs="Times New Roman"/>
              </w:rPr>
              <w:t xml:space="preserve">Describe rotation and revolution </w:t>
            </w:r>
          </w:p>
          <w:p w:rsidR="0015765B" w:rsidRPr="009531F5" w:rsidRDefault="0015765B" w:rsidP="0015765B">
            <w:pPr>
              <w:autoSpaceDE w:val="0"/>
              <w:autoSpaceDN w:val="0"/>
              <w:adjustRightInd w:val="0"/>
              <w:rPr>
                <w:rFonts w:ascii="Times New Roman" w:hAnsi="Times New Roman" w:cs="Times New Roman"/>
              </w:rPr>
            </w:pPr>
            <w:r w:rsidRPr="009531F5">
              <w:rPr>
                <w:rFonts w:ascii="Times New Roman" w:hAnsi="Times New Roman" w:cs="Times New Roman"/>
              </w:rPr>
              <w:t>• Explain the key characteristics of Earth’s motion</w:t>
            </w:r>
          </w:p>
          <w:p w:rsidR="0015765B" w:rsidRPr="009531F5" w:rsidRDefault="0015765B" w:rsidP="0015765B">
            <w:pPr>
              <w:rPr>
                <w:rFonts w:ascii="Times New Roman" w:hAnsi="Times New Roman" w:cs="Times New Roman"/>
              </w:rPr>
            </w:pPr>
          </w:p>
        </w:tc>
        <w:tc>
          <w:tcPr>
            <w:tcW w:w="555"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5</w:t>
            </w:r>
          </w:p>
        </w:tc>
      </w:tr>
      <w:tr w:rsidR="0015765B" w:rsidRPr="009531F5" w:rsidTr="0018069E">
        <w:trPr>
          <w:trHeight w:val="822"/>
        </w:trPr>
        <w:tc>
          <w:tcPr>
            <w:tcW w:w="431" w:type="pct"/>
            <w:vMerge/>
          </w:tcPr>
          <w:p w:rsidR="0015765B" w:rsidRPr="009531F5" w:rsidRDefault="0015765B" w:rsidP="0015765B">
            <w:pPr>
              <w:rPr>
                <w:rFonts w:ascii="Times New Roman" w:hAnsi="Times New Roman" w:cs="Times New Roman"/>
              </w:rPr>
            </w:pPr>
          </w:p>
        </w:tc>
        <w:tc>
          <w:tcPr>
            <w:tcW w:w="651" w:type="pct"/>
          </w:tcPr>
          <w:p w:rsidR="0015765B" w:rsidRPr="009531F5" w:rsidRDefault="0015765B" w:rsidP="0015765B">
            <w:pPr>
              <w:pStyle w:val="Pa17"/>
              <w:spacing w:after="160" w:line="240" w:lineRule="auto"/>
              <w:rPr>
                <w:rFonts w:ascii="Times New Roman" w:hAnsi="Times New Roman" w:cs="Times New Roman"/>
                <w:sz w:val="22"/>
                <w:szCs w:val="22"/>
              </w:rPr>
            </w:pPr>
            <w:r w:rsidRPr="009531F5">
              <w:rPr>
                <w:rStyle w:val="A6"/>
                <w:rFonts w:ascii="Times New Roman" w:hAnsi="Times New Roman" w:cs="Times New Roman"/>
                <w:sz w:val="22"/>
                <w:szCs w:val="22"/>
              </w:rPr>
              <w:t xml:space="preserve">3. Latitude and Longitude </w:t>
            </w:r>
          </w:p>
        </w:tc>
        <w:tc>
          <w:tcPr>
            <w:tcW w:w="1697"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Important latitude </w:t>
            </w:r>
          </w:p>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Features of heat zones </w:t>
            </w:r>
          </w:p>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Longitude and time calculation </w:t>
            </w:r>
          </w:p>
        </w:tc>
        <w:tc>
          <w:tcPr>
            <w:tcW w:w="1666" w:type="pct"/>
          </w:tcPr>
          <w:p w:rsidR="0015765B" w:rsidRPr="009531F5" w:rsidRDefault="0015765B" w:rsidP="0015765B">
            <w:pPr>
              <w:autoSpaceDE w:val="0"/>
              <w:autoSpaceDN w:val="0"/>
              <w:adjustRightInd w:val="0"/>
              <w:spacing w:after="65"/>
              <w:rPr>
                <w:rFonts w:ascii="Times New Roman" w:hAnsi="Times New Roman" w:cs="Times New Roman"/>
              </w:rPr>
            </w:pPr>
            <w:r w:rsidRPr="009531F5">
              <w:rPr>
                <w:rFonts w:ascii="Times New Roman" w:hAnsi="Times New Roman" w:cs="Times New Roman"/>
              </w:rPr>
              <w:t xml:space="preserve">Describe the importance of latitudes and longitudes </w:t>
            </w:r>
          </w:p>
          <w:p w:rsidR="0015765B" w:rsidRPr="009531F5" w:rsidRDefault="0015765B" w:rsidP="0015765B">
            <w:pPr>
              <w:autoSpaceDE w:val="0"/>
              <w:autoSpaceDN w:val="0"/>
              <w:adjustRightInd w:val="0"/>
              <w:spacing w:after="65"/>
              <w:rPr>
                <w:rFonts w:ascii="Times New Roman" w:hAnsi="Times New Roman" w:cs="Times New Roman"/>
              </w:rPr>
            </w:pPr>
            <w:r w:rsidRPr="009531F5">
              <w:rPr>
                <w:rFonts w:ascii="Times New Roman" w:hAnsi="Times New Roman" w:cs="Times New Roman"/>
              </w:rPr>
              <w:t xml:space="preserve">• Identify latitudes and longitudes of places on a map </w:t>
            </w:r>
          </w:p>
          <w:p w:rsidR="0015765B" w:rsidRPr="009531F5" w:rsidRDefault="0015765B" w:rsidP="0015765B">
            <w:pPr>
              <w:autoSpaceDE w:val="0"/>
              <w:autoSpaceDN w:val="0"/>
              <w:adjustRightInd w:val="0"/>
              <w:rPr>
                <w:rFonts w:ascii="Times New Roman" w:hAnsi="Times New Roman" w:cs="Times New Roman"/>
              </w:rPr>
            </w:pPr>
            <w:r w:rsidRPr="009531F5">
              <w:rPr>
                <w:rFonts w:ascii="Times New Roman" w:hAnsi="Times New Roman" w:cs="Times New Roman"/>
              </w:rPr>
              <w:t>• Calculate time and longitudes</w:t>
            </w:r>
          </w:p>
          <w:p w:rsidR="0015765B" w:rsidRPr="009531F5" w:rsidRDefault="0015765B" w:rsidP="0015765B">
            <w:pPr>
              <w:rPr>
                <w:rFonts w:ascii="Times New Roman" w:hAnsi="Times New Roman" w:cs="Times New Roman"/>
              </w:rPr>
            </w:pPr>
          </w:p>
        </w:tc>
        <w:tc>
          <w:tcPr>
            <w:tcW w:w="555"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6</w:t>
            </w:r>
          </w:p>
        </w:tc>
      </w:tr>
      <w:tr w:rsidR="0015765B" w:rsidRPr="009531F5" w:rsidTr="0018069E">
        <w:trPr>
          <w:trHeight w:val="555"/>
        </w:trPr>
        <w:tc>
          <w:tcPr>
            <w:tcW w:w="431" w:type="pct"/>
            <w:vMerge/>
          </w:tcPr>
          <w:p w:rsidR="0015765B" w:rsidRPr="009531F5" w:rsidRDefault="0015765B" w:rsidP="0015765B">
            <w:pPr>
              <w:rPr>
                <w:rFonts w:ascii="Times New Roman" w:hAnsi="Times New Roman" w:cs="Times New Roman"/>
              </w:rPr>
            </w:pPr>
          </w:p>
        </w:tc>
        <w:tc>
          <w:tcPr>
            <w:tcW w:w="651" w:type="pct"/>
          </w:tcPr>
          <w:p w:rsidR="0015765B" w:rsidRPr="009531F5" w:rsidRDefault="0015765B" w:rsidP="0015765B">
            <w:pPr>
              <w:pStyle w:val="Pa17"/>
              <w:spacing w:after="160" w:line="240" w:lineRule="auto"/>
              <w:rPr>
                <w:rFonts w:ascii="Times New Roman" w:hAnsi="Times New Roman" w:cs="Times New Roman"/>
                <w:color w:val="000000"/>
                <w:sz w:val="22"/>
                <w:szCs w:val="22"/>
              </w:rPr>
            </w:pPr>
            <w:r w:rsidRPr="009531F5">
              <w:rPr>
                <w:rStyle w:val="A6"/>
                <w:rFonts w:ascii="Times New Roman" w:hAnsi="Times New Roman" w:cs="Times New Roman"/>
                <w:sz w:val="22"/>
                <w:szCs w:val="22"/>
              </w:rPr>
              <w:t>4.  Map Reading and interpretation</w:t>
            </w:r>
          </w:p>
        </w:tc>
        <w:tc>
          <w:tcPr>
            <w:tcW w:w="1697"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Types of scales </w:t>
            </w:r>
          </w:p>
          <w:p w:rsidR="0015765B" w:rsidRPr="009531F5" w:rsidRDefault="0015765B" w:rsidP="0015765B">
            <w:pPr>
              <w:rPr>
                <w:rFonts w:ascii="Times New Roman" w:hAnsi="Times New Roman" w:cs="Times New Roman"/>
              </w:rPr>
            </w:pPr>
            <w:r w:rsidRPr="009531F5">
              <w:rPr>
                <w:rFonts w:ascii="Times New Roman" w:hAnsi="Times New Roman" w:cs="Times New Roman"/>
              </w:rPr>
              <w:t>Grid reference</w:t>
            </w:r>
          </w:p>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Contour, relief features and profiles </w:t>
            </w:r>
          </w:p>
        </w:tc>
        <w:tc>
          <w:tcPr>
            <w:tcW w:w="1666" w:type="pct"/>
          </w:tcPr>
          <w:p w:rsidR="0015765B" w:rsidRPr="009531F5" w:rsidRDefault="0015765B" w:rsidP="0015765B">
            <w:pPr>
              <w:autoSpaceDE w:val="0"/>
              <w:autoSpaceDN w:val="0"/>
              <w:adjustRightInd w:val="0"/>
              <w:spacing w:after="65"/>
              <w:rPr>
                <w:rFonts w:ascii="Times New Roman" w:hAnsi="Times New Roman" w:cs="Times New Roman"/>
              </w:rPr>
            </w:pPr>
            <w:r w:rsidRPr="009531F5">
              <w:rPr>
                <w:rFonts w:ascii="Times New Roman" w:hAnsi="Times New Roman" w:cs="Times New Roman"/>
              </w:rPr>
              <w:t xml:space="preserve">Interpret and illustrate relief features from contour map </w:t>
            </w:r>
          </w:p>
          <w:p w:rsidR="0015765B" w:rsidRPr="009531F5" w:rsidRDefault="0015765B" w:rsidP="0015765B">
            <w:pPr>
              <w:autoSpaceDE w:val="0"/>
              <w:autoSpaceDN w:val="0"/>
              <w:adjustRightInd w:val="0"/>
              <w:rPr>
                <w:rFonts w:ascii="Times New Roman" w:hAnsi="Times New Roman" w:cs="Times New Roman"/>
              </w:rPr>
            </w:pPr>
            <w:r w:rsidRPr="009531F5">
              <w:rPr>
                <w:rFonts w:ascii="Times New Roman" w:hAnsi="Times New Roman" w:cs="Times New Roman"/>
              </w:rPr>
              <w:t>• Locate features on a map</w:t>
            </w:r>
          </w:p>
          <w:p w:rsidR="0015765B" w:rsidRPr="009531F5" w:rsidRDefault="0015765B" w:rsidP="0015765B">
            <w:pPr>
              <w:rPr>
                <w:rFonts w:ascii="Times New Roman" w:hAnsi="Times New Roman" w:cs="Times New Roman"/>
              </w:rPr>
            </w:pPr>
          </w:p>
        </w:tc>
        <w:tc>
          <w:tcPr>
            <w:tcW w:w="555"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6</w:t>
            </w:r>
          </w:p>
        </w:tc>
      </w:tr>
      <w:tr w:rsidR="0015765B" w:rsidRPr="009531F5" w:rsidTr="0018069E">
        <w:tc>
          <w:tcPr>
            <w:tcW w:w="431" w:type="pct"/>
            <w:vMerge w:val="restart"/>
          </w:tcPr>
          <w:p w:rsidR="0015765B" w:rsidRPr="009531F5" w:rsidRDefault="0015765B" w:rsidP="0015765B">
            <w:pPr>
              <w:rPr>
                <w:rFonts w:ascii="Times New Roman" w:hAnsi="Times New Roman" w:cs="Times New Roman"/>
              </w:rPr>
            </w:pPr>
            <w:r w:rsidRPr="009531F5">
              <w:rPr>
                <w:rFonts w:ascii="Times New Roman" w:hAnsi="Times New Roman" w:cs="Times New Roman"/>
              </w:rPr>
              <w:t>2. Physical Environment</w:t>
            </w:r>
          </w:p>
        </w:tc>
        <w:tc>
          <w:tcPr>
            <w:tcW w:w="651" w:type="pct"/>
          </w:tcPr>
          <w:p w:rsidR="0015765B" w:rsidRPr="009531F5" w:rsidRDefault="0015765B" w:rsidP="0015765B">
            <w:pPr>
              <w:pStyle w:val="Pa17"/>
              <w:spacing w:after="160" w:line="240" w:lineRule="auto"/>
              <w:rPr>
                <w:rFonts w:ascii="Times New Roman" w:hAnsi="Times New Roman" w:cs="Times New Roman"/>
                <w:sz w:val="22"/>
                <w:szCs w:val="22"/>
              </w:rPr>
            </w:pPr>
            <w:r w:rsidRPr="009531F5">
              <w:rPr>
                <w:rFonts w:ascii="Times New Roman" w:hAnsi="Times New Roman" w:cs="Times New Roman"/>
                <w:color w:val="000000"/>
                <w:sz w:val="22"/>
                <w:szCs w:val="22"/>
              </w:rPr>
              <w:t xml:space="preserve">1. </w:t>
            </w:r>
            <w:r w:rsidRPr="009531F5">
              <w:rPr>
                <w:rStyle w:val="A6"/>
                <w:rFonts w:ascii="Times New Roman" w:hAnsi="Times New Roman" w:cs="Times New Roman"/>
                <w:sz w:val="22"/>
                <w:szCs w:val="22"/>
              </w:rPr>
              <w:t>Rivers- major features</w:t>
            </w:r>
          </w:p>
        </w:tc>
        <w:tc>
          <w:tcPr>
            <w:tcW w:w="1697"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Work of a river </w:t>
            </w:r>
          </w:p>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Stages of a river </w:t>
            </w:r>
          </w:p>
          <w:p w:rsidR="0015765B" w:rsidRPr="009531F5" w:rsidRDefault="0015765B" w:rsidP="0015765B">
            <w:pPr>
              <w:rPr>
                <w:rFonts w:ascii="Times New Roman" w:hAnsi="Times New Roman" w:cs="Times New Roman"/>
              </w:rPr>
            </w:pPr>
          </w:p>
        </w:tc>
        <w:tc>
          <w:tcPr>
            <w:tcW w:w="1666" w:type="pct"/>
          </w:tcPr>
          <w:p w:rsidR="0015765B" w:rsidRPr="009531F5" w:rsidRDefault="0015765B" w:rsidP="0015765B">
            <w:pPr>
              <w:autoSpaceDE w:val="0"/>
              <w:autoSpaceDN w:val="0"/>
              <w:adjustRightInd w:val="0"/>
              <w:spacing w:after="65"/>
              <w:rPr>
                <w:rFonts w:ascii="Times New Roman" w:hAnsi="Times New Roman" w:cs="Times New Roman"/>
              </w:rPr>
            </w:pPr>
            <w:r w:rsidRPr="009531F5">
              <w:rPr>
                <w:rFonts w:ascii="Times New Roman" w:hAnsi="Times New Roman" w:cs="Times New Roman"/>
              </w:rPr>
              <w:t xml:space="preserve">Discuss stages of river </w:t>
            </w:r>
          </w:p>
          <w:p w:rsidR="0015765B" w:rsidRPr="009531F5" w:rsidRDefault="0015765B" w:rsidP="0015765B">
            <w:pPr>
              <w:autoSpaceDE w:val="0"/>
              <w:autoSpaceDN w:val="0"/>
              <w:adjustRightInd w:val="0"/>
              <w:rPr>
                <w:rFonts w:ascii="Times New Roman" w:hAnsi="Times New Roman" w:cs="Times New Roman"/>
              </w:rPr>
            </w:pPr>
            <w:r w:rsidRPr="009531F5">
              <w:rPr>
                <w:rFonts w:ascii="Times New Roman" w:hAnsi="Times New Roman" w:cs="Times New Roman"/>
              </w:rPr>
              <w:t>• Describe the landforms at different stages</w:t>
            </w:r>
          </w:p>
          <w:p w:rsidR="0015765B" w:rsidRPr="009531F5" w:rsidRDefault="0015765B" w:rsidP="0015765B">
            <w:pPr>
              <w:rPr>
                <w:rFonts w:ascii="Times New Roman" w:hAnsi="Times New Roman" w:cs="Times New Roman"/>
              </w:rPr>
            </w:pPr>
          </w:p>
        </w:tc>
        <w:tc>
          <w:tcPr>
            <w:tcW w:w="555"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6</w:t>
            </w:r>
          </w:p>
        </w:tc>
      </w:tr>
      <w:tr w:rsidR="0015765B" w:rsidRPr="009531F5" w:rsidTr="0018069E">
        <w:tc>
          <w:tcPr>
            <w:tcW w:w="431" w:type="pct"/>
            <w:vMerge/>
          </w:tcPr>
          <w:p w:rsidR="0015765B" w:rsidRPr="009531F5" w:rsidRDefault="0015765B" w:rsidP="0015765B">
            <w:pPr>
              <w:rPr>
                <w:rFonts w:ascii="Times New Roman" w:hAnsi="Times New Roman" w:cs="Times New Roman"/>
              </w:rPr>
            </w:pPr>
          </w:p>
        </w:tc>
        <w:tc>
          <w:tcPr>
            <w:tcW w:w="651" w:type="pct"/>
          </w:tcPr>
          <w:p w:rsidR="0015765B" w:rsidRPr="009531F5" w:rsidRDefault="0015765B" w:rsidP="0015765B">
            <w:pPr>
              <w:pStyle w:val="Pa17"/>
              <w:spacing w:after="160" w:line="240" w:lineRule="auto"/>
              <w:rPr>
                <w:rFonts w:ascii="Times New Roman" w:hAnsi="Times New Roman" w:cs="Times New Roman"/>
                <w:sz w:val="22"/>
                <w:szCs w:val="22"/>
              </w:rPr>
            </w:pPr>
            <w:r w:rsidRPr="009531F5">
              <w:rPr>
                <w:rStyle w:val="A6"/>
                <w:rFonts w:ascii="Times New Roman" w:hAnsi="Times New Roman" w:cs="Times New Roman"/>
                <w:sz w:val="22"/>
                <w:szCs w:val="22"/>
              </w:rPr>
              <w:t>2. Earthquake and Volcano</w:t>
            </w:r>
          </w:p>
        </w:tc>
        <w:tc>
          <w:tcPr>
            <w:tcW w:w="1697"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Causes and effect of earthquake </w:t>
            </w:r>
          </w:p>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Causes of volcano </w:t>
            </w:r>
          </w:p>
          <w:p w:rsidR="0015765B" w:rsidRPr="009531F5" w:rsidRDefault="0015765B" w:rsidP="0015765B">
            <w:pPr>
              <w:rPr>
                <w:rFonts w:ascii="Times New Roman" w:hAnsi="Times New Roman" w:cs="Times New Roman"/>
              </w:rPr>
            </w:pPr>
            <w:r w:rsidRPr="009531F5">
              <w:rPr>
                <w:rFonts w:ascii="Times New Roman" w:hAnsi="Times New Roman" w:cs="Times New Roman"/>
              </w:rPr>
              <w:t>stages of volcano</w:t>
            </w:r>
          </w:p>
        </w:tc>
        <w:tc>
          <w:tcPr>
            <w:tcW w:w="1666" w:type="pct"/>
          </w:tcPr>
          <w:p w:rsidR="0015765B" w:rsidRPr="009531F5" w:rsidRDefault="0015765B" w:rsidP="0015765B">
            <w:pPr>
              <w:autoSpaceDE w:val="0"/>
              <w:autoSpaceDN w:val="0"/>
              <w:adjustRightInd w:val="0"/>
              <w:spacing w:after="65"/>
              <w:rPr>
                <w:rFonts w:ascii="Times New Roman" w:hAnsi="Times New Roman" w:cs="Times New Roman"/>
              </w:rPr>
            </w:pPr>
            <w:r w:rsidRPr="009531F5">
              <w:rPr>
                <w:rFonts w:ascii="Times New Roman" w:hAnsi="Times New Roman" w:cs="Times New Roman"/>
              </w:rPr>
              <w:t xml:space="preserve">Discuss earthquake and volcano </w:t>
            </w:r>
          </w:p>
          <w:p w:rsidR="0015765B" w:rsidRPr="009531F5" w:rsidRDefault="0015765B" w:rsidP="0015765B">
            <w:pPr>
              <w:autoSpaceDE w:val="0"/>
              <w:autoSpaceDN w:val="0"/>
              <w:adjustRightInd w:val="0"/>
              <w:spacing w:after="65"/>
              <w:rPr>
                <w:rFonts w:ascii="Times New Roman" w:hAnsi="Times New Roman" w:cs="Times New Roman"/>
              </w:rPr>
            </w:pPr>
            <w:r w:rsidRPr="009531F5">
              <w:rPr>
                <w:rFonts w:ascii="Times New Roman" w:hAnsi="Times New Roman" w:cs="Times New Roman"/>
              </w:rPr>
              <w:t xml:space="preserve">• Describe the effects of earthquake and volcano </w:t>
            </w:r>
          </w:p>
          <w:p w:rsidR="0015765B" w:rsidRPr="009531F5" w:rsidRDefault="0015765B" w:rsidP="009531F5">
            <w:pPr>
              <w:autoSpaceDE w:val="0"/>
              <w:autoSpaceDN w:val="0"/>
              <w:adjustRightInd w:val="0"/>
              <w:rPr>
                <w:rFonts w:ascii="Times New Roman" w:hAnsi="Times New Roman" w:cs="Times New Roman"/>
              </w:rPr>
            </w:pPr>
            <w:r w:rsidRPr="009531F5">
              <w:rPr>
                <w:rFonts w:ascii="Times New Roman" w:hAnsi="Times New Roman" w:cs="Times New Roman"/>
              </w:rPr>
              <w:t>• Explain the stages of volcano</w:t>
            </w:r>
          </w:p>
        </w:tc>
        <w:tc>
          <w:tcPr>
            <w:tcW w:w="555"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6</w:t>
            </w:r>
          </w:p>
        </w:tc>
      </w:tr>
      <w:tr w:rsidR="0015765B" w:rsidRPr="009531F5" w:rsidTr="0018069E">
        <w:tc>
          <w:tcPr>
            <w:tcW w:w="431" w:type="pct"/>
            <w:vMerge/>
          </w:tcPr>
          <w:p w:rsidR="0015765B" w:rsidRPr="009531F5" w:rsidRDefault="0015765B" w:rsidP="0015765B">
            <w:pPr>
              <w:rPr>
                <w:rFonts w:ascii="Times New Roman" w:hAnsi="Times New Roman" w:cs="Times New Roman"/>
              </w:rPr>
            </w:pPr>
          </w:p>
        </w:tc>
        <w:tc>
          <w:tcPr>
            <w:tcW w:w="651" w:type="pct"/>
          </w:tcPr>
          <w:p w:rsidR="0015765B" w:rsidRPr="009531F5" w:rsidRDefault="0015765B" w:rsidP="0015765B">
            <w:pPr>
              <w:pStyle w:val="Pa17"/>
              <w:spacing w:after="160" w:line="240" w:lineRule="auto"/>
              <w:rPr>
                <w:rFonts w:ascii="Times New Roman" w:hAnsi="Times New Roman" w:cs="Times New Roman"/>
                <w:sz w:val="22"/>
                <w:szCs w:val="22"/>
              </w:rPr>
            </w:pPr>
            <w:r w:rsidRPr="009531F5">
              <w:rPr>
                <w:rStyle w:val="A6"/>
                <w:rFonts w:ascii="Times New Roman" w:hAnsi="Times New Roman" w:cs="Times New Roman"/>
                <w:color w:val="auto"/>
                <w:sz w:val="22"/>
                <w:szCs w:val="22"/>
              </w:rPr>
              <w:t xml:space="preserve">3. The Atmosphere </w:t>
            </w:r>
          </w:p>
        </w:tc>
        <w:tc>
          <w:tcPr>
            <w:tcW w:w="1697"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Composition of atmosphere </w:t>
            </w:r>
          </w:p>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Significance of atmosphere </w:t>
            </w:r>
          </w:p>
        </w:tc>
        <w:tc>
          <w:tcPr>
            <w:tcW w:w="1666" w:type="pct"/>
          </w:tcPr>
          <w:p w:rsidR="0015765B" w:rsidRPr="009531F5" w:rsidRDefault="0015765B" w:rsidP="0015765B">
            <w:pPr>
              <w:autoSpaceDE w:val="0"/>
              <w:autoSpaceDN w:val="0"/>
              <w:adjustRightInd w:val="0"/>
              <w:spacing w:after="65"/>
              <w:rPr>
                <w:rFonts w:ascii="Times New Roman" w:hAnsi="Times New Roman" w:cs="Times New Roman"/>
              </w:rPr>
            </w:pPr>
            <w:r w:rsidRPr="009531F5">
              <w:rPr>
                <w:rFonts w:ascii="Times New Roman" w:hAnsi="Times New Roman" w:cs="Times New Roman"/>
              </w:rPr>
              <w:t xml:space="preserve">Describe composition of the atmosphere </w:t>
            </w:r>
          </w:p>
          <w:p w:rsidR="0015765B" w:rsidRPr="009531F5" w:rsidRDefault="0015765B" w:rsidP="0015765B">
            <w:pPr>
              <w:autoSpaceDE w:val="0"/>
              <w:autoSpaceDN w:val="0"/>
              <w:adjustRightInd w:val="0"/>
              <w:rPr>
                <w:rFonts w:ascii="Times New Roman" w:hAnsi="Times New Roman" w:cs="Times New Roman"/>
              </w:rPr>
            </w:pPr>
            <w:r w:rsidRPr="009531F5">
              <w:rPr>
                <w:rFonts w:ascii="Times New Roman" w:hAnsi="Times New Roman" w:cs="Times New Roman"/>
              </w:rPr>
              <w:t xml:space="preserve">• Explain the significance of atmosphere </w:t>
            </w:r>
          </w:p>
        </w:tc>
        <w:tc>
          <w:tcPr>
            <w:tcW w:w="555"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0</w:t>
            </w:r>
          </w:p>
        </w:tc>
      </w:tr>
      <w:tr w:rsidR="0015765B" w:rsidRPr="009531F5" w:rsidTr="0018069E">
        <w:tc>
          <w:tcPr>
            <w:tcW w:w="431" w:type="pct"/>
            <w:vMerge/>
          </w:tcPr>
          <w:p w:rsidR="0015765B" w:rsidRPr="009531F5" w:rsidRDefault="0015765B" w:rsidP="0015765B">
            <w:pPr>
              <w:rPr>
                <w:rFonts w:ascii="Times New Roman" w:hAnsi="Times New Roman" w:cs="Times New Roman"/>
              </w:rPr>
            </w:pPr>
          </w:p>
        </w:tc>
        <w:tc>
          <w:tcPr>
            <w:tcW w:w="651" w:type="pct"/>
          </w:tcPr>
          <w:p w:rsidR="0015765B" w:rsidRPr="009531F5" w:rsidRDefault="0015765B" w:rsidP="0015765B">
            <w:pPr>
              <w:pStyle w:val="Pa17"/>
              <w:spacing w:after="160" w:line="240" w:lineRule="auto"/>
              <w:rPr>
                <w:rFonts w:ascii="Times New Roman" w:hAnsi="Times New Roman" w:cs="Times New Roman"/>
                <w:sz w:val="22"/>
                <w:szCs w:val="22"/>
              </w:rPr>
            </w:pPr>
            <w:r w:rsidRPr="009531F5">
              <w:rPr>
                <w:rStyle w:val="A6"/>
                <w:rFonts w:ascii="Times New Roman" w:hAnsi="Times New Roman" w:cs="Times New Roman"/>
                <w:color w:val="auto"/>
                <w:sz w:val="22"/>
                <w:szCs w:val="22"/>
              </w:rPr>
              <w:t>4. Weather and Climate</w:t>
            </w:r>
          </w:p>
        </w:tc>
        <w:tc>
          <w:tcPr>
            <w:tcW w:w="1697"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Elements of weather and climate </w:t>
            </w:r>
          </w:p>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Factors affecting climate </w:t>
            </w:r>
          </w:p>
        </w:tc>
        <w:tc>
          <w:tcPr>
            <w:tcW w:w="1666" w:type="pct"/>
          </w:tcPr>
          <w:p w:rsidR="0015765B" w:rsidRPr="009531F5" w:rsidRDefault="0015765B" w:rsidP="0015765B">
            <w:pPr>
              <w:autoSpaceDE w:val="0"/>
              <w:autoSpaceDN w:val="0"/>
              <w:adjustRightInd w:val="0"/>
              <w:rPr>
                <w:rFonts w:ascii="Times New Roman" w:hAnsi="Times New Roman" w:cs="Times New Roman"/>
              </w:rPr>
            </w:pPr>
          </w:p>
          <w:p w:rsidR="0015765B" w:rsidRPr="009531F5" w:rsidRDefault="0015765B" w:rsidP="0015765B">
            <w:pPr>
              <w:autoSpaceDE w:val="0"/>
              <w:autoSpaceDN w:val="0"/>
              <w:adjustRightInd w:val="0"/>
              <w:spacing w:after="65"/>
              <w:rPr>
                <w:rFonts w:ascii="Times New Roman" w:hAnsi="Times New Roman" w:cs="Times New Roman"/>
              </w:rPr>
            </w:pPr>
            <w:r w:rsidRPr="009531F5">
              <w:rPr>
                <w:rFonts w:ascii="Times New Roman" w:hAnsi="Times New Roman" w:cs="Times New Roman"/>
              </w:rPr>
              <w:t xml:space="preserve">Discuss the elements of climate </w:t>
            </w:r>
          </w:p>
          <w:p w:rsidR="0015765B" w:rsidRPr="009531F5" w:rsidRDefault="0015765B" w:rsidP="0015765B">
            <w:pPr>
              <w:autoSpaceDE w:val="0"/>
              <w:autoSpaceDN w:val="0"/>
              <w:adjustRightInd w:val="0"/>
              <w:rPr>
                <w:rFonts w:ascii="Times New Roman" w:hAnsi="Times New Roman" w:cs="Times New Roman"/>
              </w:rPr>
            </w:pPr>
            <w:r w:rsidRPr="009531F5">
              <w:rPr>
                <w:rFonts w:ascii="Times New Roman" w:hAnsi="Times New Roman" w:cs="Times New Roman"/>
              </w:rPr>
              <w:t>• Explain the factors affecting climate</w:t>
            </w:r>
          </w:p>
          <w:p w:rsidR="0015765B" w:rsidRPr="009531F5" w:rsidRDefault="0015765B" w:rsidP="0015765B">
            <w:pPr>
              <w:rPr>
                <w:rFonts w:ascii="Times New Roman" w:hAnsi="Times New Roman" w:cs="Times New Roman"/>
              </w:rPr>
            </w:pPr>
          </w:p>
        </w:tc>
        <w:tc>
          <w:tcPr>
            <w:tcW w:w="555"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0</w:t>
            </w:r>
          </w:p>
        </w:tc>
      </w:tr>
      <w:tr w:rsidR="0015765B" w:rsidRPr="009531F5" w:rsidTr="0018069E">
        <w:trPr>
          <w:trHeight w:val="737"/>
        </w:trPr>
        <w:tc>
          <w:tcPr>
            <w:tcW w:w="431" w:type="pct"/>
            <w:vMerge/>
          </w:tcPr>
          <w:p w:rsidR="0015765B" w:rsidRPr="009531F5" w:rsidRDefault="0015765B" w:rsidP="0015765B">
            <w:pPr>
              <w:rPr>
                <w:rFonts w:ascii="Times New Roman" w:hAnsi="Times New Roman" w:cs="Times New Roman"/>
              </w:rPr>
            </w:pPr>
          </w:p>
        </w:tc>
        <w:tc>
          <w:tcPr>
            <w:tcW w:w="651" w:type="pct"/>
          </w:tcPr>
          <w:p w:rsidR="0015765B" w:rsidRPr="009531F5" w:rsidRDefault="0015765B" w:rsidP="0015765B">
            <w:pPr>
              <w:pStyle w:val="Pa17"/>
              <w:spacing w:after="160" w:line="240" w:lineRule="auto"/>
              <w:rPr>
                <w:rFonts w:ascii="Times New Roman" w:hAnsi="Times New Roman" w:cs="Times New Roman"/>
                <w:sz w:val="22"/>
                <w:szCs w:val="22"/>
              </w:rPr>
            </w:pPr>
            <w:r w:rsidRPr="009531F5">
              <w:rPr>
                <w:rStyle w:val="A6"/>
                <w:rFonts w:ascii="Times New Roman" w:hAnsi="Times New Roman" w:cs="Times New Roman"/>
                <w:color w:val="auto"/>
                <w:sz w:val="22"/>
                <w:szCs w:val="22"/>
              </w:rPr>
              <w:t xml:space="preserve">5.  Soil </w:t>
            </w:r>
          </w:p>
        </w:tc>
        <w:tc>
          <w:tcPr>
            <w:tcW w:w="1697"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Properties of soil </w:t>
            </w:r>
          </w:p>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Soil profile </w:t>
            </w:r>
          </w:p>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Types of soil </w:t>
            </w:r>
          </w:p>
        </w:tc>
        <w:tc>
          <w:tcPr>
            <w:tcW w:w="1666" w:type="pct"/>
          </w:tcPr>
          <w:p w:rsidR="0015765B" w:rsidRPr="009531F5" w:rsidRDefault="0015765B" w:rsidP="0015765B">
            <w:pPr>
              <w:autoSpaceDE w:val="0"/>
              <w:autoSpaceDN w:val="0"/>
              <w:adjustRightInd w:val="0"/>
              <w:spacing w:after="65"/>
              <w:rPr>
                <w:rFonts w:ascii="Times New Roman" w:hAnsi="Times New Roman" w:cs="Times New Roman"/>
              </w:rPr>
            </w:pPr>
            <w:r w:rsidRPr="009531F5">
              <w:rPr>
                <w:rFonts w:ascii="Times New Roman" w:hAnsi="Times New Roman" w:cs="Times New Roman"/>
              </w:rPr>
              <w:t xml:space="preserve">Describe basic soil properties </w:t>
            </w:r>
          </w:p>
          <w:p w:rsidR="0015765B" w:rsidRPr="009531F5" w:rsidRDefault="0015765B" w:rsidP="0015765B">
            <w:pPr>
              <w:autoSpaceDE w:val="0"/>
              <w:autoSpaceDN w:val="0"/>
              <w:adjustRightInd w:val="0"/>
              <w:spacing w:after="65"/>
              <w:rPr>
                <w:rFonts w:ascii="Times New Roman" w:hAnsi="Times New Roman" w:cs="Times New Roman"/>
              </w:rPr>
            </w:pPr>
            <w:r w:rsidRPr="009531F5">
              <w:rPr>
                <w:rFonts w:ascii="Times New Roman" w:hAnsi="Times New Roman" w:cs="Times New Roman"/>
              </w:rPr>
              <w:t xml:space="preserve">• Explain soil forming factors </w:t>
            </w:r>
          </w:p>
          <w:p w:rsidR="0015765B" w:rsidRPr="009531F5" w:rsidRDefault="0015765B" w:rsidP="0015765B">
            <w:pPr>
              <w:autoSpaceDE w:val="0"/>
              <w:autoSpaceDN w:val="0"/>
              <w:adjustRightInd w:val="0"/>
              <w:rPr>
                <w:rFonts w:ascii="Times New Roman" w:hAnsi="Times New Roman" w:cs="Times New Roman"/>
              </w:rPr>
            </w:pPr>
            <w:r w:rsidRPr="009531F5">
              <w:rPr>
                <w:rFonts w:ascii="Times New Roman" w:hAnsi="Times New Roman" w:cs="Times New Roman"/>
              </w:rPr>
              <w:t>• Classify soil types</w:t>
            </w:r>
          </w:p>
        </w:tc>
        <w:tc>
          <w:tcPr>
            <w:tcW w:w="555"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5</w:t>
            </w:r>
          </w:p>
        </w:tc>
      </w:tr>
      <w:tr w:rsidR="0015765B" w:rsidRPr="009531F5" w:rsidTr="0018069E">
        <w:tc>
          <w:tcPr>
            <w:tcW w:w="431" w:type="pct"/>
            <w:vMerge/>
          </w:tcPr>
          <w:p w:rsidR="0015765B" w:rsidRPr="009531F5" w:rsidRDefault="0015765B" w:rsidP="0015765B">
            <w:pPr>
              <w:rPr>
                <w:rFonts w:ascii="Times New Roman" w:hAnsi="Times New Roman" w:cs="Times New Roman"/>
              </w:rPr>
            </w:pPr>
          </w:p>
        </w:tc>
        <w:tc>
          <w:tcPr>
            <w:tcW w:w="651" w:type="pct"/>
          </w:tcPr>
          <w:p w:rsidR="0015765B" w:rsidRPr="009531F5" w:rsidRDefault="0015765B" w:rsidP="0015765B">
            <w:pPr>
              <w:pStyle w:val="Pa17"/>
              <w:spacing w:after="160" w:line="240" w:lineRule="auto"/>
              <w:rPr>
                <w:rStyle w:val="A6"/>
                <w:rFonts w:ascii="Times New Roman" w:hAnsi="Times New Roman" w:cs="Times New Roman"/>
                <w:color w:val="auto"/>
                <w:sz w:val="22"/>
                <w:szCs w:val="22"/>
              </w:rPr>
            </w:pPr>
            <w:r w:rsidRPr="009531F5">
              <w:rPr>
                <w:rStyle w:val="A6"/>
                <w:rFonts w:ascii="Times New Roman" w:hAnsi="Times New Roman" w:cs="Times New Roman"/>
                <w:color w:val="auto"/>
                <w:sz w:val="22"/>
                <w:szCs w:val="22"/>
              </w:rPr>
              <w:t>6.  Natural Vegetation</w:t>
            </w:r>
          </w:p>
        </w:tc>
        <w:tc>
          <w:tcPr>
            <w:tcW w:w="1697"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Types of vegetation </w:t>
            </w:r>
          </w:p>
          <w:p w:rsidR="0015765B" w:rsidRPr="009531F5" w:rsidRDefault="0015765B" w:rsidP="0015765B">
            <w:pPr>
              <w:rPr>
                <w:rFonts w:ascii="Times New Roman" w:hAnsi="Times New Roman" w:cs="Times New Roman"/>
              </w:rPr>
            </w:pPr>
          </w:p>
        </w:tc>
        <w:tc>
          <w:tcPr>
            <w:tcW w:w="1666" w:type="pct"/>
          </w:tcPr>
          <w:p w:rsidR="0015765B" w:rsidRPr="009531F5" w:rsidRDefault="0015765B" w:rsidP="0015765B">
            <w:pPr>
              <w:autoSpaceDE w:val="0"/>
              <w:autoSpaceDN w:val="0"/>
              <w:adjustRightInd w:val="0"/>
              <w:spacing w:after="65"/>
              <w:rPr>
                <w:rFonts w:ascii="Times New Roman" w:hAnsi="Times New Roman" w:cs="Times New Roman"/>
              </w:rPr>
            </w:pPr>
            <w:r w:rsidRPr="009531F5">
              <w:rPr>
                <w:rFonts w:ascii="Times New Roman" w:hAnsi="Times New Roman" w:cs="Times New Roman"/>
              </w:rPr>
              <w:t xml:space="preserve">Describe the types of vegetation </w:t>
            </w:r>
          </w:p>
          <w:p w:rsidR="0015765B" w:rsidRPr="009531F5" w:rsidRDefault="0015765B" w:rsidP="0015765B">
            <w:pPr>
              <w:autoSpaceDE w:val="0"/>
              <w:autoSpaceDN w:val="0"/>
              <w:adjustRightInd w:val="0"/>
              <w:rPr>
                <w:rFonts w:ascii="Times New Roman" w:hAnsi="Times New Roman" w:cs="Times New Roman"/>
              </w:rPr>
            </w:pPr>
            <w:r w:rsidRPr="009531F5">
              <w:rPr>
                <w:rFonts w:ascii="Times New Roman" w:hAnsi="Times New Roman" w:cs="Times New Roman"/>
              </w:rPr>
              <w:t>• Explain the sub-types of vegetation</w:t>
            </w:r>
          </w:p>
        </w:tc>
        <w:tc>
          <w:tcPr>
            <w:tcW w:w="555"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6</w:t>
            </w:r>
          </w:p>
        </w:tc>
      </w:tr>
      <w:tr w:rsidR="0015765B" w:rsidRPr="009531F5" w:rsidTr="0018069E">
        <w:trPr>
          <w:trHeight w:val="1160"/>
        </w:trPr>
        <w:tc>
          <w:tcPr>
            <w:tcW w:w="431"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2. People and Environment</w:t>
            </w:r>
          </w:p>
        </w:tc>
        <w:tc>
          <w:tcPr>
            <w:tcW w:w="651" w:type="pct"/>
          </w:tcPr>
          <w:p w:rsidR="0015765B" w:rsidRPr="009531F5" w:rsidRDefault="0015765B" w:rsidP="0015765B">
            <w:pPr>
              <w:pStyle w:val="Default"/>
              <w:rPr>
                <w:rFonts w:ascii="Times New Roman" w:hAnsi="Times New Roman" w:cs="Times New Roman"/>
                <w:color w:val="auto"/>
                <w:sz w:val="22"/>
                <w:szCs w:val="22"/>
              </w:rPr>
            </w:pPr>
          </w:p>
          <w:p w:rsidR="0015765B" w:rsidRPr="009531F5" w:rsidRDefault="0015765B" w:rsidP="0015765B">
            <w:pPr>
              <w:pStyle w:val="Pa17"/>
              <w:spacing w:after="160" w:line="240" w:lineRule="auto"/>
              <w:rPr>
                <w:rFonts w:ascii="Times New Roman" w:hAnsi="Times New Roman" w:cs="Times New Roman"/>
                <w:sz w:val="22"/>
                <w:szCs w:val="22"/>
              </w:rPr>
            </w:pPr>
            <w:r w:rsidRPr="009531F5">
              <w:rPr>
                <w:rStyle w:val="A6"/>
                <w:rFonts w:ascii="Times New Roman" w:hAnsi="Times New Roman" w:cs="Times New Roman"/>
                <w:color w:val="auto"/>
                <w:sz w:val="22"/>
                <w:szCs w:val="22"/>
              </w:rPr>
              <w:t xml:space="preserve">1.Population Change </w:t>
            </w:r>
          </w:p>
        </w:tc>
        <w:tc>
          <w:tcPr>
            <w:tcW w:w="1697"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Population structure and composition </w:t>
            </w:r>
          </w:p>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Factors affecting change in population </w:t>
            </w:r>
          </w:p>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Population planning </w:t>
            </w:r>
          </w:p>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Impacts of population change </w:t>
            </w:r>
          </w:p>
        </w:tc>
        <w:tc>
          <w:tcPr>
            <w:tcW w:w="1666" w:type="pct"/>
          </w:tcPr>
          <w:p w:rsidR="0015765B" w:rsidRPr="009531F5" w:rsidRDefault="0015765B" w:rsidP="0015765B">
            <w:pPr>
              <w:autoSpaceDE w:val="0"/>
              <w:autoSpaceDN w:val="0"/>
              <w:adjustRightInd w:val="0"/>
              <w:spacing w:after="65"/>
              <w:rPr>
                <w:rFonts w:ascii="Times New Roman" w:hAnsi="Times New Roman" w:cs="Times New Roman"/>
              </w:rPr>
            </w:pPr>
            <w:r w:rsidRPr="009531F5">
              <w:rPr>
                <w:rFonts w:ascii="Times New Roman" w:hAnsi="Times New Roman" w:cs="Times New Roman"/>
              </w:rPr>
              <w:t xml:space="preserve">Explain the causes of change in population </w:t>
            </w:r>
          </w:p>
          <w:p w:rsidR="0015765B" w:rsidRPr="009531F5" w:rsidRDefault="0015765B" w:rsidP="0015765B">
            <w:pPr>
              <w:autoSpaceDE w:val="0"/>
              <w:autoSpaceDN w:val="0"/>
              <w:adjustRightInd w:val="0"/>
              <w:rPr>
                <w:rFonts w:ascii="Times New Roman" w:hAnsi="Times New Roman" w:cs="Times New Roman"/>
              </w:rPr>
            </w:pPr>
            <w:r w:rsidRPr="009531F5">
              <w:rPr>
                <w:rFonts w:ascii="Times New Roman" w:hAnsi="Times New Roman" w:cs="Times New Roman"/>
              </w:rPr>
              <w:t>• Discuss the importance of addressing population change</w:t>
            </w:r>
          </w:p>
        </w:tc>
        <w:tc>
          <w:tcPr>
            <w:tcW w:w="555"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0</w:t>
            </w:r>
          </w:p>
        </w:tc>
      </w:tr>
      <w:tr w:rsidR="0015765B" w:rsidRPr="009531F5" w:rsidTr="0018069E">
        <w:tc>
          <w:tcPr>
            <w:tcW w:w="431" w:type="pct"/>
          </w:tcPr>
          <w:p w:rsidR="0015765B" w:rsidRPr="009531F5" w:rsidRDefault="0015765B" w:rsidP="0015765B">
            <w:pPr>
              <w:rPr>
                <w:rFonts w:ascii="Times New Roman" w:hAnsi="Times New Roman" w:cs="Times New Roman"/>
              </w:rPr>
            </w:pPr>
          </w:p>
        </w:tc>
        <w:tc>
          <w:tcPr>
            <w:tcW w:w="651" w:type="pct"/>
          </w:tcPr>
          <w:p w:rsidR="0015765B" w:rsidRPr="009531F5" w:rsidRDefault="0015765B" w:rsidP="0015765B">
            <w:pPr>
              <w:pStyle w:val="Pa17"/>
              <w:spacing w:after="160" w:line="240" w:lineRule="auto"/>
              <w:rPr>
                <w:rFonts w:ascii="Times New Roman" w:hAnsi="Times New Roman" w:cs="Times New Roman"/>
                <w:sz w:val="22"/>
                <w:szCs w:val="22"/>
              </w:rPr>
            </w:pPr>
            <w:r w:rsidRPr="009531F5">
              <w:rPr>
                <w:rStyle w:val="A6"/>
                <w:rFonts w:ascii="Times New Roman" w:hAnsi="Times New Roman" w:cs="Times New Roman"/>
                <w:color w:val="auto"/>
                <w:sz w:val="22"/>
                <w:szCs w:val="22"/>
              </w:rPr>
              <w:t>2.  Settlement</w:t>
            </w:r>
          </w:p>
          <w:p w:rsidR="0015765B" w:rsidRPr="009531F5" w:rsidRDefault="0015765B" w:rsidP="0015765B">
            <w:pPr>
              <w:pStyle w:val="Default"/>
              <w:rPr>
                <w:rFonts w:ascii="Times New Roman" w:hAnsi="Times New Roman" w:cs="Times New Roman"/>
                <w:color w:val="auto"/>
                <w:sz w:val="22"/>
                <w:szCs w:val="22"/>
              </w:rPr>
            </w:pPr>
          </w:p>
        </w:tc>
        <w:tc>
          <w:tcPr>
            <w:tcW w:w="1697"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Classification of settlement </w:t>
            </w:r>
          </w:p>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Patterns of rural settlement </w:t>
            </w:r>
          </w:p>
        </w:tc>
        <w:tc>
          <w:tcPr>
            <w:tcW w:w="1666" w:type="pct"/>
          </w:tcPr>
          <w:p w:rsidR="0015765B" w:rsidRPr="009531F5" w:rsidRDefault="0015765B" w:rsidP="0015765B">
            <w:pPr>
              <w:autoSpaceDE w:val="0"/>
              <w:autoSpaceDN w:val="0"/>
              <w:adjustRightInd w:val="0"/>
              <w:spacing w:after="65"/>
              <w:rPr>
                <w:rFonts w:ascii="Times New Roman" w:hAnsi="Times New Roman" w:cs="Times New Roman"/>
              </w:rPr>
            </w:pPr>
            <w:r w:rsidRPr="009531F5">
              <w:rPr>
                <w:rFonts w:ascii="Times New Roman" w:hAnsi="Times New Roman" w:cs="Times New Roman"/>
              </w:rPr>
              <w:t xml:space="preserve">Classify patterns of settlement </w:t>
            </w:r>
          </w:p>
          <w:p w:rsidR="0015765B" w:rsidRPr="009531F5" w:rsidRDefault="0015765B" w:rsidP="0015765B">
            <w:pPr>
              <w:autoSpaceDE w:val="0"/>
              <w:autoSpaceDN w:val="0"/>
              <w:adjustRightInd w:val="0"/>
              <w:rPr>
                <w:rFonts w:ascii="Times New Roman" w:hAnsi="Times New Roman" w:cs="Times New Roman"/>
              </w:rPr>
            </w:pPr>
            <w:r w:rsidRPr="009531F5">
              <w:rPr>
                <w:rFonts w:ascii="Times New Roman" w:hAnsi="Times New Roman" w:cs="Times New Roman"/>
              </w:rPr>
              <w:t>• Illustrate patterns of settlement with examples</w:t>
            </w:r>
          </w:p>
        </w:tc>
        <w:tc>
          <w:tcPr>
            <w:tcW w:w="555"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0</w:t>
            </w:r>
          </w:p>
        </w:tc>
      </w:tr>
      <w:tr w:rsidR="0015765B" w:rsidRPr="009531F5" w:rsidTr="0018069E">
        <w:tc>
          <w:tcPr>
            <w:tcW w:w="431" w:type="pct"/>
          </w:tcPr>
          <w:p w:rsidR="0015765B" w:rsidRPr="009531F5" w:rsidRDefault="0015765B" w:rsidP="0015765B">
            <w:pPr>
              <w:rPr>
                <w:rFonts w:ascii="Times New Roman" w:hAnsi="Times New Roman" w:cs="Times New Roman"/>
              </w:rPr>
            </w:pPr>
          </w:p>
        </w:tc>
        <w:tc>
          <w:tcPr>
            <w:tcW w:w="651" w:type="pct"/>
          </w:tcPr>
          <w:p w:rsidR="0015765B" w:rsidRPr="009531F5" w:rsidRDefault="0015765B" w:rsidP="0015765B">
            <w:pPr>
              <w:pStyle w:val="Pa17"/>
              <w:spacing w:after="160" w:line="240" w:lineRule="auto"/>
              <w:rPr>
                <w:rFonts w:ascii="Times New Roman" w:hAnsi="Times New Roman" w:cs="Times New Roman"/>
                <w:sz w:val="22"/>
                <w:szCs w:val="22"/>
              </w:rPr>
            </w:pPr>
            <w:r w:rsidRPr="009531F5">
              <w:rPr>
                <w:rStyle w:val="A6"/>
                <w:rFonts w:ascii="Times New Roman" w:hAnsi="Times New Roman" w:cs="Times New Roman"/>
                <w:color w:val="auto"/>
                <w:sz w:val="22"/>
                <w:szCs w:val="22"/>
              </w:rPr>
              <w:t>3. The Environment</w:t>
            </w:r>
          </w:p>
          <w:p w:rsidR="0015765B" w:rsidRPr="009531F5" w:rsidRDefault="0015765B" w:rsidP="0015765B">
            <w:pPr>
              <w:pStyle w:val="Default"/>
              <w:rPr>
                <w:rFonts w:ascii="Times New Roman" w:hAnsi="Times New Roman" w:cs="Times New Roman"/>
                <w:color w:val="auto"/>
                <w:sz w:val="22"/>
                <w:szCs w:val="22"/>
              </w:rPr>
            </w:pPr>
          </w:p>
        </w:tc>
        <w:tc>
          <w:tcPr>
            <w:tcW w:w="1697"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Components of environment </w:t>
            </w:r>
          </w:p>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Energy flow in the eco system </w:t>
            </w:r>
          </w:p>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Impacts of human activities </w:t>
            </w:r>
          </w:p>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Conservation of environment </w:t>
            </w:r>
          </w:p>
        </w:tc>
        <w:tc>
          <w:tcPr>
            <w:tcW w:w="1666" w:type="pct"/>
          </w:tcPr>
          <w:p w:rsidR="0015765B" w:rsidRPr="009531F5" w:rsidRDefault="0015765B" w:rsidP="0015765B">
            <w:pPr>
              <w:autoSpaceDE w:val="0"/>
              <w:autoSpaceDN w:val="0"/>
              <w:adjustRightInd w:val="0"/>
              <w:spacing w:after="65"/>
              <w:rPr>
                <w:rFonts w:ascii="Times New Roman" w:hAnsi="Times New Roman" w:cs="Times New Roman"/>
              </w:rPr>
            </w:pPr>
            <w:r w:rsidRPr="009531F5">
              <w:rPr>
                <w:rFonts w:ascii="Times New Roman" w:hAnsi="Times New Roman" w:cs="Times New Roman"/>
              </w:rPr>
              <w:t xml:space="preserve">Describe the interrelationship that exist among the various components of the environment </w:t>
            </w:r>
          </w:p>
          <w:p w:rsidR="0015765B" w:rsidRPr="009531F5" w:rsidRDefault="0015765B" w:rsidP="0015765B">
            <w:pPr>
              <w:autoSpaceDE w:val="0"/>
              <w:autoSpaceDN w:val="0"/>
              <w:adjustRightInd w:val="0"/>
              <w:rPr>
                <w:rFonts w:ascii="Times New Roman" w:hAnsi="Times New Roman" w:cs="Times New Roman"/>
              </w:rPr>
            </w:pPr>
            <w:r w:rsidRPr="009531F5">
              <w:rPr>
                <w:rFonts w:ascii="Times New Roman" w:hAnsi="Times New Roman" w:cs="Times New Roman"/>
              </w:rPr>
              <w:t>• Discuss the importance of environmental conservation</w:t>
            </w:r>
          </w:p>
          <w:p w:rsidR="0015765B" w:rsidRPr="009531F5" w:rsidRDefault="0015765B" w:rsidP="0015765B">
            <w:pPr>
              <w:rPr>
                <w:rFonts w:ascii="Times New Roman" w:hAnsi="Times New Roman" w:cs="Times New Roman"/>
              </w:rPr>
            </w:pPr>
          </w:p>
        </w:tc>
        <w:tc>
          <w:tcPr>
            <w:tcW w:w="555"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7</w:t>
            </w:r>
          </w:p>
        </w:tc>
      </w:tr>
      <w:tr w:rsidR="0015765B" w:rsidRPr="009531F5" w:rsidTr="0018069E">
        <w:trPr>
          <w:trHeight w:val="917"/>
        </w:trPr>
        <w:tc>
          <w:tcPr>
            <w:tcW w:w="431" w:type="pct"/>
          </w:tcPr>
          <w:p w:rsidR="0015765B" w:rsidRPr="009531F5" w:rsidRDefault="0015765B" w:rsidP="0015765B">
            <w:pPr>
              <w:rPr>
                <w:rFonts w:ascii="Times New Roman" w:hAnsi="Times New Roman" w:cs="Times New Roman"/>
              </w:rPr>
            </w:pPr>
          </w:p>
        </w:tc>
        <w:tc>
          <w:tcPr>
            <w:tcW w:w="651" w:type="pct"/>
          </w:tcPr>
          <w:p w:rsidR="0015765B" w:rsidRPr="009531F5" w:rsidRDefault="0015765B" w:rsidP="0015765B">
            <w:pPr>
              <w:pStyle w:val="Pa17"/>
              <w:spacing w:after="160" w:line="240" w:lineRule="auto"/>
              <w:rPr>
                <w:rFonts w:ascii="Times New Roman" w:hAnsi="Times New Roman" w:cs="Times New Roman"/>
                <w:sz w:val="22"/>
                <w:szCs w:val="22"/>
              </w:rPr>
            </w:pPr>
            <w:r w:rsidRPr="009531F5">
              <w:rPr>
                <w:rStyle w:val="A6"/>
                <w:rFonts w:ascii="Times New Roman" w:hAnsi="Times New Roman" w:cs="Times New Roman"/>
                <w:sz w:val="22"/>
                <w:szCs w:val="22"/>
              </w:rPr>
              <w:t>4.  Natural Resources</w:t>
            </w:r>
          </w:p>
          <w:p w:rsidR="0015765B" w:rsidRPr="009531F5" w:rsidRDefault="0015765B" w:rsidP="0015765B">
            <w:pPr>
              <w:pStyle w:val="Default"/>
              <w:rPr>
                <w:rFonts w:ascii="Times New Roman" w:hAnsi="Times New Roman" w:cs="Times New Roman"/>
                <w:sz w:val="22"/>
                <w:szCs w:val="22"/>
              </w:rPr>
            </w:pPr>
          </w:p>
        </w:tc>
        <w:tc>
          <w:tcPr>
            <w:tcW w:w="1697"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Classification of natural resources </w:t>
            </w:r>
          </w:p>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Conservation of natural resources </w:t>
            </w:r>
          </w:p>
        </w:tc>
        <w:tc>
          <w:tcPr>
            <w:tcW w:w="1666" w:type="pct"/>
          </w:tcPr>
          <w:p w:rsidR="0015765B" w:rsidRPr="009531F5" w:rsidRDefault="0015765B" w:rsidP="0015765B">
            <w:pPr>
              <w:autoSpaceDE w:val="0"/>
              <w:autoSpaceDN w:val="0"/>
              <w:adjustRightInd w:val="0"/>
              <w:spacing w:after="65"/>
              <w:rPr>
                <w:rFonts w:ascii="Times New Roman" w:hAnsi="Times New Roman" w:cs="Times New Roman"/>
              </w:rPr>
            </w:pPr>
            <w:r w:rsidRPr="009531F5">
              <w:rPr>
                <w:rFonts w:ascii="Times New Roman" w:hAnsi="Times New Roman" w:cs="Times New Roman"/>
              </w:rPr>
              <w:t xml:space="preserve">Classify the natural resources into renewable and non-renewable </w:t>
            </w:r>
          </w:p>
          <w:p w:rsidR="0015765B" w:rsidRPr="009531F5" w:rsidRDefault="0015765B" w:rsidP="0015765B">
            <w:pPr>
              <w:autoSpaceDE w:val="0"/>
              <w:autoSpaceDN w:val="0"/>
              <w:adjustRightInd w:val="0"/>
              <w:rPr>
                <w:rFonts w:ascii="Times New Roman" w:hAnsi="Times New Roman" w:cs="Times New Roman"/>
              </w:rPr>
            </w:pPr>
            <w:r w:rsidRPr="009531F5">
              <w:rPr>
                <w:rFonts w:ascii="Times New Roman" w:hAnsi="Times New Roman" w:cs="Times New Roman"/>
              </w:rPr>
              <w:t>• Describe the importance of natural resources</w:t>
            </w:r>
          </w:p>
          <w:p w:rsidR="0015765B" w:rsidRPr="009531F5" w:rsidRDefault="0015765B" w:rsidP="0015765B">
            <w:pPr>
              <w:rPr>
                <w:rFonts w:ascii="Times New Roman" w:hAnsi="Times New Roman" w:cs="Times New Roman"/>
              </w:rPr>
            </w:pPr>
          </w:p>
        </w:tc>
        <w:tc>
          <w:tcPr>
            <w:tcW w:w="555" w:type="pct"/>
          </w:tcPr>
          <w:p w:rsidR="0015765B" w:rsidRPr="009531F5" w:rsidRDefault="0015765B" w:rsidP="0015765B">
            <w:pPr>
              <w:rPr>
                <w:rFonts w:ascii="Times New Roman" w:hAnsi="Times New Roman" w:cs="Times New Roman"/>
                <w:b/>
                <w:bCs/>
              </w:rPr>
            </w:pPr>
            <w:r w:rsidRPr="009531F5">
              <w:rPr>
                <w:rFonts w:ascii="Times New Roman" w:hAnsi="Times New Roman" w:cs="Times New Roman"/>
                <w:b/>
                <w:bCs/>
              </w:rPr>
              <w:t>6</w:t>
            </w:r>
          </w:p>
        </w:tc>
      </w:tr>
      <w:tr w:rsidR="0015765B" w:rsidRPr="009531F5" w:rsidTr="0018069E">
        <w:tc>
          <w:tcPr>
            <w:tcW w:w="431" w:type="pct"/>
          </w:tcPr>
          <w:p w:rsidR="0015765B" w:rsidRPr="009531F5" w:rsidRDefault="0015765B" w:rsidP="0015765B">
            <w:pPr>
              <w:rPr>
                <w:rFonts w:ascii="Times New Roman" w:hAnsi="Times New Roman" w:cs="Times New Roman"/>
              </w:rPr>
            </w:pPr>
          </w:p>
        </w:tc>
        <w:tc>
          <w:tcPr>
            <w:tcW w:w="651" w:type="pct"/>
          </w:tcPr>
          <w:p w:rsidR="0015765B" w:rsidRPr="009531F5" w:rsidRDefault="0015765B" w:rsidP="0015765B">
            <w:pPr>
              <w:pStyle w:val="Default"/>
              <w:rPr>
                <w:rFonts w:ascii="Times New Roman" w:hAnsi="Times New Roman" w:cs="Times New Roman"/>
                <w:sz w:val="22"/>
                <w:szCs w:val="22"/>
              </w:rPr>
            </w:pPr>
            <w:r w:rsidRPr="009531F5">
              <w:rPr>
                <w:rStyle w:val="A6"/>
                <w:rFonts w:ascii="Times New Roman" w:hAnsi="Times New Roman" w:cs="Times New Roman"/>
                <w:color w:val="auto"/>
                <w:sz w:val="22"/>
                <w:szCs w:val="22"/>
              </w:rPr>
              <w:t>5.  Hazard and Disaster</w:t>
            </w:r>
          </w:p>
          <w:p w:rsidR="0015765B" w:rsidRPr="009531F5" w:rsidRDefault="0015765B" w:rsidP="0015765B">
            <w:pPr>
              <w:pStyle w:val="Pa17"/>
              <w:spacing w:after="160" w:line="240" w:lineRule="auto"/>
              <w:ind w:left="100"/>
              <w:rPr>
                <w:rStyle w:val="A6"/>
                <w:rFonts w:ascii="Times New Roman" w:hAnsi="Times New Roman" w:cs="Times New Roman"/>
                <w:sz w:val="22"/>
                <w:szCs w:val="22"/>
              </w:rPr>
            </w:pPr>
          </w:p>
        </w:tc>
        <w:tc>
          <w:tcPr>
            <w:tcW w:w="1697" w:type="pct"/>
          </w:tcPr>
          <w:p w:rsidR="0015765B" w:rsidRPr="009531F5" w:rsidRDefault="0015765B" w:rsidP="0015765B">
            <w:pPr>
              <w:rPr>
                <w:rFonts w:ascii="Times New Roman" w:hAnsi="Times New Roman" w:cs="Times New Roman"/>
              </w:rPr>
            </w:pPr>
            <w:r w:rsidRPr="009531F5">
              <w:rPr>
                <w:rFonts w:ascii="Times New Roman" w:hAnsi="Times New Roman" w:cs="Times New Roman"/>
              </w:rPr>
              <w:lastRenderedPageBreak/>
              <w:t>Causes and effects of disaster</w:t>
            </w:r>
          </w:p>
          <w:p w:rsidR="0015765B" w:rsidRPr="009531F5" w:rsidRDefault="0015765B" w:rsidP="0015765B">
            <w:pPr>
              <w:rPr>
                <w:rFonts w:ascii="Times New Roman" w:hAnsi="Times New Roman" w:cs="Times New Roman"/>
              </w:rPr>
            </w:pPr>
            <w:r w:rsidRPr="009531F5">
              <w:rPr>
                <w:rFonts w:ascii="Times New Roman" w:hAnsi="Times New Roman" w:cs="Times New Roman"/>
              </w:rPr>
              <w:t xml:space="preserve">Disaster management cycle  </w:t>
            </w:r>
          </w:p>
        </w:tc>
        <w:tc>
          <w:tcPr>
            <w:tcW w:w="1666" w:type="pct"/>
          </w:tcPr>
          <w:p w:rsidR="0015765B" w:rsidRPr="009531F5" w:rsidRDefault="0015765B" w:rsidP="0015765B">
            <w:pPr>
              <w:autoSpaceDE w:val="0"/>
              <w:autoSpaceDN w:val="0"/>
              <w:adjustRightInd w:val="0"/>
              <w:spacing w:after="65"/>
              <w:rPr>
                <w:rFonts w:ascii="Times New Roman" w:hAnsi="Times New Roman" w:cs="Times New Roman"/>
              </w:rPr>
            </w:pPr>
            <w:r w:rsidRPr="009531F5">
              <w:rPr>
                <w:rFonts w:ascii="Times New Roman" w:hAnsi="Times New Roman" w:cs="Times New Roman"/>
              </w:rPr>
              <w:t xml:space="preserve">Distinguish between hazard and disaster </w:t>
            </w:r>
          </w:p>
          <w:p w:rsidR="0015765B" w:rsidRPr="009531F5" w:rsidRDefault="0015765B" w:rsidP="0015765B">
            <w:pPr>
              <w:autoSpaceDE w:val="0"/>
              <w:autoSpaceDN w:val="0"/>
              <w:adjustRightInd w:val="0"/>
              <w:spacing w:after="65"/>
              <w:rPr>
                <w:rFonts w:ascii="Times New Roman" w:hAnsi="Times New Roman" w:cs="Times New Roman"/>
              </w:rPr>
            </w:pPr>
            <w:r w:rsidRPr="009531F5">
              <w:rPr>
                <w:rFonts w:ascii="Times New Roman" w:hAnsi="Times New Roman" w:cs="Times New Roman"/>
              </w:rPr>
              <w:lastRenderedPageBreak/>
              <w:t xml:space="preserve">• Differentiate natural hazard from human induced hazard </w:t>
            </w:r>
          </w:p>
          <w:p w:rsidR="0015765B" w:rsidRPr="009531F5" w:rsidRDefault="0015765B" w:rsidP="0015765B">
            <w:pPr>
              <w:autoSpaceDE w:val="0"/>
              <w:autoSpaceDN w:val="0"/>
              <w:adjustRightInd w:val="0"/>
              <w:spacing w:after="65"/>
              <w:rPr>
                <w:rFonts w:ascii="Times New Roman" w:hAnsi="Times New Roman" w:cs="Times New Roman"/>
              </w:rPr>
            </w:pPr>
            <w:r w:rsidRPr="009531F5">
              <w:rPr>
                <w:rFonts w:ascii="Times New Roman" w:hAnsi="Times New Roman" w:cs="Times New Roman"/>
              </w:rPr>
              <w:t xml:space="preserve">• Discuss causes and effects of disasters </w:t>
            </w:r>
          </w:p>
          <w:p w:rsidR="0015765B" w:rsidRPr="009531F5" w:rsidRDefault="0015765B" w:rsidP="0015765B">
            <w:pPr>
              <w:autoSpaceDE w:val="0"/>
              <w:autoSpaceDN w:val="0"/>
              <w:adjustRightInd w:val="0"/>
              <w:rPr>
                <w:rFonts w:ascii="Times New Roman" w:hAnsi="Times New Roman" w:cs="Times New Roman"/>
              </w:rPr>
            </w:pPr>
            <w:r w:rsidRPr="009531F5">
              <w:rPr>
                <w:rFonts w:ascii="Times New Roman" w:hAnsi="Times New Roman" w:cs="Times New Roman"/>
              </w:rPr>
              <w:t xml:space="preserve">• Suggest measures to mitigate disasters </w:t>
            </w:r>
          </w:p>
          <w:p w:rsidR="0015765B" w:rsidRPr="009531F5" w:rsidRDefault="0015765B" w:rsidP="0015765B">
            <w:pPr>
              <w:rPr>
                <w:rFonts w:ascii="Times New Roman" w:hAnsi="Times New Roman" w:cs="Times New Roman"/>
              </w:rPr>
            </w:pPr>
          </w:p>
        </w:tc>
        <w:tc>
          <w:tcPr>
            <w:tcW w:w="555" w:type="pct"/>
          </w:tcPr>
          <w:p w:rsidR="0015765B" w:rsidRPr="009531F5" w:rsidRDefault="0015765B" w:rsidP="0015765B">
            <w:pPr>
              <w:rPr>
                <w:rFonts w:ascii="Times New Roman" w:hAnsi="Times New Roman" w:cs="Times New Roman"/>
                <w:b/>
                <w:bCs/>
              </w:rPr>
            </w:pPr>
            <w:r w:rsidRPr="009531F5">
              <w:rPr>
                <w:rFonts w:ascii="Times New Roman" w:hAnsi="Times New Roman" w:cs="Times New Roman"/>
                <w:b/>
                <w:bCs/>
              </w:rPr>
              <w:lastRenderedPageBreak/>
              <w:t>6</w:t>
            </w:r>
          </w:p>
        </w:tc>
      </w:tr>
      <w:tr w:rsidR="0015765B" w:rsidRPr="009531F5" w:rsidTr="0018069E">
        <w:tc>
          <w:tcPr>
            <w:tcW w:w="431" w:type="pct"/>
          </w:tcPr>
          <w:p w:rsidR="0015765B" w:rsidRPr="009531F5" w:rsidRDefault="0015765B" w:rsidP="0015765B">
            <w:pPr>
              <w:rPr>
                <w:rFonts w:ascii="Times New Roman" w:hAnsi="Times New Roman" w:cs="Times New Roman"/>
              </w:rPr>
            </w:pPr>
          </w:p>
        </w:tc>
        <w:tc>
          <w:tcPr>
            <w:tcW w:w="4014" w:type="pct"/>
            <w:gridSpan w:val="3"/>
          </w:tcPr>
          <w:p w:rsidR="0015765B" w:rsidRPr="009531F5" w:rsidRDefault="0015765B" w:rsidP="0015765B">
            <w:pPr>
              <w:autoSpaceDE w:val="0"/>
              <w:autoSpaceDN w:val="0"/>
              <w:adjustRightInd w:val="0"/>
              <w:spacing w:after="65"/>
              <w:jc w:val="center"/>
              <w:rPr>
                <w:rFonts w:ascii="Times New Roman" w:hAnsi="Times New Roman" w:cs="Times New Roman"/>
              </w:rPr>
            </w:pPr>
            <w:r w:rsidRPr="009531F5">
              <w:rPr>
                <w:rFonts w:ascii="Times New Roman" w:hAnsi="Times New Roman" w:cs="Times New Roman"/>
              </w:rPr>
              <w:t>Total     100</w:t>
            </w:r>
          </w:p>
        </w:tc>
        <w:tc>
          <w:tcPr>
            <w:tcW w:w="555" w:type="pct"/>
          </w:tcPr>
          <w:p w:rsidR="0015765B" w:rsidRPr="009531F5" w:rsidRDefault="0015765B" w:rsidP="0015765B">
            <w:pPr>
              <w:rPr>
                <w:rFonts w:ascii="Times New Roman" w:hAnsi="Times New Roman" w:cs="Times New Roman"/>
                <w:b/>
                <w:bCs/>
              </w:rPr>
            </w:pPr>
            <w:r w:rsidRPr="009531F5">
              <w:rPr>
                <w:rFonts w:ascii="Times New Roman" w:hAnsi="Times New Roman" w:cs="Times New Roman"/>
                <w:b/>
                <w:bCs/>
              </w:rPr>
              <w:t xml:space="preserve"> 65%</w:t>
            </w:r>
          </w:p>
        </w:tc>
      </w:tr>
    </w:tbl>
    <w:p w:rsidR="0015765B" w:rsidRDefault="0015765B" w:rsidP="0015765B"/>
    <w:p w:rsidR="0015765B" w:rsidRDefault="0015765B">
      <w:pPr>
        <w:rPr>
          <w:rFonts w:ascii="Times New Roman" w:hAnsi="Times New Roman" w:cs="Times New Roman"/>
          <w:sz w:val="24"/>
          <w:szCs w:val="24"/>
        </w:rPr>
      </w:pPr>
      <w:r>
        <w:rPr>
          <w:rFonts w:ascii="Times New Roman" w:hAnsi="Times New Roman" w:cs="Times New Roman"/>
          <w:sz w:val="24"/>
          <w:szCs w:val="24"/>
        </w:rPr>
        <w:br w:type="page"/>
      </w:r>
    </w:p>
    <w:p w:rsidR="00760033" w:rsidRPr="00661044" w:rsidRDefault="00760033" w:rsidP="00661044">
      <w:pPr>
        <w:pStyle w:val="ListParagraph"/>
        <w:numPr>
          <w:ilvl w:val="0"/>
          <w:numId w:val="58"/>
        </w:numPr>
        <w:shd w:val="clear" w:color="auto" w:fill="92D050"/>
        <w:ind w:left="360"/>
        <w:jc w:val="center"/>
        <w:outlineLvl w:val="1"/>
        <w:rPr>
          <w:rFonts w:ascii="Times New Roman" w:hAnsi="Times New Roman" w:cs="Times New Roman"/>
          <w:bCs/>
          <w:caps/>
          <w:sz w:val="28"/>
          <w:szCs w:val="28"/>
        </w:rPr>
      </w:pPr>
      <w:bookmarkStart w:id="52" w:name="_Toc42698243"/>
      <w:r w:rsidRPr="00661044">
        <w:rPr>
          <w:rFonts w:ascii="Times New Roman" w:hAnsi="Times New Roman" w:cs="Times New Roman"/>
          <w:bCs/>
          <w:caps/>
          <w:sz w:val="28"/>
          <w:szCs w:val="28"/>
        </w:rPr>
        <w:lastRenderedPageBreak/>
        <w:t>Bhutan History &amp; Civics</w:t>
      </w:r>
      <w:bookmarkEnd w:id="52"/>
    </w:p>
    <w:p w:rsidR="001E0F84" w:rsidRPr="00D35766" w:rsidRDefault="001E0F84" w:rsidP="001E0F84">
      <w:pPr>
        <w:rPr>
          <w:rFonts w:ascii="Times New Roman" w:hAnsi="Times New Roman" w:cs="Times New Roman"/>
          <w:b/>
          <w:sz w:val="24"/>
          <w:szCs w:val="24"/>
        </w:rPr>
      </w:pPr>
      <w:r w:rsidRPr="00D35766">
        <w:rPr>
          <w:rFonts w:ascii="Times New Roman" w:hAnsi="Times New Roman" w:cs="Times New Roman"/>
          <w:b/>
          <w:sz w:val="24"/>
          <w:szCs w:val="24"/>
        </w:rPr>
        <w:t xml:space="preserve">Subject:  </w:t>
      </w:r>
      <w:r>
        <w:rPr>
          <w:rFonts w:ascii="Times New Roman" w:hAnsi="Times New Roman" w:cs="Times New Roman"/>
          <w:b/>
          <w:sz w:val="24"/>
          <w:szCs w:val="24"/>
        </w:rPr>
        <w:t xml:space="preserve">Bhutan </w:t>
      </w:r>
      <w:r w:rsidRPr="00D35766">
        <w:rPr>
          <w:rFonts w:ascii="Times New Roman" w:hAnsi="Times New Roman" w:cs="Times New Roman"/>
          <w:b/>
          <w:sz w:val="24"/>
          <w:szCs w:val="24"/>
        </w:rPr>
        <w:t xml:space="preserve">History </w:t>
      </w:r>
      <w:r>
        <w:rPr>
          <w:rFonts w:ascii="Times New Roman" w:hAnsi="Times New Roman" w:cs="Times New Roman"/>
          <w:b/>
          <w:sz w:val="24"/>
          <w:szCs w:val="24"/>
        </w:rPr>
        <w:t>&amp; Civics</w:t>
      </w:r>
      <w:r w:rsidRPr="00D35766">
        <w:rPr>
          <w:rFonts w:ascii="Times New Roman" w:hAnsi="Times New Roman" w:cs="Times New Roman"/>
          <w:b/>
          <w:sz w:val="24"/>
          <w:szCs w:val="24"/>
        </w:rPr>
        <w:t xml:space="preserve">                                                                           </w:t>
      </w:r>
      <w:r w:rsidR="00661044">
        <w:rPr>
          <w:rFonts w:ascii="Times New Roman" w:hAnsi="Times New Roman" w:cs="Times New Roman"/>
          <w:b/>
          <w:sz w:val="24"/>
          <w:szCs w:val="24"/>
        </w:rPr>
        <w:t xml:space="preserve">                                                 </w:t>
      </w:r>
      <w:r w:rsidRPr="00D35766">
        <w:rPr>
          <w:rFonts w:ascii="Times New Roman" w:hAnsi="Times New Roman" w:cs="Times New Roman"/>
          <w:b/>
          <w:sz w:val="24"/>
          <w:szCs w:val="24"/>
        </w:rPr>
        <w:t xml:space="preserve"> Class: VII</w:t>
      </w:r>
    </w:p>
    <w:tbl>
      <w:tblPr>
        <w:tblStyle w:val="TableGrid"/>
        <w:tblW w:w="5000" w:type="pct"/>
        <w:tblLook w:val="04A0" w:firstRow="1" w:lastRow="0" w:firstColumn="1" w:lastColumn="0" w:noHBand="0" w:noVBand="1"/>
      </w:tblPr>
      <w:tblGrid>
        <w:gridCol w:w="1287"/>
        <w:gridCol w:w="1326"/>
        <w:gridCol w:w="2844"/>
        <w:gridCol w:w="6294"/>
        <w:gridCol w:w="1199"/>
      </w:tblGrid>
      <w:tr w:rsidR="001E0F84" w:rsidRPr="009531F5" w:rsidTr="00977424">
        <w:trPr>
          <w:trHeight w:val="284"/>
        </w:trPr>
        <w:tc>
          <w:tcPr>
            <w:tcW w:w="497" w:type="pct"/>
            <w:vMerge w:val="restart"/>
            <w:vAlign w:val="center"/>
          </w:tcPr>
          <w:p w:rsidR="001E0F84" w:rsidRPr="009531F5" w:rsidRDefault="001E0F84" w:rsidP="00977424">
            <w:pPr>
              <w:jc w:val="center"/>
              <w:rPr>
                <w:rFonts w:ascii="Times New Roman" w:hAnsi="Times New Roman" w:cs="Times New Roman"/>
                <w:b/>
              </w:rPr>
            </w:pPr>
            <w:r w:rsidRPr="009531F5">
              <w:rPr>
                <w:rFonts w:ascii="Times New Roman" w:hAnsi="Times New Roman" w:cs="Times New Roman"/>
                <w:b/>
              </w:rPr>
              <w:t>Strand</w:t>
            </w:r>
          </w:p>
        </w:tc>
        <w:tc>
          <w:tcPr>
            <w:tcW w:w="512" w:type="pct"/>
            <w:vMerge w:val="restart"/>
            <w:vAlign w:val="center"/>
          </w:tcPr>
          <w:p w:rsidR="001E0F84" w:rsidRPr="009531F5" w:rsidRDefault="001E0F84" w:rsidP="00977424">
            <w:pPr>
              <w:jc w:val="center"/>
              <w:rPr>
                <w:rFonts w:ascii="Times New Roman" w:hAnsi="Times New Roman" w:cs="Times New Roman"/>
                <w:b/>
              </w:rPr>
            </w:pPr>
            <w:r w:rsidRPr="009531F5">
              <w:rPr>
                <w:rFonts w:ascii="Times New Roman" w:hAnsi="Times New Roman" w:cs="Times New Roman"/>
                <w:b/>
              </w:rPr>
              <w:t>Chapter</w:t>
            </w:r>
          </w:p>
        </w:tc>
        <w:tc>
          <w:tcPr>
            <w:tcW w:w="3528" w:type="pct"/>
            <w:gridSpan w:val="2"/>
            <w:vAlign w:val="center"/>
          </w:tcPr>
          <w:p w:rsidR="001E0F84" w:rsidRPr="009531F5" w:rsidRDefault="001E0F84" w:rsidP="00977424">
            <w:pPr>
              <w:jc w:val="center"/>
              <w:rPr>
                <w:rFonts w:ascii="Times New Roman" w:hAnsi="Times New Roman" w:cs="Times New Roman"/>
                <w:b/>
              </w:rPr>
            </w:pPr>
            <w:r w:rsidRPr="009531F5">
              <w:rPr>
                <w:rFonts w:ascii="Times New Roman" w:hAnsi="Times New Roman" w:cs="Times New Roman"/>
                <w:b/>
              </w:rPr>
              <w:t>Scope</w:t>
            </w:r>
          </w:p>
        </w:tc>
        <w:tc>
          <w:tcPr>
            <w:tcW w:w="464" w:type="pct"/>
            <w:vMerge w:val="restart"/>
            <w:vAlign w:val="center"/>
          </w:tcPr>
          <w:p w:rsidR="001E0F84" w:rsidRPr="009531F5" w:rsidRDefault="001E0F84" w:rsidP="00791296">
            <w:pPr>
              <w:jc w:val="center"/>
              <w:rPr>
                <w:rFonts w:ascii="Times New Roman" w:hAnsi="Times New Roman" w:cs="Times New Roman"/>
                <w:b/>
              </w:rPr>
            </w:pPr>
            <w:r w:rsidRPr="009531F5">
              <w:rPr>
                <w:rFonts w:ascii="Times New Roman" w:hAnsi="Times New Roman" w:cs="Times New Roman"/>
                <w:b/>
              </w:rPr>
              <w:t>Weighting</w:t>
            </w:r>
          </w:p>
        </w:tc>
      </w:tr>
      <w:tr w:rsidR="001E0F84" w:rsidRPr="009531F5" w:rsidTr="00977424">
        <w:trPr>
          <w:trHeight w:val="296"/>
        </w:trPr>
        <w:tc>
          <w:tcPr>
            <w:tcW w:w="497" w:type="pct"/>
            <w:vMerge/>
          </w:tcPr>
          <w:p w:rsidR="001E0F84" w:rsidRPr="009531F5" w:rsidRDefault="001E0F84" w:rsidP="001E0F84">
            <w:pPr>
              <w:jc w:val="center"/>
              <w:rPr>
                <w:rFonts w:ascii="Times New Roman" w:hAnsi="Times New Roman" w:cs="Times New Roman"/>
                <w:b/>
              </w:rPr>
            </w:pPr>
          </w:p>
        </w:tc>
        <w:tc>
          <w:tcPr>
            <w:tcW w:w="512" w:type="pct"/>
            <w:vMerge/>
          </w:tcPr>
          <w:p w:rsidR="001E0F84" w:rsidRPr="009531F5" w:rsidRDefault="001E0F84" w:rsidP="001E0F84">
            <w:pPr>
              <w:jc w:val="center"/>
              <w:rPr>
                <w:rFonts w:ascii="Times New Roman" w:hAnsi="Times New Roman" w:cs="Times New Roman"/>
                <w:b/>
              </w:rPr>
            </w:pPr>
          </w:p>
        </w:tc>
        <w:tc>
          <w:tcPr>
            <w:tcW w:w="1098" w:type="pct"/>
            <w:vAlign w:val="center"/>
          </w:tcPr>
          <w:p w:rsidR="001E0F84" w:rsidRPr="009531F5" w:rsidRDefault="001E0F84" w:rsidP="00977424">
            <w:pPr>
              <w:jc w:val="center"/>
              <w:rPr>
                <w:rFonts w:ascii="Times New Roman" w:hAnsi="Times New Roman" w:cs="Times New Roman"/>
                <w:b/>
              </w:rPr>
            </w:pPr>
            <w:r w:rsidRPr="009531F5">
              <w:rPr>
                <w:rFonts w:ascii="Times New Roman" w:hAnsi="Times New Roman" w:cs="Times New Roman"/>
                <w:b/>
              </w:rPr>
              <w:t>Topic/sub-topics</w:t>
            </w:r>
          </w:p>
        </w:tc>
        <w:tc>
          <w:tcPr>
            <w:tcW w:w="2430" w:type="pct"/>
            <w:vAlign w:val="center"/>
          </w:tcPr>
          <w:p w:rsidR="001E0F84" w:rsidRPr="009531F5" w:rsidRDefault="001E0F84" w:rsidP="00977424">
            <w:pPr>
              <w:jc w:val="center"/>
              <w:rPr>
                <w:rFonts w:ascii="Times New Roman" w:hAnsi="Times New Roman" w:cs="Times New Roman"/>
                <w:b/>
              </w:rPr>
            </w:pPr>
            <w:r w:rsidRPr="009531F5">
              <w:rPr>
                <w:rFonts w:ascii="Times New Roman" w:hAnsi="Times New Roman" w:cs="Times New Roman"/>
                <w:b/>
              </w:rPr>
              <w:t>Learning objectives</w:t>
            </w:r>
          </w:p>
        </w:tc>
        <w:tc>
          <w:tcPr>
            <w:tcW w:w="464" w:type="pct"/>
            <w:vMerge/>
          </w:tcPr>
          <w:p w:rsidR="001E0F84" w:rsidRPr="009531F5" w:rsidRDefault="001E0F84" w:rsidP="00791296">
            <w:pPr>
              <w:jc w:val="center"/>
              <w:rPr>
                <w:rFonts w:ascii="Times New Roman" w:hAnsi="Times New Roman" w:cs="Times New Roman"/>
                <w:b/>
              </w:rPr>
            </w:pPr>
          </w:p>
        </w:tc>
      </w:tr>
      <w:tr w:rsidR="001E0F84" w:rsidRPr="009531F5" w:rsidTr="0018069E">
        <w:trPr>
          <w:trHeight w:val="268"/>
        </w:trPr>
        <w:tc>
          <w:tcPr>
            <w:tcW w:w="497" w:type="pct"/>
          </w:tcPr>
          <w:p w:rsidR="001E0F84" w:rsidRPr="009531F5" w:rsidRDefault="001E0F84" w:rsidP="001E0F84">
            <w:pPr>
              <w:rPr>
                <w:rFonts w:ascii="Times New Roman" w:hAnsi="Times New Roman" w:cs="Times New Roman"/>
              </w:rPr>
            </w:pPr>
            <w:r w:rsidRPr="009531F5">
              <w:rPr>
                <w:rFonts w:ascii="Times New Roman" w:hAnsi="Times New Roman" w:cs="Times New Roman"/>
              </w:rPr>
              <w:t>Identity, Spirituality and Culture</w:t>
            </w:r>
          </w:p>
        </w:tc>
        <w:tc>
          <w:tcPr>
            <w:tcW w:w="512" w:type="pct"/>
          </w:tcPr>
          <w:p w:rsidR="001E0F84" w:rsidRPr="009531F5" w:rsidRDefault="001E0F84" w:rsidP="001E0F84">
            <w:pPr>
              <w:rPr>
                <w:rFonts w:ascii="Times New Roman" w:hAnsi="Times New Roman" w:cs="Times New Roman"/>
              </w:rPr>
            </w:pPr>
            <w:r w:rsidRPr="009531F5">
              <w:rPr>
                <w:rFonts w:ascii="Times New Roman" w:hAnsi="Times New Roman" w:cs="Times New Roman"/>
              </w:rPr>
              <w:t>Chapter: One</w:t>
            </w:r>
          </w:p>
          <w:p w:rsidR="001E0F84" w:rsidRPr="009531F5" w:rsidRDefault="001E0F84" w:rsidP="001E0F84">
            <w:pPr>
              <w:rPr>
                <w:rFonts w:ascii="Times New Roman" w:hAnsi="Times New Roman" w:cs="Times New Roman"/>
              </w:rPr>
            </w:pPr>
            <w:r w:rsidRPr="009531F5">
              <w:rPr>
                <w:rFonts w:ascii="Times New Roman" w:hAnsi="Times New Roman" w:cs="Times New Roman"/>
              </w:rPr>
              <w:t xml:space="preserve">The Importance of Pema </w:t>
            </w:r>
            <w:proofErr w:type="spellStart"/>
            <w:r w:rsidRPr="009531F5">
              <w:rPr>
                <w:rFonts w:ascii="Times New Roman" w:hAnsi="Times New Roman" w:cs="Times New Roman"/>
              </w:rPr>
              <w:t>Linga</w:t>
            </w:r>
            <w:proofErr w:type="spellEnd"/>
            <w:r w:rsidRPr="009531F5">
              <w:rPr>
                <w:rFonts w:ascii="Times New Roman" w:hAnsi="Times New Roman" w:cs="Times New Roman"/>
              </w:rPr>
              <w:t xml:space="preserve"> in the History of Bhutan </w:t>
            </w:r>
          </w:p>
        </w:tc>
        <w:tc>
          <w:tcPr>
            <w:tcW w:w="1098" w:type="pct"/>
          </w:tcPr>
          <w:p w:rsidR="001E0F84" w:rsidRPr="009531F5" w:rsidRDefault="001E0F84" w:rsidP="001E0F84">
            <w:pPr>
              <w:rPr>
                <w:rFonts w:ascii="Times New Roman" w:hAnsi="Times New Roman" w:cs="Times New Roman"/>
              </w:rPr>
            </w:pPr>
            <w:r w:rsidRPr="009531F5">
              <w:rPr>
                <w:rFonts w:ascii="Times New Roman" w:hAnsi="Times New Roman" w:cs="Times New Roman"/>
              </w:rPr>
              <w:t xml:space="preserve">Early Life </w:t>
            </w: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p>
          <w:p w:rsidR="001E0F84" w:rsidRPr="009531F5" w:rsidRDefault="001E0F84" w:rsidP="001E0F84">
            <w:pPr>
              <w:pStyle w:val="ListParagraph"/>
              <w:ind w:left="97"/>
              <w:rPr>
                <w:rFonts w:ascii="Times New Roman" w:hAnsi="Times New Roman" w:cs="Times New Roman"/>
              </w:rPr>
            </w:pPr>
            <w:r w:rsidRPr="009531F5">
              <w:rPr>
                <w:rFonts w:ascii="Times New Roman" w:hAnsi="Times New Roman" w:cs="Times New Roman"/>
              </w:rPr>
              <w:t>Discovery of Treasures</w:t>
            </w:r>
          </w:p>
          <w:p w:rsidR="001E0F84" w:rsidRPr="009531F5" w:rsidRDefault="001E0F84" w:rsidP="001E0F84">
            <w:pPr>
              <w:rPr>
                <w:rFonts w:ascii="Times New Roman" w:hAnsi="Times New Roman" w:cs="Times New Roman"/>
              </w:rPr>
            </w:pPr>
          </w:p>
          <w:p w:rsidR="001E0F84" w:rsidRPr="009531F5" w:rsidRDefault="001E0F84" w:rsidP="001E0F84">
            <w:pPr>
              <w:pStyle w:val="ListParagraph"/>
              <w:ind w:left="130"/>
              <w:rPr>
                <w:rFonts w:ascii="Times New Roman" w:hAnsi="Times New Roman" w:cs="Times New Roman"/>
              </w:rPr>
            </w:pPr>
            <w:r w:rsidRPr="009531F5">
              <w:rPr>
                <w:rFonts w:ascii="Times New Roman" w:hAnsi="Times New Roman" w:cs="Times New Roman"/>
              </w:rPr>
              <w:t>Saint, Architect, Artist and Sacred Dancer</w:t>
            </w:r>
          </w:p>
          <w:p w:rsidR="001E0F84" w:rsidRPr="009531F5" w:rsidRDefault="001E0F84" w:rsidP="001E0F84">
            <w:pPr>
              <w:pStyle w:val="ListParagraph"/>
              <w:rPr>
                <w:rFonts w:ascii="Times New Roman" w:hAnsi="Times New Roman" w:cs="Times New Roman"/>
              </w:rPr>
            </w:pPr>
          </w:p>
          <w:p w:rsidR="001E0F84" w:rsidRPr="009531F5" w:rsidRDefault="001E0F84" w:rsidP="001E0F84">
            <w:pPr>
              <w:pStyle w:val="ListParagraph"/>
              <w:ind w:left="130"/>
              <w:rPr>
                <w:rFonts w:ascii="Times New Roman" w:hAnsi="Times New Roman" w:cs="Times New Roman"/>
              </w:rPr>
            </w:pPr>
            <w:r w:rsidRPr="009531F5">
              <w:rPr>
                <w:rFonts w:ascii="Times New Roman" w:hAnsi="Times New Roman" w:cs="Times New Roman"/>
              </w:rPr>
              <w:t xml:space="preserve">Influence on the Political life of Bhutan </w:t>
            </w:r>
          </w:p>
        </w:tc>
        <w:tc>
          <w:tcPr>
            <w:tcW w:w="2430" w:type="pct"/>
          </w:tcPr>
          <w:p w:rsidR="001E0F84" w:rsidRPr="009531F5" w:rsidRDefault="001E0F84" w:rsidP="001E0F84">
            <w:pPr>
              <w:spacing w:line="276" w:lineRule="auto"/>
              <w:jc w:val="both"/>
              <w:rPr>
                <w:rFonts w:ascii="Times New Roman" w:hAnsi="Times New Roman" w:cs="Times New Roman"/>
              </w:rPr>
            </w:pPr>
            <w:r w:rsidRPr="009531F5">
              <w:rPr>
                <w:rFonts w:ascii="Times New Roman" w:hAnsi="Times New Roman" w:cs="Times New Roman"/>
              </w:rPr>
              <w:t xml:space="preserve">Discuss Pema </w:t>
            </w:r>
            <w:proofErr w:type="spellStart"/>
            <w:r w:rsidRPr="009531F5">
              <w:rPr>
                <w:rFonts w:ascii="Times New Roman" w:hAnsi="Times New Roman" w:cs="Times New Roman"/>
              </w:rPr>
              <w:t>Lingpa’s</w:t>
            </w:r>
            <w:proofErr w:type="spellEnd"/>
            <w:r w:rsidRPr="009531F5">
              <w:rPr>
                <w:rFonts w:ascii="Times New Roman" w:hAnsi="Times New Roman" w:cs="Times New Roman"/>
              </w:rPr>
              <w:t xml:space="preserve"> parental background and upbringing.   </w:t>
            </w:r>
          </w:p>
          <w:p w:rsidR="001E0F84" w:rsidRPr="009531F5" w:rsidRDefault="001E0F84" w:rsidP="001E0F84">
            <w:pPr>
              <w:spacing w:line="276" w:lineRule="auto"/>
              <w:rPr>
                <w:rFonts w:ascii="Times New Roman" w:hAnsi="Times New Roman" w:cs="Times New Roman"/>
              </w:rPr>
            </w:pPr>
            <w:r w:rsidRPr="009531F5">
              <w:rPr>
                <w:rFonts w:ascii="Times New Roman" w:hAnsi="Times New Roman" w:cs="Times New Roman"/>
              </w:rPr>
              <w:t xml:space="preserve">List the extraordinary characteristics of Pema </w:t>
            </w:r>
            <w:proofErr w:type="spellStart"/>
            <w:r w:rsidRPr="009531F5">
              <w:rPr>
                <w:rFonts w:ascii="Times New Roman" w:hAnsi="Times New Roman" w:cs="Times New Roman"/>
              </w:rPr>
              <w:t>Lingpa</w:t>
            </w:r>
            <w:proofErr w:type="spellEnd"/>
            <w:r w:rsidRPr="009531F5">
              <w:rPr>
                <w:rFonts w:ascii="Times New Roman" w:hAnsi="Times New Roman" w:cs="Times New Roman"/>
              </w:rPr>
              <w:t xml:space="preserve"> as a child and a young man.</w:t>
            </w:r>
          </w:p>
          <w:p w:rsidR="001E0F84" w:rsidRPr="009531F5" w:rsidRDefault="001E0F84" w:rsidP="001E0F84">
            <w:pPr>
              <w:spacing w:line="276" w:lineRule="auto"/>
              <w:rPr>
                <w:rFonts w:ascii="Times New Roman" w:hAnsi="Times New Roman" w:cs="Times New Roman"/>
                <w:b/>
              </w:rPr>
            </w:pPr>
          </w:p>
          <w:p w:rsidR="001E0F84" w:rsidRPr="009531F5" w:rsidRDefault="001E0F84" w:rsidP="001E0F84">
            <w:pPr>
              <w:spacing w:line="276" w:lineRule="auto"/>
              <w:rPr>
                <w:rFonts w:ascii="Times New Roman" w:hAnsi="Times New Roman" w:cs="Times New Roman"/>
                <w:color w:val="00B050"/>
              </w:rPr>
            </w:pPr>
            <w:r w:rsidRPr="009531F5">
              <w:rPr>
                <w:rFonts w:ascii="Times New Roman" w:hAnsi="Times New Roman" w:cs="Times New Roman"/>
              </w:rPr>
              <w:t xml:space="preserve">Describe Pema </w:t>
            </w:r>
            <w:proofErr w:type="spellStart"/>
            <w:r w:rsidRPr="009531F5">
              <w:rPr>
                <w:rFonts w:ascii="Times New Roman" w:hAnsi="Times New Roman" w:cs="Times New Roman"/>
              </w:rPr>
              <w:t>Lingpa’s</w:t>
            </w:r>
            <w:proofErr w:type="spellEnd"/>
            <w:r w:rsidRPr="009531F5">
              <w:rPr>
                <w:rFonts w:ascii="Times New Roman" w:hAnsi="Times New Roman" w:cs="Times New Roman"/>
              </w:rPr>
              <w:t xml:space="preserve"> discovery of treasures.  </w:t>
            </w:r>
          </w:p>
          <w:p w:rsidR="001E0F84" w:rsidRPr="009531F5" w:rsidRDefault="001E0F84" w:rsidP="001E0F84">
            <w:pPr>
              <w:rPr>
                <w:rFonts w:ascii="Times New Roman" w:hAnsi="Times New Roman" w:cs="Times New Roman"/>
                <w:b/>
                <w:color w:val="00B050"/>
              </w:rPr>
            </w:pPr>
          </w:p>
          <w:p w:rsidR="001E0F84" w:rsidRPr="009531F5" w:rsidRDefault="001E0F84" w:rsidP="001E0F84">
            <w:pPr>
              <w:rPr>
                <w:rFonts w:ascii="Times New Roman" w:hAnsi="Times New Roman" w:cs="Times New Roman"/>
              </w:rPr>
            </w:pPr>
            <w:r w:rsidRPr="009531F5">
              <w:rPr>
                <w:rFonts w:ascii="Times New Roman" w:hAnsi="Times New Roman" w:cs="Times New Roman"/>
              </w:rPr>
              <w:t xml:space="preserve">Explain </w:t>
            </w:r>
            <w:proofErr w:type="spellStart"/>
            <w:r w:rsidRPr="009531F5">
              <w:rPr>
                <w:rFonts w:ascii="Times New Roman" w:hAnsi="Times New Roman" w:cs="Times New Roman"/>
              </w:rPr>
              <w:t>Terton</w:t>
            </w:r>
            <w:proofErr w:type="spellEnd"/>
            <w:r w:rsidRPr="009531F5">
              <w:rPr>
                <w:rFonts w:ascii="Times New Roman" w:hAnsi="Times New Roman" w:cs="Times New Roman"/>
              </w:rPr>
              <w:t xml:space="preserve"> Pema </w:t>
            </w:r>
            <w:proofErr w:type="spellStart"/>
            <w:r w:rsidRPr="009531F5">
              <w:rPr>
                <w:rFonts w:ascii="Times New Roman" w:hAnsi="Times New Roman" w:cs="Times New Roman"/>
              </w:rPr>
              <w:t>Lingpa’s</w:t>
            </w:r>
            <w:proofErr w:type="spellEnd"/>
            <w:r w:rsidRPr="009531F5">
              <w:rPr>
                <w:rFonts w:ascii="Times New Roman" w:hAnsi="Times New Roman" w:cs="Times New Roman"/>
              </w:rPr>
              <w:t xml:space="preserve"> contribution to the cultural and spiritual heritage of Bhutan.</w:t>
            </w: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r w:rsidRPr="009531F5">
              <w:rPr>
                <w:rFonts w:ascii="Times New Roman" w:hAnsi="Times New Roman" w:cs="Times New Roman"/>
              </w:rPr>
              <w:t xml:space="preserve">Discuss the Pema </w:t>
            </w:r>
            <w:proofErr w:type="spellStart"/>
            <w:r w:rsidRPr="009531F5">
              <w:rPr>
                <w:rFonts w:ascii="Times New Roman" w:hAnsi="Times New Roman" w:cs="Times New Roman"/>
              </w:rPr>
              <w:t>Lingpa’s</w:t>
            </w:r>
            <w:proofErr w:type="spellEnd"/>
            <w:r w:rsidRPr="009531F5">
              <w:rPr>
                <w:rFonts w:ascii="Times New Roman" w:hAnsi="Times New Roman" w:cs="Times New Roman"/>
              </w:rPr>
              <w:t xml:space="preserve"> influence on the political life of Bhutan.</w:t>
            </w:r>
          </w:p>
        </w:tc>
        <w:tc>
          <w:tcPr>
            <w:tcW w:w="464" w:type="pct"/>
          </w:tcPr>
          <w:p w:rsidR="001E0F84" w:rsidRPr="009531F5" w:rsidRDefault="001E0F84" w:rsidP="00791296">
            <w:pPr>
              <w:jc w:val="center"/>
              <w:rPr>
                <w:rFonts w:ascii="Times New Roman" w:hAnsi="Times New Roman" w:cs="Times New Roman"/>
              </w:rPr>
            </w:pPr>
          </w:p>
          <w:p w:rsidR="001E0F84" w:rsidRPr="009531F5" w:rsidRDefault="001E0F84" w:rsidP="00791296">
            <w:pPr>
              <w:jc w:val="center"/>
              <w:rPr>
                <w:rFonts w:ascii="Times New Roman" w:hAnsi="Times New Roman" w:cs="Times New Roman"/>
              </w:rPr>
            </w:pPr>
            <w:r w:rsidRPr="009531F5">
              <w:rPr>
                <w:rFonts w:ascii="Times New Roman" w:hAnsi="Times New Roman" w:cs="Times New Roman"/>
              </w:rPr>
              <w:t>15</w:t>
            </w:r>
          </w:p>
        </w:tc>
      </w:tr>
      <w:tr w:rsidR="001E0F84" w:rsidRPr="009531F5" w:rsidTr="0018069E">
        <w:trPr>
          <w:trHeight w:val="284"/>
        </w:trPr>
        <w:tc>
          <w:tcPr>
            <w:tcW w:w="497" w:type="pct"/>
          </w:tcPr>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r w:rsidRPr="009531F5">
              <w:rPr>
                <w:rFonts w:ascii="Times New Roman" w:hAnsi="Times New Roman" w:cs="Times New Roman"/>
              </w:rPr>
              <w:t xml:space="preserve">Governance and Peace </w:t>
            </w:r>
          </w:p>
        </w:tc>
        <w:tc>
          <w:tcPr>
            <w:tcW w:w="512" w:type="pct"/>
          </w:tcPr>
          <w:p w:rsidR="001E0F84" w:rsidRPr="009531F5" w:rsidRDefault="001E0F84" w:rsidP="001E0F84">
            <w:pPr>
              <w:rPr>
                <w:rFonts w:ascii="Times New Roman" w:hAnsi="Times New Roman" w:cs="Times New Roman"/>
              </w:rPr>
            </w:pPr>
            <w:r w:rsidRPr="009531F5">
              <w:rPr>
                <w:rFonts w:ascii="Times New Roman" w:hAnsi="Times New Roman" w:cs="Times New Roman"/>
              </w:rPr>
              <w:t xml:space="preserve">Chapter Two: Greatness of </w:t>
            </w:r>
            <w:proofErr w:type="spellStart"/>
            <w:r w:rsidRPr="009531F5">
              <w:rPr>
                <w:rFonts w:ascii="Times New Roman" w:hAnsi="Times New Roman" w:cs="Times New Roman"/>
              </w:rPr>
              <w:t>Zhabdrung</w:t>
            </w:r>
            <w:proofErr w:type="spellEnd"/>
            <w:r w:rsidRPr="009531F5">
              <w:rPr>
                <w:rFonts w:ascii="Times New Roman" w:hAnsi="Times New Roman" w:cs="Times New Roman"/>
              </w:rPr>
              <w:t xml:space="preserve"> </w:t>
            </w:r>
            <w:proofErr w:type="spellStart"/>
            <w:r w:rsidRPr="009531F5">
              <w:rPr>
                <w:rFonts w:ascii="Times New Roman" w:hAnsi="Times New Roman" w:cs="Times New Roman"/>
              </w:rPr>
              <w:t>Ngawang</w:t>
            </w:r>
            <w:proofErr w:type="spellEnd"/>
            <w:r w:rsidRPr="009531F5">
              <w:rPr>
                <w:rFonts w:ascii="Times New Roman" w:hAnsi="Times New Roman" w:cs="Times New Roman"/>
              </w:rPr>
              <w:t xml:space="preserve"> </w:t>
            </w:r>
            <w:proofErr w:type="spellStart"/>
            <w:r w:rsidRPr="009531F5">
              <w:rPr>
                <w:rFonts w:ascii="Times New Roman" w:hAnsi="Times New Roman" w:cs="Times New Roman"/>
              </w:rPr>
              <w:t>Namgyal</w:t>
            </w:r>
            <w:proofErr w:type="spellEnd"/>
            <w:r w:rsidRPr="009531F5">
              <w:rPr>
                <w:rFonts w:ascii="Times New Roman" w:hAnsi="Times New Roman" w:cs="Times New Roman"/>
              </w:rPr>
              <w:t xml:space="preserve"> </w:t>
            </w:r>
          </w:p>
        </w:tc>
        <w:tc>
          <w:tcPr>
            <w:tcW w:w="1098" w:type="pct"/>
          </w:tcPr>
          <w:p w:rsidR="001E0F84" w:rsidRPr="009531F5" w:rsidRDefault="001E0F84" w:rsidP="001E0F84">
            <w:pPr>
              <w:rPr>
                <w:rFonts w:ascii="Times New Roman" w:hAnsi="Times New Roman" w:cs="Times New Roman"/>
              </w:rPr>
            </w:pPr>
            <w:r w:rsidRPr="009531F5">
              <w:rPr>
                <w:rFonts w:ascii="Times New Roman" w:hAnsi="Times New Roman" w:cs="Times New Roman"/>
              </w:rPr>
              <w:t xml:space="preserve">Early life of </w:t>
            </w:r>
            <w:proofErr w:type="spellStart"/>
            <w:r w:rsidRPr="009531F5">
              <w:rPr>
                <w:rFonts w:ascii="Times New Roman" w:hAnsi="Times New Roman" w:cs="Times New Roman"/>
              </w:rPr>
              <w:t>Zhabdrung</w:t>
            </w:r>
            <w:proofErr w:type="spellEnd"/>
            <w:r w:rsidRPr="009531F5">
              <w:rPr>
                <w:rFonts w:ascii="Times New Roman" w:hAnsi="Times New Roman" w:cs="Times New Roman"/>
              </w:rPr>
              <w:t xml:space="preserve"> </w:t>
            </w:r>
            <w:proofErr w:type="spellStart"/>
            <w:r w:rsidRPr="009531F5">
              <w:rPr>
                <w:rFonts w:ascii="Times New Roman" w:hAnsi="Times New Roman" w:cs="Times New Roman"/>
              </w:rPr>
              <w:t>Ngawang</w:t>
            </w:r>
            <w:proofErr w:type="spellEnd"/>
            <w:r w:rsidRPr="009531F5">
              <w:rPr>
                <w:rFonts w:ascii="Times New Roman" w:hAnsi="Times New Roman" w:cs="Times New Roman"/>
              </w:rPr>
              <w:t xml:space="preserve"> </w:t>
            </w:r>
            <w:proofErr w:type="spellStart"/>
            <w:r w:rsidRPr="009531F5">
              <w:rPr>
                <w:rFonts w:ascii="Times New Roman" w:hAnsi="Times New Roman" w:cs="Times New Roman"/>
              </w:rPr>
              <w:t>Namgyal</w:t>
            </w:r>
            <w:proofErr w:type="spellEnd"/>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r w:rsidRPr="009531F5">
              <w:rPr>
                <w:rFonts w:ascii="Times New Roman" w:hAnsi="Times New Roman" w:cs="Times New Roman"/>
              </w:rPr>
              <w:t xml:space="preserve">Religious Unification </w:t>
            </w: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r w:rsidRPr="009531F5">
              <w:rPr>
                <w:rFonts w:ascii="Times New Roman" w:hAnsi="Times New Roman" w:cs="Times New Roman"/>
              </w:rPr>
              <w:t>Tibetan Invasions</w:t>
            </w:r>
          </w:p>
          <w:p w:rsidR="001E0F84" w:rsidRPr="009531F5" w:rsidRDefault="001E0F84" w:rsidP="001E0F84">
            <w:pPr>
              <w:rPr>
                <w:rFonts w:ascii="Times New Roman" w:hAnsi="Times New Roman" w:cs="Times New Roman"/>
              </w:rPr>
            </w:pPr>
            <w:r w:rsidRPr="009531F5">
              <w:rPr>
                <w:rFonts w:ascii="Times New Roman" w:hAnsi="Times New Roman" w:cs="Times New Roman"/>
              </w:rPr>
              <w:t xml:space="preserve">Making a Nation State </w:t>
            </w: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r w:rsidRPr="009531F5">
              <w:rPr>
                <w:rFonts w:ascii="Times New Roman" w:hAnsi="Times New Roman" w:cs="Times New Roman"/>
              </w:rPr>
              <w:t xml:space="preserve">Codification of Laws </w:t>
            </w: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r w:rsidRPr="009531F5">
              <w:rPr>
                <w:rFonts w:ascii="Times New Roman" w:hAnsi="Times New Roman" w:cs="Times New Roman"/>
              </w:rPr>
              <w:t>Arts and Architecture</w:t>
            </w: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r w:rsidRPr="009531F5">
              <w:rPr>
                <w:rFonts w:ascii="Times New Roman" w:hAnsi="Times New Roman" w:cs="Times New Roman"/>
              </w:rPr>
              <w:t>The Creation of Unique National Identity</w:t>
            </w:r>
          </w:p>
        </w:tc>
        <w:tc>
          <w:tcPr>
            <w:tcW w:w="2430" w:type="pct"/>
          </w:tcPr>
          <w:p w:rsidR="001E0F84" w:rsidRPr="009531F5" w:rsidRDefault="001E0F84" w:rsidP="001E0F84">
            <w:pPr>
              <w:rPr>
                <w:rFonts w:ascii="Times New Roman" w:hAnsi="Times New Roman" w:cs="Times New Roman"/>
              </w:rPr>
            </w:pPr>
            <w:r w:rsidRPr="009531F5">
              <w:rPr>
                <w:rFonts w:ascii="Times New Roman" w:hAnsi="Times New Roman" w:cs="Times New Roman"/>
              </w:rPr>
              <w:lastRenderedPageBreak/>
              <w:t xml:space="preserve">Explain the early life of </w:t>
            </w:r>
            <w:proofErr w:type="spellStart"/>
            <w:r w:rsidRPr="009531F5">
              <w:rPr>
                <w:rFonts w:ascii="Times New Roman" w:hAnsi="Times New Roman" w:cs="Times New Roman"/>
              </w:rPr>
              <w:t>Zhabdrung</w:t>
            </w:r>
            <w:proofErr w:type="spellEnd"/>
            <w:r w:rsidRPr="009531F5">
              <w:rPr>
                <w:rFonts w:ascii="Times New Roman" w:hAnsi="Times New Roman" w:cs="Times New Roman"/>
              </w:rPr>
              <w:t xml:space="preserve"> </w:t>
            </w:r>
            <w:proofErr w:type="spellStart"/>
            <w:r w:rsidRPr="009531F5">
              <w:rPr>
                <w:rFonts w:ascii="Times New Roman" w:hAnsi="Times New Roman" w:cs="Times New Roman"/>
              </w:rPr>
              <w:t>Ngawang</w:t>
            </w:r>
            <w:proofErr w:type="spellEnd"/>
            <w:r w:rsidRPr="009531F5">
              <w:rPr>
                <w:rFonts w:ascii="Times New Roman" w:hAnsi="Times New Roman" w:cs="Times New Roman"/>
              </w:rPr>
              <w:t xml:space="preserve"> </w:t>
            </w:r>
            <w:proofErr w:type="spellStart"/>
            <w:r w:rsidRPr="009531F5">
              <w:rPr>
                <w:rFonts w:ascii="Times New Roman" w:hAnsi="Times New Roman" w:cs="Times New Roman"/>
              </w:rPr>
              <w:t>Namgyal</w:t>
            </w:r>
            <w:proofErr w:type="spellEnd"/>
            <w:r w:rsidRPr="009531F5">
              <w:rPr>
                <w:rFonts w:ascii="Times New Roman" w:hAnsi="Times New Roman" w:cs="Times New Roman"/>
              </w:rPr>
              <w:t xml:space="preserve">. </w:t>
            </w: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r w:rsidRPr="009531F5">
              <w:rPr>
                <w:rFonts w:ascii="Times New Roman" w:hAnsi="Times New Roman" w:cs="Times New Roman"/>
              </w:rPr>
              <w:t xml:space="preserve">Explain the circumstances in Tibet that led </w:t>
            </w:r>
            <w:proofErr w:type="spellStart"/>
            <w:r w:rsidRPr="009531F5">
              <w:rPr>
                <w:rFonts w:ascii="Times New Roman" w:hAnsi="Times New Roman" w:cs="Times New Roman"/>
              </w:rPr>
              <w:t>Zhabdrung</w:t>
            </w:r>
            <w:proofErr w:type="spellEnd"/>
            <w:r w:rsidRPr="009531F5">
              <w:rPr>
                <w:rFonts w:ascii="Times New Roman" w:hAnsi="Times New Roman" w:cs="Times New Roman"/>
              </w:rPr>
              <w:t xml:space="preserve"> </w:t>
            </w:r>
            <w:proofErr w:type="spellStart"/>
            <w:r w:rsidRPr="009531F5">
              <w:rPr>
                <w:rFonts w:ascii="Times New Roman" w:hAnsi="Times New Roman" w:cs="Times New Roman"/>
              </w:rPr>
              <w:t>Ngawang</w:t>
            </w:r>
            <w:proofErr w:type="spellEnd"/>
            <w:r w:rsidRPr="009531F5">
              <w:rPr>
                <w:rFonts w:ascii="Times New Roman" w:hAnsi="Times New Roman" w:cs="Times New Roman"/>
              </w:rPr>
              <w:t xml:space="preserve"> </w:t>
            </w:r>
            <w:proofErr w:type="spellStart"/>
            <w:r w:rsidRPr="009531F5">
              <w:rPr>
                <w:rFonts w:ascii="Times New Roman" w:hAnsi="Times New Roman" w:cs="Times New Roman"/>
              </w:rPr>
              <w:t>Namgyal’s</w:t>
            </w:r>
            <w:proofErr w:type="spellEnd"/>
            <w:r w:rsidRPr="009531F5">
              <w:rPr>
                <w:rFonts w:ascii="Times New Roman" w:hAnsi="Times New Roman" w:cs="Times New Roman"/>
              </w:rPr>
              <w:t xml:space="preserve"> departure from Tibet for Bhutan.</w:t>
            </w: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r w:rsidRPr="009531F5">
              <w:rPr>
                <w:rFonts w:ascii="Times New Roman" w:hAnsi="Times New Roman" w:cs="Times New Roman"/>
              </w:rPr>
              <w:t>Describe the process of religious unification in western Bhutan</w:t>
            </w:r>
          </w:p>
          <w:p w:rsidR="001E0F84" w:rsidRPr="009531F5" w:rsidRDefault="001E0F84" w:rsidP="001E0F84">
            <w:pPr>
              <w:rPr>
                <w:rFonts w:ascii="Times New Roman" w:hAnsi="Times New Roman" w:cs="Times New Roman"/>
              </w:rPr>
            </w:pPr>
          </w:p>
          <w:p w:rsidR="001E0F84" w:rsidRPr="009531F5" w:rsidRDefault="001E0F84" w:rsidP="001E0F84">
            <w:pPr>
              <w:spacing w:line="276" w:lineRule="auto"/>
              <w:rPr>
                <w:rFonts w:ascii="Times New Roman" w:hAnsi="Times New Roman" w:cs="Times New Roman"/>
              </w:rPr>
            </w:pPr>
            <w:r w:rsidRPr="009531F5">
              <w:rPr>
                <w:rFonts w:ascii="Times New Roman" w:hAnsi="Times New Roman" w:cs="Times New Roman"/>
              </w:rPr>
              <w:t xml:space="preserve">Describe the causes of Tibetan attacks during </w:t>
            </w:r>
            <w:proofErr w:type="spellStart"/>
            <w:r w:rsidRPr="009531F5">
              <w:rPr>
                <w:rFonts w:ascii="Times New Roman" w:hAnsi="Times New Roman" w:cs="Times New Roman"/>
              </w:rPr>
              <w:t>Zhabdrung’s</w:t>
            </w:r>
            <w:proofErr w:type="spellEnd"/>
            <w:r w:rsidRPr="009531F5">
              <w:rPr>
                <w:rFonts w:ascii="Times New Roman" w:hAnsi="Times New Roman" w:cs="Times New Roman"/>
              </w:rPr>
              <w:t xml:space="preserve"> era. </w:t>
            </w:r>
          </w:p>
          <w:p w:rsidR="001E0F84" w:rsidRPr="009531F5" w:rsidRDefault="001E0F84" w:rsidP="001E0F84">
            <w:pPr>
              <w:spacing w:line="276" w:lineRule="auto"/>
              <w:rPr>
                <w:rFonts w:ascii="Times New Roman" w:hAnsi="Times New Roman" w:cs="Times New Roman"/>
              </w:rPr>
            </w:pPr>
          </w:p>
          <w:p w:rsidR="001E0F84" w:rsidRPr="009531F5" w:rsidRDefault="001E0F84" w:rsidP="001E0F84">
            <w:pPr>
              <w:spacing w:line="276" w:lineRule="auto"/>
              <w:rPr>
                <w:rFonts w:ascii="Times New Roman" w:hAnsi="Times New Roman" w:cs="Times New Roman"/>
              </w:rPr>
            </w:pPr>
            <w:r w:rsidRPr="009531F5">
              <w:rPr>
                <w:rFonts w:ascii="Times New Roman" w:hAnsi="Times New Roman" w:cs="Times New Roman"/>
              </w:rPr>
              <w:t xml:space="preserve">Explain the reasons leading to the making of Nation State by </w:t>
            </w:r>
            <w:proofErr w:type="spellStart"/>
            <w:r w:rsidRPr="009531F5">
              <w:rPr>
                <w:rFonts w:ascii="Times New Roman" w:hAnsi="Times New Roman" w:cs="Times New Roman"/>
              </w:rPr>
              <w:t>Zhabdrung</w:t>
            </w:r>
            <w:proofErr w:type="spellEnd"/>
            <w:r w:rsidRPr="009531F5">
              <w:rPr>
                <w:rFonts w:ascii="Times New Roman" w:hAnsi="Times New Roman" w:cs="Times New Roman"/>
              </w:rPr>
              <w:t xml:space="preserve"> </w:t>
            </w:r>
            <w:proofErr w:type="spellStart"/>
            <w:r w:rsidRPr="009531F5">
              <w:rPr>
                <w:rFonts w:ascii="Times New Roman" w:hAnsi="Times New Roman" w:cs="Times New Roman"/>
              </w:rPr>
              <w:t>Ngawang</w:t>
            </w:r>
            <w:proofErr w:type="spellEnd"/>
            <w:r w:rsidRPr="009531F5">
              <w:rPr>
                <w:rFonts w:ascii="Times New Roman" w:hAnsi="Times New Roman" w:cs="Times New Roman"/>
              </w:rPr>
              <w:t xml:space="preserve"> </w:t>
            </w:r>
            <w:proofErr w:type="spellStart"/>
            <w:r w:rsidRPr="009531F5">
              <w:rPr>
                <w:rFonts w:ascii="Times New Roman" w:hAnsi="Times New Roman" w:cs="Times New Roman"/>
              </w:rPr>
              <w:t>Namgyal</w:t>
            </w:r>
            <w:proofErr w:type="spellEnd"/>
            <w:r w:rsidRPr="009531F5">
              <w:rPr>
                <w:rFonts w:ascii="Times New Roman" w:hAnsi="Times New Roman" w:cs="Times New Roman"/>
              </w:rPr>
              <w:t xml:space="preserve">. </w:t>
            </w:r>
          </w:p>
          <w:p w:rsidR="001E0F84" w:rsidRDefault="001E0F84" w:rsidP="001E0F84">
            <w:pPr>
              <w:spacing w:line="276" w:lineRule="auto"/>
              <w:rPr>
                <w:rFonts w:ascii="Times New Roman" w:hAnsi="Times New Roman" w:cs="Times New Roman"/>
              </w:rPr>
            </w:pPr>
          </w:p>
          <w:p w:rsidR="00977424" w:rsidRPr="009531F5" w:rsidRDefault="00977424" w:rsidP="001E0F84">
            <w:pPr>
              <w:spacing w:line="276" w:lineRule="auto"/>
              <w:rPr>
                <w:rFonts w:ascii="Times New Roman" w:hAnsi="Times New Roman" w:cs="Times New Roman"/>
              </w:rPr>
            </w:pPr>
          </w:p>
          <w:p w:rsidR="001E0F84" w:rsidRPr="009531F5" w:rsidRDefault="001E0F84" w:rsidP="001E0F84">
            <w:pPr>
              <w:spacing w:line="276" w:lineRule="auto"/>
              <w:rPr>
                <w:rFonts w:ascii="Times New Roman" w:hAnsi="Times New Roman" w:cs="Times New Roman"/>
              </w:rPr>
            </w:pPr>
            <w:r w:rsidRPr="009531F5">
              <w:rPr>
                <w:rFonts w:ascii="Times New Roman" w:hAnsi="Times New Roman" w:cs="Times New Roman"/>
              </w:rPr>
              <w:t xml:space="preserve">Explain the importance of Laws codified by </w:t>
            </w:r>
            <w:proofErr w:type="spellStart"/>
            <w:r w:rsidRPr="009531F5">
              <w:rPr>
                <w:rFonts w:ascii="Times New Roman" w:hAnsi="Times New Roman" w:cs="Times New Roman"/>
              </w:rPr>
              <w:t>Zhabdrung</w:t>
            </w:r>
            <w:proofErr w:type="spellEnd"/>
            <w:r w:rsidRPr="009531F5">
              <w:rPr>
                <w:rFonts w:ascii="Times New Roman" w:hAnsi="Times New Roman" w:cs="Times New Roman"/>
              </w:rPr>
              <w:t xml:space="preserve"> </w:t>
            </w:r>
            <w:proofErr w:type="spellStart"/>
            <w:r w:rsidRPr="009531F5">
              <w:rPr>
                <w:rFonts w:ascii="Times New Roman" w:hAnsi="Times New Roman" w:cs="Times New Roman"/>
              </w:rPr>
              <w:t>Ngawang</w:t>
            </w:r>
            <w:proofErr w:type="spellEnd"/>
            <w:r w:rsidRPr="009531F5">
              <w:rPr>
                <w:rFonts w:ascii="Times New Roman" w:hAnsi="Times New Roman" w:cs="Times New Roman"/>
              </w:rPr>
              <w:t xml:space="preserve"> </w:t>
            </w:r>
            <w:proofErr w:type="spellStart"/>
            <w:r w:rsidRPr="009531F5">
              <w:rPr>
                <w:rFonts w:ascii="Times New Roman" w:hAnsi="Times New Roman" w:cs="Times New Roman"/>
              </w:rPr>
              <w:t>Namgyal</w:t>
            </w:r>
            <w:proofErr w:type="spellEnd"/>
            <w:r w:rsidRPr="009531F5">
              <w:rPr>
                <w:rFonts w:ascii="Times New Roman" w:hAnsi="Times New Roman" w:cs="Times New Roman"/>
              </w:rPr>
              <w:t xml:space="preserve">. </w:t>
            </w:r>
          </w:p>
          <w:p w:rsidR="001E0F84" w:rsidRPr="009531F5" w:rsidRDefault="001E0F84" w:rsidP="001E0F84">
            <w:pPr>
              <w:spacing w:line="276" w:lineRule="auto"/>
              <w:rPr>
                <w:rFonts w:ascii="Times New Roman" w:hAnsi="Times New Roman" w:cs="Times New Roman"/>
              </w:rPr>
            </w:pPr>
          </w:p>
          <w:p w:rsidR="001E0F84" w:rsidRPr="009531F5" w:rsidRDefault="001E0F84" w:rsidP="001E0F84">
            <w:pPr>
              <w:spacing w:line="276" w:lineRule="auto"/>
              <w:rPr>
                <w:rFonts w:ascii="Times New Roman" w:hAnsi="Times New Roman" w:cs="Times New Roman"/>
              </w:rPr>
            </w:pPr>
            <w:r w:rsidRPr="009531F5">
              <w:rPr>
                <w:rFonts w:ascii="Times New Roman" w:hAnsi="Times New Roman" w:cs="Times New Roman"/>
              </w:rPr>
              <w:lastRenderedPageBreak/>
              <w:t xml:space="preserve">Discuss </w:t>
            </w:r>
            <w:proofErr w:type="spellStart"/>
            <w:r w:rsidRPr="009531F5">
              <w:rPr>
                <w:rFonts w:ascii="Times New Roman" w:hAnsi="Times New Roman" w:cs="Times New Roman"/>
              </w:rPr>
              <w:t>Zhabdrung’s</w:t>
            </w:r>
            <w:proofErr w:type="spellEnd"/>
            <w:r w:rsidRPr="009531F5">
              <w:rPr>
                <w:rFonts w:ascii="Times New Roman" w:hAnsi="Times New Roman" w:cs="Times New Roman"/>
              </w:rPr>
              <w:t xml:space="preserve"> contribution in art and architecture of Bhutan. </w:t>
            </w:r>
          </w:p>
          <w:p w:rsidR="001E0F84" w:rsidRPr="009531F5" w:rsidRDefault="001E0F84" w:rsidP="001E0F84">
            <w:pPr>
              <w:spacing w:line="276" w:lineRule="auto"/>
              <w:rPr>
                <w:rFonts w:ascii="Times New Roman" w:hAnsi="Times New Roman" w:cs="Times New Roman"/>
              </w:rPr>
            </w:pPr>
          </w:p>
          <w:p w:rsidR="001E0F84" w:rsidRPr="009531F5" w:rsidRDefault="001E0F84" w:rsidP="001E0F84">
            <w:pPr>
              <w:spacing w:line="276" w:lineRule="auto"/>
              <w:rPr>
                <w:rFonts w:ascii="Times New Roman" w:hAnsi="Times New Roman" w:cs="Times New Roman"/>
              </w:rPr>
            </w:pPr>
            <w:r w:rsidRPr="009531F5">
              <w:rPr>
                <w:rFonts w:ascii="Times New Roman" w:hAnsi="Times New Roman" w:cs="Times New Roman"/>
              </w:rPr>
              <w:t xml:space="preserve">Explain the importance of </w:t>
            </w:r>
            <w:proofErr w:type="spellStart"/>
            <w:r w:rsidRPr="009531F5">
              <w:rPr>
                <w:rFonts w:ascii="Times New Roman" w:hAnsi="Times New Roman" w:cs="Times New Roman"/>
              </w:rPr>
              <w:t>Dzongs</w:t>
            </w:r>
            <w:proofErr w:type="spellEnd"/>
            <w:r w:rsidRPr="009531F5">
              <w:rPr>
                <w:rFonts w:ascii="Times New Roman" w:hAnsi="Times New Roman" w:cs="Times New Roman"/>
              </w:rPr>
              <w:t xml:space="preserve"> built during </w:t>
            </w:r>
            <w:proofErr w:type="spellStart"/>
            <w:r w:rsidRPr="009531F5">
              <w:rPr>
                <w:rFonts w:ascii="Times New Roman" w:hAnsi="Times New Roman" w:cs="Times New Roman"/>
              </w:rPr>
              <w:t>Zhandrung</w:t>
            </w:r>
            <w:proofErr w:type="spellEnd"/>
            <w:r w:rsidRPr="009531F5">
              <w:rPr>
                <w:rFonts w:ascii="Times New Roman" w:hAnsi="Times New Roman" w:cs="Times New Roman"/>
              </w:rPr>
              <w:t xml:space="preserve"> </w:t>
            </w:r>
            <w:proofErr w:type="spellStart"/>
            <w:r w:rsidRPr="009531F5">
              <w:rPr>
                <w:rFonts w:ascii="Times New Roman" w:hAnsi="Times New Roman" w:cs="Times New Roman"/>
              </w:rPr>
              <w:t>Ngawang</w:t>
            </w:r>
            <w:proofErr w:type="spellEnd"/>
            <w:r w:rsidRPr="009531F5">
              <w:rPr>
                <w:rFonts w:ascii="Times New Roman" w:hAnsi="Times New Roman" w:cs="Times New Roman"/>
              </w:rPr>
              <w:t xml:space="preserve"> </w:t>
            </w:r>
            <w:proofErr w:type="spellStart"/>
            <w:r w:rsidRPr="009531F5">
              <w:rPr>
                <w:rFonts w:ascii="Times New Roman" w:hAnsi="Times New Roman" w:cs="Times New Roman"/>
              </w:rPr>
              <w:t>Namgyal’s</w:t>
            </w:r>
            <w:proofErr w:type="spellEnd"/>
            <w:r w:rsidRPr="009531F5">
              <w:rPr>
                <w:rFonts w:ascii="Times New Roman" w:hAnsi="Times New Roman" w:cs="Times New Roman"/>
              </w:rPr>
              <w:t xml:space="preserve"> Era. </w:t>
            </w:r>
          </w:p>
          <w:p w:rsidR="001E0F84" w:rsidRPr="009531F5" w:rsidRDefault="001E0F84" w:rsidP="001E0F84">
            <w:pPr>
              <w:spacing w:line="276" w:lineRule="auto"/>
              <w:rPr>
                <w:rFonts w:ascii="Times New Roman" w:hAnsi="Times New Roman" w:cs="Times New Roman"/>
              </w:rPr>
            </w:pPr>
          </w:p>
          <w:p w:rsidR="001E0F84" w:rsidRPr="009531F5" w:rsidRDefault="001E0F84" w:rsidP="001E0F84">
            <w:pPr>
              <w:spacing w:line="276" w:lineRule="auto"/>
              <w:rPr>
                <w:rFonts w:ascii="Times New Roman" w:hAnsi="Times New Roman" w:cs="Times New Roman"/>
              </w:rPr>
            </w:pPr>
            <w:r w:rsidRPr="009531F5">
              <w:rPr>
                <w:rFonts w:ascii="Times New Roman" w:hAnsi="Times New Roman" w:cs="Times New Roman"/>
              </w:rPr>
              <w:t xml:space="preserve">Explain creation of national identity as the greatest achievement of </w:t>
            </w:r>
            <w:proofErr w:type="spellStart"/>
            <w:r w:rsidRPr="009531F5">
              <w:rPr>
                <w:rFonts w:ascii="Times New Roman" w:hAnsi="Times New Roman" w:cs="Times New Roman"/>
              </w:rPr>
              <w:t>Zhabdrung</w:t>
            </w:r>
            <w:proofErr w:type="spellEnd"/>
            <w:r w:rsidRPr="009531F5">
              <w:rPr>
                <w:rFonts w:ascii="Times New Roman" w:hAnsi="Times New Roman" w:cs="Times New Roman"/>
              </w:rPr>
              <w:t xml:space="preserve"> </w:t>
            </w:r>
            <w:proofErr w:type="spellStart"/>
            <w:r w:rsidRPr="009531F5">
              <w:rPr>
                <w:rFonts w:ascii="Times New Roman" w:hAnsi="Times New Roman" w:cs="Times New Roman"/>
              </w:rPr>
              <w:t>Ngawang</w:t>
            </w:r>
            <w:proofErr w:type="spellEnd"/>
            <w:r w:rsidRPr="009531F5">
              <w:rPr>
                <w:rFonts w:ascii="Times New Roman" w:hAnsi="Times New Roman" w:cs="Times New Roman"/>
              </w:rPr>
              <w:t xml:space="preserve"> </w:t>
            </w:r>
            <w:proofErr w:type="spellStart"/>
            <w:r w:rsidRPr="009531F5">
              <w:rPr>
                <w:rFonts w:ascii="Times New Roman" w:hAnsi="Times New Roman" w:cs="Times New Roman"/>
              </w:rPr>
              <w:t>Namgyal</w:t>
            </w:r>
            <w:proofErr w:type="spellEnd"/>
            <w:r w:rsidRPr="009531F5">
              <w:rPr>
                <w:rFonts w:ascii="Times New Roman" w:hAnsi="Times New Roman" w:cs="Times New Roman"/>
              </w:rPr>
              <w:t>.</w:t>
            </w:r>
          </w:p>
        </w:tc>
        <w:tc>
          <w:tcPr>
            <w:tcW w:w="464" w:type="pct"/>
          </w:tcPr>
          <w:p w:rsidR="001E0F84" w:rsidRPr="009531F5" w:rsidRDefault="001E0F84" w:rsidP="00791296">
            <w:pPr>
              <w:jc w:val="center"/>
              <w:rPr>
                <w:rFonts w:ascii="Times New Roman" w:hAnsi="Times New Roman" w:cs="Times New Roman"/>
              </w:rPr>
            </w:pPr>
          </w:p>
          <w:p w:rsidR="001E0F84" w:rsidRPr="009531F5" w:rsidRDefault="001E0F84" w:rsidP="00791296">
            <w:pPr>
              <w:jc w:val="center"/>
              <w:rPr>
                <w:rFonts w:ascii="Times New Roman" w:hAnsi="Times New Roman" w:cs="Times New Roman"/>
              </w:rPr>
            </w:pPr>
            <w:r w:rsidRPr="009531F5">
              <w:rPr>
                <w:rFonts w:ascii="Times New Roman" w:hAnsi="Times New Roman" w:cs="Times New Roman"/>
              </w:rPr>
              <w:t>15</w:t>
            </w:r>
          </w:p>
        </w:tc>
      </w:tr>
      <w:tr w:rsidR="001E0F84" w:rsidRPr="009531F5" w:rsidTr="0018069E">
        <w:trPr>
          <w:trHeight w:val="268"/>
        </w:trPr>
        <w:tc>
          <w:tcPr>
            <w:tcW w:w="497" w:type="pct"/>
          </w:tcPr>
          <w:p w:rsidR="001E0F84" w:rsidRPr="009531F5" w:rsidRDefault="001E0F84" w:rsidP="001E0F84">
            <w:pPr>
              <w:rPr>
                <w:rFonts w:ascii="Times New Roman" w:hAnsi="Times New Roman" w:cs="Times New Roman"/>
              </w:rPr>
            </w:pPr>
            <w:r w:rsidRPr="009531F5">
              <w:rPr>
                <w:rFonts w:ascii="Times New Roman" w:hAnsi="Times New Roman" w:cs="Times New Roman"/>
              </w:rPr>
              <w:t xml:space="preserve">Governance and Peace </w:t>
            </w:r>
          </w:p>
        </w:tc>
        <w:tc>
          <w:tcPr>
            <w:tcW w:w="512" w:type="pct"/>
          </w:tcPr>
          <w:p w:rsidR="001E0F84" w:rsidRPr="009531F5" w:rsidRDefault="001E0F84" w:rsidP="001E0F84">
            <w:pPr>
              <w:rPr>
                <w:rFonts w:ascii="Times New Roman" w:hAnsi="Times New Roman" w:cs="Times New Roman"/>
              </w:rPr>
            </w:pPr>
            <w:r w:rsidRPr="009531F5">
              <w:rPr>
                <w:rFonts w:ascii="Times New Roman" w:hAnsi="Times New Roman" w:cs="Times New Roman"/>
              </w:rPr>
              <w:t xml:space="preserve">Chapter Three:  The </w:t>
            </w:r>
            <w:proofErr w:type="spellStart"/>
            <w:r w:rsidRPr="009531F5">
              <w:rPr>
                <w:rFonts w:ascii="Times New Roman" w:hAnsi="Times New Roman" w:cs="Times New Roman"/>
              </w:rPr>
              <w:t>Chhoesi</w:t>
            </w:r>
            <w:proofErr w:type="spellEnd"/>
            <w:r w:rsidRPr="009531F5">
              <w:rPr>
                <w:rFonts w:ascii="Times New Roman" w:hAnsi="Times New Roman" w:cs="Times New Roman"/>
              </w:rPr>
              <w:t xml:space="preserve"> System and The First Four Desis </w:t>
            </w:r>
          </w:p>
        </w:tc>
        <w:tc>
          <w:tcPr>
            <w:tcW w:w="1098" w:type="pct"/>
          </w:tcPr>
          <w:p w:rsidR="001E0F84" w:rsidRPr="009531F5" w:rsidRDefault="001E0F84" w:rsidP="001E0F84">
            <w:pPr>
              <w:rPr>
                <w:rFonts w:ascii="Times New Roman" w:hAnsi="Times New Roman" w:cs="Times New Roman"/>
              </w:rPr>
            </w:pPr>
            <w:proofErr w:type="spellStart"/>
            <w:r w:rsidRPr="009531F5">
              <w:rPr>
                <w:rFonts w:ascii="Times New Roman" w:hAnsi="Times New Roman" w:cs="Times New Roman"/>
              </w:rPr>
              <w:t>Chhoesi</w:t>
            </w:r>
            <w:proofErr w:type="spellEnd"/>
            <w:r w:rsidRPr="009531F5">
              <w:rPr>
                <w:rFonts w:ascii="Times New Roman" w:hAnsi="Times New Roman" w:cs="Times New Roman"/>
              </w:rPr>
              <w:t xml:space="preserve"> System </w:t>
            </w: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r w:rsidRPr="009531F5">
              <w:rPr>
                <w:rFonts w:ascii="Times New Roman" w:hAnsi="Times New Roman" w:cs="Times New Roman"/>
              </w:rPr>
              <w:t xml:space="preserve">Structure of </w:t>
            </w:r>
            <w:proofErr w:type="spellStart"/>
            <w:r w:rsidRPr="009531F5">
              <w:rPr>
                <w:rFonts w:ascii="Times New Roman" w:hAnsi="Times New Roman" w:cs="Times New Roman"/>
              </w:rPr>
              <w:t>Chhoesi</w:t>
            </w:r>
            <w:proofErr w:type="spellEnd"/>
            <w:r w:rsidRPr="009531F5">
              <w:rPr>
                <w:rFonts w:ascii="Times New Roman" w:hAnsi="Times New Roman" w:cs="Times New Roman"/>
              </w:rPr>
              <w:t xml:space="preserve"> System</w:t>
            </w: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r w:rsidRPr="009531F5">
              <w:rPr>
                <w:rFonts w:ascii="Times New Roman" w:hAnsi="Times New Roman" w:cs="Times New Roman"/>
              </w:rPr>
              <w:t xml:space="preserve">First four Desis: </w:t>
            </w:r>
            <w:proofErr w:type="spellStart"/>
            <w:r w:rsidRPr="009531F5">
              <w:rPr>
                <w:rFonts w:ascii="Times New Roman" w:hAnsi="Times New Roman" w:cs="Times New Roman"/>
              </w:rPr>
              <w:t>Umze</w:t>
            </w:r>
            <w:proofErr w:type="spellEnd"/>
            <w:r w:rsidRPr="009531F5">
              <w:rPr>
                <w:rFonts w:ascii="Times New Roman" w:hAnsi="Times New Roman" w:cs="Times New Roman"/>
              </w:rPr>
              <w:t xml:space="preserve"> Tenzin </w:t>
            </w:r>
            <w:proofErr w:type="spellStart"/>
            <w:r w:rsidRPr="009531F5">
              <w:rPr>
                <w:rFonts w:ascii="Times New Roman" w:hAnsi="Times New Roman" w:cs="Times New Roman"/>
              </w:rPr>
              <w:t>Drugyal</w:t>
            </w:r>
            <w:proofErr w:type="spellEnd"/>
            <w:r w:rsidRPr="009531F5">
              <w:rPr>
                <w:rFonts w:ascii="Times New Roman" w:hAnsi="Times New Roman" w:cs="Times New Roman"/>
              </w:rPr>
              <w:t xml:space="preserve"> (1651-1656)</w:t>
            </w:r>
          </w:p>
          <w:p w:rsidR="001E0F84" w:rsidRPr="009531F5" w:rsidRDefault="001E0F84" w:rsidP="001E0F84">
            <w:pPr>
              <w:rPr>
                <w:rFonts w:ascii="Times New Roman" w:hAnsi="Times New Roman" w:cs="Times New Roman"/>
              </w:rPr>
            </w:pPr>
            <w:r w:rsidRPr="009531F5">
              <w:rPr>
                <w:rFonts w:ascii="Times New Roman" w:hAnsi="Times New Roman" w:cs="Times New Roman"/>
              </w:rPr>
              <w:t xml:space="preserve">La </w:t>
            </w:r>
            <w:proofErr w:type="spellStart"/>
            <w:r w:rsidRPr="009531F5">
              <w:rPr>
                <w:rFonts w:ascii="Times New Roman" w:hAnsi="Times New Roman" w:cs="Times New Roman"/>
              </w:rPr>
              <w:t>Nyoenpa</w:t>
            </w:r>
            <w:proofErr w:type="spellEnd"/>
            <w:r w:rsidRPr="009531F5">
              <w:rPr>
                <w:rFonts w:ascii="Times New Roman" w:hAnsi="Times New Roman" w:cs="Times New Roman"/>
              </w:rPr>
              <w:t xml:space="preserve"> Tenzin </w:t>
            </w:r>
            <w:proofErr w:type="spellStart"/>
            <w:r w:rsidRPr="009531F5">
              <w:rPr>
                <w:rFonts w:ascii="Times New Roman" w:hAnsi="Times New Roman" w:cs="Times New Roman"/>
              </w:rPr>
              <w:t>Drugdra</w:t>
            </w:r>
            <w:proofErr w:type="spellEnd"/>
            <w:r w:rsidRPr="009531F5">
              <w:rPr>
                <w:rFonts w:ascii="Times New Roman" w:hAnsi="Times New Roman" w:cs="Times New Roman"/>
              </w:rPr>
              <w:t xml:space="preserve"> </w:t>
            </w:r>
            <w:proofErr w:type="gramStart"/>
            <w:r w:rsidR="007A0314" w:rsidRPr="009531F5">
              <w:rPr>
                <w:rFonts w:ascii="Times New Roman" w:hAnsi="Times New Roman" w:cs="Times New Roman"/>
              </w:rPr>
              <w:t xml:space="preserve">   </w:t>
            </w:r>
            <w:r w:rsidRPr="009531F5">
              <w:rPr>
                <w:rFonts w:ascii="Times New Roman" w:hAnsi="Times New Roman" w:cs="Times New Roman"/>
              </w:rPr>
              <w:t>(</w:t>
            </w:r>
            <w:proofErr w:type="gramEnd"/>
            <w:r w:rsidRPr="009531F5">
              <w:rPr>
                <w:rFonts w:ascii="Times New Roman" w:hAnsi="Times New Roman" w:cs="Times New Roman"/>
              </w:rPr>
              <w:t xml:space="preserve"> 1656-1668)</w:t>
            </w:r>
          </w:p>
          <w:p w:rsidR="001E0F84" w:rsidRPr="009531F5" w:rsidRDefault="001E0F84" w:rsidP="001E0F84">
            <w:pPr>
              <w:rPr>
                <w:rFonts w:ascii="Times New Roman" w:hAnsi="Times New Roman" w:cs="Times New Roman"/>
              </w:rPr>
            </w:pPr>
            <w:proofErr w:type="spellStart"/>
            <w:r w:rsidRPr="009531F5">
              <w:rPr>
                <w:rFonts w:ascii="Times New Roman" w:hAnsi="Times New Roman" w:cs="Times New Roman"/>
              </w:rPr>
              <w:t>Chhoegyal</w:t>
            </w:r>
            <w:proofErr w:type="spellEnd"/>
            <w:r w:rsidRPr="009531F5">
              <w:rPr>
                <w:rFonts w:ascii="Times New Roman" w:hAnsi="Times New Roman" w:cs="Times New Roman"/>
              </w:rPr>
              <w:t xml:space="preserve"> </w:t>
            </w:r>
            <w:proofErr w:type="spellStart"/>
            <w:r w:rsidRPr="009531F5">
              <w:rPr>
                <w:rFonts w:ascii="Times New Roman" w:hAnsi="Times New Roman" w:cs="Times New Roman"/>
              </w:rPr>
              <w:t>Minjur</w:t>
            </w:r>
            <w:proofErr w:type="spellEnd"/>
            <w:r w:rsidRPr="009531F5">
              <w:rPr>
                <w:rFonts w:ascii="Times New Roman" w:hAnsi="Times New Roman" w:cs="Times New Roman"/>
              </w:rPr>
              <w:t xml:space="preserve"> </w:t>
            </w:r>
            <w:proofErr w:type="spellStart"/>
            <w:r w:rsidRPr="009531F5">
              <w:rPr>
                <w:rFonts w:ascii="Times New Roman" w:hAnsi="Times New Roman" w:cs="Times New Roman"/>
              </w:rPr>
              <w:t>Tenpa</w:t>
            </w:r>
            <w:proofErr w:type="spellEnd"/>
            <w:r w:rsidRPr="009531F5">
              <w:rPr>
                <w:rFonts w:ascii="Times New Roman" w:hAnsi="Times New Roman" w:cs="Times New Roman"/>
              </w:rPr>
              <w:t xml:space="preserve"> (1668-1680)</w:t>
            </w:r>
          </w:p>
          <w:p w:rsidR="001E0F84" w:rsidRPr="009531F5" w:rsidRDefault="001E0F84" w:rsidP="001E0F84">
            <w:pPr>
              <w:rPr>
                <w:rFonts w:ascii="Times New Roman" w:hAnsi="Times New Roman" w:cs="Times New Roman"/>
              </w:rPr>
            </w:pPr>
            <w:proofErr w:type="spellStart"/>
            <w:r w:rsidRPr="009531F5">
              <w:rPr>
                <w:rFonts w:ascii="Times New Roman" w:hAnsi="Times New Roman" w:cs="Times New Roman"/>
              </w:rPr>
              <w:t>Gyalse</w:t>
            </w:r>
            <w:proofErr w:type="spellEnd"/>
            <w:r w:rsidRPr="009531F5">
              <w:rPr>
                <w:rFonts w:ascii="Times New Roman" w:hAnsi="Times New Roman" w:cs="Times New Roman"/>
              </w:rPr>
              <w:t xml:space="preserve"> Tenzin </w:t>
            </w:r>
            <w:proofErr w:type="spellStart"/>
            <w:r w:rsidRPr="009531F5">
              <w:rPr>
                <w:rFonts w:ascii="Times New Roman" w:hAnsi="Times New Roman" w:cs="Times New Roman"/>
              </w:rPr>
              <w:t>Rabgye</w:t>
            </w:r>
            <w:proofErr w:type="spellEnd"/>
            <w:r w:rsidRPr="009531F5">
              <w:rPr>
                <w:rFonts w:ascii="Times New Roman" w:hAnsi="Times New Roman" w:cs="Times New Roman"/>
              </w:rPr>
              <w:t xml:space="preserve"> (1680-1694)</w:t>
            </w:r>
          </w:p>
        </w:tc>
        <w:tc>
          <w:tcPr>
            <w:tcW w:w="2430" w:type="pct"/>
          </w:tcPr>
          <w:p w:rsidR="001E0F84" w:rsidRPr="009531F5" w:rsidRDefault="001E0F84" w:rsidP="001E0F84">
            <w:pPr>
              <w:spacing w:line="276" w:lineRule="auto"/>
              <w:rPr>
                <w:rFonts w:ascii="Times New Roman" w:hAnsi="Times New Roman" w:cs="Times New Roman"/>
              </w:rPr>
            </w:pPr>
            <w:r w:rsidRPr="009531F5">
              <w:rPr>
                <w:rFonts w:ascii="Times New Roman" w:hAnsi="Times New Roman" w:cs="Times New Roman"/>
              </w:rPr>
              <w:t xml:space="preserve">Explain the </w:t>
            </w:r>
            <w:proofErr w:type="spellStart"/>
            <w:r w:rsidRPr="009531F5">
              <w:rPr>
                <w:rFonts w:ascii="Times New Roman" w:hAnsi="Times New Roman" w:cs="Times New Roman"/>
                <w:i/>
              </w:rPr>
              <w:t>Chhoe-sid</w:t>
            </w:r>
            <w:proofErr w:type="spellEnd"/>
            <w:r w:rsidRPr="009531F5">
              <w:rPr>
                <w:rFonts w:ascii="Times New Roman" w:hAnsi="Times New Roman" w:cs="Times New Roman"/>
              </w:rPr>
              <w:t xml:space="preserve"> System established by </w:t>
            </w:r>
            <w:proofErr w:type="spellStart"/>
            <w:r w:rsidRPr="009531F5">
              <w:rPr>
                <w:rFonts w:ascii="Times New Roman" w:hAnsi="Times New Roman" w:cs="Times New Roman"/>
              </w:rPr>
              <w:t>Zhabdrung</w:t>
            </w:r>
            <w:proofErr w:type="spellEnd"/>
            <w:r w:rsidRPr="009531F5">
              <w:rPr>
                <w:rFonts w:ascii="Times New Roman" w:hAnsi="Times New Roman" w:cs="Times New Roman"/>
              </w:rPr>
              <w:t xml:space="preserve"> </w:t>
            </w:r>
            <w:proofErr w:type="spellStart"/>
            <w:r w:rsidRPr="009531F5">
              <w:rPr>
                <w:rFonts w:ascii="Times New Roman" w:hAnsi="Times New Roman" w:cs="Times New Roman"/>
              </w:rPr>
              <w:t>Ngawang</w:t>
            </w:r>
            <w:proofErr w:type="spellEnd"/>
            <w:r w:rsidRPr="009531F5">
              <w:rPr>
                <w:rFonts w:ascii="Times New Roman" w:hAnsi="Times New Roman" w:cs="Times New Roman"/>
              </w:rPr>
              <w:t xml:space="preserve"> </w:t>
            </w:r>
            <w:proofErr w:type="spellStart"/>
            <w:r w:rsidRPr="009531F5">
              <w:rPr>
                <w:rFonts w:ascii="Times New Roman" w:hAnsi="Times New Roman" w:cs="Times New Roman"/>
              </w:rPr>
              <w:t>Namgyal</w:t>
            </w:r>
            <w:proofErr w:type="spellEnd"/>
            <w:r w:rsidRPr="009531F5">
              <w:rPr>
                <w:rFonts w:ascii="Times New Roman" w:hAnsi="Times New Roman" w:cs="Times New Roman"/>
              </w:rPr>
              <w:t xml:space="preserve">. </w:t>
            </w:r>
          </w:p>
          <w:p w:rsidR="001E0F84" w:rsidRPr="009531F5" w:rsidRDefault="001E0F84" w:rsidP="001E0F84">
            <w:pPr>
              <w:rPr>
                <w:rFonts w:ascii="Times New Roman" w:hAnsi="Times New Roman" w:cs="Times New Roman"/>
              </w:rPr>
            </w:pPr>
          </w:p>
          <w:p w:rsidR="001E0F84" w:rsidRPr="009531F5" w:rsidRDefault="001E0F84" w:rsidP="001E0F84">
            <w:pPr>
              <w:pStyle w:val="ListParagraph"/>
              <w:ind w:left="72"/>
              <w:rPr>
                <w:rFonts w:ascii="Times New Roman" w:hAnsi="Times New Roman" w:cs="Times New Roman"/>
              </w:rPr>
            </w:pPr>
            <w:r w:rsidRPr="009531F5">
              <w:rPr>
                <w:rFonts w:ascii="Times New Roman" w:hAnsi="Times New Roman" w:cs="Times New Roman"/>
              </w:rPr>
              <w:t xml:space="preserve">Describe the structure of </w:t>
            </w:r>
            <w:proofErr w:type="spellStart"/>
            <w:r w:rsidRPr="009531F5">
              <w:rPr>
                <w:rFonts w:ascii="Times New Roman" w:hAnsi="Times New Roman" w:cs="Times New Roman"/>
              </w:rPr>
              <w:t>Chhoesi</w:t>
            </w:r>
            <w:proofErr w:type="spellEnd"/>
            <w:r w:rsidRPr="009531F5">
              <w:rPr>
                <w:rFonts w:ascii="Times New Roman" w:hAnsi="Times New Roman" w:cs="Times New Roman"/>
              </w:rPr>
              <w:t xml:space="preserve"> System established by </w:t>
            </w:r>
            <w:proofErr w:type="spellStart"/>
            <w:r w:rsidRPr="009531F5">
              <w:rPr>
                <w:rFonts w:ascii="Times New Roman" w:hAnsi="Times New Roman" w:cs="Times New Roman"/>
              </w:rPr>
              <w:t>Zhabdrung</w:t>
            </w:r>
            <w:proofErr w:type="spellEnd"/>
            <w:r w:rsidRPr="009531F5">
              <w:rPr>
                <w:rFonts w:ascii="Times New Roman" w:hAnsi="Times New Roman" w:cs="Times New Roman"/>
              </w:rPr>
              <w:t xml:space="preserve"> </w:t>
            </w:r>
            <w:proofErr w:type="spellStart"/>
            <w:r w:rsidRPr="009531F5">
              <w:rPr>
                <w:rFonts w:ascii="Times New Roman" w:hAnsi="Times New Roman" w:cs="Times New Roman"/>
              </w:rPr>
              <w:t>Ngawang</w:t>
            </w:r>
            <w:proofErr w:type="spellEnd"/>
            <w:r w:rsidRPr="009531F5">
              <w:rPr>
                <w:rFonts w:ascii="Times New Roman" w:hAnsi="Times New Roman" w:cs="Times New Roman"/>
              </w:rPr>
              <w:t xml:space="preserve"> </w:t>
            </w:r>
            <w:proofErr w:type="spellStart"/>
            <w:r w:rsidRPr="009531F5">
              <w:rPr>
                <w:rFonts w:ascii="Times New Roman" w:hAnsi="Times New Roman" w:cs="Times New Roman"/>
              </w:rPr>
              <w:t>Namgyal</w:t>
            </w:r>
            <w:proofErr w:type="spellEnd"/>
            <w:r w:rsidRPr="009531F5">
              <w:rPr>
                <w:rFonts w:ascii="Times New Roman" w:hAnsi="Times New Roman" w:cs="Times New Roman"/>
              </w:rPr>
              <w:t xml:space="preserve">. </w:t>
            </w:r>
          </w:p>
          <w:p w:rsidR="001E0F84" w:rsidRPr="009531F5" w:rsidRDefault="001E0F84" w:rsidP="001E0F84">
            <w:pPr>
              <w:rPr>
                <w:rFonts w:ascii="Times New Roman" w:hAnsi="Times New Roman" w:cs="Times New Roman"/>
              </w:rPr>
            </w:pPr>
          </w:p>
          <w:p w:rsidR="001E0F84" w:rsidRPr="009531F5" w:rsidRDefault="001E0F84" w:rsidP="001E0F84">
            <w:pPr>
              <w:pStyle w:val="ListParagraph"/>
              <w:ind w:left="72"/>
              <w:rPr>
                <w:rFonts w:ascii="Times New Roman" w:hAnsi="Times New Roman" w:cs="Times New Roman"/>
              </w:rPr>
            </w:pPr>
            <w:r w:rsidRPr="009531F5">
              <w:rPr>
                <w:rFonts w:ascii="Times New Roman" w:hAnsi="Times New Roman" w:cs="Times New Roman"/>
              </w:rPr>
              <w:t xml:space="preserve">Describe the contributions of the first four Desis. </w:t>
            </w:r>
          </w:p>
        </w:tc>
        <w:tc>
          <w:tcPr>
            <w:tcW w:w="464" w:type="pct"/>
          </w:tcPr>
          <w:p w:rsidR="001E0F84" w:rsidRPr="009531F5" w:rsidRDefault="001E0F84" w:rsidP="00791296">
            <w:pPr>
              <w:jc w:val="center"/>
              <w:rPr>
                <w:rFonts w:ascii="Times New Roman" w:hAnsi="Times New Roman" w:cs="Times New Roman"/>
              </w:rPr>
            </w:pPr>
            <w:r w:rsidRPr="009531F5">
              <w:rPr>
                <w:rFonts w:ascii="Times New Roman" w:hAnsi="Times New Roman" w:cs="Times New Roman"/>
              </w:rPr>
              <w:t>15</w:t>
            </w:r>
          </w:p>
        </w:tc>
      </w:tr>
      <w:tr w:rsidR="001E0F84" w:rsidRPr="009531F5" w:rsidTr="0018069E">
        <w:trPr>
          <w:trHeight w:val="268"/>
        </w:trPr>
        <w:tc>
          <w:tcPr>
            <w:tcW w:w="497" w:type="pct"/>
          </w:tcPr>
          <w:p w:rsidR="001E0F84" w:rsidRPr="009531F5" w:rsidRDefault="001E0F84" w:rsidP="001E0F84">
            <w:pPr>
              <w:rPr>
                <w:rFonts w:ascii="Times New Roman" w:hAnsi="Times New Roman" w:cs="Times New Roman"/>
              </w:rPr>
            </w:pPr>
            <w:r w:rsidRPr="009531F5">
              <w:rPr>
                <w:rFonts w:ascii="Times New Roman" w:hAnsi="Times New Roman" w:cs="Times New Roman"/>
              </w:rPr>
              <w:t xml:space="preserve">Governance and Peace </w:t>
            </w:r>
          </w:p>
        </w:tc>
        <w:tc>
          <w:tcPr>
            <w:tcW w:w="512" w:type="pct"/>
          </w:tcPr>
          <w:p w:rsidR="001E0F84" w:rsidRPr="009531F5" w:rsidRDefault="001E0F84" w:rsidP="001E0F84">
            <w:pPr>
              <w:rPr>
                <w:rFonts w:ascii="Times New Roman" w:hAnsi="Times New Roman" w:cs="Times New Roman"/>
              </w:rPr>
            </w:pPr>
            <w:r w:rsidRPr="009531F5">
              <w:rPr>
                <w:rFonts w:ascii="Times New Roman" w:hAnsi="Times New Roman" w:cs="Times New Roman"/>
              </w:rPr>
              <w:t xml:space="preserve">Chapter Six:  British India’s  Interference the Case of the Assam </w:t>
            </w:r>
            <w:proofErr w:type="spellStart"/>
            <w:r w:rsidRPr="009531F5">
              <w:rPr>
                <w:rFonts w:ascii="Times New Roman" w:hAnsi="Times New Roman" w:cs="Times New Roman"/>
              </w:rPr>
              <w:t>Duars</w:t>
            </w:r>
            <w:proofErr w:type="spellEnd"/>
            <w:r w:rsidRPr="009531F5">
              <w:rPr>
                <w:rFonts w:ascii="Times New Roman" w:hAnsi="Times New Roman" w:cs="Times New Roman"/>
              </w:rPr>
              <w:t xml:space="preserve"> </w:t>
            </w:r>
          </w:p>
        </w:tc>
        <w:tc>
          <w:tcPr>
            <w:tcW w:w="1098" w:type="pct"/>
          </w:tcPr>
          <w:p w:rsidR="001E0F84" w:rsidRPr="009531F5" w:rsidRDefault="001E0F84" w:rsidP="001E0F84">
            <w:pPr>
              <w:rPr>
                <w:rFonts w:ascii="Times New Roman" w:hAnsi="Times New Roman" w:cs="Times New Roman"/>
              </w:rPr>
            </w:pPr>
            <w:r w:rsidRPr="009531F5">
              <w:rPr>
                <w:rFonts w:ascii="Times New Roman" w:hAnsi="Times New Roman" w:cs="Times New Roman"/>
              </w:rPr>
              <w:t xml:space="preserve">The geographical features of the </w:t>
            </w:r>
            <w:proofErr w:type="spellStart"/>
            <w:r w:rsidRPr="009531F5">
              <w:rPr>
                <w:rFonts w:ascii="Times New Roman" w:hAnsi="Times New Roman" w:cs="Times New Roman"/>
              </w:rPr>
              <w:t>Duars</w:t>
            </w:r>
            <w:proofErr w:type="spellEnd"/>
            <w:r w:rsidRPr="009531F5">
              <w:rPr>
                <w:rFonts w:ascii="Times New Roman" w:hAnsi="Times New Roman" w:cs="Times New Roman"/>
              </w:rPr>
              <w:t xml:space="preserve">. </w:t>
            </w: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r w:rsidRPr="009531F5">
              <w:rPr>
                <w:rFonts w:ascii="Times New Roman" w:hAnsi="Times New Roman" w:cs="Times New Roman"/>
              </w:rPr>
              <w:t xml:space="preserve">Ownership of Assam </w:t>
            </w:r>
            <w:proofErr w:type="spellStart"/>
            <w:r w:rsidRPr="009531F5">
              <w:rPr>
                <w:rFonts w:ascii="Times New Roman" w:hAnsi="Times New Roman" w:cs="Times New Roman"/>
              </w:rPr>
              <w:t>Duars</w:t>
            </w:r>
            <w:proofErr w:type="spellEnd"/>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r w:rsidRPr="009531F5">
              <w:rPr>
                <w:rFonts w:ascii="Times New Roman" w:hAnsi="Times New Roman" w:cs="Times New Roman"/>
              </w:rPr>
              <w:t xml:space="preserve">Payment of Compensation </w:t>
            </w:r>
          </w:p>
          <w:p w:rsidR="001E0F84" w:rsidRPr="009531F5" w:rsidRDefault="001E0F84" w:rsidP="001E0F84">
            <w:pPr>
              <w:rPr>
                <w:rFonts w:ascii="Times New Roman" w:hAnsi="Times New Roman" w:cs="Times New Roman"/>
              </w:rPr>
            </w:pPr>
            <w:r w:rsidRPr="009531F5">
              <w:rPr>
                <w:rFonts w:ascii="Times New Roman" w:hAnsi="Times New Roman" w:cs="Times New Roman"/>
              </w:rPr>
              <w:t xml:space="preserve">-Growing tension </w:t>
            </w:r>
          </w:p>
          <w:p w:rsidR="001E0F84" w:rsidRPr="009531F5" w:rsidRDefault="001E0F84" w:rsidP="001E0F84">
            <w:pPr>
              <w:rPr>
                <w:rFonts w:ascii="Times New Roman" w:hAnsi="Times New Roman" w:cs="Times New Roman"/>
              </w:rPr>
            </w:pPr>
            <w:r w:rsidRPr="009531F5">
              <w:rPr>
                <w:rFonts w:ascii="Times New Roman" w:hAnsi="Times New Roman" w:cs="Times New Roman"/>
              </w:rPr>
              <w:t>The continuation of cross border raids.</w:t>
            </w:r>
          </w:p>
          <w:p w:rsidR="001E0F84" w:rsidRPr="009531F5" w:rsidRDefault="001E0F84" w:rsidP="001E0F84">
            <w:pPr>
              <w:rPr>
                <w:rFonts w:ascii="Times New Roman" w:hAnsi="Times New Roman" w:cs="Times New Roman"/>
              </w:rPr>
            </w:pPr>
            <w:r w:rsidRPr="009531F5">
              <w:rPr>
                <w:rFonts w:ascii="Times New Roman" w:hAnsi="Times New Roman" w:cs="Times New Roman"/>
              </w:rPr>
              <w:t xml:space="preserve">The </w:t>
            </w:r>
            <w:r w:rsidR="007A0314" w:rsidRPr="009531F5">
              <w:rPr>
                <w:rFonts w:ascii="Times New Roman" w:hAnsi="Times New Roman" w:cs="Times New Roman"/>
              </w:rPr>
              <w:t xml:space="preserve">failure of Pemberton’s Mission </w:t>
            </w:r>
          </w:p>
        </w:tc>
        <w:tc>
          <w:tcPr>
            <w:tcW w:w="2430" w:type="pct"/>
          </w:tcPr>
          <w:p w:rsidR="001E0F84" w:rsidRPr="009531F5" w:rsidRDefault="001E0F84" w:rsidP="001E0F84">
            <w:pPr>
              <w:pStyle w:val="ListParagraph"/>
              <w:ind w:left="0"/>
              <w:rPr>
                <w:rFonts w:ascii="Times New Roman" w:hAnsi="Times New Roman" w:cs="Times New Roman"/>
              </w:rPr>
            </w:pPr>
            <w:r w:rsidRPr="009531F5">
              <w:rPr>
                <w:rFonts w:ascii="Times New Roman" w:hAnsi="Times New Roman" w:cs="Times New Roman"/>
              </w:rPr>
              <w:t xml:space="preserve">Explain the geographical features of the </w:t>
            </w:r>
            <w:proofErr w:type="spellStart"/>
            <w:r w:rsidRPr="009531F5">
              <w:rPr>
                <w:rFonts w:ascii="Times New Roman" w:hAnsi="Times New Roman" w:cs="Times New Roman"/>
              </w:rPr>
              <w:t>Duars</w:t>
            </w:r>
            <w:proofErr w:type="spellEnd"/>
            <w:r w:rsidRPr="009531F5">
              <w:rPr>
                <w:rFonts w:ascii="Times New Roman" w:hAnsi="Times New Roman" w:cs="Times New Roman"/>
              </w:rPr>
              <w:t>.</w:t>
            </w:r>
          </w:p>
          <w:p w:rsidR="001E0F84" w:rsidRPr="009531F5" w:rsidRDefault="001E0F84" w:rsidP="001E0F84">
            <w:pPr>
              <w:rPr>
                <w:rFonts w:ascii="Times New Roman" w:hAnsi="Times New Roman" w:cs="Times New Roman"/>
              </w:rPr>
            </w:pPr>
          </w:p>
          <w:p w:rsidR="001E0F84" w:rsidRPr="009531F5" w:rsidRDefault="001E0F84" w:rsidP="001E0F84">
            <w:pPr>
              <w:pStyle w:val="ListParagraph"/>
              <w:ind w:left="72"/>
              <w:rPr>
                <w:rFonts w:ascii="Times New Roman" w:hAnsi="Times New Roman" w:cs="Times New Roman"/>
              </w:rPr>
            </w:pPr>
            <w:r w:rsidRPr="009531F5">
              <w:rPr>
                <w:rFonts w:ascii="Times New Roman" w:hAnsi="Times New Roman" w:cs="Times New Roman"/>
              </w:rPr>
              <w:t xml:space="preserve">Discuss the significance of Assam </w:t>
            </w:r>
            <w:proofErr w:type="spellStart"/>
            <w:r w:rsidRPr="009531F5">
              <w:rPr>
                <w:rFonts w:ascii="Times New Roman" w:hAnsi="Times New Roman" w:cs="Times New Roman"/>
              </w:rPr>
              <w:t>Duars</w:t>
            </w:r>
            <w:proofErr w:type="spellEnd"/>
            <w:r w:rsidRPr="009531F5">
              <w:rPr>
                <w:rFonts w:ascii="Times New Roman" w:hAnsi="Times New Roman" w:cs="Times New Roman"/>
              </w:rPr>
              <w:t xml:space="preserve"> to Bhutan.</w:t>
            </w:r>
          </w:p>
          <w:p w:rsidR="001E0F84" w:rsidRPr="009531F5" w:rsidRDefault="001E0F84" w:rsidP="001E0F84">
            <w:pPr>
              <w:pStyle w:val="ListParagraph"/>
              <w:rPr>
                <w:rFonts w:ascii="Times New Roman" w:hAnsi="Times New Roman" w:cs="Times New Roman"/>
              </w:rPr>
            </w:pPr>
          </w:p>
          <w:p w:rsidR="001E0F84" w:rsidRPr="009531F5" w:rsidRDefault="001E0F84" w:rsidP="00357CE9">
            <w:pPr>
              <w:pStyle w:val="ListParagraph"/>
              <w:numPr>
                <w:ilvl w:val="0"/>
                <w:numId w:val="99"/>
              </w:numPr>
              <w:ind w:left="72" w:hanging="90"/>
              <w:rPr>
                <w:rFonts w:ascii="Times New Roman" w:hAnsi="Times New Roman" w:cs="Times New Roman"/>
              </w:rPr>
            </w:pPr>
            <w:r w:rsidRPr="009531F5">
              <w:rPr>
                <w:rFonts w:ascii="Times New Roman" w:hAnsi="Times New Roman" w:cs="Times New Roman"/>
              </w:rPr>
              <w:t xml:space="preserve">Explain the factors leading to the growth tension between Bhutan and British India. </w:t>
            </w: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r w:rsidRPr="009531F5">
              <w:rPr>
                <w:rFonts w:ascii="Times New Roman" w:hAnsi="Times New Roman" w:cs="Times New Roman"/>
              </w:rPr>
              <w:t>Discuss the terms the Pemberton’s Mission.</w:t>
            </w:r>
          </w:p>
          <w:p w:rsidR="001E0F84" w:rsidRPr="009531F5" w:rsidRDefault="001E0F84" w:rsidP="001E0F84">
            <w:pPr>
              <w:rPr>
                <w:rFonts w:ascii="Times New Roman" w:hAnsi="Times New Roman" w:cs="Times New Roman"/>
              </w:rPr>
            </w:pPr>
            <w:r w:rsidRPr="009531F5">
              <w:rPr>
                <w:rFonts w:ascii="Times New Roman" w:hAnsi="Times New Roman" w:cs="Times New Roman"/>
              </w:rPr>
              <w:t xml:space="preserve">Explain the reasons for the failure Pemberton Mission. </w:t>
            </w:r>
          </w:p>
        </w:tc>
        <w:tc>
          <w:tcPr>
            <w:tcW w:w="464" w:type="pct"/>
          </w:tcPr>
          <w:p w:rsidR="001E0F84" w:rsidRPr="009531F5" w:rsidRDefault="001E0F84" w:rsidP="00791296">
            <w:pPr>
              <w:jc w:val="center"/>
              <w:rPr>
                <w:rFonts w:ascii="Times New Roman" w:hAnsi="Times New Roman" w:cs="Times New Roman"/>
              </w:rPr>
            </w:pPr>
          </w:p>
          <w:p w:rsidR="001E0F84" w:rsidRPr="009531F5" w:rsidRDefault="001E0F84" w:rsidP="00791296">
            <w:pPr>
              <w:jc w:val="center"/>
              <w:rPr>
                <w:rFonts w:ascii="Times New Roman" w:hAnsi="Times New Roman" w:cs="Times New Roman"/>
              </w:rPr>
            </w:pPr>
            <w:r w:rsidRPr="009531F5">
              <w:rPr>
                <w:rFonts w:ascii="Times New Roman" w:hAnsi="Times New Roman" w:cs="Times New Roman"/>
              </w:rPr>
              <w:t>7.5</w:t>
            </w:r>
          </w:p>
        </w:tc>
      </w:tr>
      <w:tr w:rsidR="001E0F84" w:rsidRPr="009531F5" w:rsidTr="0018069E">
        <w:trPr>
          <w:trHeight w:val="3743"/>
        </w:trPr>
        <w:tc>
          <w:tcPr>
            <w:tcW w:w="497" w:type="pct"/>
          </w:tcPr>
          <w:p w:rsidR="001E0F84" w:rsidRPr="009531F5" w:rsidRDefault="001E0F84" w:rsidP="001E0F84">
            <w:pPr>
              <w:rPr>
                <w:rFonts w:ascii="Times New Roman" w:hAnsi="Times New Roman" w:cs="Times New Roman"/>
              </w:rPr>
            </w:pPr>
            <w:r w:rsidRPr="009531F5">
              <w:rPr>
                <w:rFonts w:ascii="Times New Roman" w:hAnsi="Times New Roman" w:cs="Times New Roman"/>
              </w:rPr>
              <w:lastRenderedPageBreak/>
              <w:t xml:space="preserve">Governance and Peace </w:t>
            </w: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p>
          <w:p w:rsidR="001E0F84" w:rsidRPr="009531F5" w:rsidRDefault="001E0F84" w:rsidP="001E0F84">
            <w:pPr>
              <w:rPr>
                <w:rFonts w:ascii="Times New Roman" w:hAnsi="Times New Roman" w:cs="Times New Roman"/>
              </w:rPr>
            </w:pPr>
          </w:p>
        </w:tc>
        <w:tc>
          <w:tcPr>
            <w:tcW w:w="512" w:type="pct"/>
          </w:tcPr>
          <w:p w:rsidR="001E0F84" w:rsidRPr="009531F5" w:rsidRDefault="001E0F84" w:rsidP="001E0F84">
            <w:pPr>
              <w:rPr>
                <w:rFonts w:ascii="Times New Roman" w:hAnsi="Times New Roman" w:cs="Times New Roman"/>
              </w:rPr>
            </w:pPr>
            <w:r w:rsidRPr="009531F5">
              <w:rPr>
                <w:rFonts w:ascii="Times New Roman" w:hAnsi="Times New Roman" w:cs="Times New Roman"/>
              </w:rPr>
              <w:t xml:space="preserve"> Chapter Seven: Civics: Forms of Government </w:t>
            </w:r>
          </w:p>
        </w:tc>
        <w:tc>
          <w:tcPr>
            <w:tcW w:w="1098" w:type="pct"/>
          </w:tcPr>
          <w:p w:rsidR="001E0F84" w:rsidRPr="009531F5" w:rsidRDefault="001E0F84" w:rsidP="001E0F84">
            <w:pPr>
              <w:spacing w:before="18"/>
              <w:ind w:right="-20"/>
              <w:rPr>
                <w:rFonts w:ascii="Times New Roman" w:eastAsia="Garamond" w:hAnsi="Times New Roman" w:cs="Times New Roman"/>
                <w:color w:val="231F20"/>
                <w:spacing w:val="-7"/>
              </w:rPr>
            </w:pPr>
            <w:r w:rsidRPr="009531F5">
              <w:rPr>
                <w:rFonts w:ascii="Times New Roman" w:eastAsia="Garamond" w:hAnsi="Times New Roman" w:cs="Times New Roman"/>
                <w:color w:val="231F20"/>
              </w:rPr>
              <w:t>G</w:t>
            </w:r>
            <w:r w:rsidRPr="009531F5">
              <w:rPr>
                <w:rFonts w:ascii="Times New Roman" w:eastAsia="Garamond" w:hAnsi="Times New Roman" w:cs="Times New Roman"/>
                <w:color w:val="231F20"/>
                <w:spacing w:val="-3"/>
              </w:rPr>
              <w:t>o</w:t>
            </w:r>
            <w:r w:rsidRPr="009531F5">
              <w:rPr>
                <w:rFonts w:ascii="Times New Roman" w:eastAsia="Garamond" w:hAnsi="Times New Roman" w:cs="Times New Roman"/>
                <w:color w:val="231F20"/>
                <w:spacing w:val="-5"/>
              </w:rPr>
              <w:t>v</w:t>
            </w:r>
            <w:r w:rsidRPr="009531F5">
              <w:rPr>
                <w:rFonts w:ascii="Times New Roman" w:eastAsia="Garamond" w:hAnsi="Times New Roman" w:cs="Times New Roman"/>
                <w:color w:val="231F20"/>
              </w:rPr>
              <w:t>e</w:t>
            </w:r>
            <w:r w:rsidRPr="009531F5">
              <w:rPr>
                <w:rFonts w:ascii="Times New Roman" w:eastAsia="Garamond" w:hAnsi="Times New Roman" w:cs="Times New Roman"/>
                <w:color w:val="231F20"/>
                <w:spacing w:val="5"/>
              </w:rPr>
              <w:t>r</w:t>
            </w:r>
            <w:r w:rsidRPr="009531F5">
              <w:rPr>
                <w:rFonts w:ascii="Times New Roman" w:eastAsia="Garamond" w:hAnsi="Times New Roman" w:cs="Times New Roman"/>
                <w:color w:val="231F20"/>
              </w:rPr>
              <w:t>nment</w:t>
            </w:r>
            <w:r w:rsidRPr="009531F5">
              <w:rPr>
                <w:rFonts w:ascii="Times New Roman" w:eastAsia="Garamond" w:hAnsi="Times New Roman" w:cs="Times New Roman"/>
                <w:color w:val="231F20"/>
                <w:spacing w:val="-7"/>
              </w:rPr>
              <w:t xml:space="preserve"> </w:t>
            </w:r>
          </w:p>
          <w:p w:rsidR="001E0F84" w:rsidRPr="009531F5" w:rsidRDefault="001E0F84" w:rsidP="001E0F84">
            <w:pPr>
              <w:spacing w:before="18"/>
              <w:ind w:right="-20"/>
              <w:rPr>
                <w:rFonts w:ascii="Times New Roman" w:eastAsia="Garamond" w:hAnsi="Times New Roman" w:cs="Times New Roman"/>
                <w:color w:val="231F20"/>
                <w:spacing w:val="-7"/>
              </w:rPr>
            </w:pPr>
            <w:r w:rsidRPr="009531F5">
              <w:rPr>
                <w:rFonts w:ascii="Times New Roman" w:eastAsia="Garamond" w:hAnsi="Times New Roman" w:cs="Times New Roman"/>
                <w:color w:val="231F20"/>
                <w:spacing w:val="-7"/>
              </w:rPr>
              <w:t>T</w:t>
            </w:r>
            <w:r w:rsidRPr="009531F5">
              <w:rPr>
                <w:rFonts w:ascii="Times New Roman" w:eastAsia="Garamond" w:hAnsi="Times New Roman" w:cs="Times New Roman"/>
                <w:color w:val="231F20"/>
              </w:rPr>
              <w:t>ypes</w:t>
            </w:r>
            <w:r w:rsidRPr="009531F5">
              <w:rPr>
                <w:rFonts w:ascii="Times New Roman" w:eastAsia="Garamond" w:hAnsi="Times New Roman" w:cs="Times New Roman"/>
                <w:color w:val="231F20"/>
                <w:spacing w:val="-6"/>
              </w:rPr>
              <w:t xml:space="preserve"> </w:t>
            </w:r>
            <w:r w:rsidRPr="009531F5">
              <w:rPr>
                <w:rFonts w:ascii="Times New Roman" w:eastAsia="Garamond" w:hAnsi="Times New Roman" w:cs="Times New Roman"/>
                <w:color w:val="231F20"/>
              </w:rPr>
              <w:t>of</w:t>
            </w:r>
            <w:r w:rsidRPr="009531F5">
              <w:rPr>
                <w:rFonts w:ascii="Times New Roman" w:eastAsia="Garamond" w:hAnsi="Times New Roman" w:cs="Times New Roman"/>
                <w:color w:val="231F20"/>
                <w:spacing w:val="31"/>
              </w:rPr>
              <w:t xml:space="preserve"> </w:t>
            </w:r>
            <w:r w:rsidRPr="009531F5">
              <w:rPr>
                <w:rFonts w:ascii="Times New Roman" w:eastAsia="Garamond" w:hAnsi="Times New Roman" w:cs="Times New Roman"/>
                <w:color w:val="231F20"/>
              </w:rPr>
              <w:t>Democratic</w:t>
            </w:r>
            <w:r w:rsidRPr="009531F5">
              <w:rPr>
                <w:rFonts w:ascii="Times New Roman" w:eastAsia="Garamond" w:hAnsi="Times New Roman" w:cs="Times New Roman"/>
                <w:color w:val="231F20"/>
                <w:spacing w:val="-11"/>
              </w:rPr>
              <w:t xml:space="preserve"> </w:t>
            </w:r>
            <w:r w:rsidRPr="009531F5">
              <w:rPr>
                <w:rFonts w:ascii="Times New Roman" w:eastAsia="Garamond" w:hAnsi="Times New Roman" w:cs="Times New Roman"/>
                <w:color w:val="231F20"/>
                <w:w w:val="99"/>
              </w:rPr>
              <w:t>G</w:t>
            </w:r>
            <w:r w:rsidRPr="009531F5">
              <w:rPr>
                <w:rFonts w:ascii="Times New Roman" w:eastAsia="Garamond" w:hAnsi="Times New Roman" w:cs="Times New Roman"/>
                <w:color w:val="231F20"/>
                <w:spacing w:val="-3"/>
                <w:w w:val="99"/>
              </w:rPr>
              <w:t>o</w:t>
            </w:r>
            <w:r w:rsidRPr="009531F5">
              <w:rPr>
                <w:rFonts w:ascii="Times New Roman" w:eastAsia="Garamond" w:hAnsi="Times New Roman" w:cs="Times New Roman"/>
                <w:color w:val="231F20"/>
                <w:spacing w:val="-5"/>
                <w:w w:val="99"/>
              </w:rPr>
              <w:t>v</w:t>
            </w:r>
            <w:r w:rsidRPr="009531F5">
              <w:rPr>
                <w:rFonts w:ascii="Times New Roman" w:eastAsia="Garamond" w:hAnsi="Times New Roman" w:cs="Times New Roman"/>
                <w:color w:val="231F20"/>
                <w:w w:val="99"/>
              </w:rPr>
              <w:t>e</w:t>
            </w:r>
            <w:r w:rsidRPr="009531F5">
              <w:rPr>
                <w:rFonts w:ascii="Times New Roman" w:eastAsia="Garamond" w:hAnsi="Times New Roman" w:cs="Times New Roman"/>
                <w:color w:val="231F20"/>
                <w:spacing w:val="5"/>
                <w:w w:val="99"/>
              </w:rPr>
              <w:t>r</w:t>
            </w:r>
            <w:r w:rsidRPr="009531F5">
              <w:rPr>
                <w:rFonts w:ascii="Times New Roman" w:eastAsia="Garamond" w:hAnsi="Times New Roman" w:cs="Times New Roman"/>
                <w:color w:val="231F20"/>
                <w:w w:val="99"/>
              </w:rPr>
              <w:t>nment</w:t>
            </w:r>
          </w:p>
          <w:p w:rsidR="001E0F84" w:rsidRPr="009531F5" w:rsidRDefault="001E0F84" w:rsidP="001E0F84">
            <w:pPr>
              <w:spacing w:before="18"/>
              <w:ind w:right="-20"/>
              <w:rPr>
                <w:rFonts w:ascii="Times New Roman" w:eastAsia="Garamond" w:hAnsi="Times New Roman" w:cs="Times New Roman"/>
                <w:color w:val="231F20"/>
                <w:spacing w:val="-7"/>
              </w:rPr>
            </w:pPr>
          </w:p>
          <w:p w:rsidR="001E0F84" w:rsidRPr="009531F5" w:rsidRDefault="001E0F84" w:rsidP="001E0F84">
            <w:pPr>
              <w:spacing w:before="18"/>
              <w:ind w:right="-20" w:hanging="131"/>
              <w:rPr>
                <w:rFonts w:ascii="Times New Roman" w:eastAsia="Garamond" w:hAnsi="Times New Roman" w:cs="Times New Roman"/>
                <w:color w:val="231F20"/>
              </w:rPr>
            </w:pPr>
            <w:r w:rsidRPr="009531F5">
              <w:rPr>
                <w:rFonts w:ascii="Times New Roman" w:eastAsia="Garamond" w:hAnsi="Times New Roman" w:cs="Times New Roman"/>
                <w:color w:val="231F20"/>
                <w:spacing w:val="-3"/>
              </w:rPr>
              <w:t xml:space="preserve"> </w:t>
            </w:r>
            <w:r w:rsidRPr="009531F5">
              <w:rPr>
                <w:rFonts w:ascii="Times New Roman" w:eastAsia="Garamond" w:hAnsi="Times New Roman" w:cs="Times New Roman"/>
                <w:color w:val="231F20"/>
                <w:spacing w:val="3"/>
              </w:rPr>
              <w:t>T</w:t>
            </w:r>
            <w:r w:rsidRPr="009531F5">
              <w:rPr>
                <w:rFonts w:ascii="Times New Roman" w:eastAsia="Garamond" w:hAnsi="Times New Roman" w:cs="Times New Roman"/>
                <w:color w:val="231F20"/>
              </w:rPr>
              <w:t>he</w:t>
            </w:r>
            <w:r w:rsidRPr="009531F5">
              <w:rPr>
                <w:rFonts w:ascii="Times New Roman" w:eastAsia="Garamond" w:hAnsi="Times New Roman" w:cs="Times New Roman"/>
                <w:color w:val="231F20"/>
                <w:spacing w:val="-4"/>
              </w:rPr>
              <w:t xml:space="preserve"> </w:t>
            </w:r>
            <w:r w:rsidRPr="009531F5">
              <w:rPr>
                <w:rFonts w:ascii="Times New Roman" w:eastAsia="Garamond" w:hAnsi="Times New Roman" w:cs="Times New Roman"/>
                <w:color w:val="231F20"/>
              </w:rPr>
              <w:t>Bran</w:t>
            </w:r>
            <w:r w:rsidRPr="009531F5">
              <w:rPr>
                <w:rFonts w:ascii="Times New Roman" w:eastAsia="Garamond" w:hAnsi="Times New Roman" w:cs="Times New Roman"/>
                <w:color w:val="231F20"/>
                <w:spacing w:val="-3"/>
              </w:rPr>
              <w:t>c</w:t>
            </w:r>
            <w:r w:rsidRPr="009531F5">
              <w:rPr>
                <w:rFonts w:ascii="Times New Roman" w:eastAsia="Garamond" w:hAnsi="Times New Roman" w:cs="Times New Roman"/>
                <w:color w:val="231F20"/>
              </w:rPr>
              <w:t>hes</w:t>
            </w:r>
            <w:r w:rsidRPr="009531F5">
              <w:rPr>
                <w:rFonts w:ascii="Times New Roman" w:eastAsia="Garamond" w:hAnsi="Times New Roman" w:cs="Times New Roman"/>
                <w:color w:val="231F20"/>
                <w:spacing w:val="-3"/>
              </w:rPr>
              <w:t xml:space="preserve"> </w:t>
            </w:r>
            <w:r w:rsidRPr="009531F5">
              <w:rPr>
                <w:rFonts w:ascii="Times New Roman" w:eastAsia="Garamond" w:hAnsi="Times New Roman" w:cs="Times New Roman"/>
                <w:color w:val="231F20"/>
              </w:rPr>
              <w:t>of</w:t>
            </w:r>
            <w:r w:rsidRPr="009531F5">
              <w:rPr>
                <w:rFonts w:ascii="Times New Roman" w:eastAsia="Garamond" w:hAnsi="Times New Roman" w:cs="Times New Roman"/>
                <w:color w:val="231F20"/>
                <w:spacing w:val="31"/>
              </w:rPr>
              <w:t xml:space="preserve"> </w:t>
            </w:r>
            <w:r w:rsidRPr="009531F5">
              <w:rPr>
                <w:rFonts w:ascii="Times New Roman" w:eastAsia="Garamond" w:hAnsi="Times New Roman" w:cs="Times New Roman"/>
                <w:color w:val="231F20"/>
              </w:rPr>
              <w:t>the</w:t>
            </w:r>
            <w:r w:rsidRPr="009531F5">
              <w:rPr>
                <w:rFonts w:ascii="Times New Roman" w:eastAsia="Garamond" w:hAnsi="Times New Roman" w:cs="Times New Roman"/>
                <w:color w:val="231F20"/>
                <w:spacing w:val="-3"/>
              </w:rPr>
              <w:t xml:space="preserve"> </w:t>
            </w:r>
            <w:r w:rsidRPr="009531F5">
              <w:rPr>
                <w:rFonts w:ascii="Times New Roman" w:eastAsia="Garamond" w:hAnsi="Times New Roman" w:cs="Times New Roman"/>
                <w:color w:val="231F20"/>
              </w:rPr>
              <w:t>G</w:t>
            </w:r>
            <w:r w:rsidRPr="009531F5">
              <w:rPr>
                <w:rFonts w:ascii="Times New Roman" w:eastAsia="Garamond" w:hAnsi="Times New Roman" w:cs="Times New Roman"/>
                <w:color w:val="231F20"/>
                <w:spacing w:val="-3"/>
              </w:rPr>
              <w:t>o</w:t>
            </w:r>
            <w:r w:rsidRPr="009531F5">
              <w:rPr>
                <w:rFonts w:ascii="Times New Roman" w:eastAsia="Garamond" w:hAnsi="Times New Roman" w:cs="Times New Roman"/>
                <w:color w:val="231F20"/>
                <w:spacing w:val="-5"/>
              </w:rPr>
              <w:t>v</w:t>
            </w:r>
            <w:r w:rsidRPr="009531F5">
              <w:rPr>
                <w:rFonts w:ascii="Times New Roman" w:eastAsia="Garamond" w:hAnsi="Times New Roman" w:cs="Times New Roman"/>
                <w:color w:val="231F20"/>
              </w:rPr>
              <w:t>e</w:t>
            </w:r>
            <w:r w:rsidRPr="009531F5">
              <w:rPr>
                <w:rFonts w:ascii="Times New Roman" w:eastAsia="Garamond" w:hAnsi="Times New Roman" w:cs="Times New Roman"/>
                <w:color w:val="231F20"/>
                <w:spacing w:val="5"/>
              </w:rPr>
              <w:t>r</w:t>
            </w:r>
            <w:r w:rsidRPr="009531F5">
              <w:rPr>
                <w:rFonts w:ascii="Times New Roman" w:eastAsia="Garamond" w:hAnsi="Times New Roman" w:cs="Times New Roman"/>
                <w:color w:val="231F20"/>
              </w:rPr>
              <w:t>nment.</w:t>
            </w:r>
          </w:p>
          <w:p w:rsidR="001E0F84" w:rsidRPr="009531F5" w:rsidRDefault="001E0F84" w:rsidP="001E0F84">
            <w:pPr>
              <w:spacing w:before="18"/>
              <w:ind w:right="-20" w:hanging="131"/>
              <w:rPr>
                <w:rFonts w:ascii="Times New Roman" w:eastAsia="Garamond" w:hAnsi="Times New Roman" w:cs="Times New Roman"/>
                <w:color w:val="231F20"/>
              </w:rPr>
            </w:pPr>
          </w:p>
          <w:p w:rsidR="001E0F84" w:rsidRPr="009531F5" w:rsidRDefault="001E0F84" w:rsidP="001E0F84">
            <w:pPr>
              <w:spacing w:before="18"/>
              <w:ind w:right="-20"/>
              <w:rPr>
                <w:rFonts w:ascii="Times New Roman" w:eastAsia="Garamond" w:hAnsi="Times New Roman" w:cs="Times New Roman"/>
                <w:color w:val="231F20"/>
              </w:rPr>
            </w:pPr>
          </w:p>
          <w:p w:rsidR="001E0F84" w:rsidRPr="009531F5" w:rsidRDefault="001E0F84" w:rsidP="001E0F84">
            <w:pPr>
              <w:spacing w:before="18"/>
              <w:ind w:right="-20"/>
              <w:rPr>
                <w:rFonts w:ascii="Times New Roman" w:eastAsia="Garamond" w:hAnsi="Times New Roman" w:cs="Times New Roman"/>
                <w:color w:val="231F20"/>
              </w:rPr>
            </w:pPr>
          </w:p>
          <w:p w:rsidR="001E0F84" w:rsidRPr="009531F5" w:rsidRDefault="001E0F84" w:rsidP="001E0F84">
            <w:pPr>
              <w:spacing w:before="18"/>
              <w:ind w:right="-20" w:hanging="131"/>
              <w:rPr>
                <w:rFonts w:ascii="Times New Roman" w:eastAsia="Garamond" w:hAnsi="Times New Roman" w:cs="Times New Roman"/>
                <w:color w:val="231F20"/>
                <w:spacing w:val="13"/>
                <w:w w:val="99"/>
              </w:rPr>
            </w:pPr>
            <w:r w:rsidRPr="009531F5">
              <w:rPr>
                <w:rFonts w:ascii="Times New Roman" w:eastAsia="Garamond" w:hAnsi="Times New Roman" w:cs="Times New Roman"/>
                <w:color w:val="231F20"/>
              </w:rPr>
              <w:t>Constitutional</w:t>
            </w:r>
            <w:r w:rsidRPr="009531F5">
              <w:rPr>
                <w:rFonts w:ascii="Times New Roman" w:eastAsia="Garamond" w:hAnsi="Times New Roman" w:cs="Times New Roman"/>
                <w:color w:val="231F20"/>
                <w:spacing w:val="-13"/>
              </w:rPr>
              <w:t xml:space="preserve"> </w:t>
            </w:r>
            <w:r w:rsidRPr="009531F5">
              <w:rPr>
                <w:rFonts w:ascii="Times New Roman" w:eastAsia="Garamond" w:hAnsi="Times New Roman" w:cs="Times New Roman"/>
                <w:color w:val="231F20"/>
                <w:w w:val="99"/>
              </w:rPr>
              <w:t>Bodie</w:t>
            </w:r>
            <w:r w:rsidRPr="009531F5">
              <w:rPr>
                <w:rFonts w:ascii="Times New Roman" w:eastAsia="Garamond" w:hAnsi="Times New Roman" w:cs="Times New Roman"/>
                <w:color w:val="231F20"/>
                <w:spacing w:val="13"/>
                <w:w w:val="99"/>
              </w:rPr>
              <w:t>s</w:t>
            </w:r>
          </w:p>
          <w:p w:rsidR="001E0F84" w:rsidRPr="009531F5" w:rsidRDefault="001E0F84" w:rsidP="001E0F84">
            <w:pPr>
              <w:spacing w:before="18"/>
              <w:ind w:left="139" w:right="-20" w:hanging="131"/>
              <w:rPr>
                <w:rFonts w:ascii="Times New Roman" w:eastAsia="Garamond" w:hAnsi="Times New Roman" w:cs="Times New Roman"/>
                <w:color w:val="231F20"/>
                <w:w w:val="99"/>
              </w:rPr>
            </w:pPr>
          </w:p>
          <w:p w:rsidR="001E0F84" w:rsidRPr="009531F5" w:rsidRDefault="001E0F84" w:rsidP="001E0F84">
            <w:pPr>
              <w:spacing w:before="18"/>
              <w:ind w:left="139" w:right="-20" w:hanging="131"/>
              <w:rPr>
                <w:rFonts w:ascii="Times New Roman" w:eastAsia="Garamond" w:hAnsi="Times New Roman" w:cs="Times New Roman"/>
                <w:color w:val="231F20"/>
                <w:w w:val="99"/>
              </w:rPr>
            </w:pPr>
          </w:p>
          <w:p w:rsidR="001E0F84" w:rsidRPr="009531F5" w:rsidRDefault="001E0F84" w:rsidP="001E0F84">
            <w:pPr>
              <w:spacing w:before="18"/>
              <w:ind w:right="-20"/>
              <w:rPr>
                <w:rFonts w:ascii="Times New Roman" w:eastAsia="Garamond" w:hAnsi="Times New Roman" w:cs="Times New Roman"/>
              </w:rPr>
            </w:pPr>
            <w:r w:rsidRPr="009531F5">
              <w:rPr>
                <w:rFonts w:ascii="Times New Roman" w:eastAsia="Garamond" w:hAnsi="Times New Roman" w:cs="Times New Roman"/>
                <w:color w:val="231F20"/>
                <w:w w:val="99"/>
              </w:rPr>
              <w:t>Defence</w:t>
            </w:r>
          </w:p>
        </w:tc>
        <w:tc>
          <w:tcPr>
            <w:tcW w:w="2430" w:type="pct"/>
          </w:tcPr>
          <w:p w:rsidR="001E0F84" w:rsidRPr="009531F5" w:rsidRDefault="001E0F84" w:rsidP="001E0F84">
            <w:pPr>
              <w:tabs>
                <w:tab w:val="left" w:pos="480"/>
              </w:tabs>
              <w:ind w:right="-20"/>
              <w:rPr>
                <w:rFonts w:ascii="Times New Roman" w:eastAsia="Times New Roman" w:hAnsi="Times New Roman" w:cs="Times New Roman"/>
                <w:color w:val="231F20"/>
              </w:rPr>
            </w:pPr>
          </w:p>
          <w:p w:rsidR="001E0F84" w:rsidRPr="009531F5" w:rsidRDefault="001E0F84" w:rsidP="001E0F84">
            <w:pPr>
              <w:tabs>
                <w:tab w:val="left" w:pos="480"/>
              </w:tabs>
              <w:ind w:right="-20"/>
              <w:rPr>
                <w:rFonts w:ascii="Times New Roman" w:eastAsia="Times New Roman" w:hAnsi="Times New Roman" w:cs="Times New Roman"/>
              </w:rPr>
            </w:pPr>
            <w:r w:rsidRPr="009531F5">
              <w:rPr>
                <w:rFonts w:ascii="Times New Roman" w:eastAsia="Times New Roman" w:hAnsi="Times New Roman" w:cs="Times New Roman"/>
                <w:color w:val="231F20"/>
              </w:rPr>
              <w:t>Di</w:t>
            </w:r>
            <w:r w:rsidRPr="009531F5">
              <w:rPr>
                <w:rFonts w:ascii="Times New Roman" w:eastAsia="Times New Roman" w:hAnsi="Times New Roman" w:cs="Times New Roman"/>
                <w:color w:val="231F20"/>
                <w:spacing w:val="-5"/>
              </w:rPr>
              <w:t>f</w:t>
            </w:r>
            <w:r w:rsidRPr="009531F5">
              <w:rPr>
                <w:rFonts w:ascii="Times New Roman" w:eastAsia="Times New Roman" w:hAnsi="Times New Roman" w:cs="Times New Roman"/>
                <w:color w:val="231F20"/>
              </w:rPr>
              <w:t>ferentiate</w:t>
            </w:r>
            <w:r w:rsidRPr="009531F5">
              <w:rPr>
                <w:rFonts w:ascii="Times New Roman" w:eastAsia="Times New Roman" w:hAnsi="Times New Roman" w:cs="Times New Roman"/>
                <w:color w:val="231F20"/>
                <w:spacing w:val="-10"/>
              </w:rPr>
              <w:t xml:space="preserve"> </w:t>
            </w:r>
            <w:r w:rsidRPr="009531F5">
              <w:rPr>
                <w:rFonts w:ascii="Times New Roman" w:eastAsia="Times New Roman" w:hAnsi="Times New Roman" w:cs="Times New Roman"/>
                <w:color w:val="231F20"/>
              </w:rPr>
              <w:t>the</w:t>
            </w:r>
            <w:r w:rsidRPr="009531F5">
              <w:rPr>
                <w:rFonts w:ascii="Times New Roman" w:eastAsia="Times New Roman" w:hAnsi="Times New Roman" w:cs="Times New Roman"/>
                <w:color w:val="231F20"/>
                <w:spacing w:val="-3"/>
              </w:rPr>
              <w:t xml:space="preserve"> </w:t>
            </w:r>
            <w:r w:rsidRPr="009531F5">
              <w:rPr>
                <w:rFonts w:ascii="Times New Roman" w:eastAsia="Times New Roman" w:hAnsi="Times New Roman" w:cs="Times New Roman"/>
                <w:color w:val="231F20"/>
              </w:rPr>
              <w:t>types</w:t>
            </w:r>
            <w:r w:rsidRPr="009531F5">
              <w:rPr>
                <w:rFonts w:ascii="Times New Roman" w:eastAsia="Times New Roman" w:hAnsi="Times New Roman" w:cs="Times New Roman"/>
                <w:color w:val="231F20"/>
                <w:spacing w:val="-5"/>
              </w:rPr>
              <w:t xml:space="preserve"> </w:t>
            </w:r>
            <w:r w:rsidRPr="009531F5">
              <w:rPr>
                <w:rFonts w:ascii="Times New Roman" w:eastAsia="Times New Roman" w:hAnsi="Times New Roman" w:cs="Times New Roman"/>
                <w:color w:val="231F20"/>
              </w:rPr>
              <w:t>of Democratic</w:t>
            </w:r>
          </w:p>
          <w:p w:rsidR="001E0F84" w:rsidRPr="009531F5" w:rsidRDefault="001E0F84" w:rsidP="001E0F84">
            <w:pPr>
              <w:spacing w:before="13"/>
              <w:ind w:right="-20"/>
              <w:rPr>
                <w:rFonts w:ascii="Times New Roman" w:eastAsia="Times New Roman" w:hAnsi="Times New Roman" w:cs="Times New Roman"/>
                <w:color w:val="231F20"/>
              </w:rPr>
            </w:pPr>
            <w:r w:rsidRPr="009531F5">
              <w:rPr>
                <w:rFonts w:ascii="Times New Roman" w:eastAsia="Times New Roman" w:hAnsi="Times New Roman" w:cs="Times New Roman"/>
                <w:color w:val="231F20"/>
              </w:rPr>
              <w:t>Government.</w:t>
            </w:r>
          </w:p>
          <w:p w:rsidR="001E0F84" w:rsidRPr="009531F5" w:rsidRDefault="001E0F84" w:rsidP="001E0F84">
            <w:pPr>
              <w:spacing w:before="13"/>
              <w:ind w:right="-20"/>
              <w:rPr>
                <w:rFonts w:ascii="Times New Roman" w:eastAsia="Times New Roman" w:hAnsi="Times New Roman" w:cs="Times New Roman"/>
              </w:rPr>
            </w:pPr>
          </w:p>
          <w:p w:rsidR="001E0F84" w:rsidRPr="009531F5" w:rsidRDefault="001E0F84" w:rsidP="001E0F84">
            <w:pPr>
              <w:tabs>
                <w:tab w:val="left" w:pos="480"/>
              </w:tabs>
              <w:spacing w:before="13" w:line="250" w:lineRule="auto"/>
              <w:ind w:left="-18" w:right="667"/>
              <w:rPr>
                <w:rFonts w:ascii="Times New Roman" w:eastAsia="Times New Roman" w:hAnsi="Times New Roman" w:cs="Times New Roman"/>
                <w:color w:val="231F20"/>
              </w:rPr>
            </w:pPr>
            <w:r w:rsidRPr="009531F5">
              <w:rPr>
                <w:rFonts w:ascii="Times New Roman" w:eastAsia="Times New Roman" w:hAnsi="Times New Roman" w:cs="Times New Roman"/>
                <w:color w:val="231F20"/>
              </w:rPr>
              <w:t>Identify</w:t>
            </w:r>
            <w:r w:rsidRPr="009531F5">
              <w:rPr>
                <w:rFonts w:ascii="Times New Roman" w:eastAsia="Times New Roman" w:hAnsi="Times New Roman" w:cs="Times New Roman"/>
                <w:color w:val="231F20"/>
                <w:spacing w:val="-8"/>
              </w:rPr>
              <w:t xml:space="preserve"> </w:t>
            </w:r>
            <w:r w:rsidRPr="009531F5">
              <w:rPr>
                <w:rFonts w:ascii="Times New Roman" w:eastAsia="Times New Roman" w:hAnsi="Times New Roman" w:cs="Times New Roman"/>
                <w:color w:val="231F20"/>
              </w:rPr>
              <w:t>the</w:t>
            </w:r>
            <w:r w:rsidRPr="009531F5">
              <w:rPr>
                <w:rFonts w:ascii="Times New Roman" w:eastAsia="Times New Roman" w:hAnsi="Times New Roman" w:cs="Times New Roman"/>
                <w:color w:val="231F20"/>
                <w:spacing w:val="-3"/>
              </w:rPr>
              <w:t xml:space="preserve"> </w:t>
            </w:r>
            <w:r w:rsidRPr="009531F5">
              <w:rPr>
                <w:rFonts w:ascii="Times New Roman" w:eastAsia="Times New Roman" w:hAnsi="Times New Roman" w:cs="Times New Roman"/>
                <w:color w:val="231F20"/>
              </w:rPr>
              <w:t>branches</w:t>
            </w:r>
            <w:r w:rsidRPr="009531F5">
              <w:rPr>
                <w:rFonts w:ascii="Times New Roman" w:eastAsia="Times New Roman" w:hAnsi="Times New Roman" w:cs="Times New Roman"/>
                <w:color w:val="231F20"/>
                <w:spacing w:val="-9"/>
              </w:rPr>
              <w:t xml:space="preserve"> </w:t>
            </w:r>
            <w:r w:rsidRPr="009531F5">
              <w:rPr>
                <w:rFonts w:ascii="Times New Roman" w:eastAsia="Times New Roman" w:hAnsi="Times New Roman" w:cs="Times New Roman"/>
                <w:color w:val="231F20"/>
              </w:rPr>
              <w:t>of the Government.</w:t>
            </w:r>
          </w:p>
          <w:p w:rsidR="001E0F84" w:rsidRPr="009531F5" w:rsidRDefault="001E0F84" w:rsidP="001E0F84">
            <w:pPr>
              <w:tabs>
                <w:tab w:val="left" w:pos="480"/>
              </w:tabs>
              <w:spacing w:before="13" w:line="250" w:lineRule="auto"/>
              <w:ind w:left="-18" w:right="667"/>
              <w:rPr>
                <w:rFonts w:ascii="Times New Roman" w:eastAsia="Times New Roman" w:hAnsi="Times New Roman" w:cs="Times New Roman"/>
              </w:rPr>
            </w:pPr>
          </w:p>
          <w:p w:rsidR="001E0F84" w:rsidRPr="009531F5" w:rsidRDefault="001E0F84" w:rsidP="001E0F84">
            <w:pPr>
              <w:tabs>
                <w:tab w:val="left" w:pos="480"/>
              </w:tabs>
              <w:spacing w:line="250" w:lineRule="auto"/>
              <w:ind w:right="170"/>
              <w:rPr>
                <w:rFonts w:ascii="Times New Roman" w:eastAsia="Times New Roman" w:hAnsi="Times New Roman" w:cs="Times New Roman"/>
                <w:color w:val="231F20"/>
                <w:spacing w:val="-13"/>
              </w:rPr>
            </w:pPr>
            <w:r w:rsidRPr="009531F5">
              <w:rPr>
                <w:rFonts w:ascii="Times New Roman" w:eastAsia="Times New Roman" w:hAnsi="Times New Roman" w:cs="Times New Roman"/>
                <w:color w:val="231F20"/>
              </w:rPr>
              <w:t>Explain the specific</w:t>
            </w:r>
            <w:r w:rsidRPr="009531F5">
              <w:rPr>
                <w:rFonts w:ascii="Times New Roman" w:eastAsia="Times New Roman" w:hAnsi="Times New Roman" w:cs="Times New Roman"/>
                <w:color w:val="231F20"/>
                <w:spacing w:val="-16"/>
              </w:rPr>
              <w:t xml:space="preserve"> </w:t>
            </w:r>
            <w:r w:rsidRPr="009531F5">
              <w:rPr>
                <w:rFonts w:ascii="Times New Roman" w:eastAsia="Times New Roman" w:hAnsi="Times New Roman" w:cs="Times New Roman"/>
                <w:color w:val="231F20"/>
              </w:rPr>
              <w:t>functions of the branches</w:t>
            </w:r>
            <w:r w:rsidRPr="009531F5">
              <w:rPr>
                <w:rFonts w:ascii="Times New Roman" w:eastAsia="Times New Roman" w:hAnsi="Times New Roman" w:cs="Times New Roman"/>
                <w:color w:val="231F20"/>
                <w:spacing w:val="-9"/>
              </w:rPr>
              <w:t xml:space="preserve"> </w:t>
            </w:r>
            <w:r w:rsidRPr="009531F5">
              <w:rPr>
                <w:rFonts w:ascii="Times New Roman" w:eastAsia="Times New Roman" w:hAnsi="Times New Roman" w:cs="Times New Roman"/>
                <w:color w:val="231F20"/>
              </w:rPr>
              <w:t>of the</w:t>
            </w:r>
            <w:r w:rsidRPr="009531F5">
              <w:rPr>
                <w:rFonts w:ascii="Times New Roman" w:eastAsia="Times New Roman" w:hAnsi="Times New Roman" w:cs="Times New Roman"/>
                <w:color w:val="231F20"/>
                <w:spacing w:val="-3"/>
              </w:rPr>
              <w:t xml:space="preserve"> </w:t>
            </w:r>
            <w:r w:rsidRPr="009531F5">
              <w:rPr>
                <w:rFonts w:ascii="Times New Roman" w:eastAsia="Times New Roman" w:hAnsi="Times New Roman" w:cs="Times New Roman"/>
                <w:color w:val="231F20"/>
              </w:rPr>
              <w:t>Government</w:t>
            </w:r>
            <w:r w:rsidRPr="009531F5">
              <w:rPr>
                <w:rFonts w:ascii="Times New Roman" w:eastAsia="Times New Roman" w:hAnsi="Times New Roman" w:cs="Times New Roman"/>
                <w:color w:val="231F20"/>
                <w:spacing w:val="-13"/>
              </w:rPr>
              <w:t>.</w:t>
            </w:r>
          </w:p>
          <w:p w:rsidR="001E0F84" w:rsidRPr="009531F5" w:rsidRDefault="001E0F84" w:rsidP="001E0F84">
            <w:pPr>
              <w:tabs>
                <w:tab w:val="left" w:pos="480"/>
              </w:tabs>
              <w:spacing w:line="250" w:lineRule="auto"/>
              <w:ind w:right="170"/>
              <w:rPr>
                <w:rFonts w:ascii="Times New Roman" w:eastAsia="Times New Roman" w:hAnsi="Times New Roman" w:cs="Times New Roman"/>
                <w:color w:val="231F20"/>
                <w:spacing w:val="-13"/>
              </w:rPr>
            </w:pPr>
          </w:p>
          <w:p w:rsidR="001E0F84" w:rsidRPr="009531F5" w:rsidRDefault="001E0F84" w:rsidP="001E0F84">
            <w:pPr>
              <w:tabs>
                <w:tab w:val="left" w:pos="480"/>
              </w:tabs>
              <w:spacing w:line="250" w:lineRule="auto"/>
              <w:ind w:right="170"/>
              <w:rPr>
                <w:rFonts w:ascii="Times New Roman" w:eastAsia="Times New Roman" w:hAnsi="Times New Roman" w:cs="Times New Roman"/>
                <w:color w:val="231F20"/>
              </w:rPr>
            </w:pPr>
            <w:r w:rsidRPr="009531F5">
              <w:rPr>
                <w:rFonts w:ascii="Times New Roman" w:eastAsia="Times New Roman" w:hAnsi="Times New Roman" w:cs="Times New Roman"/>
                <w:color w:val="231F20"/>
                <w:spacing w:val="-13"/>
              </w:rPr>
              <w:t>Identify the types of Constitutional</w:t>
            </w:r>
            <w:r w:rsidRPr="009531F5">
              <w:rPr>
                <w:rFonts w:ascii="Times New Roman" w:eastAsia="Times New Roman" w:hAnsi="Times New Roman" w:cs="Times New Roman"/>
                <w:color w:val="231F20"/>
              </w:rPr>
              <w:t xml:space="preserve"> Bodies Constitutional</w:t>
            </w:r>
            <w:r w:rsidRPr="009531F5">
              <w:rPr>
                <w:rFonts w:ascii="Times New Roman" w:eastAsia="Times New Roman" w:hAnsi="Times New Roman" w:cs="Times New Roman"/>
                <w:color w:val="231F20"/>
                <w:spacing w:val="-15"/>
              </w:rPr>
              <w:t xml:space="preserve"> </w:t>
            </w:r>
            <w:r w:rsidRPr="009531F5">
              <w:rPr>
                <w:rFonts w:ascii="Times New Roman" w:eastAsia="Times New Roman" w:hAnsi="Times New Roman" w:cs="Times New Roman"/>
                <w:color w:val="231F20"/>
              </w:rPr>
              <w:t>Bodies.</w:t>
            </w:r>
          </w:p>
          <w:p w:rsidR="001E0F84" w:rsidRPr="009531F5" w:rsidRDefault="001E0F84" w:rsidP="001E0F84">
            <w:pPr>
              <w:tabs>
                <w:tab w:val="left" w:pos="480"/>
              </w:tabs>
              <w:spacing w:line="250" w:lineRule="auto"/>
              <w:ind w:left="-18" w:right="298"/>
              <w:rPr>
                <w:rFonts w:ascii="Times New Roman" w:eastAsia="Times New Roman" w:hAnsi="Times New Roman" w:cs="Times New Roman"/>
                <w:color w:val="231F20"/>
              </w:rPr>
            </w:pPr>
          </w:p>
          <w:p w:rsidR="001E0F84" w:rsidRPr="009531F5" w:rsidRDefault="001E0F84" w:rsidP="001E0F84">
            <w:pPr>
              <w:tabs>
                <w:tab w:val="left" w:pos="480"/>
              </w:tabs>
              <w:spacing w:line="250" w:lineRule="auto"/>
              <w:ind w:left="-18" w:right="298"/>
              <w:rPr>
                <w:rFonts w:ascii="Times New Roman" w:eastAsia="Times New Roman" w:hAnsi="Times New Roman" w:cs="Times New Roman"/>
                <w:color w:val="231F20"/>
              </w:rPr>
            </w:pPr>
            <w:r w:rsidRPr="009531F5">
              <w:rPr>
                <w:rFonts w:ascii="Times New Roman" w:eastAsia="Times New Roman" w:hAnsi="Times New Roman" w:cs="Times New Roman"/>
                <w:color w:val="231F20"/>
              </w:rPr>
              <w:t>Explain</w:t>
            </w:r>
            <w:r w:rsidRPr="009531F5">
              <w:rPr>
                <w:rFonts w:ascii="Times New Roman" w:eastAsia="Times New Roman" w:hAnsi="Times New Roman" w:cs="Times New Roman"/>
                <w:color w:val="231F20"/>
                <w:spacing w:val="-8"/>
              </w:rPr>
              <w:t xml:space="preserve"> </w:t>
            </w:r>
            <w:r w:rsidRPr="009531F5">
              <w:rPr>
                <w:rFonts w:ascii="Times New Roman" w:eastAsia="Times New Roman" w:hAnsi="Times New Roman" w:cs="Times New Roman"/>
                <w:color w:val="231F20"/>
              </w:rPr>
              <w:t>how Constitutional</w:t>
            </w:r>
            <w:r w:rsidRPr="009531F5">
              <w:rPr>
                <w:rFonts w:ascii="Times New Roman" w:eastAsia="Times New Roman" w:hAnsi="Times New Roman" w:cs="Times New Roman"/>
                <w:color w:val="231F20"/>
                <w:spacing w:val="-15"/>
              </w:rPr>
              <w:t xml:space="preserve"> </w:t>
            </w:r>
            <w:r w:rsidRPr="009531F5">
              <w:rPr>
                <w:rFonts w:ascii="Times New Roman" w:eastAsia="Times New Roman" w:hAnsi="Times New Roman" w:cs="Times New Roman"/>
                <w:color w:val="231F20"/>
              </w:rPr>
              <w:t>Bodies ensure</w:t>
            </w:r>
            <w:r w:rsidRPr="009531F5">
              <w:rPr>
                <w:rFonts w:ascii="Times New Roman" w:eastAsia="Times New Roman" w:hAnsi="Times New Roman" w:cs="Times New Roman"/>
                <w:color w:val="231F20"/>
                <w:spacing w:val="-7"/>
              </w:rPr>
              <w:t xml:space="preserve"> </w:t>
            </w:r>
            <w:r w:rsidRPr="009531F5">
              <w:rPr>
                <w:rFonts w:ascii="Times New Roman" w:eastAsia="Times New Roman" w:hAnsi="Times New Roman" w:cs="Times New Roman"/>
                <w:color w:val="231F20"/>
              </w:rPr>
              <w:t>Good Governance.</w:t>
            </w:r>
          </w:p>
          <w:p w:rsidR="001E0F84" w:rsidRPr="009531F5" w:rsidRDefault="001E0F84" w:rsidP="001E0F84">
            <w:pPr>
              <w:tabs>
                <w:tab w:val="left" w:pos="480"/>
              </w:tabs>
              <w:spacing w:line="250" w:lineRule="auto"/>
              <w:ind w:left="-18" w:right="298"/>
              <w:rPr>
                <w:rFonts w:ascii="Times New Roman" w:eastAsia="Times New Roman" w:hAnsi="Times New Roman" w:cs="Times New Roman"/>
              </w:rPr>
            </w:pPr>
          </w:p>
          <w:p w:rsidR="001E0F84" w:rsidRPr="009531F5" w:rsidRDefault="001E0F84" w:rsidP="001E0F84">
            <w:pPr>
              <w:tabs>
                <w:tab w:val="left" w:pos="480"/>
              </w:tabs>
              <w:ind w:right="-20"/>
              <w:rPr>
                <w:rFonts w:ascii="Times New Roman" w:eastAsia="Times New Roman" w:hAnsi="Times New Roman" w:cs="Times New Roman"/>
                <w:color w:val="231F20"/>
              </w:rPr>
            </w:pPr>
            <w:r w:rsidRPr="009531F5">
              <w:rPr>
                <w:rFonts w:ascii="Times New Roman" w:eastAsia="Times New Roman" w:hAnsi="Times New Roman" w:cs="Times New Roman"/>
                <w:color w:val="231F20"/>
              </w:rPr>
              <w:t>Identify</w:t>
            </w:r>
            <w:r w:rsidRPr="009531F5">
              <w:rPr>
                <w:rFonts w:ascii="Times New Roman" w:eastAsia="Times New Roman" w:hAnsi="Times New Roman" w:cs="Times New Roman"/>
                <w:color w:val="231F20"/>
                <w:spacing w:val="-8"/>
              </w:rPr>
              <w:t xml:space="preserve"> </w:t>
            </w:r>
            <w:r w:rsidRPr="009531F5">
              <w:rPr>
                <w:rFonts w:ascii="Times New Roman" w:eastAsia="Times New Roman" w:hAnsi="Times New Roman" w:cs="Times New Roman"/>
                <w:color w:val="231F20"/>
              </w:rPr>
              <w:t>the</w:t>
            </w:r>
            <w:r w:rsidRPr="009531F5">
              <w:rPr>
                <w:rFonts w:ascii="Times New Roman" w:eastAsia="Times New Roman" w:hAnsi="Times New Roman" w:cs="Times New Roman"/>
                <w:color w:val="231F20"/>
                <w:spacing w:val="-3"/>
              </w:rPr>
              <w:t xml:space="preserve"> </w:t>
            </w:r>
            <w:r w:rsidRPr="009531F5">
              <w:rPr>
                <w:rFonts w:ascii="Times New Roman" w:eastAsia="Times New Roman" w:hAnsi="Times New Roman" w:cs="Times New Roman"/>
                <w:color w:val="231F20"/>
              </w:rPr>
              <w:t>roles</w:t>
            </w:r>
            <w:r w:rsidRPr="009531F5">
              <w:rPr>
                <w:rFonts w:ascii="Times New Roman" w:eastAsia="Times New Roman" w:hAnsi="Times New Roman" w:cs="Times New Roman"/>
                <w:color w:val="231F20"/>
                <w:spacing w:val="-5"/>
              </w:rPr>
              <w:t xml:space="preserve"> </w:t>
            </w:r>
            <w:r w:rsidRPr="009531F5">
              <w:rPr>
                <w:rFonts w:ascii="Times New Roman" w:eastAsia="Times New Roman" w:hAnsi="Times New Roman" w:cs="Times New Roman"/>
                <w:color w:val="231F20"/>
              </w:rPr>
              <w:t>of the</w:t>
            </w:r>
            <w:r w:rsidRPr="009531F5">
              <w:rPr>
                <w:rFonts w:ascii="Times New Roman" w:eastAsia="Times New Roman" w:hAnsi="Times New Roman" w:cs="Times New Roman"/>
                <w:color w:val="231F20"/>
                <w:spacing w:val="-17"/>
              </w:rPr>
              <w:t xml:space="preserve"> </w:t>
            </w:r>
            <w:r w:rsidRPr="009531F5">
              <w:rPr>
                <w:rFonts w:ascii="Times New Roman" w:eastAsia="Times New Roman" w:hAnsi="Times New Roman" w:cs="Times New Roman"/>
                <w:color w:val="231F20"/>
              </w:rPr>
              <w:t>Armed Forces</w:t>
            </w:r>
          </w:p>
        </w:tc>
        <w:tc>
          <w:tcPr>
            <w:tcW w:w="464" w:type="pct"/>
          </w:tcPr>
          <w:p w:rsidR="001E0F84" w:rsidRPr="009531F5" w:rsidRDefault="001E0F84" w:rsidP="00791296">
            <w:pPr>
              <w:jc w:val="center"/>
              <w:rPr>
                <w:rFonts w:ascii="Times New Roman" w:hAnsi="Times New Roman" w:cs="Times New Roman"/>
              </w:rPr>
            </w:pPr>
          </w:p>
          <w:p w:rsidR="001E0F84" w:rsidRPr="009531F5" w:rsidRDefault="001E0F84" w:rsidP="00791296">
            <w:pPr>
              <w:jc w:val="center"/>
              <w:rPr>
                <w:rFonts w:ascii="Times New Roman" w:hAnsi="Times New Roman" w:cs="Times New Roman"/>
              </w:rPr>
            </w:pPr>
            <w:r w:rsidRPr="009531F5">
              <w:rPr>
                <w:rFonts w:ascii="Times New Roman" w:hAnsi="Times New Roman" w:cs="Times New Roman"/>
              </w:rPr>
              <w:t>7.5</w:t>
            </w:r>
          </w:p>
        </w:tc>
      </w:tr>
      <w:tr w:rsidR="001E0F84" w:rsidRPr="009531F5" w:rsidTr="0018069E">
        <w:trPr>
          <w:trHeight w:val="70"/>
        </w:trPr>
        <w:tc>
          <w:tcPr>
            <w:tcW w:w="497" w:type="pct"/>
            <w:tcBorders>
              <w:bottom w:val="single" w:sz="4" w:space="0" w:color="auto"/>
            </w:tcBorders>
          </w:tcPr>
          <w:p w:rsidR="001E0F84" w:rsidRPr="009531F5" w:rsidRDefault="001E0F84" w:rsidP="001E0F84">
            <w:pPr>
              <w:rPr>
                <w:rFonts w:ascii="Times New Roman" w:hAnsi="Times New Roman" w:cs="Times New Roman"/>
                <w:b/>
              </w:rPr>
            </w:pPr>
          </w:p>
        </w:tc>
        <w:tc>
          <w:tcPr>
            <w:tcW w:w="512" w:type="pct"/>
            <w:tcBorders>
              <w:bottom w:val="single" w:sz="4" w:space="0" w:color="auto"/>
            </w:tcBorders>
          </w:tcPr>
          <w:p w:rsidR="001E0F84" w:rsidRPr="009531F5" w:rsidRDefault="001E0F84" w:rsidP="001E0F84">
            <w:pPr>
              <w:rPr>
                <w:rFonts w:ascii="Times New Roman" w:hAnsi="Times New Roman" w:cs="Times New Roman"/>
                <w:b/>
              </w:rPr>
            </w:pPr>
          </w:p>
        </w:tc>
        <w:tc>
          <w:tcPr>
            <w:tcW w:w="1098" w:type="pct"/>
            <w:tcBorders>
              <w:bottom w:val="single" w:sz="4" w:space="0" w:color="auto"/>
            </w:tcBorders>
          </w:tcPr>
          <w:p w:rsidR="001E0F84" w:rsidRPr="009531F5" w:rsidRDefault="001E0F84" w:rsidP="001E0F84">
            <w:pPr>
              <w:spacing w:before="18"/>
              <w:ind w:right="-20"/>
              <w:rPr>
                <w:rFonts w:ascii="Times New Roman" w:eastAsia="Garamond" w:hAnsi="Times New Roman" w:cs="Times New Roman"/>
                <w:b/>
                <w:color w:val="231F20"/>
              </w:rPr>
            </w:pPr>
          </w:p>
        </w:tc>
        <w:tc>
          <w:tcPr>
            <w:tcW w:w="2430" w:type="pct"/>
            <w:tcBorders>
              <w:bottom w:val="single" w:sz="4" w:space="0" w:color="auto"/>
            </w:tcBorders>
          </w:tcPr>
          <w:p w:rsidR="001E0F84" w:rsidRPr="009531F5" w:rsidRDefault="001E0F84" w:rsidP="001E0F84">
            <w:pPr>
              <w:tabs>
                <w:tab w:val="left" w:pos="480"/>
              </w:tabs>
              <w:ind w:right="-20"/>
              <w:rPr>
                <w:rFonts w:ascii="Times New Roman" w:eastAsia="Times New Roman" w:hAnsi="Times New Roman" w:cs="Times New Roman"/>
                <w:b/>
                <w:color w:val="231F20"/>
              </w:rPr>
            </w:pPr>
            <w:r w:rsidRPr="009531F5">
              <w:rPr>
                <w:rFonts w:ascii="Times New Roman" w:eastAsia="Times New Roman" w:hAnsi="Times New Roman" w:cs="Times New Roman"/>
                <w:b/>
                <w:color w:val="231F20"/>
              </w:rPr>
              <w:t xml:space="preserve">Total </w:t>
            </w:r>
          </w:p>
        </w:tc>
        <w:tc>
          <w:tcPr>
            <w:tcW w:w="464" w:type="pct"/>
            <w:tcBorders>
              <w:bottom w:val="single" w:sz="4" w:space="0" w:color="auto"/>
            </w:tcBorders>
          </w:tcPr>
          <w:p w:rsidR="001E0F84" w:rsidRPr="009531F5" w:rsidRDefault="001E0F84" w:rsidP="00791296">
            <w:pPr>
              <w:jc w:val="center"/>
              <w:rPr>
                <w:rFonts w:ascii="Times New Roman" w:hAnsi="Times New Roman" w:cs="Times New Roman"/>
                <w:b/>
              </w:rPr>
            </w:pPr>
            <w:r w:rsidRPr="009531F5">
              <w:rPr>
                <w:rFonts w:ascii="Times New Roman" w:hAnsi="Times New Roman" w:cs="Times New Roman"/>
                <w:b/>
              </w:rPr>
              <w:t>60</w:t>
            </w:r>
          </w:p>
        </w:tc>
      </w:tr>
    </w:tbl>
    <w:p w:rsidR="001E0F84" w:rsidRDefault="001E0F84" w:rsidP="001E0F84">
      <w:pPr>
        <w:rPr>
          <w:rFonts w:ascii="Times New Roman" w:hAnsi="Times New Roman" w:cs="Times New Roman"/>
          <w:sz w:val="24"/>
          <w:szCs w:val="24"/>
        </w:rPr>
      </w:pPr>
    </w:p>
    <w:p w:rsidR="001E0F84" w:rsidRDefault="001E0F84" w:rsidP="001E0F84">
      <w:pPr>
        <w:rPr>
          <w:rFonts w:ascii="Times New Roman" w:hAnsi="Times New Roman" w:cs="Times New Roman"/>
          <w:sz w:val="24"/>
          <w:szCs w:val="24"/>
        </w:rPr>
      </w:pPr>
    </w:p>
    <w:p w:rsidR="001E0F84" w:rsidRDefault="001E0F84" w:rsidP="001E0F84">
      <w:pPr>
        <w:rPr>
          <w:rFonts w:ascii="Times New Roman" w:hAnsi="Times New Roman" w:cs="Times New Roman"/>
          <w:sz w:val="24"/>
          <w:szCs w:val="24"/>
        </w:rPr>
      </w:pPr>
    </w:p>
    <w:p w:rsidR="001E0F84" w:rsidRDefault="001E0F84" w:rsidP="001E0F84">
      <w:pPr>
        <w:rPr>
          <w:rFonts w:ascii="Times New Roman" w:hAnsi="Times New Roman" w:cs="Times New Roman"/>
          <w:sz w:val="24"/>
          <w:szCs w:val="24"/>
        </w:rPr>
      </w:pPr>
    </w:p>
    <w:p w:rsidR="00977424" w:rsidRDefault="00977424" w:rsidP="001E0F84">
      <w:pPr>
        <w:rPr>
          <w:rFonts w:ascii="Times New Roman" w:hAnsi="Times New Roman" w:cs="Times New Roman"/>
          <w:sz w:val="24"/>
          <w:szCs w:val="24"/>
        </w:rPr>
      </w:pPr>
    </w:p>
    <w:p w:rsidR="00977424" w:rsidRDefault="00977424" w:rsidP="001E0F84">
      <w:pPr>
        <w:rPr>
          <w:rFonts w:ascii="Times New Roman" w:hAnsi="Times New Roman" w:cs="Times New Roman"/>
          <w:sz w:val="24"/>
          <w:szCs w:val="24"/>
        </w:rPr>
      </w:pPr>
    </w:p>
    <w:p w:rsidR="00977424" w:rsidRDefault="00977424" w:rsidP="001E0F84">
      <w:pPr>
        <w:rPr>
          <w:rFonts w:ascii="Times New Roman" w:hAnsi="Times New Roman" w:cs="Times New Roman"/>
          <w:sz w:val="24"/>
          <w:szCs w:val="24"/>
        </w:rPr>
      </w:pPr>
    </w:p>
    <w:p w:rsidR="00977424" w:rsidRDefault="00977424" w:rsidP="001E0F84">
      <w:pPr>
        <w:rPr>
          <w:rFonts w:ascii="Times New Roman" w:hAnsi="Times New Roman" w:cs="Times New Roman"/>
          <w:sz w:val="24"/>
          <w:szCs w:val="24"/>
        </w:rPr>
      </w:pPr>
    </w:p>
    <w:p w:rsidR="00977424" w:rsidRDefault="00977424" w:rsidP="001E0F84">
      <w:pPr>
        <w:rPr>
          <w:rFonts w:ascii="Times New Roman" w:hAnsi="Times New Roman" w:cs="Times New Roman"/>
          <w:sz w:val="24"/>
          <w:szCs w:val="24"/>
        </w:rPr>
      </w:pPr>
    </w:p>
    <w:p w:rsidR="001E0F84" w:rsidRDefault="001E0F84" w:rsidP="001E0F84">
      <w:pPr>
        <w:rPr>
          <w:rFonts w:ascii="Times New Roman" w:hAnsi="Times New Roman" w:cs="Times New Roman"/>
          <w:sz w:val="24"/>
          <w:szCs w:val="24"/>
        </w:rPr>
      </w:pPr>
    </w:p>
    <w:p w:rsidR="001E0F84" w:rsidRPr="00B6104E" w:rsidRDefault="001E0F84" w:rsidP="001E0F84">
      <w:pPr>
        <w:rPr>
          <w:rFonts w:ascii="Times New Roman" w:hAnsi="Times New Roman" w:cs="Times New Roman"/>
          <w:b/>
          <w:sz w:val="24"/>
          <w:szCs w:val="24"/>
        </w:rPr>
      </w:pPr>
      <w:r>
        <w:rPr>
          <w:rFonts w:ascii="Times New Roman" w:hAnsi="Times New Roman" w:cs="Times New Roman"/>
          <w:b/>
          <w:sz w:val="24"/>
          <w:szCs w:val="24"/>
        </w:rPr>
        <w:lastRenderedPageBreak/>
        <w:t xml:space="preserve">World History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61044">
        <w:rPr>
          <w:rFonts w:ascii="Times New Roman" w:hAnsi="Times New Roman" w:cs="Times New Roman"/>
          <w:b/>
          <w:sz w:val="24"/>
          <w:szCs w:val="24"/>
        </w:rPr>
        <w:tab/>
      </w:r>
      <w:r w:rsidR="00661044">
        <w:rPr>
          <w:rFonts w:ascii="Times New Roman" w:hAnsi="Times New Roman" w:cs="Times New Roman"/>
          <w:b/>
          <w:sz w:val="24"/>
          <w:szCs w:val="24"/>
        </w:rPr>
        <w:tab/>
      </w:r>
      <w:r w:rsidR="00661044">
        <w:rPr>
          <w:rFonts w:ascii="Times New Roman" w:hAnsi="Times New Roman" w:cs="Times New Roman"/>
          <w:b/>
          <w:sz w:val="24"/>
          <w:szCs w:val="24"/>
        </w:rPr>
        <w:tab/>
      </w:r>
      <w:r w:rsidR="00661044">
        <w:rPr>
          <w:rFonts w:ascii="Times New Roman" w:hAnsi="Times New Roman" w:cs="Times New Roman"/>
          <w:b/>
          <w:sz w:val="24"/>
          <w:szCs w:val="24"/>
        </w:rPr>
        <w:tab/>
      </w:r>
      <w:r>
        <w:rPr>
          <w:rFonts w:ascii="Times New Roman" w:hAnsi="Times New Roman" w:cs="Times New Roman"/>
          <w:b/>
          <w:sz w:val="24"/>
          <w:szCs w:val="24"/>
        </w:rPr>
        <w:t>Class VII</w:t>
      </w:r>
    </w:p>
    <w:tbl>
      <w:tblPr>
        <w:tblStyle w:val="TableGrid"/>
        <w:tblW w:w="5137" w:type="pct"/>
        <w:tblLook w:val="04A0" w:firstRow="1" w:lastRow="0" w:firstColumn="1" w:lastColumn="0" w:noHBand="0" w:noVBand="1"/>
      </w:tblPr>
      <w:tblGrid>
        <w:gridCol w:w="1754"/>
        <w:gridCol w:w="1812"/>
        <w:gridCol w:w="3390"/>
        <w:gridCol w:w="5085"/>
        <w:gridCol w:w="1264"/>
      </w:tblGrid>
      <w:tr w:rsidR="004E10B4" w:rsidRPr="00977424" w:rsidTr="004E10B4">
        <w:trPr>
          <w:trHeight w:val="287"/>
        </w:trPr>
        <w:tc>
          <w:tcPr>
            <w:tcW w:w="659" w:type="pct"/>
            <w:vMerge w:val="restart"/>
            <w:vAlign w:val="center"/>
          </w:tcPr>
          <w:p w:rsidR="004E10B4" w:rsidRPr="00977424" w:rsidRDefault="004E10B4" w:rsidP="00977424">
            <w:pPr>
              <w:jc w:val="center"/>
              <w:rPr>
                <w:rFonts w:ascii="Times New Roman" w:hAnsi="Times New Roman" w:cs="Times New Roman"/>
                <w:b/>
              </w:rPr>
            </w:pPr>
            <w:r w:rsidRPr="00977424">
              <w:rPr>
                <w:rFonts w:ascii="Times New Roman" w:hAnsi="Times New Roman" w:cs="Times New Roman"/>
                <w:b/>
              </w:rPr>
              <w:t>Standard</w:t>
            </w:r>
          </w:p>
        </w:tc>
        <w:tc>
          <w:tcPr>
            <w:tcW w:w="681" w:type="pct"/>
            <w:vMerge w:val="restart"/>
            <w:vAlign w:val="center"/>
          </w:tcPr>
          <w:p w:rsidR="004E10B4" w:rsidRPr="00977424" w:rsidRDefault="004E10B4" w:rsidP="00977424">
            <w:pPr>
              <w:jc w:val="center"/>
              <w:rPr>
                <w:rFonts w:ascii="Times New Roman" w:hAnsi="Times New Roman" w:cs="Times New Roman"/>
                <w:b/>
              </w:rPr>
            </w:pPr>
            <w:r w:rsidRPr="00977424">
              <w:rPr>
                <w:rFonts w:ascii="Times New Roman" w:hAnsi="Times New Roman" w:cs="Times New Roman"/>
                <w:b/>
              </w:rPr>
              <w:t>Chapter</w:t>
            </w:r>
          </w:p>
        </w:tc>
        <w:tc>
          <w:tcPr>
            <w:tcW w:w="3185" w:type="pct"/>
            <w:gridSpan w:val="2"/>
            <w:vAlign w:val="center"/>
          </w:tcPr>
          <w:p w:rsidR="004E10B4" w:rsidRPr="00977424" w:rsidRDefault="004E10B4" w:rsidP="00977424">
            <w:pPr>
              <w:jc w:val="center"/>
              <w:rPr>
                <w:rFonts w:ascii="Times New Roman" w:hAnsi="Times New Roman" w:cs="Times New Roman"/>
                <w:b/>
              </w:rPr>
            </w:pPr>
            <w:r w:rsidRPr="00977424">
              <w:rPr>
                <w:rFonts w:ascii="Times New Roman" w:hAnsi="Times New Roman" w:cs="Times New Roman"/>
                <w:b/>
              </w:rPr>
              <w:t>Scope</w:t>
            </w:r>
          </w:p>
        </w:tc>
        <w:tc>
          <w:tcPr>
            <w:tcW w:w="475" w:type="pct"/>
            <w:vMerge w:val="restart"/>
            <w:vAlign w:val="center"/>
          </w:tcPr>
          <w:p w:rsidR="004E10B4" w:rsidRPr="00977424" w:rsidRDefault="004E10B4" w:rsidP="00977424">
            <w:pPr>
              <w:jc w:val="center"/>
              <w:rPr>
                <w:rFonts w:ascii="Times New Roman" w:hAnsi="Times New Roman" w:cs="Times New Roman"/>
                <w:b/>
              </w:rPr>
            </w:pPr>
            <w:r w:rsidRPr="00977424">
              <w:rPr>
                <w:rFonts w:ascii="Times New Roman" w:hAnsi="Times New Roman" w:cs="Times New Roman"/>
                <w:b/>
              </w:rPr>
              <w:t>Weighting</w:t>
            </w:r>
          </w:p>
        </w:tc>
      </w:tr>
      <w:tr w:rsidR="004E10B4" w:rsidRPr="00977424" w:rsidTr="004E10B4">
        <w:trPr>
          <w:trHeight w:val="260"/>
        </w:trPr>
        <w:tc>
          <w:tcPr>
            <w:tcW w:w="659" w:type="pct"/>
            <w:vMerge/>
            <w:vAlign w:val="center"/>
          </w:tcPr>
          <w:p w:rsidR="004E10B4" w:rsidRPr="00977424" w:rsidRDefault="004E10B4" w:rsidP="00977424">
            <w:pPr>
              <w:jc w:val="center"/>
              <w:rPr>
                <w:rFonts w:ascii="Times New Roman" w:hAnsi="Times New Roman" w:cs="Times New Roman"/>
                <w:b/>
              </w:rPr>
            </w:pPr>
          </w:p>
        </w:tc>
        <w:tc>
          <w:tcPr>
            <w:tcW w:w="681" w:type="pct"/>
            <w:vMerge/>
            <w:vAlign w:val="center"/>
          </w:tcPr>
          <w:p w:rsidR="004E10B4" w:rsidRPr="00977424" w:rsidRDefault="004E10B4" w:rsidP="00977424">
            <w:pPr>
              <w:jc w:val="center"/>
              <w:rPr>
                <w:rFonts w:ascii="Times New Roman" w:hAnsi="Times New Roman" w:cs="Times New Roman"/>
                <w:b/>
              </w:rPr>
            </w:pPr>
          </w:p>
        </w:tc>
        <w:tc>
          <w:tcPr>
            <w:tcW w:w="1274" w:type="pct"/>
            <w:vAlign w:val="center"/>
          </w:tcPr>
          <w:p w:rsidR="004E10B4" w:rsidRPr="00977424" w:rsidRDefault="004E10B4" w:rsidP="00977424">
            <w:pPr>
              <w:jc w:val="center"/>
              <w:rPr>
                <w:rFonts w:ascii="Times New Roman" w:hAnsi="Times New Roman" w:cs="Times New Roman"/>
                <w:b/>
              </w:rPr>
            </w:pPr>
            <w:r w:rsidRPr="00977424">
              <w:rPr>
                <w:rFonts w:ascii="Times New Roman" w:hAnsi="Times New Roman" w:cs="Times New Roman"/>
                <w:b/>
              </w:rPr>
              <w:t>Topic/ Subtopics</w:t>
            </w:r>
          </w:p>
        </w:tc>
        <w:tc>
          <w:tcPr>
            <w:tcW w:w="1911" w:type="pct"/>
            <w:vAlign w:val="center"/>
          </w:tcPr>
          <w:p w:rsidR="004E10B4" w:rsidRPr="00977424" w:rsidRDefault="004E10B4" w:rsidP="00977424">
            <w:pPr>
              <w:jc w:val="center"/>
              <w:rPr>
                <w:rFonts w:ascii="Times New Roman" w:hAnsi="Times New Roman" w:cs="Times New Roman"/>
                <w:b/>
              </w:rPr>
            </w:pPr>
            <w:r w:rsidRPr="00977424">
              <w:rPr>
                <w:rFonts w:ascii="Times New Roman" w:hAnsi="Times New Roman" w:cs="Times New Roman"/>
                <w:b/>
              </w:rPr>
              <w:t>Objectives</w:t>
            </w:r>
          </w:p>
        </w:tc>
        <w:tc>
          <w:tcPr>
            <w:tcW w:w="475" w:type="pct"/>
            <w:vMerge/>
            <w:vAlign w:val="center"/>
          </w:tcPr>
          <w:p w:rsidR="004E10B4" w:rsidRPr="00977424" w:rsidRDefault="004E10B4" w:rsidP="00977424">
            <w:pPr>
              <w:jc w:val="center"/>
              <w:rPr>
                <w:rFonts w:ascii="Times New Roman" w:hAnsi="Times New Roman" w:cs="Times New Roman"/>
                <w:b/>
              </w:rPr>
            </w:pPr>
          </w:p>
        </w:tc>
      </w:tr>
      <w:tr w:rsidR="001E0F84" w:rsidRPr="00977424" w:rsidTr="00661044">
        <w:trPr>
          <w:trHeight w:val="2393"/>
        </w:trPr>
        <w:tc>
          <w:tcPr>
            <w:tcW w:w="659" w:type="pct"/>
          </w:tcPr>
          <w:p w:rsidR="001E0F84" w:rsidRPr="00977424" w:rsidRDefault="001E0F84" w:rsidP="007A0314">
            <w:pPr>
              <w:rPr>
                <w:rFonts w:ascii="Times New Roman" w:hAnsi="Times New Roman" w:cs="Times New Roman"/>
              </w:rPr>
            </w:pPr>
            <w:r w:rsidRPr="00977424">
              <w:rPr>
                <w:rFonts w:ascii="Times New Roman" w:hAnsi="Times New Roman" w:cs="Times New Roman"/>
              </w:rPr>
              <w:t xml:space="preserve">Historiography and Writing </w:t>
            </w:r>
          </w:p>
        </w:tc>
        <w:tc>
          <w:tcPr>
            <w:tcW w:w="681" w:type="pct"/>
          </w:tcPr>
          <w:p w:rsidR="001E0F84" w:rsidRPr="00977424" w:rsidRDefault="001E0F84" w:rsidP="007A0314">
            <w:pPr>
              <w:rPr>
                <w:rFonts w:ascii="Times New Roman" w:hAnsi="Times New Roman" w:cs="Times New Roman"/>
              </w:rPr>
            </w:pPr>
            <w:r w:rsidRPr="00977424">
              <w:rPr>
                <w:rFonts w:ascii="Times New Roman" w:hAnsi="Times New Roman" w:cs="Times New Roman"/>
              </w:rPr>
              <w:t>Chapter 1</w:t>
            </w:r>
          </w:p>
          <w:p w:rsidR="001E0F84" w:rsidRPr="00977424" w:rsidRDefault="001E0F84" w:rsidP="007A0314">
            <w:pPr>
              <w:rPr>
                <w:rFonts w:ascii="Times New Roman" w:hAnsi="Times New Roman" w:cs="Times New Roman"/>
              </w:rPr>
            </w:pPr>
            <w:r w:rsidRPr="00977424">
              <w:rPr>
                <w:rFonts w:ascii="Times New Roman" w:hAnsi="Times New Roman" w:cs="Times New Roman"/>
              </w:rPr>
              <w:t xml:space="preserve">Understanding </w:t>
            </w:r>
          </w:p>
          <w:p w:rsidR="001E0F84" w:rsidRPr="00977424" w:rsidRDefault="001E0F84" w:rsidP="007A0314">
            <w:pPr>
              <w:rPr>
                <w:rFonts w:ascii="Times New Roman" w:hAnsi="Times New Roman" w:cs="Times New Roman"/>
              </w:rPr>
            </w:pPr>
            <w:r w:rsidRPr="00977424">
              <w:rPr>
                <w:rFonts w:ascii="Times New Roman" w:hAnsi="Times New Roman" w:cs="Times New Roman"/>
              </w:rPr>
              <w:t>History</w:t>
            </w:r>
          </w:p>
        </w:tc>
        <w:tc>
          <w:tcPr>
            <w:tcW w:w="1274" w:type="pct"/>
          </w:tcPr>
          <w:p w:rsidR="001E0F84" w:rsidRPr="00977424" w:rsidRDefault="001E0F84" w:rsidP="007A0314">
            <w:pPr>
              <w:rPr>
                <w:rFonts w:ascii="Times New Roman" w:hAnsi="Times New Roman" w:cs="Times New Roman"/>
              </w:rPr>
            </w:pPr>
            <w:r w:rsidRPr="00977424">
              <w:rPr>
                <w:rFonts w:ascii="Times New Roman" w:hAnsi="Times New Roman" w:cs="Times New Roman"/>
              </w:rPr>
              <w:t>Introduction</w:t>
            </w:r>
          </w:p>
          <w:p w:rsidR="001E0F84" w:rsidRPr="00977424" w:rsidRDefault="001E0F84" w:rsidP="007A0314">
            <w:pPr>
              <w:rPr>
                <w:rFonts w:ascii="Times New Roman" w:hAnsi="Times New Roman" w:cs="Times New Roman"/>
              </w:rPr>
            </w:pPr>
            <w:r w:rsidRPr="00977424">
              <w:rPr>
                <w:rFonts w:ascii="Times New Roman" w:hAnsi="Times New Roman" w:cs="Times New Roman"/>
              </w:rPr>
              <w:t xml:space="preserve">Concept of History </w:t>
            </w:r>
          </w:p>
          <w:p w:rsidR="001E0F84" w:rsidRPr="00977424" w:rsidRDefault="001E0F84" w:rsidP="007A0314">
            <w:pPr>
              <w:rPr>
                <w:rFonts w:ascii="Times New Roman" w:hAnsi="Times New Roman" w:cs="Times New Roman"/>
                <w:color w:val="FF0000"/>
              </w:rPr>
            </w:pPr>
          </w:p>
          <w:p w:rsidR="001E0F84" w:rsidRPr="00977424" w:rsidRDefault="001E0F84" w:rsidP="007A0314">
            <w:pPr>
              <w:rPr>
                <w:rFonts w:ascii="Times New Roman" w:hAnsi="Times New Roman" w:cs="Times New Roman"/>
              </w:rPr>
            </w:pPr>
            <w:r w:rsidRPr="00977424">
              <w:rPr>
                <w:rFonts w:ascii="Times New Roman" w:hAnsi="Times New Roman" w:cs="Times New Roman"/>
              </w:rPr>
              <w:t>Characteristics of History</w:t>
            </w:r>
          </w:p>
          <w:p w:rsidR="001E0F84" w:rsidRPr="00977424" w:rsidRDefault="001E0F84" w:rsidP="007A0314">
            <w:pPr>
              <w:rPr>
                <w:rFonts w:ascii="Times New Roman" w:hAnsi="Times New Roman" w:cs="Times New Roman"/>
              </w:rPr>
            </w:pPr>
          </w:p>
          <w:p w:rsidR="001E0F84" w:rsidRPr="00977424" w:rsidRDefault="001E0F84" w:rsidP="007A0314">
            <w:pPr>
              <w:rPr>
                <w:rFonts w:ascii="Times New Roman" w:hAnsi="Times New Roman" w:cs="Times New Roman"/>
              </w:rPr>
            </w:pPr>
            <w:r w:rsidRPr="00977424">
              <w:rPr>
                <w:rFonts w:ascii="Times New Roman" w:hAnsi="Times New Roman" w:cs="Times New Roman"/>
              </w:rPr>
              <w:t>Importance of History</w:t>
            </w:r>
          </w:p>
          <w:p w:rsidR="001E0F84" w:rsidRPr="00977424" w:rsidRDefault="001E0F84" w:rsidP="007A0314">
            <w:pPr>
              <w:pStyle w:val="ListParagraph"/>
              <w:ind w:left="97"/>
              <w:rPr>
                <w:rFonts w:ascii="Times New Roman" w:hAnsi="Times New Roman" w:cs="Times New Roman"/>
              </w:rPr>
            </w:pPr>
          </w:p>
          <w:p w:rsidR="001E0F84" w:rsidRPr="00977424" w:rsidRDefault="001E0F84" w:rsidP="007A0314">
            <w:pPr>
              <w:rPr>
                <w:rFonts w:ascii="Times New Roman" w:hAnsi="Times New Roman" w:cs="Times New Roman"/>
              </w:rPr>
            </w:pPr>
            <w:r w:rsidRPr="00977424">
              <w:rPr>
                <w:rFonts w:ascii="Times New Roman" w:hAnsi="Times New Roman" w:cs="Times New Roman"/>
              </w:rPr>
              <w:t>History in relation to other subject</w:t>
            </w:r>
          </w:p>
        </w:tc>
        <w:tc>
          <w:tcPr>
            <w:tcW w:w="1911" w:type="pct"/>
          </w:tcPr>
          <w:p w:rsidR="001E0F84" w:rsidRPr="00977424" w:rsidRDefault="001E0F84" w:rsidP="007A0314">
            <w:pPr>
              <w:rPr>
                <w:rFonts w:ascii="Times New Roman" w:hAnsi="Times New Roman" w:cs="Times New Roman"/>
              </w:rPr>
            </w:pPr>
            <w:r w:rsidRPr="00977424">
              <w:rPr>
                <w:rFonts w:ascii="Times New Roman" w:hAnsi="Times New Roman" w:cs="Times New Roman"/>
              </w:rPr>
              <w:t>Define History</w:t>
            </w:r>
          </w:p>
          <w:p w:rsidR="001E0F84" w:rsidRPr="00977424" w:rsidRDefault="001E0F84" w:rsidP="007A0314">
            <w:pPr>
              <w:rPr>
                <w:rFonts w:ascii="Times New Roman" w:hAnsi="Times New Roman" w:cs="Times New Roman"/>
              </w:rPr>
            </w:pPr>
            <w:r w:rsidRPr="00977424">
              <w:rPr>
                <w:rFonts w:ascii="Times New Roman" w:hAnsi="Times New Roman" w:cs="Times New Roman"/>
              </w:rPr>
              <w:t>Explain History as a perspective- based study</w:t>
            </w:r>
          </w:p>
          <w:p w:rsidR="001E0F84" w:rsidRPr="00977424" w:rsidRDefault="001E0F84" w:rsidP="007A0314">
            <w:pPr>
              <w:rPr>
                <w:rFonts w:ascii="Times New Roman" w:hAnsi="Times New Roman" w:cs="Times New Roman"/>
              </w:rPr>
            </w:pPr>
          </w:p>
          <w:p w:rsidR="001E0F84" w:rsidRPr="00977424" w:rsidRDefault="001E0F84" w:rsidP="007A0314">
            <w:pPr>
              <w:rPr>
                <w:rFonts w:ascii="Times New Roman" w:hAnsi="Times New Roman" w:cs="Times New Roman"/>
              </w:rPr>
            </w:pPr>
            <w:r w:rsidRPr="00977424">
              <w:rPr>
                <w:rFonts w:ascii="Times New Roman" w:hAnsi="Times New Roman" w:cs="Times New Roman"/>
              </w:rPr>
              <w:t>List Characteristics of History.</w:t>
            </w:r>
          </w:p>
          <w:p w:rsidR="001E0F84" w:rsidRPr="00977424" w:rsidRDefault="001E0F84" w:rsidP="007A0314">
            <w:pPr>
              <w:rPr>
                <w:rFonts w:ascii="Times New Roman" w:hAnsi="Times New Roman" w:cs="Times New Roman"/>
              </w:rPr>
            </w:pPr>
          </w:p>
          <w:p w:rsidR="001E0F84" w:rsidRPr="00977424" w:rsidRDefault="001E0F84" w:rsidP="007A0314">
            <w:pPr>
              <w:rPr>
                <w:rFonts w:ascii="Times New Roman" w:hAnsi="Times New Roman" w:cs="Times New Roman"/>
              </w:rPr>
            </w:pPr>
            <w:r w:rsidRPr="00977424">
              <w:rPr>
                <w:rFonts w:ascii="Times New Roman" w:hAnsi="Times New Roman" w:cs="Times New Roman"/>
              </w:rPr>
              <w:t>Explain the importance of learning History</w:t>
            </w:r>
          </w:p>
          <w:p w:rsidR="001E0F84" w:rsidRPr="00977424" w:rsidRDefault="001E0F84" w:rsidP="007A0314">
            <w:pPr>
              <w:rPr>
                <w:rFonts w:ascii="Times New Roman" w:hAnsi="Times New Roman" w:cs="Times New Roman"/>
              </w:rPr>
            </w:pPr>
          </w:p>
          <w:p w:rsidR="001E0F84" w:rsidRPr="00977424" w:rsidRDefault="001E0F84" w:rsidP="007A0314">
            <w:pPr>
              <w:rPr>
                <w:rFonts w:ascii="Times New Roman" w:hAnsi="Times New Roman" w:cs="Times New Roman"/>
              </w:rPr>
            </w:pPr>
            <w:r w:rsidRPr="00977424">
              <w:rPr>
                <w:rFonts w:ascii="Times New Roman" w:hAnsi="Times New Roman" w:cs="Times New Roman"/>
              </w:rPr>
              <w:t xml:space="preserve">Describe History in relation to other subjects. </w:t>
            </w:r>
          </w:p>
        </w:tc>
        <w:tc>
          <w:tcPr>
            <w:tcW w:w="475" w:type="pct"/>
          </w:tcPr>
          <w:p w:rsidR="001E0F84" w:rsidRPr="00977424" w:rsidRDefault="001E0F84" w:rsidP="007A0314">
            <w:pPr>
              <w:rPr>
                <w:rFonts w:ascii="Times New Roman" w:hAnsi="Times New Roman" w:cs="Times New Roman"/>
                <w:b/>
              </w:rPr>
            </w:pPr>
          </w:p>
          <w:p w:rsidR="001E0F84" w:rsidRPr="00977424" w:rsidRDefault="001E0F84" w:rsidP="007A0314">
            <w:pPr>
              <w:jc w:val="center"/>
              <w:rPr>
                <w:rFonts w:ascii="Times New Roman" w:hAnsi="Times New Roman" w:cs="Times New Roman"/>
              </w:rPr>
            </w:pPr>
            <w:r w:rsidRPr="00977424">
              <w:rPr>
                <w:rFonts w:ascii="Times New Roman" w:hAnsi="Times New Roman" w:cs="Times New Roman"/>
              </w:rPr>
              <w:t>15</w:t>
            </w:r>
          </w:p>
        </w:tc>
      </w:tr>
      <w:tr w:rsidR="001E0F84" w:rsidRPr="00977424" w:rsidTr="00661044">
        <w:tc>
          <w:tcPr>
            <w:tcW w:w="659" w:type="pct"/>
          </w:tcPr>
          <w:p w:rsidR="001E0F84" w:rsidRPr="00977424" w:rsidRDefault="001E0F84" w:rsidP="007A0314">
            <w:pPr>
              <w:rPr>
                <w:rFonts w:ascii="Times New Roman" w:hAnsi="Times New Roman" w:cs="Times New Roman"/>
              </w:rPr>
            </w:pPr>
            <w:r w:rsidRPr="00977424">
              <w:rPr>
                <w:rFonts w:ascii="Times New Roman" w:hAnsi="Times New Roman" w:cs="Times New Roman"/>
                <w:color w:val="000000" w:themeColor="text1"/>
              </w:rPr>
              <w:t>Evolving Civilization</w:t>
            </w:r>
          </w:p>
        </w:tc>
        <w:tc>
          <w:tcPr>
            <w:tcW w:w="681" w:type="pct"/>
          </w:tcPr>
          <w:p w:rsidR="001E0F84" w:rsidRPr="00977424" w:rsidRDefault="001E0F84" w:rsidP="007A0314">
            <w:pPr>
              <w:rPr>
                <w:rFonts w:ascii="Times New Roman" w:hAnsi="Times New Roman" w:cs="Times New Roman"/>
              </w:rPr>
            </w:pPr>
            <w:r w:rsidRPr="00977424">
              <w:rPr>
                <w:rFonts w:ascii="Times New Roman" w:hAnsi="Times New Roman" w:cs="Times New Roman"/>
              </w:rPr>
              <w:t>Chapter 2</w:t>
            </w:r>
          </w:p>
          <w:p w:rsidR="001E0F84" w:rsidRPr="00977424" w:rsidRDefault="001E0F84" w:rsidP="007A0314">
            <w:pPr>
              <w:rPr>
                <w:rFonts w:ascii="Times New Roman" w:hAnsi="Times New Roman" w:cs="Times New Roman"/>
              </w:rPr>
            </w:pPr>
            <w:r w:rsidRPr="00977424">
              <w:rPr>
                <w:rFonts w:ascii="Times New Roman" w:hAnsi="Times New Roman" w:cs="Times New Roman"/>
              </w:rPr>
              <w:t xml:space="preserve">Understanding </w:t>
            </w:r>
          </w:p>
          <w:p w:rsidR="001E0F84" w:rsidRPr="00977424" w:rsidRDefault="001E0F84" w:rsidP="007A0314">
            <w:pPr>
              <w:rPr>
                <w:rFonts w:ascii="Times New Roman" w:hAnsi="Times New Roman" w:cs="Times New Roman"/>
              </w:rPr>
            </w:pPr>
            <w:r w:rsidRPr="00977424">
              <w:rPr>
                <w:rFonts w:ascii="Times New Roman" w:hAnsi="Times New Roman" w:cs="Times New Roman"/>
              </w:rPr>
              <w:t xml:space="preserve">Civilisation </w:t>
            </w:r>
          </w:p>
        </w:tc>
        <w:tc>
          <w:tcPr>
            <w:tcW w:w="1274" w:type="pct"/>
          </w:tcPr>
          <w:p w:rsidR="001E0F84" w:rsidRPr="00977424" w:rsidRDefault="001E0F84" w:rsidP="007A0314">
            <w:pPr>
              <w:spacing w:before="18"/>
              <w:ind w:right="-20"/>
              <w:rPr>
                <w:rFonts w:ascii="Times New Roman" w:eastAsia="Garamond" w:hAnsi="Times New Roman" w:cs="Times New Roman"/>
                <w:color w:val="231F20"/>
                <w:w w:val="99"/>
              </w:rPr>
            </w:pPr>
            <w:r w:rsidRPr="00977424">
              <w:rPr>
                <w:rFonts w:ascii="Times New Roman" w:eastAsia="Garamond" w:hAnsi="Times New Roman" w:cs="Times New Roman"/>
                <w:color w:val="231F20"/>
              </w:rPr>
              <w:t xml:space="preserve">Introduction </w:t>
            </w:r>
          </w:p>
          <w:p w:rsidR="001E0F84" w:rsidRPr="00977424" w:rsidRDefault="001E0F84" w:rsidP="007A0314">
            <w:pPr>
              <w:spacing w:before="18"/>
              <w:ind w:right="-20"/>
              <w:rPr>
                <w:rFonts w:ascii="Times New Roman" w:eastAsia="Garamond" w:hAnsi="Times New Roman" w:cs="Times New Roman"/>
                <w:color w:val="231F20"/>
                <w:spacing w:val="-7"/>
              </w:rPr>
            </w:pPr>
            <w:r w:rsidRPr="00977424">
              <w:rPr>
                <w:rFonts w:ascii="Times New Roman" w:eastAsia="Garamond" w:hAnsi="Times New Roman" w:cs="Times New Roman"/>
                <w:color w:val="231F20"/>
                <w:spacing w:val="-7"/>
              </w:rPr>
              <w:t>Concept of Civilizations</w:t>
            </w:r>
          </w:p>
          <w:p w:rsidR="001E0F84" w:rsidRPr="00977424" w:rsidRDefault="001E0F84" w:rsidP="007A0314">
            <w:pPr>
              <w:spacing w:before="18"/>
              <w:ind w:right="-20"/>
              <w:rPr>
                <w:rFonts w:ascii="Times New Roman" w:eastAsia="Garamond" w:hAnsi="Times New Roman" w:cs="Times New Roman"/>
                <w:color w:val="231F20"/>
                <w:spacing w:val="-7"/>
              </w:rPr>
            </w:pPr>
          </w:p>
          <w:p w:rsidR="001E0F84" w:rsidRPr="00977424" w:rsidRDefault="001E0F84" w:rsidP="007A0314">
            <w:pPr>
              <w:spacing w:before="18"/>
              <w:ind w:right="-20"/>
              <w:rPr>
                <w:rFonts w:ascii="Times New Roman" w:eastAsia="Garamond" w:hAnsi="Times New Roman" w:cs="Times New Roman"/>
                <w:color w:val="231F20"/>
                <w:spacing w:val="-7"/>
              </w:rPr>
            </w:pPr>
            <w:r w:rsidRPr="00977424">
              <w:rPr>
                <w:rFonts w:ascii="Times New Roman" w:eastAsia="Garamond" w:hAnsi="Times New Roman" w:cs="Times New Roman"/>
                <w:color w:val="231F20"/>
                <w:spacing w:val="-7"/>
              </w:rPr>
              <w:t xml:space="preserve">Factors responsible for the rise of civilization  </w:t>
            </w:r>
          </w:p>
          <w:p w:rsidR="001E0F84" w:rsidRPr="00977424" w:rsidRDefault="001E0F84" w:rsidP="007A0314">
            <w:pPr>
              <w:spacing w:before="18"/>
              <w:ind w:right="-20"/>
              <w:rPr>
                <w:rFonts w:ascii="Times New Roman" w:eastAsia="Garamond" w:hAnsi="Times New Roman" w:cs="Times New Roman"/>
                <w:color w:val="231F20"/>
                <w:spacing w:val="-7"/>
              </w:rPr>
            </w:pPr>
          </w:p>
          <w:p w:rsidR="001E0F84" w:rsidRPr="00977424" w:rsidRDefault="001E0F84" w:rsidP="007A0314">
            <w:pPr>
              <w:spacing w:before="18"/>
              <w:ind w:right="-20"/>
              <w:rPr>
                <w:rFonts w:ascii="Times New Roman" w:eastAsia="Garamond" w:hAnsi="Times New Roman" w:cs="Times New Roman"/>
                <w:color w:val="231F20"/>
                <w:spacing w:val="-7"/>
              </w:rPr>
            </w:pPr>
            <w:r w:rsidRPr="00977424">
              <w:rPr>
                <w:rFonts w:ascii="Times New Roman" w:eastAsia="Garamond" w:hAnsi="Times New Roman" w:cs="Times New Roman"/>
                <w:color w:val="231F20"/>
                <w:spacing w:val="-7"/>
              </w:rPr>
              <w:t>Characteristics of civilization</w:t>
            </w:r>
          </w:p>
          <w:p w:rsidR="001E0F84" w:rsidRPr="00977424" w:rsidRDefault="001E0F84" w:rsidP="007A0314">
            <w:pPr>
              <w:spacing w:before="18"/>
              <w:ind w:right="-20"/>
              <w:rPr>
                <w:rFonts w:ascii="Times New Roman" w:eastAsia="Garamond" w:hAnsi="Times New Roman" w:cs="Times New Roman"/>
                <w:color w:val="231F20"/>
              </w:rPr>
            </w:pPr>
            <w:r w:rsidRPr="00977424">
              <w:rPr>
                <w:rFonts w:ascii="Times New Roman" w:eastAsia="Garamond" w:hAnsi="Times New Roman" w:cs="Times New Roman"/>
                <w:color w:val="231F20"/>
                <w:spacing w:val="-7"/>
              </w:rPr>
              <w:t>Scientific Inventions</w:t>
            </w:r>
          </w:p>
        </w:tc>
        <w:tc>
          <w:tcPr>
            <w:tcW w:w="1911" w:type="pct"/>
          </w:tcPr>
          <w:p w:rsidR="001E0F84" w:rsidRPr="00977424" w:rsidRDefault="001E0F84" w:rsidP="007A0314">
            <w:pPr>
              <w:tabs>
                <w:tab w:val="left" w:pos="480"/>
              </w:tabs>
              <w:ind w:right="170"/>
              <w:rPr>
                <w:rFonts w:ascii="Times New Roman" w:eastAsia="Times New Roman" w:hAnsi="Times New Roman" w:cs="Times New Roman"/>
                <w:color w:val="231F20"/>
                <w:spacing w:val="-13"/>
              </w:rPr>
            </w:pPr>
            <w:r w:rsidRPr="00977424">
              <w:rPr>
                <w:rFonts w:ascii="Times New Roman" w:eastAsia="Times New Roman" w:hAnsi="Times New Roman" w:cs="Times New Roman"/>
                <w:color w:val="231F20"/>
                <w:spacing w:val="-13"/>
              </w:rPr>
              <w:t>Write the concept of civilization.</w:t>
            </w:r>
          </w:p>
          <w:p w:rsidR="001E0F84" w:rsidRPr="00977424" w:rsidRDefault="001E0F84" w:rsidP="007A0314">
            <w:pPr>
              <w:tabs>
                <w:tab w:val="left" w:pos="480"/>
              </w:tabs>
              <w:ind w:right="170"/>
              <w:rPr>
                <w:rFonts w:ascii="Times New Roman" w:eastAsia="Times New Roman" w:hAnsi="Times New Roman" w:cs="Times New Roman"/>
                <w:color w:val="231F20"/>
                <w:spacing w:val="-13"/>
              </w:rPr>
            </w:pPr>
          </w:p>
          <w:p w:rsidR="001E0F84" w:rsidRPr="00977424" w:rsidRDefault="001E0F84" w:rsidP="007A0314">
            <w:pPr>
              <w:tabs>
                <w:tab w:val="left" w:pos="480"/>
              </w:tabs>
              <w:ind w:right="170"/>
              <w:rPr>
                <w:rFonts w:ascii="Times New Roman" w:eastAsia="Times New Roman" w:hAnsi="Times New Roman" w:cs="Times New Roman"/>
                <w:color w:val="231F20"/>
                <w:spacing w:val="-13"/>
              </w:rPr>
            </w:pPr>
            <w:r w:rsidRPr="00977424">
              <w:rPr>
                <w:rFonts w:ascii="Times New Roman" w:eastAsia="Times New Roman" w:hAnsi="Times New Roman" w:cs="Times New Roman"/>
                <w:color w:val="231F20"/>
                <w:spacing w:val="-13"/>
              </w:rPr>
              <w:t>List the factors leading to the rise of a civilization.</w:t>
            </w:r>
          </w:p>
          <w:p w:rsidR="001E0F84" w:rsidRPr="00977424" w:rsidRDefault="001E0F84" w:rsidP="007A0314">
            <w:pPr>
              <w:tabs>
                <w:tab w:val="left" w:pos="480"/>
              </w:tabs>
              <w:ind w:right="170"/>
              <w:rPr>
                <w:rFonts w:ascii="Times New Roman" w:eastAsia="Times New Roman" w:hAnsi="Times New Roman" w:cs="Times New Roman"/>
                <w:color w:val="231F20"/>
                <w:spacing w:val="-13"/>
              </w:rPr>
            </w:pPr>
          </w:p>
          <w:p w:rsidR="001E0F84" w:rsidRPr="00977424" w:rsidRDefault="001E0F84" w:rsidP="007A0314">
            <w:pPr>
              <w:tabs>
                <w:tab w:val="left" w:pos="480"/>
              </w:tabs>
              <w:ind w:right="170"/>
              <w:rPr>
                <w:rFonts w:ascii="Times New Roman" w:eastAsia="Times New Roman" w:hAnsi="Times New Roman" w:cs="Times New Roman"/>
                <w:color w:val="231F20"/>
                <w:spacing w:val="-13"/>
              </w:rPr>
            </w:pPr>
            <w:r w:rsidRPr="00977424">
              <w:rPr>
                <w:rFonts w:ascii="Times New Roman" w:eastAsia="Times New Roman" w:hAnsi="Times New Roman" w:cs="Times New Roman"/>
                <w:color w:val="231F20"/>
                <w:spacing w:val="-13"/>
              </w:rPr>
              <w:t>Explain the characteristics of a civilization.</w:t>
            </w:r>
          </w:p>
          <w:p w:rsidR="001E0F84" w:rsidRPr="00977424" w:rsidRDefault="001E0F84" w:rsidP="007A0314">
            <w:pPr>
              <w:tabs>
                <w:tab w:val="left" w:pos="480"/>
              </w:tabs>
              <w:ind w:right="170"/>
              <w:rPr>
                <w:rFonts w:ascii="Times New Roman" w:eastAsia="Times New Roman" w:hAnsi="Times New Roman" w:cs="Times New Roman"/>
                <w:color w:val="231F20"/>
              </w:rPr>
            </w:pPr>
          </w:p>
          <w:p w:rsidR="001E0F84" w:rsidRPr="00977424" w:rsidRDefault="001E0F84" w:rsidP="007A0314">
            <w:pPr>
              <w:tabs>
                <w:tab w:val="left" w:pos="480"/>
              </w:tabs>
              <w:ind w:right="170"/>
              <w:rPr>
                <w:rFonts w:ascii="Times New Roman" w:eastAsia="Times New Roman" w:hAnsi="Times New Roman" w:cs="Times New Roman"/>
                <w:color w:val="231F20"/>
              </w:rPr>
            </w:pPr>
            <w:r w:rsidRPr="00977424">
              <w:rPr>
                <w:rFonts w:ascii="Times New Roman" w:eastAsia="Times New Roman" w:hAnsi="Times New Roman" w:cs="Times New Roman"/>
                <w:color w:val="231F20"/>
              </w:rPr>
              <w:t>Relate the impacts of civilization to the advancement of scientific invention and technology.</w:t>
            </w:r>
          </w:p>
        </w:tc>
        <w:tc>
          <w:tcPr>
            <w:tcW w:w="475" w:type="pct"/>
          </w:tcPr>
          <w:p w:rsidR="001E0F84" w:rsidRPr="00977424" w:rsidRDefault="001E0F84" w:rsidP="007A0314">
            <w:pPr>
              <w:jc w:val="center"/>
              <w:rPr>
                <w:rFonts w:ascii="Times New Roman" w:hAnsi="Times New Roman" w:cs="Times New Roman"/>
              </w:rPr>
            </w:pPr>
            <w:r w:rsidRPr="00977424">
              <w:rPr>
                <w:rFonts w:ascii="Times New Roman" w:hAnsi="Times New Roman" w:cs="Times New Roman"/>
              </w:rPr>
              <w:t>12.5</w:t>
            </w:r>
          </w:p>
        </w:tc>
      </w:tr>
      <w:tr w:rsidR="001E0F84" w:rsidRPr="00977424" w:rsidTr="00661044">
        <w:tc>
          <w:tcPr>
            <w:tcW w:w="659" w:type="pct"/>
          </w:tcPr>
          <w:p w:rsidR="001E0F84" w:rsidRPr="00977424" w:rsidRDefault="001E0F84" w:rsidP="007A0314">
            <w:pPr>
              <w:jc w:val="both"/>
              <w:rPr>
                <w:rFonts w:ascii="Times New Roman" w:hAnsi="Times New Roman" w:cs="Times New Roman"/>
                <w:color w:val="000000" w:themeColor="text1"/>
              </w:rPr>
            </w:pPr>
            <w:r w:rsidRPr="00977424">
              <w:rPr>
                <w:rFonts w:ascii="Times New Roman" w:hAnsi="Times New Roman" w:cs="Times New Roman"/>
                <w:color w:val="000000" w:themeColor="text1"/>
              </w:rPr>
              <w:t>Identity, Spirituality and Culture</w:t>
            </w:r>
          </w:p>
          <w:p w:rsidR="001E0F84" w:rsidRPr="00977424" w:rsidRDefault="001E0F84" w:rsidP="007A0314">
            <w:pPr>
              <w:rPr>
                <w:rFonts w:ascii="Times New Roman" w:hAnsi="Times New Roman" w:cs="Times New Roman"/>
              </w:rPr>
            </w:pPr>
          </w:p>
        </w:tc>
        <w:tc>
          <w:tcPr>
            <w:tcW w:w="681" w:type="pct"/>
          </w:tcPr>
          <w:p w:rsidR="001E0F84" w:rsidRPr="00977424" w:rsidRDefault="001E0F84" w:rsidP="007A0314">
            <w:pPr>
              <w:rPr>
                <w:rFonts w:ascii="Times New Roman" w:hAnsi="Times New Roman" w:cs="Times New Roman"/>
              </w:rPr>
            </w:pPr>
            <w:r w:rsidRPr="00977424">
              <w:rPr>
                <w:rFonts w:ascii="Times New Roman" w:hAnsi="Times New Roman" w:cs="Times New Roman"/>
              </w:rPr>
              <w:t>Chapter 4</w:t>
            </w:r>
          </w:p>
          <w:p w:rsidR="001E0F84" w:rsidRPr="00977424" w:rsidRDefault="001E0F84" w:rsidP="007A0314">
            <w:pPr>
              <w:rPr>
                <w:rFonts w:ascii="Times New Roman" w:hAnsi="Times New Roman" w:cs="Times New Roman"/>
              </w:rPr>
            </w:pPr>
            <w:r w:rsidRPr="00977424">
              <w:rPr>
                <w:rFonts w:ascii="Times New Roman" w:hAnsi="Times New Roman" w:cs="Times New Roman"/>
              </w:rPr>
              <w:t>Understanding Culture</w:t>
            </w:r>
          </w:p>
        </w:tc>
        <w:tc>
          <w:tcPr>
            <w:tcW w:w="1274" w:type="pct"/>
          </w:tcPr>
          <w:p w:rsidR="001E0F84" w:rsidRPr="00977424" w:rsidRDefault="001E0F84" w:rsidP="007A0314">
            <w:pPr>
              <w:spacing w:before="18"/>
              <w:ind w:right="-20"/>
              <w:rPr>
                <w:rFonts w:ascii="Times New Roman" w:eastAsia="Garamond" w:hAnsi="Times New Roman" w:cs="Times New Roman"/>
                <w:color w:val="231F20"/>
              </w:rPr>
            </w:pPr>
            <w:r w:rsidRPr="00977424">
              <w:rPr>
                <w:rFonts w:ascii="Times New Roman" w:eastAsia="Garamond" w:hAnsi="Times New Roman" w:cs="Times New Roman"/>
                <w:color w:val="231F20"/>
              </w:rPr>
              <w:t>Introduction and Concept of culture.</w:t>
            </w:r>
          </w:p>
          <w:p w:rsidR="001E0F84" w:rsidRPr="00977424" w:rsidRDefault="001E0F84" w:rsidP="007A0314">
            <w:pPr>
              <w:spacing w:before="18"/>
              <w:ind w:right="-20"/>
              <w:rPr>
                <w:rFonts w:ascii="Times New Roman" w:eastAsia="Garamond" w:hAnsi="Times New Roman" w:cs="Times New Roman"/>
                <w:color w:val="231F20"/>
              </w:rPr>
            </w:pPr>
          </w:p>
          <w:p w:rsidR="001E0F84" w:rsidRPr="00977424" w:rsidRDefault="001E0F84" w:rsidP="007A0314">
            <w:pPr>
              <w:spacing w:before="18"/>
              <w:ind w:right="-20"/>
              <w:rPr>
                <w:rFonts w:ascii="Times New Roman" w:eastAsia="Garamond" w:hAnsi="Times New Roman" w:cs="Times New Roman"/>
                <w:color w:val="231F20"/>
              </w:rPr>
            </w:pPr>
            <w:r w:rsidRPr="00977424">
              <w:rPr>
                <w:rFonts w:ascii="Times New Roman" w:eastAsia="Garamond" w:hAnsi="Times New Roman" w:cs="Times New Roman"/>
                <w:color w:val="231F20"/>
              </w:rPr>
              <w:t>Characteristics of Culture</w:t>
            </w:r>
          </w:p>
          <w:p w:rsidR="001E0F84" w:rsidRPr="00977424" w:rsidRDefault="001E0F84" w:rsidP="007A0314">
            <w:pPr>
              <w:spacing w:before="18"/>
              <w:ind w:right="-20"/>
              <w:rPr>
                <w:rFonts w:ascii="Times New Roman" w:eastAsia="Garamond" w:hAnsi="Times New Roman" w:cs="Times New Roman"/>
                <w:color w:val="231F20"/>
              </w:rPr>
            </w:pPr>
          </w:p>
          <w:p w:rsidR="001E0F84" w:rsidRPr="00977424" w:rsidRDefault="001E0F84" w:rsidP="007A0314">
            <w:pPr>
              <w:spacing w:before="18"/>
              <w:ind w:right="-20"/>
              <w:rPr>
                <w:rFonts w:ascii="Times New Roman" w:eastAsia="Garamond" w:hAnsi="Times New Roman" w:cs="Times New Roman"/>
                <w:color w:val="231F20"/>
              </w:rPr>
            </w:pPr>
            <w:r w:rsidRPr="00977424">
              <w:rPr>
                <w:rFonts w:ascii="Times New Roman" w:eastAsia="Garamond" w:hAnsi="Times New Roman" w:cs="Times New Roman"/>
                <w:color w:val="231F20"/>
              </w:rPr>
              <w:t>Culture Diversity and its importance</w:t>
            </w:r>
          </w:p>
        </w:tc>
        <w:tc>
          <w:tcPr>
            <w:tcW w:w="1911" w:type="pct"/>
          </w:tcPr>
          <w:p w:rsidR="001E0F84" w:rsidRPr="00977424" w:rsidRDefault="001E0F84" w:rsidP="007A0314">
            <w:pPr>
              <w:tabs>
                <w:tab w:val="left" w:pos="480"/>
              </w:tabs>
              <w:ind w:right="170"/>
              <w:rPr>
                <w:rFonts w:ascii="Times New Roman" w:eastAsia="Times New Roman" w:hAnsi="Times New Roman" w:cs="Times New Roman"/>
                <w:color w:val="231F20"/>
                <w:spacing w:val="-13"/>
              </w:rPr>
            </w:pPr>
            <w:r w:rsidRPr="00977424">
              <w:rPr>
                <w:rFonts w:ascii="Times New Roman" w:eastAsia="Times New Roman" w:hAnsi="Times New Roman" w:cs="Times New Roman"/>
                <w:color w:val="231F20"/>
                <w:spacing w:val="-13"/>
              </w:rPr>
              <w:t>Explain culture</w:t>
            </w:r>
          </w:p>
          <w:p w:rsidR="001E0F84" w:rsidRPr="00977424" w:rsidRDefault="001E0F84" w:rsidP="007A0314">
            <w:pPr>
              <w:tabs>
                <w:tab w:val="left" w:pos="480"/>
              </w:tabs>
              <w:ind w:right="170"/>
              <w:rPr>
                <w:rFonts w:ascii="Times New Roman" w:eastAsia="Times New Roman" w:hAnsi="Times New Roman" w:cs="Times New Roman"/>
                <w:color w:val="231F20"/>
                <w:spacing w:val="-13"/>
              </w:rPr>
            </w:pPr>
          </w:p>
          <w:p w:rsidR="001E0F84" w:rsidRPr="00977424" w:rsidRDefault="001E0F84" w:rsidP="007A0314">
            <w:pPr>
              <w:tabs>
                <w:tab w:val="left" w:pos="480"/>
              </w:tabs>
              <w:ind w:right="170"/>
              <w:rPr>
                <w:rFonts w:ascii="Times New Roman" w:eastAsia="Times New Roman" w:hAnsi="Times New Roman" w:cs="Times New Roman"/>
                <w:color w:val="231F20"/>
                <w:spacing w:val="-13"/>
              </w:rPr>
            </w:pPr>
          </w:p>
          <w:p w:rsidR="001E0F84" w:rsidRPr="00977424" w:rsidRDefault="001E0F84" w:rsidP="007A0314">
            <w:pPr>
              <w:tabs>
                <w:tab w:val="left" w:pos="480"/>
              </w:tabs>
              <w:ind w:right="170"/>
              <w:rPr>
                <w:rFonts w:ascii="Times New Roman" w:eastAsia="Times New Roman" w:hAnsi="Times New Roman" w:cs="Times New Roman"/>
                <w:color w:val="231F20"/>
                <w:spacing w:val="-13"/>
              </w:rPr>
            </w:pPr>
            <w:r w:rsidRPr="00977424">
              <w:rPr>
                <w:rFonts w:ascii="Times New Roman" w:eastAsia="Times New Roman" w:hAnsi="Times New Roman" w:cs="Times New Roman"/>
                <w:color w:val="231F20"/>
                <w:spacing w:val="-13"/>
              </w:rPr>
              <w:t xml:space="preserve">Write the characteristics of culture. </w:t>
            </w:r>
          </w:p>
          <w:p w:rsidR="001E0F84" w:rsidRPr="00977424" w:rsidRDefault="001E0F84" w:rsidP="007A0314">
            <w:pPr>
              <w:tabs>
                <w:tab w:val="left" w:pos="480"/>
              </w:tabs>
              <w:ind w:right="170"/>
              <w:rPr>
                <w:rFonts w:ascii="Times New Roman" w:eastAsia="Times New Roman" w:hAnsi="Times New Roman" w:cs="Times New Roman"/>
                <w:color w:val="231F20"/>
                <w:spacing w:val="-13"/>
              </w:rPr>
            </w:pPr>
          </w:p>
          <w:p w:rsidR="001E0F84" w:rsidRPr="00977424" w:rsidRDefault="001E0F84" w:rsidP="007A0314">
            <w:pPr>
              <w:rPr>
                <w:rFonts w:ascii="Times New Roman" w:eastAsia="Times New Roman" w:hAnsi="Times New Roman" w:cs="Times New Roman"/>
              </w:rPr>
            </w:pPr>
            <w:r w:rsidRPr="00977424">
              <w:rPr>
                <w:rFonts w:ascii="Times New Roman" w:eastAsia="Times New Roman" w:hAnsi="Times New Roman" w:cs="Times New Roman"/>
              </w:rPr>
              <w:t>Explain the reasons for diversity in culture.</w:t>
            </w:r>
          </w:p>
        </w:tc>
        <w:tc>
          <w:tcPr>
            <w:tcW w:w="475" w:type="pct"/>
          </w:tcPr>
          <w:p w:rsidR="001E0F84" w:rsidRPr="00977424" w:rsidRDefault="001E0F84" w:rsidP="007A0314">
            <w:pPr>
              <w:jc w:val="center"/>
              <w:rPr>
                <w:rFonts w:ascii="Times New Roman" w:hAnsi="Times New Roman" w:cs="Times New Roman"/>
              </w:rPr>
            </w:pPr>
            <w:r w:rsidRPr="00977424">
              <w:rPr>
                <w:rFonts w:ascii="Times New Roman" w:hAnsi="Times New Roman" w:cs="Times New Roman"/>
              </w:rPr>
              <w:t>12.5</w:t>
            </w:r>
          </w:p>
        </w:tc>
      </w:tr>
      <w:tr w:rsidR="001E0F84" w:rsidRPr="00977424" w:rsidTr="00661044">
        <w:tc>
          <w:tcPr>
            <w:tcW w:w="659" w:type="pct"/>
          </w:tcPr>
          <w:p w:rsidR="001E0F84" w:rsidRPr="00977424" w:rsidRDefault="001E0F84" w:rsidP="007A0314">
            <w:pPr>
              <w:jc w:val="both"/>
              <w:rPr>
                <w:rFonts w:ascii="Times New Roman" w:hAnsi="Times New Roman" w:cs="Times New Roman"/>
                <w:color w:val="000000" w:themeColor="text1"/>
              </w:rPr>
            </w:pPr>
          </w:p>
        </w:tc>
        <w:tc>
          <w:tcPr>
            <w:tcW w:w="681" w:type="pct"/>
          </w:tcPr>
          <w:p w:rsidR="001E0F84" w:rsidRPr="00977424" w:rsidRDefault="001E0F84" w:rsidP="007A0314">
            <w:pPr>
              <w:rPr>
                <w:rFonts w:ascii="Times New Roman" w:hAnsi="Times New Roman" w:cs="Times New Roman"/>
              </w:rPr>
            </w:pPr>
          </w:p>
        </w:tc>
        <w:tc>
          <w:tcPr>
            <w:tcW w:w="1274" w:type="pct"/>
          </w:tcPr>
          <w:p w:rsidR="001E0F84" w:rsidRPr="00977424" w:rsidRDefault="001E0F84" w:rsidP="007A0314">
            <w:pPr>
              <w:spacing w:before="18"/>
              <w:ind w:right="-20"/>
              <w:rPr>
                <w:rFonts w:ascii="Times New Roman" w:eastAsia="Garamond" w:hAnsi="Times New Roman" w:cs="Times New Roman"/>
                <w:color w:val="231F20"/>
              </w:rPr>
            </w:pPr>
          </w:p>
        </w:tc>
        <w:tc>
          <w:tcPr>
            <w:tcW w:w="1911" w:type="pct"/>
          </w:tcPr>
          <w:p w:rsidR="001E0F84" w:rsidRPr="00977424" w:rsidRDefault="001E0F84" w:rsidP="007A0314">
            <w:pPr>
              <w:tabs>
                <w:tab w:val="left" w:pos="480"/>
              </w:tabs>
              <w:ind w:right="170"/>
              <w:rPr>
                <w:rFonts w:ascii="Times New Roman" w:eastAsia="Times New Roman" w:hAnsi="Times New Roman" w:cs="Times New Roman"/>
                <w:color w:val="231F20"/>
                <w:spacing w:val="-13"/>
              </w:rPr>
            </w:pPr>
            <w:r w:rsidRPr="00977424">
              <w:rPr>
                <w:rFonts w:ascii="Times New Roman" w:eastAsia="Times New Roman" w:hAnsi="Times New Roman" w:cs="Times New Roman"/>
                <w:color w:val="231F20"/>
                <w:spacing w:val="-13"/>
              </w:rPr>
              <w:t xml:space="preserve">Total </w:t>
            </w:r>
          </w:p>
        </w:tc>
        <w:tc>
          <w:tcPr>
            <w:tcW w:w="475" w:type="pct"/>
          </w:tcPr>
          <w:p w:rsidR="001E0F84" w:rsidRPr="00977424" w:rsidRDefault="001E0F84" w:rsidP="007A0314">
            <w:pPr>
              <w:jc w:val="center"/>
              <w:rPr>
                <w:rFonts w:ascii="Times New Roman" w:hAnsi="Times New Roman" w:cs="Times New Roman"/>
              </w:rPr>
            </w:pPr>
            <w:r w:rsidRPr="00977424">
              <w:rPr>
                <w:rFonts w:ascii="Times New Roman" w:hAnsi="Times New Roman" w:cs="Times New Roman"/>
              </w:rPr>
              <w:t>100</w:t>
            </w:r>
          </w:p>
        </w:tc>
      </w:tr>
    </w:tbl>
    <w:p w:rsidR="007A0314" w:rsidRDefault="007A0314" w:rsidP="001E0F84">
      <w:pPr>
        <w:rPr>
          <w:rFonts w:ascii="Times New Roman" w:hAnsi="Times New Roman" w:cs="Times New Roman"/>
          <w:b/>
          <w:sz w:val="24"/>
          <w:szCs w:val="24"/>
        </w:rPr>
      </w:pPr>
    </w:p>
    <w:p w:rsidR="00977424" w:rsidRDefault="00977424" w:rsidP="001E0F84">
      <w:pPr>
        <w:rPr>
          <w:rFonts w:ascii="Times New Roman" w:hAnsi="Times New Roman" w:cs="Times New Roman"/>
          <w:b/>
          <w:sz w:val="24"/>
          <w:szCs w:val="24"/>
        </w:rPr>
      </w:pPr>
    </w:p>
    <w:p w:rsidR="004E10B4" w:rsidRDefault="004E10B4">
      <w:pPr>
        <w:rPr>
          <w:rFonts w:ascii="Times New Roman" w:hAnsi="Times New Roman" w:cs="Times New Roman"/>
          <w:b/>
          <w:sz w:val="24"/>
          <w:szCs w:val="24"/>
        </w:rPr>
      </w:pPr>
      <w:r>
        <w:rPr>
          <w:rFonts w:ascii="Times New Roman" w:hAnsi="Times New Roman" w:cs="Times New Roman"/>
          <w:b/>
          <w:sz w:val="24"/>
          <w:szCs w:val="24"/>
        </w:rPr>
        <w:br w:type="page"/>
      </w:r>
    </w:p>
    <w:p w:rsidR="001E0F84" w:rsidRPr="00DD246A" w:rsidRDefault="001E0F84" w:rsidP="001E0F84">
      <w:pPr>
        <w:rPr>
          <w:rFonts w:ascii="Times New Roman" w:hAnsi="Times New Roman" w:cs="Times New Roman"/>
          <w:b/>
          <w:sz w:val="24"/>
          <w:szCs w:val="24"/>
        </w:rPr>
      </w:pPr>
      <w:r w:rsidRPr="00DD246A">
        <w:rPr>
          <w:rFonts w:ascii="Times New Roman" w:hAnsi="Times New Roman" w:cs="Times New Roman"/>
          <w:b/>
          <w:sz w:val="24"/>
          <w:szCs w:val="24"/>
        </w:rPr>
        <w:lastRenderedPageBreak/>
        <w:t xml:space="preserve">Subject:  </w:t>
      </w:r>
      <w:r>
        <w:rPr>
          <w:rFonts w:ascii="Times New Roman" w:hAnsi="Times New Roman" w:cs="Times New Roman"/>
          <w:b/>
          <w:sz w:val="24"/>
          <w:szCs w:val="24"/>
        </w:rPr>
        <w:t xml:space="preserve">Bhutan </w:t>
      </w:r>
      <w:r w:rsidRPr="00DD246A">
        <w:rPr>
          <w:rFonts w:ascii="Times New Roman" w:hAnsi="Times New Roman" w:cs="Times New Roman"/>
          <w:b/>
          <w:sz w:val="24"/>
          <w:szCs w:val="24"/>
        </w:rPr>
        <w:t>History</w:t>
      </w:r>
      <w:r>
        <w:rPr>
          <w:rFonts w:ascii="Times New Roman" w:hAnsi="Times New Roman" w:cs="Times New Roman"/>
          <w:b/>
          <w:sz w:val="24"/>
          <w:szCs w:val="24"/>
        </w:rPr>
        <w:t xml:space="preserve"> &amp; Civics</w:t>
      </w:r>
      <w:r w:rsidRPr="00DD246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61044">
        <w:rPr>
          <w:rFonts w:ascii="Times New Roman" w:hAnsi="Times New Roman" w:cs="Times New Roman"/>
          <w:b/>
          <w:sz w:val="24"/>
          <w:szCs w:val="24"/>
        </w:rPr>
        <w:tab/>
      </w:r>
      <w:r w:rsidR="00661044">
        <w:rPr>
          <w:rFonts w:ascii="Times New Roman" w:hAnsi="Times New Roman" w:cs="Times New Roman"/>
          <w:b/>
          <w:sz w:val="24"/>
          <w:szCs w:val="24"/>
        </w:rPr>
        <w:tab/>
      </w:r>
      <w:r w:rsidR="00661044">
        <w:rPr>
          <w:rFonts w:ascii="Times New Roman" w:hAnsi="Times New Roman" w:cs="Times New Roman"/>
          <w:b/>
          <w:sz w:val="24"/>
          <w:szCs w:val="24"/>
        </w:rPr>
        <w:tab/>
      </w:r>
      <w:r w:rsidRPr="00DD246A">
        <w:rPr>
          <w:rFonts w:ascii="Times New Roman" w:hAnsi="Times New Roman" w:cs="Times New Roman"/>
          <w:b/>
          <w:sz w:val="24"/>
          <w:szCs w:val="24"/>
        </w:rPr>
        <w:t>Class: VIII</w:t>
      </w:r>
    </w:p>
    <w:tbl>
      <w:tblPr>
        <w:tblStyle w:val="TableGrid"/>
        <w:tblW w:w="5000" w:type="pct"/>
        <w:tblLook w:val="04A0" w:firstRow="1" w:lastRow="0" w:firstColumn="1" w:lastColumn="0" w:noHBand="0" w:noVBand="1"/>
      </w:tblPr>
      <w:tblGrid>
        <w:gridCol w:w="1279"/>
        <w:gridCol w:w="1791"/>
        <w:gridCol w:w="3440"/>
        <w:gridCol w:w="5246"/>
        <w:gridCol w:w="1194"/>
      </w:tblGrid>
      <w:tr w:rsidR="001E0F84" w:rsidRPr="00977424" w:rsidTr="006774E6">
        <w:trPr>
          <w:trHeight w:val="284"/>
        </w:trPr>
        <w:tc>
          <w:tcPr>
            <w:tcW w:w="487" w:type="pct"/>
            <w:vMerge w:val="restart"/>
            <w:vAlign w:val="center"/>
          </w:tcPr>
          <w:p w:rsidR="001E0F84" w:rsidRPr="00977424" w:rsidRDefault="001E0F84" w:rsidP="006774E6">
            <w:pPr>
              <w:jc w:val="center"/>
              <w:rPr>
                <w:rFonts w:ascii="Times New Roman" w:hAnsi="Times New Roman" w:cs="Times New Roman"/>
                <w:b/>
              </w:rPr>
            </w:pPr>
            <w:r w:rsidRPr="00977424">
              <w:rPr>
                <w:rFonts w:ascii="Times New Roman" w:hAnsi="Times New Roman" w:cs="Times New Roman"/>
                <w:b/>
              </w:rPr>
              <w:t>Strand</w:t>
            </w:r>
          </w:p>
        </w:tc>
        <w:tc>
          <w:tcPr>
            <w:tcW w:w="696" w:type="pct"/>
            <w:vMerge w:val="restart"/>
            <w:vAlign w:val="center"/>
          </w:tcPr>
          <w:p w:rsidR="001E0F84" w:rsidRPr="00977424" w:rsidRDefault="001E0F84" w:rsidP="006774E6">
            <w:pPr>
              <w:jc w:val="center"/>
              <w:rPr>
                <w:rFonts w:ascii="Times New Roman" w:hAnsi="Times New Roman" w:cs="Times New Roman"/>
                <w:b/>
              </w:rPr>
            </w:pPr>
            <w:r w:rsidRPr="00977424">
              <w:rPr>
                <w:rFonts w:ascii="Times New Roman" w:hAnsi="Times New Roman" w:cs="Times New Roman"/>
                <w:b/>
              </w:rPr>
              <w:t>Chapter</w:t>
            </w:r>
          </w:p>
        </w:tc>
        <w:tc>
          <w:tcPr>
            <w:tcW w:w="3363" w:type="pct"/>
            <w:gridSpan w:val="2"/>
            <w:vAlign w:val="center"/>
          </w:tcPr>
          <w:p w:rsidR="001E0F84" w:rsidRPr="00977424" w:rsidRDefault="001E0F84" w:rsidP="006774E6">
            <w:pPr>
              <w:jc w:val="center"/>
              <w:rPr>
                <w:rFonts w:ascii="Times New Roman" w:hAnsi="Times New Roman" w:cs="Times New Roman"/>
                <w:b/>
              </w:rPr>
            </w:pPr>
            <w:r w:rsidRPr="00977424">
              <w:rPr>
                <w:rFonts w:ascii="Times New Roman" w:hAnsi="Times New Roman" w:cs="Times New Roman"/>
                <w:b/>
              </w:rPr>
              <w:t>Scope</w:t>
            </w:r>
          </w:p>
        </w:tc>
        <w:tc>
          <w:tcPr>
            <w:tcW w:w="455" w:type="pct"/>
            <w:vMerge w:val="restart"/>
            <w:vAlign w:val="center"/>
          </w:tcPr>
          <w:p w:rsidR="001E0F84" w:rsidRPr="00977424" w:rsidRDefault="001E0F84" w:rsidP="006774E6">
            <w:pPr>
              <w:jc w:val="center"/>
              <w:rPr>
                <w:rFonts w:ascii="Times New Roman" w:hAnsi="Times New Roman" w:cs="Times New Roman"/>
                <w:b/>
              </w:rPr>
            </w:pPr>
            <w:r w:rsidRPr="00977424">
              <w:rPr>
                <w:rFonts w:ascii="Times New Roman" w:hAnsi="Times New Roman" w:cs="Times New Roman"/>
                <w:b/>
              </w:rPr>
              <w:t>Weighting</w:t>
            </w:r>
          </w:p>
        </w:tc>
      </w:tr>
      <w:tr w:rsidR="001E0F84" w:rsidRPr="00977424" w:rsidTr="006774E6">
        <w:trPr>
          <w:trHeight w:val="585"/>
        </w:trPr>
        <w:tc>
          <w:tcPr>
            <w:tcW w:w="487" w:type="pct"/>
            <w:vMerge/>
            <w:vAlign w:val="center"/>
          </w:tcPr>
          <w:p w:rsidR="001E0F84" w:rsidRPr="00977424" w:rsidRDefault="001E0F84" w:rsidP="006774E6">
            <w:pPr>
              <w:jc w:val="center"/>
              <w:rPr>
                <w:rFonts w:ascii="Times New Roman" w:hAnsi="Times New Roman" w:cs="Times New Roman"/>
                <w:b/>
              </w:rPr>
            </w:pPr>
          </w:p>
        </w:tc>
        <w:tc>
          <w:tcPr>
            <w:tcW w:w="696" w:type="pct"/>
            <w:vMerge/>
            <w:vAlign w:val="center"/>
          </w:tcPr>
          <w:p w:rsidR="001E0F84" w:rsidRPr="00977424" w:rsidRDefault="001E0F84" w:rsidP="006774E6">
            <w:pPr>
              <w:jc w:val="center"/>
              <w:rPr>
                <w:rFonts w:ascii="Times New Roman" w:hAnsi="Times New Roman" w:cs="Times New Roman"/>
                <w:b/>
              </w:rPr>
            </w:pPr>
          </w:p>
        </w:tc>
        <w:tc>
          <w:tcPr>
            <w:tcW w:w="1333" w:type="pct"/>
            <w:vAlign w:val="center"/>
          </w:tcPr>
          <w:p w:rsidR="001E0F84" w:rsidRPr="00977424" w:rsidRDefault="001E0F84" w:rsidP="006774E6">
            <w:pPr>
              <w:jc w:val="center"/>
              <w:rPr>
                <w:rFonts w:ascii="Times New Roman" w:hAnsi="Times New Roman" w:cs="Times New Roman"/>
                <w:b/>
              </w:rPr>
            </w:pPr>
            <w:r w:rsidRPr="00977424">
              <w:rPr>
                <w:rFonts w:ascii="Times New Roman" w:hAnsi="Times New Roman" w:cs="Times New Roman"/>
                <w:b/>
              </w:rPr>
              <w:t>Topic/sub-topics</w:t>
            </w:r>
          </w:p>
        </w:tc>
        <w:tc>
          <w:tcPr>
            <w:tcW w:w="2030" w:type="pct"/>
            <w:vAlign w:val="center"/>
          </w:tcPr>
          <w:p w:rsidR="001E0F84" w:rsidRPr="00977424" w:rsidRDefault="001E0F84" w:rsidP="006774E6">
            <w:pPr>
              <w:jc w:val="center"/>
              <w:rPr>
                <w:rFonts w:ascii="Times New Roman" w:hAnsi="Times New Roman" w:cs="Times New Roman"/>
                <w:b/>
              </w:rPr>
            </w:pPr>
            <w:r w:rsidRPr="00977424">
              <w:rPr>
                <w:rFonts w:ascii="Times New Roman" w:hAnsi="Times New Roman" w:cs="Times New Roman"/>
                <w:b/>
              </w:rPr>
              <w:t>Learning objectives</w:t>
            </w:r>
          </w:p>
        </w:tc>
        <w:tc>
          <w:tcPr>
            <w:tcW w:w="455" w:type="pct"/>
            <w:vMerge/>
          </w:tcPr>
          <w:p w:rsidR="001E0F84" w:rsidRPr="00977424" w:rsidRDefault="001E0F84" w:rsidP="001E0F84">
            <w:pPr>
              <w:jc w:val="center"/>
              <w:rPr>
                <w:rFonts w:ascii="Times New Roman" w:hAnsi="Times New Roman" w:cs="Times New Roman"/>
                <w:b/>
              </w:rPr>
            </w:pPr>
          </w:p>
        </w:tc>
      </w:tr>
      <w:tr w:rsidR="001E0F84" w:rsidRPr="00977424" w:rsidTr="006774E6">
        <w:trPr>
          <w:trHeight w:val="284"/>
        </w:trPr>
        <w:tc>
          <w:tcPr>
            <w:tcW w:w="487" w:type="pct"/>
          </w:tcPr>
          <w:p w:rsidR="001E0F84" w:rsidRPr="00977424" w:rsidRDefault="001E0F84" w:rsidP="001E0F84">
            <w:pPr>
              <w:rPr>
                <w:rFonts w:ascii="Times New Roman" w:hAnsi="Times New Roman" w:cs="Times New Roman"/>
              </w:rPr>
            </w:pPr>
          </w:p>
          <w:p w:rsidR="001E0F84" w:rsidRPr="00977424" w:rsidRDefault="001E0F84" w:rsidP="001E0F84">
            <w:pPr>
              <w:rPr>
                <w:rFonts w:ascii="Times New Roman" w:hAnsi="Times New Roman" w:cs="Times New Roman"/>
              </w:rPr>
            </w:pPr>
          </w:p>
          <w:p w:rsidR="001E0F84" w:rsidRPr="00977424" w:rsidRDefault="001E0F84" w:rsidP="001E0F84">
            <w:pPr>
              <w:rPr>
                <w:rFonts w:ascii="Times New Roman" w:hAnsi="Times New Roman" w:cs="Times New Roman"/>
              </w:rPr>
            </w:pPr>
            <w:r w:rsidRPr="00977424">
              <w:rPr>
                <w:rFonts w:ascii="Times New Roman" w:hAnsi="Times New Roman" w:cs="Times New Roman"/>
              </w:rPr>
              <w:t xml:space="preserve">Governance and Peace </w:t>
            </w:r>
          </w:p>
        </w:tc>
        <w:tc>
          <w:tcPr>
            <w:tcW w:w="696" w:type="pct"/>
          </w:tcPr>
          <w:p w:rsidR="001E0F84" w:rsidRPr="00977424" w:rsidRDefault="001E0F84" w:rsidP="001E0F84">
            <w:pPr>
              <w:rPr>
                <w:rFonts w:ascii="Times New Roman" w:hAnsi="Times New Roman" w:cs="Times New Roman"/>
              </w:rPr>
            </w:pPr>
            <w:r w:rsidRPr="00977424">
              <w:rPr>
                <w:rFonts w:ascii="Times New Roman" w:hAnsi="Times New Roman" w:cs="Times New Roman"/>
              </w:rPr>
              <w:t xml:space="preserve">Chapter Two: The Young </w:t>
            </w:r>
            <w:proofErr w:type="spellStart"/>
            <w:r w:rsidRPr="00977424">
              <w:rPr>
                <w:rFonts w:ascii="Times New Roman" w:hAnsi="Times New Roman" w:cs="Times New Roman"/>
              </w:rPr>
              <w:t>Jigme</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Namgyel</w:t>
            </w:r>
            <w:proofErr w:type="spellEnd"/>
            <w:r w:rsidRPr="00977424">
              <w:rPr>
                <w:rFonts w:ascii="Times New Roman" w:hAnsi="Times New Roman" w:cs="Times New Roman"/>
              </w:rPr>
              <w:t xml:space="preserve"> 1825-1865</w:t>
            </w:r>
          </w:p>
          <w:p w:rsidR="001E0F84" w:rsidRPr="00977424" w:rsidRDefault="001E0F84" w:rsidP="001E0F84">
            <w:pPr>
              <w:rPr>
                <w:rFonts w:ascii="Times New Roman" w:hAnsi="Times New Roman" w:cs="Times New Roman"/>
              </w:rPr>
            </w:pPr>
            <w:r w:rsidRPr="00977424">
              <w:rPr>
                <w:rFonts w:ascii="Times New Roman" w:hAnsi="Times New Roman" w:cs="Times New Roman"/>
              </w:rPr>
              <w:t xml:space="preserve"> </w:t>
            </w:r>
          </w:p>
          <w:p w:rsidR="001E0F84" w:rsidRPr="00977424" w:rsidRDefault="001E0F84" w:rsidP="001E0F84">
            <w:pPr>
              <w:rPr>
                <w:rFonts w:ascii="Times New Roman" w:hAnsi="Times New Roman" w:cs="Times New Roman"/>
              </w:rPr>
            </w:pPr>
          </w:p>
        </w:tc>
        <w:tc>
          <w:tcPr>
            <w:tcW w:w="1333" w:type="pct"/>
          </w:tcPr>
          <w:p w:rsidR="001E0F84" w:rsidRPr="00977424" w:rsidRDefault="001E0F84" w:rsidP="001E0F84">
            <w:pPr>
              <w:rPr>
                <w:rFonts w:ascii="Times New Roman" w:hAnsi="Times New Roman" w:cs="Times New Roman"/>
              </w:rPr>
            </w:pPr>
            <w:proofErr w:type="spellStart"/>
            <w:r w:rsidRPr="00977424">
              <w:rPr>
                <w:rFonts w:ascii="Times New Roman" w:hAnsi="Times New Roman" w:cs="Times New Roman"/>
              </w:rPr>
              <w:t>Jigme</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Namgyel’s</w:t>
            </w:r>
            <w:proofErr w:type="spellEnd"/>
            <w:r w:rsidRPr="00977424">
              <w:rPr>
                <w:rFonts w:ascii="Times New Roman" w:hAnsi="Times New Roman" w:cs="Times New Roman"/>
              </w:rPr>
              <w:t xml:space="preserve"> Early Life </w:t>
            </w:r>
          </w:p>
          <w:p w:rsidR="001E0F84" w:rsidRPr="00977424" w:rsidRDefault="001E0F84" w:rsidP="001E0F84">
            <w:pPr>
              <w:rPr>
                <w:rFonts w:ascii="Times New Roman" w:hAnsi="Times New Roman" w:cs="Times New Roman"/>
              </w:rPr>
            </w:pPr>
          </w:p>
          <w:p w:rsidR="001E0F84" w:rsidRPr="00977424" w:rsidRDefault="001E0F84" w:rsidP="001E0F84">
            <w:pPr>
              <w:rPr>
                <w:rFonts w:ascii="Times New Roman" w:hAnsi="Times New Roman" w:cs="Times New Roman"/>
              </w:rPr>
            </w:pPr>
            <w:r w:rsidRPr="00977424">
              <w:rPr>
                <w:rFonts w:ascii="Times New Roman" w:hAnsi="Times New Roman" w:cs="Times New Roman"/>
              </w:rPr>
              <w:t xml:space="preserve">In service in Trongsa </w:t>
            </w:r>
          </w:p>
          <w:p w:rsidR="001E0F84" w:rsidRPr="00977424" w:rsidRDefault="001E0F84" w:rsidP="001E0F84">
            <w:pPr>
              <w:rPr>
                <w:rFonts w:ascii="Times New Roman" w:hAnsi="Times New Roman" w:cs="Times New Roman"/>
              </w:rPr>
            </w:pPr>
            <w:r w:rsidRPr="00977424">
              <w:rPr>
                <w:rFonts w:ascii="Times New Roman" w:hAnsi="Times New Roman" w:cs="Times New Roman"/>
              </w:rPr>
              <w:t>Services rewarded</w:t>
            </w:r>
          </w:p>
          <w:p w:rsidR="001E0F84" w:rsidRPr="00977424" w:rsidRDefault="001E0F84" w:rsidP="001E0F84">
            <w:pPr>
              <w:rPr>
                <w:rFonts w:ascii="Times New Roman" w:hAnsi="Times New Roman" w:cs="Times New Roman"/>
              </w:rPr>
            </w:pPr>
            <w:r w:rsidRPr="00977424">
              <w:rPr>
                <w:rFonts w:ascii="Times New Roman" w:hAnsi="Times New Roman" w:cs="Times New Roman"/>
              </w:rPr>
              <w:t>Struggle for power</w:t>
            </w:r>
          </w:p>
          <w:p w:rsidR="001E0F84" w:rsidRPr="00977424" w:rsidRDefault="001E0F84" w:rsidP="001E0F84">
            <w:pPr>
              <w:rPr>
                <w:rFonts w:ascii="Times New Roman" w:hAnsi="Times New Roman" w:cs="Times New Roman"/>
              </w:rPr>
            </w:pPr>
            <w:r w:rsidRPr="00977424">
              <w:rPr>
                <w:rFonts w:ascii="Times New Roman" w:hAnsi="Times New Roman" w:cs="Times New Roman"/>
              </w:rPr>
              <w:t xml:space="preserve">Trongsa </w:t>
            </w:r>
            <w:proofErr w:type="spellStart"/>
            <w:r w:rsidRPr="00977424">
              <w:rPr>
                <w:rFonts w:ascii="Times New Roman" w:hAnsi="Times New Roman" w:cs="Times New Roman"/>
              </w:rPr>
              <w:t>Poenlop</w:t>
            </w:r>
            <w:proofErr w:type="spellEnd"/>
          </w:p>
          <w:p w:rsidR="001E0F84" w:rsidRPr="00977424" w:rsidRDefault="001E0F84" w:rsidP="001E0F84">
            <w:pPr>
              <w:rPr>
                <w:rFonts w:ascii="Times New Roman" w:hAnsi="Times New Roman" w:cs="Times New Roman"/>
              </w:rPr>
            </w:pPr>
            <w:r w:rsidRPr="00977424">
              <w:rPr>
                <w:rFonts w:ascii="Times New Roman" w:hAnsi="Times New Roman" w:cs="Times New Roman"/>
              </w:rPr>
              <w:t xml:space="preserve">Trongsa </w:t>
            </w:r>
            <w:proofErr w:type="spellStart"/>
            <w:r w:rsidRPr="00977424">
              <w:rPr>
                <w:rFonts w:ascii="Times New Roman" w:hAnsi="Times New Roman" w:cs="Times New Roman"/>
              </w:rPr>
              <w:t>Poenlop’s</w:t>
            </w:r>
            <w:proofErr w:type="spellEnd"/>
            <w:r w:rsidRPr="00977424">
              <w:rPr>
                <w:rFonts w:ascii="Times New Roman" w:hAnsi="Times New Roman" w:cs="Times New Roman"/>
              </w:rPr>
              <w:t xml:space="preserve"> growing influence </w:t>
            </w:r>
          </w:p>
          <w:p w:rsidR="001E0F84" w:rsidRPr="00977424" w:rsidRDefault="001E0F84" w:rsidP="001E0F84">
            <w:pPr>
              <w:rPr>
                <w:rFonts w:ascii="Times New Roman" w:hAnsi="Times New Roman" w:cs="Times New Roman"/>
              </w:rPr>
            </w:pPr>
            <w:r w:rsidRPr="00977424">
              <w:rPr>
                <w:rFonts w:ascii="Times New Roman" w:hAnsi="Times New Roman" w:cs="Times New Roman"/>
              </w:rPr>
              <w:t xml:space="preserve">Trongsa </w:t>
            </w:r>
            <w:proofErr w:type="spellStart"/>
            <w:r w:rsidRPr="00977424">
              <w:rPr>
                <w:rFonts w:ascii="Times New Roman" w:hAnsi="Times New Roman" w:cs="Times New Roman"/>
              </w:rPr>
              <w:t>Peonlop</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retians</w:t>
            </w:r>
            <w:proofErr w:type="spellEnd"/>
            <w:r w:rsidRPr="00977424">
              <w:rPr>
                <w:rFonts w:ascii="Times New Roman" w:hAnsi="Times New Roman" w:cs="Times New Roman"/>
              </w:rPr>
              <w:t xml:space="preserve"> his office</w:t>
            </w:r>
          </w:p>
        </w:tc>
        <w:tc>
          <w:tcPr>
            <w:tcW w:w="2030" w:type="pct"/>
          </w:tcPr>
          <w:p w:rsidR="001E0F84" w:rsidRPr="00977424" w:rsidRDefault="001E0F84" w:rsidP="001E0F84">
            <w:pPr>
              <w:pStyle w:val="ListParagraph"/>
              <w:ind w:left="0"/>
              <w:rPr>
                <w:rFonts w:ascii="Times New Roman" w:hAnsi="Times New Roman" w:cs="Times New Roman"/>
              </w:rPr>
            </w:pPr>
            <w:r w:rsidRPr="00977424">
              <w:rPr>
                <w:rFonts w:ascii="Times New Roman" w:hAnsi="Times New Roman" w:cs="Times New Roman"/>
              </w:rPr>
              <w:t xml:space="preserve">Explain the early life of </w:t>
            </w:r>
            <w:proofErr w:type="spellStart"/>
            <w:r w:rsidRPr="00977424">
              <w:rPr>
                <w:rFonts w:ascii="Times New Roman" w:hAnsi="Times New Roman" w:cs="Times New Roman"/>
              </w:rPr>
              <w:t>Jigme</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Namgyal</w:t>
            </w:r>
            <w:proofErr w:type="spellEnd"/>
            <w:r w:rsidRPr="00977424">
              <w:rPr>
                <w:rFonts w:ascii="Times New Roman" w:hAnsi="Times New Roman" w:cs="Times New Roman"/>
              </w:rPr>
              <w:t>.</w:t>
            </w:r>
          </w:p>
          <w:p w:rsidR="001E0F84" w:rsidRPr="00977424" w:rsidRDefault="001E0F84" w:rsidP="001E0F84">
            <w:pPr>
              <w:pStyle w:val="ListParagraph"/>
              <w:ind w:left="0" w:firstLine="4"/>
              <w:rPr>
                <w:rFonts w:ascii="Times New Roman" w:hAnsi="Times New Roman" w:cs="Times New Roman"/>
              </w:rPr>
            </w:pPr>
          </w:p>
          <w:p w:rsidR="001E0F84" w:rsidRPr="00977424" w:rsidRDefault="001E0F84" w:rsidP="001E0F84">
            <w:pPr>
              <w:rPr>
                <w:rFonts w:ascii="Times New Roman" w:hAnsi="Times New Roman" w:cs="Times New Roman"/>
              </w:rPr>
            </w:pPr>
            <w:r w:rsidRPr="00977424">
              <w:rPr>
                <w:rFonts w:ascii="Times New Roman" w:hAnsi="Times New Roman" w:cs="Times New Roman"/>
              </w:rPr>
              <w:t xml:space="preserve">Discuss the services of </w:t>
            </w:r>
            <w:proofErr w:type="spellStart"/>
            <w:r w:rsidRPr="00977424">
              <w:rPr>
                <w:rFonts w:ascii="Times New Roman" w:hAnsi="Times New Roman" w:cs="Times New Roman"/>
              </w:rPr>
              <w:t>Jigme</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Namgyel</w:t>
            </w:r>
            <w:proofErr w:type="spellEnd"/>
            <w:r w:rsidRPr="00977424">
              <w:rPr>
                <w:rFonts w:ascii="Times New Roman" w:hAnsi="Times New Roman" w:cs="Times New Roman"/>
              </w:rPr>
              <w:t xml:space="preserve"> in Trongsa </w:t>
            </w:r>
            <w:proofErr w:type="spellStart"/>
            <w:r w:rsidRPr="00977424">
              <w:rPr>
                <w:rFonts w:ascii="Times New Roman" w:hAnsi="Times New Roman" w:cs="Times New Roman"/>
              </w:rPr>
              <w:t>Dzong</w:t>
            </w:r>
            <w:proofErr w:type="spellEnd"/>
            <w:r w:rsidRPr="00977424">
              <w:rPr>
                <w:rFonts w:ascii="Times New Roman" w:hAnsi="Times New Roman" w:cs="Times New Roman"/>
              </w:rPr>
              <w:t xml:space="preserve">. </w:t>
            </w:r>
          </w:p>
          <w:p w:rsidR="001E0F84" w:rsidRPr="00977424" w:rsidRDefault="001E0F84" w:rsidP="001E0F84">
            <w:pPr>
              <w:pStyle w:val="ListParagraph"/>
              <w:ind w:left="0" w:firstLine="4"/>
              <w:rPr>
                <w:rFonts w:ascii="Times New Roman" w:hAnsi="Times New Roman" w:cs="Times New Roman"/>
              </w:rPr>
            </w:pPr>
          </w:p>
          <w:p w:rsidR="001E0F84" w:rsidRPr="00977424" w:rsidRDefault="001E0F84" w:rsidP="001E0F84">
            <w:pPr>
              <w:pStyle w:val="ListParagraph"/>
              <w:ind w:left="0" w:firstLine="4"/>
              <w:rPr>
                <w:rFonts w:ascii="Times New Roman" w:hAnsi="Times New Roman" w:cs="Times New Roman"/>
              </w:rPr>
            </w:pPr>
            <w:r w:rsidRPr="00977424">
              <w:rPr>
                <w:rFonts w:ascii="Times New Roman" w:hAnsi="Times New Roman" w:cs="Times New Roman"/>
              </w:rPr>
              <w:t>Describe the events</w:t>
            </w:r>
          </w:p>
          <w:p w:rsidR="001E0F84" w:rsidRPr="00977424" w:rsidRDefault="001E0F84" w:rsidP="001E0F84">
            <w:pPr>
              <w:pStyle w:val="ListParagraph"/>
              <w:ind w:left="0" w:firstLine="4"/>
              <w:rPr>
                <w:rFonts w:ascii="Times New Roman" w:hAnsi="Times New Roman" w:cs="Times New Roman"/>
              </w:rPr>
            </w:pPr>
            <w:r w:rsidRPr="00977424">
              <w:rPr>
                <w:rFonts w:ascii="Times New Roman" w:hAnsi="Times New Roman" w:cs="Times New Roman"/>
              </w:rPr>
              <w:t>that led to the rise of</w:t>
            </w:r>
          </w:p>
          <w:p w:rsidR="001E0F84" w:rsidRPr="00977424" w:rsidRDefault="001E0F84" w:rsidP="001E0F84">
            <w:pPr>
              <w:pStyle w:val="ListParagraph"/>
              <w:ind w:left="0" w:firstLine="4"/>
              <w:rPr>
                <w:rFonts w:ascii="Times New Roman" w:hAnsi="Times New Roman" w:cs="Times New Roman"/>
              </w:rPr>
            </w:pPr>
            <w:proofErr w:type="spellStart"/>
            <w:r w:rsidRPr="00977424">
              <w:rPr>
                <w:rFonts w:ascii="Times New Roman" w:hAnsi="Times New Roman" w:cs="Times New Roman"/>
              </w:rPr>
              <w:t>Jigme</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Namgyal</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Darpoen</w:t>
            </w:r>
            <w:proofErr w:type="spellEnd"/>
            <w:r w:rsidRPr="00977424">
              <w:rPr>
                <w:rFonts w:ascii="Times New Roman" w:hAnsi="Times New Roman" w:cs="Times New Roman"/>
              </w:rPr>
              <w:t xml:space="preserve">, </w:t>
            </w:r>
            <w:proofErr w:type="spellStart"/>
            <w:r w:rsidR="006774E6" w:rsidRPr="00977424">
              <w:rPr>
                <w:rFonts w:ascii="Times New Roman" w:hAnsi="Times New Roman" w:cs="Times New Roman"/>
              </w:rPr>
              <w:t>Zimpon</w:t>
            </w:r>
            <w:proofErr w:type="spellEnd"/>
            <w:r w:rsidR="006774E6" w:rsidRPr="00977424">
              <w:rPr>
                <w:rFonts w:ascii="Times New Roman" w:hAnsi="Times New Roman" w:cs="Times New Roman"/>
              </w:rPr>
              <w:t xml:space="preserve"> to</w:t>
            </w:r>
            <w:r w:rsidRPr="00977424">
              <w:rPr>
                <w:rFonts w:ascii="Times New Roman" w:hAnsi="Times New Roman" w:cs="Times New Roman"/>
              </w:rPr>
              <w:t xml:space="preserve"> Trongsa </w:t>
            </w:r>
            <w:proofErr w:type="spellStart"/>
            <w:r w:rsidRPr="00977424">
              <w:rPr>
                <w:rFonts w:ascii="Times New Roman" w:hAnsi="Times New Roman" w:cs="Times New Roman"/>
              </w:rPr>
              <w:t>Penlop</w:t>
            </w:r>
            <w:proofErr w:type="spellEnd"/>
            <w:r w:rsidRPr="00977424">
              <w:rPr>
                <w:rFonts w:ascii="Times New Roman" w:hAnsi="Times New Roman" w:cs="Times New Roman"/>
              </w:rPr>
              <w:t>)</w:t>
            </w:r>
          </w:p>
          <w:p w:rsidR="001E0F84" w:rsidRPr="00977424" w:rsidRDefault="001E0F84" w:rsidP="001E0F84">
            <w:pPr>
              <w:rPr>
                <w:rFonts w:ascii="Times New Roman" w:hAnsi="Times New Roman" w:cs="Times New Roman"/>
                <w:color w:val="000000" w:themeColor="text1"/>
              </w:rPr>
            </w:pPr>
          </w:p>
          <w:p w:rsidR="001E0F84" w:rsidRPr="00977424" w:rsidRDefault="001E0F84" w:rsidP="001E0F84">
            <w:pPr>
              <w:rPr>
                <w:rFonts w:ascii="Times New Roman" w:hAnsi="Times New Roman" w:cs="Times New Roman"/>
                <w:color w:val="000000" w:themeColor="text1"/>
              </w:rPr>
            </w:pPr>
            <w:r w:rsidRPr="00977424">
              <w:rPr>
                <w:rFonts w:ascii="Times New Roman" w:hAnsi="Times New Roman" w:cs="Times New Roman"/>
                <w:color w:val="000000" w:themeColor="text1"/>
              </w:rPr>
              <w:t xml:space="preserve">Discuss the significance of the post of Trongsa </w:t>
            </w:r>
            <w:proofErr w:type="spellStart"/>
            <w:r w:rsidRPr="00977424">
              <w:rPr>
                <w:rFonts w:ascii="Times New Roman" w:hAnsi="Times New Roman" w:cs="Times New Roman"/>
                <w:color w:val="000000" w:themeColor="text1"/>
              </w:rPr>
              <w:t>Penlop</w:t>
            </w:r>
            <w:proofErr w:type="spellEnd"/>
            <w:r w:rsidRPr="00977424">
              <w:rPr>
                <w:rFonts w:ascii="Times New Roman" w:hAnsi="Times New Roman" w:cs="Times New Roman"/>
                <w:color w:val="000000" w:themeColor="text1"/>
              </w:rPr>
              <w:t xml:space="preserve"> to </w:t>
            </w:r>
            <w:proofErr w:type="spellStart"/>
            <w:r w:rsidRPr="00977424">
              <w:rPr>
                <w:rFonts w:ascii="Times New Roman" w:hAnsi="Times New Roman" w:cs="Times New Roman"/>
                <w:color w:val="000000" w:themeColor="text1"/>
              </w:rPr>
              <w:t>Jigme</w:t>
            </w:r>
            <w:proofErr w:type="spellEnd"/>
            <w:r w:rsidRPr="00977424">
              <w:rPr>
                <w:rFonts w:ascii="Times New Roman" w:hAnsi="Times New Roman" w:cs="Times New Roman"/>
                <w:color w:val="000000" w:themeColor="text1"/>
              </w:rPr>
              <w:t xml:space="preserve"> </w:t>
            </w:r>
            <w:proofErr w:type="spellStart"/>
            <w:r w:rsidRPr="00977424">
              <w:rPr>
                <w:rFonts w:ascii="Times New Roman" w:hAnsi="Times New Roman" w:cs="Times New Roman"/>
                <w:color w:val="000000" w:themeColor="text1"/>
              </w:rPr>
              <w:t>Namgyel</w:t>
            </w:r>
            <w:proofErr w:type="spellEnd"/>
            <w:r w:rsidRPr="00977424">
              <w:rPr>
                <w:rFonts w:ascii="Times New Roman" w:hAnsi="Times New Roman" w:cs="Times New Roman"/>
                <w:color w:val="000000" w:themeColor="text1"/>
              </w:rPr>
              <w:t xml:space="preserve">. </w:t>
            </w:r>
          </w:p>
        </w:tc>
        <w:tc>
          <w:tcPr>
            <w:tcW w:w="455" w:type="pct"/>
          </w:tcPr>
          <w:p w:rsidR="001E0F84" w:rsidRPr="00977424" w:rsidRDefault="001E0F84" w:rsidP="001E0F84">
            <w:pPr>
              <w:rPr>
                <w:rFonts w:ascii="Times New Roman" w:hAnsi="Times New Roman" w:cs="Times New Roman"/>
              </w:rPr>
            </w:pPr>
          </w:p>
          <w:p w:rsidR="001E0F84" w:rsidRPr="00977424" w:rsidRDefault="001E0F84" w:rsidP="001E0F84">
            <w:pPr>
              <w:jc w:val="center"/>
              <w:rPr>
                <w:rFonts w:ascii="Times New Roman" w:hAnsi="Times New Roman" w:cs="Times New Roman"/>
              </w:rPr>
            </w:pPr>
            <w:r w:rsidRPr="00977424">
              <w:rPr>
                <w:rFonts w:ascii="Times New Roman" w:hAnsi="Times New Roman" w:cs="Times New Roman"/>
              </w:rPr>
              <w:t>8</w:t>
            </w:r>
          </w:p>
        </w:tc>
      </w:tr>
      <w:tr w:rsidR="001E0F84" w:rsidRPr="00977424" w:rsidTr="006774E6">
        <w:trPr>
          <w:trHeight w:val="268"/>
        </w:trPr>
        <w:tc>
          <w:tcPr>
            <w:tcW w:w="487" w:type="pct"/>
          </w:tcPr>
          <w:p w:rsidR="001E0F84" w:rsidRPr="00977424" w:rsidRDefault="001E0F84" w:rsidP="001E0F84">
            <w:pPr>
              <w:rPr>
                <w:rFonts w:ascii="Times New Roman" w:hAnsi="Times New Roman" w:cs="Times New Roman"/>
              </w:rPr>
            </w:pPr>
          </w:p>
        </w:tc>
        <w:tc>
          <w:tcPr>
            <w:tcW w:w="696" w:type="pct"/>
          </w:tcPr>
          <w:p w:rsidR="001E0F84" w:rsidRPr="00977424" w:rsidRDefault="001E0F84" w:rsidP="001E0F84">
            <w:pPr>
              <w:rPr>
                <w:rFonts w:ascii="Times New Roman" w:hAnsi="Times New Roman" w:cs="Times New Roman"/>
                <w:color w:val="FF0000"/>
              </w:rPr>
            </w:pPr>
            <w:r w:rsidRPr="00977424">
              <w:rPr>
                <w:rFonts w:ascii="Times New Roman" w:hAnsi="Times New Roman" w:cs="Times New Roman"/>
              </w:rPr>
              <w:t xml:space="preserve">Chapter Five: </w:t>
            </w:r>
            <w:proofErr w:type="spellStart"/>
            <w:r w:rsidRPr="00977424">
              <w:rPr>
                <w:rFonts w:ascii="Times New Roman" w:hAnsi="Times New Roman" w:cs="Times New Roman"/>
              </w:rPr>
              <w:t>Jigme</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Namgyel</w:t>
            </w:r>
            <w:proofErr w:type="spellEnd"/>
            <w:r w:rsidRPr="00977424">
              <w:rPr>
                <w:rFonts w:ascii="Times New Roman" w:hAnsi="Times New Roman" w:cs="Times New Roman"/>
              </w:rPr>
              <w:t xml:space="preserve"> and his times 1886-1926</w:t>
            </w:r>
          </w:p>
        </w:tc>
        <w:tc>
          <w:tcPr>
            <w:tcW w:w="1333" w:type="pct"/>
          </w:tcPr>
          <w:p w:rsidR="001E0F84" w:rsidRPr="00977424" w:rsidRDefault="001E0F84" w:rsidP="001E0F84">
            <w:pPr>
              <w:rPr>
                <w:rFonts w:ascii="Times New Roman" w:hAnsi="Times New Roman" w:cs="Times New Roman"/>
                <w:color w:val="000000" w:themeColor="text1"/>
              </w:rPr>
            </w:pPr>
            <w:proofErr w:type="spellStart"/>
            <w:r w:rsidRPr="00977424">
              <w:rPr>
                <w:rFonts w:ascii="Times New Roman" w:hAnsi="Times New Roman" w:cs="Times New Roman"/>
                <w:color w:val="000000" w:themeColor="text1"/>
              </w:rPr>
              <w:t>Jigme</w:t>
            </w:r>
            <w:proofErr w:type="spellEnd"/>
            <w:r w:rsidRPr="00977424">
              <w:rPr>
                <w:rFonts w:ascii="Times New Roman" w:hAnsi="Times New Roman" w:cs="Times New Roman"/>
                <w:color w:val="000000" w:themeColor="text1"/>
              </w:rPr>
              <w:t xml:space="preserve"> </w:t>
            </w:r>
            <w:proofErr w:type="spellStart"/>
            <w:r w:rsidRPr="00977424">
              <w:rPr>
                <w:rFonts w:ascii="Times New Roman" w:hAnsi="Times New Roman" w:cs="Times New Roman"/>
                <w:color w:val="000000" w:themeColor="text1"/>
              </w:rPr>
              <w:t>Namgyel</w:t>
            </w:r>
            <w:proofErr w:type="spellEnd"/>
            <w:r w:rsidRPr="00977424">
              <w:rPr>
                <w:rFonts w:ascii="Times New Roman" w:hAnsi="Times New Roman" w:cs="Times New Roman"/>
                <w:color w:val="000000" w:themeColor="text1"/>
              </w:rPr>
              <w:t xml:space="preserve"> becomes Desi</w:t>
            </w:r>
          </w:p>
          <w:p w:rsidR="001E0F84" w:rsidRPr="00977424" w:rsidRDefault="001E0F84" w:rsidP="001E0F84">
            <w:pPr>
              <w:rPr>
                <w:rFonts w:ascii="Times New Roman" w:hAnsi="Times New Roman" w:cs="Times New Roman"/>
                <w:i/>
                <w:color w:val="000000" w:themeColor="text1"/>
              </w:rPr>
            </w:pPr>
            <w:r w:rsidRPr="00977424">
              <w:rPr>
                <w:rFonts w:ascii="Times New Roman" w:hAnsi="Times New Roman" w:cs="Times New Roman"/>
                <w:i/>
                <w:color w:val="000000" w:themeColor="text1"/>
              </w:rPr>
              <w:t xml:space="preserve">The Paro </w:t>
            </w:r>
            <w:proofErr w:type="spellStart"/>
            <w:r w:rsidRPr="00977424">
              <w:rPr>
                <w:rFonts w:ascii="Times New Roman" w:hAnsi="Times New Roman" w:cs="Times New Roman"/>
                <w:i/>
                <w:color w:val="000000" w:themeColor="text1"/>
              </w:rPr>
              <w:t>Poenlop</w:t>
            </w:r>
            <w:proofErr w:type="spellEnd"/>
            <w:r w:rsidRPr="00977424">
              <w:rPr>
                <w:rFonts w:ascii="Times New Roman" w:hAnsi="Times New Roman" w:cs="Times New Roman"/>
                <w:i/>
                <w:color w:val="000000" w:themeColor="text1"/>
              </w:rPr>
              <w:t xml:space="preserve"> Rebels</w:t>
            </w:r>
          </w:p>
          <w:p w:rsidR="001E0F84" w:rsidRPr="00977424" w:rsidRDefault="001E0F84" w:rsidP="001E0F84">
            <w:pPr>
              <w:rPr>
                <w:rFonts w:ascii="Times New Roman" w:hAnsi="Times New Roman" w:cs="Times New Roman"/>
                <w:i/>
                <w:color w:val="000000" w:themeColor="text1"/>
              </w:rPr>
            </w:pPr>
            <w:r w:rsidRPr="00977424">
              <w:rPr>
                <w:rFonts w:ascii="Times New Roman" w:hAnsi="Times New Roman" w:cs="Times New Roman"/>
                <w:i/>
                <w:color w:val="000000" w:themeColor="text1"/>
              </w:rPr>
              <w:t xml:space="preserve">Treachery in Paro and </w:t>
            </w:r>
            <w:proofErr w:type="spellStart"/>
            <w:r w:rsidRPr="00977424">
              <w:rPr>
                <w:rFonts w:ascii="Times New Roman" w:hAnsi="Times New Roman" w:cs="Times New Roman"/>
                <w:i/>
                <w:color w:val="000000" w:themeColor="text1"/>
              </w:rPr>
              <w:t>Wangduephodrang</w:t>
            </w:r>
            <w:proofErr w:type="spellEnd"/>
            <w:r w:rsidRPr="00977424">
              <w:rPr>
                <w:rFonts w:ascii="Times New Roman" w:hAnsi="Times New Roman" w:cs="Times New Roman"/>
                <w:i/>
                <w:color w:val="000000" w:themeColor="text1"/>
              </w:rPr>
              <w:t xml:space="preserve"> </w:t>
            </w:r>
          </w:p>
          <w:p w:rsidR="001E0F84" w:rsidRPr="00977424" w:rsidRDefault="001E0F84" w:rsidP="001E0F84">
            <w:pPr>
              <w:rPr>
                <w:rFonts w:ascii="Times New Roman" w:hAnsi="Times New Roman" w:cs="Times New Roman"/>
                <w:i/>
                <w:color w:val="000000" w:themeColor="text1"/>
              </w:rPr>
            </w:pPr>
            <w:r w:rsidRPr="00977424">
              <w:rPr>
                <w:rFonts w:ascii="Times New Roman" w:hAnsi="Times New Roman" w:cs="Times New Roman"/>
                <w:i/>
                <w:color w:val="000000" w:themeColor="text1"/>
              </w:rPr>
              <w:t xml:space="preserve">Paro </w:t>
            </w:r>
            <w:proofErr w:type="spellStart"/>
            <w:r w:rsidRPr="00977424">
              <w:rPr>
                <w:rFonts w:ascii="Times New Roman" w:hAnsi="Times New Roman" w:cs="Times New Roman"/>
                <w:i/>
                <w:color w:val="000000" w:themeColor="text1"/>
              </w:rPr>
              <w:t>Poenlop</w:t>
            </w:r>
            <w:proofErr w:type="spellEnd"/>
            <w:r w:rsidRPr="00977424">
              <w:rPr>
                <w:rFonts w:ascii="Times New Roman" w:hAnsi="Times New Roman" w:cs="Times New Roman"/>
                <w:i/>
                <w:color w:val="000000" w:themeColor="text1"/>
              </w:rPr>
              <w:t xml:space="preserve"> Defeated </w:t>
            </w:r>
          </w:p>
          <w:p w:rsidR="001E0F84" w:rsidRPr="00977424" w:rsidRDefault="001E0F84" w:rsidP="001E0F84">
            <w:pPr>
              <w:rPr>
                <w:rFonts w:ascii="Times New Roman" w:hAnsi="Times New Roman" w:cs="Times New Roman"/>
                <w:i/>
                <w:color w:val="000000" w:themeColor="text1"/>
              </w:rPr>
            </w:pPr>
            <w:r w:rsidRPr="00977424">
              <w:rPr>
                <w:rFonts w:ascii="Times New Roman" w:hAnsi="Times New Roman" w:cs="Times New Roman"/>
                <w:i/>
                <w:color w:val="000000" w:themeColor="text1"/>
              </w:rPr>
              <w:t xml:space="preserve">Punakha </w:t>
            </w:r>
            <w:proofErr w:type="spellStart"/>
            <w:r w:rsidRPr="00977424">
              <w:rPr>
                <w:rFonts w:ascii="Times New Roman" w:hAnsi="Times New Roman" w:cs="Times New Roman"/>
                <w:i/>
                <w:color w:val="000000" w:themeColor="text1"/>
              </w:rPr>
              <w:t>Dzongpoen</w:t>
            </w:r>
            <w:proofErr w:type="spellEnd"/>
            <w:r w:rsidRPr="00977424">
              <w:rPr>
                <w:rFonts w:ascii="Times New Roman" w:hAnsi="Times New Roman" w:cs="Times New Roman"/>
                <w:i/>
                <w:color w:val="000000" w:themeColor="text1"/>
              </w:rPr>
              <w:t xml:space="preserve"> Defeated </w:t>
            </w:r>
          </w:p>
          <w:p w:rsidR="001E0F84" w:rsidRPr="00977424" w:rsidRDefault="001E0F84" w:rsidP="001E0F84">
            <w:pPr>
              <w:rPr>
                <w:rFonts w:ascii="Times New Roman" w:hAnsi="Times New Roman" w:cs="Times New Roman"/>
                <w:i/>
                <w:color w:val="000000" w:themeColor="text1"/>
              </w:rPr>
            </w:pPr>
            <w:proofErr w:type="spellStart"/>
            <w:r w:rsidRPr="00977424">
              <w:rPr>
                <w:rFonts w:ascii="Times New Roman" w:hAnsi="Times New Roman" w:cs="Times New Roman"/>
                <w:i/>
                <w:color w:val="000000" w:themeColor="text1"/>
              </w:rPr>
              <w:t>Wangduephodrang</w:t>
            </w:r>
            <w:proofErr w:type="spellEnd"/>
            <w:r w:rsidRPr="00977424">
              <w:rPr>
                <w:rFonts w:ascii="Times New Roman" w:hAnsi="Times New Roman" w:cs="Times New Roman"/>
                <w:i/>
                <w:color w:val="000000" w:themeColor="text1"/>
              </w:rPr>
              <w:t xml:space="preserve"> </w:t>
            </w:r>
            <w:proofErr w:type="spellStart"/>
            <w:r w:rsidRPr="00977424">
              <w:rPr>
                <w:rFonts w:ascii="Times New Roman" w:hAnsi="Times New Roman" w:cs="Times New Roman"/>
                <w:i/>
                <w:color w:val="000000" w:themeColor="text1"/>
              </w:rPr>
              <w:t>Dzongpoen</w:t>
            </w:r>
            <w:proofErr w:type="spellEnd"/>
            <w:r w:rsidRPr="00977424">
              <w:rPr>
                <w:rFonts w:ascii="Times New Roman" w:hAnsi="Times New Roman" w:cs="Times New Roman"/>
                <w:i/>
                <w:color w:val="000000" w:themeColor="text1"/>
              </w:rPr>
              <w:t xml:space="preserve"> Defeated </w:t>
            </w:r>
          </w:p>
          <w:p w:rsidR="001E0F84" w:rsidRPr="00977424" w:rsidRDefault="001E0F84" w:rsidP="001E0F84">
            <w:pPr>
              <w:rPr>
                <w:rFonts w:ascii="Times New Roman" w:hAnsi="Times New Roman" w:cs="Times New Roman"/>
                <w:color w:val="000000" w:themeColor="text1"/>
              </w:rPr>
            </w:pPr>
            <w:proofErr w:type="spellStart"/>
            <w:r w:rsidRPr="00977424">
              <w:rPr>
                <w:rFonts w:ascii="Times New Roman" w:hAnsi="Times New Roman" w:cs="Times New Roman"/>
                <w:i/>
                <w:color w:val="000000" w:themeColor="text1"/>
              </w:rPr>
              <w:t>Jigme</w:t>
            </w:r>
            <w:proofErr w:type="spellEnd"/>
            <w:r w:rsidRPr="00977424">
              <w:rPr>
                <w:rFonts w:ascii="Times New Roman" w:hAnsi="Times New Roman" w:cs="Times New Roman"/>
                <w:i/>
                <w:color w:val="000000" w:themeColor="text1"/>
              </w:rPr>
              <w:t xml:space="preserve"> </w:t>
            </w:r>
            <w:proofErr w:type="spellStart"/>
            <w:r w:rsidRPr="00977424">
              <w:rPr>
                <w:rFonts w:ascii="Times New Roman" w:hAnsi="Times New Roman" w:cs="Times New Roman"/>
                <w:i/>
                <w:color w:val="000000" w:themeColor="text1"/>
              </w:rPr>
              <w:t>Namgyel</w:t>
            </w:r>
            <w:proofErr w:type="spellEnd"/>
            <w:r w:rsidRPr="00977424">
              <w:rPr>
                <w:rFonts w:ascii="Times New Roman" w:hAnsi="Times New Roman" w:cs="Times New Roman"/>
                <w:color w:val="000000" w:themeColor="text1"/>
              </w:rPr>
              <w:t xml:space="preserve"> Continues to be most the powerful</w:t>
            </w:r>
          </w:p>
        </w:tc>
        <w:tc>
          <w:tcPr>
            <w:tcW w:w="2030" w:type="pct"/>
          </w:tcPr>
          <w:p w:rsidR="001E0F84" w:rsidRPr="00977424" w:rsidRDefault="001E0F84" w:rsidP="001E0F84">
            <w:pPr>
              <w:rPr>
                <w:rFonts w:ascii="Times New Roman" w:hAnsi="Times New Roman" w:cs="Times New Roman"/>
              </w:rPr>
            </w:pPr>
            <w:r w:rsidRPr="00977424">
              <w:rPr>
                <w:rFonts w:ascii="Times New Roman" w:hAnsi="Times New Roman" w:cs="Times New Roman"/>
              </w:rPr>
              <w:t xml:space="preserve">Describe the political situation of the country before and after </w:t>
            </w:r>
            <w:proofErr w:type="spellStart"/>
            <w:r w:rsidRPr="00977424">
              <w:rPr>
                <w:rFonts w:ascii="Times New Roman" w:hAnsi="Times New Roman" w:cs="Times New Roman"/>
              </w:rPr>
              <w:t>Jigme</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Namgyal’s</w:t>
            </w:r>
            <w:proofErr w:type="spellEnd"/>
            <w:r w:rsidRPr="00977424">
              <w:rPr>
                <w:rFonts w:ascii="Times New Roman" w:hAnsi="Times New Roman" w:cs="Times New Roman"/>
              </w:rPr>
              <w:t xml:space="preserve"> rise to power.</w:t>
            </w:r>
          </w:p>
          <w:p w:rsidR="001E0F84" w:rsidRPr="00977424" w:rsidRDefault="001E0F84" w:rsidP="001E0F84">
            <w:pPr>
              <w:ind w:firstLine="4"/>
              <w:rPr>
                <w:rFonts w:ascii="Times New Roman" w:hAnsi="Times New Roman" w:cs="Times New Roman"/>
              </w:rPr>
            </w:pPr>
          </w:p>
          <w:p w:rsidR="001E0F84" w:rsidRPr="00977424" w:rsidRDefault="001E0F84" w:rsidP="001E0F84">
            <w:pPr>
              <w:ind w:firstLine="4"/>
              <w:rPr>
                <w:rFonts w:ascii="Times New Roman" w:hAnsi="Times New Roman" w:cs="Times New Roman"/>
                <w:color w:val="FF0000"/>
              </w:rPr>
            </w:pPr>
            <w:r w:rsidRPr="00977424">
              <w:rPr>
                <w:rFonts w:ascii="Times New Roman" w:hAnsi="Times New Roman" w:cs="Times New Roman"/>
              </w:rPr>
              <w:t xml:space="preserve">Explain the role of </w:t>
            </w:r>
            <w:proofErr w:type="spellStart"/>
            <w:r w:rsidRPr="00977424">
              <w:rPr>
                <w:rFonts w:ascii="Times New Roman" w:hAnsi="Times New Roman" w:cs="Times New Roman"/>
              </w:rPr>
              <w:t>Jigme</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Namgyel</w:t>
            </w:r>
            <w:proofErr w:type="spellEnd"/>
            <w:r w:rsidRPr="00977424">
              <w:rPr>
                <w:rFonts w:ascii="Times New Roman" w:hAnsi="Times New Roman" w:cs="Times New Roman"/>
              </w:rPr>
              <w:t xml:space="preserve"> as Desi.</w:t>
            </w:r>
          </w:p>
        </w:tc>
        <w:tc>
          <w:tcPr>
            <w:tcW w:w="455" w:type="pct"/>
          </w:tcPr>
          <w:p w:rsidR="001E0F84" w:rsidRPr="00977424" w:rsidRDefault="001E0F84" w:rsidP="001E0F84">
            <w:pPr>
              <w:rPr>
                <w:rFonts w:ascii="Times New Roman" w:hAnsi="Times New Roman" w:cs="Times New Roman"/>
                <w:color w:val="000000" w:themeColor="text1"/>
              </w:rPr>
            </w:pPr>
          </w:p>
          <w:p w:rsidR="001E0F84" w:rsidRPr="00977424" w:rsidRDefault="001E0F84" w:rsidP="001E0F84">
            <w:pPr>
              <w:jc w:val="center"/>
              <w:rPr>
                <w:rFonts w:ascii="Times New Roman" w:hAnsi="Times New Roman" w:cs="Times New Roman"/>
                <w:color w:val="000000" w:themeColor="text1"/>
              </w:rPr>
            </w:pPr>
            <w:r w:rsidRPr="00977424">
              <w:rPr>
                <w:rFonts w:ascii="Times New Roman" w:hAnsi="Times New Roman" w:cs="Times New Roman"/>
                <w:color w:val="000000" w:themeColor="text1"/>
              </w:rPr>
              <w:t>8</w:t>
            </w:r>
          </w:p>
        </w:tc>
      </w:tr>
      <w:tr w:rsidR="001E0F84" w:rsidRPr="00977424" w:rsidTr="006774E6">
        <w:trPr>
          <w:trHeight w:val="268"/>
        </w:trPr>
        <w:tc>
          <w:tcPr>
            <w:tcW w:w="487" w:type="pct"/>
          </w:tcPr>
          <w:p w:rsidR="001E0F84" w:rsidRPr="00977424" w:rsidRDefault="001E0F84" w:rsidP="001E0F84">
            <w:pPr>
              <w:rPr>
                <w:rFonts w:ascii="Times New Roman" w:hAnsi="Times New Roman" w:cs="Times New Roman"/>
              </w:rPr>
            </w:pPr>
          </w:p>
        </w:tc>
        <w:tc>
          <w:tcPr>
            <w:tcW w:w="696" w:type="pct"/>
          </w:tcPr>
          <w:p w:rsidR="001E0F84" w:rsidRPr="00977424" w:rsidRDefault="001E0F84" w:rsidP="001E0F84">
            <w:pPr>
              <w:rPr>
                <w:rFonts w:ascii="Times New Roman" w:hAnsi="Times New Roman" w:cs="Times New Roman"/>
                <w:color w:val="FF0000"/>
              </w:rPr>
            </w:pPr>
            <w:r w:rsidRPr="00977424">
              <w:rPr>
                <w:rFonts w:ascii="Times New Roman" w:hAnsi="Times New Roman" w:cs="Times New Roman"/>
              </w:rPr>
              <w:t xml:space="preserve">Chapter Six : </w:t>
            </w:r>
            <w:proofErr w:type="spellStart"/>
            <w:r w:rsidRPr="00977424">
              <w:rPr>
                <w:rFonts w:ascii="Times New Roman" w:hAnsi="Times New Roman" w:cs="Times New Roman"/>
              </w:rPr>
              <w:t>Druk</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Gyalpo</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Ugyen</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Wangchuck</w:t>
            </w:r>
            <w:proofErr w:type="spellEnd"/>
            <w:r w:rsidRPr="00977424">
              <w:rPr>
                <w:rFonts w:ascii="Times New Roman" w:hAnsi="Times New Roman" w:cs="Times New Roman"/>
              </w:rPr>
              <w:t xml:space="preserve"> 1862-1926</w:t>
            </w:r>
          </w:p>
        </w:tc>
        <w:tc>
          <w:tcPr>
            <w:tcW w:w="1333" w:type="pct"/>
          </w:tcPr>
          <w:p w:rsidR="001E0F84" w:rsidRPr="00977424" w:rsidRDefault="001E0F84" w:rsidP="001E0F84">
            <w:pPr>
              <w:rPr>
                <w:rFonts w:ascii="Times New Roman" w:hAnsi="Times New Roman" w:cs="Times New Roman"/>
              </w:rPr>
            </w:pPr>
            <w:r w:rsidRPr="00977424">
              <w:rPr>
                <w:rFonts w:ascii="Times New Roman" w:hAnsi="Times New Roman" w:cs="Times New Roman"/>
              </w:rPr>
              <w:t xml:space="preserve">His Early Life </w:t>
            </w:r>
          </w:p>
          <w:p w:rsidR="001E0F84" w:rsidRPr="00977424" w:rsidRDefault="001E0F84" w:rsidP="001E0F84">
            <w:pPr>
              <w:rPr>
                <w:rFonts w:ascii="Times New Roman" w:hAnsi="Times New Roman" w:cs="Times New Roman"/>
              </w:rPr>
            </w:pPr>
          </w:p>
          <w:p w:rsidR="001E0F84" w:rsidRPr="00977424" w:rsidRDefault="001E0F84" w:rsidP="001E0F84">
            <w:pPr>
              <w:rPr>
                <w:rFonts w:ascii="Times New Roman" w:hAnsi="Times New Roman" w:cs="Times New Roman"/>
              </w:rPr>
            </w:pPr>
            <w:r w:rsidRPr="00977424">
              <w:rPr>
                <w:rFonts w:ascii="Times New Roman" w:hAnsi="Times New Roman" w:cs="Times New Roman"/>
              </w:rPr>
              <w:t xml:space="preserve">Ascends to Paro </w:t>
            </w:r>
            <w:proofErr w:type="spellStart"/>
            <w:r w:rsidRPr="00977424">
              <w:rPr>
                <w:rFonts w:ascii="Times New Roman" w:hAnsi="Times New Roman" w:cs="Times New Roman"/>
              </w:rPr>
              <w:t>Poenlop</w:t>
            </w:r>
            <w:proofErr w:type="spellEnd"/>
            <w:r w:rsidRPr="00977424">
              <w:rPr>
                <w:rFonts w:ascii="Times New Roman" w:hAnsi="Times New Roman" w:cs="Times New Roman"/>
              </w:rPr>
              <w:t xml:space="preserve"> 1879</w:t>
            </w:r>
          </w:p>
          <w:p w:rsidR="001E0F84" w:rsidRPr="00977424" w:rsidRDefault="001E0F84" w:rsidP="001E0F84">
            <w:pPr>
              <w:rPr>
                <w:rFonts w:ascii="Times New Roman" w:hAnsi="Times New Roman" w:cs="Times New Roman"/>
              </w:rPr>
            </w:pPr>
            <w:r w:rsidRPr="00977424">
              <w:rPr>
                <w:rFonts w:ascii="Times New Roman" w:hAnsi="Times New Roman" w:cs="Times New Roman"/>
              </w:rPr>
              <w:t xml:space="preserve">Struggle for Control of Trongsa </w:t>
            </w:r>
            <w:proofErr w:type="spellStart"/>
            <w:r w:rsidRPr="00977424">
              <w:rPr>
                <w:rFonts w:ascii="Times New Roman" w:hAnsi="Times New Roman" w:cs="Times New Roman"/>
              </w:rPr>
              <w:t>Poenlop’s</w:t>
            </w:r>
            <w:proofErr w:type="spellEnd"/>
          </w:p>
          <w:p w:rsidR="001E0F84" w:rsidRPr="00977424" w:rsidRDefault="001E0F84" w:rsidP="001E0F84">
            <w:pPr>
              <w:rPr>
                <w:rFonts w:ascii="Times New Roman" w:hAnsi="Times New Roman" w:cs="Times New Roman"/>
              </w:rPr>
            </w:pPr>
            <w:r w:rsidRPr="00977424">
              <w:rPr>
                <w:rFonts w:ascii="Times New Roman" w:hAnsi="Times New Roman" w:cs="Times New Roman"/>
              </w:rPr>
              <w:t>Post</w:t>
            </w:r>
          </w:p>
          <w:p w:rsidR="001E0F84" w:rsidRPr="00977424" w:rsidRDefault="001E0F84" w:rsidP="001E0F84">
            <w:pPr>
              <w:rPr>
                <w:rFonts w:ascii="Times New Roman" w:hAnsi="Times New Roman" w:cs="Times New Roman"/>
              </w:rPr>
            </w:pPr>
            <w:r w:rsidRPr="00977424">
              <w:rPr>
                <w:rFonts w:ascii="Times New Roman" w:hAnsi="Times New Roman" w:cs="Times New Roman"/>
              </w:rPr>
              <w:t xml:space="preserve">Becomes Trongsa </w:t>
            </w:r>
            <w:proofErr w:type="spellStart"/>
            <w:r w:rsidRPr="00977424">
              <w:rPr>
                <w:rFonts w:ascii="Times New Roman" w:hAnsi="Times New Roman" w:cs="Times New Roman"/>
              </w:rPr>
              <w:t>Peonlop</w:t>
            </w:r>
            <w:proofErr w:type="spellEnd"/>
            <w:r w:rsidRPr="00977424">
              <w:rPr>
                <w:rFonts w:ascii="Times New Roman" w:hAnsi="Times New Roman" w:cs="Times New Roman"/>
              </w:rPr>
              <w:t xml:space="preserve"> </w:t>
            </w:r>
          </w:p>
          <w:p w:rsidR="001E0F84" w:rsidRPr="00977424" w:rsidRDefault="001E0F84" w:rsidP="001E0F84">
            <w:pPr>
              <w:rPr>
                <w:rFonts w:ascii="Times New Roman" w:hAnsi="Times New Roman" w:cs="Times New Roman"/>
              </w:rPr>
            </w:pPr>
            <w:r w:rsidRPr="00977424">
              <w:rPr>
                <w:rFonts w:ascii="Times New Roman" w:hAnsi="Times New Roman" w:cs="Times New Roman"/>
              </w:rPr>
              <w:t>Growing Power against background of plots</w:t>
            </w:r>
          </w:p>
          <w:p w:rsidR="001E0F84" w:rsidRPr="00977424" w:rsidRDefault="001E0F84" w:rsidP="001E0F84">
            <w:pPr>
              <w:rPr>
                <w:rFonts w:ascii="Times New Roman" w:hAnsi="Times New Roman" w:cs="Times New Roman"/>
                <w:i/>
              </w:rPr>
            </w:pPr>
            <w:r w:rsidRPr="00977424">
              <w:rPr>
                <w:rFonts w:ascii="Times New Roman" w:hAnsi="Times New Roman" w:cs="Times New Roman"/>
                <w:i/>
              </w:rPr>
              <w:lastRenderedPageBreak/>
              <w:t>Open revolt, 1885</w:t>
            </w:r>
          </w:p>
          <w:p w:rsidR="001E0F84" w:rsidRPr="00977424" w:rsidRDefault="001E0F84" w:rsidP="001E0F84">
            <w:pPr>
              <w:rPr>
                <w:rFonts w:ascii="Times New Roman" w:hAnsi="Times New Roman" w:cs="Times New Roman"/>
                <w:i/>
              </w:rPr>
            </w:pPr>
            <w:r w:rsidRPr="00977424">
              <w:rPr>
                <w:rFonts w:ascii="Times New Roman" w:hAnsi="Times New Roman" w:cs="Times New Roman"/>
                <w:i/>
              </w:rPr>
              <w:t xml:space="preserve">Fighting Breaks out </w:t>
            </w:r>
          </w:p>
          <w:p w:rsidR="001E0F84" w:rsidRPr="00977424" w:rsidRDefault="001E0F84" w:rsidP="001E0F84">
            <w:pPr>
              <w:rPr>
                <w:rFonts w:ascii="Times New Roman" w:hAnsi="Times New Roman" w:cs="Times New Roman"/>
                <w:i/>
              </w:rPr>
            </w:pPr>
            <w:r w:rsidRPr="00977424">
              <w:rPr>
                <w:rFonts w:ascii="Times New Roman" w:hAnsi="Times New Roman" w:cs="Times New Roman"/>
                <w:i/>
              </w:rPr>
              <w:t>Rebellion Put Down, 1885</w:t>
            </w:r>
          </w:p>
          <w:p w:rsidR="001E0F84" w:rsidRPr="00977424" w:rsidRDefault="001E0F84" w:rsidP="001E0F84">
            <w:pPr>
              <w:rPr>
                <w:rFonts w:ascii="Times New Roman" w:hAnsi="Times New Roman" w:cs="Times New Roman"/>
                <w:i/>
              </w:rPr>
            </w:pPr>
            <w:r w:rsidRPr="00977424">
              <w:rPr>
                <w:rFonts w:ascii="Times New Roman" w:hAnsi="Times New Roman" w:cs="Times New Roman"/>
                <w:i/>
              </w:rPr>
              <w:t>End of Civil War</w:t>
            </w:r>
          </w:p>
          <w:p w:rsidR="001E0F84" w:rsidRPr="00977424" w:rsidRDefault="001E0F84" w:rsidP="001E0F84">
            <w:pPr>
              <w:rPr>
                <w:rFonts w:ascii="Times New Roman" w:hAnsi="Times New Roman" w:cs="Times New Roman"/>
              </w:rPr>
            </w:pPr>
            <w:proofErr w:type="spellStart"/>
            <w:r w:rsidRPr="00977424">
              <w:rPr>
                <w:rFonts w:ascii="Times New Roman" w:hAnsi="Times New Roman" w:cs="Times New Roman"/>
              </w:rPr>
              <w:t>Ugyen</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Wangchuck’s</w:t>
            </w:r>
            <w:proofErr w:type="spellEnd"/>
            <w:r w:rsidRPr="00977424">
              <w:rPr>
                <w:rFonts w:ascii="Times New Roman" w:hAnsi="Times New Roman" w:cs="Times New Roman"/>
              </w:rPr>
              <w:t xml:space="preserve"> Diplomatic Skills </w:t>
            </w:r>
          </w:p>
          <w:p w:rsidR="001E0F84" w:rsidRPr="00977424" w:rsidRDefault="001E0F84" w:rsidP="001E0F84">
            <w:pPr>
              <w:rPr>
                <w:rFonts w:ascii="Times New Roman" w:hAnsi="Times New Roman" w:cs="Times New Roman"/>
              </w:rPr>
            </w:pPr>
            <w:r w:rsidRPr="00977424">
              <w:rPr>
                <w:rFonts w:ascii="Times New Roman" w:hAnsi="Times New Roman" w:cs="Times New Roman"/>
              </w:rPr>
              <w:t xml:space="preserve">Foreign Relations Strengthened </w:t>
            </w:r>
          </w:p>
          <w:p w:rsidR="001E0F84" w:rsidRPr="00977424" w:rsidRDefault="001E0F84" w:rsidP="001E0F84">
            <w:pPr>
              <w:rPr>
                <w:rFonts w:ascii="Times New Roman" w:hAnsi="Times New Roman" w:cs="Times New Roman"/>
              </w:rPr>
            </w:pPr>
          </w:p>
          <w:p w:rsidR="001E0F84" w:rsidRPr="00977424" w:rsidRDefault="001E0F84" w:rsidP="001E0F84">
            <w:pPr>
              <w:rPr>
                <w:rFonts w:ascii="Times New Roman" w:hAnsi="Times New Roman" w:cs="Times New Roman"/>
              </w:rPr>
            </w:pPr>
          </w:p>
          <w:p w:rsidR="001E0F84" w:rsidRPr="00977424" w:rsidRDefault="001E0F84" w:rsidP="001E0F84">
            <w:pPr>
              <w:rPr>
                <w:rFonts w:ascii="Times New Roman" w:hAnsi="Times New Roman" w:cs="Times New Roman"/>
              </w:rPr>
            </w:pPr>
            <w:r w:rsidRPr="00977424">
              <w:rPr>
                <w:rFonts w:ascii="Times New Roman" w:hAnsi="Times New Roman" w:cs="Times New Roman"/>
              </w:rPr>
              <w:t xml:space="preserve">Establishment of </w:t>
            </w:r>
            <w:proofErr w:type="gramStart"/>
            <w:r w:rsidRPr="00977424">
              <w:rPr>
                <w:rFonts w:ascii="Times New Roman" w:hAnsi="Times New Roman" w:cs="Times New Roman"/>
              </w:rPr>
              <w:t>Hereditary  Monarchy</w:t>
            </w:r>
            <w:proofErr w:type="gramEnd"/>
          </w:p>
          <w:p w:rsidR="001E0F84" w:rsidRPr="00977424" w:rsidRDefault="001E0F84" w:rsidP="001E0F84">
            <w:pPr>
              <w:rPr>
                <w:rFonts w:ascii="Times New Roman" w:hAnsi="Times New Roman" w:cs="Times New Roman"/>
              </w:rPr>
            </w:pPr>
          </w:p>
          <w:p w:rsidR="001E0F84" w:rsidRPr="00977424" w:rsidRDefault="001E0F84" w:rsidP="001E0F84">
            <w:pPr>
              <w:rPr>
                <w:rFonts w:ascii="Times New Roman" w:hAnsi="Times New Roman" w:cs="Times New Roman"/>
              </w:rPr>
            </w:pPr>
            <w:r w:rsidRPr="00977424">
              <w:rPr>
                <w:rFonts w:ascii="Times New Roman" w:hAnsi="Times New Roman" w:cs="Times New Roman"/>
              </w:rPr>
              <w:t>Treaty of Punakha,1910</w:t>
            </w:r>
          </w:p>
          <w:p w:rsidR="001E0F84" w:rsidRPr="00977424" w:rsidRDefault="007A0314" w:rsidP="001E0F84">
            <w:pPr>
              <w:rPr>
                <w:rFonts w:ascii="Times New Roman" w:hAnsi="Times New Roman" w:cs="Times New Roman"/>
              </w:rPr>
            </w:pPr>
            <w:r w:rsidRPr="00977424">
              <w:rPr>
                <w:rFonts w:ascii="Times New Roman" w:hAnsi="Times New Roman" w:cs="Times New Roman"/>
              </w:rPr>
              <w:t>Internal Reforms</w:t>
            </w:r>
          </w:p>
        </w:tc>
        <w:tc>
          <w:tcPr>
            <w:tcW w:w="2030" w:type="pct"/>
          </w:tcPr>
          <w:p w:rsidR="001E0F84" w:rsidRPr="00977424" w:rsidRDefault="001E0F84" w:rsidP="001E0F84">
            <w:pPr>
              <w:ind w:firstLine="4"/>
              <w:rPr>
                <w:rFonts w:ascii="Times New Roman" w:hAnsi="Times New Roman" w:cs="Times New Roman"/>
              </w:rPr>
            </w:pPr>
            <w:r w:rsidRPr="00977424">
              <w:rPr>
                <w:rFonts w:ascii="Times New Roman" w:hAnsi="Times New Roman" w:cs="Times New Roman"/>
              </w:rPr>
              <w:lastRenderedPageBreak/>
              <w:t xml:space="preserve">Describe the early life of His Majesty </w:t>
            </w:r>
            <w:proofErr w:type="spellStart"/>
            <w:r w:rsidRPr="00977424">
              <w:rPr>
                <w:rFonts w:ascii="Times New Roman" w:hAnsi="Times New Roman" w:cs="Times New Roman"/>
              </w:rPr>
              <w:t>Druk</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Gyalpo</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Ugyen</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Wangchuck</w:t>
            </w:r>
            <w:proofErr w:type="spellEnd"/>
            <w:r w:rsidRPr="00977424">
              <w:rPr>
                <w:rFonts w:ascii="Times New Roman" w:hAnsi="Times New Roman" w:cs="Times New Roman"/>
              </w:rPr>
              <w:t>.</w:t>
            </w:r>
          </w:p>
          <w:p w:rsidR="001E0F84" w:rsidRPr="00977424" w:rsidRDefault="001E0F84" w:rsidP="001E0F84">
            <w:pPr>
              <w:ind w:firstLine="4"/>
              <w:rPr>
                <w:rFonts w:ascii="Times New Roman" w:hAnsi="Times New Roman" w:cs="Times New Roman"/>
              </w:rPr>
            </w:pPr>
          </w:p>
          <w:p w:rsidR="001E0F84" w:rsidRPr="00977424" w:rsidRDefault="001E0F84" w:rsidP="001E0F84">
            <w:pPr>
              <w:ind w:firstLine="4"/>
              <w:rPr>
                <w:rFonts w:ascii="Times New Roman" w:hAnsi="Times New Roman" w:cs="Times New Roman"/>
              </w:rPr>
            </w:pPr>
            <w:r w:rsidRPr="00977424">
              <w:rPr>
                <w:rFonts w:ascii="Times New Roman" w:hAnsi="Times New Roman" w:cs="Times New Roman"/>
              </w:rPr>
              <w:t xml:space="preserve">Explain the milestones in the rise of </w:t>
            </w:r>
            <w:proofErr w:type="spellStart"/>
            <w:r w:rsidRPr="00977424">
              <w:rPr>
                <w:rFonts w:ascii="Times New Roman" w:hAnsi="Times New Roman" w:cs="Times New Roman"/>
              </w:rPr>
              <w:t>Ugyen</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Wangchuck</w:t>
            </w:r>
            <w:proofErr w:type="spellEnd"/>
            <w:r w:rsidRPr="00977424">
              <w:rPr>
                <w:rFonts w:ascii="Times New Roman" w:hAnsi="Times New Roman" w:cs="Times New Roman"/>
              </w:rPr>
              <w:t xml:space="preserve"> as an important political figure such as Paro </w:t>
            </w:r>
            <w:proofErr w:type="spellStart"/>
            <w:r w:rsidRPr="00977424">
              <w:rPr>
                <w:rFonts w:ascii="Times New Roman" w:hAnsi="Times New Roman" w:cs="Times New Roman"/>
              </w:rPr>
              <w:t>Poenlop</w:t>
            </w:r>
            <w:proofErr w:type="spellEnd"/>
            <w:r w:rsidRPr="00977424">
              <w:rPr>
                <w:rFonts w:ascii="Times New Roman" w:hAnsi="Times New Roman" w:cs="Times New Roman"/>
              </w:rPr>
              <w:t xml:space="preserve">, Trongsa </w:t>
            </w:r>
            <w:proofErr w:type="spellStart"/>
            <w:r w:rsidRPr="00977424">
              <w:rPr>
                <w:rFonts w:ascii="Times New Roman" w:hAnsi="Times New Roman" w:cs="Times New Roman"/>
              </w:rPr>
              <w:t>Poenlop</w:t>
            </w:r>
            <w:proofErr w:type="spellEnd"/>
            <w:r w:rsidRPr="00977424">
              <w:rPr>
                <w:rFonts w:ascii="Times New Roman" w:hAnsi="Times New Roman" w:cs="Times New Roman"/>
              </w:rPr>
              <w:t xml:space="preserve"> </w:t>
            </w:r>
          </w:p>
          <w:p w:rsidR="001E0F84" w:rsidRPr="00977424" w:rsidRDefault="001E0F84" w:rsidP="001E0F84">
            <w:pPr>
              <w:rPr>
                <w:rFonts w:ascii="Times New Roman" w:hAnsi="Times New Roman" w:cs="Times New Roman"/>
              </w:rPr>
            </w:pPr>
          </w:p>
          <w:p w:rsidR="001E0F84" w:rsidRPr="00977424" w:rsidRDefault="001E0F84" w:rsidP="001E0F84">
            <w:pPr>
              <w:ind w:firstLine="4"/>
              <w:rPr>
                <w:rFonts w:ascii="Times New Roman" w:hAnsi="Times New Roman" w:cs="Times New Roman"/>
              </w:rPr>
            </w:pPr>
            <w:r w:rsidRPr="00977424">
              <w:rPr>
                <w:rFonts w:ascii="Times New Roman" w:hAnsi="Times New Roman" w:cs="Times New Roman"/>
              </w:rPr>
              <w:lastRenderedPageBreak/>
              <w:t xml:space="preserve">Discuss the Battle of </w:t>
            </w:r>
            <w:proofErr w:type="spellStart"/>
            <w:r w:rsidRPr="00977424">
              <w:rPr>
                <w:rFonts w:ascii="Times New Roman" w:hAnsi="Times New Roman" w:cs="Times New Roman"/>
              </w:rPr>
              <w:t>Changlimithang</w:t>
            </w:r>
            <w:proofErr w:type="spellEnd"/>
            <w:r w:rsidRPr="00977424">
              <w:rPr>
                <w:rFonts w:ascii="Times New Roman" w:hAnsi="Times New Roman" w:cs="Times New Roman"/>
              </w:rPr>
              <w:t xml:space="preserve"> of 1885 and its significance as the last civil struggle in the History of Bhutan.</w:t>
            </w:r>
          </w:p>
          <w:p w:rsidR="001E0F84" w:rsidRPr="00977424" w:rsidRDefault="001E0F84" w:rsidP="001E0F84">
            <w:pPr>
              <w:ind w:firstLine="4"/>
              <w:rPr>
                <w:rFonts w:ascii="Times New Roman" w:hAnsi="Times New Roman" w:cs="Times New Roman"/>
              </w:rPr>
            </w:pPr>
          </w:p>
          <w:p w:rsidR="001E0F84" w:rsidRPr="00977424" w:rsidRDefault="001E0F84" w:rsidP="001E0F84">
            <w:pPr>
              <w:ind w:firstLine="4"/>
              <w:rPr>
                <w:rFonts w:ascii="Times New Roman" w:hAnsi="Times New Roman" w:cs="Times New Roman"/>
              </w:rPr>
            </w:pPr>
          </w:p>
          <w:p w:rsidR="001E0F84" w:rsidRPr="00977424" w:rsidRDefault="001E0F84" w:rsidP="001E0F84">
            <w:pPr>
              <w:ind w:firstLine="4"/>
              <w:rPr>
                <w:rFonts w:ascii="Times New Roman" w:hAnsi="Times New Roman" w:cs="Times New Roman"/>
              </w:rPr>
            </w:pPr>
          </w:p>
          <w:p w:rsidR="001E0F84" w:rsidRPr="00977424" w:rsidRDefault="001E0F84" w:rsidP="001E0F84">
            <w:pPr>
              <w:ind w:firstLine="4"/>
              <w:rPr>
                <w:rFonts w:ascii="Times New Roman" w:hAnsi="Times New Roman" w:cs="Times New Roman"/>
              </w:rPr>
            </w:pPr>
            <w:r w:rsidRPr="00977424">
              <w:rPr>
                <w:rFonts w:ascii="Times New Roman" w:hAnsi="Times New Roman" w:cs="Times New Roman"/>
              </w:rPr>
              <w:t xml:space="preserve">Explain </w:t>
            </w:r>
            <w:proofErr w:type="spellStart"/>
            <w:r w:rsidRPr="00977424">
              <w:rPr>
                <w:rFonts w:ascii="Times New Roman" w:hAnsi="Times New Roman" w:cs="Times New Roman"/>
              </w:rPr>
              <w:t>Ugyen</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Wangchuck</w:t>
            </w:r>
            <w:proofErr w:type="spellEnd"/>
            <w:r w:rsidRPr="00977424">
              <w:rPr>
                <w:rFonts w:ascii="Times New Roman" w:hAnsi="Times New Roman" w:cs="Times New Roman"/>
              </w:rPr>
              <w:t xml:space="preserve"> as a successful meditator </w:t>
            </w:r>
            <w:proofErr w:type="gramStart"/>
            <w:r w:rsidRPr="00977424">
              <w:rPr>
                <w:rFonts w:ascii="Times New Roman" w:hAnsi="Times New Roman" w:cs="Times New Roman"/>
              </w:rPr>
              <w:t xml:space="preserve">in  </w:t>
            </w:r>
            <w:proofErr w:type="spellStart"/>
            <w:r w:rsidRPr="00977424">
              <w:rPr>
                <w:rFonts w:ascii="Times New Roman" w:hAnsi="Times New Roman" w:cs="Times New Roman"/>
              </w:rPr>
              <w:t>Younghusband</w:t>
            </w:r>
            <w:proofErr w:type="spellEnd"/>
            <w:proofErr w:type="gramEnd"/>
            <w:r w:rsidRPr="00977424">
              <w:rPr>
                <w:rFonts w:ascii="Times New Roman" w:hAnsi="Times New Roman" w:cs="Times New Roman"/>
              </w:rPr>
              <w:t xml:space="preserve"> Mission of 1904</w:t>
            </w:r>
          </w:p>
          <w:p w:rsidR="001E0F84" w:rsidRPr="00977424" w:rsidRDefault="001E0F84" w:rsidP="001E0F84">
            <w:pPr>
              <w:ind w:firstLine="4"/>
              <w:rPr>
                <w:rFonts w:ascii="Times New Roman" w:hAnsi="Times New Roman" w:cs="Times New Roman"/>
              </w:rPr>
            </w:pPr>
          </w:p>
          <w:p w:rsidR="001E0F84" w:rsidRPr="00977424" w:rsidRDefault="001E0F84" w:rsidP="00661044">
            <w:pPr>
              <w:rPr>
                <w:rFonts w:ascii="Times New Roman" w:hAnsi="Times New Roman" w:cs="Times New Roman"/>
              </w:rPr>
            </w:pPr>
            <w:r w:rsidRPr="00977424">
              <w:rPr>
                <w:rFonts w:ascii="Times New Roman" w:hAnsi="Times New Roman" w:cs="Times New Roman"/>
              </w:rPr>
              <w:t xml:space="preserve">Discuss the immediate circumstances leading to the establishment of Hereditary Monarchy. </w:t>
            </w:r>
          </w:p>
          <w:p w:rsidR="001E0F84" w:rsidRPr="00977424" w:rsidRDefault="001E0F84" w:rsidP="001E0F84">
            <w:pPr>
              <w:ind w:firstLine="4"/>
              <w:rPr>
                <w:rFonts w:ascii="Times New Roman" w:hAnsi="Times New Roman" w:cs="Times New Roman"/>
              </w:rPr>
            </w:pPr>
          </w:p>
          <w:p w:rsidR="001E0F84" w:rsidRPr="00977424" w:rsidRDefault="001E0F84" w:rsidP="001E0F84">
            <w:pPr>
              <w:rPr>
                <w:rFonts w:ascii="Times New Roman" w:hAnsi="Times New Roman" w:cs="Times New Roman"/>
              </w:rPr>
            </w:pPr>
            <w:r w:rsidRPr="00977424">
              <w:rPr>
                <w:rFonts w:ascii="Times New Roman" w:hAnsi="Times New Roman" w:cs="Times New Roman"/>
              </w:rPr>
              <w:t>State the significance of the Treaty of Punakha, 1910.</w:t>
            </w:r>
          </w:p>
          <w:p w:rsidR="001E0F84" w:rsidRPr="00977424" w:rsidRDefault="001E0F84" w:rsidP="001E0F84">
            <w:pPr>
              <w:ind w:firstLine="4"/>
              <w:rPr>
                <w:rFonts w:ascii="Times New Roman" w:hAnsi="Times New Roman" w:cs="Times New Roman"/>
              </w:rPr>
            </w:pPr>
          </w:p>
          <w:p w:rsidR="001E0F84" w:rsidRPr="00977424" w:rsidRDefault="001E0F84" w:rsidP="001E0F84">
            <w:pPr>
              <w:ind w:firstLine="4"/>
              <w:rPr>
                <w:rFonts w:ascii="Times New Roman" w:hAnsi="Times New Roman" w:cs="Times New Roman"/>
              </w:rPr>
            </w:pPr>
            <w:r w:rsidRPr="00977424">
              <w:rPr>
                <w:rFonts w:ascii="Times New Roman" w:hAnsi="Times New Roman" w:cs="Times New Roman"/>
              </w:rPr>
              <w:t xml:space="preserve">Highlight the contribution of His Majesty </w:t>
            </w:r>
            <w:proofErr w:type="spellStart"/>
            <w:r w:rsidRPr="00977424">
              <w:rPr>
                <w:rFonts w:ascii="Times New Roman" w:hAnsi="Times New Roman" w:cs="Times New Roman"/>
              </w:rPr>
              <w:t>Druk</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Gyalpo</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Ugyen</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Wangchuck</w:t>
            </w:r>
            <w:proofErr w:type="spellEnd"/>
            <w:r w:rsidRPr="00977424">
              <w:rPr>
                <w:rFonts w:ascii="Times New Roman" w:hAnsi="Times New Roman" w:cs="Times New Roman"/>
              </w:rPr>
              <w:t xml:space="preserve"> as the Founding Monarch. </w:t>
            </w:r>
          </w:p>
        </w:tc>
        <w:tc>
          <w:tcPr>
            <w:tcW w:w="455" w:type="pct"/>
          </w:tcPr>
          <w:p w:rsidR="001E0F84" w:rsidRPr="00977424" w:rsidRDefault="001E0F84" w:rsidP="001E0F84">
            <w:pPr>
              <w:rPr>
                <w:rFonts w:ascii="Times New Roman" w:hAnsi="Times New Roman" w:cs="Times New Roman"/>
              </w:rPr>
            </w:pPr>
          </w:p>
          <w:p w:rsidR="001E0F84" w:rsidRPr="00977424" w:rsidRDefault="001E0F84" w:rsidP="001E0F84">
            <w:pPr>
              <w:jc w:val="center"/>
              <w:rPr>
                <w:rFonts w:ascii="Times New Roman" w:hAnsi="Times New Roman" w:cs="Times New Roman"/>
                <w:color w:val="FF0000"/>
              </w:rPr>
            </w:pPr>
            <w:r w:rsidRPr="00977424">
              <w:rPr>
                <w:rFonts w:ascii="Times New Roman" w:hAnsi="Times New Roman" w:cs="Times New Roman"/>
              </w:rPr>
              <w:t>10</w:t>
            </w:r>
          </w:p>
        </w:tc>
      </w:tr>
      <w:tr w:rsidR="001E0F84" w:rsidRPr="00977424" w:rsidTr="006774E6">
        <w:trPr>
          <w:trHeight w:val="268"/>
        </w:trPr>
        <w:tc>
          <w:tcPr>
            <w:tcW w:w="487" w:type="pct"/>
          </w:tcPr>
          <w:p w:rsidR="001E0F84" w:rsidRPr="00977424" w:rsidRDefault="001E0F84" w:rsidP="001E0F84">
            <w:pPr>
              <w:rPr>
                <w:rFonts w:ascii="Times New Roman" w:hAnsi="Times New Roman" w:cs="Times New Roman"/>
              </w:rPr>
            </w:pPr>
          </w:p>
        </w:tc>
        <w:tc>
          <w:tcPr>
            <w:tcW w:w="696" w:type="pct"/>
          </w:tcPr>
          <w:p w:rsidR="001E0F84" w:rsidRPr="00977424" w:rsidRDefault="001E0F84" w:rsidP="001E0F84">
            <w:pPr>
              <w:rPr>
                <w:rFonts w:ascii="Times New Roman" w:hAnsi="Times New Roman" w:cs="Times New Roman"/>
              </w:rPr>
            </w:pPr>
            <w:r w:rsidRPr="00977424">
              <w:rPr>
                <w:rFonts w:ascii="Times New Roman" w:hAnsi="Times New Roman" w:cs="Times New Roman"/>
              </w:rPr>
              <w:t xml:space="preserve">Chapter Seven: </w:t>
            </w:r>
            <w:proofErr w:type="spellStart"/>
            <w:r w:rsidRPr="00977424">
              <w:rPr>
                <w:rFonts w:ascii="Times New Roman" w:hAnsi="Times New Roman" w:cs="Times New Roman"/>
              </w:rPr>
              <w:t>Druk</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Gyalpo</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Jigme</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Wangchuck</w:t>
            </w:r>
            <w:proofErr w:type="spellEnd"/>
            <w:r w:rsidRPr="00977424">
              <w:rPr>
                <w:rFonts w:ascii="Times New Roman" w:hAnsi="Times New Roman" w:cs="Times New Roman"/>
              </w:rPr>
              <w:t xml:space="preserve"> 1905-1952</w:t>
            </w:r>
          </w:p>
        </w:tc>
        <w:tc>
          <w:tcPr>
            <w:tcW w:w="1333" w:type="pct"/>
          </w:tcPr>
          <w:p w:rsidR="001E0F84" w:rsidRPr="00977424" w:rsidRDefault="001E0F84" w:rsidP="001E0F84">
            <w:pPr>
              <w:rPr>
                <w:rFonts w:ascii="Times New Roman" w:hAnsi="Times New Roman" w:cs="Times New Roman"/>
              </w:rPr>
            </w:pPr>
            <w:r w:rsidRPr="00977424">
              <w:rPr>
                <w:rFonts w:ascii="Times New Roman" w:hAnsi="Times New Roman" w:cs="Times New Roman"/>
              </w:rPr>
              <w:t xml:space="preserve">Early Life </w:t>
            </w:r>
          </w:p>
          <w:p w:rsidR="001E0F84" w:rsidRPr="00977424" w:rsidRDefault="001E0F84" w:rsidP="001E0F84">
            <w:pPr>
              <w:rPr>
                <w:rFonts w:ascii="Times New Roman" w:hAnsi="Times New Roman" w:cs="Times New Roman"/>
              </w:rPr>
            </w:pPr>
          </w:p>
          <w:p w:rsidR="001E0F84" w:rsidRPr="00977424" w:rsidRDefault="001E0F84" w:rsidP="001E0F84">
            <w:pPr>
              <w:rPr>
                <w:rFonts w:ascii="Times New Roman" w:hAnsi="Times New Roman" w:cs="Times New Roman"/>
              </w:rPr>
            </w:pPr>
            <w:r w:rsidRPr="00977424">
              <w:rPr>
                <w:rFonts w:ascii="Times New Roman" w:hAnsi="Times New Roman" w:cs="Times New Roman"/>
              </w:rPr>
              <w:t xml:space="preserve">Reforms </w:t>
            </w:r>
          </w:p>
          <w:p w:rsidR="001E0F84" w:rsidRPr="00977424" w:rsidRDefault="001E0F84" w:rsidP="001E0F84">
            <w:pPr>
              <w:rPr>
                <w:rFonts w:ascii="Times New Roman" w:hAnsi="Times New Roman" w:cs="Times New Roman"/>
                <w:i/>
              </w:rPr>
            </w:pPr>
            <w:r w:rsidRPr="00977424">
              <w:rPr>
                <w:rFonts w:ascii="Times New Roman" w:hAnsi="Times New Roman" w:cs="Times New Roman"/>
                <w:i/>
              </w:rPr>
              <w:t>Reduction of Number of officers</w:t>
            </w:r>
          </w:p>
          <w:p w:rsidR="001E0F84" w:rsidRPr="00977424" w:rsidRDefault="001E0F84" w:rsidP="001E0F84">
            <w:pPr>
              <w:rPr>
                <w:rFonts w:ascii="Times New Roman" w:hAnsi="Times New Roman" w:cs="Times New Roman"/>
                <w:i/>
              </w:rPr>
            </w:pPr>
            <w:r w:rsidRPr="00977424">
              <w:rPr>
                <w:rFonts w:ascii="Times New Roman" w:hAnsi="Times New Roman" w:cs="Times New Roman"/>
                <w:i/>
              </w:rPr>
              <w:t xml:space="preserve">Control of Appointments </w:t>
            </w:r>
          </w:p>
          <w:p w:rsidR="001E0F84" w:rsidRPr="00977424" w:rsidRDefault="001E0F84" w:rsidP="001E0F84">
            <w:pPr>
              <w:rPr>
                <w:rFonts w:ascii="Times New Roman" w:hAnsi="Times New Roman" w:cs="Times New Roman"/>
                <w:i/>
              </w:rPr>
            </w:pPr>
            <w:r w:rsidRPr="00977424">
              <w:rPr>
                <w:rFonts w:ascii="Times New Roman" w:hAnsi="Times New Roman" w:cs="Times New Roman"/>
                <w:i/>
              </w:rPr>
              <w:t>Tax Burden</w:t>
            </w:r>
          </w:p>
          <w:p w:rsidR="001E0F84" w:rsidRPr="00977424" w:rsidRDefault="001E0F84" w:rsidP="001E0F84">
            <w:pPr>
              <w:rPr>
                <w:rFonts w:ascii="Times New Roman" w:hAnsi="Times New Roman" w:cs="Times New Roman"/>
                <w:i/>
              </w:rPr>
            </w:pPr>
            <w:r w:rsidRPr="00977424">
              <w:rPr>
                <w:rFonts w:ascii="Times New Roman" w:hAnsi="Times New Roman" w:cs="Times New Roman"/>
                <w:i/>
              </w:rPr>
              <w:t>The Royal House Hold</w:t>
            </w:r>
          </w:p>
          <w:p w:rsidR="001E0F84" w:rsidRPr="00977424" w:rsidRDefault="001E0F84" w:rsidP="001E0F84">
            <w:pPr>
              <w:rPr>
                <w:rFonts w:ascii="Times New Roman" w:hAnsi="Times New Roman" w:cs="Times New Roman"/>
                <w:i/>
              </w:rPr>
            </w:pPr>
            <w:r w:rsidRPr="00977424">
              <w:rPr>
                <w:rFonts w:ascii="Times New Roman" w:hAnsi="Times New Roman" w:cs="Times New Roman"/>
                <w:i/>
              </w:rPr>
              <w:t>Religious Appointments</w:t>
            </w:r>
          </w:p>
          <w:p w:rsidR="001E0F84" w:rsidRPr="00977424" w:rsidRDefault="001E0F84" w:rsidP="001E0F84">
            <w:pPr>
              <w:rPr>
                <w:rFonts w:ascii="Times New Roman" w:hAnsi="Times New Roman" w:cs="Times New Roman"/>
                <w:i/>
              </w:rPr>
            </w:pPr>
            <w:r w:rsidRPr="00977424">
              <w:rPr>
                <w:rFonts w:ascii="Times New Roman" w:hAnsi="Times New Roman" w:cs="Times New Roman"/>
                <w:i/>
              </w:rPr>
              <w:t xml:space="preserve">Military Established </w:t>
            </w:r>
          </w:p>
          <w:p w:rsidR="001E0F84" w:rsidRPr="00977424" w:rsidRDefault="001E0F84" w:rsidP="001E0F84">
            <w:pPr>
              <w:rPr>
                <w:rFonts w:ascii="Times New Roman" w:hAnsi="Times New Roman" w:cs="Times New Roman"/>
                <w:color w:val="FF0000"/>
              </w:rPr>
            </w:pPr>
            <w:r w:rsidRPr="00977424">
              <w:rPr>
                <w:rFonts w:ascii="Times New Roman" w:hAnsi="Times New Roman" w:cs="Times New Roman"/>
                <w:i/>
              </w:rPr>
              <w:t xml:space="preserve"> Education Develops</w:t>
            </w:r>
            <w:r w:rsidRPr="00977424">
              <w:rPr>
                <w:rFonts w:ascii="Times New Roman" w:hAnsi="Times New Roman" w:cs="Times New Roman"/>
                <w:color w:val="FF0000"/>
              </w:rPr>
              <w:t xml:space="preserve"> </w:t>
            </w:r>
          </w:p>
          <w:p w:rsidR="001E0F84" w:rsidRPr="00977424" w:rsidRDefault="001E0F84" w:rsidP="001E0F84">
            <w:pPr>
              <w:rPr>
                <w:rFonts w:ascii="Times New Roman" w:hAnsi="Times New Roman" w:cs="Times New Roman"/>
              </w:rPr>
            </w:pPr>
            <w:r w:rsidRPr="00977424">
              <w:rPr>
                <w:rFonts w:ascii="Times New Roman" w:hAnsi="Times New Roman" w:cs="Times New Roman"/>
              </w:rPr>
              <w:t>Reforms and Developments</w:t>
            </w:r>
          </w:p>
          <w:p w:rsidR="001E0F84" w:rsidRPr="00977424" w:rsidRDefault="007A0314" w:rsidP="001E0F84">
            <w:pPr>
              <w:rPr>
                <w:rFonts w:ascii="Times New Roman" w:hAnsi="Times New Roman" w:cs="Times New Roman"/>
              </w:rPr>
            </w:pPr>
            <w:r w:rsidRPr="00977424">
              <w:rPr>
                <w:rFonts w:ascii="Times New Roman" w:hAnsi="Times New Roman" w:cs="Times New Roman"/>
              </w:rPr>
              <w:t xml:space="preserve">Foreign Relations </w:t>
            </w:r>
          </w:p>
        </w:tc>
        <w:tc>
          <w:tcPr>
            <w:tcW w:w="2030" w:type="pct"/>
          </w:tcPr>
          <w:p w:rsidR="001E0F84" w:rsidRPr="00977424" w:rsidRDefault="001E0F84" w:rsidP="001E0F84">
            <w:pPr>
              <w:ind w:firstLine="4"/>
              <w:rPr>
                <w:rFonts w:ascii="Times New Roman" w:hAnsi="Times New Roman" w:cs="Times New Roman"/>
              </w:rPr>
            </w:pPr>
            <w:r w:rsidRPr="00977424">
              <w:rPr>
                <w:rFonts w:ascii="Times New Roman" w:hAnsi="Times New Roman" w:cs="Times New Roman"/>
              </w:rPr>
              <w:t xml:space="preserve">Explain early life </w:t>
            </w:r>
            <w:proofErr w:type="gramStart"/>
            <w:r w:rsidRPr="00977424">
              <w:rPr>
                <w:rFonts w:ascii="Times New Roman" w:hAnsi="Times New Roman" w:cs="Times New Roman"/>
              </w:rPr>
              <w:t xml:space="preserve">of  </w:t>
            </w:r>
            <w:proofErr w:type="spellStart"/>
            <w:r w:rsidRPr="00977424">
              <w:rPr>
                <w:rFonts w:ascii="Times New Roman" w:hAnsi="Times New Roman" w:cs="Times New Roman"/>
              </w:rPr>
              <w:t>Druk</w:t>
            </w:r>
            <w:proofErr w:type="spellEnd"/>
            <w:proofErr w:type="gramEnd"/>
            <w:r w:rsidRPr="00977424">
              <w:rPr>
                <w:rFonts w:ascii="Times New Roman" w:hAnsi="Times New Roman" w:cs="Times New Roman"/>
              </w:rPr>
              <w:t xml:space="preserve"> </w:t>
            </w:r>
            <w:proofErr w:type="spellStart"/>
            <w:r w:rsidRPr="00977424">
              <w:rPr>
                <w:rFonts w:ascii="Times New Roman" w:hAnsi="Times New Roman" w:cs="Times New Roman"/>
              </w:rPr>
              <w:t>Gyalpo</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Jigme</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Wangchuck</w:t>
            </w:r>
            <w:proofErr w:type="spellEnd"/>
          </w:p>
          <w:p w:rsidR="001E0F84" w:rsidRPr="00977424" w:rsidRDefault="001E0F84" w:rsidP="001E0F84">
            <w:pPr>
              <w:ind w:firstLine="4"/>
              <w:rPr>
                <w:rFonts w:ascii="Times New Roman" w:hAnsi="Times New Roman" w:cs="Times New Roman"/>
              </w:rPr>
            </w:pPr>
          </w:p>
          <w:p w:rsidR="001E0F84" w:rsidRPr="00977424" w:rsidRDefault="001E0F84" w:rsidP="001E0F84">
            <w:pPr>
              <w:pStyle w:val="ListParagraph"/>
              <w:ind w:left="0" w:firstLine="4"/>
              <w:rPr>
                <w:rFonts w:ascii="Times New Roman" w:hAnsi="Times New Roman" w:cs="Times New Roman"/>
              </w:rPr>
            </w:pPr>
            <w:r w:rsidRPr="00977424">
              <w:rPr>
                <w:rFonts w:ascii="Times New Roman" w:hAnsi="Times New Roman" w:cs="Times New Roman"/>
              </w:rPr>
              <w:t xml:space="preserve">Discuss the initiative undertaken by King </w:t>
            </w:r>
            <w:proofErr w:type="spellStart"/>
            <w:r w:rsidRPr="00977424">
              <w:rPr>
                <w:rFonts w:ascii="Times New Roman" w:hAnsi="Times New Roman" w:cs="Times New Roman"/>
              </w:rPr>
              <w:t>Jigme</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Wangchuck</w:t>
            </w:r>
            <w:proofErr w:type="spellEnd"/>
            <w:r w:rsidRPr="00977424">
              <w:rPr>
                <w:rFonts w:ascii="Times New Roman" w:hAnsi="Times New Roman" w:cs="Times New Roman"/>
              </w:rPr>
              <w:t xml:space="preserve"> to consolidate the stability of the nation.</w:t>
            </w:r>
          </w:p>
          <w:p w:rsidR="001E0F84" w:rsidRPr="00977424" w:rsidRDefault="001E0F84" w:rsidP="001E0F84">
            <w:pPr>
              <w:pStyle w:val="ListParagraph"/>
              <w:ind w:left="0" w:firstLine="4"/>
              <w:rPr>
                <w:rFonts w:ascii="Times New Roman" w:hAnsi="Times New Roman" w:cs="Times New Roman"/>
              </w:rPr>
            </w:pPr>
          </w:p>
          <w:p w:rsidR="001E0F84" w:rsidRPr="00977424" w:rsidRDefault="001E0F84" w:rsidP="001E0F84">
            <w:pPr>
              <w:pStyle w:val="ListParagraph"/>
              <w:ind w:left="0" w:firstLine="4"/>
              <w:rPr>
                <w:rFonts w:ascii="Times New Roman" w:hAnsi="Times New Roman" w:cs="Times New Roman"/>
              </w:rPr>
            </w:pPr>
          </w:p>
          <w:p w:rsidR="001E0F84" w:rsidRPr="00977424" w:rsidRDefault="001E0F84" w:rsidP="001E0F84">
            <w:pPr>
              <w:pStyle w:val="ListParagraph"/>
              <w:ind w:left="0" w:firstLine="4"/>
              <w:rPr>
                <w:rFonts w:ascii="Times New Roman" w:hAnsi="Times New Roman" w:cs="Times New Roman"/>
              </w:rPr>
            </w:pPr>
          </w:p>
          <w:p w:rsidR="001E0F84" w:rsidRPr="00977424" w:rsidRDefault="001E0F84" w:rsidP="001E0F84">
            <w:pPr>
              <w:pStyle w:val="ListParagraph"/>
              <w:ind w:left="0" w:firstLine="4"/>
              <w:rPr>
                <w:rFonts w:ascii="Times New Roman" w:hAnsi="Times New Roman" w:cs="Times New Roman"/>
              </w:rPr>
            </w:pPr>
          </w:p>
          <w:p w:rsidR="001E0F84" w:rsidRPr="00977424" w:rsidRDefault="001E0F84" w:rsidP="001E0F84">
            <w:pPr>
              <w:pStyle w:val="ListParagraph"/>
              <w:ind w:left="0" w:firstLine="4"/>
              <w:rPr>
                <w:rFonts w:ascii="Times New Roman" w:hAnsi="Times New Roman" w:cs="Times New Roman"/>
              </w:rPr>
            </w:pPr>
            <w:r w:rsidRPr="00977424">
              <w:rPr>
                <w:rFonts w:ascii="Times New Roman" w:hAnsi="Times New Roman" w:cs="Times New Roman"/>
              </w:rPr>
              <w:t>Explain how Bhutan benefited from the policy of isolation.</w:t>
            </w:r>
          </w:p>
          <w:p w:rsidR="001E0F84" w:rsidRPr="00977424" w:rsidRDefault="001E0F84" w:rsidP="00760033">
            <w:pPr>
              <w:rPr>
                <w:rFonts w:ascii="Times New Roman" w:hAnsi="Times New Roman" w:cs="Times New Roman"/>
              </w:rPr>
            </w:pPr>
          </w:p>
        </w:tc>
        <w:tc>
          <w:tcPr>
            <w:tcW w:w="455" w:type="pct"/>
          </w:tcPr>
          <w:p w:rsidR="001E0F84" w:rsidRPr="00977424" w:rsidRDefault="001E0F84" w:rsidP="001E0F84">
            <w:pPr>
              <w:rPr>
                <w:rFonts w:ascii="Times New Roman" w:hAnsi="Times New Roman" w:cs="Times New Roman"/>
              </w:rPr>
            </w:pPr>
          </w:p>
          <w:p w:rsidR="001E0F84" w:rsidRPr="00977424" w:rsidRDefault="001E0F84" w:rsidP="001E0F84">
            <w:pPr>
              <w:jc w:val="center"/>
              <w:rPr>
                <w:rFonts w:ascii="Times New Roman" w:hAnsi="Times New Roman" w:cs="Times New Roman"/>
              </w:rPr>
            </w:pPr>
            <w:r w:rsidRPr="00977424">
              <w:rPr>
                <w:rFonts w:ascii="Times New Roman" w:hAnsi="Times New Roman" w:cs="Times New Roman"/>
              </w:rPr>
              <w:t>8</w:t>
            </w:r>
          </w:p>
        </w:tc>
      </w:tr>
      <w:tr w:rsidR="001E0F84" w:rsidRPr="00977424" w:rsidTr="006774E6">
        <w:trPr>
          <w:trHeight w:val="268"/>
        </w:trPr>
        <w:tc>
          <w:tcPr>
            <w:tcW w:w="487" w:type="pct"/>
          </w:tcPr>
          <w:p w:rsidR="001E0F84" w:rsidRPr="00977424" w:rsidRDefault="001E0F84" w:rsidP="001E0F84">
            <w:pPr>
              <w:rPr>
                <w:rFonts w:ascii="Times New Roman" w:hAnsi="Times New Roman" w:cs="Times New Roman"/>
              </w:rPr>
            </w:pPr>
          </w:p>
        </w:tc>
        <w:tc>
          <w:tcPr>
            <w:tcW w:w="696" w:type="pct"/>
          </w:tcPr>
          <w:p w:rsidR="001E0F84" w:rsidRPr="00977424" w:rsidRDefault="001E0F84" w:rsidP="001E0F84">
            <w:pPr>
              <w:rPr>
                <w:rFonts w:ascii="Times New Roman" w:hAnsi="Times New Roman" w:cs="Times New Roman"/>
              </w:rPr>
            </w:pPr>
            <w:r w:rsidRPr="00977424">
              <w:rPr>
                <w:rFonts w:ascii="Times New Roman" w:hAnsi="Times New Roman" w:cs="Times New Roman"/>
              </w:rPr>
              <w:t xml:space="preserve">Chapter Eight: </w:t>
            </w:r>
            <w:proofErr w:type="spellStart"/>
            <w:r w:rsidRPr="00977424">
              <w:rPr>
                <w:rFonts w:ascii="Times New Roman" w:hAnsi="Times New Roman" w:cs="Times New Roman"/>
              </w:rPr>
              <w:t>Druk</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Gyalpo</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Jigme</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Dorji</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Wangchuck</w:t>
            </w:r>
            <w:proofErr w:type="spellEnd"/>
            <w:r w:rsidRPr="00977424">
              <w:rPr>
                <w:rFonts w:ascii="Times New Roman" w:hAnsi="Times New Roman" w:cs="Times New Roman"/>
              </w:rPr>
              <w:t xml:space="preserve"> 1928-1972</w:t>
            </w:r>
          </w:p>
        </w:tc>
        <w:tc>
          <w:tcPr>
            <w:tcW w:w="1333" w:type="pct"/>
          </w:tcPr>
          <w:p w:rsidR="001E0F84" w:rsidRPr="00977424" w:rsidRDefault="001E0F84" w:rsidP="001E0F84">
            <w:pPr>
              <w:spacing w:before="18"/>
              <w:ind w:right="-20"/>
              <w:rPr>
                <w:rFonts w:ascii="Times New Roman" w:eastAsia="Garamond" w:hAnsi="Times New Roman" w:cs="Times New Roman"/>
              </w:rPr>
            </w:pPr>
            <w:r w:rsidRPr="00977424">
              <w:rPr>
                <w:rFonts w:ascii="Times New Roman" w:eastAsia="Garamond" w:hAnsi="Times New Roman" w:cs="Times New Roman"/>
              </w:rPr>
              <w:t>Early Life</w:t>
            </w:r>
          </w:p>
          <w:p w:rsidR="001E0F84" w:rsidRPr="00977424" w:rsidRDefault="001E0F84" w:rsidP="001E0F84">
            <w:pPr>
              <w:spacing w:before="18"/>
              <w:ind w:right="-20"/>
              <w:rPr>
                <w:rFonts w:ascii="Times New Roman" w:eastAsia="Garamond" w:hAnsi="Times New Roman" w:cs="Times New Roman"/>
                <w:color w:val="000000" w:themeColor="text1"/>
              </w:rPr>
            </w:pPr>
            <w:r w:rsidRPr="00977424">
              <w:rPr>
                <w:rFonts w:ascii="Times New Roman" w:eastAsia="Garamond" w:hAnsi="Times New Roman" w:cs="Times New Roman"/>
                <w:color w:val="000000" w:themeColor="text1"/>
              </w:rPr>
              <w:t>The Country’s Position in the mid-20</w:t>
            </w:r>
            <w:r w:rsidRPr="00977424">
              <w:rPr>
                <w:rFonts w:ascii="Times New Roman" w:eastAsia="Garamond" w:hAnsi="Times New Roman" w:cs="Times New Roman"/>
                <w:color w:val="000000" w:themeColor="text1"/>
                <w:vertAlign w:val="superscript"/>
              </w:rPr>
              <w:t>th</w:t>
            </w:r>
            <w:r w:rsidRPr="00977424">
              <w:rPr>
                <w:rFonts w:ascii="Times New Roman" w:eastAsia="Garamond" w:hAnsi="Times New Roman" w:cs="Times New Roman"/>
                <w:color w:val="000000" w:themeColor="text1"/>
              </w:rPr>
              <w:t xml:space="preserve"> Century</w:t>
            </w:r>
          </w:p>
          <w:p w:rsidR="001E0F84" w:rsidRPr="00977424" w:rsidRDefault="001E0F84" w:rsidP="001E0F84">
            <w:pPr>
              <w:spacing w:before="18"/>
              <w:ind w:right="-20"/>
              <w:rPr>
                <w:rFonts w:ascii="Times New Roman" w:eastAsia="Garamond" w:hAnsi="Times New Roman" w:cs="Times New Roman"/>
              </w:rPr>
            </w:pPr>
            <w:r w:rsidRPr="00977424">
              <w:rPr>
                <w:rFonts w:ascii="Times New Roman" w:eastAsia="Garamond" w:hAnsi="Times New Roman" w:cs="Times New Roman"/>
              </w:rPr>
              <w:t>End of Isolation</w:t>
            </w:r>
          </w:p>
          <w:p w:rsidR="001E0F84" w:rsidRPr="00977424" w:rsidRDefault="001E0F84" w:rsidP="001E0F84">
            <w:pPr>
              <w:spacing w:before="18"/>
              <w:ind w:right="-20"/>
              <w:rPr>
                <w:rFonts w:ascii="Times New Roman" w:eastAsia="Garamond" w:hAnsi="Times New Roman" w:cs="Times New Roman"/>
              </w:rPr>
            </w:pPr>
          </w:p>
          <w:p w:rsidR="001E0F84" w:rsidRPr="00977424" w:rsidRDefault="001E0F84" w:rsidP="001E0F84">
            <w:pPr>
              <w:spacing w:before="18"/>
              <w:ind w:right="-20"/>
              <w:rPr>
                <w:rFonts w:ascii="Times New Roman" w:eastAsia="Garamond" w:hAnsi="Times New Roman" w:cs="Times New Roman"/>
              </w:rPr>
            </w:pPr>
            <w:r w:rsidRPr="00977424">
              <w:rPr>
                <w:rFonts w:ascii="Times New Roman" w:eastAsia="Garamond" w:hAnsi="Times New Roman" w:cs="Times New Roman"/>
              </w:rPr>
              <w:t>Social and Economic Reforms</w:t>
            </w:r>
          </w:p>
          <w:p w:rsidR="001E0F84" w:rsidRPr="00977424" w:rsidRDefault="001E0F84" w:rsidP="001E0F84">
            <w:pPr>
              <w:spacing w:before="18"/>
              <w:ind w:right="-20"/>
              <w:rPr>
                <w:rFonts w:ascii="Times New Roman" w:eastAsia="Garamond" w:hAnsi="Times New Roman" w:cs="Times New Roman"/>
              </w:rPr>
            </w:pPr>
            <w:r w:rsidRPr="00977424">
              <w:rPr>
                <w:rFonts w:ascii="Times New Roman" w:eastAsia="Garamond" w:hAnsi="Times New Roman" w:cs="Times New Roman"/>
              </w:rPr>
              <w:t>Constitutional Reforms</w:t>
            </w:r>
          </w:p>
          <w:p w:rsidR="001E0F84" w:rsidRPr="00977424" w:rsidRDefault="001E0F84" w:rsidP="001E0F84">
            <w:pPr>
              <w:spacing w:before="18"/>
              <w:ind w:right="-20"/>
              <w:rPr>
                <w:rFonts w:ascii="Times New Roman" w:eastAsia="Garamond" w:hAnsi="Times New Roman" w:cs="Times New Roman"/>
              </w:rPr>
            </w:pPr>
          </w:p>
          <w:p w:rsidR="001E0F84" w:rsidRPr="00977424" w:rsidRDefault="001E0F84" w:rsidP="001E0F84">
            <w:pPr>
              <w:spacing w:before="18"/>
              <w:ind w:right="-20"/>
              <w:rPr>
                <w:rFonts w:ascii="Times New Roman" w:eastAsia="Garamond" w:hAnsi="Times New Roman" w:cs="Times New Roman"/>
              </w:rPr>
            </w:pPr>
            <w:r w:rsidRPr="00977424">
              <w:rPr>
                <w:rFonts w:ascii="Times New Roman" w:eastAsia="Garamond" w:hAnsi="Times New Roman" w:cs="Times New Roman"/>
              </w:rPr>
              <w:t>The Path to Development</w:t>
            </w:r>
          </w:p>
          <w:p w:rsidR="001E0F84" w:rsidRPr="00977424" w:rsidRDefault="001E0F84" w:rsidP="001E0F84">
            <w:pPr>
              <w:spacing w:before="18"/>
              <w:ind w:right="-20"/>
              <w:rPr>
                <w:rFonts w:ascii="Times New Roman" w:eastAsia="Garamond" w:hAnsi="Times New Roman" w:cs="Times New Roman"/>
              </w:rPr>
            </w:pPr>
            <w:r w:rsidRPr="00977424">
              <w:rPr>
                <w:rFonts w:ascii="Times New Roman" w:eastAsia="Garamond" w:hAnsi="Times New Roman" w:cs="Times New Roman"/>
              </w:rPr>
              <w:t xml:space="preserve">Other Achievements </w:t>
            </w:r>
          </w:p>
          <w:p w:rsidR="001E0F84" w:rsidRPr="00977424" w:rsidRDefault="001E0F84" w:rsidP="001E0F84">
            <w:pPr>
              <w:spacing w:before="18"/>
              <w:ind w:right="-20"/>
              <w:rPr>
                <w:rFonts w:ascii="Times New Roman" w:eastAsia="Garamond" w:hAnsi="Times New Roman" w:cs="Times New Roman"/>
              </w:rPr>
            </w:pPr>
            <w:r w:rsidRPr="00977424">
              <w:rPr>
                <w:rFonts w:ascii="Times New Roman" w:eastAsia="Garamond" w:hAnsi="Times New Roman" w:cs="Times New Roman"/>
              </w:rPr>
              <w:t>Father of Modern Bhutan</w:t>
            </w:r>
          </w:p>
          <w:p w:rsidR="001E0F84" w:rsidRPr="00977424" w:rsidRDefault="001E0F84" w:rsidP="001E0F84">
            <w:pPr>
              <w:spacing w:before="18"/>
              <w:ind w:left="139" w:right="-20" w:hanging="131"/>
              <w:rPr>
                <w:rFonts w:ascii="Times New Roman" w:eastAsia="Garamond" w:hAnsi="Times New Roman" w:cs="Times New Roman"/>
              </w:rPr>
            </w:pPr>
          </w:p>
        </w:tc>
        <w:tc>
          <w:tcPr>
            <w:tcW w:w="2030" w:type="pct"/>
          </w:tcPr>
          <w:p w:rsidR="001E0F84" w:rsidRPr="00977424" w:rsidRDefault="001E0F84" w:rsidP="001E0F84">
            <w:pPr>
              <w:tabs>
                <w:tab w:val="left" w:pos="480"/>
              </w:tabs>
              <w:ind w:right="-20" w:firstLine="4"/>
              <w:rPr>
                <w:rFonts w:ascii="Times New Roman" w:eastAsia="Times New Roman" w:hAnsi="Times New Roman" w:cs="Times New Roman"/>
              </w:rPr>
            </w:pPr>
            <w:r w:rsidRPr="00977424">
              <w:rPr>
                <w:rFonts w:ascii="Times New Roman" w:eastAsia="Times New Roman" w:hAnsi="Times New Roman" w:cs="Times New Roman"/>
              </w:rPr>
              <w:lastRenderedPageBreak/>
              <w:t xml:space="preserve">Explain the early life of His Majesty </w:t>
            </w:r>
            <w:proofErr w:type="spellStart"/>
            <w:r w:rsidRPr="00977424">
              <w:rPr>
                <w:rFonts w:ascii="Times New Roman" w:eastAsia="Times New Roman" w:hAnsi="Times New Roman" w:cs="Times New Roman"/>
              </w:rPr>
              <w:t>Druk</w:t>
            </w:r>
            <w:proofErr w:type="spellEnd"/>
            <w:r w:rsidRPr="00977424">
              <w:rPr>
                <w:rFonts w:ascii="Times New Roman" w:eastAsia="Times New Roman" w:hAnsi="Times New Roman" w:cs="Times New Roman"/>
              </w:rPr>
              <w:t xml:space="preserve"> </w:t>
            </w:r>
            <w:proofErr w:type="spellStart"/>
            <w:r w:rsidRPr="00977424">
              <w:rPr>
                <w:rFonts w:ascii="Times New Roman" w:eastAsia="Times New Roman" w:hAnsi="Times New Roman" w:cs="Times New Roman"/>
              </w:rPr>
              <w:t>Gyalpo</w:t>
            </w:r>
            <w:proofErr w:type="spellEnd"/>
            <w:r w:rsidRPr="00977424">
              <w:rPr>
                <w:rFonts w:ascii="Times New Roman" w:eastAsia="Times New Roman" w:hAnsi="Times New Roman" w:cs="Times New Roman"/>
              </w:rPr>
              <w:t xml:space="preserve"> </w:t>
            </w:r>
            <w:proofErr w:type="spellStart"/>
            <w:r w:rsidRPr="00977424">
              <w:rPr>
                <w:rFonts w:ascii="Times New Roman" w:eastAsia="Times New Roman" w:hAnsi="Times New Roman" w:cs="Times New Roman"/>
              </w:rPr>
              <w:t>Jigme</w:t>
            </w:r>
            <w:proofErr w:type="spellEnd"/>
            <w:r w:rsidRPr="00977424">
              <w:rPr>
                <w:rFonts w:ascii="Times New Roman" w:eastAsia="Times New Roman" w:hAnsi="Times New Roman" w:cs="Times New Roman"/>
              </w:rPr>
              <w:t xml:space="preserve"> </w:t>
            </w:r>
            <w:proofErr w:type="spellStart"/>
            <w:r w:rsidRPr="00977424">
              <w:rPr>
                <w:rFonts w:ascii="Times New Roman" w:eastAsia="Times New Roman" w:hAnsi="Times New Roman" w:cs="Times New Roman"/>
              </w:rPr>
              <w:t>Dorji</w:t>
            </w:r>
            <w:proofErr w:type="spellEnd"/>
            <w:r w:rsidRPr="00977424">
              <w:rPr>
                <w:rFonts w:ascii="Times New Roman" w:eastAsia="Times New Roman" w:hAnsi="Times New Roman" w:cs="Times New Roman"/>
              </w:rPr>
              <w:t xml:space="preserve"> </w:t>
            </w:r>
            <w:proofErr w:type="spellStart"/>
            <w:r w:rsidRPr="00977424">
              <w:rPr>
                <w:rFonts w:ascii="Times New Roman" w:eastAsia="Times New Roman" w:hAnsi="Times New Roman" w:cs="Times New Roman"/>
              </w:rPr>
              <w:t>Wangchuck</w:t>
            </w:r>
            <w:proofErr w:type="spellEnd"/>
            <w:r w:rsidRPr="00977424">
              <w:rPr>
                <w:rFonts w:ascii="Times New Roman" w:eastAsia="Times New Roman" w:hAnsi="Times New Roman" w:cs="Times New Roman"/>
              </w:rPr>
              <w:t>.</w:t>
            </w:r>
          </w:p>
          <w:p w:rsidR="001E0F84" w:rsidRPr="00977424" w:rsidRDefault="001E0F84" w:rsidP="001E0F84">
            <w:pPr>
              <w:tabs>
                <w:tab w:val="left" w:pos="480"/>
              </w:tabs>
              <w:ind w:right="-20"/>
              <w:rPr>
                <w:rFonts w:ascii="Times New Roman" w:eastAsia="Times New Roman" w:hAnsi="Times New Roman" w:cs="Times New Roman"/>
              </w:rPr>
            </w:pPr>
          </w:p>
          <w:p w:rsidR="001E0F84" w:rsidRPr="00977424" w:rsidRDefault="001E0F84" w:rsidP="001E0F84">
            <w:pPr>
              <w:tabs>
                <w:tab w:val="left" w:pos="480"/>
              </w:tabs>
              <w:ind w:right="-20"/>
              <w:rPr>
                <w:rFonts w:ascii="Times New Roman" w:eastAsia="Times New Roman" w:hAnsi="Times New Roman" w:cs="Times New Roman"/>
              </w:rPr>
            </w:pPr>
            <w:r w:rsidRPr="00977424">
              <w:rPr>
                <w:rFonts w:ascii="Times New Roman" w:eastAsia="Times New Roman" w:hAnsi="Times New Roman" w:cs="Times New Roman"/>
              </w:rPr>
              <w:t xml:space="preserve">Describe Bhutan’s relation with India and international community during the reign of His Majesty </w:t>
            </w:r>
            <w:proofErr w:type="spellStart"/>
            <w:r w:rsidRPr="00977424">
              <w:rPr>
                <w:rFonts w:ascii="Times New Roman" w:eastAsia="Times New Roman" w:hAnsi="Times New Roman" w:cs="Times New Roman"/>
              </w:rPr>
              <w:t>Druk</w:t>
            </w:r>
            <w:proofErr w:type="spellEnd"/>
            <w:r w:rsidRPr="00977424">
              <w:rPr>
                <w:rFonts w:ascii="Times New Roman" w:eastAsia="Times New Roman" w:hAnsi="Times New Roman" w:cs="Times New Roman"/>
              </w:rPr>
              <w:t xml:space="preserve"> </w:t>
            </w:r>
            <w:proofErr w:type="spellStart"/>
            <w:r w:rsidRPr="00977424">
              <w:rPr>
                <w:rFonts w:ascii="Times New Roman" w:eastAsia="Times New Roman" w:hAnsi="Times New Roman" w:cs="Times New Roman"/>
              </w:rPr>
              <w:t>Gyalpo</w:t>
            </w:r>
            <w:proofErr w:type="spellEnd"/>
            <w:r w:rsidRPr="00977424">
              <w:rPr>
                <w:rFonts w:ascii="Times New Roman" w:eastAsia="Times New Roman" w:hAnsi="Times New Roman" w:cs="Times New Roman"/>
              </w:rPr>
              <w:t xml:space="preserve"> </w:t>
            </w:r>
            <w:proofErr w:type="spellStart"/>
            <w:r w:rsidRPr="00977424">
              <w:rPr>
                <w:rFonts w:ascii="Times New Roman" w:eastAsia="Times New Roman" w:hAnsi="Times New Roman" w:cs="Times New Roman"/>
              </w:rPr>
              <w:t>Jigme</w:t>
            </w:r>
            <w:proofErr w:type="spellEnd"/>
            <w:r w:rsidRPr="00977424">
              <w:rPr>
                <w:rFonts w:ascii="Times New Roman" w:eastAsia="Times New Roman" w:hAnsi="Times New Roman" w:cs="Times New Roman"/>
              </w:rPr>
              <w:t xml:space="preserve"> </w:t>
            </w:r>
            <w:proofErr w:type="spellStart"/>
            <w:r w:rsidRPr="00977424">
              <w:rPr>
                <w:rFonts w:ascii="Times New Roman" w:eastAsia="Times New Roman" w:hAnsi="Times New Roman" w:cs="Times New Roman"/>
              </w:rPr>
              <w:t>DorjiWangchuck</w:t>
            </w:r>
            <w:proofErr w:type="spellEnd"/>
            <w:r w:rsidRPr="00977424">
              <w:rPr>
                <w:rFonts w:ascii="Times New Roman" w:eastAsia="Times New Roman" w:hAnsi="Times New Roman" w:cs="Times New Roman"/>
              </w:rPr>
              <w:t>.</w:t>
            </w:r>
          </w:p>
          <w:p w:rsidR="001E0F84" w:rsidRPr="00977424" w:rsidRDefault="001E0F84" w:rsidP="001E0F84">
            <w:pPr>
              <w:tabs>
                <w:tab w:val="left" w:pos="480"/>
              </w:tabs>
              <w:ind w:right="-20" w:firstLine="4"/>
              <w:rPr>
                <w:rFonts w:ascii="Times New Roman" w:eastAsia="Times New Roman" w:hAnsi="Times New Roman" w:cs="Times New Roman"/>
              </w:rPr>
            </w:pPr>
          </w:p>
          <w:p w:rsidR="001E0F84" w:rsidRPr="00977424" w:rsidRDefault="001E0F84" w:rsidP="001E0F84">
            <w:pPr>
              <w:pStyle w:val="ListParagraph"/>
              <w:ind w:left="0" w:firstLine="4"/>
              <w:rPr>
                <w:rFonts w:ascii="Times New Roman" w:hAnsi="Times New Roman" w:cs="Times New Roman"/>
              </w:rPr>
            </w:pPr>
            <w:r w:rsidRPr="00977424">
              <w:rPr>
                <w:rFonts w:ascii="Times New Roman" w:hAnsi="Times New Roman" w:cs="Times New Roman"/>
              </w:rPr>
              <w:lastRenderedPageBreak/>
              <w:t>Explain the social reform that transformed the life of common people.</w:t>
            </w:r>
          </w:p>
          <w:p w:rsidR="001E0F84" w:rsidRPr="00977424" w:rsidRDefault="001E0F84" w:rsidP="00661044">
            <w:pPr>
              <w:tabs>
                <w:tab w:val="left" w:pos="480"/>
              </w:tabs>
              <w:ind w:right="-20"/>
              <w:rPr>
                <w:rFonts w:ascii="Times New Roman" w:eastAsia="Times New Roman" w:hAnsi="Times New Roman" w:cs="Times New Roman"/>
              </w:rPr>
            </w:pPr>
            <w:r w:rsidRPr="00977424">
              <w:rPr>
                <w:rFonts w:ascii="Times New Roman" w:eastAsia="Times New Roman" w:hAnsi="Times New Roman" w:cs="Times New Roman"/>
              </w:rPr>
              <w:t xml:space="preserve">Explain the Third </w:t>
            </w:r>
            <w:proofErr w:type="spellStart"/>
            <w:r w:rsidRPr="00977424">
              <w:rPr>
                <w:rFonts w:ascii="Times New Roman" w:eastAsia="Times New Roman" w:hAnsi="Times New Roman" w:cs="Times New Roman"/>
              </w:rPr>
              <w:t>Druk</w:t>
            </w:r>
            <w:proofErr w:type="spellEnd"/>
            <w:r w:rsidRPr="00977424">
              <w:rPr>
                <w:rFonts w:ascii="Times New Roman" w:eastAsia="Times New Roman" w:hAnsi="Times New Roman" w:cs="Times New Roman"/>
              </w:rPr>
              <w:t xml:space="preserve"> </w:t>
            </w:r>
            <w:proofErr w:type="spellStart"/>
            <w:r w:rsidRPr="00977424">
              <w:rPr>
                <w:rFonts w:ascii="Times New Roman" w:eastAsia="Times New Roman" w:hAnsi="Times New Roman" w:cs="Times New Roman"/>
              </w:rPr>
              <w:t>Gyalpo</w:t>
            </w:r>
            <w:proofErr w:type="spellEnd"/>
            <w:r w:rsidRPr="00977424">
              <w:rPr>
                <w:rFonts w:ascii="Times New Roman" w:eastAsia="Times New Roman" w:hAnsi="Times New Roman" w:cs="Times New Roman"/>
              </w:rPr>
              <w:t xml:space="preserve"> as the Father of Modern Bhutan with focus on socio-economic and constitutional reforms. </w:t>
            </w:r>
          </w:p>
          <w:p w:rsidR="001E0F84" w:rsidRPr="00977424" w:rsidRDefault="001E0F84" w:rsidP="001E0F84">
            <w:pPr>
              <w:pStyle w:val="ListParagraph"/>
              <w:ind w:left="0" w:firstLine="4"/>
              <w:rPr>
                <w:rFonts w:ascii="Times New Roman" w:hAnsi="Times New Roman" w:cs="Times New Roman"/>
              </w:rPr>
            </w:pPr>
            <w:proofErr w:type="spellStart"/>
            <w:r w:rsidRPr="00977424">
              <w:rPr>
                <w:rFonts w:ascii="Times New Roman" w:hAnsi="Times New Roman" w:cs="Times New Roman"/>
              </w:rPr>
              <w:t>Analyze</w:t>
            </w:r>
            <w:proofErr w:type="spellEnd"/>
            <w:r w:rsidRPr="00977424">
              <w:rPr>
                <w:rFonts w:ascii="Times New Roman" w:hAnsi="Times New Roman" w:cs="Times New Roman"/>
              </w:rPr>
              <w:t xml:space="preserve"> the administrative and constitutional reforms as a step towards decentralization.</w:t>
            </w:r>
          </w:p>
          <w:p w:rsidR="001E0F84" w:rsidRPr="00977424" w:rsidRDefault="001E0F84" w:rsidP="001E0F84">
            <w:pPr>
              <w:pStyle w:val="ListParagraph"/>
              <w:ind w:left="0" w:firstLine="4"/>
              <w:rPr>
                <w:rFonts w:ascii="Times New Roman" w:hAnsi="Times New Roman" w:cs="Times New Roman"/>
              </w:rPr>
            </w:pPr>
            <w:r w:rsidRPr="00977424">
              <w:rPr>
                <w:rFonts w:ascii="Times New Roman" w:hAnsi="Times New Roman" w:cs="Times New Roman"/>
              </w:rPr>
              <w:t xml:space="preserve">Asses the </w:t>
            </w:r>
            <w:proofErr w:type="gramStart"/>
            <w:r w:rsidRPr="00977424">
              <w:rPr>
                <w:rFonts w:ascii="Times New Roman" w:hAnsi="Times New Roman" w:cs="Times New Roman"/>
              </w:rPr>
              <w:t xml:space="preserve">significance  </w:t>
            </w:r>
            <w:proofErr w:type="spellStart"/>
            <w:r w:rsidRPr="00977424">
              <w:rPr>
                <w:rFonts w:ascii="Times New Roman" w:hAnsi="Times New Roman" w:cs="Times New Roman"/>
              </w:rPr>
              <w:t>Druk</w:t>
            </w:r>
            <w:proofErr w:type="spellEnd"/>
            <w:proofErr w:type="gramEnd"/>
            <w:r w:rsidRPr="00977424">
              <w:rPr>
                <w:rFonts w:ascii="Times New Roman" w:hAnsi="Times New Roman" w:cs="Times New Roman"/>
              </w:rPr>
              <w:t xml:space="preserve"> </w:t>
            </w:r>
            <w:proofErr w:type="spellStart"/>
            <w:r w:rsidRPr="00977424">
              <w:rPr>
                <w:rFonts w:ascii="Times New Roman" w:hAnsi="Times New Roman" w:cs="Times New Roman"/>
              </w:rPr>
              <w:t>Gyalpo</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Jigme</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Dorji</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Wangchuck</w:t>
            </w:r>
            <w:proofErr w:type="spellEnd"/>
            <w:r w:rsidRPr="00977424">
              <w:rPr>
                <w:rFonts w:ascii="Times New Roman" w:hAnsi="Times New Roman" w:cs="Times New Roman"/>
              </w:rPr>
              <w:t xml:space="preserve"> as the Father of Modern Bhutan’</w:t>
            </w:r>
          </w:p>
          <w:p w:rsidR="001E0F84" w:rsidRPr="00977424" w:rsidRDefault="001E0F84" w:rsidP="001E0F84">
            <w:pPr>
              <w:tabs>
                <w:tab w:val="left" w:pos="480"/>
              </w:tabs>
              <w:ind w:right="-20" w:firstLine="4"/>
              <w:rPr>
                <w:rFonts w:ascii="Times New Roman" w:eastAsia="Times New Roman" w:hAnsi="Times New Roman" w:cs="Times New Roman"/>
              </w:rPr>
            </w:pPr>
          </w:p>
        </w:tc>
        <w:tc>
          <w:tcPr>
            <w:tcW w:w="455" w:type="pct"/>
          </w:tcPr>
          <w:p w:rsidR="001E0F84" w:rsidRPr="00977424" w:rsidRDefault="001E0F84" w:rsidP="001E0F84">
            <w:pPr>
              <w:rPr>
                <w:rFonts w:ascii="Times New Roman" w:hAnsi="Times New Roman" w:cs="Times New Roman"/>
              </w:rPr>
            </w:pPr>
          </w:p>
          <w:p w:rsidR="001E0F84" w:rsidRPr="00977424" w:rsidRDefault="001E0F84" w:rsidP="001E0F84">
            <w:pPr>
              <w:jc w:val="center"/>
              <w:rPr>
                <w:rFonts w:ascii="Times New Roman" w:hAnsi="Times New Roman" w:cs="Times New Roman"/>
              </w:rPr>
            </w:pPr>
            <w:r w:rsidRPr="00977424">
              <w:rPr>
                <w:rFonts w:ascii="Times New Roman" w:hAnsi="Times New Roman" w:cs="Times New Roman"/>
              </w:rPr>
              <w:t>9</w:t>
            </w:r>
          </w:p>
        </w:tc>
      </w:tr>
      <w:tr w:rsidR="001E0F84" w:rsidRPr="00977424" w:rsidTr="006774E6">
        <w:trPr>
          <w:trHeight w:val="268"/>
        </w:trPr>
        <w:tc>
          <w:tcPr>
            <w:tcW w:w="487" w:type="pct"/>
          </w:tcPr>
          <w:p w:rsidR="001E0F84" w:rsidRPr="00977424" w:rsidRDefault="001E0F84" w:rsidP="001E0F84">
            <w:pPr>
              <w:rPr>
                <w:rFonts w:ascii="Times New Roman" w:hAnsi="Times New Roman" w:cs="Times New Roman"/>
              </w:rPr>
            </w:pPr>
          </w:p>
        </w:tc>
        <w:tc>
          <w:tcPr>
            <w:tcW w:w="696" w:type="pct"/>
          </w:tcPr>
          <w:p w:rsidR="001E0F84" w:rsidRPr="00977424" w:rsidRDefault="001E0F84" w:rsidP="001E0F84">
            <w:pPr>
              <w:rPr>
                <w:rFonts w:ascii="Times New Roman" w:hAnsi="Times New Roman" w:cs="Times New Roman"/>
              </w:rPr>
            </w:pPr>
            <w:r w:rsidRPr="00977424">
              <w:rPr>
                <w:rFonts w:ascii="Times New Roman" w:hAnsi="Times New Roman" w:cs="Times New Roman"/>
              </w:rPr>
              <w:t xml:space="preserve">Chapter Nine : </w:t>
            </w:r>
            <w:proofErr w:type="spellStart"/>
            <w:r w:rsidRPr="00977424">
              <w:rPr>
                <w:rFonts w:ascii="Times New Roman" w:hAnsi="Times New Roman" w:cs="Times New Roman"/>
              </w:rPr>
              <w:t>Druk</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Gyalpo</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Jigme</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Singye</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Wangchuck</w:t>
            </w:r>
            <w:proofErr w:type="spellEnd"/>
            <w:r w:rsidRPr="00977424">
              <w:rPr>
                <w:rFonts w:ascii="Times New Roman" w:hAnsi="Times New Roman" w:cs="Times New Roman"/>
              </w:rPr>
              <w:t xml:space="preserve"> and Twenty Five years of Development </w:t>
            </w:r>
          </w:p>
        </w:tc>
        <w:tc>
          <w:tcPr>
            <w:tcW w:w="1333" w:type="pct"/>
          </w:tcPr>
          <w:p w:rsidR="001E0F84" w:rsidRPr="00977424" w:rsidRDefault="001E0F84" w:rsidP="001E0F84">
            <w:pPr>
              <w:spacing w:before="18"/>
              <w:ind w:right="-20" w:firstLine="8"/>
              <w:rPr>
                <w:rFonts w:ascii="Times New Roman" w:eastAsia="Garamond" w:hAnsi="Times New Roman" w:cs="Times New Roman"/>
              </w:rPr>
            </w:pPr>
            <w:r w:rsidRPr="00977424">
              <w:rPr>
                <w:rFonts w:ascii="Times New Roman" w:eastAsia="Garamond" w:hAnsi="Times New Roman" w:cs="Times New Roman"/>
              </w:rPr>
              <w:t xml:space="preserve">Early Life and Education </w:t>
            </w:r>
          </w:p>
          <w:p w:rsidR="001E0F84" w:rsidRPr="00977424" w:rsidRDefault="001E0F84" w:rsidP="001E0F84">
            <w:pPr>
              <w:spacing w:before="18"/>
              <w:ind w:right="-20" w:firstLine="8"/>
              <w:rPr>
                <w:rFonts w:ascii="Times New Roman" w:eastAsia="Garamond" w:hAnsi="Times New Roman" w:cs="Times New Roman"/>
              </w:rPr>
            </w:pPr>
          </w:p>
          <w:p w:rsidR="001E0F84" w:rsidRPr="00977424" w:rsidRDefault="001E0F84" w:rsidP="001E0F84">
            <w:pPr>
              <w:spacing w:before="18"/>
              <w:ind w:right="-20" w:firstLine="8"/>
              <w:rPr>
                <w:rFonts w:ascii="Times New Roman" w:eastAsia="Garamond" w:hAnsi="Times New Roman" w:cs="Times New Roman"/>
              </w:rPr>
            </w:pPr>
            <w:r w:rsidRPr="00977424">
              <w:rPr>
                <w:rFonts w:ascii="Times New Roman" w:eastAsia="Garamond" w:hAnsi="Times New Roman" w:cs="Times New Roman"/>
              </w:rPr>
              <w:t xml:space="preserve">Planning for Development </w:t>
            </w:r>
          </w:p>
          <w:p w:rsidR="001E0F84" w:rsidRPr="00977424" w:rsidRDefault="001E0F84" w:rsidP="001E0F84">
            <w:pPr>
              <w:spacing w:before="18"/>
              <w:ind w:right="-20" w:firstLine="8"/>
              <w:rPr>
                <w:rFonts w:ascii="Times New Roman" w:eastAsia="Garamond" w:hAnsi="Times New Roman" w:cs="Times New Roman"/>
              </w:rPr>
            </w:pPr>
            <w:r w:rsidRPr="00977424">
              <w:rPr>
                <w:rFonts w:ascii="Times New Roman" w:eastAsia="Garamond" w:hAnsi="Times New Roman" w:cs="Times New Roman"/>
              </w:rPr>
              <w:t>Social Reforms</w:t>
            </w:r>
          </w:p>
          <w:p w:rsidR="001E0F84" w:rsidRPr="00977424" w:rsidRDefault="001E0F84" w:rsidP="001E0F84">
            <w:pPr>
              <w:spacing w:before="18"/>
              <w:ind w:right="-20" w:firstLine="8"/>
              <w:rPr>
                <w:rFonts w:ascii="Times New Roman" w:eastAsia="Garamond" w:hAnsi="Times New Roman" w:cs="Times New Roman"/>
                <w:i/>
              </w:rPr>
            </w:pPr>
            <w:r w:rsidRPr="00977424">
              <w:rPr>
                <w:rFonts w:ascii="Times New Roman" w:eastAsia="Garamond" w:hAnsi="Times New Roman" w:cs="Times New Roman"/>
                <w:i/>
              </w:rPr>
              <w:t>Health</w:t>
            </w:r>
          </w:p>
          <w:p w:rsidR="001E0F84" w:rsidRPr="00977424" w:rsidRDefault="001E0F84" w:rsidP="001E0F84">
            <w:pPr>
              <w:spacing w:before="18"/>
              <w:ind w:right="-20" w:firstLine="8"/>
              <w:rPr>
                <w:rFonts w:ascii="Times New Roman" w:eastAsia="Garamond" w:hAnsi="Times New Roman" w:cs="Times New Roman"/>
                <w:i/>
              </w:rPr>
            </w:pPr>
            <w:r w:rsidRPr="00977424">
              <w:rPr>
                <w:rFonts w:ascii="Times New Roman" w:eastAsia="Garamond" w:hAnsi="Times New Roman" w:cs="Times New Roman"/>
                <w:i/>
              </w:rPr>
              <w:t>Education</w:t>
            </w:r>
          </w:p>
          <w:p w:rsidR="001E0F84" w:rsidRPr="00977424" w:rsidRDefault="001E0F84" w:rsidP="001E0F84">
            <w:pPr>
              <w:spacing w:before="18"/>
              <w:ind w:right="-20" w:firstLine="8"/>
              <w:rPr>
                <w:rFonts w:ascii="Times New Roman" w:eastAsia="Garamond" w:hAnsi="Times New Roman" w:cs="Times New Roman"/>
                <w:i/>
              </w:rPr>
            </w:pPr>
            <w:r w:rsidRPr="00977424">
              <w:rPr>
                <w:rFonts w:ascii="Times New Roman" w:eastAsia="Garamond" w:hAnsi="Times New Roman" w:cs="Times New Roman"/>
                <w:i/>
              </w:rPr>
              <w:t>Agriculture and Forestry</w:t>
            </w:r>
          </w:p>
          <w:p w:rsidR="001E0F84" w:rsidRPr="00977424" w:rsidRDefault="001E0F84" w:rsidP="001E0F84">
            <w:pPr>
              <w:spacing w:before="18"/>
              <w:ind w:right="-20" w:firstLine="8"/>
              <w:rPr>
                <w:rFonts w:ascii="Times New Roman" w:eastAsia="Garamond" w:hAnsi="Times New Roman" w:cs="Times New Roman"/>
                <w:i/>
              </w:rPr>
            </w:pPr>
            <w:r w:rsidRPr="00977424">
              <w:rPr>
                <w:rFonts w:ascii="Times New Roman" w:eastAsia="Garamond" w:hAnsi="Times New Roman" w:cs="Times New Roman"/>
                <w:i/>
              </w:rPr>
              <w:t>Media and Communication</w:t>
            </w:r>
          </w:p>
          <w:p w:rsidR="001E0F84" w:rsidRPr="00977424" w:rsidRDefault="001E0F84" w:rsidP="001E0F84">
            <w:pPr>
              <w:spacing w:before="18"/>
              <w:ind w:right="-20" w:firstLine="8"/>
              <w:rPr>
                <w:rFonts w:ascii="Times New Roman" w:eastAsia="Garamond" w:hAnsi="Times New Roman" w:cs="Times New Roman"/>
              </w:rPr>
            </w:pPr>
            <w:r w:rsidRPr="00977424">
              <w:rPr>
                <w:rFonts w:ascii="Times New Roman" w:eastAsia="Garamond" w:hAnsi="Times New Roman" w:cs="Times New Roman"/>
              </w:rPr>
              <w:t>Economic Reforms</w:t>
            </w:r>
          </w:p>
          <w:p w:rsidR="001E0F84" w:rsidRPr="00977424" w:rsidRDefault="001E0F84" w:rsidP="001E0F84">
            <w:pPr>
              <w:spacing w:before="18"/>
              <w:ind w:right="-20" w:firstLine="8"/>
              <w:rPr>
                <w:rFonts w:ascii="Times New Roman" w:eastAsia="Garamond" w:hAnsi="Times New Roman" w:cs="Times New Roman"/>
              </w:rPr>
            </w:pPr>
            <w:r w:rsidRPr="00977424">
              <w:rPr>
                <w:rFonts w:ascii="Times New Roman" w:eastAsia="Garamond" w:hAnsi="Times New Roman" w:cs="Times New Roman"/>
              </w:rPr>
              <w:t>Administrative Reforms</w:t>
            </w:r>
          </w:p>
          <w:p w:rsidR="001E0F84" w:rsidRPr="00977424" w:rsidRDefault="001E0F84" w:rsidP="001E0F84">
            <w:pPr>
              <w:spacing w:before="18"/>
              <w:ind w:right="-20" w:firstLine="8"/>
              <w:rPr>
                <w:rFonts w:ascii="Times New Roman" w:eastAsia="Garamond" w:hAnsi="Times New Roman" w:cs="Times New Roman"/>
              </w:rPr>
            </w:pPr>
            <w:r w:rsidRPr="00977424">
              <w:rPr>
                <w:rFonts w:ascii="Times New Roman" w:eastAsia="Garamond" w:hAnsi="Times New Roman" w:cs="Times New Roman"/>
              </w:rPr>
              <w:t>Cultural and Religious Reforms</w:t>
            </w:r>
          </w:p>
          <w:p w:rsidR="001E0F84" w:rsidRPr="00977424" w:rsidRDefault="001E0F84" w:rsidP="001E0F84">
            <w:pPr>
              <w:spacing w:before="18"/>
              <w:ind w:right="-20" w:firstLine="8"/>
              <w:rPr>
                <w:rFonts w:ascii="Times New Roman" w:eastAsia="Garamond" w:hAnsi="Times New Roman" w:cs="Times New Roman"/>
              </w:rPr>
            </w:pPr>
            <w:r w:rsidRPr="00977424">
              <w:rPr>
                <w:rFonts w:ascii="Times New Roman" w:eastAsia="Garamond" w:hAnsi="Times New Roman" w:cs="Times New Roman"/>
              </w:rPr>
              <w:t>Foreign Relations</w:t>
            </w:r>
          </w:p>
          <w:p w:rsidR="001E0F84" w:rsidRPr="00977424" w:rsidRDefault="001E0F84" w:rsidP="001E0F84">
            <w:pPr>
              <w:spacing w:before="18"/>
              <w:ind w:right="-20" w:firstLine="8"/>
              <w:rPr>
                <w:rFonts w:ascii="Times New Roman" w:eastAsia="Garamond" w:hAnsi="Times New Roman" w:cs="Times New Roman"/>
              </w:rPr>
            </w:pPr>
            <w:r w:rsidRPr="00977424">
              <w:rPr>
                <w:rFonts w:ascii="Times New Roman" w:eastAsia="Garamond" w:hAnsi="Times New Roman" w:cs="Times New Roman"/>
              </w:rPr>
              <w:t xml:space="preserve">National Identity and Concept of One Nation One People </w:t>
            </w:r>
          </w:p>
          <w:p w:rsidR="001E0F84" w:rsidRPr="00977424" w:rsidRDefault="001E0F84" w:rsidP="001E0F84">
            <w:pPr>
              <w:spacing w:before="18"/>
              <w:ind w:right="-20" w:firstLine="8"/>
              <w:rPr>
                <w:rFonts w:ascii="Times New Roman" w:eastAsia="Garamond" w:hAnsi="Times New Roman" w:cs="Times New Roman"/>
              </w:rPr>
            </w:pPr>
            <w:r w:rsidRPr="00977424">
              <w:rPr>
                <w:rFonts w:ascii="Times New Roman" w:eastAsia="Garamond" w:hAnsi="Times New Roman" w:cs="Times New Roman"/>
              </w:rPr>
              <w:t xml:space="preserve">A Life in the Service of His Country and People </w:t>
            </w:r>
          </w:p>
        </w:tc>
        <w:tc>
          <w:tcPr>
            <w:tcW w:w="2030" w:type="pct"/>
          </w:tcPr>
          <w:p w:rsidR="001E0F84" w:rsidRPr="00977424" w:rsidRDefault="001E0F84" w:rsidP="001E0F84">
            <w:pPr>
              <w:tabs>
                <w:tab w:val="left" w:pos="480"/>
              </w:tabs>
              <w:ind w:right="-20" w:firstLine="4"/>
              <w:rPr>
                <w:rFonts w:ascii="Times New Roman" w:hAnsi="Times New Roman" w:cs="Times New Roman"/>
              </w:rPr>
            </w:pPr>
            <w:r w:rsidRPr="00977424">
              <w:rPr>
                <w:rFonts w:ascii="Times New Roman" w:hAnsi="Times New Roman" w:cs="Times New Roman"/>
              </w:rPr>
              <w:t xml:space="preserve">Explain the early life of His Majesty </w:t>
            </w:r>
            <w:proofErr w:type="spellStart"/>
            <w:r w:rsidRPr="00977424">
              <w:rPr>
                <w:rFonts w:ascii="Times New Roman" w:hAnsi="Times New Roman" w:cs="Times New Roman"/>
              </w:rPr>
              <w:t>Druk</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Gyalpo</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Jigme</w:t>
            </w:r>
            <w:proofErr w:type="spellEnd"/>
            <w:r w:rsidRPr="00977424">
              <w:rPr>
                <w:rFonts w:ascii="Times New Roman" w:hAnsi="Times New Roman" w:cs="Times New Roman"/>
              </w:rPr>
              <w:t xml:space="preserve"> </w:t>
            </w:r>
            <w:proofErr w:type="spellStart"/>
            <w:proofErr w:type="gramStart"/>
            <w:r w:rsidRPr="00977424">
              <w:rPr>
                <w:rFonts w:ascii="Times New Roman" w:hAnsi="Times New Roman" w:cs="Times New Roman"/>
              </w:rPr>
              <w:t>Singye</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Wangchuck</w:t>
            </w:r>
            <w:proofErr w:type="spellEnd"/>
            <w:proofErr w:type="gramEnd"/>
            <w:r w:rsidRPr="00977424">
              <w:rPr>
                <w:rFonts w:ascii="Times New Roman" w:hAnsi="Times New Roman" w:cs="Times New Roman"/>
              </w:rPr>
              <w:t>.</w:t>
            </w:r>
          </w:p>
          <w:p w:rsidR="001E0F84" w:rsidRPr="00977424" w:rsidRDefault="001E0F84" w:rsidP="001E0F84">
            <w:pPr>
              <w:pStyle w:val="ListParagraph"/>
              <w:ind w:left="0"/>
              <w:rPr>
                <w:rFonts w:ascii="Times New Roman" w:hAnsi="Times New Roman" w:cs="Times New Roman"/>
              </w:rPr>
            </w:pPr>
            <w:r w:rsidRPr="00977424">
              <w:rPr>
                <w:rFonts w:ascii="Times New Roman" w:hAnsi="Times New Roman" w:cs="Times New Roman"/>
              </w:rPr>
              <w:t xml:space="preserve">Explain the Social initiatives and the </w:t>
            </w:r>
            <w:r w:rsidR="004E10B4" w:rsidRPr="00977424">
              <w:rPr>
                <w:rFonts w:ascii="Times New Roman" w:hAnsi="Times New Roman" w:cs="Times New Roman"/>
              </w:rPr>
              <w:t>developmental changes</w:t>
            </w:r>
            <w:r w:rsidRPr="00977424">
              <w:rPr>
                <w:rFonts w:ascii="Times New Roman" w:hAnsi="Times New Roman" w:cs="Times New Roman"/>
              </w:rPr>
              <w:t xml:space="preserve"> brought during the reign of our Fourth </w:t>
            </w:r>
            <w:proofErr w:type="spellStart"/>
            <w:r w:rsidRPr="00977424">
              <w:rPr>
                <w:rFonts w:ascii="Times New Roman" w:hAnsi="Times New Roman" w:cs="Times New Roman"/>
              </w:rPr>
              <w:t>Druk</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Gyalpo</w:t>
            </w:r>
            <w:proofErr w:type="spellEnd"/>
            <w:r w:rsidRPr="00977424">
              <w:rPr>
                <w:rFonts w:ascii="Times New Roman" w:hAnsi="Times New Roman" w:cs="Times New Roman"/>
              </w:rPr>
              <w:t xml:space="preserve"> </w:t>
            </w:r>
          </w:p>
          <w:p w:rsidR="001E0F84" w:rsidRPr="00977424" w:rsidRDefault="001E0F84" w:rsidP="001E0F84">
            <w:pPr>
              <w:pStyle w:val="ListParagraph"/>
              <w:ind w:left="0"/>
              <w:rPr>
                <w:rFonts w:ascii="Times New Roman" w:hAnsi="Times New Roman" w:cs="Times New Roman"/>
              </w:rPr>
            </w:pPr>
            <w:r w:rsidRPr="00977424">
              <w:rPr>
                <w:rFonts w:ascii="Times New Roman" w:hAnsi="Times New Roman" w:cs="Times New Roman"/>
              </w:rPr>
              <w:t xml:space="preserve">Explain the major economic initiatives undertaken to raise the revenue and the living standard of people under the reign of His Majesty </w:t>
            </w:r>
            <w:proofErr w:type="spellStart"/>
            <w:r w:rsidRPr="00977424">
              <w:rPr>
                <w:rFonts w:ascii="Times New Roman" w:hAnsi="Times New Roman" w:cs="Times New Roman"/>
              </w:rPr>
              <w:t>Jigme</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Singye</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Wangchuck</w:t>
            </w:r>
            <w:proofErr w:type="spellEnd"/>
            <w:r w:rsidRPr="00977424">
              <w:rPr>
                <w:rFonts w:ascii="Times New Roman" w:hAnsi="Times New Roman" w:cs="Times New Roman"/>
              </w:rPr>
              <w:t>.</w:t>
            </w:r>
          </w:p>
          <w:p w:rsidR="001E0F84" w:rsidRPr="00977424" w:rsidRDefault="001E0F84" w:rsidP="001E0F84">
            <w:pPr>
              <w:pStyle w:val="ListParagraph"/>
              <w:ind w:left="0" w:firstLine="4"/>
              <w:rPr>
                <w:rFonts w:ascii="Times New Roman" w:hAnsi="Times New Roman" w:cs="Times New Roman"/>
              </w:rPr>
            </w:pPr>
            <w:r w:rsidRPr="00977424">
              <w:rPr>
                <w:rFonts w:ascii="Times New Roman" w:hAnsi="Times New Roman" w:cs="Times New Roman"/>
              </w:rPr>
              <w:t>Explain the Administrative and constitutional reforms initiated for people’s participation.</w:t>
            </w:r>
          </w:p>
          <w:p w:rsidR="001E0F84" w:rsidRPr="00977424" w:rsidRDefault="001E0F84" w:rsidP="001E0F84">
            <w:pPr>
              <w:rPr>
                <w:rFonts w:ascii="Times New Roman" w:hAnsi="Times New Roman" w:cs="Times New Roman"/>
              </w:rPr>
            </w:pPr>
            <w:r w:rsidRPr="00977424">
              <w:rPr>
                <w:rFonts w:ascii="Times New Roman" w:hAnsi="Times New Roman" w:cs="Times New Roman"/>
              </w:rPr>
              <w:t>Explain the 4</w:t>
            </w:r>
            <w:r w:rsidRPr="00977424">
              <w:rPr>
                <w:rFonts w:ascii="Times New Roman" w:hAnsi="Times New Roman" w:cs="Times New Roman"/>
                <w:vertAlign w:val="superscript"/>
              </w:rPr>
              <w:t>th</w:t>
            </w:r>
            <w:r w:rsidRPr="00977424">
              <w:rPr>
                <w:rFonts w:ascii="Times New Roman" w:hAnsi="Times New Roman" w:cs="Times New Roman"/>
              </w:rPr>
              <w:t xml:space="preserve"> </w:t>
            </w:r>
            <w:proofErr w:type="spellStart"/>
            <w:r w:rsidRPr="00977424">
              <w:rPr>
                <w:rFonts w:ascii="Times New Roman" w:hAnsi="Times New Roman" w:cs="Times New Roman"/>
              </w:rPr>
              <w:t>Druk</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Gyalpo’s</w:t>
            </w:r>
            <w:proofErr w:type="spellEnd"/>
            <w:r w:rsidRPr="00977424">
              <w:rPr>
                <w:rFonts w:ascii="Times New Roman" w:hAnsi="Times New Roman" w:cs="Times New Roman"/>
              </w:rPr>
              <w:t xml:space="preserve"> Foreign relations and its significance to the country.    </w:t>
            </w:r>
          </w:p>
          <w:p w:rsidR="001E0F84" w:rsidRPr="00977424" w:rsidRDefault="001E0F84" w:rsidP="001E0F84">
            <w:pPr>
              <w:pStyle w:val="ListParagraph"/>
              <w:ind w:left="0" w:firstLine="4"/>
              <w:rPr>
                <w:rFonts w:ascii="Times New Roman" w:hAnsi="Times New Roman" w:cs="Times New Roman"/>
              </w:rPr>
            </w:pPr>
          </w:p>
          <w:p w:rsidR="001E0F84" w:rsidRPr="00977424" w:rsidRDefault="001E0F84" w:rsidP="001E0F84">
            <w:pPr>
              <w:pStyle w:val="ListParagraph"/>
              <w:ind w:left="0" w:firstLine="4"/>
              <w:rPr>
                <w:rFonts w:ascii="Times New Roman" w:hAnsi="Times New Roman" w:cs="Times New Roman"/>
              </w:rPr>
            </w:pPr>
            <w:r w:rsidRPr="00977424">
              <w:rPr>
                <w:rFonts w:ascii="Times New Roman" w:hAnsi="Times New Roman" w:cs="Times New Roman"/>
              </w:rPr>
              <w:t>Discuss the significance of 4</w:t>
            </w:r>
            <w:r w:rsidRPr="00977424">
              <w:rPr>
                <w:rFonts w:ascii="Times New Roman" w:hAnsi="Times New Roman" w:cs="Times New Roman"/>
                <w:vertAlign w:val="superscript"/>
              </w:rPr>
              <w:t>th</w:t>
            </w:r>
            <w:r w:rsidRPr="00977424">
              <w:rPr>
                <w:rFonts w:ascii="Times New Roman" w:hAnsi="Times New Roman" w:cs="Times New Roman"/>
              </w:rPr>
              <w:t xml:space="preserve"> </w:t>
            </w:r>
            <w:proofErr w:type="spellStart"/>
            <w:r w:rsidRPr="00977424">
              <w:rPr>
                <w:rFonts w:ascii="Times New Roman" w:hAnsi="Times New Roman" w:cs="Times New Roman"/>
              </w:rPr>
              <w:t>Druk</w:t>
            </w:r>
            <w:proofErr w:type="spellEnd"/>
            <w:r w:rsidRPr="00977424">
              <w:rPr>
                <w:rFonts w:ascii="Times New Roman" w:hAnsi="Times New Roman" w:cs="Times New Roman"/>
              </w:rPr>
              <w:t xml:space="preserve"> </w:t>
            </w:r>
            <w:proofErr w:type="spellStart"/>
            <w:r w:rsidRPr="00977424">
              <w:rPr>
                <w:rFonts w:ascii="Times New Roman" w:hAnsi="Times New Roman" w:cs="Times New Roman"/>
              </w:rPr>
              <w:t>Gyalpo’s</w:t>
            </w:r>
            <w:proofErr w:type="spellEnd"/>
            <w:r w:rsidRPr="00977424">
              <w:rPr>
                <w:rFonts w:ascii="Times New Roman" w:hAnsi="Times New Roman" w:cs="Times New Roman"/>
              </w:rPr>
              <w:t xml:space="preserve"> initiative with reference to National Identity and the concept of One Nation One People. </w:t>
            </w:r>
          </w:p>
        </w:tc>
        <w:tc>
          <w:tcPr>
            <w:tcW w:w="455" w:type="pct"/>
          </w:tcPr>
          <w:p w:rsidR="001E0F84" w:rsidRPr="00977424" w:rsidRDefault="001E0F84" w:rsidP="001E0F84">
            <w:pPr>
              <w:rPr>
                <w:rFonts w:ascii="Times New Roman" w:hAnsi="Times New Roman" w:cs="Times New Roman"/>
              </w:rPr>
            </w:pPr>
          </w:p>
          <w:p w:rsidR="001E0F84" w:rsidRPr="00977424" w:rsidRDefault="001E0F84" w:rsidP="001E0F84">
            <w:pPr>
              <w:jc w:val="center"/>
              <w:rPr>
                <w:rFonts w:ascii="Times New Roman" w:hAnsi="Times New Roman" w:cs="Times New Roman"/>
              </w:rPr>
            </w:pPr>
            <w:r w:rsidRPr="00977424">
              <w:rPr>
                <w:rFonts w:ascii="Times New Roman" w:hAnsi="Times New Roman" w:cs="Times New Roman"/>
              </w:rPr>
              <w:t>10</w:t>
            </w:r>
          </w:p>
        </w:tc>
      </w:tr>
      <w:tr w:rsidR="001E0F84" w:rsidRPr="00977424" w:rsidTr="006774E6">
        <w:trPr>
          <w:trHeight w:val="268"/>
        </w:trPr>
        <w:tc>
          <w:tcPr>
            <w:tcW w:w="487" w:type="pct"/>
          </w:tcPr>
          <w:p w:rsidR="001E0F84" w:rsidRPr="00977424" w:rsidRDefault="001E0F84" w:rsidP="001E0F84">
            <w:pPr>
              <w:rPr>
                <w:rFonts w:ascii="Times New Roman" w:hAnsi="Times New Roman" w:cs="Times New Roman"/>
              </w:rPr>
            </w:pPr>
          </w:p>
        </w:tc>
        <w:tc>
          <w:tcPr>
            <w:tcW w:w="696" w:type="pct"/>
          </w:tcPr>
          <w:p w:rsidR="001E0F84" w:rsidRPr="00977424" w:rsidRDefault="001E0F84" w:rsidP="001E0F84">
            <w:pPr>
              <w:rPr>
                <w:rFonts w:ascii="Times New Roman" w:hAnsi="Times New Roman" w:cs="Times New Roman"/>
              </w:rPr>
            </w:pPr>
            <w:r w:rsidRPr="00977424">
              <w:rPr>
                <w:rFonts w:ascii="Times New Roman" w:hAnsi="Times New Roman" w:cs="Times New Roman"/>
              </w:rPr>
              <w:t xml:space="preserve">Chapter Ten: Civics: Constitution and Citizen </w:t>
            </w:r>
          </w:p>
        </w:tc>
        <w:tc>
          <w:tcPr>
            <w:tcW w:w="1333" w:type="pct"/>
          </w:tcPr>
          <w:p w:rsidR="001E0F84" w:rsidRPr="00977424" w:rsidRDefault="001E0F84" w:rsidP="001E0F84">
            <w:pPr>
              <w:spacing w:before="18"/>
              <w:ind w:left="139" w:right="-20" w:hanging="131"/>
              <w:rPr>
                <w:rFonts w:ascii="Times New Roman" w:eastAsia="Garamond" w:hAnsi="Times New Roman" w:cs="Times New Roman"/>
                <w:color w:val="231F20"/>
              </w:rPr>
            </w:pPr>
            <w:r w:rsidRPr="00977424">
              <w:rPr>
                <w:rFonts w:ascii="Times New Roman" w:eastAsia="Garamond" w:hAnsi="Times New Roman" w:cs="Times New Roman"/>
                <w:color w:val="231F20"/>
              </w:rPr>
              <w:t>Definition</w:t>
            </w:r>
            <w:r w:rsidRPr="00977424">
              <w:rPr>
                <w:rFonts w:ascii="Times New Roman" w:eastAsia="Garamond" w:hAnsi="Times New Roman" w:cs="Times New Roman"/>
                <w:color w:val="231F20"/>
                <w:spacing w:val="-10"/>
              </w:rPr>
              <w:t xml:space="preserve"> </w:t>
            </w:r>
            <w:r w:rsidRPr="00977424">
              <w:rPr>
                <w:rFonts w:ascii="Times New Roman" w:eastAsia="Garamond" w:hAnsi="Times New Roman" w:cs="Times New Roman"/>
                <w:color w:val="231F20"/>
              </w:rPr>
              <w:t>of</w:t>
            </w:r>
            <w:r w:rsidRPr="00977424">
              <w:rPr>
                <w:rFonts w:ascii="Times New Roman" w:eastAsia="Garamond" w:hAnsi="Times New Roman" w:cs="Times New Roman"/>
                <w:color w:val="231F20"/>
                <w:spacing w:val="31"/>
              </w:rPr>
              <w:t xml:space="preserve"> </w:t>
            </w:r>
            <w:r w:rsidRPr="00977424">
              <w:rPr>
                <w:rFonts w:ascii="Times New Roman" w:eastAsia="Garamond" w:hAnsi="Times New Roman" w:cs="Times New Roman"/>
                <w:color w:val="231F20"/>
              </w:rPr>
              <w:t>Constitution</w:t>
            </w:r>
          </w:p>
          <w:p w:rsidR="001E0F84" w:rsidRPr="00977424" w:rsidRDefault="001E0F84" w:rsidP="001E0F84">
            <w:pPr>
              <w:spacing w:before="18"/>
              <w:ind w:left="139" w:right="-20" w:hanging="131"/>
              <w:rPr>
                <w:rFonts w:ascii="Times New Roman" w:eastAsia="Garamond" w:hAnsi="Times New Roman" w:cs="Times New Roman"/>
                <w:color w:val="231F20"/>
                <w:w w:val="99"/>
              </w:rPr>
            </w:pPr>
            <w:r w:rsidRPr="00977424">
              <w:rPr>
                <w:rFonts w:ascii="Times New Roman" w:eastAsia="Garamond" w:hAnsi="Times New Roman" w:cs="Times New Roman"/>
                <w:color w:val="231F20"/>
              </w:rPr>
              <w:t>Impo</w:t>
            </w:r>
            <w:r w:rsidRPr="00977424">
              <w:rPr>
                <w:rFonts w:ascii="Times New Roman" w:eastAsia="Garamond" w:hAnsi="Times New Roman" w:cs="Times New Roman"/>
                <w:color w:val="231F20"/>
                <w:spacing w:val="5"/>
              </w:rPr>
              <w:t>r</w:t>
            </w:r>
            <w:r w:rsidRPr="00977424">
              <w:rPr>
                <w:rFonts w:ascii="Times New Roman" w:eastAsia="Garamond" w:hAnsi="Times New Roman" w:cs="Times New Roman"/>
                <w:color w:val="231F20"/>
              </w:rPr>
              <w:t>tant</w:t>
            </w:r>
            <w:r w:rsidRPr="00977424">
              <w:rPr>
                <w:rFonts w:ascii="Times New Roman" w:eastAsia="Garamond" w:hAnsi="Times New Roman" w:cs="Times New Roman"/>
                <w:color w:val="231F20"/>
                <w:spacing w:val="-4"/>
              </w:rPr>
              <w:t xml:space="preserve"> </w:t>
            </w:r>
            <w:r w:rsidRPr="00977424">
              <w:rPr>
                <w:rFonts w:ascii="Times New Roman" w:eastAsia="Garamond" w:hAnsi="Times New Roman" w:cs="Times New Roman"/>
                <w:color w:val="231F20"/>
                <w:spacing w:val="-11"/>
              </w:rPr>
              <w:t>F</w:t>
            </w:r>
            <w:r w:rsidRPr="00977424">
              <w:rPr>
                <w:rFonts w:ascii="Times New Roman" w:eastAsia="Garamond" w:hAnsi="Times New Roman" w:cs="Times New Roman"/>
                <w:color w:val="231F20"/>
              </w:rPr>
              <w:t>eatures</w:t>
            </w:r>
            <w:r w:rsidRPr="00977424">
              <w:rPr>
                <w:rFonts w:ascii="Times New Roman" w:eastAsia="Garamond" w:hAnsi="Times New Roman" w:cs="Times New Roman"/>
                <w:color w:val="231F20"/>
                <w:spacing w:val="-8"/>
              </w:rPr>
              <w:t xml:space="preserve"> </w:t>
            </w:r>
            <w:r w:rsidRPr="00977424">
              <w:rPr>
                <w:rFonts w:ascii="Times New Roman" w:eastAsia="Garamond" w:hAnsi="Times New Roman" w:cs="Times New Roman"/>
                <w:color w:val="231F20"/>
              </w:rPr>
              <w:t>of</w:t>
            </w:r>
            <w:r w:rsidRPr="00977424">
              <w:rPr>
                <w:rFonts w:ascii="Times New Roman" w:eastAsia="Garamond" w:hAnsi="Times New Roman" w:cs="Times New Roman"/>
                <w:color w:val="231F20"/>
                <w:spacing w:val="31"/>
              </w:rPr>
              <w:t xml:space="preserve"> </w:t>
            </w:r>
            <w:r w:rsidRPr="00977424">
              <w:rPr>
                <w:rFonts w:ascii="Times New Roman" w:eastAsia="Garamond" w:hAnsi="Times New Roman" w:cs="Times New Roman"/>
                <w:color w:val="231F20"/>
              </w:rPr>
              <w:t>the</w:t>
            </w:r>
            <w:r w:rsidRPr="00977424">
              <w:rPr>
                <w:rFonts w:ascii="Times New Roman" w:eastAsia="Garamond" w:hAnsi="Times New Roman" w:cs="Times New Roman"/>
                <w:color w:val="231F20"/>
                <w:spacing w:val="-3"/>
              </w:rPr>
              <w:t xml:space="preserve"> </w:t>
            </w:r>
            <w:r w:rsidRPr="00977424">
              <w:rPr>
                <w:rFonts w:ascii="Times New Roman" w:eastAsia="Garamond" w:hAnsi="Times New Roman" w:cs="Times New Roman"/>
                <w:color w:val="231F20"/>
                <w:w w:val="99"/>
              </w:rPr>
              <w:t>Constitution</w:t>
            </w:r>
          </w:p>
          <w:p w:rsidR="001E0F84" w:rsidRPr="00977424" w:rsidRDefault="001E0F84" w:rsidP="001E0F84">
            <w:pPr>
              <w:spacing w:before="18"/>
              <w:ind w:left="139" w:right="-20" w:hanging="131"/>
              <w:rPr>
                <w:rFonts w:ascii="Times New Roman" w:eastAsia="Garamond" w:hAnsi="Times New Roman" w:cs="Times New Roman"/>
                <w:color w:val="231F20"/>
                <w:spacing w:val="10"/>
                <w:w w:val="99"/>
              </w:rPr>
            </w:pPr>
            <w:r w:rsidRPr="00977424">
              <w:rPr>
                <w:rFonts w:ascii="Times New Roman" w:eastAsia="Garamond" w:hAnsi="Times New Roman" w:cs="Times New Roman"/>
                <w:color w:val="231F20"/>
              </w:rPr>
              <w:t>Impo</w:t>
            </w:r>
            <w:r w:rsidRPr="00977424">
              <w:rPr>
                <w:rFonts w:ascii="Times New Roman" w:eastAsia="Garamond" w:hAnsi="Times New Roman" w:cs="Times New Roman"/>
                <w:color w:val="231F20"/>
                <w:spacing w:val="5"/>
              </w:rPr>
              <w:t>r</w:t>
            </w:r>
            <w:r w:rsidRPr="00977424">
              <w:rPr>
                <w:rFonts w:ascii="Times New Roman" w:eastAsia="Garamond" w:hAnsi="Times New Roman" w:cs="Times New Roman"/>
                <w:color w:val="231F20"/>
              </w:rPr>
              <w:t>tance</w:t>
            </w:r>
            <w:r w:rsidRPr="00977424">
              <w:rPr>
                <w:rFonts w:ascii="Times New Roman" w:eastAsia="Garamond" w:hAnsi="Times New Roman" w:cs="Times New Roman"/>
                <w:color w:val="231F20"/>
                <w:spacing w:val="-5"/>
              </w:rPr>
              <w:t xml:space="preserve"> </w:t>
            </w:r>
            <w:r w:rsidRPr="00977424">
              <w:rPr>
                <w:rFonts w:ascii="Times New Roman" w:eastAsia="Garamond" w:hAnsi="Times New Roman" w:cs="Times New Roman"/>
                <w:color w:val="231F20"/>
              </w:rPr>
              <w:t>of</w:t>
            </w:r>
            <w:r w:rsidRPr="00977424">
              <w:rPr>
                <w:rFonts w:ascii="Times New Roman" w:eastAsia="Garamond" w:hAnsi="Times New Roman" w:cs="Times New Roman"/>
                <w:color w:val="231F20"/>
                <w:spacing w:val="31"/>
              </w:rPr>
              <w:t xml:space="preserve"> </w:t>
            </w:r>
            <w:r w:rsidRPr="00977424">
              <w:rPr>
                <w:rFonts w:ascii="Times New Roman" w:eastAsia="Garamond" w:hAnsi="Times New Roman" w:cs="Times New Roman"/>
                <w:color w:val="231F20"/>
              </w:rPr>
              <w:t>the</w:t>
            </w:r>
            <w:r w:rsidRPr="00977424">
              <w:rPr>
                <w:rFonts w:ascii="Times New Roman" w:eastAsia="Garamond" w:hAnsi="Times New Roman" w:cs="Times New Roman"/>
                <w:color w:val="231F20"/>
                <w:spacing w:val="-3"/>
              </w:rPr>
              <w:t xml:space="preserve"> </w:t>
            </w:r>
            <w:r w:rsidRPr="00977424">
              <w:rPr>
                <w:rFonts w:ascii="Times New Roman" w:eastAsia="Garamond" w:hAnsi="Times New Roman" w:cs="Times New Roman"/>
                <w:color w:val="231F20"/>
                <w:w w:val="99"/>
              </w:rPr>
              <w:t>Constitutio</w:t>
            </w:r>
            <w:r w:rsidRPr="00977424">
              <w:rPr>
                <w:rFonts w:ascii="Times New Roman" w:eastAsia="Garamond" w:hAnsi="Times New Roman" w:cs="Times New Roman"/>
                <w:color w:val="231F20"/>
                <w:spacing w:val="10"/>
                <w:w w:val="99"/>
              </w:rPr>
              <w:t>n</w:t>
            </w:r>
          </w:p>
          <w:p w:rsidR="001E0F84" w:rsidRPr="00977424" w:rsidRDefault="001E0F84" w:rsidP="001E0F84">
            <w:pPr>
              <w:spacing w:before="18"/>
              <w:ind w:left="139" w:right="-20" w:hanging="131"/>
              <w:rPr>
                <w:rFonts w:ascii="Times New Roman" w:eastAsia="Garamond" w:hAnsi="Times New Roman" w:cs="Times New Roman"/>
                <w:color w:val="231F20"/>
                <w:spacing w:val="2"/>
                <w:w w:val="99"/>
              </w:rPr>
            </w:pPr>
            <w:r w:rsidRPr="00977424">
              <w:rPr>
                <w:rFonts w:ascii="Times New Roman" w:eastAsia="Garamond" w:hAnsi="Times New Roman" w:cs="Times New Roman"/>
                <w:color w:val="231F20"/>
                <w:w w:val="99"/>
              </w:rPr>
              <w:t>Citize</w:t>
            </w:r>
            <w:r w:rsidRPr="00977424">
              <w:rPr>
                <w:rFonts w:ascii="Times New Roman" w:eastAsia="Garamond" w:hAnsi="Times New Roman" w:cs="Times New Roman"/>
                <w:color w:val="231F20"/>
                <w:spacing w:val="2"/>
                <w:w w:val="99"/>
              </w:rPr>
              <w:t>n</w:t>
            </w:r>
          </w:p>
          <w:p w:rsidR="001E0F84" w:rsidRPr="00977424" w:rsidRDefault="001E0F84" w:rsidP="001E0F84">
            <w:pPr>
              <w:spacing w:before="18"/>
              <w:ind w:right="-20"/>
              <w:rPr>
                <w:rFonts w:ascii="Times New Roman" w:eastAsia="Garamond" w:hAnsi="Times New Roman" w:cs="Times New Roman"/>
                <w:color w:val="231F20"/>
                <w:w w:val="99"/>
              </w:rPr>
            </w:pPr>
            <w:r w:rsidRPr="00977424">
              <w:rPr>
                <w:rFonts w:ascii="Times New Roman" w:eastAsia="Garamond" w:hAnsi="Times New Roman" w:cs="Times New Roman"/>
                <w:color w:val="231F20"/>
                <w:w w:val="99"/>
              </w:rPr>
              <w:t>Voting</w:t>
            </w:r>
          </w:p>
        </w:tc>
        <w:tc>
          <w:tcPr>
            <w:tcW w:w="2030" w:type="pct"/>
          </w:tcPr>
          <w:p w:rsidR="001E0F84" w:rsidRPr="00977424" w:rsidRDefault="001E0F84" w:rsidP="001E0F84">
            <w:pPr>
              <w:tabs>
                <w:tab w:val="left" w:pos="540"/>
              </w:tabs>
              <w:ind w:right="-20" w:firstLine="4"/>
              <w:rPr>
                <w:rFonts w:ascii="Times New Roman" w:eastAsia="Times New Roman" w:hAnsi="Times New Roman" w:cs="Times New Roman"/>
              </w:rPr>
            </w:pPr>
            <w:r w:rsidRPr="00977424">
              <w:rPr>
                <w:rFonts w:ascii="Times New Roman" w:eastAsia="Times New Roman" w:hAnsi="Times New Roman" w:cs="Times New Roman"/>
              </w:rPr>
              <w:t xml:space="preserve">Define Constitution </w:t>
            </w:r>
          </w:p>
          <w:p w:rsidR="001E0F84" w:rsidRPr="00977424" w:rsidRDefault="001E0F84" w:rsidP="001E0F84">
            <w:pPr>
              <w:tabs>
                <w:tab w:val="left" w:pos="540"/>
              </w:tabs>
              <w:ind w:right="-20" w:firstLine="4"/>
              <w:rPr>
                <w:rFonts w:ascii="Times New Roman" w:eastAsia="Times New Roman" w:hAnsi="Times New Roman" w:cs="Times New Roman"/>
              </w:rPr>
            </w:pPr>
            <w:r w:rsidRPr="00977424">
              <w:rPr>
                <w:rFonts w:ascii="Times New Roman" w:eastAsia="Times New Roman" w:hAnsi="Times New Roman" w:cs="Times New Roman"/>
                <w:color w:val="231F20"/>
                <w:spacing w:val="-10"/>
              </w:rPr>
              <w:t>W</w:t>
            </w:r>
            <w:r w:rsidRPr="00977424">
              <w:rPr>
                <w:rFonts w:ascii="Times New Roman" w:eastAsia="Times New Roman" w:hAnsi="Times New Roman" w:cs="Times New Roman"/>
                <w:color w:val="231F20"/>
              </w:rPr>
              <w:t>rite</w:t>
            </w:r>
            <w:r w:rsidRPr="00977424">
              <w:rPr>
                <w:rFonts w:ascii="Times New Roman" w:eastAsia="Times New Roman" w:hAnsi="Times New Roman" w:cs="Times New Roman"/>
                <w:color w:val="231F20"/>
                <w:spacing w:val="-6"/>
              </w:rPr>
              <w:t xml:space="preserve"> </w:t>
            </w:r>
            <w:r w:rsidRPr="00977424">
              <w:rPr>
                <w:rFonts w:ascii="Times New Roman" w:eastAsia="Times New Roman" w:hAnsi="Times New Roman" w:cs="Times New Roman"/>
                <w:color w:val="231F20"/>
              </w:rPr>
              <w:t>the</w:t>
            </w:r>
            <w:r w:rsidRPr="00977424">
              <w:rPr>
                <w:rFonts w:ascii="Times New Roman" w:eastAsia="Times New Roman" w:hAnsi="Times New Roman" w:cs="Times New Roman"/>
                <w:color w:val="231F20"/>
                <w:spacing w:val="-3"/>
              </w:rPr>
              <w:t xml:space="preserve"> </w:t>
            </w:r>
            <w:r w:rsidRPr="00977424">
              <w:rPr>
                <w:rFonts w:ascii="Times New Roman" w:eastAsia="Times New Roman" w:hAnsi="Times New Roman" w:cs="Times New Roman"/>
                <w:color w:val="231F20"/>
              </w:rPr>
              <w:t>features</w:t>
            </w:r>
            <w:r w:rsidRPr="00977424">
              <w:rPr>
                <w:rFonts w:ascii="Times New Roman" w:eastAsia="Times New Roman" w:hAnsi="Times New Roman" w:cs="Times New Roman"/>
                <w:color w:val="231F20"/>
                <w:spacing w:val="-8"/>
              </w:rPr>
              <w:t xml:space="preserve"> </w:t>
            </w:r>
            <w:r w:rsidRPr="00977424">
              <w:rPr>
                <w:rFonts w:ascii="Times New Roman" w:eastAsia="Times New Roman" w:hAnsi="Times New Roman" w:cs="Times New Roman"/>
                <w:color w:val="231F20"/>
              </w:rPr>
              <w:t>of the</w:t>
            </w:r>
            <w:r w:rsidRPr="00977424">
              <w:rPr>
                <w:rFonts w:ascii="Times New Roman" w:eastAsia="Times New Roman" w:hAnsi="Times New Roman" w:cs="Times New Roman"/>
                <w:color w:val="231F20"/>
                <w:spacing w:val="-3"/>
              </w:rPr>
              <w:t xml:space="preserve"> </w:t>
            </w:r>
            <w:r w:rsidRPr="00977424">
              <w:rPr>
                <w:rFonts w:ascii="Times New Roman" w:eastAsia="Times New Roman" w:hAnsi="Times New Roman" w:cs="Times New Roman"/>
                <w:color w:val="231F20"/>
              </w:rPr>
              <w:t>constitution.</w:t>
            </w:r>
          </w:p>
          <w:p w:rsidR="001E0F84" w:rsidRPr="00977424" w:rsidRDefault="001E0F84" w:rsidP="001E0F84">
            <w:pPr>
              <w:tabs>
                <w:tab w:val="left" w:pos="540"/>
              </w:tabs>
              <w:ind w:right="-20" w:firstLine="4"/>
              <w:rPr>
                <w:rFonts w:ascii="Times New Roman" w:eastAsia="Times New Roman" w:hAnsi="Times New Roman" w:cs="Times New Roman"/>
              </w:rPr>
            </w:pPr>
            <w:r w:rsidRPr="00977424">
              <w:rPr>
                <w:rFonts w:ascii="Times New Roman" w:eastAsia="Times New Roman" w:hAnsi="Times New Roman" w:cs="Times New Roman"/>
                <w:color w:val="231F20"/>
                <w:spacing w:val="-10"/>
              </w:rPr>
              <w:t>W</w:t>
            </w:r>
            <w:r w:rsidRPr="00977424">
              <w:rPr>
                <w:rFonts w:ascii="Times New Roman" w:eastAsia="Times New Roman" w:hAnsi="Times New Roman" w:cs="Times New Roman"/>
                <w:color w:val="231F20"/>
              </w:rPr>
              <w:t>rite</w:t>
            </w:r>
            <w:r w:rsidRPr="00977424">
              <w:rPr>
                <w:rFonts w:ascii="Times New Roman" w:eastAsia="Times New Roman" w:hAnsi="Times New Roman" w:cs="Times New Roman"/>
                <w:color w:val="231F20"/>
                <w:spacing w:val="-6"/>
              </w:rPr>
              <w:t xml:space="preserve"> </w:t>
            </w:r>
            <w:r w:rsidRPr="00977424">
              <w:rPr>
                <w:rFonts w:ascii="Times New Roman" w:eastAsia="Times New Roman" w:hAnsi="Times New Roman" w:cs="Times New Roman"/>
                <w:color w:val="231F20"/>
              </w:rPr>
              <w:t>the</w:t>
            </w:r>
            <w:r w:rsidRPr="00977424">
              <w:rPr>
                <w:rFonts w:ascii="Times New Roman" w:eastAsia="Times New Roman" w:hAnsi="Times New Roman" w:cs="Times New Roman"/>
                <w:color w:val="231F20"/>
                <w:spacing w:val="-3"/>
              </w:rPr>
              <w:t xml:space="preserve"> </w:t>
            </w:r>
            <w:r w:rsidRPr="00977424">
              <w:rPr>
                <w:rFonts w:ascii="Times New Roman" w:eastAsia="Times New Roman" w:hAnsi="Times New Roman" w:cs="Times New Roman"/>
                <w:color w:val="231F20"/>
              </w:rPr>
              <w:t>importance</w:t>
            </w:r>
            <w:r w:rsidRPr="00977424">
              <w:rPr>
                <w:rFonts w:ascii="Times New Roman" w:eastAsia="Times New Roman" w:hAnsi="Times New Roman" w:cs="Times New Roman"/>
                <w:color w:val="231F20"/>
                <w:spacing w:val="-12"/>
              </w:rPr>
              <w:t xml:space="preserve"> </w:t>
            </w:r>
            <w:r w:rsidRPr="00977424">
              <w:rPr>
                <w:rFonts w:ascii="Times New Roman" w:eastAsia="Times New Roman" w:hAnsi="Times New Roman" w:cs="Times New Roman"/>
                <w:color w:val="231F20"/>
              </w:rPr>
              <w:t>of constitution.</w:t>
            </w:r>
          </w:p>
          <w:p w:rsidR="001E0F84" w:rsidRPr="00977424" w:rsidRDefault="001E0F84" w:rsidP="001E0F84">
            <w:pPr>
              <w:tabs>
                <w:tab w:val="left" w:pos="540"/>
              </w:tabs>
              <w:ind w:right="-20" w:firstLine="4"/>
              <w:rPr>
                <w:rFonts w:ascii="Times New Roman" w:eastAsia="Times New Roman" w:hAnsi="Times New Roman" w:cs="Times New Roman"/>
              </w:rPr>
            </w:pPr>
            <w:r w:rsidRPr="00977424">
              <w:rPr>
                <w:rFonts w:ascii="Times New Roman" w:eastAsia="Times New Roman" w:hAnsi="Times New Roman" w:cs="Times New Roman"/>
                <w:color w:val="231F20"/>
              </w:rPr>
              <w:t>Define</w:t>
            </w:r>
            <w:r w:rsidRPr="00977424">
              <w:rPr>
                <w:rFonts w:ascii="Times New Roman" w:eastAsia="Times New Roman" w:hAnsi="Times New Roman" w:cs="Times New Roman"/>
                <w:color w:val="231F20"/>
                <w:spacing w:val="-21"/>
              </w:rPr>
              <w:t xml:space="preserve"> </w:t>
            </w:r>
            <w:r w:rsidRPr="00977424">
              <w:rPr>
                <w:rFonts w:ascii="Times New Roman" w:eastAsia="Times New Roman" w:hAnsi="Times New Roman" w:cs="Times New Roman"/>
                <w:color w:val="231F20"/>
              </w:rPr>
              <w:t>citizen.</w:t>
            </w:r>
          </w:p>
          <w:p w:rsidR="001E0F84" w:rsidRPr="00977424" w:rsidRDefault="001E0F84" w:rsidP="001E0F84">
            <w:pPr>
              <w:tabs>
                <w:tab w:val="left" w:pos="540"/>
              </w:tabs>
              <w:ind w:right="-20" w:firstLine="4"/>
              <w:rPr>
                <w:rFonts w:ascii="Times New Roman" w:eastAsia="Times New Roman" w:hAnsi="Times New Roman" w:cs="Times New Roman"/>
              </w:rPr>
            </w:pPr>
            <w:r w:rsidRPr="00977424">
              <w:rPr>
                <w:rFonts w:ascii="Times New Roman" w:eastAsia="Times New Roman" w:hAnsi="Times New Roman" w:cs="Times New Roman"/>
                <w:color w:val="231F20"/>
                <w:spacing w:val="-10"/>
              </w:rPr>
              <w:t>W</w:t>
            </w:r>
            <w:r w:rsidRPr="00977424">
              <w:rPr>
                <w:rFonts w:ascii="Times New Roman" w:eastAsia="Times New Roman" w:hAnsi="Times New Roman" w:cs="Times New Roman"/>
                <w:color w:val="231F20"/>
              </w:rPr>
              <w:t>rite</w:t>
            </w:r>
            <w:r w:rsidRPr="00977424">
              <w:rPr>
                <w:rFonts w:ascii="Times New Roman" w:eastAsia="Times New Roman" w:hAnsi="Times New Roman" w:cs="Times New Roman"/>
                <w:color w:val="231F20"/>
                <w:spacing w:val="-6"/>
              </w:rPr>
              <w:t xml:space="preserve"> </w:t>
            </w:r>
            <w:r w:rsidRPr="00977424">
              <w:rPr>
                <w:rFonts w:ascii="Times New Roman" w:eastAsia="Times New Roman" w:hAnsi="Times New Roman" w:cs="Times New Roman"/>
                <w:color w:val="231F20"/>
              </w:rPr>
              <w:t>citizenship</w:t>
            </w:r>
            <w:r w:rsidRPr="00977424">
              <w:rPr>
                <w:rFonts w:ascii="Times New Roman" w:eastAsia="Times New Roman" w:hAnsi="Times New Roman" w:cs="Times New Roman"/>
                <w:color w:val="231F20"/>
                <w:spacing w:val="-11"/>
              </w:rPr>
              <w:t xml:space="preserve"> </w:t>
            </w:r>
            <w:r w:rsidRPr="00977424">
              <w:rPr>
                <w:rFonts w:ascii="Times New Roman" w:eastAsia="Times New Roman" w:hAnsi="Times New Roman" w:cs="Times New Roman"/>
                <w:color w:val="231F20"/>
              </w:rPr>
              <w:t>laws of Bhutan.</w:t>
            </w:r>
          </w:p>
          <w:p w:rsidR="001E0F84" w:rsidRPr="00977424" w:rsidRDefault="001E0F84" w:rsidP="001E0F84">
            <w:pPr>
              <w:spacing w:before="4" w:line="110" w:lineRule="exact"/>
              <w:ind w:firstLine="4"/>
              <w:rPr>
                <w:rFonts w:ascii="Times New Roman" w:hAnsi="Times New Roman" w:cs="Times New Roman"/>
              </w:rPr>
            </w:pPr>
          </w:p>
          <w:p w:rsidR="001E0F84" w:rsidRPr="00977424" w:rsidRDefault="001E0F84" w:rsidP="001E0F84">
            <w:pPr>
              <w:tabs>
                <w:tab w:val="left" w:pos="480"/>
              </w:tabs>
              <w:ind w:right="-20" w:firstLine="4"/>
              <w:rPr>
                <w:rFonts w:ascii="Times New Roman" w:eastAsia="Times New Roman" w:hAnsi="Times New Roman" w:cs="Times New Roman"/>
              </w:rPr>
            </w:pPr>
            <w:r w:rsidRPr="00977424">
              <w:rPr>
                <w:rFonts w:ascii="Times New Roman" w:eastAsia="Times New Roman" w:hAnsi="Times New Roman" w:cs="Times New Roman"/>
                <w:color w:val="231F20"/>
              </w:rPr>
              <w:t>Explain</w:t>
            </w:r>
            <w:r w:rsidRPr="00977424">
              <w:rPr>
                <w:rFonts w:ascii="Times New Roman" w:eastAsia="Times New Roman" w:hAnsi="Times New Roman" w:cs="Times New Roman"/>
                <w:color w:val="231F20"/>
                <w:spacing w:val="-8"/>
              </w:rPr>
              <w:t xml:space="preserve"> </w:t>
            </w:r>
            <w:r w:rsidRPr="00977424">
              <w:rPr>
                <w:rFonts w:ascii="Times New Roman" w:eastAsia="Times New Roman" w:hAnsi="Times New Roman" w:cs="Times New Roman"/>
                <w:color w:val="231F20"/>
              </w:rPr>
              <w:t>why a</w:t>
            </w:r>
            <w:r w:rsidRPr="00977424">
              <w:rPr>
                <w:rFonts w:ascii="Times New Roman" w:eastAsia="Times New Roman" w:hAnsi="Times New Roman" w:cs="Times New Roman"/>
                <w:color w:val="231F20"/>
                <w:spacing w:val="-1"/>
              </w:rPr>
              <w:t xml:space="preserve"> </w:t>
            </w:r>
            <w:r w:rsidRPr="00977424">
              <w:rPr>
                <w:rFonts w:ascii="Times New Roman" w:eastAsia="Times New Roman" w:hAnsi="Times New Roman" w:cs="Times New Roman"/>
                <w:color w:val="231F20"/>
              </w:rPr>
              <w:t>citizen</w:t>
            </w:r>
            <w:r w:rsidRPr="00977424">
              <w:rPr>
                <w:rFonts w:ascii="Times New Roman" w:eastAsia="Times New Roman" w:hAnsi="Times New Roman" w:cs="Times New Roman"/>
                <w:color w:val="231F20"/>
                <w:spacing w:val="-7"/>
              </w:rPr>
              <w:t xml:space="preserve"> </w:t>
            </w:r>
            <w:r w:rsidRPr="00977424">
              <w:rPr>
                <w:rFonts w:ascii="Times New Roman" w:eastAsia="Times New Roman" w:hAnsi="Times New Roman" w:cs="Times New Roman"/>
                <w:color w:val="231F20"/>
              </w:rPr>
              <w:t>must</w:t>
            </w:r>
            <w:r w:rsidRPr="00977424">
              <w:rPr>
                <w:rFonts w:ascii="Times New Roman" w:eastAsia="Times New Roman" w:hAnsi="Times New Roman" w:cs="Times New Roman"/>
                <w:color w:val="231F20"/>
                <w:spacing w:val="-5"/>
              </w:rPr>
              <w:t xml:space="preserve"> </w:t>
            </w:r>
            <w:r w:rsidRPr="00977424">
              <w:rPr>
                <w:rFonts w:ascii="Times New Roman" w:eastAsia="Times New Roman" w:hAnsi="Times New Roman" w:cs="Times New Roman"/>
                <w:color w:val="231F20"/>
              </w:rPr>
              <w:t>vote.</w:t>
            </w:r>
          </w:p>
        </w:tc>
        <w:tc>
          <w:tcPr>
            <w:tcW w:w="455" w:type="pct"/>
          </w:tcPr>
          <w:p w:rsidR="001E0F84" w:rsidRPr="00977424" w:rsidRDefault="001E0F84" w:rsidP="001E0F84">
            <w:pPr>
              <w:rPr>
                <w:rFonts w:ascii="Times New Roman" w:hAnsi="Times New Roman" w:cs="Times New Roman"/>
              </w:rPr>
            </w:pPr>
          </w:p>
          <w:p w:rsidR="001E0F84" w:rsidRPr="00977424" w:rsidRDefault="001E0F84" w:rsidP="001E0F84">
            <w:pPr>
              <w:jc w:val="center"/>
              <w:rPr>
                <w:rFonts w:ascii="Times New Roman" w:hAnsi="Times New Roman" w:cs="Times New Roman"/>
              </w:rPr>
            </w:pPr>
            <w:r w:rsidRPr="00977424">
              <w:rPr>
                <w:rFonts w:ascii="Times New Roman" w:hAnsi="Times New Roman" w:cs="Times New Roman"/>
              </w:rPr>
              <w:t>7</w:t>
            </w:r>
          </w:p>
        </w:tc>
      </w:tr>
      <w:tr w:rsidR="006774E6" w:rsidRPr="00977424" w:rsidTr="006774E6">
        <w:trPr>
          <w:trHeight w:val="575"/>
        </w:trPr>
        <w:tc>
          <w:tcPr>
            <w:tcW w:w="4545" w:type="pct"/>
            <w:gridSpan w:val="4"/>
            <w:vAlign w:val="center"/>
          </w:tcPr>
          <w:p w:rsidR="006774E6" w:rsidRPr="006774E6" w:rsidRDefault="006774E6" w:rsidP="006774E6">
            <w:pPr>
              <w:tabs>
                <w:tab w:val="left" w:pos="540"/>
              </w:tabs>
              <w:ind w:right="-20" w:firstLine="4"/>
              <w:jc w:val="center"/>
              <w:rPr>
                <w:rFonts w:ascii="Times New Roman" w:eastAsia="Times New Roman" w:hAnsi="Times New Roman" w:cs="Times New Roman"/>
                <w:b/>
                <w:bCs/>
              </w:rPr>
            </w:pPr>
            <w:r w:rsidRPr="006774E6">
              <w:rPr>
                <w:rFonts w:ascii="Times New Roman" w:eastAsia="Times New Roman" w:hAnsi="Times New Roman" w:cs="Times New Roman"/>
                <w:b/>
                <w:bCs/>
              </w:rPr>
              <w:t>Total</w:t>
            </w:r>
          </w:p>
        </w:tc>
        <w:tc>
          <w:tcPr>
            <w:tcW w:w="455" w:type="pct"/>
            <w:vAlign w:val="center"/>
          </w:tcPr>
          <w:p w:rsidR="006774E6" w:rsidRPr="006774E6" w:rsidRDefault="006774E6" w:rsidP="006774E6">
            <w:pPr>
              <w:jc w:val="center"/>
              <w:rPr>
                <w:rFonts w:ascii="Times New Roman" w:hAnsi="Times New Roman" w:cs="Times New Roman"/>
                <w:b/>
                <w:bCs/>
              </w:rPr>
            </w:pPr>
            <w:r w:rsidRPr="006774E6">
              <w:rPr>
                <w:rFonts w:ascii="Times New Roman" w:hAnsi="Times New Roman" w:cs="Times New Roman"/>
                <w:b/>
                <w:bCs/>
              </w:rPr>
              <w:t>60</w:t>
            </w:r>
          </w:p>
        </w:tc>
      </w:tr>
    </w:tbl>
    <w:p w:rsidR="001E0F84" w:rsidRPr="00904A66" w:rsidRDefault="001E0F84" w:rsidP="001E0F84">
      <w:pPr>
        <w:rPr>
          <w:rFonts w:ascii="Times New Roman" w:hAnsi="Times New Roman" w:cs="Times New Roman"/>
          <w:b/>
          <w:sz w:val="24"/>
          <w:szCs w:val="24"/>
        </w:rPr>
      </w:pPr>
      <w:r w:rsidRPr="00904A66">
        <w:rPr>
          <w:rFonts w:ascii="Times New Roman" w:hAnsi="Times New Roman" w:cs="Times New Roman"/>
          <w:b/>
          <w:sz w:val="24"/>
          <w:szCs w:val="24"/>
        </w:rPr>
        <w:lastRenderedPageBreak/>
        <w:t xml:space="preserve">World History </w:t>
      </w:r>
      <w:r w:rsidR="00760033">
        <w:rPr>
          <w:rFonts w:ascii="Times New Roman" w:hAnsi="Times New Roman" w:cs="Times New Roman"/>
          <w:b/>
          <w:sz w:val="24"/>
          <w:szCs w:val="24"/>
        </w:rPr>
        <w:tab/>
      </w:r>
      <w:r w:rsidR="00760033">
        <w:rPr>
          <w:rFonts w:ascii="Times New Roman" w:hAnsi="Times New Roman" w:cs="Times New Roman"/>
          <w:b/>
          <w:sz w:val="24"/>
          <w:szCs w:val="24"/>
        </w:rPr>
        <w:tab/>
      </w:r>
      <w:r w:rsidR="00760033">
        <w:rPr>
          <w:rFonts w:ascii="Times New Roman" w:hAnsi="Times New Roman" w:cs="Times New Roman"/>
          <w:b/>
          <w:sz w:val="24"/>
          <w:szCs w:val="24"/>
        </w:rPr>
        <w:tab/>
      </w:r>
      <w:r w:rsidR="00760033">
        <w:rPr>
          <w:rFonts w:ascii="Times New Roman" w:hAnsi="Times New Roman" w:cs="Times New Roman"/>
          <w:b/>
          <w:sz w:val="24"/>
          <w:szCs w:val="24"/>
        </w:rPr>
        <w:tab/>
      </w:r>
      <w:r w:rsidR="00760033">
        <w:rPr>
          <w:rFonts w:ascii="Times New Roman" w:hAnsi="Times New Roman" w:cs="Times New Roman"/>
          <w:b/>
          <w:sz w:val="24"/>
          <w:szCs w:val="24"/>
        </w:rPr>
        <w:tab/>
      </w:r>
      <w:r w:rsidR="00760033">
        <w:rPr>
          <w:rFonts w:ascii="Times New Roman" w:hAnsi="Times New Roman" w:cs="Times New Roman"/>
          <w:b/>
          <w:sz w:val="24"/>
          <w:szCs w:val="24"/>
        </w:rPr>
        <w:tab/>
      </w:r>
      <w:r w:rsidR="00760033">
        <w:rPr>
          <w:rFonts w:ascii="Times New Roman" w:hAnsi="Times New Roman" w:cs="Times New Roman"/>
          <w:b/>
          <w:sz w:val="24"/>
          <w:szCs w:val="24"/>
        </w:rPr>
        <w:tab/>
      </w:r>
      <w:r w:rsidR="00760033">
        <w:rPr>
          <w:rFonts w:ascii="Times New Roman" w:hAnsi="Times New Roman" w:cs="Times New Roman"/>
          <w:b/>
          <w:sz w:val="24"/>
          <w:szCs w:val="24"/>
        </w:rPr>
        <w:tab/>
      </w:r>
      <w:r w:rsidR="00760033">
        <w:rPr>
          <w:rFonts w:ascii="Times New Roman" w:hAnsi="Times New Roman" w:cs="Times New Roman"/>
          <w:b/>
          <w:sz w:val="24"/>
          <w:szCs w:val="24"/>
        </w:rPr>
        <w:tab/>
      </w:r>
      <w:r w:rsidR="00760033">
        <w:rPr>
          <w:rFonts w:ascii="Times New Roman" w:hAnsi="Times New Roman" w:cs="Times New Roman"/>
          <w:b/>
          <w:sz w:val="24"/>
          <w:szCs w:val="24"/>
        </w:rPr>
        <w:tab/>
      </w:r>
      <w:r w:rsidR="00760033">
        <w:rPr>
          <w:rFonts w:ascii="Times New Roman" w:hAnsi="Times New Roman" w:cs="Times New Roman"/>
          <w:b/>
          <w:sz w:val="24"/>
          <w:szCs w:val="24"/>
        </w:rPr>
        <w:tab/>
      </w:r>
      <w:r w:rsidR="00661044">
        <w:rPr>
          <w:rFonts w:ascii="Times New Roman" w:hAnsi="Times New Roman" w:cs="Times New Roman"/>
          <w:b/>
          <w:sz w:val="24"/>
          <w:szCs w:val="24"/>
        </w:rPr>
        <w:tab/>
      </w:r>
      <w:r w:rsidR="00661044">
        <w:rPr>
          <w:rFonts w:ascii="Times New Roman" w:hAnsi="Times New Roman" w:cs="Times New Roman"/>
          <w:b/>
          <w:sz w:val="24"/>
          <w:szCs w:val="24"/>
        </w:rPr>
        <w:tab/>
      </w:r>
      <w:r w:rsidRPr="00904A66">
        <w:rPr>
          <w:rFonts w:ascii="Times New Roman" w:hAnsi="Times New Roman" w:cs="Times New Roman"/>
          <w:b/>
          <w:sz w:val="24"/>
          <w:szCs w:val="24"/>
        </w:rPr>
        <w:t>Class VIII</w:t>
      </w:r>
    </w:p>
    <w:tbl>
      <w:tblPr>
        <w:tblStyle w:val="TableGrid"/>
        <w:tblW w:w="13732" w:type="dxa"/>
        <w:tblLook w:val="04A0" w:firstRow="1" w:lastRow="0" w:firstColumn="1" w:lastColumn="0" w:noHBand="0" w:noVBand="1"/>
      </w:tblPr>
      <w:tblGrid>
        <w:gridCol w:w="2238"/>
        <w:gridCol w:w="2087"/>
        <w:gridCol w:w="3230"/>
        <w:gridCol w:w="4793"/>
        <w:gridCol w:w="1384"/>
      </w:tblGrid>
      <w:tr w:rsidR="00C958ED" w:rsidRPr="006774E6" w:rsidTr="00C958ED">
        <w:trPr>
          <w:trHeight w:val="278"/>
        </w:trPr>
        <w:tc>
          <w:tcPr>
            <w:tcW w:w="0" w:type="auto"/>
            <w:vMerge w:val="restart"/>
            <w:vAlign w:val="center"/>
          </w:tcPr>
          <w:p w:rsidR="00C958ED" w:rsidRPr="006774E6" w:rsidRDefault="00C958ED" w:rsidP="00C958ED">
            <w:pPr>
              <w:jc w:val="center"/>
              <w:rPr>
                <w:rFonts w:ascii="Times New Roman" w:hAnsi="Times New Roman" w:cs="Times New Roman"/>
                <w:b/>
              </w:rPr>
            </w:pPr>
            <w:r w:rsidRPr="006774E6">
              <w:rPr>
                <w:rFonts w:ascii="Times New Roman" w:hAnsi="Times New Roman" w:cs="Times New Roman"/>
                <w:b/>
              </w:rPr>
              <w:t>Standard</w:t>
            </w:r>
          </w:p>
        </w:tc>
        <w:tc>
          <w:tcPr>
            <w:tcW w:w="0" w:type="auto"/>
            <w:vMerge w:val="restart"/>
            <w:vAlign w:val="center"/>
          </w:tcPr>
          <w:p w:rsidR="00C958ED" w:rsidRPr="006774E6" w:rsidRDefault="00C958ED" w:rsidP="00C958ED">
            <w:pPr>
              <w:jc w:val="center"/>
              <w:rPr>
                <w:rFonts w:ascii="Times New Roman" w:hAnsi="Times New Roman" w:cs="Times New Roman"/>
                <w:b/>
              </w:rPr>
            </w:pPr>
            <w:r w:rsidRPr="006774E6">
              <w:rPr>
                <w:rFonts w:ascii="Times New Roman" w:hAnsi="Times New Roman" w:cs="Times New Roman"/>
                <w:b/>
              </w:rPr>
              <w:t>Chapter</w:t>
            </w:r>
          </w:p>
        </w:tc>
        <w:tc>
          <w:tcPr>
            <w:tcW w:w="8023" w:type="dxa"/>
            <w:gridSpan w:val="2"/>
            <w:vAlign w:val="center"/>
          </w:tcPr>
          <w:p w:rsidR="00C958ED" w:rsidRPr="006774E6" w:rsidRDefault="00C958ED" w:rsidP="00C958ED">
            <w:pPr>
              <w:jc w:val="center"/>
              <w:rPr>
                <w:rFonts w:ascii="Times New Roman" w:hAnsi="Times New Roman" w:cs="Times New Roman"/>
                <w:b/>
              </w:rPr>
            </w:pPr>
            <w:r w:rsidRPr="006774E6">
              <w:rPr>
                <w:rFonts w:ascii="Times New Roman" w:hAnsi="Times New Roman" w:cs="Times New Roman"/>
                <w:b/>
              </w:rPr>
              <w:t>Scope</w:t>
            </w:r>
          </w:p>
        </w:tc>
        <w:tc>
          <w:tcPr>
            <w:tcW w:w="1384" w:type="dxa"/>
            <w:vMerge w:val="restart"/>
            <w:vAlign w:val="center"/>
          </w:tcPr>
          <w:p w:rsidR="00C958ED" w:rsidRPr="006774E6" w:rsidRDefault="00C958ED" w:rsidP="00C958ED">
            <w:pPr>
              <w:jc w:val="center"/>
              <w:rPr>
                <w:rFonts w:ascii="Times New Roman" w:hAnsi="Times New Roman" w:cs="Times New Roman"/>
                <w:b/>
              </w:rPr>
            </w:pPr>
            <w:r w:rsidRPr="006774E6">
              <w:rPr>
                <w:rFonts w:ascii="Times New Roman" w:hAnsi="Times New Roman" w:cs="Times New Roman"/>
                <w:b/>
              </w:rPr>
              <w:t>Weighting</w:t>
            </w:r>
          </w:p>
        </w:tc>
      </w:tr>
      <w:tr w:rsidR="00C958ED" w:rsidRPr="006774E6" w:rsidTr="00C958ED">
        <w:trPr>
          <w:trHeight w:val="359"/>
        </w:trPr>
        <w:tc>
          <w:tcPr>
            <w:tcW w:w="0" w:type="auto"/>
            <w:vMerge/>
          </w:tcPr>
          <w:p w:rsidR="00C958ED" w:rsidRPr="006774E6" w:rsidRDefault="00C958ED" w:rsidP="001E0F84">
            <w:pPr>
              <w:rPr>
                <w:rFonts w:ascii="Times New Roman" w:hAnsi="Times New Roman" w:cs="Times New Roman"/>
                <w:b/>
              </w:rPr>
            </w:pPr>
          </w:p>
        </w:tc>
        <w:tc>
          <w:tcPr>
            <w:tcW w:w="0" w:type="auto"/>
            <w:vMerge/>
          </w:tcPr>
          <w:p w:rsidR="00C958ED" w:rsidRPr="006774E6" w:rsidRDefault="00C958ED" w:rsidP="001E0F84">
            <w:pPr>
              <w:rPr>
                <w:rFonts w:ascii="Times New Roman" w:hAnsi="Times New Roman" w:cs="Times New Roman"/>
                <w:b/>
              </w:rPr>
            </w:pPr>
          </w:p>
        </w:tc>
        <w:tc>
          <w:tcPr>
            <w:tcW w:w="3230" w:type="dxa"/>
            <w:vAlign w:val="center"/>
          </w:tcPr>
          <w:p w:rsidR="00C958ED" w:rsidRPr="006774E6" w:rsidRDefault="00C958ED" w:rsidP="00C958ED">
            <w:pPr>
              <w:jc w:val="center"/>
              <w:rPr>
                <w:rFonts w:ascii="Times New Roman" w:hAnsi="Times New Roman" w:cs="Times New Roman"/>
                <w:b/>
              </w:rPr>
            </w:pPr>
            <w:r w:rsidRPr="006774E6">
              <w:rPr>
                <w:rFonts w:ascii="Times New Roman" w:hAnsi="Times New Roman" w:cs="Times New Roman"/>
                <w:b/>
              </w:rPr>
              <w:t>Topic Subtopics</w:t>
            </w:r>
          </w:p>
        </w:tc>
        <w:tc>
          <w:tcPr>
            <w:tcW w:w="4793" w:type="dxa"/>
            <w:vAlign w:val="center"/>
          </w:tcPr>
          <w:p w:rsidR="00C958ED" w:rsidRPr="006774E6" w:rsidRDefault="00C958ED" w:rsidP="00C958ED">
            <w:pPr>
              <w:jc w:val="center"/>
              <w:rPr>
                <w:rFonts w:ascii="Times New Roman" w:hAnsi="Times New Roman" w:cs="Times New Roman"/>
                <w:b/>
              </w:rPr>
            </w:pPr>
            <w:r w:rsidRPr="006774E6">
              <w:rPr>
                <w:rFonts w:ascii="Times New Roman" w:hAnsi="Times New Roman" w:cs="Times New Roman"/>
                <w:b/>
              </w:rPr>
              <w:t>Objectives</w:t>
            </w:r>
          </w:p>
        </w:tc>
        <w:tc>
          <w:tcPr>
            <w:tcW w:w="1384" w:type="dxa"/>
            <w:vMerge/>
          </w:tcPr>
          <w:p w:rsidR="00C958ED" w:rsidRPr="006774E6" w:rsidRDefault="00C958ED" w:rsidP="001E0F84">
            <w:pPr>
              <w:rPr>
                <w:rFonts w:ascii="Times New Roman" w:hAnsi="Times New Roman" w:cs="Times New Roman"/>
                <w:b/>
              </w:rPr>
            </w:pPr>
          </w:p>
        </w:tc>
      </w:tr>
      <w:tr w:rsidR="001E0F84" w:rsidRPr="006774E6" w:rsidTr="00760033">
        <w:tc>
          <w:tcPr>
            <w:tcW w:w="0" w:type="auto"/>
          </w:tcPr>
          <w:p w:rsidR="001E0F84" w:rsidRPr="006774E6" w:rsidRDefault="001E0F84" w:rsidP="001E0F84">
            <w:pPr>
              <w:rPr>
                <w:rFonts w:ascii="Times New Roman" w:hAnsi="Times New Roman" w:cs="Times New Roman"/>
              </w:rPr>
            </w:pPr>
            <w:r w:rsidRPr="006774E6">
              <w:rPr>
                <w:rFonts w:ascii="Times New Roman" w:hAnsi="Times New Roman" w:cs="Times New Roman"/>
                <w:color w:val="000000" w:themeColor="text1"/>
              </w:rPr>
              <w:t>Historiography and Writing</w:t>
            </w:r>
          </w:p>
        </w:tc>
        <w:tc>
          <w:tcPr>
            <w:tcW w:w="0" w:type="auto"/>
          </w:tcPr>
          <w:p w:rsidR="001E0F84" w:rsidRPr="006774E6" w:rsidRDefault="001E0F84" w:rsidP="001E0F84">
            <w:pPr>
              <w:rPr>
                <w:rFonts w:ascii="Times New Roman" w:hAnsi="Times New Roman" w:cs="Times New Roman"/>
              </w:rPr>
            </w:pPr>
            <w:r w:rsidRPr="006774E6">
              <w:rPr>
                <w:rFonts w:ascii="Times New Roman" w:hAnsi="Times New Roman" w:cs="Times New Roman"/>
              </w:rPr>
              <w:t>Chapter One:</w:t>
            </w:r>
          </w:p>
          <w:p w:rsidR="001E0F84" w:rsidRPr="006774E6" w:rsidRDefault="001E0F84" w:rsidP="001E0F84">
            <w:pPr>
              <w:rPr>
                <w:rFonts w:ascii="Times New Roman" w:hAnsi="Times New Roman" w:cs="Times New Roman"/>
              </w:rPr>
            </w:pPr>
            <w:r w:rsidRPr="006774E6">
              <w:rPr>
                <w:rFonts w:ascii="Times New Roman" w:hAnsi="Times New Roman" w:cs="Times New Roman"/>
              </w:rPr>
              <w:t xml:space="preserve">History and its sources </w:t>
            </w:r>
          </w:p>
        </w:tc>
        <w:tc>
          <w:tcPr>
            <w:tcW w:w="3230" w:type="dxa"/>
          </w:tcPr>
          <w:p w:rsidR="001E0F84" w:rsidRPr="006774E6" w:rsidRDefault="001E0F84" w:rsidP="001E0F84">
            <w:pPr>
              <w:rPr>
                <w:rFonts w:ascii="Times New Roman" w:hAnsi="Times New Roman" w:cs="Times New Roman"/>
              </w:rPr>
            </w:pPr>
            <w:r w:rsidRPr="006774E6">
              <w:rPr>
                <w:rFonts w:ascii="Times New Roman" w:hAnsi="Times New Roman" w:cs="Times New Roman"/>
              </w:rPr>
              <w:t xml:space="preserve">-Introduction </w:t>
            </w:r>
          </w:p>
          <w:p w:rsidR="001E0F84" w:rsidRPr="006774E6" w:rsidRDefault="001E0F84" w:rsidP="001E0F84">
            <w:pPr>
              <w:rPr>
                <w:rFonts w:ascii="Times New Roman" w:hAnsi="Times New Roman" w:cs="Times New Roman"/>
              </w:rPr>
            </w:pPr>
            <w:r w:rsidRPr="006774E6">
              <w:rPr>
                <w:rFonts w:ascii="Times New Roman" w:hAnsi="Times New Roman" w:cs="Times New Roman"/>
              </w:rPr>
              <w:t>Understanding Historiography.</w:t>
            </w:r>
          </w:p>
          <w:p w:rsidR="001E0F84" w:rsidRPr="006774E6" w:rsidRDefault="001E0F84" w:rsidP="001E0F84">
            <w:pPr>
              <w:rPr>
                <w:rFonts w:ascii="Times New Roman" w:hAnsi="Times New Roman" w:cs="Times New Roman"/>
              </w:rPr>
            </w:pPr>
          </w:p>
          <w:p w:rsidR="001E0F84" w:rsidRPr="006774E6" w:rsidRDefault="001E0F84" w:rsidP="001E0F84">
            <w:pPr>
              <w:rPr>
                <w:rFonts w:ascii="Times New Roman" w:hAnsi="Times New Roman" w:cs="Times New Roman"/>
              </w:rPr>
            </w:pPr>
            <w:r w:rsidRPr="006774E6">
              <w:rPr>
                <w:rFonts w:ascii="Times New Roman" w:hAnsi="Times New Roman" w:cs="Times New Roman"/>
              </w:rPr>
              <w:t>Sources of History</w:t>
            </w:r>
          </w:p>
          <w:p w:rsidR="001E0F84" w:rsidRPr="006774E6" w:rsidRDefault="001E0F84" w:rsidP="001E0F84">
            <w:pPr>
              <w:rPr>
                <w:rFonts w:ascii="Times New Roman" w:hAnsi="Times New Roman" w:cs="Times New Roman"/>
              </w:rPr>
            </w:pPr>
          </w:p>
          <w:p w:rsidR="001E0F84" w:rsidRPr="006774E6" w:rsidRDefault="001E0F84" w:rsidP="001E0F84">
            <w:pPr>
              <w:rPr>
                <w:rFonts w:ascii="Times New Roman" w:hAnsi="Times New Roman" w:cs="Times New Roman"/>
              </w:rPr>
            </w:pPr>
            <w:r w:rsidRPr="006774E6">
              <w:rPr>
                <w:rFonts w:ascii="Times New Roman" w:hAnsi="Times New Roman" w:cs="Times New Roman"/>
              </w:rPr>
              <w:t>Primary and secondary sources of history.</w:t>
            </w:r>
          </w:p>
          <w:p w:rsidR="001E0F84" w:rsidRPr="006774E6" w:rsidRDefault="001E0F84" w:rsidP="001E0F84">
            <w:pPr>
              <w:pStyle w:val="ListParagraph"/>
              <w:ind w:left="130"/>
              <w:rPr>
                <w:rFonts w:ascii="Times New Roman" w:hAnsi="Times New Roman" w:cs="Times New Roman"/>
              </w:rPr>
            </w:pPr>
          </w:p>
        </w:tc>
        <w:tc>
          <w:tcPr>
            <w:tcW w:w="4793" w:type="dxa"/>
          </w:tcPr>
          <w:p w:rsidR="001E0F84" w:rsidRPr="006774E6" w:rsidRDefault="001E0F84" w:rsidP="001E0F84">
            <w:pPr>
              <w:rPr>
                <w:rFonts w:ascii="Times New Roman" w:hAnsi="Times New Roman" w:cs="Times New Roman"/>
              </w:rPr>
            </w:pPr>
            <w:r w:rsidRPr="006774E6">
              <w:rPr>
                <w:rFonts w:ascii="Times New Roman" w:hAnsi="Times New Roman" w:cs="Times New Roman"/>
              </w:rPr>
              <w:t>Identify the values of knowledge building through documentation and collection of sources.</w:t>
            </w:r>
          </w:p>
          <w:p w:rsidR="001E0F84" w:rsidRPr="006774E6" w:rsidRDefault="001E0F84" w:rsidP="001E0F84">
            <w:pPr>
              <w:rPr>
                <w:rFonts w:ascii="Times New Roman" w:hAnsi="Times New Roman" w:cs="Times New Roman"/>
              </w:rPr>
            </w:pPr>
            <w:r w:rsidRPr="006774E6">
              <w:rPr>
                <w:rFonts w:ascii="Times New Roman" w:hAnsi="Times New Roman" w:cs="Times New Roman"/>
              </w:rPr>
              <w:t>Explain historiography and its importance in studying History.</w:t>
            </w:r>
          </w:p>
          <w:p w:rsidR="001E0F84" w:rsidRPr="006774E6" w:rsidRDefault="001E0F84" w:rsidP="001E0F84">
            <w:pPr>
              <w:rPr>
                <w:rFonts w:ascii="Times New Roman" w:hAnsi="Times New Roman" w:cs="Times New Roman"/>
              </w:rPr>
            </w:pPr>
          </w:p>
          <w:p w:rsidR="001E0F84" w:rsidRPr="006774E6" w:rsidRDefault="001E0F84" w:rsidP="001E0F84">
            <w:pPr>
              <w:rPr>
                <w:rFonts w:ascii="Times New Roman" w:hAnsi="Times New Roman" w:cs="Times New Roman"/>
              </w:rPr>
            </w:pPr>
            <w:r w:rsidRPr="006774E6">
              <w:rPr>
                <w:rFonts w:ascii="Times New Roman" w:hAnsi="Times New Roman" w:cs="Times New Roman"/>
              </w:rPr>
              <w:t>Explain sources of history and their uses.</w:t>
            </w:r>
          </w:p>
          <w:p w:rsidR="001E0F84" w:rsidRPr="006774E6" w:rsidRDefault="001E0F84" w:rsidP="001E0F84">
            <w:pPr>
              <w:rPr>
                <w:rFonts w:ascii="Times New Roman" w:hAnsi="Times New Roman" w:cs="Times New Roman"/>
              </w:rPr>
            </w:pPr>
          </w:p>
          <w:p w:rsidR="001E0F84" w:rsidRPr="006774E6" w:rsidRDefault="001E0F84" w:rsidP="001E0F84">
            <w:pPr>
              <w:rPr>
                <w:rFonts w:ascii="Times New Roman" w:hAnsi="Times New Roman" w:cs="Times New Roman"/>
              </w:rPr>
            </w:pPr>
            <w:r w:rsidRPr="006774E6">
              <w:rPr>
                <w:rFonts w:ascii="Times New Roman" w:hAnsi="Times New Roman" w:cs="Times New Roman"/>
              </w:rPr>
              <w:t>Define primary and secondary sources.</w:t>
            </w:r>
          </w:p>
        </w:tc>
        <w:tc>
          <w:tcPr>
            <w:tcW w:w="1384" w:type="dxa"/>
          </w:tcPr>
          <w:p w:rsidR="001E0F84" w:rsidRPr="006774E6" w:rsidRDefault="001E0F84" w:rsidP="001E0F84">
            <w:pPr>
              <w:rPr>
                <w:rFonts w:ascii="Times New Roman" w:hAnsi="Times New Roman" w:cs="Times New Roman"/>
              </w:rPr>
            </w:pPr>
          </w:p>
          <w:p w:rsidR="001E0F84" w:rsidRPr="006774E6" w:rsidRDefault="001E0F84" w:rsidP="001E0F84">
            <w:pPr>
              <w:jc w:val="center"/>
              <w:rPr>
                <w:rFonts w:ascii="Times New Roman" w:hAnsi="Times New Roman" w:cs="Times New Roman"/>
              </w:rPr>
            </w:pPr>
            <w:r w:rsidRPr="006774E6">
              <w:rPr>
                <w:rFonts w:ascii="Times New Roman" w:hAnsi="Times New Roman" w:cs="Times New Roman"/>
              </w:rPr>
              <w:t>15</w:t>
            </w:r>
          </w:p>
        </w:tc>
      </w:tr>
      <w:tr w:rsidR="001E0F84" w:rsidRPr="006774E6" w:rsidTr="00760033">
        <w:tc>
          <w:tcPr>
            <w:tcW w:w="0" w:type="auto"/>
          </w:tcPr>
          <w:p w:rsidR="001E0F84" w:rsidRPr="006774E6" w:rsidRDefault="001E0F84" w:rsidP="001E0F84">
            <w:pPr>
              <w:rPr>
                <w:rFonts w:ascii="Times New Roman" w:hAnsi="Times New Roman" w:cs="Times New Roman"/>
              </w:rPr>
            </w:pPr>
            <w:r w:rsidRPr="006774E6">
              <w:rPr>
                <w:rFonts w:ascii="Times New Roman" w:hAnsi="Times New Roman" w:cs="Times New Roman"/>
                <w:color w:val="000000" w:themeColor="text1"/>
              </w:rPr>
              <w:t>Evolving Civilization</w:t>
            </w:r>
          </w:p>
        </w:tc>
        <w:tc>
          <w:tcPr>
            <w:tcW w:w="0" w:type="auto"/>
          </w:tcPr>
          <w:p w:rsidR="001E0F84" w:rsidRPr="006774E6" w:rsidRDefault="001E0F84" w:rsidP="001E0F84">
            <w:pPr>
              <w:rPr>
                <w:rFonts w:ascii="Times New Roman" w:hAnsi="Times New Roman" w:cs="Times New Roman"/>
              </w:rPr>
            </w:pPr>
            <w:r w:rsidRPr="006774E6">
              <w:rPr>
                <w:rFonts w:ascii="Times New Roman" w:hAnsi="Times New Roman" w:cs="Times New Roman"/>
              </w:rPr>
              <w:t xml:space="preserve">Chapter Two: </w:t>
            </w:r>
          </w:p>
          <w:p w:rsidR="001E0F84" w:rsidRPr="006774E6" w:rsidRDefault="001E0F84" w:rsidP="001E0F84">
            <w:pPr>
              <w:rPr>
                <w:rFonts w:ascii="Times New Roman" w:hAnsi="Times New Roman" w:cs="Times New Roman"/>
              </w:rPr>
            </w:pPr>
            <w:r w:rsidRPr="006774E6">
              <w:rPr>
                <w:rFonts w:ascii="Times New Roman" w:hAnsi="Times New Roman" w:cs="Times New Roman"/>
              </w:rPr>
              <w:t xml:space="preserve">The Stone Age </w:t>
            </w:r>
          </w:p>
        </w:tc>
        <w:tc>
          <w:tcPr>
            <w:tcW w:w="3230" w:type="dxa"/>
          </w:tcPr>
          <w:p w:rsidR="001E0F84" w:rsidRPr="006774E6" w:rsidRDefault="001E0F84" w:rsidP="001E0F84">
            <w:pPr>
              <w:spacing w:before="18"/>
              <w:ind w:right="-20"/>
              <w:rPr>
                <w:rFonts w:ascii="Times New Roman" w:eastAsia="Garamond" w:hAnsi="Times New Roman" w:cs="Times New Roman"/>
                <w:color w:val="231F20"/>
                <w:w w:val="99"/>
              </w:rPr>
            </w:pPr>
            <w:r w:rsidRPr="006774E6">
              <w:rPr>
                <w:rFonts w:ascii="Times New Roman" w:eastAsia="Garamond" w:hAnsi="Times New Roman" w:cs="Times New Roman"/>
                <w:color w:val="231F20"/>
              </w:rPr>
              <w:t xml:space="preserve">Introduction </w:t>
            </w:r>
          </w:p>
          <w:p w:rsidR="001E0F84" w:rsidRPr="006774E6" w:rsidRDefault="001E0F84" w:rsidP="001E0F84">
            <w:pPr>
              <w:spacing w:before="18"/>
              <w:ind w:right="-20"/>
              <w:rPr>
                <w:rFonts w:ascii="Times New Roman" w:eastAsia="Garamond" w:hAnsi="Times New Roman" w:cs="Times New Roman"/>
                <w:color w:val="231F20"/>
                <w:spacing w:val="-7"/>
              </w:rPr>
            </w:pPr>
            <w:r w:rsidRPr="006774E6">
              <w:rPr>
                <w:rFonts w:ascii="Times New Roman" w:eastAsia="Garamond" w:hAnsi="Times New Roman" w:cs="Times New Roman"/>
                <w:color w:val="231F20"/>
                <w:spacing w:val="-7"/>
              </w:rPr>
              <w:t>-Human Evolution</w:t>
            </w:r>
          </w:p>
          <w:p w:rsidR="001E0F84" w:rsidRPr="006774E6" w:rsidRDefault="001E0F84" w:rsidP="001E0F84">
            <w:pPr>
              <w:spacing w:before="18"/>
              <w:ind w:right="-20"/>
              <w:rPr>
                <w:rFonts w:ascii="Times New Roman" w:eastAsia="Garamond" w:hAnsi="Times New Roman" w:cs="Times New Roman"/>
                <w:color w:val="231F20"/>
                <w:spacing w:val="-7"/>
              </w:rPr>
            </w:pPr>
          </w:p>
          <w:p w:rsidR="001E0F84" w:rsidRPr="006774E6" w:rsidRDefault="001E0F84" w:rsidP="001E0F84">
            <w:pPr>
              <w:spacing w:before="18"/>
              <w:ind w:right="-20"/>
              <w:rPr>
                <w:rFonts w:ascii="Times New Roman" w:eastAsia="Garamond" w:hAnsi="Times New Roman" w:cs="Times New Roman"/>
                <w:color w:val="231F20"/>
                <w:spacing w:val="-7"/>
              </w:rPr>
            </w:pPr>
            <w:r w:rsidRPr="006774E6">
              <w:rPr>
                <w:rFonts w:ascii="Times New Roman" w:eastAsia="Garamond" w:hAnsi="Times New Roman" w:cs="Times New Roman"/>
                <w:color w:val="231F20"/>
                <w:spacing w:val="-7"/>
              </w:rPr>
              <w:t xml:space="preserve">Three periods of stone </w:t>
            </w:r>
            <w:proofErr w:type="gramStart"/>
            <w:r w:rsidRPr="006774E6">
              <w:rPr>
                <w:rFonts w:ascii="Times New Roman" w:eastAsia="Garamond" w:hAnsi="Times New Roman" w:cs="Times New Roman"/>
                <w:color w:val="231F20"/>
                <w:spacing w:val="-7"/>
              </w:rPr>
              <w:t>age :</w:t>
            </w:r>
            <w:proofErr w:type="gramEnd"/>
          </w:p>
          <w:p w:rsidR="001E0F84" w:rsidRPr="006774E6" w:rsidRDefault="001E0F84" w:rsidP="001E0F84">
            <w:pPr>
              <w:pStyle w:val="ListParagraph"/>
              <w:spacing w:before="18"/>
              <w:ind w:right="-20"/>
              <w:rPr>
                <w:rFonts w:ascii="Times New Roman" w:eastAsia="Garamond" w:hAnsi="Times New Roman" w:cs="Times New Roman"/>
                <w:color w:val="231F20"/>
                <w:spacing w:val="-7"/>
              </w:rPr>
            </w:pPr>
            <w:proofErr w:type="spellStart"/>
            <w:r w:rsidRPr="006774E6">
              <w:rPr>
                <w:rFonts w:ascii="Times New Roman" w:eastAsia="Garamond" w:hAnsi="Times New Roman" w:cs="Times New Roman"/>
                <w:color w:val="231F20"/>
                <w:spacing w:val="-7"/>
              </w:rPr>
              <w:t>Paleolithic</w:t>
            </w:r>
            <w:proofErr w:type="spellEnd"/>
          </w:p>
          <w:p w:rsidR="001E0F84" w:rsidRPr="006774E6" w:rsidRDefault="001E0F84" w:rsidP="001E0F84">
            <w:pPr>
              <w:pStyle w:val="ListParagraph"/>
              <w:spacing w:before="18"/>
              <w:ind w:right="-20"/>
              <w:rPr>
                <w:rFonts w:ascii="Times New Roman" w:eastAsia="Garamond" w:hAnsi="Times New Roman" w:cs="Times New Roman"/>
                <w:color w:val="231F20"/>
                <w:spacing w:val="-7"/>
              </w:rPr>
            </w:pPr>
            <w:r w:rsidRPr="006774E6">
              <w:rPr>
                <w:rFonts w:ascii="Times New Roman" w:eastAsia="Garamond" w:hAnsi="Times New Roman" w:cs="Times New Roman"/>
                <w:color w:val="231F20"/>
                <w:spacing w:val="-7"/>
              </w:rPr>
              <w:t>Mesolithic</w:t>
            </w:r>
          </w:p>
          <w:p w:rsidR="001E0F84" w:rsidRPr="006774E6" w:rsidRDefault="001E0F84" w:rsidP="001E0F84">
            <w:pPr>
              <w:pStyle w:val="ListParagraph"/>
              <w:spacing w:before="18"/>
              <w:ind w:right="-20"/>
              <w:rPr>
                <w:rFonts w:ascii="Times New Roman" w:eastAsia="Garamond" w:hAnsi="Times New Roman" w:cs="Times New Roman"/>
                <w:color w:val="231F20"/>
                <w:spacing w:val="-7"/>
              </w:rPr>
            </w:pPr>
            <w:r w:rsidRPr="006774E6">
              <w:rPr>
                <w:rFonts w:ascii="Times New Roman" w:eastAsia="Garamond" w:hAnsi="Times New Roman" w:cs="Times New Roman"/>
                <w:color w:val="231F20"/>
                <w:spacing w:val="-7"/>
              </w:rPr>
              <w:t>Neolithic</w:t>
            </w:r>
          </w:p>
        </w:tc>
        <w:tc>
          <w:tcPr>
            <w:tcW w:w="4793" w:type="dxa"/>
          </w:tcPr>
          <w:p w:rsidR="001E0F84" w:rsidRPr="006774E6" w:rsidRDefault="001E0F84" w:rsidP="001E0F84">
            <w:pPr>
              <w:tabs>
                <w:tab w:val="left" w:pos="480"/>
              </w:tabs>
              <w:spacing w:line="250" w:lineRule="auto"/>
              <w:ind w:right="170"/>
              <w:rPr>
                <w:rFonts w:ascii="Times New Roman" w:eastAsia="Times New Roman" w:hAnsi="Times New Roman" w:cs="Times New Roman"/>
                <w:color w:val="231F20"/>
                <w:spacing w:val="-13"/>
              </w:rPr>
            </w:pPr>
            <w:r w:rsidRPr="006774E6">
              <w:rPr>
                <w:rFonts w:ascii="Times New Roman" w:eastAsia="Times New Roman" w:hAnsi="Times New Roman" w:cs="Times New Roman"/>
                <w:color w:val="231F20"/>
                <w:spacing w:val="-13"/>
              </w:rPr>
              <w:t>Explain the biological evolution of human beings.</w:t>
            </w:r>
          </w:p>
          <w:p w:rsidR="001E0F84" w:rsidRPr="006774E6" w:rsidRDefault="001E0F84" w:rsidP="001E0F84">
            <w:pPr>
              <w:tabs>
                <w:tab w:val="left" w:pos="480"/>
              </w:tabs>
              <w:spacing w:line="250" w:lineRule="auto"/>
              <w:ind w:left="-18" w:right="298"/>
              <w:rPr>
                <w:rFonts w:ascii="Times New Roman" w:eastAsia="Times New Roman" w:hAnsi="Times New Roman" w:cs="Times New Roman"/>
                <w:color w:val="231F20"/>
              </w:rPr>
            </w:pPr>
          </w:p>
          <w:p w:rsidR="001E0F84" w:rsidRPr="006774E6" w:rsidRDefault="001E0F84" w:rsidP="001E0F84">
            <w:pPr>
              <w:tabs>
                <w:tab w:val="left" w:pos="480"/>
              </w:tabs>
              <w:spacing w:line="250" w:lineRule="auto"/>
              <w:ind w:left="-18" w:right="298"/>
              <w:rPr>
                <w:rFonts w:ascii="Times New Roman" w:eastAsia="Times New Roman" w:hAnsi="Times New Roman" w:cs="Times New Roman"/>
              </w:rPr>
            </w:pPr>
            <w:r w:rsidRPr="006774E6">
              <w:rPr>
                <w:rFonts w:ascii="Times New Roman" w:eastAsia="Times New Roman" w:hAnsi="Times New Roman" w:cs="Times New Roman"/>
                <w:color w:val="231F20"/>
              </w:rPr>
              <w:t>Describe the three periods of Stone Age and its features.</w:t>
            </w:r>
          </w:p>
          <w:p w:rsidR="001E0F84" w:rsidRPr="006774E6" w:rsidRDefault="001E0F84" w:rsidP="001E0F84">
            <w:pPr>
              <w:tabs>
                <w:tab w:val="left" w:pos="480"/>
              </w:tabs>
              <w:ind w:left="-18" w:right="-20"/>
              <w:rPr>
                <w:rFonts w:ascii="Times New Roman" w:eastAsia="Times New Roman" w:hAnsi="Times New Roman" w:cs="Times New Roman"/>
                <w:color w:val="231F20"/>
              </w:rPr>
            </w:pPr>
          </w:p>
          <w:p w:rsidR="001E0F84" w:rsidRPr="006774E6" w:rsidRDefault="001E0F84" w:rsidP="001E0F84">
            <w:pPr>
              <w:tabs>
                <w:tab w:val="left" w:pos="480"/>
              </w:tabs>
              <w:ind w:left="-18" w:right="-20"/>
              <w:rPr>
                <w:rFonts w:ascii="Times New Roman" w:eastAsia="Times New Roman" w:hAnsi="Times New Roman" w:cs="Times New Roman"/>
                <w:color w:val="231F20"/>
              </w:rPr>
            </w:pPr>
          </w:p>
          <w:p w:rsidR="001E0F84" w:rsidRPr="006774E6" w:rsidRDefault="001E0F84" w:rsidP="001E0F84">
            <w:pPr>
              <w:tabs>
                <w:tab w:val="left" w:pos="480"/>
              </w:tabs>
              <w:ind w:left="-18" w:right="-20"/>
              <w:rPr>
                <w:rFonts w:ascii="Times New Roman" w:eastAsia="Times New Roman" w:hAnsi="Times New Roman" w:cs="Times New Roman"/>
              </w:rPr>
            </w:pPr>
          </w:p>
        </w:tc>
        <w:tc>
          <w:tcPr>
            <w:tcW w:w="1384" w:type="dxa"/>
          </w:tcPr>
          <w:p w:rsidR="001E0F84" w:rsidRPr="006774E6" w:rsidRDefault="001E0F84" w:rsidP="001E0F84">
            <w:pPr>
              <w:jc w:val="center"/>
              <w:rPr>
                <w:rFonts w:ascii="Times New Roman" w:hAnsi="Times New Roman" w:cs="Times New Roman"/>
              </w:rPr>
            </w:pPr>
          </w:p>
          <w:p w:rsidR="001E0F84" w:rsidRPr="006774E6" w:rsidRDefault="001E0F84" w:rsidP="001E0F84">
            <w:pPr>
              <w:jc w:val="center"/>
              <w:rPr>
                <w:rFonts w:ascii="Times New Roman" w:hAnsi="Times New Roman" w:cs="Times New Roman"/>
              </w:rPr>
            </w:pPr>
            <w:r w:rsidRPr="006774E6">
              <w:rPr>
                <w:rFonts w:ascii="Times New Roman" w:hAnsi="Times New Roman" w:cs="Times New Roman"/>
              </w:rPr>
              <w:t>12.5</w:t>
            </w:r>
          </w:p>
        </w:tc>
      </w:tr>
      <w:tr w:rsidR="001E0F84" w:rsidRPr="006774E6" w:rsidTr="00760033">
        <w:trPr>
          <w:trHeight w:val="268"/>
        </w:trPr>
        <w:tc>
          <w:tcPr>
            <w:tcW w:w="0" w:type="auto"/>
          </w:tcPr>
          <w:p w:rsidR="001E0F84" w:rsidRPr="006774E6" w:rsidRDefault="001E0F84" w:rsidP="001E0F84">
            <w:pPr>
              <w:jc w:val="both"/>
              <w:rPr>
                <w:rFonts w:ascii="Times New Roman" w:hAnsi="Times New Roman" w:cs="Times New Roman"/>
                <w:color w:val="000000" w:themeColor="text1"/>
              </w:rPr>
            </w:pPr>
            <w:r w:rsidRPr="006774E6">
              <w:rPr>
                <w:rFonts w:ascii="Times New Roman" w:hAnsi="Times New Roman" w:cs="Times New Roman"/>
                <w:color w:val="000000" w:themeColor="text1"/>
              </w:rPr>
              <w:t>Identity, Spirituality and Culture</w:t>
            </w:r>
          </w:p>
          <w:p w:rsidR="001E0F84" w:rsidRPr="006774E6" w:rsidRDefault="001E0F84" w:rsidP="001E0F84">
            <w:pPr>
              <w:rPr>
                <w:rFonts w:ascii="Times New Roman" w:hAnsi="Times New Roman" w:cs="Times New Roman"/>
              </w:rPr>
            </w:pPr>
          </w:p>
        </w:tc>
        <w:tc>
          <w:tcPr>
            <w:tcW w:w="0" w:type="auto"/>
          </w:tcPr>
          <w:p w:rsidR="001E0F84" w:rsidRPr="006774E6" w:rsidRDefault="001E0F84" w:rsidP="001E0F84">
            <w:pPr>
              <w:rPr>
                <w:rFonts w:ascii="Times New Roman" w:hAnsi="Times New Roman" w:cs="Times New Roman"/>
              </w:rPr>
            </w:pPr>
            <w:r w:rsidRPr="006774E6">
              <w:rPr>
                <w:rFonts w:ascii="Times New Roman" w:hAnsi="Times New Roman" w:cs="Times New Roman"/>
              </w:rPr>
              <w:t xml:space="preserve">Chapter Four: Understanding </w:t>
            </w:r>
          </w:p>
          <w:p w:rsidR="001E0F84" w:rsidRPr="006774E6" w:rsidRDefault="001E0F84" w:rsidP="001E0F84">
            <w:pPr>
              <w:rPr>
                <w:rFonts w:ascii="Times New Roman" w:hAnsi="Times New Roman" w:cs="Times New Roman"/>
              </w:rPr>
            </w:pPr>
            <w:r w:rsidRPr="006774E6">
              <w:rPr>
                <w:rFonts w:ascii="Times New Roman" w:hAnsi="Times New Roman" w:cs="Times New Roman"/>
              </w:rPr>
              <w:t>Religion.</w:t>
            </w:r>
          </w:p>
        </w:tc>
        <w:tc>
          <w:tcPr>
            <w:tcW w:w="3230" w:type="dxa"/>
          </w:tcPr>
          <w:p w:rsidR="001E0F84" w:rsidRPr="006774E6" w:rsidRDefault="001E0F84" w:rsidP="001E0F84">
            <w:pPr>
              <w:spacing w:before="18"/>
              <w:ind w:right="-20"/>
              <w:rPr>
                <w:rFonts w:ascii="Times New Roman" w:eastAsia="Garamond" w:hAnsi="Times New Roman" w:cs="Times New Roman"/>
              </w:rPr>
            </w:pPr>
            <w:r w:rsidRPr="006774E6">
              <w:rPr>
                <w:rFonts w:ascii="Times New Roman" w:eastAsia="Garamond" w:hAnsi="Times New Roman" w:cs="Times New Roman"/>
              </w:rPr>
              <w:t xml:space="preserve">Introduction </w:t>
            </w:r>
          </w:p>
          <w:p w:rsidR="001E0F84" w:rsidRPr="006774E6" w:rsidRDefault="001E0F84" w:rsidP="001E0F84">
            <w:pPr>
              <w:spacing w:before="18"/>
              <w:ind w:right="-20"/>
              <w:rPr>
                <w:rFonts w:ascii="Times New Roman" w:eastAsia="Garamond" w:hAnsi="Times New Roman" w:cs="Times New Roman"/>
              </w:rPr>
            </w:pPr>
            <w:r w:rsidRPr="006774E6">
              <w:rPr>
                <w:rFonts w:ascii="Times New Roman" w:eastAsia="Garamond" w:hAnsi="Times New Roman" w:cs="Times New Roman"/>
              </w:rPr>
              <w:t>Major world religions;</w:t>
            </w:r>
          </w:p>
          <w:p w:rsidR="001E0F84" w:rsidRPr="006774E6" w:rsidRDefault="001E0F84" w:rsidP="001E0F84">
            <w:pPr>
              <w:pStyle w:val="ListParagraph"/>
              <w:spacing w:before="18"/>
              <w:ind w:right="-20" w:hanging="720"/>
              <w:rPr>
                <w:rFonts w:ascii="Times New Roman" w:eastAsia="Garamond" w:hAnsi="Times New Roman" w:cs="Times New Roman"/>
                <w:i/>
              </w:rPr>
            </w:pPr>
            <w:r w:rsidRPr="006774E6">
              <w:rPr>
                <w:rFonts w:ascii="Times New Roman" w:eastAsia="Garamond" w:hAnsi="Times New Roman" w:cs="Times New Roman"/>
                <w:i/>
              </w:rPr>
              <w:t>Buddhism</w:t>
            </w:r>
          </w:p>
          <w:p w:rsidR="001E0F84" w:rsidRPr="006774E6" w:rsidRDefault="001E0F84" w:rsidP="001E0F84">
            <w:pPr>
              <w:pStyle w:val="ListParagraph"/>
              <w:spacing w:before="18"/>
              <w:ind w:right="-20" w:hanging="720"/>
              <w:rPr>
                <w:rFonts w:ascii="Times New Roman" w:eastAsia="Garamond" w:hAnsi="Times New Roman" w:cs="Times New Roman"/>
                <w:i/>
              </w:rPr>
            </w:pPr>
            <w:r w:rsidRPr="006774E6">
              <w:rPr>
                <w:rFonts w:ascii="Times New Roman" w:eastAsia="Garamond" w:hAnsi="Times New Roman" w:cs="Times New Roman"/>
                <w:i/>
              </w:rPr>
              <w:t>Christianity</w:t>
            </w:r>
          </w:p>
          <w:p w:rsidR="001E0F84" w:rsidRPr="006774E6" w:rsidRDefault="001E0F84" w:rsidP="001E0F84">
            <w:pPr>
              <w:pStyle w:val="ListParagraph"/>
              <w:spacing w:before="18"/>
              <w:ind w:right="-20" w:hanging="720"/>
              <w:rPr>
                <w:rFonts w:ascii="Times New Roman" w:eastAsia="Garamond" w:hAnsi="Times New Roman" w:cs="Times New Roman"/>
                <w:i/>
              </w:rPr>
            </w:pPr>
            <w:r w:rsidRPr="006774E6">
              <w:rPr>
                <w:rFonts w:ascii="Times New Roman" w:eastAsia="Garamond" w:hAnsi="Times New Roman" w:cs="Times New Roman"/>
                <w:i/>
              </w:rPr>
              <w:t>Hinduism</w:t>
            </w:r>
          </w:p>
          <w:p w:rsidR="001E0F84" w:rsidRPr="006774E6" w:rsidRDefault="001E0F84" w:rsidP="001E0F84">
            <w:pPr>
              <w:pStyle w:val="ListParagraph"/>
              <w:spacing w:before="18"/>
              <w:ind w:right="-20" w:hanging="720"/>
              <w:rPr>
                <w:rFonts w:ascii="Times New Roman" w:eastAsia="Garamond" w:hAnsi="Times New Roman" w:cs="Times New Roman"/>
                <w:i/>
              </w:rPr>
            </w:pPr>
            <w:r w:rsidRPr="006774E6">
              <w:rPr>
                <w:rFonts w:ascii="Times New Roman" w:eastAsia="Garamond" w:hAnsi="Times New Roman" w:cs="Times New Roman"/>
                <w:i/>
              </w:rPr>
              <w:t>Islam</w:t>
            </w:r>
          </w:p>
          <w:p w:rsidR="001E0F84" w:rsidRPr="006774E6" w:rsidRDefault="001E0F84" w:rsidP="001E0F84">
            <w:pPr>
              <w:pStyle w:val="ListParagraph"/>
              <w:spacing w:before="18"/>
              <w:ind w:right="-20" w:hanging="720"/>
              <w:rPr>
                <w:rFonts w:ascii="Times New Roman" w:eastAsia="Garamond" w:hAnsi="Times New Roman" w:cs="Times New Roman"/>
                <w:i/>
              </w:rPr>
            </w:pPr>
            <w:r w:rsidRPr="006774E6">
              <w:rPr>
                <w:rFonts w:ascii="Times New Roman" w:eastAsia="Garamond" w:hAnsi="Times New Roman" w:cs="Times New Roman"/>
                <w:i/>
              </w:rPr>
              <w:t>Judaism</w:t>
            </w:r>
          </w:p>
          <w:p w:rsidR="001E0F84" w:rsidRPr="006774E6" w:rsidRDefault="001E0F84" w:rsidP="001E0F84">
            <w:pPr>
              <w:pStyle w:val="ListParagraph"/>
              <w:spacing w:before="18"/>
              <w:ind w:right="-20" w:hanging="720"/>
              <w:rPr>
                <w:rFonts w:ascii="Times New Roman" w:eastAsia="Garamond" w:hAnsi="Times New Roman" w:cs="Times New Roman"/>
                <w:i/>
              </w:rPr>
            </w:pPr>
          </w:p>
          <w:p w:rsidR="001E0F84" w:rsidRPr="006774E6" w:rsidRDefault="001E0F84" w:rsidP="001E0F84">
            <w:pPr>
              <w:spacing w:before="18"/>
              <w:ind w:right="-20"/>
              <w:rPr>
                <w:rFonts w:ascii="Times New Roman" w:eastAsia="Garamond" w:hAnsi="Times New Roman" w:cs="Times New Roman"/>
              </w:rPr>
            </w:pPr>
            <w:r w:rsidRPr="006774E6">
              <w:rPr>
                <w:rFonts w:ascii="Times New Roman" w:eastAsia="Garamond" w:hAnsi="Times New Roman" w:cs="Times New Roman"/>
              </w:rPr>
              <w:t>Basic Characteristics of religion</w:t>
            </w:r>
          </w:p>
        </w:tc>
        <w:tc>
          <w:tcPr>
            <w:tcW w:w="4793" w:type="dxa"/>
          </w:tcPr>
          <w:p w:rsidR="001E0F84" w:rsidRPr="006774E6" w:rsidRDefault="001E0F84" w:rsidP="001E0F84">
            <w:pPr>
              <w:tabs>
                <w:tab w:val="left" w:pos="480"/>
              </w:tabs>
              <w:spacing w:line="250" w:lineRule="auto"/>
              <w:ind w:right="170"/>
              <w:rPr>
                <w:rFonts w:ascii="Times New Roman" w:eastAsia="Times New Roman" w:hAnsi="Times New Roman" w:cs="Times New Roman"/>
                <w:color w:val="231F20"/>
                <w:spacing w:val="-13"/>
              </w:rPr>
            </w:pPr>
            <w:r w:rsidRPr="006774E6">
              <w:rPr>
                <w:rFonts w:ascii="Times New Roman" w:eastAsia="Times New Roman" w:hAnsi="Times New Roman" w:cs="Times New Roman"/>
                <w:color w:val="231F20"/>
                <w:spacing w:val="-13"/>
              </w:rPr>
              <w:t>Interpret religion in your own words.</w:t>
            </w:r>
          </w:p>
          <w:p w:rsidR="001E0F84" w:rsidRPr="006774E6" w:rsidRDefault="001E0F84" w:rsidP="001E0F84">
            <w:pPr>
              <w:rPr>
                <w:rFonts w:ascii="Times New Roman" w:eastAsia="Times New Roman" w:hAnsi="Times New Roman" w:cs="Times New Roman"/>
              </w:rPr>
            </w:pPr>
          </w:p>
          <w:p w:rsidR="001E0F84" w:rsidRPr="006774E6" w:rsidRDefault="001E0F84" w:rsidP="001E0F84">
            <w:pPr>
              <w:rPr>
                <w:rFonts w:ascii="Times New Roman" w:eastAsia="Times New Roman" w:hAnsi="Times New Roman" w:cs="Times New Roman"/>
              </w:rPr>
            </w:pPr>
            <w:r w:rsidRPr="006774E6">
              <w:rPr>
                <w:rFonts w:ascii="Times New Roman" w:eastAsia="Times New Roman" w:hAnsi="Times New Roman" w:cs="Times New Roman"/>
              </w:rPr>
              <w:t>Explain different types of religion.</w:t>
            </w:r>
          </w:p>
          <w:p w:rsidR="001E0F84" w:rsidRPr="006774E6" w:rsidRDefault="001E0F84" w:rsidP="001E0F84">
            <w:pPr>
              <w:rPr>
                <w:rFonts w:ascii="Times New Roman" w:eastAsia="Times New Roman" w:hAnsi="Times New Roman" w:cs="Times New Roman"/>
              </w:rPr>
            </w:pPr>
          </w:p>
          <w:p w:rsidR="001E0F84" w:rsidRPr="006774E6" w:rsidRDefault="001E0F84" w:rsidP="001E0F84">
            <w:pPr>
              <w:rPr>
                <w:rFonts w:ascii="Times New Roman" w:eastAsia="Times New Roman" w:hAnsi="Times New Roman" w:cs="Times New Roman"/>
              </w:rPr>
            </w:pPr>
          </w:p>
          <w:p w:rsidR="001E0F84" w:rsidRPr="006774E6" w:rsidRDefault="001E0F84" w:rsidP="001E0F84">
            <w:pPr>
              <w:rPr>
                <w:rFonts w:ascii="Times New Roman" w:eastAsia="Times New Roman" w:hAnsi="Times New Roman" w:cs="Times New Roman"/>
              </w:rPr>
            </w:pPr>
          </w:p>
          <w:p w:rsidR="001E0F84" w:rsidRPr="006774E6" w:rsidRDefault="001E0F84" w:rsidP="001E0F84">
            <w:pPr>
              <w:rPr>
                <w:rFonts w:ascii="Times New Roman" w:eastAsia="Times New Roman" w:hAnsi="Times New Roman" w:cs="Times New Roman"/>
              </w:rPr>
            </w:pPr>
          </w:p>
          <w:p w:rsidR="001E0F84" w:rsidRPr="006774E6" w:rsidRDefault="001E0F84" w:rsidP="001E0F84">
            <w:pPr>
              <w:rPr>
                <w:rFonts w:ascii="Times New Roman" w:eastAsia="Times New Roman" w:hAnsi="Times New Roman" w:cs="Times New Roman"/>
              </w:rPr>
            </w:pPr>
          </w:p>
          <w:p w:rsidR="001E0F84" w:rsidRPr="006774E6" w:rsidRDefault="001E0F84" w:rsidP="001E0F84">
            <w:pPr>
              <w:rPr>
                <w:rFonts w:ascii="Times New Roman" w:eastAsia="Times New Roman" w:hAnsi="Times New Roman" w:cs="Times New Roman"/>
              </w:rPr>
            </w:pPr>
            <w:r w:rsidRPr="006774E6">
              <w:rPr>
                <w:rFonts w:ascii="Times New Roman" w:eastAsia="Times New Roman" w:hAnsi="Times New Roman" w:cs="Times New Roman"/>
              </w:rPr>
              <w:t>Examine the basic characteristics of religion.</w:t>
            </w:r>
          </w:p>
          <w:p w:rsidR="001E0F84" w:rsidRPr="006774E6" w:rsidRDefault="001E0F84" w:rsidP="001E0F84">
            <w:pPr>
              <w:rPr>
                <w:rFonts w:ascii="Times New Roman" w:eastAsia="Times New Roman" w:hAnsi="Times New Roman" w:cs="Times New Roman"/>
              </w:rPr>
            </w:pPr>
          </w:p>
        </w:tc>
        <w:tc>
          <w:tcPr>
            <w:tcW w:w="1384" w:type="dxa"/>
          </w:tcPr>
          <w:p w:rsidR="001E0F84" w:rsidRPr="006774E6" w:rsidRDefault="001E0F84" w:rsidP="001E0F84">
            <w:pPr>
              <w:jc w:val="center"/>
              <w:rPr>
                <w:rFonts w:ascii="Times New Roman" w:hAnsi="Times New Roman" w:cs="Times New Roman"/>
              </w:rPr>
            </w:pPr>
          </w:p>
          <w:p w:rsidR="001E0F84" w:rsidRPr="006774E6" w:rsidRDefault="001E0F84" w:rsidP="001E0F84">
            <w:pPr>
              <w:jc w:val="center"/>
              <w:rPr>
                <w:rFonts w:ascii="Times New Roman" w:hAnsi="Times New Roman" w:cs="Times New Roman"/>
              </w:rPr>
            </w:pPr>
            <w:r w:rsidRPr="006774E6">
              <w:rPr>
                <w:rFonts w:ascii="Times New Roman" w:hAnsi="Times New Roman" w:cs="Times New Roman"/>
              </w:rPr>
              <w:t>12.5</w:t>
            </w:r>
          </w:p>
        </w:tc>
      </w:tr>
      <w:tr w:rsidR="00C81AF7" w:rsidRPr="006774E6" w:rsidTr="00092D0A">
        <w:trPr>
          <w:trHeight w:val="268"/>
        </w:trPr>
        <w:tc>
          <w:tcPr>
            <w:tcW w:w="12348" w:type="dxa"/>
            <w:gridSpan w:val="4"/>
          </w:tcPr>
          <w:p w:rsidR="00C81AF7" w:rsidRPr="00C81AF7" w:rsidRDefault="00C81AF7" w:rsidP="00C81AF7">
            <w:pPr>
              <w:tabs>
                <w:tab w:val="left" w:pos="480"/>
              </w:tabs>
              <w:spacing w:line="250" w:lineRule="auto"/>
              <w:ind w:right="170"/>
              <w:jc w:val="right"/>
              <w:rPr>
                <w:rFonts w:ascii="Times New Roman" w:eastAsia="Times New Roman" w:hAnsi="Times New Roman" w:cs="Times New Roman"/>
                <w:b/>
                <w:color w:val="231F20"/>
                <w:spacing w:val="-13"/>
              </w:rPr>
            </w:pPr>
            <w:r w:rsidRPr="00C81AF7">
              <w:rPr>
                <w:rFonts w:ascii="Times New Roman" w:eastAsia="Times New Roman" w:hAnsi="Times New Roman" w:cs="Times New Roman"/>
                <w:b/>
                <w:color w:val="231F20"/>
                <w:spacing w:val="-13"/>
              </w:rPr>
              <w:t xml:space="preserve">Grand Total </w:t>
            </w:r>
          </w:p>
        </w:tc>
        <w:tc>
          <w:tcPr>
            <w:tcW w:w="1384" w:type="dxa"/>
          </w:tcPr>
          <w:p w:rsidR="00C81AF7" w:rsidRPr="00C81AF7" w:rsidRDefault="00C81AF7" w:rsidP="001E0F84">
            <w:pPr>
              <w:jc w:val="center"/>
              <w:rPr>
                <w:rFonts w:ascii="Times New Roman" w:hAnsi="Times New Roman" w:cs="Times New Roman"/>
                <w:b/>
              </w:rPr>
            </w:pPr>
            <w:r w:rsidRPr="00C81AF7">
              <w:rPr>
                <w:rFonts w:ascii="Times New Roman" w:hAnsi="Times New Roman" w:cs="Times New Roman"/>
                <w:b/>
              </w:rPr>
              <w:t>100</w:t>
            </w:r>
          </w:p>
        </w:tc>
      </w:tr>
    </w:tbl>
    <w:p w:rsidR="00661044" w:rsidRDefault="00661044" w:rsidP="00661044">
      <w:pPr>
        <w:jc w:val="center"/>
        <w:rPr>
          <w:rFonts w:ascii="Times New Roman" w:hAnsi="Times New Roman" w:cs="Times New Roman"/>
          <w:b/>
          <w:caps/>
          <w:sz w:val="36"/>
          <w:szCs w:val="24"/>
        </w:rPr>
      </w:pPr>
    </w:p>
    <w:p w:rsidR="00661044" w:rsidRDefault="00661044" w:rsidP="00661044">
      <w:pPr>
        <w:jc w:val="center"/>
        <w:rPr>
          <w:rFonts w:ascii="Times New Roman" w:hAnsi="Times New Roman" w:cs="Times New Roman"/>
          <w:b/>
          <w:caps/>
          <w:sz w:val="36"/>
          <w:szCs w:val="24"/>
        </w:rPr>
      </w:pPr>
    </w:p>
    <w:p w:rsidR="00760033" w:rsidRPr="00EA4124" w:rsidRDefault="00760033" w:rsidP="00EA4124">
      <w:pPr>
        <w:pStyle w:val="ListParagraph"/>
        <w:numPr>
          <w:ilvl w:val="0"/>
          <w:numId w:val="58"/>
        </w:numPr>
        <w:shd w:val="clear" w:color="auto" w:fill="92D050"/>
        <w:ind w:left="360"/>
        <w:jc w:val="center"/>
        <w:rPr>
          <w:rFonts w:ascii="Times New Roman" w:hAnsi="Times New Roman" w:cs="Times New Roman"/>
          <w:bCs/>
          <w:caps/>
          <w:sz w:val="28"/>
          <w:szCs w:val="28"/>
        </w:rPr>
      </w:pPr>
      <w:r w:rsidRPr="00EA4124">
        <w:rPr>
          <w:rFonts w:ascii="Times New Roman" w:hAnsi="Times New Roman" w:cs="Times New Roman"/>
          <w:bCs/>
          <w:caps/>
          <w:sz w:val="28"/>
          <w:szCs w:val="28"/>
        </w:rPr>
        <w:lastRenderedPageBreak/>
        <w:t>Health and Physical Education</w:t>
      </w:r>
    </w:p>
    <w:p w:rsidR="00272D5A" w:rsidRPr="00E842AC" w:rsidRDefault="00C81AF7" w:rsidP="00272D5A">
      <w:pPr>
        <w:spacing w:after="0"/>
        <w:rPr>
          <w:rFonts w:ascii="Times New Roman" w:hAnsi="Times New Roman" w:cs="Times New Roman"/>
          <w:sz w:val="24"/>
          <w:szCs w:val="24"/>
        </w:rPr>
      </w:pPr>
      <w:r w:rsidRPr="00393EB2">
        <w:rPr>
          <w:rFonts w:ascii="Times New Roman" w:hAnsi="Times New Roman" w:cs="Times New Roman"/>
          <w:b/>
        </w:rPr>
        <w:t>Subject: Health and Physical Education</w:t>
      </w:r>
      <w:r w:rsidRPr="00393EB2">
        <w:rPr>
          <w:rFonts w:ascii="Times New Roman" w:hAnsi="Times New Roman" w:cs="Times New Roman"/>
          <w:b/>
        </w:rPr>
        <w:tab/>
      </w:r>
      <w:r w:rsidRPr="00393EB2">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93EB2">
        <w:rPr>
          <w:rFonts w:ascii="Times New Roman" w:hAnsi="Times New Roman" w:cs="Times New Roman"/>
          <w:b/>
        </w:rPr>
        <w:t>Class: VII</w:t>
      </w:r>
    </w:p>
    <w:tbl>
      <w:tblPr>
        <w:tblW w:w="5358"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1457"/>
        <w:gridCol w:w="1543"/>
        <w:gridCol w:w="7802"/>
        <w:gridCol w:w="1671"/>
      </w:tblGrid>
      <w:tr w:rsidR="008C1167" w:rsidRPr="003E1031" w:rsidTr="008C1167">
        <w:trPr>
          <w:trHeight w:val="330"/>
        </w:trPr>
        <w:tc>
          <w:tcPr>
            <w:tcW w:w="506" w:type="pct"/>
            <w:shd w:val="clear" w:color="auto" w:fill="auto"/>
            <w:hideMark/>
          </w:tcPr>
          <w:p w:rsidR="008C1167" w:rsidRPr="003E1031" w:rsidRDefault="008C1167" w:rsidP="00375077">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Strand</w:t>
            </w:r>
          </w:p>
        </w:tc>
        <w:tc>
          <w:tcPr>
            <w:tcW w:w="525" w:type="pct"/>
            <w:shd w:val="clear" w:color="auto" w:fill="auto"/>
            <w:hideMark/>
          </w:tcPr>
          <w:p w:rsidR="008C1167" w:rsidRPr="003E1031" w:rsidRDefault="008C1167" w:rsidP="00375077">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Themes</w:t>
            </w:r>
          </w:p>
        </w:tc>
        <w:tc>
          <w:tcPr>
            <w:tcW w:w="556" w:type="pct"/>
            <w:shd w:val="clear" w:color="auto" w:fill="auto"/>
            <w:hideMark/>
          </w:tcPr>
          <w:p w:rsidR="008C1167" w:rsidRPr="003E1031" w:rsidRDefault="008C1167" w:rsidP="00375077">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Sub Themes</w:t>
            </w:r>
          </w:p>
        </w:tc>
        <w:tc>
          <w:tcPr>
            <w:tcW w:w="2811" w:type="pct"/>
            <w:shd w:val="clear" w:color="auto" w:fill="auto"/>
            <w:hideMark/>
          </w:tcPr>
          <w:p w:rsidR="008C1167" w:rsidRPr="003E1031" w:rsidRDefault="008C1167" w:rsidP="00375077">
            <w:pPr>
              <w:spacing w:after="0" w:line="240" w:lineRule="auto"/>
              <w:ind w:left="261"/>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Learning Objectives</w:t>
            </w:r>
          </w:p>
        </w:tc>
        <w:tc>
          <w:tcPr>
            <w:tcW w:w="602" w:type="pct"/>
            <w:shd w:val="clear" w:color="auto" w:fill="auto"/>
            <w:hideMark/>
          </w:tcPr>
          <w:p w:rsidR="008C1167" w:rsidRPr="003E1031" w:rsidRDefault="008C1167" w:rsidP="008C1167">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Weight</w:t>
            </w:r>
            <w:r>
              <w:rPr>
                <w:rFonts w:ascii="Times New Roman" w:eastAsia="Times New Roman" w:hAnsi="Times New Roman" w:cs="Times New Roman"/>
                <w:b/>
                <w:bCs/>
                <w:sz w:val="24"/>
                <w:szCs w:val="24"/>
              </w:rPr>
              <w:t>ing</w:t>
            </w:r>
            <w:r w:rsidRPr="003E1031">
              <w:rPr>
                <w:rFonts w:ascii="Times New Roman" w:eastAsia="Times New Roman" w:hAnsi="Times New Roman" w:cs="Times New Roman"/>
                <w:b/>
                <w:bCs/>
                <w:sz w:val="24"/>
                <w:szCs w:val="24"/>
              </w:rPr>
              <w:t xml:space="preserve"> %</w:t>
            </w:r>
          </w:p>
        </w:tc>
      </w:tr>
      <w:tr w:rsidR="008C1167" w:rsidRPr="003E1031" w:rsidTr="008C1167">
        <w:trPr>
          <w:trHeight w:val="725"/>
        </w:trPr>
        <w:tc>
          <w:tcPr>
            <w:tcW w:w="506" w:type="pct"/>
            <w:vMerge w:val="restart"/>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Movement and Physical Activity</w:t>
            </w:r>
          </w:p>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w:t>
            </w:r>
          </w:p>
        </w:tc>
        <w:tc>
          <w:tcPr>
            <w:tcW w:w="525" w:type="pct"/>
            <w:vMerge w:val="restart"/>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Movement and skills for active lifestyles and sports excellence</w:t>
            </w:r>
          </w:p>
        </w:tc>
        <w:tc>
          <w:tcPr>
            <w:tcW w:w="556" w:type="pct"/>
            <w:vMerge w:val="restart"/>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color w:val="FF0000"/>
                <w:sz w:val="24"/>
                <w:szCs w:val="24"/>
              </w:rPr>
            </w:pPr>
            <w:r w:rsidRPr="003E1031">
              <w:rPr>
                <w:rFonts w:ascii="Times New Roman" w:eastAsia="Times New Roman" w:hAnsi="Times New Roman" w:cs="Times New Roman"/>
                <w:i/>
                <w:iCs/>
                <w:sz w:val="24"/>
                <w:szCs w:val="24"/>
              </w:rPr>
              <w:t>Movement Skills for Physical Competency</w:t>
            </w:r>
          </w:p>
        </w:tc>
        <w:tc>
          <w:tcPr>
            <w:tcW w:w="2811" w:type="pct"/>
            <w:shd w:val="clear" w:color="auto" w:fill="auto"/>
            <w:hideMark/>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the technical concepts and importance of Locomotors, Stability, and Object control.</w:t>
            </w:r>
          </w:p>
        </w:tc>
        <w:tc>
          <w:tcPr>
            <w:tcW w:w="602" w:type="pct"/>
            <w:vMerge w:val="restart"/>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40</w:t>
            </w:r>
          </w:p>
        </w:tc>
      </w:tr>
      <w:tr w:rsidR="008C1167" w:rsidRPr="003E1031" w:rsidTr="008C1167">
        <w:trPr>
          <w:trHeight w:val="457"/>
        </w:trPr>
        <w:tc>
          <w:tcPr>
            <w:tcW w:w="506"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shd w:val="clear" w:color="auto" w:fill="auto"/>
          </w:tcPr>
          <w:p w:rsidR="008C1167" w:rsidRPr="003E1031" w:rsidRDefault="008C1167" w:rsidP="00375077">
            <w:pPr>
              <w:spacing w:after="0" w:line="240" w:lineRule="auto"/>
              <w:rPr>
                <w:rFonts w:ascii="Times New Roman" w:eastAsia="Times New Roman" w:hAnsi="Times New Roman" w:cs="Times New Roman"/>
                <w:color w:val="FF0000"/>
                <w:sz w:val="24"/>
                <w:szCs w:val="24"/>
              </w:rPr>
            </w:pPr>
          </w:p>
        </w:tc>
        <w:tc>
          <w:tcPr>
            <w:tcW w:w="2811" w:type="pct"/>
            <w:shd w:val="clear" w:color="auto" w:fill="auto"/>
            <w:hideMark/>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Perform physical activities applying basic techniques of Locomotors, Stability, and Object control.</w:t>
            </w:r>
          </w:p>
        </w:tc>
        <w:tc>
          <w:tcPr>
            <w:tcW w:w="602"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r>
      <w:tr w:rsidR="008C1167" w:rsidRPr="003E1031" w:rsidTr="008C1167">
        <w:trPr>
          <w:trHeight w:val="691"/>
        </w:trPr>
        <w:tc>
          <w:tcPr>
            <w:tcW w:w="506"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shd w:val="clear" w:color="auto" w:fill="auto"/>
          </w:tcPr>
          <w:p w:rsidR="008C1167" w:rsidRPr="003E1031" w:rsidRDefault="008C1167" w:rsidP="00375077">
            <w:pPr>
              <w:spacing w:after="0" w:line="240" w:lineRule="auto"/>
              <w:rPr>
                <w:rFonts w:ascii="Times New Roman" w:eastAsia="Times New Roman" w:hAnsi="Times New Roman" w:cs="Times New Roman"/>
                <w:color w:val="FF0000"/>
                <w:sz w:val="24"/>
                <w:szCs w:val="24"/>
              </w:rPr>
            </w:pPr>
          </w:p>
        </w:tc>
        <w:tc>
          <w:tcPr>
            <w:tcW w:w="2811" w:type="pct"/>
            <w:shd w:val="clear" w:color="auto" w:fill="auto"/>
            <w:hideMark/>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Use basic techniques of Locomotors, Stability and Object control in performing simple aerobic exercise and target games</w:t>
            </w:r>
          </w:p>
        </w:tc>
        <w:tc>
          <w:tcPr>
            <w:tcW w:w="602"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r>
      <w:tr w:rsidR="008C1167" w:rsidRPr="003E1031" w:rsidTr="008C1167">
        <w:trPr>
          <w:trHeight w:val="782"/>
        </w:trPr>
        <w:tc>
          <w:tcPr>
            <w:tcW w:w="506" w:type="pct"/>
            <w:vMerge/>
            <w:shd w:val="clear" w:color="auto" w:fill="auto"/>
            <w:noWrap/>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val="restart"/>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Fitness for health and quality life.</w:t>
            </w:r>
          </w:p>
        </w:tc>
        <w:tc>
          <w:tcPr>
            <w:tcW w:w="556" w:type="pct"/>
            <w:vMerge w:val="restart"/>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Fitness and Active Lifestyle</w:t>
            </w:r>
          </w:p>
          <w:p w:rsidR="008C1167" w:rsidRPr="003E1031" w:rsidRDefault="008C1167"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color w:val="FF0000"/>
                <w:sz w:val="24"/>
                <w:szCs w:val="24"/>
              </w:rPr>
              <w:t> </w:t>
            </w:r>
          </w:p>
        </w:tc>
        <w:tc>
          <w:tcPr>
            <w:tcW w:w="2811" w:type="pct"/>
            <w:shd w:val="clear" w:color="auto" w:fill="auto"/>
            <w:hideMark/>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the importance of physical fitness for better health, active participation in educational and social activities.</w:t>
            </w:r>
          </w:p>
        </w:tc>
        <w:tc>
          <w:tcPr>
            <w:tcW w:w="602" w:type="pct"/>
            <w:vMerge w:val="restart"/>
            <w:shd w:val="clear" w:color="auto" w:fill="auto"/>
            <w:noWrap/>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7</w:t>
            </w:r>
          </w:p>
        </w:tc>
      </w:tr>
      <w:tr w:rsidR="008C1167" w:rsidRPr="003E1031" w:rsidTr="008C1167">
        <w:trPr>
          <w:trHeight w:val="799"/>
        </w:trPr>
        <w:tc>
          <w:tcPr>
            <w:tcW w:w="506"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color w:val="FF0000"/>
                <w:sz w:val="24"/>
                <w:szCs w:val="24"/>
              </w:rPr>
            </w:pPr>
          </w:p>
        </w:tc>
        <w:tc>
          <w:tcPr>
            <w:tcW w:w="2811" w:type="pct"/>
            <w:shd w:val="clear" w:color="auto" w:fill="auto"/>
            <w:hideMark/>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Perform physical fitness activities to promote cardiovascular endurance, muscle strength and endurance, flexibility, and body fat composition.</w:t>
            </w:r>
          </w:p>
        </w:tc>
        <w:tc>
          <w:tcPr>
            <w:tcW w:w="602" w:type="pct"/>
            <w:vMerge/>
            <w:shd w:val="clear" w:color="auto" w:fill="auto"/>
            <w:noWrap/>
            <w:hideMark/>
          </w:tcPr>
          <w:p w:rsidR="008C1167" w:rsidRPr="003E1031" w:rsidRDefault="008C1167" w:rsidP="00375077">
            <w:pPr>
              <w:spacing w:after="0" w:line="240" w:lineRule="auto"/>
              <w:rPr>
                <w:rFonts w:ascii="Times New Roman" w:eastAsia="Times New Roman" w:hAnsi="Times New Roman" w:cs="Times New Roman"/>
                <w:sz w:val="24"/>
                <w:szCs w:val="24"/>
              </w:rPr>
            </w:pPr>
          </w:p>
        </w:tc>
      </w:tr>
      <w:tr w:rsidR="008C1167" w:rsidRPr="003E1031" w:rsidTr="008C1167">
        <w:trPr>
          <w:trHeight w:val="430"/>
        </w:trPr>
        <w:tc>
          <w:tcPr>
            <w:tcW w:w="506"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color w:val="FF0000"/>
                <w:sz w:val="24"/>
                <w:szCs w:val="24"/>
              </w:rPr>
            </w:pPr>
          </w:p>
        </w:tc>
        <w:tc>
          <w:tcPr>
            <w:tcW w:w="2811" w:type="pct"/>
            <w:shd w:val="clear" w:color="auto" w:fill="auto"/>
            <w:hideMark/>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Incorporate fitness activities to participate in regular recreational activities.</w:t>
            </w:r>
          </w:p>
        </w:tc>
        <w:tc>
          <w:tcPr>
            <w:tcW w:w="602" w:type="pct"/>
            <w:vMerge/>
            <w:shd w:val="clear" w:color="auto" w:fill="auto"/>
            <w:noWrap/>
            <w:hideMark/>
          </w:tcPr>
          <w:p w:rsidR="008C1167" w:rsidRPr="003E1031" w:rsidRDefault="008C1167" w:rsidP="00375077">
            <w:pPr>
              <w:spacing w:after="0" w:line="240" w:lineRule="auto"/>
              <w:rPr>
                <w:rFonts w:ascii="Times New Roman" w:eastAsia="Times New Roman" w:hAnsi="Times New Roman" w:cs="Times New Roman"/>
                <w:sz w:val="24"/>
                <w:szCs w:val="24"/>
              </w:rPr>
            </w:pPr>
          </w:p>
        </w:tc>
      </w:tr>
      <w:tr w:rsidR="008C1167" w:rsidRPr="003E1031" w:rsidTr="008C1167">
        <w:trPr>
          <w:trHeight w:val="430"/>
        </w:trPr>
        <w:tc>
          <w:tcPr>
            <w:tcW w:w="506" w:type="pct"/>
            <w:vMerge/>
            <w:shd w:val="clear" w:color="auto" w:fill="auto"/>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val="restart"/>
            <w:shd w:val="clear" w:color="auto" w:fill="auto"/>
          </w:tcPr>
          <w:p w:rsidR="008C1167" w:rsidRPr="003E1031" w:rsidRDefault="008C1167"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BMI for Health and Wellbeing </w:t>
            </w:r>
          </w:p>
          <w:p w:rsidR="008C1167" w:rsidRPr="003E1031" w:rsidRDefault="008C1167" w:rsidP="00375077">
            <w:pPr>
              <w:spacing w:after="0" w:line="240" w:lineRule="auto"/>
              <w:ind w:left="34"/>
              <w:rPr>
                <w:rFonts w:ascii="Times New Roman" w:eastAsia="Times New Roman" w:hAnsi="Times New Roman" w:cs="Times New Roman"/>
                <w:color w:val="FF0000"/>
                <w:sz w:val="24"/>
                <w:szCs w:val="24"/>
              </w:rPr>
            </w:pPr>
            <w:r w:rsidRPr="003E1031">
              <w:rPr>
                <w:rFonts w:ascii="Times New Roman" w:eastAsia="Times New Roman" w:hAnsi="Times New Roman" w:cs="Times New Roman"/>
                <w:color w:val="FF0000"/>
                <w:sz w:val="24"/>
                <w:szCs w:val="24"/>
              </w:rPr>
              <w:t> </w:t>
            </w:r>
          </w:p>
          <w:p w:rsidR="008C1167" w:rsidRPr="003E1031" w:rsidRDefault="008C1167" w:rsidP="00375077">
            <w:pPr>
              <w:spacing w:after="0" w:line="240" w:lineRule="auto"/>
              <w:ind w:left="34"/>
              <w:rPr>
                <w:rFonts w:ascii="Times New Roman" w:eastAsia="Times New Roman" w:hAnsi="Times New Roman" w:cs="Times New Roman"/>
                <w:color w:val="FF0000"/>
                <w:sz w:val="24"/>
                <w:szCs w:val="24"/>
              </w:rPr>
            </w:pPr>
            <w:r w:rsidRPr="003E1031">
              <w:rPr>
                <w:rFonts w:ascii="Times New Roman" w:eastAsia="Times New Roman" w:hAnsi="Times New Roman" w:cs="Times New Roman"/>
                <w:color w:val="FF0000"/>
                <w:sz w:val="24"/>
                <w:szCs w:val="24"/>
              </w:rPr>
              <w:t> </w:t>
            </w:r>
          </w:p>
        </w:tc>
        <w:tc>
          <w:tcPr>
            <w:tcW w:w="2811" w:type="pct"/>
            <w:shd w:val="clear" w:color="auto" w:fill="auto"/>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height and weight based on BMI to know about one’s growth and development.</w:t>
            </w:r>
          </w:p>
        </w:tc>
        <w:tc>
          <w:tcPr>
            <w:tcW w:w="602" w:type="pct"/>
            <w:vMerge w:val="restart"/>
            <w:shd w:val="clear" w:color="auto" w:fill="auto"/>
            <w:noWrap/>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3</w:t>
            </w:r>
          </w:p>
        </w:tc>
      </w:tr>
      <w:tr w:rsidR="008C1167" w:rsidRPr="003E1031" w:rsidTr="008C1167">
        <w:trPr>
          <w:trHeight w:val="430"/>
        </w:trPr>
        <w:tc>
          <w:tcPr>
            <w:tcW w:w="506" w:type="pct"/>
            <w:vMerge/>
            <w:shd w:val="clear" w:color="auto" w:fill="auto"/>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shd w:val="clear" w:color="auto" w:fill="auto"/>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811" w:type="pct"/>
            <w:shd w:val="clear" w:color="auto" w:fill="auto"/>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Calculate individual BMI using weight and height.</w:t>
            </w:r>
          </w:p>
        </w:tc>
        <w:tc>
          <w:tcPr>
            <w:tcW w:w="602" w:type="pct"/>
            <w:vMerge/>
            <w:shd w:val="clear" w:color="auto" w:fill="auto"/>
            <w:noWrap/>
          </w:tcPr>
          <w:p w:rsidR="008C1167" w:rsidRPr="003E1031" w:rsidRDefault="008C1167" w:rsidP="00375077">
            <w:pPr>
              <w:spacing w:after="0" w:line="240" w:lineRule="auto"/>
              <w:rPr>
                <w:rFonts w:ascii="Times New Roman" w:eastAsia="Times New Roman" w:hAnsi="Times New Roman" w:cs="Times New Roman"/>
                <w:sz w:val="24"/>
                <w:szCs w:val="24"/>
              </w:rPr>
            </w:pPr>
          </w:p>
        </w:tc>
      </w:tr>
      <w:tr w:rsidR="008C1167" w:rsidRPr="003E1031" w:rsidTr="008C1167">
        <w:trPr>
          <w:trHeight w:val="430"/>
        </w:trPr>
        <w:tc>
          <w:tcPr>
            <w:tcW w:w="506" w:type="pct"/>
            <w:vMerge/>
            <w:shd w:val="clear" w:color="auto" w:fill="auto"/>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shd w:val="clear" w:color="auto" w:fill="auto"/>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811" w:type="pct"/>
            <w:shd w:val="clear" w:color="auto" w:fill="auto"/>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Maintain a healthy BMI zone.</w:t>
            </w:r>
          </w:p>
        </w:tc>
        <w:tc>
          <w:tcPr>
            <w:tcW w:w="602" w:type="pct"/>
            <w:vMerge/>
            <w:shd w:val="clear" w:color="auto" w:fill="auto"/>
            <w:noWrap/>
          </w:tcPr>
          <w:p w:rsidR="008C1167" w:rsidRPr="003E1031" w:rsidRDefault="008C1167" w:rsidP="00375077">
            <w:pPr>
              <w:spacing w:after="0" w:line="240" w:lineRule="auto"/>
              <w:rPr>
                <w:rFonts w:ascii="Times New Roman" w:eastAsia="Times New Roman" w:hAnsi="Times New Roman" w:cs="Times New Roman"/>
                <w:sz w:val="24"/>
                <w:szCs w:val="24"/>
              </w:rPr>
            </w:pPr>
          </w:p>
        </w:tc>
      </w:tr>
      <w:tr w:rsidR="008C1167" w:rsidRPr="003E1031" w:rsidTr="008C1167">
        <w:trPr>
          <w:trHeight w:val="365"/>
        </w:trPr>
        <w:tc>
          <w:tcPr>
            <w:tcW w:w="506" w:type="pct"/>
            <w:vMerge/>
            <w:shd w:val="clear" w:color="auto" w:fill="auto"/>
            <w:noWrap/>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val="restart"/>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Body posture, safety, First Aid, and remedies for efficiency </w:t>
            </w:r>
            <w:r w:rsidRPr="003E1031">
              <w:rPr>
                <w:rFonts w:ascii="Times New Roman" w:eastAsia="Times New Roman" w:hAnsi="Times New Roman" w:cs="Times New Roman"/>
                <w:sz w:val="24"/>
                <w:szCs w:val="24"/>
              </w:rPr>
              <w:lastRenderedPageBreak/>
              <w:t>and wellbeing</w:t>
            </w:r>
            <w:r w:rsidRPr="003E1031">
              <w:rPr>
                <w:rFonts w:ascii="Times New Roman" w:eastAsia="Times New Roman" w:hAnsi="Times New Roman" w:cs="Times New Roman"/>
                <w:color w:val="FF0000"/>
                <w:sz w:val="24"/>
                <w:szCs w:val="24"/>
              </w:rPr>
              <w:t>.</w:t>
            </w:r>
          </w:p>
        </w:tc>
        <w:tc>
          <w:tcPr>
            <w:tcW w:w="556" w:type="pct"/>
            <w:vMerge w:val="restart"/>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lastRenderedPageBreak/>
              <w:t xml:space="preserve">Body Postures for Health and efficiency </w:t>
            </w:r>
          </w:p>
          <w:p w:rsidR="008C1167" w:rsidRPr="003E1031" w:rsidRDefault="008C1167"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w:t>
            </w:r>
          </w:p>
        </w:tc>
        <w:tc>
          <w:tcPr>
            <w:tcW w:w="2811" w:type="pct"/>
            <w:shd w:val="clear" w:color="auto" w:fill="auto"/>
            <w:hideMark/>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Explain the concept of correct dynamic body postures in physical activities. </w:t>
            </w:r>
          </w:p>
        </w:tc>
        <w:tc>
          <w:tcPr>
            <w:tcW w:w="602" w:type="pct"/>
            <w:vMerge w:val="restart"/>
            <w:shd w:val="clear" w:color="auto" w:fill="auto"/>
            <w:noWrap/>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w:t>
            </w:r>
          </w:p>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8C1167" w:rsidRPr="003E1031" w:rsidTr="008C1167">
        <w:trPr>
          <w:trHeight w:val="525"/>
        </w:trPr>
        <w:tc>
          <w:tcPr>
            <w:tcW w:w="506"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811" w:type="pct"/>
            <w:shd w:val="clear" w:color="auto" w:fill="auto"/>
            <w:hideMark/>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skills of maintaining correct body postures in dynamic physical activities for efficiency.</w:t>
            </w:r>
          </w:p>
        </w:tc>
        <w:tc>
          <w:tcPr>
            <w:tcW w:w="602" w:type="pct"/>
            <w:vMerge/>
            <w:shd w:val="clear" w:color="auto" w:fill="auto"/>
            <w:noWrap/>
            <w:hideMark/>
          </w:tcPr>
          <w:p w:rsidR="008C1167" w:rsidRPr="003E1031" w:rsidRDefault="008C1167" w:rsidP="00375077">
            <w:pPr>
              <w:spacing w:after="0" w:line="240" w:lineRule="auto"/>
              <w:rPr>
                <w:rFonts w:ascii="Times New Roman" w:eastAsia="Times New Roman" w:hAnsi="Times New Roman" w:cs="Times New Roman"/>
                <w:sz w:val="24"/>
                <w:szCs w:val="24"/>
              </w:rPr>
            </w:pPr>
          </w:p>
        </w:tc>
      </w:tr>
      <w:tr w:rsidR="008C1167" w:rsidRPr="003E1031" w:rsidTr="008C1167">
        <w:trPr>
          <w:trHeight w:val="523"/>
        </w:trPr>
        <w:tc>
          <w:tcPr>
            <w:tcW w:w="506"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811" w:type="pct"/>
            <w:shd w:val="clear" w:color="auto" w:fill="auto"/>
            <w:hideMark/>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Use correct body postures to carry out appropriate warning-up and cooling down exercise before and after performing daily physical activities to prevent injuries. </w:t>
            </w:r>
          </w:p>
        </w:tc>
        <w:tc>
          <w:tcPr>
            <w:tcW w:w="602" w:type="pct"/>
            <w:vMerge/>
            <w:shd w:val="clear" w:color="auto" w:fill="auto"/>
            <w:noWrap/>
            <w:hideMark/>
          </w:tcPr>
          <w:p w:rsidR="008C1167" w:rsidRPr="003E1031" w:rsidRDefault="008C1167" w:rsidP="00375077">
            <w:pPr>
              <w:spacing w:after="0" w:line="240" w:lineRule="auto"/>
              <w:rPr>
                <w:rFonts w:ascii="Times New Roman" w:eastAsia="Times New Roman" w:hAnsi="Times New Roman" w:cs="Times New Roman"/>
                <w:sz w:val="24"/>
                <w:szCs w:val="24"/>
              </w:rPr>
            </w:pPr>
          </w:p>
        </w:tc>
      </w:tr>
      <w:tr w:rsidR="008C1167" w:rsidRPr="003E1031" w:rsidTr="008C1167">
        <w:trPr>
          <w:trHeight w:val="523"/>
        </w:trPr>
        <w:tc>
          <w:tcPr>
            <w:tcW w:w="506" w:type="pct"/>
            <w:vMerge/>
            <w:shd w:val="clear" w:color="auto" w:fill="auto"/>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val="restart"/>
            <w:shd w:val="clear" w:color="auto" w:fill="auto"/>
          </w:tcPr>
          <w:p w:rsidR="008C1167" w:rsidRPr="003E1031" w:rsidRDefault="008C1167" w:rsidP="00375077">
            <w:pPr>
              <w:spacing w:after="0" w:line="240" w:lineRule="auto"/>
              <w:ind w:left="34"/>
              <w:rPr>
                <w:rFonts w:ascii="Times New Roman" w:eastAsia="Times New Roman" w:hAnsi="Times New Roman" w:cs="Times New Roman"/>
                <w:color w:val="FF0000"/>
                <w:sz w:val="24"/>
                <w:szCs w:val="24"/>
              </w:rPr>
            </w:pPr>
            <w:r w:rsidRPr="003E1031">
              <w:rPr>
                <w:rFonts w:ascii="Times New Roman" w:eastAsia="Times New Roman" w:hAnsi="Times New Roman" w:cs="Times New Roman"/>
                <w:i/>
                <w:iCs/>
                <w:sz w:val="24"/>
                <w:szCs w:val="24"/>
              </w:rPr>
              <w:t>Safety, first aid, and Injury Preventions</w:t>
            </w:r>
          </w:p>
        </w:tc>
        <w:tc>
          <w:tcPr>
            <w:tcW w:w="2811" w:type="pct"/>
            <w:shd w:val="clear" w:color="auto" w:fill="auto"/>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the importance of safety measures in performing Locomotors, Stability, and Object control safely.</w:t>
            </w:r>
          </w:p>
        </w:tc>
        <w:tc>
          <w:tcPr>
            <w:tcW w:w="602" w:type="pct"/>
            <w:vMerge w:val="restart"/>
            <w:shd w:val="clear" w:color="auto" w:fill="auto"/>
            <w:noWrap/>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8C1167" w:rsidRPr="003E1031" w:rsidTr="008C1167">
        <w:trPr>
          <w:trHeight w:val="523"/>
        </w:trPr>
        <w:tc>
          <w:tcPr>
            <w:tcW w:w="506" w:type="pct"/>
            <w:vMerge/>
            <w:shd w:val="clear" w:color="auto" w:fill="auto"/>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shd w:val="clear" w:color="auto" w:fill="auto"/>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811" w:type="pct"/>
            <w:shd w:val="clear" w:color="auto" w:fill="auto"/>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Relate safety measures with Locomotors, Stability, and Object control to prevent injuries.</w:t>
            </w:r>
          </w:p>
        </w:tc>
        <w:tc>
          <w:tcPr>
            <w:tcW w:w="602" w:type="pct"/>
            <w:vMerge/>
            <w:shd w:val="clear" w:color="auto" w:fill="auto"/>
            <w:noWrap/>
          </w:tcPr>
          <w:p w:rsidR="008C1167" w:rsidRPr="003E1031" w:rsidRDefault="008C1167" w:rsidP="00375077">
            <w:pPr>
              <w:spacing w:after="0" w:line="240" w:lineRule="auto"/>
              <w:rPr>
                <w:rFonts w:ascii="Times New Roman" w:eastAsia="Times New Roman" w:hAnsi="Times New Roman" w:cs="Times New Roman"/>
                <w:sz w:val="24"/>
                <w:szCs w:val="24"/>
              </w:rPr>
            </w:pPr>
          </w:p>
        </w:tc>
      </w:tr>
      <w:tr w:rsidR="008C1167" w:rsidRPr="003E1031" w:rsidTr="008C1167">
        <w:trPr>
          <w:trHeight w:val="523"/>
        </w:trPr>
        <w:tc>
          <w:tcPr>
            <w:tcW w:w="506" w:type="pct"/>
            <w:vMerge/>
            <w:shd w:val="clear" w:color="auto" w:fill="auto"/>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shd w:val="clear" w:color="auto" w:fill="auto"/>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811" w:type="pct"/>
            <w:shd w:val="clear" w:color="auto" w:fill="auto"/>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Apply the concept of safety measures to prevent injury while performing aerobic exercise and target games. </w:t>
            </w:r>
          </w:p>
        </w:tc>
        <w:tc>
          <w:tcPr>
            <w:tcW w:w="602" w:type="pct"/>
            <w:vMerge/>
            <w:shd w:val="clear" w:color="auto" w:fill="auto"/>
            <w:noWrap/>
          </w:tcPr>
          <w:p w:rsidR="008C1167" w:rsidRPr="003E1031" w:rsidRDefault="008C1167" w:rsidP="00375077">
            <w:pPr>
              <w:spacing w:after="0" w:line="240" w:lineRule="auto"/>
              <w:rPr>
                <w:rFonts w:ascii="Times New Roman" w:eastAsia="Times New Roman" w:hAnsi="Times New Roman" w:cs="Times New Roman"/>
                <w:sz w:val="24"/>
                <w:szCs w:val="24"/>
              </w:rPr>
            </w:pPr>
          </w:p>
        </w:tc>
      </w:tr>
      <w:tr w:rsidR="008C1167" w:rsidRPr="003E1031" w:rsidTr="008C1167">
        <w:trPr>
          <w:trHeight w:val="523"/>
        </w:trPr>
        <w:tc>
          <w:tcPr>
            <w:tcW w:w="506" w:type="pct"/>
            <w:vMerge w:val="restart"/>
            <w:shd w:val="clear" w:color="auto" w:fill="auto"/>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val="restart"/>
            <w:shd w:val="clear" w:color="auto" w:fill="auto"/>
          </w:tcPr>
          <w:p w:rsidR="008C1167" w:rsidRPr="003E1031" w:rsidRDefault="008C1167" w:rsidP="00375077">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i/>
                <w:iCs/>
                <w:sz w:val="24"/>
                <w:szCs w:val="24"/>
              </w:rPr>
              <w:t>First Aid for supporting and saving lives</w:t>
            </w:r>
          </w:p>
        </w:tc>
        <w:tc>
          <w:tcPr>
            <w:tcW w:w="2811" w:type="pct"/>
            <w:shd w:val="clear" w:color="auto" w:fill="auto"/>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lodged foreign object (eyes/ears/nose/mouth), poisoning, shocks, Fatigue</w:t>
            </w:r>
          </w:p>
        </w:tc>
        <w:tc>
          <w:tcPr>
            <w:tcW w:w="602" w:type="pct"/>
            <w:vMerge w:val="restart"/>
            <w:shd w:val="clear" w:color="auto" w:fill="auto"/>
            <w:noWrap/>
          </w:tcPr>
          <w:p w:rsidR="008C1167" w:rsidRPr="003E1031" w:rsidRDefault="008C1167" w:rsidP="00375077">
            <w:pPr>
              <w:spacing w:after="0" w:line="240" w:lineRule="auto"/>
              <w:rPr>
                <w:rFonts w:ascii="Times New Roman" w:eastAsia="Times New Roman" w:hAnsi="Times New Roman" w:cs="Times New Roman"/>
                <w:sz w:val="24"/>
                <w:szCs w:val="24"/>
              </w:rPr>
            </w:pPr>
          </w:p>
        </w:tc>
      </w:tr>
      <w:tr w:rsidR="008C1167" w:rsidRPr="003E1031" w:rsidTr="008C1167">
        <w:trPr>
          <w:trHeight w:val="523"/>
        </w:trPr>
        <w:tc>
          <w:tcPr>
            <w:tcW w:w="506" w:type="pct"/>
            <w:vMerge/>
            <w:shd w:val="clear" w:color="auto" w:fill="auto"/>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shd w:val="clear" w:color="auto" w:fill="auto"/>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811" w:type="pct"/>
            <w:shd w:val="clear" w:color="auto" w:fill="auto"/>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Perform first aid for a lodged foreign object (eyes/ears/nose/mouth), poisoning, shocks, Fatigue</w:t>
            </w:r>
          </w:p>
        </w:tc>
        <w:tc>
          <w:tcPr>
            <w:tcW w:w="602" w:type="pct"/>
            <w:vMerge/>
            <w:shd w:val="clear" w:color="auto" w:fill="auto"/>
            <w:noWrap/>
          </w:tcPr>
          <w:p w:rsidR="008C1167" w:rsidRPr="003E1031" w:rsidRDefault="008C1167" w:rsidP="00375077">
            <w:pPr>
              <w:spacing w:after="0" w:line="240" w:lineRule="auto"/>
              <w:rPr>
                <w:rFonts w:ascii="Times New Roman" w:eastAsia="Times New Roman" w:hAnsi="Times New Roman" w:cs="Times New Roman"/>
                <w:sz w:val="24"/>
                <w:szCs w:val="24"/>
              </w:rPr>
            </w:pPr>
          </w:p>
        </w:tc>
      </w:tr>
      <w:tr w:rsidR="008C1167" w:rsidRPr="003E1031" w:rsidTr="008C1167">
        <w:trPr>
          <w:trHeight w:val="523"/>
        </w:trPr>
        <w:tc>
          <w:tcPr>
            <w:tcW w:w="506" w:type="pct"/>
            <w:vMerge/>
            <w:shd w:val="clear" w:color="auto" w:fill="auto"/>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shd w:val="clear" w:color="auto" w:fill="auto"/>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811" w:type="pct"/>
            <w:shd w:val="clear" w:color="auto" w:fill="auto"/>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Apply first aid for a lodged foreign object (eyes/ears/nose/mouth), poisoning, shocks, Fatigue</w:t>
            </w:r>
          </w:p>
        </w:tc>
        <w:tc>
          <w:tcPr>
            <w:tcW w:w="602" w:type="pct"/>
            <w:vMerge/>
            <w:shd w:val="clear" w:color="auto" w:fill="auto"/>
            <w:noWrap/>
          </w:tcPr>
          <w:p w:rsidR="008C1167" w:rsidRPr="003E1031" w:rsidRDefault="008C1167" w:rsidP="00375077">
            <w:pPr>
              <w:spacing w:after="0" w:line="240" w:lineRule="auto"/>
              <w:rPr>
                <w:rFonts w:ascii="Times New Roman" w:eastAsia="Times New Roman" w:hAnsi="Times New Roman" w:cs="Times New Roman"/>
                <w:sz w:val="24"/>
                <w:szCs w:val="24"/>
              </w:rPr>
            </w:pPr>
          </w:p>
        </w:tc>
      </w:tr>
      <w:tr w:rsidR="008C1167" w:rsidRPr="003E1031" w:rsidTr="008C1167">
        <w:trPr>
          <w:trHeight w:val="546"/>
        </w:trPr>
        <w:tc>
          <w:tcPr>
            <w:tcW w:w="506" w:type="pct"/>
            <w:vMerge w:val="restart"/>
            <w:shd w:val="clear" w:color="auto" w:fill="auto"/>
            <w:noWrap/>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Personal and Interpersonal Development</w:t>
            </w:r>
          </w:p>
        </w:tc>
        <w:tc>
          <w:tcPr>
            <w:tcW w:w="525" w:type="pct"/>
            <w:vMerge w:val="restart"/>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Behaviour and life skills for social harmony.  </w:t>
            </w:r>
          </w:p>
        </w:tc>
        <w:tc>
          <w:tcPr>
            <w:tcW w:w="556" w:type="pct"/>
            <w:vMerge w:val="restart"/>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i/>
                <w:iCs/>
                <w:sz w:val="24"/>
                <w:szCs w:val="24"/>
              </w:rPr>
            </w:pPr>
            <w:proofErr w:type="spellStart"/>
            <w:r w:rsidRPr="003E1031">
              <w:rPr>
                <w:rFonts w:ascii="Times New Roman" w:eastAsia="Times New Roman" w:hAnsi="Times New Roman" w:cs="Times New Roman"/>
                <w:i/>
                <w:iCs/>
                <w:sz w:val="24"/>
                <w:szCs w:val="24"/>
              </w:rPr>
              <w:t>Wholistic</w:t>
            </w:r>
            <w:proofErr w:type="spellEnd"/>
            <w:r w:rsidRPr="003E1031">
              <w:rPr>
                <w:rFonts w:ascii="Times New Roman" w:eastAsia="Times New Roman" w:hAnsi="Times New Roman" w:cs="Times New Roman"/>
                <w:i/>
                <w:iCs/>
                <w:sz w:val="24"/>
                <w:szCs w:val="24"/>
              </w:rPr>
              <w:t xml:space="preserve">  Growth and Development </w:t>
            </w:r>
          </w:p>
        </w:tc>
        <w:tc>
          <w:tcPr>
            <w:tcW w:w="2811" w:type="pct"/>
            <w:shd w:val="clear" w:color="auto" w:fill="auto"/>
            <w:hideMark/>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Explain infancy, childhood, adolescence, and adulthood concerning physical, social, and emotional wellbeing. </w:t>
            </w:r>
          </w:p>
        </w:tc>
        <w:tc>
          <w:tcPr>
            <w:tcW w:w="602" w:type="pct"/>
            <w:vMerge w:val="restart"/>
            <w:shd w:val="clear" w:color="auto" w:fill="auto"/>
            <w:noWrap/>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8C1167" w:rsidRPr="003E1031" w:rsidTr="008C1167">
        <w:trPr>
          <w:trHeight w:val="536"/>
        </w:trPr>
        <w:tc>
          <w:tcPr>
            <w:tcW w:w="506"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color w:val="FF0000"/>
                <w:sz w:val="24"/>
                <w:szCs w:val="24"/>
              </w:rPr>
            </w:pPr>
          </w:p>
        </w:tc>
        <w:tc>
          <w:tcPr>
            <w:tcW w:w="2811" w:type="pct"/>
            <w:shd w:val="clear" w:color="auto" w:fill="auto"/>
            <w:hideMark/>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Examine the factors influencing an individual's emotional and social development. (peer influence, media influence, cultural influence)                                                                                                                   </w:t>
            </w:r>
          </w:p>
        </w:tc>
        <w:tc>
          <w:tcPr>
            <w:tcW w:w="602"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r>
      <w:tr w:rsidR="008C1167" w:rsidRPr="003E1031" w:rsidTr="008C1167">
        <w:trPr>
          <w:trHeight w:val="260"/>
        </w:trPr>
        <w:tc>
          <w:tcPr>
            <w:tcW w:w="506"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color w:val="FF0000"/>
                <w:sz w:val="24"/>
                <w:szCs w:val="24"/>
              </w:rPr>
            </w:pPr>
          </w:p>
        </w:tc>
        <w:tc>
          <w:tcPr>
            <w:tcW w:w="2811" w:type="pct"/>
            <w:shd w:val="clear" w:color="auto" w:fill="auto"/>
            <w:hideMark/>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Identify physical activities that promote and maintain social and emotional wellbeing.</w:t>
            </w:r>
          </w:p>
        </w:tc>
        <w:tc>
          <w:tcPr>
            <w:tcW w:w="602"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r>
      <w:tr w:rsidR="008C1167" w:rsidRPr="003E1031" w:rsidTr="008C1167">
        <w:trPr>
          <w:trHeight w:val="226"/>
        </w:trPr>
        <w:tc>
          <w:tcPr>
            <w:tcW w:w="506" w:type="pct"/>
            <w:vMerge/>
            <w:shd w:val="clear" w:color="auto" w:fill="auto"/>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val="restart"/>
            <w:shd w:val="clear" w:color="auto" w:fill="auto"/>
          </w:tcPr>
          <w:p w:rsidR="008C1167" w:rsidRPr="003E1031" w:rsidRDefault="008C1167" w:rsidP="00375077">
            <w:pPr>
              <w:spacing w:after="0" w:line="240" w:lineRule="auto"/>
              <w:ind w:left="34"/>
              <w:rPr>
                <w:rFonts w:ascii="Times New Roman" w:eastAsia="Times New Roman" w:hAnsi="Times New Roman" w:cs="Times New Roman"/>
                <w:color w:val="FF0000"/>
                <w:sz w:val="24"/>
                <w:szCs w:val="24"/>
              </w:rPr>
            </w:pPr>
            <w:r w:rsidRPr="003E1031">
              <w:rPr>
                <w:rFonts w:ascii="Times New Roman" w:eastAsia="Times New Roman" w:hAnsi="Times New Roman" w:cs="Times New Roman"/>
                <w:i/>
                <w:iCs/>
                <w:sz w:val="24"/>
                <w:szCs w:val="24"/>
              </w:rPr>
              <w:t>Teenage pregnancy and its Consequences</w:t>
            </w:r>
          </w:p>
        </w:tc>
        <w:tc>
          <w:tcPr>
            <w:tcW w:w="2811" w:type="pct"/>
            <w:shd w:val="clear" w:color="auto" w:fill="auto"/>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Explain factors leading to teenage pregnancy </w:t>
            </w:r>
          </w:p>
        </w:tc>
        <w:tc>
          <w:tcPr>
            <w:tcW w:w="602" w:type="pct"/>
            <w:vMerge w:val="restart"/>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8C1167" w:rsidRPr="003E1031" w:rsidTr="008C1167">
        <w:trPr>
          <w:trHeight w:val="511"/>
        </w:trPr>
        <w:tc>
          <w:tcPr>
            <w:tcW w:w="506" w:type="pct"/>
            <w:vMerge/>
            <w:shd w:val="clear" w:color="auto" w:fill="auto"/>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shd w:val="clear" w:color="auto" w:fill="auto"/>
          </w:tcPr>
          <w:p w:rsidR="008C1167" w:rsidRPr="003E1031" w:rsidRDefault="008C1167" w:rsidP="00375077">
            <w:pPr>
              <w:spacing w:after="0" w:line="240" w:lineRule="auto"/>
              <w:ind w:left="34"/>
              <w:rPr>
                <w:rFonts w:ascii="Times New Roman" w:eastAsia="Times New Roman" w:hAnsi="Times New Roman" w:cs="Times New Roman"/>
                <w:color w:val="FF0000"/>
                <w:sz w:val="24"/>
                <w:szCs w:val="24"/>
              </w:rPr>
            </w:pPr>
          </w:p>
        </w:tc>
        <w:tc>
          <w:tcPr>
            <w:tcW w:w="2811" w:type="pct"/>
            <w:shd w:val="clear" w:color="auto" w:fill="auto"/>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Introspect implications of teenage pregnancy on personal health, wellbeing, and education. </w:t>
            </w:r>
          </w:p>
        </w:tc>
        <w:tc>
          <w:tcPr>
            <w:tcW w:w="602" w:type="pct"/>
            <w:vMerge/>
          </w:tcPr>
          <w:p w:rsidR="008C1167" w:rsidRPr="003E1031" w:rsidRDefault="008C1167" w:rsidP="00375077">
            <w:pPr>
              <w:spacing w:after="0" w:line="240" w:lineRule="auto"/>
              <w:rPr>
                <w:rFonts w:ascii="Times New Roman" w:eastAsia="Times New Roman" w:hAnsi="Times New Roman" w:cs="Times New Roman"/>
                <w:sz w:val="24"/>
                <w:szCs w:val="24"/>
              </w:rPr>
            </w:pPr>
          </w:p>
        </w:tc>
      </w:tr>
      <w:tr w:rsidR="008C1167" w:rsidRPr="003E1031" w:rsidTr="008C1167">
        <w:trPr>
          <w:trHeight w:val="298"/>
        </w:trPr>
        <w:tc>
          <w:tcPr>
            <w:tcW w:w="506" w:type="pct"/>
            <w:vMerge/>
            <w:shd w:val="clear" w:color="auto" w:fill="auto"/>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shd w:val="clear" w:color="auto" w:fill="auto"/>
          </w:tcPr>
          <w:p w:rsidR="008C1167" w:rsidRPr="003E1031" w:rsidRDefault="008C1167" w:rsidP="00375077">
            <w:pPr>
              <w:spacing w:after="0" w:line="240" w:lineRule="auto"/>
              <w:ind w:left="34"/>
              <w:rPr>
                <w:rFonts w:ascii="Times New Roman" w:eastAsia="Times New Roman" w:hAnsi="Times New Roman" w:cs="Times New Roman"/>
                <w:color w:val="FF0000"/>
                <w:sz w:val="24"/>
                <w:szCs w:val="24"/>
              </w:rPr>
            </w:pPr>
          </w:p>
        </w:tc>
        <w:tc>
          <w:tcPr>
            <w:tcW w:w="2811" w:type="pct"/>
            <w:shd w:val="clear" w:color="auto" w:fill="auto"/>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Say no to things leading to teenage pregnancy.</w:t>
            </w:r>
          </w:p>
        </w:tc>
        <w:tc>
          <w:tcPr>
            <w:tcW w:w="602" w:type="pct"/>
            <w:vMerge/>
          </w:tcPr>
          <w:p w:rsidR="008C1167" w:rsidRPr="003E1031" w:rsidRDefault="008C1167" w:rsidP="00375077">
            <w:pPr>
              <w:spacing w:after="0" w:line="240" w:lineRule="auto"/>
              <w:rPr>
                <w:rFonts w:ascii="Times New Roman" w:eastAsia="Times New Roman" w:hAnsi="Times New Roman" w:cs="Times New Roman"/>
                <w:sz w:val="24"/>
                <w:szCs w:val="24"/>
              </w:rPr>
            </w:pPr>
          </w:p>
        </w:tc>
      </w:tr>
      <w:tr w:rsidR="008C1167" w:rsidRPr="003E1031" w:rsidTr="008C1167">
        <w:trPr>
          <w:trHeight w:val="677"/>
        </w:trPr>
        <w:tc>
          <w:tcPr>
            <w:tcW w:w="506"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val="restart"/>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Discipline and Manners for Social Harmony </w:t>
            </w:r>
          </w:p>
          <w:p w:rsidR="008C1167" w:rsidRPr="003E1031" w:rsidRDefault="008C1167" w:rsidP="00375077">
            <w:pPr>
              <w:spacing w:after="0" w:line="240" w:lineRule="auto"/>
              <w:ind w:left="34"/>
              <w:rPr>
                <w:rFonts w:ascii="Times New Roman" w:eastAsia="Times New Roman" w:hAnsi="Times New Roman" w:cs="Times New Roman"/>
                <w:i/>
                <w:iCs/>
                <w:sz w:val="24"/>
                <w:szCs w:val="24"/>
              </w:rPr>
            </w:pPr>
          </w:p>
        </w:tc>
        <w:tc>
          <w:tcPr>
            <w:tcW w:w="2811" w:type="pct"/>
            <w:shd w:val="clear" w:color="auto" w:fill="auto"/>
            <w:hideMark/>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Explain the importance of code of conduct, social norms, promote self-responsibilities, and self-discipline for social harmony.                                                             </w:t>
            </w:r>
          </w:p>
        </w:tc>
        <w:tc>
          <w:tcPr>
            <w:tcW w:w="602" w:type="pct"/>
            <w:vMerge w:val="restart"/>
            <w:shd w:val="clear" w:color="auto" w:fill="auto"/>
            <w:noWrap/>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8C1167" w:rsidRPr="003E1031" w:rsidTr="008C1167">
        <w:trPr>
          <w:trHeight w:val="403"/>
        </w:trPr>
        <w:tc>
          <w:tcPr>
            <w:tcW w:w="506"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color w:val="FF0000"/>
                <w:sz w:val="24"/>
                <w:szCs w:val="24"/>
              </w:rPr>
            </w:pPr>
          </w:p>
        </w:tc>
        <w:tc>
          <w:tcPr>
            <w:tcW w:w="2811" w:type="pct"/>
            <w:shd w:val="clear" w:color="auto" w:fill="auto"/>
            <w:hideMark/>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Identify personal conducts and skills that contribute towards building personal and interpersonal relationships</w:t>
            </w:r>
          </w:p>
        </w:tc>
        <w:tc>
          <w:tcPr>
            <w:tcW w:w="602"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r>
      <w:tr w:rsidR="008C1167" w:rsidRPr="003E1031" w:rsidTr="008C1167">
        <w:trPr>
          <w:trHeight w:val="548"/>
        </w:trPr>
        <w:tc>
          <w:tcPr>
            <w:tcW w:w="506"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color w:val="FF0000"/>
                <w:sz w:val="24"/>
                <w:szCs w:val="24"/>
              </w:rPr>
            </w:pPr>
          </w:p>
        </w:tc>
        <w:tc>
          <w:tcPr>
            <w:tcW w:w="2811" w:type="pct"/>
            <w:shd w:val="clear" w:color="auto" w:fill="auto"/>
            <w:hideMark/>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Follow rules and regulations to cooperate and complete team activities.</w:t>
            </w:r>
          </w:p>
        </w:tc>
        <w:tc>
          <w:tcPr>
            <w:tcW w:w="602"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r>
      <w:tr w:rsidR="008C1167" w:rsidRPr="003E1031" w:rsidTr="008C1167">
        <w:trPr>
          <w:trHeight w:val="413"/>
        </w:trPr>
        <w:tc>
          <w:tcPr>
            <w:tcW w:w="506" w:type="pct"/>
            <w:vMerge w:val="restart"/>
            <w:shd w:val="clear" w:color="auto" w:fill="auto"/>
            <w:noWrap/>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Health and Healthy Living</w:t>
            </w:r>
          </w:p>
        </w:tc>
        <w:tc>
          <w:tcPr>
            <w:tcW w:w="525" w:type="pct"/>
            <w:vMerge w:val="restart"/>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Water, sanitation, </w:t>
            </w:r>
            <w:r w:rsidRPr="003E1031">
              <w:rPr>
                <w:rFonts w:ascii="Times New Roman" w:eastAsia="Times New Roman" w:hAnsi="Times New Roman" w:cs="Times New Roman"/>
                <w:sz w:val="24"/>
                <w:szCs w:val="24"/>
              </w:rPr>
              <w:lastRenderedPageBreak/>
              <w:t>and hygiene for healthy living.</w:t>
            </w:r>
          </w:p>
        </w:tc>
        <w:tc>
          <w:tcPr>
            <w:tcW w:w="556" w:type="pct"/>
            <w:vMerge w:val="restart"/>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lastRenderedPageBreak/>
              <w:t>WASH for Healthy Living</w:t>
            </w:r>
          </w:p>
          <w:p w:rsidR="008C1167" w:rsidRPr="003E1031" w:rsidRDefault="008C1167"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w:t>
            </w:r>
          </w:p>
          <w:p w:rsidR="008C1167" w:rsidRPr="003E1031" w:rsidRDefault="008C1167" w:rsidP="00375077">
            <w:pPr>
              <w:spacing w:after="0" w:line="240" w:lineRule="auto"/>
              <w:ind w:left="34"/>
              <w:rPr>
                <w:rFonts w:ascii="Times New Roman" w:eastAsia="Times New Roman" w:hAnsi="Times New Roman" w:cs="Times New Roman"/>
                <w:i/>
                <w:iCs/>
                <w:sz w:val="24"/>
                <w:szCs w:val="24"/>
              </w:rPr>
            </w:pPr>
          </w:p>
        </w:tc>
        <w:tc>
          <w:tcPr>
            <w:tcW w:w="2811" w:type="pct"/>
            <w:shd w:val="clear" w:color="auto" w:fill="auto"/>
            <w:hideMark/>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the importance of water, sanitation, and hygiene (WASH) for personal health.</w:t>
            </w:r>
          </w:p>
        </w:tc>
        <w:tc>
          <w:tcPr>
            <w:tcW w:w="602" w:type="pct"/>
            <w:vMerge w:val="restart"/>
            <w:shd w:val="clear" w:color="auto" w:fill="auto"/>
            <w:noWrap/>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tc>
      </w:tr>
      <w:tr w:rsidR="008C1167" w:rsidRPr="003E1031" w:rsidTr="008C1167">
        <w:trPr>
          <w:trHeight w:val="393"/>
        </w:trPr>
        <w:tc>
          <w:tcPr>
            <w:tcW w:w="506"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i/>
                <w:iCs/>
                <w:sz w:val="24"/>
                <w:szCs w:val="24"/>
              </w:rPr>
            </w:pPr>
          </w:p>
        </w:tc>
        <w:tc>
          <w:tcPr>
            <w:tcW w:w="2811" w:type="pct"/>
            <w:shd w:val="clear" w:color="auto" w:fill="auto"/>
            <w:hideMark/>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Identify practices of maintaining personal hygiene and sanitation </w:t>
            </w:r>
          </w:p>
        </w:tc>
        <w:tc>
          <w:tcPr>
            <w:tcW w:w="602"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r>
      <w:tr w:rsidR="008C1167" w:rsidRPr="003E1031" w:rsidTr="008C1167">
        <w:trPr>
          <w:trHeight w:val="270"/>
        </w:trPr>
        <w:tc>
          <w:tcPr>
            <w:tcW w:w="506"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i/>
                <w:iCs/>
                <w:sz w:val="24"/>
                <w:szCs w:val="24"/>
              </w:rPr>
            </w:pPr>
          </w:p>
        </w:tc>
        <w:tc>
          <w:tcPr>
            <w:tcW w:w="2811" w:type="pct"/>
            <w:shd w:val="clear" w:color="auto" w:fill="auto"/>
            <w:hideMark/>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Take ownership of WASH facilities in school and at homes.</w:t>
            </w:r>
          </w:p>
        </w:tc>
        <w:tc>
          <w:tcPr>
            <w:tcW w:w="602"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r>
      <w:tr w:rsidR="008C1167" w:rsidRPr="003E1031" w:rsidTr="008C1167">
        <w:trPr>
          <w:trHeight w:val="250"/>
        </w:trPr>
        <w:tc>
          <w:tcPr>
            <w:tcW w:w="506" w:type="pct"/>
            <w:vMerge/>
            <w:shd w:val="clear" w:color="auto" w:fill="auto"/>
            <w:noWrap/>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val="restart"/>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Nutrition choices and habits for longevity and sports excellence.  </w:t>
            </w:r>
          </w:p>
        </w:tc>
        <w:tc>
          <w:tcPr>
            <w:tcW w:w="556" w:type="pct"/>
            <w:vMerge w:val="restart"/>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Healthy Food Habits for Longevity </w:t>
            </w:r>
          </w:p>
          <w:p w:rsidR="008C1167" w:rsidRPr="003E1031" w:rsidRDefault="008C1167"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w:t>
            </w:r>
          </w:p>
        </w:tc>
        <w:tc>
          <w:tcPr>
            <w:tcW w:w="2811" w:type="pct"/>
            <w:shd w:val="clear" w:color="auto" w:fill="auto"/>
            <w:noWrap/>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nutrition concerning body functions, personal health, deficiency diseases, and non-communicable diseases</w:t>
            </w:r>
          </w:p>
        </w:tc>
        <w:tc>
          <w:tcPr>
            <w:tcW w:w="602" w:type="pct"/>
            <w:vMerge w:val="restart"/>
            <w:shd w:val="clear" w:color="auto" w:fill="auto"/>
            <w:noWrap/>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tc>
      </w:tr>
      <w:tr w:rsidR="008C1167" w:rsidRPr="003E1031" w:rsidTr="008C1167">
        <w:trPr>
          <w:trHeight w:val="494"/>
        </w:trPr>
        <w:tc>
          <w:tcPr>
            <w:tcW w:w="506"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i/>
                <w:iCs/>
                <w:sz w:val="24"/>
                <w:szCs w:val="24"/>
              </w:rPr>
            </w:pPr>
          </w:p>
        </w:tc>
        <w:tc>
          <w:tcPr>
            <w:tcW w:w="2811" w:type="pct"/>
            <w:shd w:val="clear" w:color="auto" w:fill="auto"/>
            <w:hideMark/>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Calculate the number of serves of the different food groups required for an individual per day.</w:t>
            </w:r>
          </w:p>
        </w:tc>
        <w:tc>
          <w:tcPr>
            <w:tcW w:w="602"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r>
      <w:tr w:rsidR="008C1167" w:rsidRPr="003E1031" w:rsidTr="008C1167">
        <w:trPr>
          <w:trHeight w:val="294"/>
        </w:trPr>
        <w:tc>
          <w:tcPr>
            <w:tcW w:w="506"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i/>
                <w:iCs/>
                <w:sz w:val="24"/>
                <w:szCs w:val="24"/>
              </w:rPr>
            </w:pPr>
          </w:p>
        </w:tc>
        <w:tc>
          <w:tcPr>
            <w:tcW w:w="2811" w:type="pct"/>
            <w:shd w:val="clear" w:color="auto" w:fill="auto"/>
            <w:hideMark/>
          </w:tcPr>
          <w:p w:rsidR="008C1167" w:rsidRPr="003E1031" w:rsidRDefault="008C1167" w:rsidP="008C1167">
            <w:pPr>
              <w:numPr>
                <w:ilvl w:val="0"/>
                <w:numId w:val="25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Practise food safety at home and school by developing food safety plans.</w:t>
            </w:r>
          </w:p>
        </w:tc>
        <w:tc>
          <w:tcPr>
            <w:tcW w:w="602"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r>
      <w:tr w:rsidR="008C1167" w:rsidRPr="003E1031" w:rsidTr="008C1167">
        <w:trPr>
          <w:trHeight w:val="315"/>
        </w:trPr>
        <w:tc>
          <w:tcPr>
            <w:tcW w:w="506" w:type="pct"/>
            <w:vMerge/>
            <w:shd w:val="clear" w:color="auto" w:fill="auto"/>
            <w:noWrap/>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val="restart"/>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Healthy and ethical use of substances</w:t>
            </w:r>
          </w:p>
        </w:tc>
        <w:tc>
          <w:tcPr>
            <w:tcW w:w="556" w:type="pct"/>
            <w:vMerge w:val="restart"/>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Health Impact of Substance</w:t>
            </w:r>
          </w:p>
          <w:p w:rsidR="008C1167" w:rsidRPr="003E1031" w:rsidRDefault="008C1167"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w:t>
            </w:r>
          </w:p>
        </w:tc>
        <w:tc>
          <w:tcPr>
            <w:tcW w:w="2811"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the importance of safe use of medicines to promote personal health and its effects on personal health when misused.</w:t>
            </w:r>
          </w:p>
        </w:tc>
        <w:tc>
          <w:tcPr>
            <w:tcW w:w="602" w:type="pct"/>
            <w:vMerge w:val="restart"/>
            <w:shd w:val="clear" w:color="auto" w:fill="auto"/>
            <w:noWrap/>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8C1167" w:rsidRPr="003E1031" w:rsidTr="008C1167">
        <w:trPr>
          <w:trHeight w:val="565"/>
        </w:trPr>
        <w:tc>
          <w:tcPr>
            <w:tcW w:w="506"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811"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Identify the benefits and commonly misused substances and the effect on performance in physical activities  </w:t>
            </w:r>
          </w:p>
        </w:tc>
        <w:tc>
          <w:tcPr>
            <w:tcW w:w="602"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r>
      <w:tr w:rsidR="008C1167" w:rsidRPr="003E1031" w:rsidTr="008C1167">
        <w:trPr>
          <w:trHeight w:val="520"/>
        </w:trPr>
        <w:tc>
          <w:tcPr>
            <w:tcW w:w="506"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25"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56"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811"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Follow the advice of parents/teachers or medical persons for the consumption of any medicines to avoid health risks.</w:t>
            </w:r>
          </w:p>
        </w:tc>
        <w:tc>
          <w:tcPr>
            <w:tcW w:w="602"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r>
    </w:tbl>
    <w:p w:rsidR="00272D5A" w:rsidRPr="00E842AC" w:rsidRDefault="00272D5A" w:rsidP="00272D5A">
      <w:pPr>
        <w:spacing w:after="0"/>
        <w:rPr>
          <w:rFonts w:ascii="Times New Roman" w:hAnsi="Times New Roman" w:cs="Times New Roman"/>
          <w:sz w:val="24"/>
          <w:szCs w:val="24"/>
        </w:rPr>
      </w:pPr>
    </w:p>
    <w:p w:rsidR="00272D5A" w:rsidRPr="00E842AC" w:rsidRDefault="00272D5A" w:rsidP="00272D5A">
      <w:pPr>
        <w:spacing w:after="0"/>
        <w:rPr>
          <w:rFonts w:ascii="Times New Roman" w:hAnsi="Times New Roman" w:cs="Times New Roman"/>
          <w:b/>
          <w:sz w:val="24"/>
          <w:szCs w:val="24"/>
        </w:rPr>
      </w:pPr>
    </w:p>
    <w:p w:rsidR="00C81AF7" w:rsidRDefault="00272D5A" w:rsidP="00C81AF7">
      <w:pPr>
        <w:spacing w:after="0" w:line="240" w:lineRule="auto"/>
        <w:rPr>
          <w:rFonts w:ascii="Times New Roman" w:hAnsi="Times New Roman" w:cs="Times New Roman"/>
          <w:b/>
        </w:rPr>
      </w:pPr>
      <w:r>
        <w:br w:type="page"/>
      </w:r>
      <w:r w:rsidR="00C81AF7" w:rsidRPr="00393EB2">
        <w:rPr>
          <w:rFonts w:ascii="Times New Roman" w:hAnsi="Times New Roman" w:cs="Times New Roman"/>
          <w:b/>
        </w:rPr>
        <w:lastRenderedPageBreak/>
        <w:t>Subject: Health and Physical Education</w:t>
      </w:r>
      <w:r w:rsidR="00C81AF7" w:rsidRPr="00393EB2">
        <w:rPr>
          <w:rFonts w:ascii="Times New Roman" w:hAnsi="Times New Roman" w:cs="Times New Roman"/>
          <w:b/>
        </w:rPr>
        <w:tab/>
      </w:r>
      <w:r w:rsidR="00C81AF7" w:rsidRPr="00393EB2">
        <w:rPr>
          <w:rFonts w:ascii="Times New Roman" w:hAnsi="Times New Roman" w:cs="Times New Roman"/>
          <w:b/>
        </w:rPr>
        <w:tab/>
      </w:r>
      <w:r w:rsidR="00C81AF7">
        <w:rPr>
          <w:rFonts w:ascii="Times New Roman" w:hAnsi="Times New Roman" w:cs="Times New Roman"/>
          <w:b/>
        </w:rPr>
        <w:t xml:space="preserve">                                                                                                                        </w:t>
      </w:r>
      <w:r w:rsidR="00C81AF7" w:rsidRPr="00393EB2">
        <w:rPr>
          <w:rFonts w:ascii="Times New Roman" w:hAnsi="Times New Roman" w:cs="Times New Roman"/>
          <w:b/>
        </w:rPr>
        <w:t>Class: VIII</w:t>
      </w:r>
    </w:p>
    <w:tbl>
      <w:tblPr>
        <w:tblW w:w="5524"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1431"/>
        <w:gridCol w:w="1422"/>
        <w:gridCol w:w="8398"/>
        <w:gridCol w:w="1528"/>
      </w:tblGrid>
      <w:tr w:rsidR="008C1167" w:rsidRPr="003E1031" w:rsidTr="008C1167">
        <w:trPr>
          <w:trHeight w:val="330"/>
        </w:trPr>
        <w:tc>
          <w:tcPr>
            <w:tcW w:w="534" w:type="pct"/>
            <w:shd w:val="clear" w:color="auto" w:fill="auto"/>
            <w:hideMark/>
          </w:tcPr>
          <w:p w:rsidR="008C1167" w:rsidRPr="003E1031" w:rsidRDefault="008C1167" w:rsidP="00375077">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Strand</w:t>
            </w:r>
          </w:p>
        </w:tc>
        <w:tc>
          <w:tcPr>
            <w:tcW w:w="500" w:type="pct"/>
            <w:shd w:val="clear" w:color="auto" w:fill="auto"/>
            <w:hideMark/>
          </w:tcPr>
          <w:p w:rsidR="008C1167" w:rsidRPr="003E1031" w:rsidRDefault="008C1167" w:rsidP="00375077">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Themes</w:t>
            </w:r>
          </w:p>
        </w:tc>
        <w:tc>
          <w:tcPr>
            <w:tcW w:w="497" w:type="pct"/>
            <w:shd w:val="clear" w:color="auto" w:fill="auto"/>
            <w:hideMark/>
          </w:tcPr>
          <w:p w:rsidR="008C1167" w:rsidRPr="003E1031" w:rsidRDefault="008C1167" w:rsidP="00375077">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Sub Themes</w:t>
            </w:r>
          </w:p>
        </w:tc>
        <w:tc>
          <w:tcPr>
            <w:tcW w:w="2935" w:type="pct"/>
            <w:shd w:val="clear" w:color="auto" w:fill="auto"/>
            <w:hideMark/>
          </w:tcPr>
          <w:p w:rsidR="008C1167" w:rsidRPr="003E1031" w:rsidRDefault="008C1167" w:rsidP="00375077">
            <w:pPr>
              <w:spacing w:after="0" w:line="240" w:lineRule="auto"/>
              <w:ind w:left="261"/>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Learning Objectives</w:t>
            </w:r>
          </w:p>
        </w:tc>
        <w:tc>
          <w:tcPr>
            <w:tcW w:w="534" w:type="pct"/>
            <w:shd w:val="clear" w:color="auto" w:fill="auto"/>
            <w:hideMark/>
          </w:tcPr>
          <w:p w:rsidR="008C1167" w:rsidRPr="003E1031" w:rsidRDefault="008C1167" w:rsidP="008C116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Weighting</w:t>
            </w:r>
            <w:r w:rsidRPr="003E1031">
              <w:rPr>
                <w:rFonts w:ascii="Times New Roman" w:eastAsia="Times New Roman" w:hAnsi="Times New Roman" w:cs="Times New Roman"/>
                <w:b/>
                <w:bCs/>
                <w:sz w:val="24"/>
                <w:szCs w:val="24"/>
              </w:rPr>
              <w:t xml:space="preserve"> %</w:t>
            </w:r>
          </w:p>
          <w:p w:rsidR="008C1167" w:rsidRPr="003E1031" w:rsidRDefault="008C1167" w:rsidP="008C1167">
            <w:pPr>
              <w:spacing w:after="0" w:line="240" w:lineRule="auto"/>
              <w:jc w:val="center"/>
              <w:rPr>
                <w:rFonts w:ascii="Times New Roman" w:eastAsia="Times New Roman" w:hAnsi="Times New Roman" w:cs="Times New Roman"/>
                <w:b/>
                <w:bCs/>
                <w:sz w:val="24"/>
                <w:szCs w:val="24"/>
              </w:rPr>
            </w:pPr>
          </w:p>
        </w:tc>
      </w:tr>
      <w:tr w:rsidR="008C1167" w:rsidRPr="003E1031" w:rsidTr="008C1167">
        <w:trPr>
          <w:trHeight w:val="476"/>
        </w:trPr>
        <w:tc>
          <w:tcPr>
            <w:tcW w:w="534" w:type="pct"/>
            <w:vMerge w:val="restart"/>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Movement and Physical Activity</w:t>
            </w:r>
          </w:p>
          <w:p w:rsidR="008C1167" w:rsidRPr="003E1031" w:rsidRDefault="008C1167" w:rsidP="00375077">
            <w:pPr>
              <w:spacing w:after="0" w:line="240" w:lineRule="auto"/>
              <w:rPr>
                <w:rFonts w:ascii="Times New Roman" w:eastAsia="Times New Roman" w:hAnsi="Times New Roman" w:cs="Times New Roman"/>
                <w:sz w:val="24"/>
                <w:szCs w:val="24"/>
              </w:rPr>
            </w:pPr>
          </w:p>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val="restart"/>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Movement and skills for active lifestyles and sports excellence</w:t>
            </w:r>
          </w:p>
        </w:tc>
        <w:tc>
          <w:tcPr>
            <w:tcW w:w="497" w:type="pct"/>
            <w:vMerge w:val="restart"/>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color w:val="FF0000"/>
                <w:sz w:val="24"/>
                <w:szCs w:val="24"/>
              </w:rPr>
            </w:pPr>
            <w:r w:rsidRPr="003E1031">
              <w:rPr>
                <w:rFonts w:ascii="Times New Roman" w:eastAsia="Times New Roman" w:hAnsi="Times New Roman" w:cs="Times New Roman"/>
                <w:i/>
                <w:iCs/>
                <w:sz w:val="24"/>
                <w:szCs w:val="24"/>
              </w:rPr>
              <w:t>Movement Skills for physical competency</w:t>
            </w: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the technical concepts and importance of Locomotors, Stability, and Object control.</w:t>
            </w:r>
          </w:p>
        </w:tc>
        <w:tc>
          <w:tcPr>
            <w:tcW w:w="534" w:type="pct"/>
            <w:vMerge w:val="restart"/>
            <w:shd w:val="clear" w:color="auto" w:fill="auto"/>
            <w:hideMark/>
          </w:tcPr>
          <w:p w:rsidR="008C1167" w:rsidRPr="003E1031" w:rsidRDefault="008C1167" w:rsidP="008C116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40</w:t>
            </w:r>
          </w:p>
          <w:p w:rsidR="008C1167" w:rsidRPr="003E1031" w:rsidRDefault="008C1167" w:rsidP="008C1167">
            <w:pPr>
              <w:spacing w:line="240" w:lineRule="auto"/>
              <w:jc w:val="center"/>
              <w:rPr>
                <w:rFonts w:ascii="Times New Roman" w:eastAsia="Times New Roman" w:hAnsi="Times New Roman" w:cs="Times New Roman"/>
                <w:sz w:val="24"/>
                <w:szCs w:val="24"/>
              </w:rPr>
            </w:pPr>
          </w:p>
          <w:p w:rsidR="008C1167" w:rsidRPr="003E1031" w:rsidRDefault="008C1167" w:rsidP="008C1167">
            <w:pPr>
              <w:spacing w:line="240" w:lineRule="auto"/>
              <w:jc w:val="center"/>
              <w:rPr>
                <w:rFonts w:ascii="Times New Roman" w:eastAsia="Times New Roman" w:hAnsi="Times New Roman" w:cs="Times New Roman"/>
                <w:sz w:val="24"/>
                <w:szCs w:val="24"/>
              </w:rPr>
            </w:pPr>
          </w:p>
        </w:tc>
      </w:tr>
      <w:tr w:rsidR="008C1167" w:rsidRPr="003E1031" w:rsidTr="008C1167">
        <w:trPr>
          <w:trHeight w:val="502"/>
        </w:trPr>
        <w:tc>
          <w:tcPr>
            <w:tcW w:w="534"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color w:val="FF0000"/>
                <w:sz w:val="24"/>
                <w:szCs w:val="24"/>
              </w:rPr>
            </w:pP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Perform physical activities applying basic techniques of Locomotors, Stability, and Object control.</w:t>
            </w:r>
          </w:p>
        </w:tc>
        <w:tc>
          <w:tcPr>
            <w:tcW w:w="534" w:type="pct"/>
            <w:vMerge/>
            <w:hideMark/>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979"/>
        </w:trPr>
        <w:tc>
          <w:tcPr>
            <w:tcW w:w="534"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color w:val="FF0000"/>
                <w:sz w:val="24"/>
                <w:szCs w:val="24"/>
              </w:rPr>
            </w:pP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Use basic techniques of Locomotors, Stability and Object control in effectively performing simple aerobic exercise, target games, striking and fielding, net and wall and invasion.</w:t>
            </w:r>
          </w:p>
        </w:tc>
        <w:tc>
          <w:tcPr>
            <w:tcW w:w="534" w:type="pct"/>
            <w:vMerge/>
            <w:hideMark/>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701"/>
        </w:trPr>
        <w:tc>
          <w:tcPr>
            <w:tcW w:w="534" w:type="pct"/>
            <w:vMerge/>
            <w:shd w:val="clear" w:color="auto" w:fill="auto"/>
            <w:noWrap/>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val="restart"/>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Fitness for health and quality life.</w:t>
            </w:r>
          </w:p>
        </w:tc>
        <w:tc>
          <w:tcPr>
            <w:tcW w:w="497" w:type="pct"/>
            <w:vMerge w:val="restart"/>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i/>
                <w:iCs/>
                <w:color w:val="FF0000"/>
                <w:sz w:val="24"/>
                <w:szCs w:val="24"/>
              </w:rPr>
            </w:pPr>
            <w:r w:rsidRPr="003E1031">
              <w:rPr>
                <w:rFonts w:ascii="Times New Roman" w:eastAsia="Times New Roman" w:hAnsi="Times New Roman" w:cs="Times New Roman"/>
                <w:i/>
                <w:iCs/>
                <w:sz w:val="24"/>
                <w:szCs w:val="24"/>
              </w:rPr>
              <w:t xml:space="preserve">Fitness  for Health and Wellbeing </w:t>
            </w: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Explain importance of physical fitness for leading active and productive life through habitual physical activities and physical efficiency. </w:t>
            </w:r>
          </w:p>
        </w:tc>
        <w:tc>
          <w:tcPr>
            <w:tcW w:w="534" w:type="pct"/>
            <w:vMerge w:val="restart"/>
            <w:shd w:val="clear" w:color="auto" w:fill="auto"/>
            <w:noWrap/>
            <w:hideMark/>
          </w:tcPr>
          <w:p w:rsidR="008C1167" w:rsidRPr="003E1031" w:rsidRDefault="008C1167" w:rsidP="008C116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tc>
      </w:tr>
      <w:tr w:rsidR="008C1167" w:rsidRPr="003E1031" w:rsidTr="008C1167">
        <w:trPr>
          <w:trHeight w:val="484"/>
        </w:trPr>
        <w:tc>
          <w:tcPr>
            <w:tcW w:w="534"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i/>
                <w:iCs/>
                <w:color w:val="FF0000"/>
                <w:sz w:val="24"/>
                <w:szCs w:val="24"/>
              </w:rPr>
            </w:pP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Perform physical fitness activities by preparing personal fitness routine to promote general fitness and health.</w:t>
            </w:r>
          </w:p>
        </w:tc>
        <w:tc>
          <w:tcPr>
            <w:tcW w:w="534" w:type="pct"/>
            <w:vMerge/>
            <w:hideMark/>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575"/>
        </w:trPr>
        <w:tc>
          <w:tcPr>
            <w:tcW w:w="534"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i/>
                <w:iCs/>
                <w:color w:val="FF0000"/>
                <w:sz w:val="24"/>
                <w:szCs w:val="24"/>
              </w:rPr>
            </w:pP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Incorporate fitness activities in regular recreational activities using fitness routine to develop habits of active living.</w:t>
            </w:r>
          </w:p>
        </w:tc>
        <w:tc>
          <w:tcPr>
            <w:tcW w:w="534" w:type="pct"/>
            <w:vMerge/>
            <w:hideMark/>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183"/>
        </w:trPr>
        <w:tc>
          <w:tcPr>
            <w:tcW w:w="534" w:type="pct"/>
            <w:vMerge/>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tcPr>
          <w:p w:rsidR="008C1167" w:rsidRPr="003E1031" w:rsidRDefault="008C1167" w:rsidP="00375077">
            <w:pPr>
              <w:spacing w:after="0" w:line="240" w:lineRule="auto"/>
              <w:ind w:left="34"/>
              <w:rPr>
                <w:rFonts w:ascii="Times New Roman" w:eastAsia="Times New Roman" w:hAnsi="Times New Roman" w:cs="Times New Roman"/>
                <w:i/>
                <w:iCs/>
                <w:color w:val="FF0000"/>
                <w:sz w:val="24"/>
                <w:szCs w:val="24"/>
              </w:rPr>
            </w:pPr>
          </w:p>
        </w:tc>
        <w:tc>
          <w:tcPr>
            <w:tcW w:w="2935" w:type="pct"/>
            <w:shd w:val="clear" w:color="auto" w:fill="auto"/>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weight and height (BMI)</w:t>
            </w:r>
          </w:p>
        </w:tc>
        <w:tc>
          <w:tcPr>
            <w:tcW w:w="534" w:type="pct"/>
            <w:vMerge/>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201"/>
        </w:trPr>
        <w:tc>
          <w:tcPr>
            <w:tcW w:w="534" w:type="pct"/>
            <w:vMerge/>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tcPr>
          <w:p w:rsidR="008C1167" w:rsidRPr="003E1031" w:rsidRDefault="008C1167" w:rsidP="00375077">
            <w:pPr>
              <w:spacing w:after="0" w:line="240" w:lineRule="auto"/>
              <w:ind w:left="34"/>
              <w:rPr>
                <w:rFonts w:ascii="Times New Roman" w:eastAsia="Times New Roman" w:hAnsi="Times New Roman" w:cs="Times New Roman"/>
                <w:i/>
                <w:iCs/>
                <w:color w:val="FF0000"/>
                <w:sz w:val="24"/>
                <w:szCs w:val="24"/>
              </w:rPr>
            </w:pPr>
          </w:p>
        </w:tc>
        <w:tc>
          <w:tcPr>
            <w:tcW w:w="2935" w:type="pct"/>
            <w:shd w:val="clear" w:color="auto" w:fill="auto"/>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Calculate individual BMI using skill of measuring weight and height.</w:t>
            </w:r>
          </w:p>
        </w:tc>
        <w:tc>
          <w:tcPr>
            <w:tcW w:w="534" w:type="pct"/>
            <w:vMerge/>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332"/>
        </w:trPr>
        <w:tc>
          <w:tcPr>
            <w:tcW w:w="534" w:type="pct"/>
            <w:vMerge/>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tcPr>
          <w:p w:rsidR="008C1167" w:rsidRPr="003E1031" w:rsidRDefault="008C1167" w:rsidP="00375077">
            <w:pPr>
              <w:spacing w:after="0" w:line="240" w:lineRule="auto"/>
              <w:ind w:left="34"/>
              <w:rPr>
                <w:rFonts w:ascii="Times New Roman" w:eastAsia="Times New Roman" w:hAnsi="Times New Roman" w:cs="Times New Roman"/>
                <w:i/>
                <w:iCs/>
                <w:color w:val="FF0000"/>
                <w:sz w:val="24"/>
                <w:szCs w:val="24"/>
              </w:rPr>
            </w:pPr>
          </w:p>
        </w:tc>
        <w:tc>
          <w:tcPr>
            <w:tcW w:w="2935" w:type="pct"/>
            <w:shd w:val="clear" w:color="auto" w:fill="auto"/>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Determine to maintain healthy BMI zone.</w:t>
            </w:r>
          </w:p>
        </w:tc>
        <w:tc>
          <w:tcPr>
            <w:tcW w:w="534" w:type="pct"/>
            <w:vMerge/>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737"/>
        </w:trPr>
        <w:tc>
          <w:tcPr>
            <w:tcW w:w="534" w:type="pct"/>
            <w:vMerge/>
            <w:shd w:val="clear" w:color="auto" w:fill="auto"/>
            <w:noWrap/>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val="restart"/>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Body posture, safety, First Aid and remedies for efficiency and wellbeing.</w:t>
            </w:r>
          </w:p>
        </w:tc>
        <w:tc>
          <w:tcPr>
            <w:tcW w:w="497" w:type="pct"/>
            <w:vMerge w:val="restart"/>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Body Postures for Health and efficiency </w:t>
            </w:r>
          </w:p>
          <w:p w:rsidR="008C1167" w:rsidRPr="003E1031" w:rsidRDefault="008C1167" w:rsidP="00375077">
            <w:pPr>
              <w:spacing w:after="0" w:line="240" w:lineRule="auto"/>
              <w:ind w:left="34"/>
              <w:rPr>
                <w:rFonts w:ascii="Times New Roman" w:eastAsia="Times New Roman" w:hAnsi="Times New Roman" w:cs="Times New Roman"/>
                <w:i/>
                <w:iCs/>
                <w:color w:val="FF0000"/>
                <w:sz w:val="24"/>
                <w:szCs w:val="24"/>
              </w:rPr>
            </w:pP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the importance of correct body postures considering low and high risk, low and high intensity, environmental risk factors for effective body function.</w:t>
            </w:r>
          </w:p>
        </w:tc>
        <w:tc>
          <w:tcPr>
            <w:tcW w:w="534" w:type="pct"/>
            <w:vMerge w:val="restart"/>
            <w:shd w:val="clear" w:color="auto" w:fill="auto"/>
            <w:noWrap/>
            <w:hideMark/>
          </w:tcPr>
          <w:p w:rsidR="008C1167" w:rsidRPr="003E1031" w:rsidRDefault="008C1167" w:rsidP="008C116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8C1167" w:rsidRPr="003E1031" w:rsidTr="008C1167">
        <w:trPr>
          <w:trHeight w:val="530"/>
        </w:trPr>
        <w:tc>
          <w:tcPr>
            <w:tcW w:w="534"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Correct individual body postures to assess the nature and intensity of the activity for safe participation.   </w:t>
            </w:r>
          </w:p>
        </w:tc>
        <w:tc>
          <w:tcPr>
            <w:tcW w:w="534" w:type="pct"/>
            <w:vMerge/>
            <w:hideMark/>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530"/>
        </w:trPr>
        <w:tc>
          <w:tcPr>
            <w:tcW w:w="534"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Use correct body postures in performing dynamic physical activities with efficiency.  </w:t>
            </w:r>
          </w:p>
        </w:tc>
        <w:tc>
          <w:tcPr>
            <w:tcW w:w="534" w:type="pct"/>
            <w:vMerge/>
            <w:hideMark/>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530"/>
        </w:trPr>
        <w:tc>
          <w:tcPr>
            <w:tcW w:w="534" w:type="pct"/>
            <w:vMerge/>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val="restart"/>
            <w:shd w:val="clear" w:color="auto" w:fill="auto"/>
          </w:tcPr>
          <w:p w:rsidR="008C1167" w:rsidRPr="003E1031" w:rsidRDefault="008C1167" w:rsidP="00375077">
            <w:pPr>
              <w:spacing w:after="0" w:line="240" w:lineRule="auto"/>
              <w:ind w:left="34"/>
              <w:rPr>
                <w:rFonts w:ascii="Times New Roman" w:eastAsia="Times New Roman" w:hAnsi="Times New Roman" w:cs="Times New Roman"/>
                <w:color w:val="FF0000"/>
                <w:sz w:val="24"/>
                <w:szCs w:val="24"/>
              </w:rPr>
            </w:pPr>
            <w:r w:rsidRPr="003E1031">
              <w:rPr>
                <w:rFonts w:ascii="Times New Roman" w:eastAsia="Times New Roman" w:hAnsi="Times New Roman" w:cs="Times New Roman"/>
                <w:i/>
                <w:iCs/>
                <w:sz w:val="24"/>
                <w:szCs w:val="24"/>
              </w:rPr>
              <w:t>Safety and Injury Preventions</w:t>
            </w:r>
          </w:p>
        </w:tc>
        <w:tc>
          <w:tcPr>
            <w:tcW w:w="2935" w:type="pct"/>
            <w:shd w:val="clear" w:color="auto" w:fill="auto"/>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the importance of safety measures in performing Locomotors, Stability and Object control safely.</w:t>
            </w:r>
          </w:p>
        </w:tc>
        <w:tc>
          <w:tcPr>
            <w:tcW w:w="534" w:type="pct"/>
            <w:vMerge w:val="restart"/>
          </w:tcPr>
          <w:p w:rsidR="008C1167" w:rsidRPr="003E1031" w:rsidRDefault="008C1167" w:rsidP="008C116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8C1167" w:rsidRPr="003E1031" w:rsidTr="008C1167">
        <w:trPr>
          <w:trHeight w:val="530"/>
        </w:trPr>
        <w:tc>
          <w:tcPr>
            <w:tcW w:w="534" w:type="pct"/>
            <w:vMerge/>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935" w:type="pct"/>
            <w:shd w:val="clear" w:color="auto" w:fill="auto"/>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Relate safety measures with Locomotors, Stability and Object control to prevent injuries.</w:t>
            </w:r>
          </w:p>
        </w:tc>
        <w:tc>
          <w:tcPr>
            <w:tcW w:w="534" w:type="pct"/>
            <w:vMerge/>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530"/>
        </w:trPr>
        <w:tc>
          <w:tcPr>
            <w:tcW w:w="534" w:type="pct"/>
            <w:vMerge/>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935" w:type="pct"/>
            <w:shd w:val="clear" w:color="auto" w:fill="auto"/>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Apply the concept of safety measures to prevent injury while performing aerobic exercise, target games, striking and fielding, net and wall and invasion.</w:t>
            </w:r>
          </w:p>
        </w:tc>
        <w:tc>
          <w:tcPr>
            <w:tcW w:w="534" w:type="pct"/>
            <w:vMerge/>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530"/>
        </w:trPr>
        <w:tc>
          <w:tcPr>
            <w:tcW w:w="534" w:type="pct"/>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val="restart"/>
            <w:shd w:val="clear" w:color="auto" w:fill="auto"/>
          </w:tcPr>
          <w:p w:rsidR="008C1167" w:rsidRPr="003E1031" w:rsidRDefault="008C1167" w:rsidP="00375077">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i/>
                <w:iCs/>
                <w:sz w:val="24"/>
                <w:szCs w:val="24"/>
              </w:rPr>
              <w:t>First Aid for supporting and saving life</w:t>
            </w:r>
          </w:p>
        </w:tc>
        <w:tc>
          <w:tcPr>
            <w:tcW w:w="2935" w:type="pct"/>
            <w:shd w:val="clear" w:color="auto" w:fill="auto"/>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lodged foreign object (eyes/ears/nose/mouth, cramps, fatigue</w:t>
            </w:r>
          </w:p>
        </w:tc>
        <w:tc>
          <w:tcPr>
            <w:tcW w:w="534" w:type="pct"/>
            <w:vMerge w:val="restart"/>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530"/>
        </w:trPr>
        <w:tc>
          <w:tcPr>
            <w:tcW w:w="534" w:type="pct"/>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935" w:type="pct"/>
            <w:shd w:val="clear" w:color="auto" w:fill="auto"/>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Perform first aid for lodged foreign object (eyes/ears/nose/mouth, cramps, fatigue</w:t>
            </w:r>
          </w:p>
        </w:tc>
        <w:tc>
          <w:tcPr>
            <w:tcW w:w="534" w:type="pct"/>
            <w:vMerge/>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530"/>
        </w:trPr>
        <w:tc>
          <w:tcPr>
            <w:tcW w:w="534" w:type="pct"/>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935" w:type="pct"/>
            <w:shd w:val="clear" w:color="auto" w:fill="auto"/>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Apply first aid for lodged foreign object (eyes/ears/nose/mouth, sprain, strain, cramps, fatigue</w:t>
            </w:r>
          </w:p>
        </w:tc>
        <w:tc>
          <w:tcPr>
            <w:tcW w:w="534" w:type="pct"/>
            <w:vMerge/>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710"/>
        </w:trPr>
        <w:tc>
          <w:tcPr>
            <w:tcW w:w="534" w:type="pct"/>
            <w:vMerge w:val="restart"/>
            <w:shd w:val="clear" w:color="auto" w:fill="auto"/>
            <w:noWrap/>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Personal and Interpersonal Development</w:t>
            </w:r>
          </w:p>
        </w:tc>
        <w:tc>
          <w:tcPr>
            <w:tcW w:w="500" w:type="pct"/>
            <w:vMerge w:val="restart"/>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Behaviour and life skills for social harmony.  </w:t>
            </w:r>
          </w:p>
        </w:tc>
        <w:tc>
          <w:tcPr>
            <w:tcW w:w="497" w:type="pct"/>
            <w:vMerge w:val="restart"/>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i/>
                <w:iCs/>
                <w:sz w:val="24"/>
                <w:szCs w:val="24"/>
              </w:rPr>
            </w:pPr>
            <w:proofErr w:type="spellStart"/>
            <w:proofErr w:type="gramStart"/>
            <w:r w:rsidRPr="003E1031">
              <w:rPr>
                <w:rFonts w:ascii="Times New Roman" w:eastAsia="Times New Roman" w:hAnsi="Times New Roman" w:cs="Times New Roman"/>
                <w:i/>
                <w:iCs/>
                <w:sz w:val="24"/>
                <w:szCs w:val="24"/>
              </w:rPr>
              <w:t>Wholistic</w:t>
            </w:r>
            <w:proofErr w:type="spellEnd"/>
            <w:r w:rsidRPr="003E1031">
              <w:rPr>
                <w:rFonts w:ascii="Times New Roman" w:eastAsia="Times New Roman" w:hAnsi="Times New Roman" w:cs="Times New Roman"/>
                <w:i/>
                <w:iCs/>
                <w:sz w:val="24"/>
                <w:szCs w:val="24"/>
              </w:rPr>
              <w:t xml:space="preserve">  Growth</w:t>
            </w:r>
            <w:proofErr w:type="gramEnd"/>
            <w:r w:rsidRPr="003E1031">
              <w:rPr>
                <w:rFonts w:ascii="Times New Roman" w:eastAsia="Times New Roman" w:hAnsi="Times New Roman" w:cs="Times New Roman"/>
                <w:i/>
                <w:iCs/>
                <w:sz w:val="24"/>
                <w:szCs w:val="24"/>
              </w:rPr>
              <w:t xml:space="preserve"> and Development </w:t>
            </w:r>
          </w:p>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factors affecting growth and development in relation to height and weight, happiness and sadness, cheerfulness, extrovert and introvert</w:t>
            </w:r>
          </w:p>
        </w:tc>
        <w:tc>
          <w:tcPr>
            <w:tcW w:w="534" w:type="pct"/>
            <w:vMerge w:val="restart"/>
            <w:shd w:val="clear" w:color="auto" w:fill="auto"/>
            <w:noWrap/>
          </w:tcPr>
          <w:p w:rsidR="008C1167" w:rsidRPr="003E1031" w:rsidRDefault="008C1167" w:rsidP="008C116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8C1167" w:rsidRPr="003E1031" w:rsidTr="008C1167">
        <w:trPr>
          <w:trHeight w:val="331"/>
        </w:trPr>
        <w:tc>
          <w:tcPr>
            <w:tcW w:w="534"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Examine the  factors influencing individual's emotional and social development                                                                                                                    </w:t>
            </w:r>
          </w:p>
        </w:tc>
        <w:tc>
          <w:tcPr>
            <w:tcW w:w="534" w:type="pct"/>
            <w:vMerge/>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315"/>
        </w:trPr>
        <w:tc>
          <w:tcPr>
            <w:tcW w:w="534"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Identify physical activities that promote and maintain social and emotional wellbeing through aerobics and meditation.</w:t>
            </w:r>
          </w:p>
        </w:tc>
        <w:tc>
          <w:tcPr>
            <w:tcW w:w="534" w:type="pct"/>
            <w:vMerge/>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253"/>
        </w:trPr>
        <w:tc>
          <w:tcPr>
            <w:tcW w:w="534"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935" w:type="pct"/>
            <w:shd w:val="clear" w:color="auto" w:fill="auto"/>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Maintain personal diary to maintain individual’s feelings and emotional state.</w:t>
            </w:r>
          </w:p>
        </w:tc>
        <w:tc>
          <w:tcPr>
            <w:tcW w:w="534" w:type="pct"/>
            <w:vMerge/>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287"/>
        </w:trPr>
        <w:tc>
          <w:tcPr>
            <w:tcW w:w="534"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val="restart"/>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b/>
                <w:bCs/>
                <w:sz w:val="24"/>
                <w:szCs w:val="24"/>
              </w:rPr>
            </w:pPr>
            <w:r w:rsidRPr="003E1031">
              <w:rPr>
                <w:rFonts w:ascii="Times New Roman" w:eastAsia="Times New Roman" w:hAnsi="Times New Roman" w:cs="Times New Roman"/>
                <w:i/>
                <w:iCs/>
                <w:sz w:val="24"/>
                <w:szCs w:val="24"/>
              </w:rPr>
              <w:t>Teenage Pregnancy and Its Consequences</w:t>
            </w: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social and economic consequences of teenage pregnancy.</w:t>
            </w:r>
          </w:p>
        </w:tc>
        <w:tc>
          <w:tcPr>
            <w:tcW w:w="534" w:type="pct"/>
            <w:vMerge w:val="restart"/>
          </w:tcPr>
          <w:p w:rsidR="008C1167" w:rsidRPr="003E1031" w:rsidRDefault="008C1167" w:rsidP="008C116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8C1167" w:rsidRPr="003E1031" w:rsidTr="008C1167">
        <w:trPr>
          <w:trHeight w:val="335"/>
        </w:trPr>
        <w:tc>
          <w:tcPr>
            <w:tcW w:w="534"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Identify early signals that may lead to teenage pregnancy.</w:t>
            </w:r>
          </w:p>
        </w:tc>
        <w:tc>
          <w:tcPr>
            <w:tcW w:w="534" w:type="pct"/>
            <w:vMerge/>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295"/>
        </w:trPr>
        <w:tc>
          <w:tcPr>
            <w:tcW w:w="534"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Consult and get support from parents and teachers on the early signals on teenage pregnancy.</w:t>
            </w:r>
          </w:p>
        </w:tc>
        <w:tc>
          <w:tcPr>
            <w:tcW w:w="534" w:type="pct"/>
            <w:vMerge/>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548"/>
        </w:trPr>
        <w:tc>
          <w:tcPr>
            <w:tcW w:w="534"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val="restart"/>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Discipline and Manners for Social Harmony </w:t>
            </w:r>
          </w:p>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Explain importance of code of conduct to promote self-responsibilities, social equity and decision making through effective communication and teamwork.                                                            </w:t>
            </w:r>
          </w:p>
        </w:tc>
        <w:tc>
          <w:tcPr>
            <w:tcW w:w="534" w:type="pct"/>
            <w:vMerge w:val="restart"/>
          </w:tcPr>
          <w:p w:rsidR="008C1167" w:rsidRPr="003E1031" w:rsidRDefault="008C1167" w:rsidP="008C116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8C1167" w:rsidRPr="003E1031" w:rsidTr="008C1167">
        <w:trPr>
          <w:trHeight w:val="530"/>
        </w:trPr>
        <w:tc>
          <w:tcPr>
            <w:tcW w:w="534"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Identify personal conducts and skills that contribute towards building friendly relationships using skills of listening and expressing ideas.</w:t>
            </w:r>
          </w:p>
        </w:tc>
        <w:tc>
          <w:tcPr>
            <w:tcW w:w="534" w:type="pct"/>
            <w:vMerge/>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325"/>
        </w:trPr>
        <w:tc>
          <w:tcPr>
            <w:tcW w:w="534"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Follow rules and regulations in all team work for cooperation and success.</w:t>
            </w:r>
          </w:p>
        </w:tc>
        <w:tc>
          <w:tcPr>
            <w:tcW w:w="534" w:type="pct"/>
            <w:vMerge/>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542"/>
        </w:trPr>
        <w:tc>
          <w:tcPr>
            <w:tcW w:w="534" w:type="pct"/>
            <w:vMerge w:val="restart"/>
            <w:shd w:val="clear" w:color="auto" w:fill="auto"/>
            <w:noWrap/>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Health and Healthy Living</w:t>
            </w:r>
          </w:p>
          <w:p w:rsidR="008C1167" w:rsidRPr="003E1031" w:rsidRDefault="008C1167" w:rsidP="00375077">
            <w:pPr>
              <w:spacing w:after="0" w:line="240" w:lineRule="auto"/>
              <w:rPr>
                <w:rFonts w:ascii="Times New Roman" w:eastAsia="Times New Roman" w:hAnsi="Times New Roman" w:cs="Times New Roman"/>
                <w:sz w:val="24"/>
                <w:szCs w:val="24"/>
              </w:rPr>
            </w:pPr>
          </w:p>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val="restart"/>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lastRenderedPageBreak/>
              <w:t xml:space="preserve">Nutrition choices and habits for longevity </w:t>
            </w:r>
            <w:r w:rsidRPr="003E1031">
              <w:rPr>
                <w:rFonts w:ascii="Times New Roman" w:eastAsia="Times New Roman" w:hAnsi="Times New Roman" w:cs="Times New Roman"/>
                <w:sz w:val="24"/>
                <w:szCs w:val="24"/>
              </w:rPr>
              <w:lastRenderedPageBreak/>
              <w:t xml:space="preserve">and sports excellence.  </w:t>
            </w:r>
          </w:p>
        </w:tc>
        <w:tc>
          <w:tcPr>
            <w:tcW w:w="497" w:type="pct"/>
            <w:vMerge w:val="restart"/>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lastRenderedPageBreak/>
              <w:t xml:space="preserve">Healthy Food Habits for Longevity </w:t>
            </w:r>
          </w:p>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lastRenderedPageBreak/>
              <w:t>Explain balanced diet in relation to serving sizes to enhance personal dietary habits (Food Groups and balanced diet, Servings sizes for different food groups).</w:t>
            </w:r>
          </w:p>
        </w:tc>
        <w:tc>
          <w:tcPr>
            <w:tcW w:w="534" w:type="pct"/>
            <w:vMerge w:val="restart"/>
            <w:shd w:val="clear" w:color="auto" w:fill="auto"/>
            <w:noWrap/>
            <w:hideMark/>
          </w:tcPr>
          <w:p w:rsidR="008C1167" w:rsidRPr="003E1031" w:rsidRDefault="008C1167" w:rsidP="008C116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tc>
      </w:tr>
      <w:tr w:rsidR="008C1167" w:rsidRPr="003E1031" w:rsidTr="008C1167">
        <w:trPr>
          <w:trHeight w:val="542"/>
        </w:trPr>
        <w:tc>
          <w:tcPr>
            <w:tcW w:w="534"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Describe nutrition in relation to body functions, personal health, deficiency diseases and non-communicable diseases</w:t>
            </w:r>
          </w:p>
        </w:tc>
        <w:tc>
          <w:tcPr>
            <w:tcW w:w="534" w:type="pct"/>
            <w:vMerge/>
            <w:hideMark/>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822"/>
        </w:trPr>
        <w:tc>
          <w:tcPr>
            <w:tcW w:w="534"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Calculate approximately the number of serves of the different food groups required for an individual per day. (Reference Food and Dietary Guidelines for School Aged children (2019).</w:t>
            </w:r>
          </w:p>
        </w:tc>
        <w:tc>
          <w:tcPr>
            <w:tcW w:w="534" w:type="pct"/>
            <w:vMerge/>
            <w:hideMark/>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548"/>
        </w:trPr>
        <w:tc>
          <w:tcPr>
            <w:tcW w:w="534" w:type="pct"/>
            <w:vMerge/>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935" w:type="pct"/>
            <w:shd w:val="clear" w:color="auto" w:fill="auto"/>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Identify safe practices with food based on nutrition requirements to prevent nutrition deficiency and excess in themselves and others.</w:t>
            </w:r>
          </w:p>
        </w:tc>
        <w:tc>
          <w:tcPr>
            <w:tcW w:w="534" w:type="pct"/>
            <w:vMerge/>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313"/>
        </w:trPr>
        <w:tc>
          <w:tcPr>
            <w:tcW w:w="534"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935" w:type="pct"/>
            <w:shd w:val="clear" w:color="auto" w:fill="auto"/>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Practise food safety balanced diet at home and school.</w:t>
            </w:r>
          </w:p>
        </w:tc>
        <w:tc>
          <w:tcPr>
            <w:tcW w:w="534" w:type="pct"/>
            <w:vMerge/>
            <w:hideMark/>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630"/>
        </w:trPr>
        <w:tc>
          <w:tcPr>
            <w:tcW w:w="534" w:type="pct"/>
            <w:vMerge/>
            <w:shd w:val="clear" w:color="auto" w:fill="auto"/>
            <w:noWrap/>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val="restart"/>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p>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Water, sanitation and hygiene for healthy living.</w:t>
            </w:r>
          </w:p>
        </w:tc>
        <w:tc>
          <w:tcPr>
            <w:tcW w:w="497" w:type="pct"/>
            <w:vMerge w:val="restart"/>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WASH for Healthy Living</w:t>
            </w:r>
          </w:p>
          <w:p w:rsidR="008C1167" w:rsidRPr="003E1031" w:rsidRDefault="008C1167" w:rsidP="00375077">
            <w:pPr>
              <w:spacing w:after="0" w:line="240" w:lineRule="auto"/>
              <w:ind w:left="34"/>
              <w:rPr>
                <w:rFonts w:ascii="Times New Roman" w:eastAsia="Times New Roman" w:hAnsi="Times New Roman" w:cs="Times New Roman"/>
                <w:i/>
                <w:iCs/>
                <w:sz w:val="24"/>
                <w:szCs w:val="24"/>
              </w:rPr>
            </w:pP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the importance of water, sanitation and hygiene (WASH) for personal heath.</w:t>
            </w:r>
          </w:p>
        </w:tc>
        <w:tc>
          <w:tcPr>
            <w:tcW w:w="534" w:type="pct"/>
            <w:vMerge w:val="restart"/>
            <w:shd w:val="clear" w:color="auto" w:fill="auto"/>
            <w:noWrap/>
            <w:hideMark/>
          </w:tcPr>
          <w:p w:rsidR="008C1167" w:rsidRPr="003E1031" w:rsidRDefault="008C1167" w:rsidP="008C116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tc>
      </w:tr>
      <w:tr w:rsidR="008C1167" w:rsidRPr="003E1031" w:rsidTr="008C1167">
        <w:trPr>
          <w:trHeight w:val="538"/>
        </w:trPr>
        <w:tc>
          <w:tcPr>
            <w:tcW w:w="534"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i/>
                <w:iCs/>
                <w:sz w:val="24"/>
                <w:szCs w:val="24"/>
              </w:rPr>
            </w:pP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Identify ways to sustain water supply schemes and identify functionality of the WASH facilities in schools.  </w:t>
            </w:r>
          </w:p>
        </w:tc>
        <w:tc>
          <w:tcPr>
            <w:tcW w:w="534" w:type="pct"/>
            <w:vMerge/>
            <w:hideMark/>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350"/>
        </w:trPr>
        <w:tc>
          <w:tcPr>
            <w:tcW w:w="534"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i/>
                <w:iCs/>
                <w:sz w:val="24"/>
                <w:szCs w:val="24"/>
              </w:rPr>
            </w:pP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Plan water conservation activities.  </w:t>
            </w:r>
          </w:p>
        </w:tc>
        <w:tc>
          <w:tcPr>
            <w:tcW w:w="534" w:type="pct"/>
            <w:vMerge/>
            <w:hideMark/>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586"/>
        </w:trPr>
        <w:tc>
          <w:tcPr>
            <w:tcW w:w="534" w:type="pct"/>
            <w:vMerge/>
            <w:shd w:val="clear" w:color="auto" w:fill="auto"/>
            <w:noWrap/>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val="restart"/>
            <w:shd w:val="clear" w:color="auto" w:fill="auto"/>
            <w:hideMark/>
          </w:tcPr>
          <w:p w:rsidR="008C1167" w:rsidRPr="003E1031" w:rsidRDefault="008C1167"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Healthy and ethical use of substances</w:t>
            </w:r>
          </w:p>
        </w:tc>
        <w:tc>
          <w:tcPr>
            <w:tcW w:w="497" w:type="pct"/>
            <w:vMerge w:val="restart"/>
            <w:shd w:val="clear" w:color="auto" w:fill="auto"/>
            <w:hideMark/>
          </w:tcPr>
          <w:p w:rsidR="008C1167" w:rsidRPr="003E1031" w:rsidRDefault="008C1167"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Health Impact of Substance</w:t>
            </w:r>
          </w:p>
          <w:p w:rsidR="008C1167" w:rsidRPr="003E1031" w:rsidRDefault="008C1167" w:rsidP="00375077">
            <w:pPr>
              <w:spacing w:after="0" w:line="240" w:lineRule="auto"/>
              <w:ind w:left="34"/>
              <w:rPr>
                <w:rFonts w:ascii="Times New Roman" w:eastAsia="Times New Roman" w:hAnsi="Times New Roman" w:cs="Times New Roman"/>
                <w:i/>
                <w:iCs/>
                <w:sz w:val="24"/>
                <w:szCs w:val="24"/>
              </w:rPr>
            </w:pP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the importance of safe use of medicines and impact of substance misuse on the individual, family and the society.</w:t>
            </w:r>
          </w:p>
        </w:tc>
        <w:tc>
          <w:tcPr>
            <w:tcW w:w="534" w:type="pct"/>
            <w:vMerge w:val="restart"/>
            <w:shd w:val="clear" w:color="auto" w:fill="auto"/>
            <w:noWrap/>
            <w:hideMark/>
          </w:tcPr>
          <w:p w:rsidR="008C1167" w:rsidRPr="003E1031" w:rsidRDefault="008C1167" w:rsidP="008C116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8C1167" w:rsidRPr="003E1031" w:rsidTr="008C1167">
        <w:trPr>
          <w:trHeight w:val="440"/>
        </w:trPr>
        <w:tc>
          <w:tcPr>
            <w:tcW w:w="534"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Identify the benefits and negative impact of use of medicines</w:t>
            </w:r>
          </w:p>
        </w:tc>
        <w:tc>
          <w:tcPr>
            <w:tcW w:w="534" w:type="pct"/>
            <w:vMerge/>
            <w:hideMark/>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r w:rsidR="008C1167" w:rsidRPr="003E1031" w:rsidTr="008C1167">
        <w:trPr>
          <w:trHeight w:val="362"/>
        </w:trPr>
        <w:tc>
          <w:tcPr>
            <w:tcW w:w="534"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500" w:type="pct"/>
            <w:vMerge/>
            <w:hideMark/>
          </w:tcPr>
          <w:p w:rsidR="008C1167" w:rsidRPr="003E1031" w:rsidRDefault="008C1167" w:rsidP="00375077">
            <w:pPr>
              <w:spacing w:after="0" w:line="240" w:lineRule="auto"/>
              <w:rPr>
                <w:rFonts w:ascii="Times New Roman" w:eastAsia="Times New Roman" w:hAnsi="Times New Roman" w:cs="Times New Roman"/>
                <w:sz w:val="24"/>
                <w:szCs w:val="24"/>
              </w:rPr>
            </w:pPr>
          </w:p>
        </w:tc>
        <w:tc>
          <w:tcPr>
            <w:tcW w:w="497" w:type="pct"/>
            <w:vMerge/>
            <w:shd w:val="clear" w:color="auto" w:fill="auto"/>
            <w:hideMark/>
          </w:tcPr>
          <w:p w:rsidR="008C1167" w:rsidRPr="003E1031" w:rsidRDefault="008C1167" w:rsidP="00375077">
            <w:pPr>
              <w:spacing w:after="0" w:line="240" w:lineRule="auto"/>
              <w:rPr>
                <w:rFonts w:ascii="Times New Roman" w:eastAsia="Times New Roman" w:hAnsi="Times New Roman" w:cs="Times New Roman"/>
                <w:b/>
                <w:bCs/>
                <w:sz w:val="24"/>
                <w:szCs w:val="24"/>
              </w:rPr>
            </w:pPr>
          </w:p>
        </w:tc>
        <w:tc>
          <w:tcPr>
            <w:tcW w:w="2935" w:type="pct"/>
            <w:shd w:val="clear" w:color="auto" w:fill="auto"/>
            <w:hideMark/>
          </w:tcPr>
          <w:p w:rsidR="008C1167" w:rsidRPr="003E1031" w:rsidRDefault="008C1167" w:rsidP="008C1167">
            <w:pPr>
              <w:numPr>
                <w:ilvl w:val="0"/>
                <w:numId w:val="25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Follow medical advice for consumption of any medicines</w:t>
            </w:r>
          </w:p>
        </w:tc>
        <w:tc>
          <w:tcPr>
            <w:tcW w:w="534" w:type="pct"/>
            <w:vMerge/>
            <w:hideMark/>
          </w:tcPr>
          <w:p w:rsidR="008C1167" w:rsidRPr="003E1031" w:rsidRDefault="008C1167" w:rsidP="008C1167">
            <w:pPr>
              <w:spacing w:after="0" w:line="240" w:lineRule="auto"/>
              <w:jc w:val="center"/>
              <w:rPr>
                <w:rFonts w:ascii="Times New Roman" w:eastAsia="Times New Roman" w:hAnsi="Times New Roman" w:cs="Times New Roman"/>
                <w:sz w:val="24"/>
                <w:szCs w:val="24"/>
              </w:rPr>
            </w:pPr>
          </w:p>
        </w:tc>
      </w:tr>
    </w:tbl>
    <w:p w:rsidR="00C81AF7" w:rsidRDefault="00C81AF7" w:rsidP="00C81AF7">
      <w:pPr>
        <w:spacing w:after="0" w:line="240" w:lineRule="auto"/>
        <w:rPr>
          <w:rFonts w:ascii="Times New Roman" w:hAnsi="Times New Roman" w:cs="Times New Roman"/>
          <w:b/>
        </w:rPr>
      </w:pPr>
    </w:p>
    <w:p w:rsidR="00272D5A" w:rsidRDefault="00272D5A" w:rsidP="00272D5A">
      <w:pPr>
        <w:rPr>
          <w:rFonts w:ascii="Times New Roman" w:hAnsi="Times New Roman" w:cs="Times New Roman"/>
          <w:b/>
          <w:sz w:val="24"/>
          <w:szCs w:val="24"/>
        </w:rPr>
      </w:pPr>
    </w:p>
    <w:p w:rsidR="00393EB2" w:rsidRDefault="00393EB2" w:rsidP="00272D5A">
      <w:pPr>
        <w:rPr>
          <w:rFonts w:ascii="Times New Roman" w:hAnsi="Times New Roman" w:cs="Times New Roman"/>
          <w:b/>
          <w:sz w:val="24"/>
          <w:szCs w:val="24"/>
        </w:rPr>
      </w:pPr>
    </w:p>
    <w:p w:rsidR="00393EB2" w:rsidRDefault="00393EB2" w:rsidP="00272D5A">
      <w:pPr>
        <w:rPr>
          <w:rFonts w:ascii="Times New Roman" w:hAnsi="Times New Roman" w:cs="Times New Roman"/>
          <w:b/>
          <w:sz w:val="24"/>
          <w:szCs w:val="24"/>
        </w:rPr>
      </w:pPr>
    </w:p>
    <w:p w:rsidR="00393EB2" w:rsidRDefault="00393EB2" w:rsidP="00272D5A">
      <w:pPr>
        <w:rPr>
          <w:rFonts w:ascii="Times New Roman" w:hAnsi="Times New Roman" w:cs="Times New Roman"/>
          <w:b/>
          <w:sz w:val="24"/>
          <w:szCs w:val="24"/>
        </w:rPr>
      </w:pPr>
    </w:p>
    <w:p w:rsidR="008C1167" w:rsidRDefault="008C1167">
      <w:pPr>
        <w:rPr>
          <w:rFonts w:ascii="Times New Roman" w:hAnsi="Times New Roman" w:cs="Times New Roman"/>
          <w:b/>
          <w:sz w:val="24"/>
          <w:szCs w:val="24"/>
        </w:rPr>
      </w:pPr>
      <w:r>
        <w:rPr>
          <w:rFonts w:ascii="Times New Roman" w:hAnsi="Times New Roman" w:cs="Times New Roman"/>
          <w:b/>
          <w:sz w:val="24"/>
          <w:szCs w:val="24"/>
        </w:rPr>
        <w:br w:type="page"/>
      </w:r>
    </w:p>
    <w:p w:rsidR="00760033" w:rsidRPr="002A28F0" w:rsidRDefault="00760033" w:rsidP="00A716EE">
      <w:pPr>
        <w:pStyle w:val="ListParagraph"/>
        <w:numPr>
          <w:ilvl w:val="0"/>
          <w:numId w:val="58"/>
        </w:numPr>
        <w:shd w:val="clear" w:color="auto" w:fill="92D050"/>
        <w:ind w:left="360"/>
        <w:jc w:val="center"/>
        <w:outlineLvl w:val="1"/>
        <w:rPr>
          <w:rFonts w:ascii="Times New Roman" w:eastAsia="Bahnschrift Light" w:hAnsi="Times New Roman" w:cs="Times New Roman"/>
          <w:sz w:val="28"/>
          <w:szCs w:val="28"/>
        </w:rPr>
      </w:pPr>
      <w:bookmarkStart w:id="53" w:name="_Toc42698244"/>
      <w:r w:rsidRPr="002A28F0">
        <w:rPr>
          <w:rFonts w:ascii="Times New Roman" w:eastAsia="Bahnschrift Light" w:hAnsi="Times New Roman" w:cs="Times New Roman"/>
          <w:sz w:val="28"/>
          <w:szCs w:val="28"/>
        </w:rPr>
        <w:lastRenderedPageBreak/>
        <w:t>ICT</w:t>
      </w:r>
      <w:bookmarkEnd w:id="53"/>
    </w:p>
    <w:tbl>
      <w:tblPr>
        <w:tblW w:w="51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56"/>
        <w:gridCol w:w="1633"/>
        <w:gridCol w:w="3432"/>
        <w:gridCol w:w="3912"/>
        <w:gridCol w:w="1194"/>
        <w:gridCol w:w="1579"/>
      </w:tblGrid>
      <w:tr w:rsidR="004029D5" w:rsidRPr="00393EB2" w:rsidTr="00EA4124">
        <w:trPr>
          <w:trHeight w:val="422"/>
        </w:trPr>
        <w:tc>
          <w:tcPr>
            <w:tcW w:w="5000" w:type="pct"/>
            <w:gridSpan w:val="6"/>
            <w:shd w:val="clear" w:color="auto" w:fill="CCC0D9" w:themeFill="accent4" w:themeFillTint="66"/>
            <w:vAlign w:val="center"/>
          </w:tcPr>
          <w:p w:rsidR="004029D5" w:rsidRPr="00393EB2" w:rsidRDefault="004029D5" w:rsidP="00245B32">
            <w:pPr>
              <w:rPr>
                <w:rFonts w:ascii="Times New Roman" w:eastAsia="Arial" w:hAnsi="Times New Roman" w:cs="Times New Roman"/>
                <w:b/>
              </w:rPr>
            </w:pPr>
            <w:r w:rsidRPr="00393EB2">
              <w:rPr>
                <w:rFonts w:ascii="Times New Roman" w:hAnsi="Times New Roman" w:cs="Times New Roman"/>
              </w:rPr>
              <w:br w:type="page"/>
            </w:r>
            <w:r w:rsidRPr="00393EB2">
              <w:rPr>
                <w:rFonts w:ascii="Times New Roman" w:eastAsia="Arial" w:hAnsi="Times New Roman" w:cs="Times New Roman"/>
                <w:b/>
              </w:rPr>
              <w:t xml:space="preserve"> </w:t>
            </w:r>
            <w:r w:rsidR="00EA4124">
              <w:rPr>
                <w:rFonts w:ascii="Times New Roman" w:eastAsia="Arial" w:hAnsi="Times New Roman" w:cs="Times New Roman"/>
                <w:b/>
              </w:rPr>
              <w:t xml:space="preserve">Subject: </w:t>
            </w:r>
            <w:r w:rsidR="002A28F0">
              <w:rPr>
                <w:rFonts w:ascii="Times New Roman" w:eastAsia="Arial" w:hAnsi="Times New Roman" w:cs="Times New Roman"/>
                <w:b/>
              </w:rPr>
              <w:t>ICT (</w:t>
            </w:r>
            <w:r w:rsidRPr="00393EB2">
              <w:rPr>
                <w:rFonts w:ascii="Times New Roman" w:eastAsia="Arial" w:hAnsi="Times New Roman" w:cs="Times New Roman"/>
                <w:b/>
              </w:rPr>
              <w:t>Coding component</w:t>
            </w:r>
            <w:r w:rsidR="002A28F0">
              <w:rPr>
                <w:rFonts w:ascii="Times New Roman" w:eastAsia="Arial" w:hAnsi="Times New Roman" w:cs="Times New Roman"/>
                <w:b/>
              </w:rPr>
              <w:t>)</w:t>
            </w:r>
            <w:r w:rsidR="00EA4124" w:rsidRPr="00393EB2">
              <w:rPr>
                <w:rFonts w:ascii="Times New Roman" w:eastAsia="Arial" w:hAnsi="Times New Roman" w:cs="Times New Roman"/>
                <w:b/>
              </w:rPr>
              <w:t xml:space="preserve"> </w:t>
            </w:r>
            <w:r w:rsidR="00EA4124">
              <w:rPr>
                <w:rFonts w:ascii="Times New Roman" w:eastAsia="Arial" w:hAnsi="Times New Roman" w:cs="Times New Roman"/>
                <w:b/>
              </w:rPr>
              <w:t xml:space="preserve">                                                                                                                   </w:t>
            </w:r>
            <w:r w:rsidR="002A28F0">
              <w:rPr>
                <w:rFonts w:ascii="Times New Roman" w:eastAsia="Arial" w:hAnsi="Times New Roman" w:cs="Times New Roman"/>
                <w:b/>
              </w:rPr>
              <w:t xml:space="preserve">                           </w:t>
            </w:r>
            <w:r w:rsidR="00EA4124" w:rsidRPr="00393EB2">
              <w:rPr>
                <w:rFonts w:ascii="Times New Roman" w:eastAsia="Arial" w:hAnsi="Times New Roman" w:cs="Times New Roman"/>
                <w:b/>
              </w:rPr>
              <w:t>CLASS</w:t>
            </w:r>
            <w:r w:rsidR="002A28F0">
              <w:rPr>
                <w:rFonts w:ascii="Times New Roman" w:eastAsia="Arial" w:hAnsi="Times New Roman" w:cs="Times New Roman"/>
                <w:b/>
              </w:rPr>
              <w:t>: VII &amp; VIII</w:t>
            </w:r>
            <w:r w:rsidR="00EA4124" w:rsidRPr="00393EB2">
              <w:rPr>
                <w:rFonts w:ascii="Times New Roman" w:eastAsia="Arial" w:hAnsi="Times New Roman" w:cs="Times New Roman"/>
                <w:b/>
              </w:rPr>
              <w:t xml:space="preserve"> </w:t>
            </w:r>
          </w:p>
        </w:tc>
      </w:tr>
      <w:tr w:rsidR="004029D5" w:rsidRPr="00393EB2" w:rsidTr="00C81AF7">
        <w:trPr>
          <w:trHeight w:val="638"/>
        </w:trPr>
        <w:tc>
          <w:tcPr>
            <w:tcW w:w="618" w:type="pct"/>
            <w:shd w:val="clear" w:color="auto" w:fill="auto"/>
            <w:vAlign w:val="center"/>
          </w:tcPr>
          <w:p w:rsidR="004029D5" w:rsidRPr="00393EB2" w:rsidRDefault="004029D5" w:rsidP="00245B32">
            <w:pPr>
              <w:jc w:val="center"/>
              <w:rPr>
                <w:rFonts w:ascii="Times New Roman" w:eastAsia="Arial" w:hAnsi="Times New Roman" w:cs="Times New Roman"/>
                <w:b/>
              </w:rPr>
            </w:pPr>
            <w:r w:rsidRPr="00393EB2">
              <w:rPr>
                <w:rFonts w:ascii="Times New Roman" w:eastAsia="Arial" w:hAnsi="Times New Roman" w:cs="Times New Roman"/>
                <w:b/>
              </w:rPr>
              <w:t>Strand</w:t>
            </w:r>
          </w:p>
        </w:tc>
        <w:tc>
          <w:tcPr>
            <w:tcW w:w="609" w:type="pct"/>
            <w:shd w:val="clear" w:color="auto" w:fill="auto"/>
            <w:vAlign w:val="center"/>
          </w:tcPr>
          <w:p w:rsidR="004029D5" w:rsidRPr="00393EB2" w:rsidRDefault="004029D5" w:rsidP="00245B32">
            <w:pPr>
              <w:jc w:val="center"/>
              <w:rPr>
                <w:rFonts w:ascii="Times New Roman" w:eastAsia="Arial" w:hAnsi="Times New Roman" w:cs="Times New Roman"/>
                <w:b/>
              </w:rPr>
            </w:pPr>
            <w:r w:rsidRPr="00393EB2">
              <w:rPr>
                <w:rFonts w:ascii="Times New Roman" w:eastAsia="Arial" w:hAnsi="Times New Roman" w:cs="Times New Roman"/>
                <w:b/>
              </w:rPr>
              <w:t>Chapter</w:t>
            </w:r>
          </w:p>
        </w:tc>
        <w:tc>
          <w:tcPr>
            <w:tcW w:w="1280" w:type="pct"/>
            <w:shd w:val="clear" w:color="auto" w:fill="auto"/>
            <w:vAlign w:val="center"/>
          </w:tcPr>
          <w:p w:rsidR="004029D5" w:rsidRPr="00393EB2" w:rsidRDefault="004029D5" w:rsidP="00245B32">
            <w:pPr>
              <w:jc w:val="center"/>
              <w:rPr>
                <w:rFonts w:ascii="Times New Roman" w:eastAsia="Arial" w:hAnsi="Times New Roman" w:cs="Times New Roman"/>
                <w:b/>
              </w:rPr>
            </w:pPr>
            <w:r w:rsidRPr="00393EB2">
              <w:rPr>
                <w:rFonts w:ascii="Times New Roman" w:eastAsia="Arial" w:hAnsi="Times New Roman" w:cs="Times New Roman"/>
                <w:b/>
              </w:rPr>
              <w:t>Topics and Sub-topics</w:t>
            </w:r>
          </w:p>
        </w:tc>
        <w:tc>
          <w:tcPr>
            <w:tcW w:w="1458" w:type="pct"/>
            <w:shd w:val="clear" w:color="auto" w:fill="auto"/>
            <w:vAlign w:val="center"/>
          </w:tcPr>
          <w:p w:rsidR="004029D5" w:rsidRPr="00393EB2" w:rsidRDefault="004029D5" w:rsidP="00245B32">
            <w:pPr>
              <w:jc w:val="center"/>
              <w:rPr>
                <w:rFonts w:ascii="Times New Roman" w:eastAsia="Arial" w:hAnsi="Times New Roman" w:cs="Times New Roman"/>
                <w:b/>
              </w:rPr>
            </w:pPr>
            <w:r w:rsidRPr="00393EB2">
              <w:rPr>
                <w:rFonts w:ascii="Times New Roman" w:eastAsia="Arial" w:hAnsi="Times New Roman" w:cs="Times New Roman"/>
                <w:b/>
              </w:rPr>
              <w:t>Learning Objectives</w:t>
            </w:r>
          </w:p>
        </w:tc>
        <w:tc>
          <w:tcPr>
            <w:tcW w:w="445" w:type="pct"/>
            <w:shd w:val="clear" w:color="auto" w:fill="auto"/>
            <w:vAlign w:val="center"/>
          </w:tcPr>
          <w:p w:rsidR="004029D5" w:rsidRPr="00393EB2" w:rsidRDefault="004029D5" w:rsidP="00245B32">
            <w:pPr>
              <w:jc w:val="center"/>
              <w:rPr>
                <w:rFonts w:ascii="Times New Roman" w:eastAsia="Arial" w:hAnsi="Times New Roman" w:cs="Times New Roman"/>
                <w:b/>
              </w:rPr>
            </w:pPr>
            <w:r w:rsidRPr="00393EB2">
              <w:rPr>
                <w:rFonts w:ascii="Times New Roman" w:eastAsia="Arial" w:hAnsi="Times New Roman" w:cs="Times New Roman"/>
                <w:b/>
              </w:rPr>
              <w:t>Weighting (%)</w:t>
            </w:r>
          </w:p>
        </w:tc>
        <w:tc>
          <w:tcPr>
            <w:tcW w:w="589" w:type="pct"/>
            <w:shd w:val="clear" w:color="auto" w:fill="auto"/>
            <w:vAlign w:val="center"/>
          </w:tcPr>
          <w:p w:rsidR="004029D5" w:rsidRPr="00393EB2" w:rsidRDefault="004029D5" w:rsidP="00245B32">
            <w:pPr>
              <w:jc w:val="center"/>
              <w:rPr>
                <w:rFonts w:ascii="Times New Roman" w:eastAsia="Arial" w:hAnsi="Times New Roman" w:cs="Times New Roman"/>
                <w:b/>
              </w:rPr>
            </w:pPr>
            <w:r w:rsidRPr="00393EB2">
              <w:rPr>
                <w:rFonts w:ascii="Times New Roman" w:eastAsia="Arial" w:hAnsi="Times New Roman" w:cs="Times New Roman"/>
                <w:b/>
              </w:rPr>
              <w:t>Period</w:t>
            </w:r>
          </w:p>
        </w:tc>
      </w:tr>
      <w:tr w:rsidR="004029D5" w:rsidRPr="00393EB2" w:rsidTr="00EA4124">
        <w:trPr>
          <w:trHeight w:val="2168"/>
        </w:trPr>
        <w:tc>
          <w:tcPr>
            <w:tcW w:w="618" w:type="pct"/>
            <w:vMerge w:val="restart"/>
          </w:tcPr>
          <w:p w:rsidR="004029D5" w:rsidRPr="00393EB2" w:rsidRDefault="004029D5" w:rsidP="00245B32">
            <w:pPr>
              <w:jc w:val="center"/>
              <w:rPr>
                <w:rFonts w:ascii="Times New Roman" w:eastAsia="Arial" w:hAnsi="Times New Roman" w:cs="Times New Roman"/>
                <w:b/>
              </w:rPr>
            </w:pPr>
            <w:r w:rsidRPr="00393EB2">
              <w:rPr>
                <w:rFonts w:ascii="Times New Roman" w:eastAsia="Arial" w:hAnsi="Times New Roman" w:cs="Times New Roman"/>
                <w:b/>
              </w:rPr>
              <w:t>D</w:t>
            </w:r>
          </w:p>
          <w:p w:rsidR="004029D5" w:rsidRPr="00393EB2" w:rsidRDefault="004029D5" w:rsidP="00245B32">
            <w:pPr>
              <w:jc w:val="center"/>
              <w:rPr>
                <w:rFonts w:ascii="Times New Roman" w:eastAsia="Arial" w:hAnsi="Times New Roman" w:cs="Times New Roman"/>
              </w:rPr>
            </w:pPr>
            <w:r w:rsidRPr="00393EB2">
              <w:rPr>
                <w:rFonts w:ascii="Times New Roman" w:eastAsia="Arial" w:hAnsi="Times New Roman" w:cs="Times New Roman"/>
              </w:rPr>
              <w:t xml:space="preserve">Coding  </w:t>
            </w:r>
          </w:p>
          <w:p w:rsidR="004029D5" w:rsidRPr="00393EB2" w:rsidRDefault="004029D5" w:rsidP="00245B32">
            <w:pPr>
              <w:jc w:val="center"/>
              <w:rPr>
                <w:rFonts w:ascii="Times New Roman" w:eastAsia="Arial" w:hAnsi="Times New Roman" w:cs="Times New Roman"/>
              </w:rPr>
            </w:pPr>
            <w:r w:rsidRPr="00393EB2">
              <w:rPr>
                <w:rFonts w:ascii="Times New Roman" w:eastAsia="Arial" w:hAnsi="Times New Roman" w:cs="Times New Roman"/>
              </w:rPr>
              <w:t>(</w:t>
            </w:r>
            <w:proofErr w:type="spellStart"/>
            <w:r w:rsidRPr="00393EB2">
              <w:rPr>
                <w:rFonts w:ascii="Times New Roman" w:eastAsia="Arial" w:hAnsi="Times New Roman" w:cs="Times New Roman"/>
              </w:rPr>
              <w:t>Pyleap</w:t>
            </w:r>
            <w:proofErr w:type="spellEnd"/>
            <w:r w:rsidRPr="00393EB2">
              <w:rPr>
                <w:rFonts w:ascii="Times New Roman" w:eastAsia="Arial" w:hAnsi="Times New Roman" w:cs="Times New Roman"/>
              </w:rPr>
              <w:t>)</w:t>
            </w:r>
          </w:p>
          <w:p w:rsidR="004029D5" w:rsidRPr="00393EB2" w:rsidRDefault="004029D5" w:rsidP="00245B32">
            <w:pPr>
              <w:rPr>
                <w:rFonts w:ascii="Times New Roman" w:eastAsia="Arial" w:hAnsi="Times New Roman" w:cs="Times New Roman"/>
              </w:rPr>
            </w:pPr>
          </w:p>
        </w:tc>
        <w:tc>
          <w:tcPr>
            <w:tcW w:w="609" w:type="pct"/>
          </w:tcPr>
          <w:p w:rsidR="004029D5" w:rsidRPr="00393EB2" w:rsidRDefault="004029D5" w:rsidP="00245B32">
            <w:pPr>
              <w:pStyle w:val="ListParagraph"/>
              <w:numPr>
                <w:ilvl w:val="0"/>
                <w:numId w:val="104"/>
              </w:numPr>
              <w:pBdr>
                <w:top w:val="nil"/>
                <w:left w:val="nil"/>
                <w:bottom w:val="nil"/>
                <w:right w:val="nil"/>
                <w:between w:val="nil"/>
              </w:pBdr>
              <w:tabs>
                <w:tab w:val="left" w:pos="1682"/>
              </w:tabs>
              <w:spacing w:after="0"/>
              <w:rPr>
                <w:rFonts w:ascii="Times New Roman" w:eastAsia="Arial" w:hAnsi="Times New Roman" w:cs="Times New Roman"/>
                <w:color w:val="000000"/>
              </w:rPr>
            </w:pPr>
            <w:r w:rsidRPr="00393EB2">
              <w:rPr>
                <w:rFonts w:ascii="Times New Roman" w:eastAsia="Arial" w:hAnsi="Times New Roman" w:cs="Times New Roman"/>
                <w:color w:val="000000"/>
              </w:rPr>
              <w:t>Bright starry sky</w:t>
            </w:r>
          </w:p>
          <w:p w:rsidR="004029D5" w:rsidRPr="00393EB2" w:rsidRDefault="004029D5" w:rsidP="00245B32">
            <w:pPr>
              <w:pBdr>
                <w:top w:val="nil"/>
                <w:left w:val="nil"/>
                <w:bottom w:val="nil"/>
                <w:right w:val="nil"/>
                <w:between w:val="nil"/>
              </w:pBdr>
              <w:tabs>
                <w:tab w:val="left" w:pos="1682"/>
              </w:tabs>
              <w:ind w:left="720"/>
              <w:rPr>
                <w:rFonts w:ascii="Times New Roman" w:eastAsia="Arial" w:hAnsi="Times New Roman" w:cs="Times New Roman"/>
              </w:rPr>
            </w:pPr>
          </w:p>
        </w:tc>
        <w:tc>
          <w:tcPr>
            <w:tcW w:w="1280" w:type="pct"/>
          </w:tcPr>
          <w:p w:rsidR="004029D5" w:rsidRPr="00393EB2" w:rsidRDefault="004029D5" w:rsidP="00245B32">
            <w:pPr>
              <w:pStyle w:val="ListParagraph"/>
              <w:numPr>
                <w:ilvl w:val="0"/>
                <w:numId w:val="105"/>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Programming</w:t>
            </w:r>
          </w:p>
          <w:p w:rsidR="004029D5" w:rsidRPr="00393EB2" w:rsidRDefault="004029D5" w:rsidP="00245B32">
            <w:pPr>
              <w:pStyle w:val="ListParagraph"/>
              <w:numPr>
                <w:ilvl w:val="0"/>
                <w:numId w:val="105"/>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What is programming</w:t>
            </w:r>
          </w:p>
          <w:p w:rsidR="004029D5" w:rsidRPr="00393EB2" w:rsidRDefault="004029D5" w:rsidP="00245B32">
            <w:pPr>
              <w:pStyle w:val="ListParagraph"/>
              <w:numPr>
                <w:ilvl w:val="0"/>
                <w:numId w:val="105"/>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Coordinate system</w:t>
            </w:r>
          </w:p>
          <w:p w:rsidR="004029D5" w:rsidRPr="00393EB2" w:rsidRDefault="004029D5" w:rsidP="00245B32">
            <w:pPr>
              <w:pStyle w:val="ListParagraph"/>
              <w:numPr>
                <w:ilvl w:val="0"/>
                <w:numId w:val="105"/>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X-coordinate</w:t>
            </w:r>
          </w:p>
          <w:p w:rsidR="004029D5" w:rsidRPr="00393EB2" w:rsidRDefault="004029D5" w:rsidP="00245B32">
            <w:pPr>
              <w:pStyle w:val="ListParagraph"/>
              <w:numPr>
                <w:ilvl w:val="0"/>
                <w:numId w:val="105"/>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Y-coordinate</w:t>
            </w:r>
          </w:p>
          <w:p w:rsidR="004029D5" w:rsidRPr="00393EB2" w:rsidRDefault="004029D5" w:rsidP="00245B32">
            <w:pPr>
              <w:pStyle w:val="ListParagraph"/>
              <w:numPr>
                <w:ilvl w:val="0"/>
                <w:numId w:val="105"/>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Origin</w:t>
            </w:r>
          </w:p>
          <w:p w:rsidR="004029D5" w:rsidRPr="00393EB2" w:rsidRDefault="004029D5" w:rsidP="00245B32">
            <w:pPr>
              <w:pStyle w:val="ListParagraph"/>
              <w:numPr>
                <w:ilvl w:val="0"/>
                <w:numId w:val="105"/>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Coordinate system</w:t>
            </w:r>
          </w:p>
        </w:tc>
        <w:tc>
          <w:tcPr>
            <w:tcW w:w="1458" w:type="pct"/>
          </w:tcPr>
          <w:p w:rsidR="004029D5" w:rsidRPr="00393EB2" w:rsidRDefault="004029D5" w:rsidP="00245B32">
            <w:pPr>
              <w:numPr>
                <w:ilvl w:val="0"/>
                <w:numId w:val="247"/>
              </w:numPr>
              <w:pBdr>
                <w:top w:val="nil"/>
                <w:left w:val="nil"/>
                <w:bottom w:val="nil"/>
                <w:right w:val="nil"/>
                <w:between w:val="nil"/>
              </w:pBdr>
              <w:spacing w:after="0"/>
              <w:ind w:left="366"/>
              <w:rPr>
                <w:rFonts w:ascii="Times New Roman" w:eastAsia="Arial" w:hAnsi="Times New Roman" w:cs="Times New Roman"/>
                <w:color w:val="000000"/>
              </w:rPr>
            </w:pPr>
            <w:r w:rsidRPr="00393EB2">
              <w:rPr>
                <w:rFonts w:ascii="Times New Roman" w:eastAsia="Arial" w:hAnsi="Times New Roman" w:cs="Times New Roman"/>
                <w:color w:val="000000"/>
              </w:rPr>
              <w:t>Understand the concepts of programming and programming language.</w:t>
            </w:r>
          </w:p>
          <w:p w:rsidR="004029D5" w:rsidRPr="00393EB2" w:rsidRDefault="004029D5" w:rsidP="00245B32">
            <w:pPr>
              <w:numPr>
                <w:ilvl w:val="0"/>
                <w:numId w:val="247"/>
              </w:numPr>
              <w:pBdr>
                <w:top w:val="nil"/>
                <w:left w:val="nil"/>
                <w:bottom w:val="nil"/>
                <w:right w:val="nil"/>
                <w:between w:val="nil"/>
              </w:pBdr>
              <w:spacing w:after="160"/>
              <w:ind w:left="366"/>
              <w:rPr>
                <w:rFonts w:ascii="Times New Roman" w:eastAsia="Arial" w:hAnsi="Times New Roman" w:cs="Times New Roman"/>
                <w:color w:val="000000"/>
              </w:rPr>
            </w:pPr>
            <w:r w:rsidRPr="00393EB2">
              <w:rPr>
                <w:rFonts w:ascii="Times New Roman" w:eastAsia="Arial" w:hAnsi="Times New Roman" w:cs="Times New Roman"/>
                <w:color w:val="000000"/>
              </w:rPr>
              <w:t>Understand the coordinate representation and know the basic correspondence between the point and the position in the window.</w:t>
            </w:r>
          </w:p>
        </w:tc>
        <w:tc>
          <w:tcPr>
            <w:tcW w:w="445" w:type="pct"/>
            <w:vAlign w:val="center"/>
          </w:tcPr>
          <w:p w:rsidR="004029D5" w:rsidRPr="00393EB2" w:rsidRDefault="004029D5" w:rsidP="00245B32">
            <w:pPr>
              <w:jc w:val="center"/>
              <w:rPr>
                <w:rFonts w:ascii="Times New Roman" w:eastAsia="Arial" w:hAnsi="Times New Roman" w:cs="Times New Roman"/>
              </w:rPr>
            </w:pPr>
            <w:r w:rsidRPr="00393EB2">
              <w:rPr>
                <w:rFonts w:ascii="Times New Roman" w:eastAsia="Arial" w:hAnsi="Times New Roman" w:cs="Times New Roman"/>
              </w:rPr>
              <w:t>9</w:t>
            </w:r>
          </w:p>
        </w:tc>
        <w:tc>
          <w:tcPr>
            <w:tcW w:w="589" w:type="pct"/>
            <w:vAlign w:val="center"/>
          </w:tcPr>
          <w:p w:rsidR="004029D5" w:rsidRPr="00393EB2" w:rsidRDefault="004029D5" w:rsidP="00245B32">
            <w:pPr>
              <w:jc w:val="center"/>
              <w:rPr>
                <w:rFonts w:ascii="Times New Roman" w:eastAsia="Arial" w:hAnsi="Times New Roman" w:cs="Times New Roman"/>
              </w:rPr>
            </w:pPr>
            <w:r w:rsidRPr="00393EB2">
              <w:rPr>
                <w:rFonts w:ascii="Times New Roman" w:eastAsia="Arial" w:hAnsi="Times New Roman" w:cs="Times New Roman"/>
              </w:rPr>
              <w:t>5</w:t>
            </w:r>
          </w:p>
        </w:tc>
      </w:tr>
      <w:tr w:rsidR="004029D5" w:rsidRPr="00393EB2" w:rsidTr="00EA4124">
        <w:trPr>
          <w:trHeight w:val="1340"/>
        </w:trPr>
        <w:tc>
          <w:tcPr>
            <w:tcW w:w="618" w:type="pct"/>
            <w:vMerge/>
          </w:tcPr>
          <w:p w:rsidR="004029D5" w:rsidRPr="00393EB2" w:rsidRDefault="004029D5" w:rsidP="00245B32">
            <w:pPr>
              <w:widowControl w:val="0"/>
              <w:pBdr>
                <w:top w:val="nil"/>
                <w:left w:val="nil"/>
                <w:bottom w:val="nil"/>
                <w:right w:val="nil"/>
                <w:between w:val="nil"/>
              </w:pBdr>
              <w:rPr>
                <w:rFonts w:ascii="Times New Roman" w:eastAsia="Arial" w:hAnsi="Times New Roman" w:cs="Times New Roman"/>
              </w:rPr>
            </w:pPr>
          </w:p>
        </w:tc>
        <w:tc>
          <w:tcPr>
            <w:tcW w:w="609" w:type="pct"/>
          </w:tcPr>
          <w:p w:rsidR="004029D5" w:rsidRPr="00393EB2" w:rsidRDefault="004029D5" w:rsidP="00245B32">
            <w:pPr>
              <w:pStyle w:val="ListParagraph"/>
              <w:numPr>
                <w:ilvl w:val="0"/>
                <w:numId w:val="104"/>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Dot to Dot</w:t>
            </w:r>
          </w:p>
          <w:p w:rsidR="004029D5" w:rsidRPr="00393EB2" w:rsidRDefault="004029D5" w:rsidP="00245B32">
            <w:pPr>
              <w:tabs>
                <w:tab w:val="left" w:pos="1682"/>
              </w:tabs>
              <w:ind w:left="720"/>
              <w:rPr>
                <w:rFonts w:ascii="Times New Roman" w:eastAsia="Arial" w:hAnsi="Times New Roman" w:cs="Times New Roman"/>
              </w:rPr>
            </w:pPr>
          </w:p>
        </w:tc>
        <w:tc>
          <w:tcPr>
            <w:tcW w:w="1280" w:type="pct"/>
          </w:tcPr>
          <w:p w:rsidR="004029D5" w:rsidRPr="00393EB2" w:rsidRDefault="004029D5" w:rsidP="00245B32">
            <w:pPr>
              <w:numPr>
                <w:ilvl w:val="0"/>
                <w:numId w:val="103"/>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Line segment object creation and drawing.</w:t>
            </w:r>
          </w:p>
          <w:p w:rsidR="004029D5" w:rsidRPr="00393EB2" w:rsidRDefault="004029D5" w:rsidP="00245B32">
            <w:pPr>
              <w:numPr>
                <w:ilvl w:val="0"/>
                <w:numId w:val="103"/>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Line colour.</w:t>
            </w:r>
          </w:p>
        </w:tc>
        <w:tc>
          <w:tcPr>
            <w:tcW w:w="1458" w:type="pct"/>
          </w:tcPr>
          <w:p w:rsidR="004029D5" w:rsidRPr="00393EB2" w:rsidRDefault="004029D5" w:rsidP="00245B32">
            <w:pPr>
              <w:numPr>
                <w:ilvl w:val="0"/>
                <w:numId w:val="247"/>
              </w:numPr>
              <w:pBdr>
                <w:top w:val="nil"/>
                <w:left w:val="nil"/>
                <w:bottom w:val="nil"/>
                <w:right w:val="nil"/>
                <w:between w:val="nil"/>
              </w:pBdr>
              <w:spacing w:after="0"/>
              <w:ind w:left="366"/>
              <w:rPr>
                <w:rFonts w:ascii="Times New Roman" w:eastAsia="Arial" w:hAnsi="Times New Roman" w:cs="Times New Roman"/>
                <w:color w:val="000000"/>
              </w:rPr>
            </w:pPr>
            <w:r w:rsidRPr="00393EB2">
              <w:rPr>
                <w:rFonts w:ascii="Times New Roman" w:eastAsia="Arial" w:hAnsi="Times New Roman" w:cs="Times New Roman"/>
                <w:color w:val="000000"/>
              </w:rPr>
              <w:t>Learn to create and draw segment object</w:t>
            </w:r>
          </w:p>
          <w:p w:rsidR="004029D5" w:rsidRPr="00393EB2" w:rsidRDefault="004029D5" w:rsidP="00245B32">
            <w:pPr>
              <w:numPr>
                <w:ilvl w:val="0"/>
                <w:numId w:val="247"/>
              </w:numPr>
              <w:pBdr>
                <w:top w:val="nil"/>
                <w:left w:val="nil"/>
                <w:bottom w:val="nil"/>
                <w:right w:val="nil"/>
                <w:between w:val="nil"/>
              </w:pBdr>
              <w:spacing w:after="160"/>
              <w:ind w:left="366"/>
              <w:rPr>
                <w:rFonts w:ascii="Times New Roman" w:eastAsia="Arial" w:hAnsi="Times New Roman" w:cs="Times New Roman"/>
                <w:color w:val="000000"/>
              </w:rPr>
            </w:pPr>
            <w:r w:rsidRPr="00393EB2">
              <w:rPr>
                <w:rFonts w:ascii="Times New Roman" w:eastAsia="Arial" w:hAnsi="Times New Roman" w:cs="Times New Roman"/>
                <w:color w:val="000000"/>
              </w:rPr>
              <w:t>Combined with coordinate knowledge to complete the task of connecting dots into a picture</w:t>
            </w:r>
          </w:p>
        </w:tc>
        <w:tc>
          <w:tcPr>
            <w:tcW w:w="445" w:type="pct"/>
            <w:vAlign w:val="center"/>
          </w:tcPr>
          <w:p w:rsidR="004029D5" w:rsidRPr="00393EB2" w:rsidRDefault="004029D5" w:rsidP="00245B32">
            <w:pPr>
              <w:jc w:val="center"/>
              <w:rPr>
                <w:rFonts w:ascii="Times New Roman" w:eastAsia="Arial" w:hAnsi="Times New Roman" w:cs="Times New Roman"/>
              </w:rPr>
            </w:pPr>
            <w:r w:rsidRPr="00393EB2">
              <w:rPr>
                <w:rFonts w:ascii="Times New Roman" w:eastAsia="Arial" w:hAnsi="Times New Roman" w:cs="Times New Roman"/>
              </w:rPr>
              <w:t>9</w:t>
            </w:r>
          </w:p>
        </w:tc>
        <w:tc>
          <w:tcPr>
            <w:tcW w:w="589" w:type="pct"/>
            <w:vAlign w:val="center"/>
          </w:tcPr>
          <w:p w:rsidR="004029D5" w:rsidRPr="00393EB2" w:rsidRDefault="004029D5" w:rsidP="00245B32">
            <w:pPr>
              <w:jc w:val="center"/>
              <w:rPr>
                <w:rFonts w:ascii="Times New Roman" w:eastAsia="Arial" w:hAnsi="Times New Roman" w:cs="Times New Roman"/>
              </w:rPr>
            </w:pPr>
            <w:r w:rsidRPr="00393EB2">
              <w:rPr>
                <w:rFonts w:ascii="Times New Roman" w:eastAsia="Arial" w:hAnsi="Times New Roman" w:cs="Times New Roman"/>
              </w:rPr>
              <w:t>5</w:t>
            </w:r>
          </w:p>
        </w:tc>
      </w:tr>
      <w:tr w:rsidR="004029D5" w:rsidRPr="00393EB2" w:rsidTr="00EA4124">
        <w:trPr>
          <w:trHeight w:val="1052"/>
        </w:trPr>
        <w:tc>
          <w:tcPr>
            <w:tcW w:w="618" w:type="pct"/>
            <w:vMerge/>
          </w:tcPr>
          <w:p w:rsidR="004029D5" w:rsidRPr="00393EB2" w:rsidRDefault="004029D5" w:rsidP="00245B32">
            <w:pPr>
              <w:widowControl w:val="0"/>
              <w:pBdr>
                <w:top w:val="nil"/>
                <w:left w:val="nil"/>
                <w:bottom w:val="nil"/>
                <w:right w:val="nil"/>
                <w:between w:val="nil"/>
              </w:pBdr>
              <w:rPr>
                <w:rFonts w:ascii="Times New Roman" w:eastAsia="Arial" w:hAnsi="Times New Roman" w:cs="Times New Roman"/>
              </w:rPr>
            </w:pPr>
          </w:p>
        </w:tc>
        <w:tc>
          <w:tcPr>
            <w:tcW w:w="609" w:type="pct"/>
          </w:tcPr>
          <w:p w:rsidR="004029D5" w:rsidRPr="00393EB2" w:rsidRDefault="004029D5" w:rsidP="00245B32">
            <w:pPr>
              <w:pStyle w:val="ListParagraph"/>
              <w:numPr>
                <w:ilvl w:val="0"/>
                <w:numId w:val="104"/>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Magic Rainbow</w:t>
            </w:r>
          </w:p>
          <w:p w:rsidR="004029D5" w:rsidRPr="00393EB2" w:rsidRDefault="004029D5" w:rsidP="00245B32">
            <w:pPr>
              <w:tabs>
                <w:tab w:val="left" w:pos="1682"/>
              </w:tabs>
              <w:ind w:left="720"/>
              <w:rPr>
                <w:rFonts w:ascii="Times New Roman" w:eastAsia="Arial" w:hAnsi="Times New Roman" w:cs="Times New Roman"/>
              </w:rPr>
            </w:pPr>
          </w:p>
        </w:tc>
        <w:tc>
          <w:tcPr>
            <w:tcW w:w="1280" w:type="pct"/>
          </w:tcPr>
          <w:p w:rsidR="004029D5" w:rsidRPr="00393EB2" w:rsidRDefault="004029D5" w:rsidP="00245B32">
            <w:pPr>
              <w:numPr>
                <w:ilvl w:val="0"/>
                <w:numId w:val="103"/>
              </w:numPr>
              <w:pBdr>
                <w:top w:val="nil"/>
                <w:left w:val="nil"/>
                <w:bottom w:val="nil"/>
                <w:right w:val="nil"/>
                <w:between w:val="nil"/>
              </w:pBdr>
              <w:spacing w:after="160"/>
              <w:rPr>
                <w:rFonts w:ascii="Times New Roman" w:eastAsia="Arial" w:hAnsi="Times New Roman" w:cs="Times New Roman"/>
                <w:color w:val="000000"/>
              </w:rPr>
            </w:pPr>
            <w:r w:rsidRPr="00393EB2">
              <w:rPr>
                <w:rFonts w:ascii="Times New Roman" w:eastAsia="Arial" w:hAnsi="Times New Roman" w:cs="Times New Roman"/>
                <w:color w:val="000000"/>
              </w:rPr>
              <w:t>Circle object creation and drawing.</w:t>
            </w:r>
          </w:p>
          <w:p w:rsidR="004029D5" w:rsidRPr="00393EB2" w:rsidRDefault="004029D5" w:rsidP="00245B32">
            <w:pPr>
              <w:pBdr>
                <w:top w:val="nil"/>
                <w:left w:val="nil"/>
                <w:bottom w:val="nil"/>
                <w:right w:val="nil"/>
                <w:between w:val="nil"/>
              </w:pBdr>
              <w:ind w:left="720"/>
              <w:rPr>
                <w:rFonts w:ascii="Times New Roman" w:eastAsia="Arial" w:hAnsi="Times New Roman" w:cs="Times New Roman"/>
                <w:color w:val="000000"/>
              </w:rPr>
            </w:pPr>
          </w:p>
        </w:tc>
        <w:tc>
          <w:tcPr>
            <w:tcW w:w="1458" w:type="pct"/>
          </w:tcPr>
          <w:p w:rsidR="004029D5" w:rsidRPr="00393EB2" w:rsidRDefault="004029D5" w:rsidP="00245B32">
            <w:pPr>
              <w:numPr>
                <w:ilvl w:val="0"/>
                <w:numId w:val="247"/>
              </w:numPr>
              <w:pBdr>
                <w:top w:val="nil"/>
                <w:left w:val="nil"/>
                <w:bottom w:val="nil"/>
                <w:right w:val="nil"/>
                <w:between w:val="nil"/>
              </w:pBdr>
              <w:spacing w:after="0"/>
              <w:ind w:left="366"/>
              <w:rPr>
                <w:rFonts w:ascii="Times New Roman" w:eastAsia="Arial" w:hAnsi="Times New Roman" w:cs="Times New Roman"/>
                <w:color w:val="000000"/>
              </w:rPr>
            </w:pPr>
            <w:r w:rsidRPr="00393EB2">
              <w:rPr>
                <w:rFonts w:ascii="Times New Roman" w:eastAsia="Arial" w:hAnsi="Times New Roman" w:cs="Times New Roman"/>
                <w:color w:val="000000"/>
              </w:rPr>
              <w:t>Understand the meaning of the centre and radius of a circle</w:t>
            </w:r>
          </w:p>
          <w:p w:rsidR="004029D5" w:rsidRPr="00393EB2" w:rsidRDefault="004029D5" w:rsidP="00245B32">
            <w:pPr>
              <w:numPr>
                <w:ilvl w:val="0"/>
                <w:numId w:val="247"/>
              </w:numPr>
              <w:pBdr>
                <w:top w:val="nil"/>
                <w:left w:val="nil"/>
                <w:bottom w:val="nil"/>
                <w:right w:val="nil"/>
                <w:between w:val="nil"/>
              </w:pBdr>
              <w:spacing w:after="0"/>
              <w:ind w:left="366"/>
              <w:rPr>
                <w:rFonts w:ascii="Times New Roman" w:eastAsia="Arial" w:hAnsi="Times New Roman" w:cs="Times New Roman"/>
                <w:color w:val="000000"/>
              </w:rPr>
            </w:pPr>
            <w:r w:rsidRPr="00393EB2">
              <w:rPr>
                <w:rFonts w:ascii="Times New Roman" w:eastAsia="Arial" w:hAnsi="Times New Roman" w:cs="Times New Roman"/>
                <w:color w:val="000000"/>
              </w:rPr>
              <w:t xml:space="preserve">Learn the creation and application of circle </w:t>
            </w:r>
            <w:r w:rsidRPr="00393EB2">
              <w:rPr>
                <w:rFonts w:ascii="Times New Roman" w:eastAsia="Arial" w:hAnsi="Times New Roman" w:cs="Times New Roman"/>
              </w:rPr>
              <w:t>objects</w:t>
            </w:r>
            <w:r w:rsidRPr="00393EB2">
              <w:rPr>
                <w:rFonts w:ascii="Times New Roman" w:eastAsia="Arial" w:hAnsi="Times New Roman" w:cs="Times New Roman"/>
                <w:color w:val="000000"/>
              </w:rPr>
              <w:t>.</w:t>
            </w:r>
          </w:p>
          <w:p w:rsidR="004029D5" w:rsidRPr="00393EB2" w:rsidRDefault="004029D5" w:rsidP="00245B32">
            <w:pPr>
              <w:numPr>
                <w:ilvl w:val="0"/>
                <w:numId w:val="247"/>
              </w:numPr>
              <w:pBdr>
                <w:top w:val="nil"/>
                <w:left w:val="nil"/>
                <w:bottom w:val="nil"/>
                <w:right w:val="nil"/>
                <w:between w:val="nil"/>
              </w:pBdr>
              <w:spacing w:after="160"/>
              <w:ind w:left="366"/>
              <w:rPr>
                <w:rFonts w:ascii="Times New Roman" w:eastAsia="Arial" w:hAnsi="Times New Roman" w:cs="Times New Roman"/>
                <w:color w:val="000000"/>
              </w:rPr>
            </w:pPr>
            <w:r w:rsidRPr="00393EB2">
              <w:rPr>
                <w:rFonts w:ascii="Times New Roman" w:eastAsia="Arial" w:hAnsi="Times New Roman" w:cs="Times New Roman"/>
                <w:color w:val="000000"/>
              </w:rPr>
              <w:t xml:space="preserve">Apply the characteristics </w:t>
            </w:r>
            <w:r w:rsidRPr="00393EB2">
              <w:rPr>
                <w:rFonts w:ascii="Times New Roman" w:eastAsia="Arial" w:hAnsi="Times New Roman" w:cs="Times New Roman"/>
              </w:rPr>
              <w:t>of the circle</w:t>
            </w:r>
            <w:r w:rsidRPr="00393EB2">
              <w:rPr>
                <w:rFonts w:ascii="Times New Roman" w:eastAsia="Arial" w:hAnsi="Times New Roman" w:cs="Times New Roman"/>
                <w:color w:val="000000"/>
              </w:rPr>
              <w:t xml:space="preserve"> to complete the drawing of rainbows and clouds.</w:t>
            </w:r>
          </w:p>
        </w:tc>
        <w:tc>
          <w:tcPr>
            <w:tcW w:w="445" w:type="pct"/>
            <w:vAlign w:val="center"/>
          </w:tcPr>
          <w:p w:rsidR="004029D5" w:rsidRPr="00393EB2" w:rsidRDefault="004029D5" w:rsidP="00245B32">
            <w:pPr>
              <w:jc w:val="center"/>
              <w:rPr>
                <w:rFonts w:ascii="Times New Roman" w:eastAsia="Arial" w:hAnsi="Times New Roman" w:cs="Times New Roman"/>
              </w:rPr>
            </w:pPr>
            <w:r w:rsidRPr="00393EB2">
              <w:rPr>
                <w:rFonts w:ascii="Times New Roman" w:eastAsia="Arial" w:hAnsi="Times New Roman" w:cs="Times New Roman"/>
              </w:rPr>
              <w:t>9</w:t>
            </w:r>
          </w:p>
        </w:tc>
        <w:tc>
          <w:tcPr>
            <w:tcW w:w="589" w:type="pct"/>
            <w:vAlign w:val="center"/>
          </w:tcPr>
          <w:p w:rsidR="004029D5" w:rsidRPr="00393EB2" w:rsidRDefault="004029D5" w:rsidP="00245B32">
            <w:pPr>
              <w:jc w:val="center"/>
              <w:rPr>
                <w:rFonts w:ascii="Times New Roman" w:eastAsia="Arial" w:hAnsi="Times New Roman" w:cs="Times New Roman"/>
              </w:rPr>
            </w:pPr>
            <w:r w:rsidRPr="00393EB2">
              <w:rPr>
                <w:rFonts w:ascii="Times New Roman" w:eastAsia="Arial" w:hAnsi="Times New Roman" w:cs="Times New Roman"/>
              </w:rPr>
              <w:t>6</w:t>
            </w:r>
          </w:p>
        </w:tc>
      </w:tr>
      <w:tr w:rsidR="004029D5" w:rsidRPr="00393EB2" w:rsidTr="00EA4124">
        <w:trPr>
          <w:trHeight w:val="1052"/>
        </w:trPr>
        <w:tc>
          <w:tcPr>
            <w:tcW w:w="618" w:type="pct"/>
            <w:vMerge/>
          </w:tcPr>
          <w:p w:rsidR="004029D5" w:rsidRPr="00393EB2" w:rsidRDefault="004029D5" w:rsidP="00245B32">
            <w:pPr>
              <w:widowControl w:val="0"/>
              <w:pBdr>
                <w:top w:val="nil"/>
                <w:left w:val="nil"/>
                <w:bottom w:val="nil"/>
                <w:right w:val="nil"/>
                <w:between w:val="nil"/>
              </w:pBdr>
              <w:rPr>
                <w:rFonts w:ascii="Times New Roman" w:eastAsia="Arial" w:hAnsi="Times New Roman" w:cs="Times New Roman"/>
              </w:rPr>
            </w:pPr>
          </w:p>
        </w:tc>
        <w:tc>
          <w:tcPr>
            <w:tcW w:w="609" w:type="pct"/>
          </w:tcPr>
          <w:p w:rsidR="004029D5" w:rsidRPr="00393EB2" w:rsidRDefault="004029D5" w:rsidP="00245B32">
            <w:pPr>
              <w:pStyle w:val="ListParagraph"/>
              <w:numPr>
                <w:ilvl w:val="0"/>
                <w:numId w:val="104"/>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My school bus</w:t>
            </w:r>
          </w:p>
          <w:p w:rsidR="004029D5" w:rsidRPr="00393EB2" w:rsidRDefault="004029D5" w:rsidP="00245B32">
            <w:pPr>
              <w:tabs>
                <w:tab w:val="left" w:pos="1682"/>
              </w:tabs>
              <w:ind w:left="720"/>
              <w:rPr>
                <w:rFonts w:ascii="Times New Roman" w:eastAsia="Arial" w:hAnsi="Times New Roman" w:cs="Times New Roman"/>
              </w:rPr>
            </w:pPr>
          </w:p>
        </w:tc>
        <w:tc>
          <w:tcPr>
            <w:tcW w:w="1280" w:type="pct"/>
          </w:tcPr>
          <w:p w:rsidR="004029D5" w:rsidRPr="00393EB2" w:rsidRDefault="004029D5" w:rsidP="00245B32">
            <w:pPr>
              <w:numPr>
                <w:ilvl w:val="0"/>
                <w:numId w:val="103"/>
              </w:numPr>
              <w:pBdr>
                <w:top w:val="nil"/>
                <w:left w:val="nil"/>
                <w:bottom w:val="nil"/>
                <w:right w:val="nil"/>
                <w:between w:val="nil"/>
              </w:pBdr>
              <w:spacing w:after="160"/>
              <w:rPr>
                <w:rFonts w:ascii="Times New Roman" w:eastAsia="Arial" w:hAnsi="Times New Roman" w:cs="Times New Roman"/>
                <w:color w:val="000000"/>
              </w:rPr>
            </w:pPr>
            <w:r w:rsidRPr="00393EB2">
              <w:rPr>
                <w:rFonts w:ascii="Times New Roman" w:eastAsia="Arial" w:hAnsi="Times New Roman" w:cs="Times New Roman"/>
                <w:color w:val="000000"/>
              </w:rPr>
              <w:t>Rectangle object creation and drawing</w:t>
            </w:r>
          </w:p>
        </w:tc>
        <w:tc>
          <w:tcPr>
            <w:tcW w:w="1458" w:type="pct"/>
            <w:vAlign w:val="center"/>
          </w:tcPr>
          <w:p w:rsidR="004029D5" w:rsidRPr="00393EB2" w:rsidRDefault="004029D5" w:rsidP="00245B32">
            <w:pPr>
              <w:numPr>
                <w:ilvl w:val="0"/>
                <w:numId w:val="247"/>
              </w:numPr>
              <w:pBdr>
                <w:top w:val="nil"/>
                <w:left w:val="nil"/>
                <w:bottom w:val="nil"/>
                <w:right w:val="nil"/>
                <w:between w:val="nil"/>
              </w:pBdr>
              <w:spacing w:after="0"/>
              <w:ind w:left="366"/>
              <w:rPr>
                <w:rFonts w:ascii="Times New Roman" w:eastAsia="Arial" w:hAnsi="Times New Roman" w:cs="Times New Roman"/>
                <w:color w:val="000000"/>
              </w:rPr>
            </w:pPr>
            <w:r w:rsidRPr="00393EB2">
              <w:rPr>
                <w:rFonts w:ascii="Times New Roman" w:eastAsia="Arial" w:hAnsi="Times New Roman" w:cs="Times New Roman"/>
                <w:color w:val="000000"/>
              </w:rPr>
              <w:t>Understand the order in which the code runs</w:t>
            </w:r>
          </w:p>
          <w:p w:rsidR="004029D5" w:rsidRPr="00393EB2" w:rsidRDefault="004029D5" w:rsidP="00245B32">
            <w:pPr>
              <w:numPr>
                <w:ilvl w:val="0"/>
                <w:numId w:val="247"/>
              </w:numPr>
              <w:pBdr>
                <w:top w:val="nil"/>
                <w:left w:val="nil"/>
                <w:bottom w:val="nil"/>
                <w:right w:val="nil"/>
                <w:between w:val="nil"/>
              </w:pBdr>
              <w:spacing w:after="0"/>
              <w:ind w:left="366"/>
              <w:rPr>
                <w:rFonts w:ascii="Times New Roman" w:eastAsia="Arial" w:hAnsi="Times New Roman" w:cs="Times New Roman"/>
                <w:color w:val="000000"/>
              </w:rPr>
            </w:pPr>
            <w:r w:rsidRPr="00393EB2">
              <w:rPr>
                <w:rFonts w:ascii="Times New Roman" w:eastAsia="Arial" w:hAnsi="Times New Roman" w:cs="Times New Roman"/>
                <w:color w:val="000000"/>
              </w:rPr>
              <w:lastRenderedPageBreak/>
              <w:t>Learn the creation and application of circle objects, Understand and apply the attributes of rectangle object</w:t>
            </w:r>
          </w:p>
          <w:p w:rsidR="004029D5" w:rsidRPr="00393EB2" w:rsidRDefault="004029D5" w:rsidP="00245B32">
            <w:pPr>
              <w:numPr>
                <w:ilvl w:val="0"/>
                <w:numId w:val="247"/>
              </w:numPr>
              <w:pBdr>
                <w:top w:val="nil"/>
                <w:left w:val="nil"/>
                <w:bottom w:val="nil"/>
                <w:right w:val="nil"/>
                <w:between w:val="nil"/>
              </w:pBdr>
              <w:spacing w:after="160"/>
              <w:ind w:left="366"/>
              <w:rPr>
                <w:rFonts w:ascii="Times New Roman" w:eastAsia="Arial" w:hAnsi="Times New Roman" w:cs="Times New Roman"/>
                <w:color w:val="000000"/>
              </w:rPr>
            </w:pPr>
            <w:r w:rsidRPr="00393EB2">
              <w:rPr>
                <w:rFonts w:ascii="Times New Roman" w:eastAsia="Arial" w:hAnsi="Times New Roman" w:cs="Times New Roman"/>
                <w:color w:val="000000"/>
              </w:rPr>
              <w:t>Combined with the learned graphics to complete the drawing of the school bus</w:t>
            </w:r>
          </w:p>
        </w:tc>
        <w:tc>
          <w:tcPr>
            <w:tcW w:w="445" w:type="pct"/>
            <w:vAlign w:val="center"/>
          </w:tcPr>
          <w:p w:rsidR="004029D5" w:rsidRPr="00393EB2" w:rsidRDefault="004029D5" w:rsidP="00245B32">
            <w:pPr>
              <w:jc w:val="center"/>
              <w:rPr>
                <w:rFonts w:ascii="Times New Roman" w:eastAsia="Arial" w:hAnsi="Times New Roman" w:cs="Times New Roman"/>
              </w:rPr>
            </w:pPr>
            <w:r w:rsidRPr="00393EB2">
              <w:rPr>
                <w:rFonts w:ascii="Times New Roman" w:eastAsia="Arial" w:hAnsi="Times New Roman" w:cs="Times New Roman"/>
              </w:rPr>
              <w:lastRenderedPageBreak/>
              <w:t>9</w:t>
            </w:r>
          </w:p>
        </w:tc>
        <w:tc>
          <w:tcPr>
            <w:tcW w:w="589" w:type="pct"/>
            <w:vAlign w:val="center"/>
          </w:tcPr>
          <w:p w:rsidR="004029D5" w:rsidRPr="00393EB2" w:rsidRDefault="004029D5" w:rsidP="00245B32">
            <w:pPr>
              <w:jc w:val="center"/>
              <w:rPr>
                <w:rFonts w:ascii="Times New Roman" w:eastAsia="Arial" w:hAnsi="Times New Roman" w:cs="Times New Roman"/>
              </w:rPr>
            </w:pPr>
            <w:r w:rsidRPr="00393EB2">
              <w:rPr>
                <w:rFonts w:ascii="Times New Roman" w:eastAsia="Arial" w:hAnsi="Times New Roman" w:cs="Times New Roman"/>
              </w:rPr>
              <w:t>6</w:t>
            </w:r>
          </w:p>
        </w:tc>
      </w:tr>
      <w:tr w:rsidR="004029D5" w:rsidRPr="00393EB2" w:rsidTr="00EA4124">
        <w:trPr>
          <w:trHeight w:val="791"/>
        </w:trPr>
        <w:tc>
          <w:tcPr>
            <w:tcW w:w="618" w:type="pct"/>
            <w:vMerge/>
          </w:tcPr>
          <w:p w:rsidR="004029D5" w:rsidRPr="00393EB2" w:rsidRDefault="004029D5" w:rsidP="00245B32">
            <w:pPr>
              <w:jc w:val="center"/>
              <w:rPr>
                <w:rFonts w:ascii="Times New Roman" w:eastAsia="Arial" w:hAnsi="Times New Roman" w:cs="Times New Roman"/>
              </w:rPr>
            </w:pPr>
          </w:p>
        </w:tc>
        <w:tc>
          <w:tcPr>
            <w:tcW w:w="609" w:type="pct"/>
          </w:tcPr>
          <w:p w:rsidR="004029D5" w:rsidRPr="00393EB2" w:rsidRDefault="004029D5" w:rsidP="00245B32">
            <w:pPr>
              <w:pStyle w:val="ListParagraph"/>
              <w:numPr>
                <w:ilvl w:val="0"/>
                <w:numId w:val="104"/>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Sunflower</w:t>
            </w:r>
          </w:p>
          <w:p w:rsidR="004029D5" w:rsidRPr="00393EB2" w:rsidRDefault="004029D5" w:rsidP="00245B32">
            <w:pPr>
              <w:tabs>
                <w:tab w:val="left" w:pos="1682"/>
              </w:tabs>
              <w:ind w:left="720"/>
              <w:rPr>
                <w:rFonts w:ascii="Times New Roman" w:eastAsia="Arial" w:hAnsi="Times New Roman" w:cs="Times New Roman"/>
              </w:rPr>
            </w:pPr>
          </w:p>
        </w:tc>
        <w:tc>
          <w:tcPr>
            <w:tcW w:w="1280" w:type="pct"/>
          </w:tcPr>
          <w:p w:rsidR="004029D5" w:rsidRPr="00393EB2" w:rsidRDefault="004029D5" w:rsidP="00245B32">
            <w:pPr>
              <w:numPr>
                <w:ilvl w:val="0"/>
                <w:numId w:val="103"/>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Oval object creation and drawing</w:t>
            </w:r>
          </w:p>
          <w:p w:rsidR="004029D5" w:rsidRPr="00393EB2" w:rsidRDefault="004029D5" w:rsidP="00245B32">
            <w:pPr>
              <w:numPr>
                <w:ilvl w:val="0"/>
                <w:numId w:val="103"/>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Rotation of graphics</w:t>
            </w:r>
          </w:p>
          <w:p w:rsidR="004029D5" w:rsidRPr="00393EB2" w:rsidRDefault="004029D5" w:rsidP="00245B32">
            <w:pPr>
              <w:numPr>
                <w:ilvl w:val="0"/>
                <w:numId w:val="103"/>
              </w:numPr>
              <w:pBdr>
                <w:top w:val="nil"/>
                <w:left w:val="nil"/>
                <w:bottom w:val="nil"/>
                <w:right w:val="nil"/>
                <w:between w:val="nil"/>
              </w:pBdr>
              <w:spacing w:after="160"/>
              <w:rPr>
                <w:rFonts w:ascii="Times New Roman" w:eastAsia="Arial" w:hAnsi="Times New Roman" w:cs="Times New Roman"/>
                <w:color w:val="000000"/>
              </w:rPr>
            </w:pPr>
            <w:r w:rsidRPr="00393EB2">
              <w:rPr>
                <w:rFonts w:ascii="Times New Roman" w:eastAsia="Arial" w:hAnsi="Times New Roman" w:cs="Times New Roman"/>
                <w:color w:val="000000"/>
              </w:rPr>
              <w:t>Comprehensive application of graphics.</w:t>
            </w:r>
          </w:p>
        </w:tc>
        <w:tc>
          <w:tcPr>
            <w:tcW w:w="1458" w:type="pct"/>
            <w:vAlign w:val="center"/>
          </w:tcPr>
          <w:p w:rsidR="004029D5" w:rsidRPr="00393EB2" w:rsidRDefault="004029D5" w:rsidP="00245B32">
            <w:pPr>
              <w:numPr>
                <w:ilvl w:val="0"/>
                <w:numId w:val="247"/>
              </w:numPr>
              <w:spacing w:after="0"/>
              <w:ind w:left="366"/>
              <w:rPr>
                <w:rFonts w:ascii="Times New Roman" w:eastAsia="Arial" w:hAnsi="Times New Roman" w:cs="Times New Roman"/>
              </w:rPr>
            </w:pPr>
            <w:r w:rsidRPr="00393EB2">
              <w:rPr>
                <w:rFonts w:ascii="Times New Roman" w:eastAsia="Arial" w:hAnsi="Times New Roman" w:cs="Times New Roman"/>
              </w:rPr>
              <w:t>Learn the creation and application of oval objects.</w:t>
            </w:r>
          </w:p>
          <w:p w:rsidR="004029D5" w:rsidRPr="00393EB2" w:rsidRDefault="004029D5" w:rsidP="00245B32">
            <w:pPr>
              <w:numPr>
                <w:ilvl w:val="0"/>
                <w:numId w:val="247"/>
              </w:numPr>
              <w:spacing w:after="0"/>
              <w:ind w:left="366"/>
              <w:rPr>
                <w:rFonts w:ascii="Times New Roman" w:eastAsia="Arial" w:hAnsi="Times New Roman" w:cs="Times New Roman"/>
              </w:rPr>
            </w:pPr>
            <w:r w:rsidRPr="00393EB2">
              <w:rPr>
                <w:rFonts w:ascii="Times New Roman" w:eastAsia="Arial" w:hAnsi="Times New Roman" w:cs="Times New Roman"/>
              </w:rPr>
              <w:t>Learn to use the rotation method of graphic objects to complete the rotation of graphics</w:t>
            </w:r>
          </w:p>
          <w:p w:rsidR="004029D5" w:rsidRPr="00393EB2" w:rsidRDefault="004029D5" w:rsidP="00245B32">
            <w:pPr>
              <w:numPr>
                <w:ilvl w:val="0"/>
                <w:numId w:val="247"/>
              </w:numPr>
              <w:spacing w:after="0"/>
              <w:ind w:left="366"/>
              <w:rPr>
                <w:rFonts w:ascii="Times New Roman" w:eastAsia="Arial" w:hAnsi="Times New Roman" w:cs="Times New Roman"/>
              </w:rPr>
            </w:pPr>
            <w:r w:rsidRPr="00393EB2">
              <w:rPr>
                <w:rFonts w:ascii="Times New Roman" w:eastAsia="Arial" w:hAnsi="Times New Roman" w:cs="Times New Roman"/>
              </w:rPr>
              <w:t>Combined with the 9learned graphics to complete the drawing of the sunflower.</w:t>
            </w:r>
          </w:p>
          <w:p w:rsidR="004029D5" w:rsidRPr="00393EB2" w:rsidRDefault="004029D5" w:rsidP="00245B32">
            <w:pPr>
              <w:numPr>
                <w:ilvl w:val="0"/>
                <w:numId w:val="247"/>
              </w:numPr>
              <w:spacing w:after="0"/>
              <w:ind w:left="366"/>
              <w:rPr>
                <w:rFonts w:ascii="Times New Roman" w:eastAsia="Arial" w:hAnsi="Times New Roman" w:cs="Times New Roman"/>
              </w:rPr>
            </w:pPr>
            <w:r w:rsidRPr="00393EB2">
              <w:rPr>
                <w:rFonts w:ascii="Times New Roman" w:eastAsia="Arial" w:hAnsi="Times New Roman" w:cs="Times New Roman"/>
              </w:rPr>
              <w:t>Combine with the learned graphics to</w:t>
            </w:r>
          </w:p>
          <w:p w:rsidR="004029D5" w:rsidRPr="00393EB2" w:rsidRDefault="004029D5" w:rsidP="00245B32">
            <w:pPr>
              <w:numPr>
                <w:ilvl w:val="0"/>
                <w:numId w:val="247"/>
              </w:numPr>
              <w:spacing w:after="0"/>
              <w:ind w:left="366"/>
              <w:rPr>
                <w:rFonts w:ascii="Times New Roman" w:eastAsia="Arial" w:hAnsi="Times New Roman" w:cs="Times New Roman"/>
              </w:rPr>
            </w:pPr>
            <w:r w:rsidRPr="00393EB2">
              <w:rPr>
                <w:rFonts w:ascii="Times New Roman" w:eastAsia="Arial" w:hAnsi="Times New Roman" w:cs="Times New Roman"/>
              </w:rPr>
              <w:t>Complete the design and drawing of emoji.</w:t>
            </w:r>
          </w:p>
        </w:tc>
        <w:tc>
          <w:tcPr>
            <w:tcW w:w="445" w:type="pct"/>
            <w:vAlign w:val="center"/>
          </w:tcPr>
          <w:p w:rsidR="004029D5" w:rsidRPr="00393EB2" w:rsidRDefault="004029D5" w:rsidP="00245B32">
            <w:pPr>
              <w:jc w:val="center"/>
              <w:rPr>
                <w:rFonts w:ascii="Times New Roman" w:eastAsia="Arial" w:hAnsi="Times New Roman" w:cs="Times New Roman"/>
              </w:rPr>
            </w:pPr>
            <w:r w:rsidRPr="00393EB2">
              <w:rPr>
                <w:rFonts w:ascii="Times New Roman" w:eastAsia="Arial" w:hAnsi="Times New Roman" w:cs="Times New Roman"/>
              </w:rPr>
              <w:t>9</w:t>
            </w:r>
          </w:p>
        </w:tc>
        <w:tc>
          <w:tcPr>
            <w:tcW w:w="589" w:type="pct"/>
            <w:vAlign w:val="center"/>
          </w:tcPr>
          <w:p w:rsidR="004029D5" w:rsidRPr="00393EB2" w:rsidRDefault="004029D5" w:rsidP="00245B32">
            <w:pPr>
              <w:jc w:val="center"/>
              <w:rPr>
                <w:rFonts w:ascii="Times New Roman" w:eastAsia="Arial" w:hAnsi="Times New Roman" w:cs="Times New Roman"/>
              </w:rPr>
            </w:pPr>
            <w:r w:rsidRPr="00393EB2">
              <w:rPr>
                <w:rFonts w:ascii="Times New Roman" w:eastAsia="Arial" w:hAnsi="Times New Roman" w:cs="Times New Roman"/>
              </w:rPr>
              <w:t>6</w:t>
            </w:r>
          </w:p>
        </w:tc>
      </w:tr>
      <w:tr w:rsidR="004029D5" w:rsidRPr="00393EB2" w:rsidTr="00EA4124">
        <w:trPr>
          <w:trHeight w:val="260"/>
        </w:trPr>
        <w:tc>
          <w:tcPr>
            <w:tcW w:w="618" w:type="pct"/>
            <w:vMerge/>
          </w:tcPr>
          <w:p w:rsidR="004029D5" w:rsidRPr="00393EB2" w:rsidRDefault="004029D5" w:rsidP="00245B32">
            <w:pPr>
              <w:widowControl w:val="0"/>
              <w:pBdr>
                <w:top w:val="nil"/>
                <w:left w:val="nil"/>
                <w:bottom w:val="nil"/>
                <w:right w:val="nil"/>
                <w:between w:val="nil"/>
              </w:pBdr>
              <w:rPr>
                <w:rFonts w:ascii="Times New Roman" w:eastAsia="Arial" w:hAnsi="Times New Roman" w:cs="Times New Roman"/>
              </w:rPr>
            </w:pPr>
          </w:p>
        </w:tc>
        <w:tc>
          <w:tcPr>
            <w:tcW w:w="609" w:type="pct"/>
          </w:tcPr>
          <w:p w:rsidR="004029D5" w:rsidRPr="00393EB2" w:rsidRDefault="004029D5" w:rsidP="00245B32">
            <w:pPr>
              <w:pStyle w:val="ListParagraph"/>
              <w:numPr>
                <w:ilvl w:val="0"/>
                <w:numId w:val="104"/>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Windmill kingdom</w:t>
            </w:r>
          </w:p>
          <w:p w:rsidR="004029D5" w:rsidRPr="00393EB2" w:rsidRDefault="004029D5" w:rsidP="00245B32">
            <w:pPr>
              <w:tabs>
                <w:tab w:val="left" w:pos="1682"/>
              </w:tabs>
              <w:ind w:left="720"/>
              <w:rPr>
                <w:rFonts w:ascii="Times New Roman" w:eastAsia="Arial" w:hAnsi="Times New Roman" w:cs="Times New Roman"/>
              </w:rPr>
            </w:pPr>
          </w:p>
        </w:tc>
        <w:tc>
          <w:tcPr>
            <w:tcW w:w="1280" w:type="pct"/>
          </w:tcPr>
          <w:p w:rsidR="004029D5" w:rsidRPr="00393EB2" w:rsidRDefault="004029D5" w:rsidP="00245B32">
            <w:pPr>
              <w:numPr>
                <w:ilvl w:val="0"/>
                <w:numId w:val="101"/>
              </w:numPr>
              <w:pBdr>
                <w:top w:val="nil"/>
                <w:left w:val="nil"/>
                <w:bottom w:val="nil"/>
                <w:right w:val="nil"/>
                <w:between w:val="nil"/>
              </w:pBdr>
              <w:spacing w:after="0"/>
              <w:ind w:left="706"/>
              <w:rPr>
                <w:rFonts w:ascii="Times New Roman" w:eastAsia="Arial" w:hAnsi="Times New Roman" w:cs="Times New Roman"/>
                <w:color w:val="000000"/>
              </w:rPr>
            </w:pPr>
            <w:r w:rsidRPr="00393EB2">
              <w:rPr>
                <w:rFonts w:ascii="Times New Roman" w:eastAsia="Arial" w:hAnsi="Times New Roman" w:cs="Times New Roman"/>
                <w:color w:val="000000"/>
              </w:rPr>
              <w:t xml:space="preserve">Polygon creation and drawing </w:t>
            </w:r>
          </w:p>
          <w:p w:rsidR="004029D5" w:rsidRPr="00393EB2" w:rsidRDefault="004029D5" w:rsidP="00245B32">
            <w:pPr>
              <w:numPr>
                <w:ilvl w:val="0"/>
                <w:numId w:val="102"/>
              </w:numPr>
              <w:pBdr>
                <w:top w:val="nil"/>
                <w:left w:val="nil"/>
                <w:bottom w:val="nil"/>
                <w:right w:val="nil"/>
                <w:between w:val="nil"/>
              </w:pBdr>
              <w:spacing w:after="160"/>
              <w:ind w:left="706"/>
              <w:rPr>
                <w:rFonts w:ascii="Times New Roman" w:eastAsia="Arial" w:hAnsi="Times New Roman" w:cs="Times New Roman"/>
                <w:color w:val="000000"/>
              </w:rPr>
            </w:pPr>
            <w:r w:rsidRPr="00393EB2">
              <w:rPr>
                <w:rFonts w:ascii="Times New Roman" w:eastAsia="Arial" w:hAnsi="Times New Roman" w:cs="Times New Roman"/>
                <w:color w:val="000000"/>
              </w:rPr>
              <w:t>Comprehensive application of graphics</w:t>
            </w:r>
          </w:p>
        </w:tc>
        <w:tc>
          <w:tcPr>
            <w:tcW w:w="1458" w:type="pct"/>
          </w:tcPr>
          <w:p w:rsidR="004029D5" w:rsidRPr="00393EB2" w:rsidRDefault="004029D5" w:rsidP="00245B32">
            <w:pPr>
              <w:numPr>
                <w:ilvl w:val="0"/>
                <w:numId w:val="247"/>
              </w:numPr>
              <w:pBdr>
                <w:top w:val="nil"/>
                <w:left w:val="nil"/>
                <w:bottom w:val="nil"/>
                <w:right w:val="nil"/>
                <w:between w:val="nil"/>
              </w:pBdr>
              <w:spacing w:after="0"/>
              <w:ind w:left="366"/>
              <w:rPr>
                <w:rFonts w:ascii="Times New Roman" w:eastAsia="Arial" w:hAnsi="Times New Roman" w:cs="Times New Roman"/>
                <w:color w:val="000000"/>
              </w:rPr>
            </w:pPr>
            <w:r w:rsidRPr="00393EB2">
              <w:rPr>
                <w:rFonts w:ascii="Times New Roman" w:eastAsia="Arial" w:hAnsi="Times New Roman" w:cs="Times New Roman"/>
                <w:color w:val="000000"/>
              </w:rPr>
              <w:t>Learn the creation and application of polygon</w:t>
            </w:r>
          </w:p>
          <w:p w:rsidR="004029D5" w:rsidRPr="00393EB2" w:rsidRDefault="004029D5" w:rsidP="00245B32">
            <w:pPr>
              <w:numPr>
                <w:ilvl w:val="0"/>
                <w:numId w:val="247"/>
              </w:numPr>
              <w:pBdr>
                <w:top w:val="nil"/>
                <w:left w:val="nil"/>
                <w:bottom w:val="nil"/>
                <w:right w:val="nil"/>
                <w:between w:val="nil"/>
              </w:pBdr>
              <w:spacing w:after="160"/>
              <w:ind w:left="366"/>
              <w:rPr>
                <w:rFonts w:ascii="Times New Roman" w:eastAsia="Arial" w:hAnsi="Times New Roman" w:cs="Times New Roman"/>
                <w:color w:val="000000"/>
              </w:rPr>
            </w:pPr>
            <w:r w:rsidRPr="00393EB2">
              <w:rPr>
                <w:rFonts w:ascii="Times New Roman" w:eastAsia="Arial" w:hAnsi="Times New Roman" w:cs="Times New Roman"/>
                <w:color w:val="000000"/>
              </w:rPr>
              <w:t>Combined with the learned graphics to complete the drawing of the windmill</w:t>
            </w:r>
          </w:p>
        </w:tc>
        <w:tc>
          <w:tcPr>
            <w:tcW w:w="445" w:type="pct"/>
            <w:vAlign w:val="center"/>
          </w:tcPr>
          <w:p w:rsidR="004029D5" w:rsidRPr="00393EB2" w:rsidRDefault="004029D5" w:rsidP="00245B32">
            <w:pPr>
              <w:jc w:val="center"/>
              <w:rPr>
                <w:rFonts w:ascii="Times New Roman" w:eastAsia="Arial" w:hAnsi="Times New Roman" w:cs="Times New Roman"/>
              </w:rPr>
            </w:pPr>
            <w:r w:rsidRPr="00393EB2">
              <w:rPr>
                <w:rFonts w:ascii="Times New Roman" w:eastAsia="Arial" w:hAnsi="Times New Roman" w:cs="Times New Roman"/>
              </w:rPr>
              <w:t>8</w:t>
            </w:r>
          </w:p>
        </w:tc>
        <w:tc>
          <w:tcPr>
            <w:tcW w:w="589" w:type="pct"/>
            <w:vAlign w:val="center"/>
          </w:tcPr>
          <w:p w:rsidR="004029D5" w:rsidRPr="00393EB2" w:rsidRDefault="004029D5" w:rsidP="00245B32">
            <w:pPr>
              <w:jc w:val="center"/>
              <w:rPr>
                <w:rFonts w:ascii="Times New Roman" w:eastAsia="Arial" w:hAnsi="Times New Roman" w:cs="Times New Roman"/>
              </w:rPr>
            </w:pPr>
            <w:r w:rsidRPr="00393EB2">
              <w:rPr>
                <w:rFonts w:ascii="Times New Roman" w:eastAsia="Arial" w:hAnsi="Times New Roman" w:cs="Times New Roman"/>
              </w:rPr>
              <w:t>6</w:t>
            </w:r>
          </w:p>
        </w:tc>
      </w:tr>
      <w:tr w:rsidR="004029D5" w:rsidRPr="00393EB2" w:rsidTr="00A716EE">
        <w:trPr>
          <w:trHeight w:val="980"/>
        </w:trPr>
        <w:tc>
          <w:tcPr>
            <w:tcW w:w="618" w:type="pct"/>
            <w:vMerge/>
          </w:tcPr>
          <w:p w:rsidR="004029D5" w:rsidRPr="00393EB2" w:rsidRDefault="004029D5" w:rsidP="00245B32">
            <w:pPr>
              <w:widowControl w:val="0"/>
              <w:pBdr>
                <w:top w:val="nil"/>
                <w:left w:val="nil"/>
                <w:bottom w:val="nil"/>
                <w:right w:val="nil"/>
                <w:between w:val="nil"/>
              </w:pBdr>
              <w:rPr>
                <w:rFonts w:ascii="Times New Roman" w:eastAsia="Arial" w:hAnsi="Times New Roman" w:cs="Times New Roman"/>
              </w:rPr>
            </w:pPr>
          </w:p>
        </w:tc>
        <w:tc>
          <w:tcPr>
            <w:tcW w:w="609" w:type="pct"/>
          </w:tcPr>
          <w:p w:rsidR="004029D5" w:rsidRPr="00393EB2" w:rsidRDefault="004029D5" w:rsidP="00245B32">
            <w:pPr>
              <w:pStyle w:val="ListParagraph"/>
              <w:numPr>
                <w:ilvl w:val="0"/>
                <w:numId w:val="104"/>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Rotating windmill</w:t>
            </w:r>
          </w:p>
          <w:p w:rsidR="004029D5" w:rsidRPr="00393EB2" w:rsidRDefault="004029D5" w:rsidP="00245B32">
            <w:pPr>
              <w:tabs>
                <w:tab w:val="left" w:pos="1682"/>
              </w:tabs>
              <w:ind w:left="720"/>
              <w:rPr>
                <w:rFonts w:ascii="Times New Roman" w:eastAsia="Arial" w:hAnsi="Times New Roman" w:cs="Times New Roman"/>
              </w:rPr>
            </w:pPr>
          </w:p>
        </w:tc>
        <w:tc>
          <w:tcPr>
            <w:tcW w:w="1280" w:type="pct"/>
          </w:tcPr>
          <w:p w:rsidR="004029D5" w:rsidRPr="00393EB2" w:rsidRDefault="004029D5" w:rsidP="00245B32">
            <w:pPr>
              <w:numPr>
                <w:ilvl w:val="0"/>
                <w:numId w:val="103"/>
              </w:numPr>
              <w:pBdr>
                <w:top w:val="nil"/>
                <w:left w:val="nil"/>
                <w:bottom w:val="nil"/>
                <w:right w:val="nil"/>
                <w:between w:val="nil"/>
              </w:pBdr>
              <w:spacing w:after="160"/>
              <w:rPr>
                <w:rFonts w:ascii="Times New Roman" w:eastAsia="Arial" w:hAnsi="Times New Roman" w:cs="Times New Roman"/>
                <w:color w:val="000000"/>
              </w:rPr>
            </w:pPr>
            <w:r w:rsidRPr="00393EB2">
              <w:rPr>
                <w:rFonts w:ascii="Times New Roman" w:eastAsia="Arial" w:hAnsi="Times New Roman" w:cs="Times New Roman"/>
                <w:color w:val="000000"/>
              </w:rPr>
              <w:t>Principle and implementation of animation.</w:t>
            </w:r>
          </w:p>
        </w:tc>
        <w:tc>
          <w:tcPr>
            <w:tcW w:w="1458" w:type="pct"/>
          </w:tcPr>
          <w:p w:rsidR="004029D5" w:rsidRPr="00393EB2" w:rsidRDefault="004029D5" w:rsidP="00245B32">
            <w:pPr>
              <w:numPr>
                <w:ilvl w:val="0"/>
                <w:numId w:val="247"/>
              </w:numPr>
              <w:spacing w:after="0"/>
              <w:ind w:left="366"/>
              <w:rPr>
                <w:rFonts w:ascii="Times New Roman" w:eastAsia="Arial" w:hAnsi="Times New Roman" w:cs="Times New Roman"/>
              </w:rPr>
            </w:pPr>
            <w:r w:rsidRPr="00393EB2">
              <w:rPr>
                <w:rFonts w:ascii="Times New Roman" w:eastAsia="Arial" w:hAnsi="Times New Roman" w:cs="Times New Roman"/>
              </w:rPr>
              <w:t>Understand the attributes of objects and learn to define and modify object attributes</w:t>
            </w:r>
          </w:p>
          <w:p w:rsidR="004029D5" w:rsidRPr="00393EB2" w:rsidRDefault="004029D5" w:rsidP="00245B32">
            <w:pPr>
              <w:numPr>
                <w:ilvl w:val="0"/>
                <w:numId w:val="247"/>
              </w:numPr>
              <w:spacing w:after="0"/>
              <w:ind w:left="366"/>
              <w:rPr>
                <w:rFonts w:ascii="Times New Roman" w:eastAsia="Arial" w:hAnsi="Times New Roman" w:cs="Times New Roman"/>
              </w:rPr>
            </w:pPr>
            <w:r w:rsidRPr="00393EB2">
              <w:rPr>
                <w:rFonts w:ascii="Times New Roman" w:eastAsia="Arial" w:hAnsi="Times New Roman" w:cs="Times New Roman"/>
              </w:rPr>
              <w:t>Understand the principles of animation, and learn and use animation functions</w:t>
            </w:r>
          </w:p>
          <w:p w:rsidR="004029D5" w:rsidRPr="00393EB2" w:rsidRDefault="004029D5" w:rsidP="00245B32">
            <w:pPr>
              <w:numPr>
                <w:ilvl w:val="0"/>
                <w:numId w:val="247"/>
              </w:numPr>
              <w:spacing w:after="0"/>
              <w:ind w:left="366"/>
              <w:rPr>
                <w:rFonts w:ascii="Times New Roman" w:eastAsia="Arial" w:hAnsi="Times New Roman" w:cs="Times New Roman"/>
              </w:rPr>
            </w:pPr>
            <w:r w:rsidRPr="00393EB2">
              <w:rPr>
                <w:rFonts w:ascii="Times New Roman" w:eastAsia="Arial" w:hAnsi="Times New Roman" w:cs="Times New Roman"/>
              </w:rPr>
              <w:lastRenderedPageBreak/>
              <w:t>Complete the rotation effect of windmill with</w:t>
            </w:r>
          </w:p>
          <w:p w:rsidR="004029D5" w:rsidRPr="00EA4124" w:rsidRDefault="004029D5" w:rsidP="00245B32">
            <w:pPr>
              <w:pStyle w:val="ListParagraph"/>
              <w:ind w:left="366"/>
              <w:rPr>
                <w:rFonts w:ascii="Times New Roman" w:eastAsia="Arial" w:hAnsi="Times New Roman" w:cs="Times New Roman"/>
              </w:rPr>
            </w:pPr>
            <w:r w:rsidRPr="00EA4124">
              <w:rPr>
                <w:rFonts w:ascii="Times New Roman" w:eastAsia="Arial" w:hAnsi="Times New Roman" w:cs="Times New Roman"/>
              </w:rPr>
              <w:t>animation function</w:t>
            </w:r>
          </w:p>
        </w:tc>
        <w:tc>
          <w:tcPr>
            <w:tcW w:w="445" w:type="pct"/>
            <w:vAlign w:val="center"/>
          </w:tcPr>
          <w:p w:rsidR="004029D5" w:rsidRPr="00393EB2" w:rsidRDefault="004029D5" w:rsidP="00245B32">
            <w:pPr>
              <w:jc w:val="center"/>
              <w:rPr>
                <w:rFonts w:ascii="Times New Roman" w:eastAsia="Arial" w:hAnsi="Times New Roman" w:cs="Times New Roman"/>
              </w:rPr>
            </w:pPr>
            <w:r w:rsidRPr="00393EB2">
              <w:rPr>
                <w:rFonts w:ascii="Times New Roman" w:eastAsia="Arial" w:hAnsi="Times New Roman" w:cs="Times New Roman"/>
              </w:rPr>
              <w:lastRenderedPageBreak/>
              <w:t>9</w:t>
            </w:r>
          </w:p>
        </w:tc>
        <w:tc>
          <w:tcPr>
            <w:tcW w:w="589" w:type="pct"/>
            <w:vAlign w:val="center"/>
          </w:tcPr>
          <w:p w:rsidR="004029D5" w:rsidRPr="00393EB2" w:rsidRDefault="004029D5" w:rsidP="00245B32">
            <w:pPr>
              <w:jc w:val="center"/>
              <w:rPr>
                <w:rFonts w:ascii="Times New Roman" w:eastAsia="Arial" w:hAnsi="Times New Roman" w:cs="Times New Roman"/>
              </w:rPr>
            </w:pPr>
            <w:r w:rsidRPr="00393EB2">
              <w:rPr>
                <w:rFonts w:ascii="Times New Roman" w:eastAsia="Arial" w:hAnsi="Times New Roman" w:cs="Times New Roman"/>
              </w:rPr>
              <w:t>6</w:t>
            </w:r>
          </w:p>
        </w:tc>
      </w:tr>
      <w:tr w:rsidR="004029D5" w:rsidRPr="00393EB2" w:rsidTr="00EA4124">
        <w:trPr>
          <w:trHeight w:val="2357"/>
        </w:trPr>
        <w:tc>
          <w:tcPr>
            <w:tcW w:w="618" w:type="pct"/>
            <w:vMerge/>
          </w:tcPr>
          <w:p w:rsidR="004029D5" w:rsidRPr="00393EB2" w:rsidRDefault="004029D5" w:rsidP="00245B32">
            <w:pPr>
              <w:widowControl w:val="0"/>
              <w:pBdr>
                <w:top w:val="nil"/>
                <w:left w:val="nil"/>
                <w:bottom w:val="nil"/>
                <w:right w:val="nil"/>
                <w:between w:val="nil"/>
              </w:pBdr>
              <w:rPr>
                <w:rFonts w:ascii="Times New Roman" w:eastAsia="Arial" w:hAnsi="Times New Roman" w:cs="Times New Roman"/>
              </w:rPr>
            </w:pPr>
          </w:p>
        </w:tc>
        <w:tc>
          <w:tcPr>
            <w:tcW w:w="609" w:type="pct"/>
          </w:tcPr>
          <w:p w:rsidR="004029D5" w:rsidRPr="00393EB2" w:rsidRDefault="004029D5" w:rsidP="00245B32">
            <w:pPr>
              <w:pStyle w:val="ListParagraph"/>
              <w:numPr>
                <w:ilvl w:val="0"/>
                <w:numId w:val="104"/>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Sea voyage</w:t>
            </w:r>
          </w:p>
          <w:p w:rsidR="004029D5" w:rsidRPr="00393EB2" w:rsidRDefault="004029D5" w:rsidP="00245B32">
            <w:pPr>
              <w:tabs>
                <w:tab w:val="left" w:pos="1682"/>
              </w:tabs>
              <w:ind w:left="720"/>
              <w:rPr>
                <w:rFonts w:ascii="Times New Roman" w:eastAsia="Arial" w:hAnsi="Times New Roman" w:cs="Times New Roman"/>
              </w:rPr>
            </w:pPr>
          </w:p>
        </w:tc>
        <w:tc>
          <w:tcPr>
            <w:tcW w:w="1280" w:type="pct"/>
          </w:tcPr>
          <w:p w:rsidR="004029D5" w:rsidRPr="00393EB2" w:rsidRDefault="004029D5" w:rsidP="00245B32">
            <w:pPr>
              <w:numPr>
                <w:ilvl w:val="0"/>
                <w:numId w:val="103"/>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Comprehensive application of graphics</w:t>
            </w:r>
          </w:p>
          <w:p w:rsidR="004029D5" w:rsidRPr="00393EB2" w:rsidRDefault="004029D5" w:rsidP="00245B32">
            <w:pPr>
              <w:numPr>
                <w:ilvl w:val="0"/>
                <w:numId w:val="103"/>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Optimize attributes operation</w:t>
            </w:r>
          </w:p>
          <w:p w:rsidR="004029D5" w:rsidRPr="00393EB2" w:rsidRDefault="004029D5" w:rsidP="00245B32">
            <w:pPr>
              <w:numPr>
                <w:ilvl w:val="0"/>
                <w:numId w:val="103"/>
              </w:numPr>
              <w:pBdr>
                <w:top w:val="nil"/>
                <w:left w:val="nil"/>
                <w:bottom w:val="nil"/>
                <w:right w:val="nil"/>
                <w:between w:val="nil"/>
              </w:pBdr>
              <w:spacing w:after="160"/>
              <w:rPr>
                <w:rFonts w:ascii="Times New Roman" w:eastAsia="Arial" w:hAnsi="Times New Roman" w:cs="Times New Roman"/>
                <w:color w:val="000000"/>
              </w:rPr>
            </w:pPr>
            <w:r w:rsidRPr="00393EB2">
              <w:rPr>
                <w:rFonts w:ascii="Times New Roman" w:eastAsia="Arial" w:hAnsi="Times New Roman" w:cs="Times New Roman"/>
                <w:color w:val="000000"/>
              </w:rPr>
              <w:t>Animation realization</w:t>
            </w:r>
          </w:p>
        </w:tc>
        <w:tc>
          <w:tcPr>
            <w:tcW w:w="1458" w:type="pct"/>
          </w:tcPr>
          <w:p w:rsidR="004029D5" w:rsidRPr="00393EB2" w:rsidRDefault="004029D5" w:rsidP="00245B32">
            <w:pPr>
              <w:numPr>
                <w:ilvl w:val="0"/>
                <w:numId w:val="247"/>
              </w:numPr>
              <w:pBdr>
                <w:top w:val="nil"/>
                <w:left w:val="nil"/>
                <w:bottom w:val="nil"/>
                <w:right w:val="nil"/>
                <w:between w:val="nil"/>
              </w:pBdr>
              <w:spacing w:after="0"/>
              <w:ind w:left="366"/>
              <w:rPr>
                <w:rFonts w:ascii="Times New Roman" w:eastAsia="Arial" w:hAnsi="Times New Roman" w:cs="Times New Roman"/>
                <w:color w:val="000000"/>
              </w:rPr>
            </w:pPr>
            <w:r w:rsidRPr="00393EB2">
              <w:rPr>
                <w:rFonts w:ascii="Times New Roman" w:eastAsia="Arial" w:hAnsi="Times New Roman" w:cs="Times New Roman"/>
                <w:color w:val="000000"/>
              </w:rPr>
              <w:t>Combined with the learned graphics to complete the drawing of the sailing ship</w:t>
            </w:r>
          </w:p>
          <w:p w:rsidR="004029D5" w:rsidRPr="00393EB2" w:rsidRDefault="004029D5" w:rsidP="00245B32">
            <w:pPr>
              <w:numPr>
                <w:ilvl w:val="0"/>
                <w:numId w:val="247"/>
              </w:numPr>
              <w:pBdr>
                <w:top w:val="nil"/>
                <w:left w:val="nil"/>
                <w:bottom w:val="nil"/>
                <w:right w:val="nil"/>
                <w:between w:val="nil"/>
              </w:pBdr>
              <w:spacing w:after="0"/>
              <w:ind w:left="366"/>
              <w:rPr>
                <w:rFonts w:ascii="Times New Roman" w:eastAsia="Arial" w:hAnsi="Times New Roman" w:cs="Times New Roman"/>
                <w:color w:val="000000"/>
              </w:rPr>
            </w:pPr>
            <w:r w:rsidRPr="00393EB2">
              <w:rPr>
                <w:rFonts w:ascii="Times New Roman" w:eastAsia="Arial" w:hAnsi="Times New Roman" w:cs="Times New Roman"/>
                <w:color w:val="000000"/>
              </w:rPr>
              <w:t>Review the animation principle and apply the animation function to complete the move animation.</w:t>
            </w:r>
          </w:p>
          <w:p w:rsidR="004029D5" w:rsidRPr="00393EB2" w:rsidRDefault="004029D5" w:rsidP="00245B32">
            <w:pPr>
              <w:numPr>
                <w:ilvl w:val="0"/>
                <w:numId w:val="247"/>
              </w:numPr>
              <w:pBdr>
                <w:top w:val="nil"/>
                <w:left w:val="nil"/>
                <w:bottom w:val="nil"/>
                <w:right w:val="nil"/>
                <w:between w:val="nil"/>
              </w:pBdr>
              <w:spacing w:after="160"/>
              <w:ind w:left="366"/>
              <w:rPr>
                <w:rFonts w:ascii="Times New Roman" w:eastAsia="Arial" w:hAnsi="Times New Roman" w:cs="Times New Roman"/>
                <w:color w:val="000000"/>
              </w:rPr>
            </w:pPr>
            <w:r w:rsidRPr="00393EB2">
              <w:rPr>
                <w:rFonts w:ascii="Times New Roman" w:eastAsia="Arial" w:hAnsi="Times New Roman" w:cs="Times New Roman"/>
                <w:color w:val="000000"/>
              </w:rPr>
              <w:t>Optimize the operation of attributes values to achieve the effect with fewer attributes</w:t>
            </w:r>
          </w:p>
        </w:tc>
        <w:tc>
          <w:tcPr>
            <w:tcW w:w="445" w:type="pct"/>
            <w:vAlign w:val="center"/>
          </w:tcPr>
          <w:p w:rsidR="004029D5" w:rsidRPr="00393EB2" w:rsidRDefault="004029D5" w:rsidP="00245B32">
            <w:pPr>
              <w:jc w:val="center"/>
              <w:rPr>
                <w:rFonts w:ascii="Times New Roman" w:eastAsia="Arial" w:hAnsi="Times New Roman" w:cs="Times New Roman"/>
              </w:rPr>
            </w:pPr>
            <w:r w:rsidRPr="00393EB2">
              <w:rPr>
                <w:rFonts w:ascii="Times New Roman" w:eastAsia="Arial" w:hAnsi="Times New Roman" w:cs="Times New Roman"/>
              </w:rPr>
              <w:t>9</w:t>
            </w:r>
          </w:p>
        </w:tc>
        <w:tc>
          <w:tcPr>
            <w:tcW w:w="589" w:type="pct"/>
            <w:vAlign w:val="center"/>
          </w:tcPr>
          <w:p w:rsidR="004029D5" w:rsidRPr="00393EB2" w:rsidRDefault="004029D5" w:rsidP="00245B32">
            <w:pPr>
              <w:jc w:val="center"/>
              <w:rPr>
                <w:rFonts w:ascii="Times New Roman" w:eastAsia="Arial" w:hAnsi="Times New Roman" w:cs="Times New Roman"/>
              </w:rPr>
            </w:pPr>
            <w:r w:rsidRPr="00393EB2">
              <w:rPr>
                <w:rFonts w:ascii="Times New Roman" w:eastAsia="Arial" w:hAnsi="Times New Roman" w:cs="Times New Roman"/>
              </w:rPr>
              <w:t>6</w:t>
            </w:r>
          </w:p>
        </w:tc>
      </w:tr>
      <w:tr w:rsidR="004029D5" w:rsidRPr="00393EB2" w:rsidTr="00EA4124">
        <w:trPr>
          <w:trHeight w:val="791"/>
        </w:trPr>
        <w:tc>
          <w:tcPr>
            <w:tcW w:w="618" w:type="pct"/>
          </w:tcPr>
          <w:p w:rsidR="004029D5" w:rsidRPr="00393EB2" w:rsidRDefault="004029D5" w:rsidP="00245B32">
            <w:pPr>
              <w:jc w:val="center"/>
              <w:rPr>
                <w:rFonts w:ascii="Times New Roman" w:eastAsia="Arial" w:hAnsi="Times New Roman" w:cs="Times New Roman"/>
              </w:rPr>
            </w:pPr>
          </w:p>
        </w:tc>
        <w:tc>
          <w:tcPr>
            <w:tcW w:w="609" w:type="pct"/>
          </w:tcPr>
          <w:p w:rsidR="004029D5" w:rsidRPr="00393EB2" w:rsidRDefault="004029D5" w:rsidP="00245B32">
            <w:pPr>
              <w:pStyle w:val="ListParagraph"/>
              <w:numPr>
                <w:ilvl w:val="0"/>
                <w:numId w:val="104"/>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Pet octopus</w:t>
            </w:r>
          </w:p>
          <w:p w:rsidR="004029D5" w:rsidRPr="00393EB2" w:rsidRDefault="004029D5" w:rsidP="00245B32">
            <w:pPr>
              <w:tabs>
                <w:tab w:val="left" w:pos="1682"/>
              </w:tabs>
              <w:ind w:left="720"/>
              <w:rPr>
                <w:rFonts w:ascii="Times New Roman" w:eastAsia="Arial" w:hAnsi="Times New Roman" w:cs="Times New Roman"/>
              </w:rPr>
            </w:pPr>
          </w:p>
        </w:tc>
        <w:tc>
          <w:tcPr>
            <w:tcW w:w="1280" w:type="pct"/>
          </w:tcPr>
          <w:p w:rsidR="004029D5" w:rsidRPr="00393EB2" w:rsidRDefault="004029D5" w:rsidP="00245B32">
            <w:pPr>
              <w:numPr>
                <w:ilvl w:val="0"/>
                <w:numId w:val="103"/>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Comprehensive application of graphics</w:t>
            </w:r>
          </w:p>
          <w:p w:rsidR="004029D5" w:rsidRPr="00393EB2" w:rsidRDefault="004029D5" w:rsidP="00245B32">
            <w:pPr>
              <w:numPr>
                <w:ilvl w:val="0"/>
                <w:numId w:val="103"/>
              </w:numPr>
              <w:pBdr>
                <w:top w:val="nil"/>
                <w:left w:val="nil"/>
                <w:bottom w:val="nil"/>
                <w:right w:val="nil"/>
                <w:between w:val="nil"/>
              </w:pBdr>
              <w:spacing w:after="160"/>
              <w:rPr>
                <w:rFonts w:ascii="Times New Roman" w:eastAsia="Arial" w:hAnsi="Times New Roman" w:cs="Times New Roman"/>
                <w:color w:val="000000"/>
              </w:rPr>
            </w:pPr>
            <w:r w:rsidRPr="00393EB2">
              <w:rPr>
                <w:rFonts w:ascii="Times New Roman" w:eastAsia="Arial" w:hAnsi="Times New Roman" w:cs="Times New Roman"/>
                <w:color w:val="000000"/>
              </w:rPr>
              <w:t>Animation application</w:t>
            </w:r>
          </w:p>
        </w:tc>
        <w:tc>
          <w:tcPr>
            <w:tcW w:w="1458" w:type="pct"/>
          </w:tcPr>
          <w:p w:rsidR="004029D5" w:rsidRPr="00393EB2" w:rsidRDefault="004029D5" w:rsidP="00245B32">
            <w:pPr>
              <w:numPr>
                <w:ilvl w:val="0"/>
                <w:numId w:val="247"/>
              </w:numPr>
              <w:pBdr>
                <w:top w:val="nil"/>
                <w:left w:val="nil"/>
                <w:bottom w:val="nil"/>
                <w:right w:val="nil"/>
                <w:between w:val="nil"/>
              </w:pBdr>
              <w:spacing w:after="0"/>
              <w:ind w:left="366"/>
              <w:rPr>
                <w:rFonts w:ascii="Times New Roman" w:eastAsia="Arial" w:hAnsi="Times New Roman" w:cs="Times New Roman"/>
                <w:color w:val="000000"/>
              </w:rPr>
            </w:pPr>
            <w:r w:rsidRPr="00393EB2">
              <w:rPr>
                <w:rFonts w:ascii="Times New Roman" w:eastAsia="Arial" w:hAnsi="Times New Roman" w:cs="Times New Roman"/>
                <w:color w:val="000000"/>
              </w:rPr>
              <w:t>Combined with the learned graphics to complete the drawing of the pet octopus</w:t>
            </w:r>
          </w:p>
          <w:p w:rsidR="004029D5" w:rsidRPr="00393EB2" w:rsidRDefault="004029D5" w:rsidP="00245B32">
            <w:pPr>
              <w:numPr>
                <w:ilvl w:val="0"/>
                <w:numId w:val="247"/>
              </w:numPr>
              <w:pBdr>
                <w:top w:val="nil"/>
                <w:left w:val="nil"/>
                <w:bottom w:val="nil"/>
                <w:right w:val="nil"/>
                <w:between w:val="nil"/>
              </w:pBdr>
              <w:spacing w:after="160"/>
              <w:ind w:left="366"/>
              <w:rPr>
                <w:rFonts w:ascii="Times New Roman" w:eastAsia="Arial" w:hAnsi="Times New Roman" w:cs="Times New Roman"/>
                <w:color w:val="000000"/>
              </w:rPr>
            </w:pPr>
            <w:r w:rsidRPr="00393EB2">
              <w:rPr>
                <w:rFonts w:ascii="Times New Roman" w:eastAsia="Arial" w:hAnsi="Times New Roman" w:cs="Times New Roman"/>
                <w:color w:val="000000"/>
              </w:rPr>
              <w:t>Use graphic rotation animation, attributes position movement animation, graphic size change and so on to complete pet animation.</w:t>
            </w:r>
          </w:p>
        </w:tc>
        <w:tc>
          <w:tcPr>
            <w:tcW w:w="445" w:type="pct"/>
            <w:vAlign w:val="center"/>
          </w:tcPr>
          <w:p w:rsidR="004029D5" w:rsidRPr="00393EB2" w:rsidRDefault="004029D5" w:rsidP="00245B32">
            <w:pPr>
              <w:jc w:val="center"/>
              <w:rPr>
                <w:rFonts w:ascii="Times New Roman" w:eastAsia="Arial" w:hAnsi="Times New Roman" w:cs="Times New Roman"/>
              </w:rPr>
            </w:pPr>
            <w:r w:rsidRPr="00393EB2">
              <w:rPr>
                <w:rFonts w:ascii="Times New Roman" w:eastAsia="Arial" w:hAnsi="Times New Roman" w:cs="Times New Roman"/>
              </w:rPr>
              <w:t>9</w:t>
            </w:r>
          </w:p>
        </w:tc>
        <w:tc>
          <w:tcPr>
            <w:tcW w:w="589" w:type="pct"/>
            <w:vAlign w:val="center"/>
          </w:tcPr>
          <w:p w:rsidR="004029D5" w:rsidRPr="00393EB2" w:rsidRDefault="004029D5" w:rsidP="00245B32">
            <w:pPr>
              <w:jc w:val="center"/>
              <w:rPr>
                <w:rFonts w:ascii="Times New Roman" w:eastAsia="Arial" w:hAnsi="Times New Roman" w:cs="Times New Roman"/>
              </w:rPr>
            </w:pPr>
            <w:r w:rsidRPr="00393EB2">
              <w:rPr>
                <w:rFonts w:ascii="Times New Roman" w:eastAsia="Arial" w:hAnsi="Times New Roman" w:cs="Times New Roman"/>
              </w:rPr>
              <w:t>6</w:t>
            </w:r>
          </w:p>
        </w:tc>
      </w:tr>
      <w:tr w:rsidR="004029D5" w:rsidRPr="00393EB2" w:rsidTr="00C81AF7">
        <w:trPr>
          <w:trHeight w:val="458"/>
        </w:trPr>
        <w:tc>
          <w:tcPr>
            <w:tcW w:w="3966" w:type="pct"/>
            <w:gridSpan w:val="4"/>
            <w:shd w:val="clear" w:color="auto" w:fill="auto"/>
            <w:vAlign w:val="center"/>
          </w:tcPr>
          <w:p w:rsidR="004029D5" w:rsidRPr="00393EB2" w:rsidRDefault="004029D5" w:rsidP="00245B32">
            <w:pPr>
              <w:pBdr>
                <w:top w:val="nil"/>
                <w:left w:val="nil"/>
                <w:bottom w:val="nil"/>
                <w:right w:val="nil"/>
                <w:between w:val="nil"/>
              </w:pBdr>
              <w:ind w:left="360"/>
              <w:jc w:val="right"/>
              <w:rPr>
                <w:rFonts w:ascii="Times New Roman" w:eastAsia="Arial" w:hAnsi="Times New Roman" w:cs="Times New Roman"/>
                <w:b/>
                <w:color w:val="000000"/>
              </w:rPr>
            </w:pPr>
            <w:r w:rsidRPr="00393EB2">
              <w:rPr>
                <w:rFonts w:ascii="Times New Roman" w:eastAsia="Arial" w:hAnsi="Times New Roman" w:cs="Times New Roman"/>
                <w:b/>
                <w:color w:val="000000"/>
              </w:rPr>
              <w:t>Total</w:t>
            </w:r>
          </w:p>
        </w:tc>
        <w:tc>
          <w:tcPr>
            <w:tcW w:w="445" w:type="pct"/>
            <w:shd w:val="clear" w:color="auto" w:fill="auto"/>
            <w:vAlign w:val="center"/>
          </w:tcPr>
          <w:p w:rsidR="004029D5" w:rsidRPr="00393EB2" w:rsidRDefault="004029D5" w:rsidP="00245B32">
            <w:pPr>
              <w:jc w:val="center"/>
              <w:rPr>
                <w:rFonts w:ascii="Times New Roman" w:eastAsia="Arial" w:hAnsi="Times New Roman" w:cs="Times New Roman"/>
                <w:b/>
              </w:rPr>
            </w:pPr>
            <w:r w:rsidRPr="00393EB2">
              <w:rPr>
                <w:rFonts w:ascii="Times New Roman" w:eastAsia="Arial" w:hAnsi="Times New Roman" w:cs="Times New Roman"/>
                <w:b/>
              </w:rPr>
              <w:t>80</w:t>
            </w:r>
          </w:p>
        </w:tc>
        <w:tc>
          <w:tcPr>
            <w:tcW w:w="589" w:type="pct"/>
            <w:shd w:val="clear" w:color="auto" w:fill="auto"/>
            <w:vAlign w:val="center"/>
          </w:tcPr>
          <w:p w:rsidR="004029D5" w:rsidRPr="00393EB2" w:rsidRDefault="004029D5" w:rsidP="00245B32">
            <w:pPr>
              <w:jc w:val="center"/>
              <w:rPr>
                <w:rFonts w:ascii="Times New Roman" w:eastAsia="Arial" w:hAnsi="Times New Roman" w:cs="Times New Roman"/>
                <w:b/>
              </w:rPr>
            </w:pPr>
            <w:r w:rsidRPr="00393EB2">
              <w:rPr>
                <w:rFonts w:ascii="Times New Roman" w:eastAsia="Arial" w:hAnsi="Times New Roman" w:cs="Times New Roman"/>
                <w:b/>
              </w:rPr>
              <w:fldChar w:fldCharType="begin"/>
            </w:r>
            <w:r w:rsidRPr="00393EB2">
              <w:rPr>
                <w:rFonts w:ascii="Times New Roman" w:eastAsia="Arial" w:hAnsi="Times New Roman" w:cs="Times New Roman"/>
                <w:b/>
              </w:rPr>
              <w:instrText xml:space="preserve"> =SUM(ABOVE) </w:instrText>
            </w:r>
            <w:r w:rsidRPr="00393EB2">
              <w:rPr>
                <w:rFonts w:ascii="Times New Roman" w:eastAsia="Arial" w:hAnsi="Times New Roman" w:cs="Times New Roman"/>
                <w:b/>
              </w:rPr>
              <w:fldChar w:fldCharType="separate"/>
            </w:r>
            <w:r w:rsidRPr="00393EB2">
              <w:rPr>
                <w:rFonts w:ascii="Times New Roman" w:eastAsia="Arial" w:hAnsi="Times New Roman" w:cs="Times New Roman"/>
                <w:b/>
                <w:noProof/>
              </w:rPr>
              <w:t>52</w:t>
            </w:r>
            <w:r w:rsidRPr="00393EB2">
              <w:rPr>
                <w:rFonts w:ascii="Times New Roman" w:eastAsia="Arial" w:hAnsi="Times New Roman" w:cs="Times New Roman"/>
                <w:b/>
              </w:rPr>
              <w:fldChar w:fldCharType="end"/>
            </w:r>
          </w:p>
        </w:tc>
      </w:tr>
    </w:tbl>
    <w:p w:rsidR="004029D5" w:rsidRDefault="004029D5" w:rsidP="004029D5"/>
    <w:p w:rsidR="00393EB2" w:rsidRDefault="00393EB2" w:rsidP="004029D5"/>
    <w:p w:rsidR="00EA4124" w:rsidRDefault="00EA4124" w:rsidP="004029D5"/>
    <w:p w:rsidR="00EA4124" w:rsidRDefault="00EA4124" w:rsidP="004029D5"/>
    <w:p w:rsidR="00393EB2" w:rsidRDefault="00393EB2" w:rsidP="004029D5"/>
    <w:tbl>
      <w:tblPr>
        <w:tblW w:w="52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72"/>
        <w:gridCol w:w="1664"/>
        <w:gridCol w:w="3545"/>
        <w:gridCol w:w="3224"/>
        <w:gridCol w:w="6"/>
        <w:gridCol w:w="1602"/>
        <w:gridCol w:w="6"/>
        <w:gridCol w:w="1675"/>
      </w:tblGrid>
      <w:tr w:rsidR="004029D5" w:rsidRPr="00393EB2" w:rsidTr="00EA4124">
        <w:trPr>
          <w:trHeight w:val="386"/>
        </w:trPr>
        <w:tc>
          <w:tcPr>
            <w:tcW w:w="5000" w:type="pct"/>
            <w:gridSpan w:val="8"/>
            <w:shd w:val="clear" w:color="auto" w:fill="CCC0D9" w:themeFill="accent4" w:themeFillTint="66"/>
            <w:vAlign w:val="center"/>
          </w:tcPr>
          <w:p w:rsidR="004029D5" w:rsidRPr="00393EB2" w:rsidRDefault="00EA4124" w:rsidP="002A28F0">
            <w:pPr>
              <w:spacing w:after="0" w:line="360" w:lineRule="auto"/>
              <w:rPr>
                <w:rFonts w:ascii="Times New Roman" w:eastAsia="Arial" w:hAnsi="Times New Roman" w:cs="Times New Roman"/>
                <w:b/>
              </w:rPr>
            </w:pPr>
            <w:r>
              <w:rPr>
                <w:rFonts w:ascii="Times New Roman" w:eastAsia="Arial" w:hAnsi="Times New Roman" w:cs="Times New Roman"/>
                <w:b/>
              </w:rPr>
              <w:lastRenderedPageBreak/>
              <w:t xml:space="preserve">Subject: </w:t>
            </w:r>
            <w:r w:rsidR="004029D5" w:rsidRPr="00393EB2">
              <w:rPr>
                <w:rFonts w:ascii="Times New Roman" w:eastAsia="Arial" w:hAnsi="Times New Roman" w:cs="Times New Roman"/>
                <w:b/>
              </w:rPr>
              <w:t xml:space="preserve">ICT </w:t>
            </w:r>
            <w:r w:rsidR="002A28F0">
              <w:rPr>
                <w:rFonts w:ascii="Times New Roman" w:eastAsia="Arial" w:hAnsi="Times New Roman" w:cs="Times New Roman"/>
                <w:b/>
              </w:rPr>
              <w:t>(</w:t>
            </w:r>
            <w:r w:rsidR="004029D5" w:rsidRPr="00393EB2">
              <w:rPr>
                <w:rFonts w:ascii="Times New Roman" w:eastAsia="Arial" w:hAnsi="Times New Roman" w:cs="Times New Roman"/>
                <w:b/>
              </w:rPr>
              <w:t>Literacy component</w:t>
            </w:r>
            <w:r w:rsidR="002A28F0">
              <w:rPr>
                <w:rFonts w:ascii="Times New Roman" w:eastAsia="Arial" w:hAnsi="Times New Roman" w:cs="Times New Roman"/>
                <w:b/>
              </w:rPr>
              <w:t>)</w:t>
            </w:r>
            <w:r>
              <w:rPr>
                <w:rFonts w:ascii="Times New Roman" w:eastAsia="Arial" w:hAnsi="Times New Roman" w:cs="Times New Roman"/>
                <w:b/>
              </w:rPr>
              <w:t xml:space="preserve">                                                                                                                                            CLASS: VII</w:t>
            </w:r>
          </w:p>
        </w:tc>
      </w:tr>
      <w:tr w:rsidR="004029D5" w:rsidRPr="00393EB2" w:rsidTr="00C81AF7">
        <w:trPr>
          <w:trHeight w:val="467"/>
        </w:trPr>
        <w:tc>
          <w:tcPr>
            <w:tcW w:w="657" w:type="pct"/>
            <w:shd w:val="clear" w:color="auto" w:fill="auto"/>
            <w:vAlign w:val="center"/>
          </w:tcPr>
          <w:p w:rsidR="004029D5" w:rsidRPr="00393EB2" w:rsidRDefault="004029D5" w:rsidP="00393EB2">
            <w:pPr>
              <w:widowControl w:val="0"/>
              <w:pBdr>
                <w:top w:val="nil"/>
                <w:left w:val="nil"/>
                <w:bottom w:val="nil"/>
                <w:right w:val="nil"/>
                <w:between w:val="nil"/>
              </w:pBdr>
              <w:jc w:val="center"/>
              <w:rPr>
                <w:rFonts w:ascii="Times New Roman" w:eastAsia="Arial" w:hAnsi="Times New Roman" w:cs="Times New Roman"/>
              </w:rPr>
            </w:pPr>
            <w:r w:rsidRPr="00393EB2">
              <w:rPr>
                <w:rFonts w:ascii="Times New Roman" w:eastAsia="Arial" w:hAnsi="Times New Roman" w:cs="Times New Roman"/>
                <w:b/>
              </w:rPr>
              <w:t>Strand</w:t>
            </w:r>
          </w:p>
        </w:tc>
        <w:tc>
          <w:tcPr>
            <w:tcW w:w="617" w:type="pct"/>
            <w:shd w:val="clear" w:color="auto" w:fill="auto"/>
            <w:vAlign w:val="center"/>
          </w:tcPr>
          <w:p w:rsidR="004029D5" w:rsidRPr="00393EB2" w:rsidRDefault="004029D5" w:rsidP="00393EB2">
            <w:pPr>
              <w:pBdr>
                <w:top w:val="nil"/>
                <w:left w:val="nil"/>
                <w:bottom w:val="nil"/>
                <w:right w:val="nil"/>
                <w:between w:val="nil"/>
              </w:pBdr>
              <w:jc w:val="center"/>
              <w:rPr>
                <w:rFonts w:ascii="Times New Roman" w:eastAsia="Arial" w:hAnsi="Times New Roman" w:cs="Times New Roman"/>
                <w:b/>
                <w:color w:val="000000"/>
              </w:rPr>
            </w:pPr>
            <w:r w:rsidRPr="00393EB2">
              <w:rPr>
                <w:rFonts w:ascii="Times New Roman" w:eastAsia="Arial" w:hAnsi="Times New Roman" w:cs="Times New Roman"/>
                <w:b/>
              </w:rPr>
              <w:t>Chapter</w:t>
            </w:r>
          </w:p>
        </w:tc>
        <w:tc>
          <w:tcPr>
            <w:tcW w:w="1314" w:type="pct"/>
            <w:shd w:val="clear" w:color="auto" w:fill="auto"/>
            <w:vAlign w:val="center"/>
          </w:tcPr>
          <w:p w:rsidR="004029D5" w:rsidRPr="00393EB2" w:rsidRDefault="004029D5" w:rsidP="00393EB2">
            <w:pPr>
              <w:pBdr>
                <w:top w:val="nil"/>
                <w:left w:val="nil"/>
                <w:bottom w:val="nil"/>
                <w:right w:val="nil"/>
                <w:between w:val="nil"/>
              </w:pBdr>
              <w:ind w:left="72"/>
              <w:jc w:val="center"/>
              <w:rPr>
                <w:rFonts w:ascii="Times New Roman" w:eastAsia="Arial" w:hAnsi="Times New Roman" w:cs="Times New Roman"/>
                <w:b/>
                <w:bCs/>
                <w:color w:val="000000"/>
              </w:rPr>
            </w:pPr>
            <w:r w:rsidRPr="00393EB2">
              <w:rPr>
                <w:rFonts w:ascii="Times New Roman" w:eastAsia="Arial" w:hAnsi="Times New Roman" w:cs="Times New Roman"/>
                <w:b/>
              </w:rPr>
              <w:t>Topics and Sub-topics</w:t>
            </w:r>
          </w:p>
        </w:tc>
        <w:tc>
          <w:tcPr>
            <w:tcW w:w="1195" w:type="pct"/>
            <w:shd w:val="clear" w:color="auto" w:fill="auto"/>
            <w:vAlign w:val="center"/>
          </w:tcPr>
          <w:p w:rsidR="004029D5" w:rsidRPr="00393EB2" w:rsidRDefault="004029D5" w:rsidP="00393EB2">
            <w:pPr>
              <w:pBdr>
                <w:top w:val="nil"/>
                <w:left w:val="nil"/>
                <w:bottom w:val="nil"/>
                <w:right w:val="nil"/>
                <w:between w:val="nil"/>
              </w:pBdr>
              <w:jc w:val="center"/>
              <w:rPr>
                <w:rFonts w:ascii="Times New Roman" w:hAnsi="Times New Roman" w:cs="Times New Roman"/>
              </w:rPr>
            </w:pPr>
            <w:r w:rsidRPr="00393EB2">
              <w:rPr>
                <w:rFonts w:ascii="Times New Roman" w:eastAsia="Arial" w:hAnsi="Times New Roman" w:cs="Times New Roman"/>
                <w:b/>
              </w:rPr>
              <w:t>Learning Objectives</w:t>
            </w:r>
          </w:p>
        </w:tc>
        <w:tc>
          <w:tcPr>
            <w:tcW w:w="595" w:type="pct"/>
            <w:gridSpan w:val="2"/>
            <w:shd w:val="clear" w:color="auto" w:fill="auto"/>
            <w:vAlign w:val="center"/>
          </w:tcPr>
          <w:p w:rsidR="004029D5" w:rsidRPr="00393EB2" w:rsidRDefault="004029D5" w:rsidP="00393EB2">
            <w:pPr>
              <w:spacing w:line="360" w:lineRule="auto"/>
              <w:jc w:val="center"/>
              <w:rPr>
                <w:rFonts w:ascii="Times New Roman" w:eastAsia="Arial" w:hAnsi="Times New Roman" w:cs="Times New Roman"/>
              </w:rPr>
            </w:pPr>
            <w:r w:rsidRPr="00393EB2">
              <w:rPr>
                <w:rFonts w:ascii="Times New Roman" w:eastAsia="Arial" w:hAnsi="Times New Roman" w:cs="Times New Roman"/>
                <w:b/>
              </w:rPr>
              <w:t>Weighting (%)</w:t>
            </w:r>
          </w:p>
        </w:tc>
        <w:tc>
          <w:tcPr>
            <w:tcW w:w="623" w:type="pct"/>
            <w:gridSpan w:val="2"/>
            <w:shd w:val="clear" w:color="auto" w:fill="auto"/>
            <w:vAlign w:val="center"/>
          </w:tcPr>
          <w:p w:rsidR="004029D5" w:rsidRPr="00393EB2" w:rsidRDefault="004029D5" w:rsidP="00393EB2">
            <w:pPr>
              <w:spacing w:line="360" w:lineRule="auto"/>
              <w:jc w:val="center"/>
              <w:rPr>
                <w:rFonts w:ascii="Times New Roman" w:eastAsia="Arial" w:hAnsi="Times New Roman" w:cs="Times New Roman"/>
              </w:rPr>
            </w:pPr>
            <w:r w:rsidRPr="00393EB2">
              <w:rPr>
                <w:rFonts w:ascii="Times New Roman" w:eastAsia="Arial" w:hAnsi="Times New Roman" w:cs="Times New Roman"/>
                <w:b/>
              </w:rPr>
              <w:t>Period</w:t>
            </w:r>
          </w:p>
        </w:tc>
      </w:tr>
      <w:tr w:rsidR="004029D5" w:rsidRPr="00393EB2" w:rsidTr="00EA4124">
        <w:trPr>
          <w:trHeight w:val="1457"/>
        </w:trPr>
        <w:tc>
          <w:tcPr>
            <w:tcW w:w="657" w:type="pct"/>
          </w:tcPr>
          <w:p w:rsidR="004029D5" w:rsidRPr="00393EB2" w:rsidRDefault="004029D5" w:rsidP="002F7877">
            <w:pPr>
              <w:jc w:val="center"/>
              <w:rPr>
                <w:rFonts w:ascii="Times New Roman" w:eastAsia="Arial" w:hAnsi="Times New Roman" w:cs="Times New Roman"/>
                <w:b/>
              </w:rPr>
            </w:pPr>
            <w:r w:rsidRPr="00393EB2">
              <w:rPr>
                <w:rFonts w:ascii="Times New Roman" w:eastAsia="Arial" w:hAnsi="Times New Roman" w:cs="Times New Roman"/>
                <w:b/>
              </w:rPr>
              <w:t>A</w:t>
            </w:r>
          </w:p>
          <w:p w:rsidR="004029D5" w:rsidRPr="00393EB2" w:rsidRDefault="004029D5" w:rsidP="002F7877">
            <w:pPr>
              <w:widowControl w:val="0"/>
              <w:pBdr>
                <w:top w:val="nil"/>
                <w:left w:val="nil"/>
                <w:bottom w:val="nil"/>
                <w:right w:val="nil"/>
                <w:between w:val="nil"/>
              </w:pBdr>
              <w:jc w:val="center"/>
              <w:rPr>
                <w:rFonts w:ascii="Times New Roman" w:eastAsia="Arial" w:hAnsi="Times New Roman" w:cs="Times New Roman"/>
              </w:rPr>
            </w:pPr>
            <w:r w:rsidRPr="00393EB2">
              <w:rPr>
                <w:rFonts w:ascii="Times New Roman" w:eastAsia="Arial" w:hAnsi="Times New Roman" w:cs="Times New Roman"/>
              </w:rPr>
              <w:t>Technology Operation</w:t>
            </w:r>
          </w:p>
        </w:tc>
        <w:tc>
          <w:tcPr>
            <w:tcW w:w="617" w:type="pct"/>
          </w:tcPr>
          <w:p w:rsidR="004029D5" w:rsidRPr="00393EB2" w:rsidRDefault="004029D5" w:rsidP="008313B2">
            <w:pPr>
              <w:pStyle w:val="ListParagraph"/>
              <w:numPr>
                <w:ilvl w:val="0"/>
                <w:numId w:val="106"/>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Making Presentation</w:t>
            </w:r>
          </w:p>
        </w:tc>
        <w:tc>
          <w:tcPr>
            <w:tcW w:w="1314" w:type="pct"/>
          </w:tcPr>
          <w:p w:rsidR="004029D5" w:rsidRPr="00393EB2" w:rsidRDefault="004029D5" w:rsidP="002F7877">
            <w:pPr>
              <w:pBdr>
                <w:top w:val="nil"/>
                <w:left w:val="nil"/>
                <w:bottom w:val="nil"/>
                <w:right w:val="nil"/>
                <w:between w:val="nil"/>
              </w:pBdr>
              <w:ind w:left="72"/>
              <w:rPr>
                <w:rFonts w:ascii="Times New Roman" w:eastAsia="Arial" w:hAnsi="Times New Roman" w:cs="Times New Roman"/>
                <w:b/>
                <w:bCs/>
                <w:color w:val="000000"/>
              </w:rPr>
            </w:pPr>
            <w:r w:rsidRPr="00393EB2">
              <w:rPr>
                <w:rFonts w:ascii="Times New Roman" w:eastAsia="Arial" w:hAnsi="Times New Roman" w:cs="Times New Roman"/>
                <w:b/>
                <w:bCs/>
                <w:color w:val="000000"/>
              </w:rPr>
              <w:t>Project on Presentation</w:t>
            </w:r>
          </w:p>
          <w:p w:rsidR="004029D5" w:rsidRPr="00393EB2" w:rsidRDefault="004029D5" w:rsidP="008313B2">
            <w:pPr>
              <w:pStyle w:val="ListParagraph"/>
              <w:numPr>
                <w:ilvl w:val="0"/>
                <w:numId w:val="111"/>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MS PowerPoint tools</w:t>
            </w:r>
          </w:p>
          <w:p w:rsidR="004029D5" w:rsidRPr="00393EB2" w:rsidRDefault="004029D5" w:rsidP="008313B2">
            <w:pPr>
              <w:pStyle w:val="ListParagraph"/>
              <w:numPr>
                <w:ilvl w:val="0"/>
                <w:numId w:val="111"/>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Multimedia, Animation</w:t>
            </w:r>
          </w:p>
          <w:p w:rsidR="004029D5" w:rsidRPr="00393EB2" w:rsidRDefault="004029D5" w:rsidP="008313B2">
            <w:pPr>
              <w:pStyle w:val="ListParagraph"/>
              <w:numPr>
                <w:ilvl w:val="0"/>
                <w:numId w:val="111"/>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Select a topic of interest.</w:t>
            </w:r>
          </w:p>
        </w:tc>
        <w:tc>
          <w:tcPr>
            <w:tcW w:w="1195" w:type="pct"/>
          </w:tcPr>
          <w:p w:rsidR="004029D5" w:rsidRPr="00EA4124" w:rsidRDefault="004029D5" w:rsidP="008313B2">
            <w:pPr>
              <w:pStyle w:val="ListParagraph"/>
              <w:numPr>
                <w:ilvl w:val="0"/>
                <w:numId w:val="248"/>
              </w:numPr>
              <w:pBdr>
                <w:top w:val="nil"/>
                <w:left w:val="nil"/>
                <w:bottom w:val="nil"/>
                <w:right w:val="nil"/>
                <w:between w:val="nil"/>
              </w:pBdr>
              <w:spacing w:after="0"/>
              <w:ind w:left="370"/>
              <w:rPr>
                <w:rFonts w:ascii="Times New Roman" w:eastAsia="Arial" w:hAnsi="Times New Roman" w:cs="Times New Roman"/>
                <w:color w:val="000000"/>
              </w:rPr>
            </w:pPr>
            <w:r w:rsidRPr="00EA4124">
              <w:rPr>
                <w:rFonts w:ascii="Times New Roman" w:hAnsi="Times New Roman" w:cs="Times New Roman"/>
              </w:rPr>
              <w:t>Design a presentation using MS PowerPoint on a topic of personal interest and present it to your class.</w:t>
            </w:r>
          </w:p>
        </w:tc>
        <w:tc>
          <w:tcPr>
            <w:tcW w:w="595" w:type="pct"/>
            <w:gridSpan w:val="2"/>
            <w:vAlign w:val="center"/>
          </w:tcPr>
          <w:p w:rsidR="004029D5" w:rsidRPr="00393EB2" w:rsidRDefault="004029D5" w:rsidP="002F7877">
            <w:pPr>
              <w:spacing w:line="360" w:lineRule="auto"/>
              <w:jc w:val="center"/>
              <w:rPr>
                <w:rFonts w:ascii="Times New Roman" w:eastAsia="Arial" w:hAnsi="Times New Roman" w:cs="Times New Roman"/>
              </w:rPr>
            </w:pPr>
            <w:r w:rsidRPr="00393EB2">
              <w:rPr>
                <w:rFonts w:ascii="Times New Roman" w:eastAsia="Arial" w:hAnsi="Times New Roman" w:cs="Times New Roman"/>
              </w:rPr>
              <w:t>10</w:t>
            </w:r>
          </w:p>
        </w:tc>
        <w:tc>
          <w:tcPr>
            <w:tcW w:w="623" w:type="pct"/>
            <w:gridSpan w:val="2"/>
            <w:vAlign w:val="center"/>
          </w:tcPr>
          <w:p w:rsidR="004029D5" w:rsidRPr="00393EB2" w:rsidRDefault="004029D5" w:rsidP="002F7877">
            <w:pPr>
              <w:spacing w:line="360" w:lineRule="auto"/>
              <w:jc w:val="center"/>
              <w:rPr>
                <w:rFonts w:ascii="Times New Roman" w:eastAsia="Arial" w:hAnsi="Times New Roman" w:cs="Times New Roman"/>
              </w:rPr>
            </w:pPr>
            <w:r w:rsidRPr="00393EB2">
              <w:rPr>
                <w:rFonts w:ascii="Times New Roman" w:eastAsia="Arial" w:hAnsi="Times New Roman" w:cs="Times New Roman"/>
              </w:rPr>
              <w:t>8</w:t>
            </w:r>
          </w:p>
        </w:tc>
      </w:tr>
      <w:tr w:rsidR="004029D5" w:rsidRPr="00393EB2" w:rsidTr="00EA4124">
        <w:trPr>
          <w:trHeight w:val="1772"/>
        </w:trPr>
        <w:tc>
          <w:tcPr>
            <w:tcW w:w="657" w:type="pct"/>
          </w:tcPr>
          <w:p w:rsidR="004029D5" w:rsidRPr="00393EB2" w:rsidRDefault="004029D5" w:rsidP="002F7877">
            <w:pPr>
              <w:jc w:val="center"/>
              <w:rPr>
                <w:rFonts w:ascii="Times New Roman" w:eastAsia="Arial" w:hAnsi="Times New Roman" w:cs="Times New Roman"/>
                <w:b/>
              </w:rPr>
            </w:pPr>
            <w:r w:rsidRPr="00393EB2">
              <w:rPr>
                <w:rFonts w:ascii="Times New Roman" w:eastAsia="Arial" w:hAnsi="Times New Roman" w:cs="Times New Roman"/>
                <w:b/>
              </w:rPr>
              <w:t>B</w:t>
            </w:r>
          </w:p>
          <w:p w:rsidR="004029D5" w:rsidRPr="00393EB2" w:rsidRDefault="004029D5" w:rsidP="002F7877">
            <w:pPr>
              <w:jc w:val="center"/>
              <w:rPr>
                <w:rFonts w:ascii="Times New Roman" w:eastAsia="Arial" w:hAnsi="Times New Roman" w:cs="Times New Roman"/>
              </w:rPr>
            </w:pPr>
            <w:r w:rsidRPr="00393EB2">
              <w:rPr>
                <w:rFonts w:ascii="Times New Roman" w:eastAsia="Arial" w:hAnsi="Times New Roman" w:cs="Times New Roman"/>
              </w:rPr>
              <w:t>Communication and Collaboration</w:t>
            </w:r>
          </w:p>
        </w:tc>
        <w:tc>
          <w:tcPr>
            <w:tcW w:w="617" w:type="pct"/>
          </w:tcPr>
          <w:p w:rsidR="004029D5" w:rsidRPr="00393EB2" w:rsidRDefault="004029D5" w:rsidP="008313B2">
            <w:pPr>
              <w:pStyle w:val="ListParagraph"/>
              <w:numPr>
                <w:ilvl w:val="0"/>
                <w:numId w:val="106"/>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Social Media</w:t>
            </w:r>
          </w:p>
        </w:tc>
        <w:tc>
          <w:tcPr>
            <w:tcW w:w="1314" w:type="pct"/>
          </w:tcPr>
          <w:p w:rsidR="004029D5" w:rsidRPr="00393EB2" w:rsidRDefault="004029D5" w:rsidP="002F7877">
            <w:pPr>
              <w:pBdr>
                <w:top w:val="nil"/>
                <w:left w:val="nil"/>
                <w:bottom w:val="nil"/>
                <w:right w:val="nil"/>
                <w:between w:val="nil"/>
              </w:pBdr>
              <w:rPr>
                <w:rFonts w:ascii="Times New Roman" w:eastAsia="Arial" w:hAnsi="Times New Roman" w:cs="Times New Roman"/>
                <w:b/>
                <w:bCs/>
                <w:color w:val="000000"/>
              </w:rPr>
            </w:pPr>
            <w:r w:rsidRPr="00393EB2">
              <w:rPr>
                <w:rFonts w:ascii="Times New Roman" w:eastAsia="Arial" w:hAnsi="Times New Roman" w:cs="Times New Roman"/>
                <w:b/>
                <w:bCs/>
                <w:color w:val="000000"/>
              </w:rPr>
              <w:t xml:space="preserve">Project on Social Media </w:t>
            </w:r>
          </w:p>
          <w:p w:rsidR="004029D5" w:rsidRPr="00393EB2" w:rsidRDefault="004029D5" w:rsidP="008313B2">
            <w:pPr>
              <w:pStyle w:val="ListParagraph"/>
              <w:numPr>
                <w:ilvl w:val="0"/>
                <w:numId w:val="112"/>
              </w:numPr>
              <w:pBdr>
                <w:top w:val="nil"/>
                <w:left w:val="nil"/>
                <w:bottom w:val="nil"/>
                <w:right w:val="nil"/>
                <w:between w:val="nil"/>
              </w:pBdr>
              <w:spacing w:after="0"/>
              <w:rPr>
                <w:rFonts w:ascii="Times New Roman" w:hAnsi="Times New Roman" w:cs="Times New Roman"/>
                <w:color w:val="000000" w:themeColor="text1"/>
              </w:rPr>
            </w:pPr>
            <w:r w:rsidRPr="00393EB2">
              <w:rPr>
                <w:rFonts w:ascii="Times New Roman" w:hAnsi="Times New Roman" w:cs="Times New Roman"/>
                <w:color w:val="000000" w:themeColor="text1"/>
              </w:rPr>
              <w:t>Social media</w:t>
            </w:r>
          </w:p>
          <w:p w:rsidR="004029D5" w:rsidRPr="00393EB2" w:rsidRDefault="004029D5" w:rsidP="008313B2">
            <w:pPr>
              <w:pStyle w:val="ListParagraph"/>
              <w:numPr>
                <w:ilvl w:val="0"/>
                <w:numId w:val="112"/>
              </w:numPr>
              <w:pBdr>
                <w:top w:val="nil"/>
                <w:left w:val="nil"/>
                <w:bottom w:val="nil"/>
                <w:right w:val="nil"/>
                <w:between w:val="nil"/>
              </w:pBdr>
              <w:spacing w:after="0"/>
              <w:rPr>
                <w:rFonts w:ascii="Times New Roman" w:hAnsi="Times New Roman" w:cs="Times New Roman"/>
                <w:color w:val="000000" w:themeColor="text1"/>
              </w:rPr>
            </w:pPr>
            <w:r w:rsidRPr="00393EB2">
              <w:rPr>
                <w:rFonts w:ascii="Times New Roman" w:hAnsi="Times New Roman" w:cs="Times New Roman"/>
                <w:color w:val="000000" w:themeColor="text1"/>
              </w:rPr>
              <w:t>Uses of social media</w:t>
            </w:r>
          </w:p>
          <w:p w:rsidR="004029D5" w:rsidRPr="00393EB2" w:rsidRDefault="004029D5" w:rsidP="008313B2">
            <w:pPr>
              <w:pStyle w:val="ListParagraph"/>
              <w:numPr>
                <w:ilvl w:val="0"/>
                <w:numId w:val="112"/>
              </w:numPr>
              <w:pBdr>
                <w:top w:val="nil"/>
                <w:left w:val="nil"/>
                <w:bottom w:val="nil"/>
                <w:right w:val="nil"/>
                <w:between w:val="nil"/>
              </w:pBdr>
              <w:spacing w:after="0"/>
              <w:rPr>
                <w:rFonts w:ascii="Times New Roman" w:hAnsi="Times New Roman" w:cs="Times New Roman"/>
                <w:color w:val="000000" w:themeColor="text1"/>
              </w:rPr>
            </w:pPr>
            <w:r w:rsidRPr="00393EB2">
              <w:rPr>
                <w:rFonts w:ascii="Times New Roman" w:hAnsi="Times New Roman" w:cs="Times New Roman"/>
                <w:color w:val="000000" w:themeColor="text1"/>
              </w:rPr>
              <w:t>Join communities of learning groups</w:t>
            </w:r>
          </w:p>
        </w:tc>
        <w:tc>
          <w:tcPr>
            <w:tcW w:w="1195" w:type="pct"/>
          </w:tcPr>
          <w:p w:rsidR="004029D5" w:rsidRPr="00EA4124" w:rsidRDefault="004029D5" w:rsidP="008313B2">
            <w:pPr>
              <w:pStyle w:val="ListParagraph"/>
              <w:numPr>
                <w:ilvl w:val="0"/>
                <w:numId w:val="248"/>
              </w:numPr>
              <w:pBdr>
                <w:top w:val="nil"/>
                <w:left w:val="nil"/>
                <w:bottom w:val="nil"/>
                <w:right w:val="nil"/>
                <w:between w:val="nil"/>
              </w:pBdr>
              <w:spacing w:after="0"/>
              <w:ind w:left="370"/>
              <w:rPr>
                <w:rFonts w:ascii="Times New Roman" w:eastAsia="Arial" w:hAnsi="Times New Roman" w:cs="Times New Roman"/>
                <w:color w:val="000000"/>
              </w:rPr>
            </w:pPr>
            <w:r w:rsidRPr="00EA4124">
              <w:rPr>
                <w:rFonts w:ascii="Times New Roman" w:hAnsi="Times New Roman" w:cs="Times New Roman"/>
                <w:color w:val="000000" w:themeColor="text1"/>
              </w:rPr>
              <w:t xml:space="preserve">Create or join an educational group on Facebook to discuss and share materials on topics for personal learning and growth. </w:t>
            </w:r>
          </w:p>
        </w:tc>
        <w:tc>
          <w:tcPr>
            <w:tcW w:w="595" w:type="pct"/>
            <w:gridSpan w:val="2"/>
            <w:vAlign w:val="center"/>
          </w:tcPr>
          <w:p w:rsidR="004029D5" w:rsidRPr="00393EB2" w:rsidRDefault="004029D5" w:rsidP="002F7877">
            <w:pPr>
              <w:spacing w:line="360" w:lineRule="auto"/>
              <w:jc w:val="center"/>
              <w:rPr>
                <w:rFonts w:ascii="Times New Roman" w:eastAsia="Arial" w:hAnsi="Times New Roman" w:cs="Times New Roman"/>
              </w:rPr>
            </w:pPr>
            <w:r w:rsidRPr="00393EB2">
              <w:rPr>
                <w:rFonts w:ascii="Times New Roman" w:eastAsia="Arial" w:hAnsi="Times New Roman" w:cs="Times New Roman"/>
              </w:rPr>
              <w:t>5</w:t>
            </w:r>
          </w:p>
        </w:tc>
        <w:tc>
          <w:tcPr>
            <w:tcW w:w="623" w:type="pct"/>
            <w:gridSpan w:val="2"/>
            <w:vAlign w:val="center"/>
          </w:tcPr>
          <w:p w:rsidR="004029D5" w:rsidRPr="00393EB2" w:rsidRDefault="004029D5" w:rsidP="002F7877">
            <w:pPr>
              <w:spacing w:line="360" w:lineRule="auto"/>
              <w:jc w:val="center"/>
              <w:rPr>
                <w:rFonts w:ascii="Times New Roman" w:eastAsia="Arial" w:hAnsi="Times New Roman" w:cs="Times New Roman"/>
              </w:rPr>
            </w:pPr>
            <w:r w:rsidRPr="00393EB2">
              <w:rPr>
                <w:rFonts w:ascii="Times New Roman" w:eastAsia="Arial" w:hAnsi="Times New Roman" w:cs="Times New Roman"/>
              </w:rPr>
              <w:t>6</w:t>
            </w:r>
          </w:p>
        </w:tc>
      </w:tr>
      <w:tr w:rsidR="004029D5" w:rsidRPr="00393EB2" w:rsidTr="00EA4124">
        <w:trPr>
          <w:trHeight w:val="1988"/>
        </w:trPr>
        <w:tc>
          <w:tcPr>
            <w:tcW w:w="657" w:type="pct"/>
          </w:tcPr>
          <w:p w:rsidR="004029D5" w:rsidRPr="00393EB2" w:rsidRDefault="004029D5" w:rsidP="002F7877">
            <w:pPr>
              <w:jc w:val="center"/>
              <w:rPr>
                <w:rFonts w:ascii="Times New Roman" w:eastAsia="Arial" w:hAnsi="Times New Roman" w:cs="Times New Roman"/>
                <w:b/>
              </w:rPr>
            </w:pPr>
            <w:r w:rsidRPr="00393EB2">
              <w:rPr>
                <w:rFonts w:ascii="Times New Roman" w:eastAsia="Arial" w:hAnsi="Times New Roman" w:cs="Times New Roman"/>
                <w:b/>
              </w:rPr>
              <w:t>C</w:t>
            </w:r>
          </w:p>
          <w:p w:rsidR="004029D5" w:rsidRPr="00393EB2" w:rsidRDefault="004029D5" w:rsidP="002F7877">
            <w:pPr>
              <w:spacing w:line="360" w:lineRule="auto"/>
              <w:jc w:val="center"/>
              <w:rPr>
                <w:rFonts w:ascii="Times New Roman" w:eastAsia="Arial" w:hAnsi="Times New Roman" w:cs="Times New Roman"/>
              </w:rPr>
            </w:pPr>
            <w:r w:rsidRPr="00393EB2">
              <w:rPr>
                <w:rFonts w:ascii="Times New Roman" w:eastAsia="Arial" w:hAnsi="Times New Roman" w:cs="Times New Roman"/>
              </w:rPr>
              <w:t>Safety and Ethics</w:t>
            </w:r>
          </w:p>
        </w:tc>
        <w:tc>
          <w:tcPr>
            <w:tcW w:w="617" w:type="pct"/>
          </w:tcPr>
          <w:p w:rsidR="004029D5" w:rsidRPr="00393EB2" w:rsidRDefault="004029D5" w:rsidP="008313B2">
            <w:pPr>
              <w:pStyle w:val="ListParagraph"/>
              <w:numPr>
                <w:ilvl w:val="0"/>
                <w:numId w:val="106"/>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Social media privacy and security</w:t>
            </w:r>
          </w:p>
        </w:tc>
        <w:tc>
          <w:tcPr>
            <w:tcW w:w="1314" w:type="pct"/>
          </w:tcPr>
          <w:p w:rsidR="004029D5" w:rsidRPr="00393EB2" w:rsidRDefault="004029D5" w:rsidP="002F7877">
            <w:pPr>
              <w:pBdr>
                <w:top w:val="nil"/>
                <w:left w:val="nil"/>
                <w:bottom w:val="nil"/>
                <w:right w:val="nil"/>
                <w:between w:val="nil"/>
              </w:pBdr>
              <w:rPr>
                <w:rFonts w:ascii="Times New Roman" w:eastAsia="Arial" w:hAnsi="Times New Roman" w:cs="Times New Roman"/>
                <w:b/>
                <w:bCs/>
                <w:color w:val="000000"/>
              </w:rPr>
            </w:pPr>
            <w:r w:rsidRPr="00393EB2">
              <w:rPr>
                <w:rFonts w:ascii="Times New Roman" w:eastAsia="Arial" w:hAnsi="Times New Roman" w:cs="Times New Roman"/>
                <w:b/>
                <w:bCs/>
                <w:color w:val="000000"/>
              </w:rPr>
              <w:t>Project on privacy and security</w:t>
            </w:r>
          </w:p>
          <w:p w:rsidR="004029D5" w:rsidRPr="00393EB2" w:rsidRDefault="004029D5" w:rsidP="008313B2">
            <w:pPr>
              <w:pStyle w:val="ListParagraph"/>
              <w:numPr>
                <w:ilvl w:val="0"/>
                <w:numId w:val="113"/>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Protecting personal data.</w:t>
            </w:r>
          </w:p>
          <w:p w:rsidR="004029D5" w:rsidRPr="00393EB2" w:rsidRDefault="004029D5" w:rsidP="008313B2">
            <w:pPr>
              <w:pStyle w:val="ListParagraph"/>
              <w:numPr>
                <w:ilvl w:val="0"/>
                <w:numId w:val="113"/>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Netiquettes</w:t>
            </w:r>
          </w:p>
          <w:p w:rsidR="004029D5" w:rsidRPr="00393EB2" w:rsidRDefault="004029D5" w:rsidP="008313B2">
            <w:pPr>
              <w:pStyle w:val="ListParagraph"/>
              <w:numPr>
                <w:ilvl w:val="0"/>
                <w:numId w:val="113"/>
              </w:numPr>
              <w:pBdr>
                <w:top w:val="nil"/>
                <w:left w:val="nil"/>
                <w:bottom w:val="nil"/>
                <w:right w:val="nil"/>
                <w:between w:val="nil"/>
              </w:pBdr>
              <w:spacing w:after="0"/>
              <w:rPr>
                <w:rFonts w:ascii="Times New Roman" w:eastAsia="Arial" w:hAnsi="Times New Roman" w:cs="Times New Roman"/>
                <w:color w:val="000000"/>
              </w:rPr>
            </w:pPr>
            <w:r w:rsidRPr="00393EB2">
              <w:rPr>
                <w:rFonts w:ascii="Times New Roman" w:eastAsia="Arial" w:hAnsi="Times New Roman" w:cs="Times New Roman"/>
                <w:color w:val="000000"/>
              </w:rPr>
              <w:t>Benefits and risk of online services.</w:t>
            </w:r>
          </w:p>
        </w:tc>
        <w:tc>
          <w:tcPr>
            <w:tcW w:w="1195" w:type="pct"/>
          </w:tcPr>
          <w:p w:rsidR="004029D5" w:rsidRPr="00EA4124" w:rsidRDefault="004029D5" w:rsidP="008313B2">
            <w:pPr>
              <w:pStyle w:val="ListParagraph"/>
              <w:numPr>
                <w:ilvl w:val="0"/>
                <w:numId w:val="248"/>
              </w:numPr>
              <w:pBdr>
                <w:top w:val="nil"/>
                <w:left w:val="nil"/>
                <w:bottom w:val="nil"/>
                <w:right w:val="nil"/>
                <w:between w:val="nil"/>
              </w:pBdr>
              <w:spacing w:after="0"/>
              <w:ind w:left="370"/>
              <w:rPr>
                <w:rFonts w:ascii="Times New Roman" w:eastAsia="Arial" w:hAnsi="Times New Roman" w:cs="Times New Roman"/>
                <w:color w:val="000000"/>
              </w:rPr>
            </w:pPr>
            <w:r w:rsidRPr="00EA4124">
              <w:rPr>
                <w:rFonts w:ascii="Times New Roman" w:hAnsi="Times New Roman" w:cs="Times New Roman"/>
              </w:rPr>
              <w:t>Create a poster on the benefits and risk of using social media and other online services.</w:t>
            </w:r>
          </w:p>
          <w:p w:rsidR="004029D5" w:rsidRPr="00EA4124" w:rsidRDefault="004029D5" w:rsidP="008313B2">
            <w:pPr>
              <w:pStyle w:val="ListParagraph"/>
              <w:numPr>
                <w:ilvl w:val="0"/>
                <w:numId w:val="248"/>
              </w:numPr>
              <w:pBdr>
                <w:top w:val="nil"/>
                <w:left w:val="nil"/>
                <w:bottom w:val="nil"/>
                <w:right w:val="nil"/>
                <w:between w:val="nil"/>
              </w:pBdr>
              <w:spacing w:after="0"/>
              <w:ind w:left="370"/>
              <w:rPr>
                <w:rFonts w:ascii="Times New Roman" w:eastAsia="Arial" w:hAnsi="Times New Roman" w:cs="Times New Roman"/>
                <w:color w:val="000000"/>
              </w:rPr>
            </w:pPr>
            <w:r w:rsidRPr="00EA4124">
              <w:rPr>
                <w:rFonts w:ascii="Times New Roman" w:hAnsi="Times New Roman" w:cs="Times New Roman"/>
              </w:rPr>
              <w:t>Share the awareness poster on the Facebook groups</w:t>
            </w:r>
          </w:p>
        </w:tc>
        <w:tc>
          <w:tcPr>
            <w:tcW w:w="595" w:type="pct"/>
            <w:gridSpan w:val="2"/>
            <w:vAlign w:val="center"/>
          </w:tcPr>
          <w:p w:rsidR="004029D5" w:rsidRPr="00393EB2" w:rsidRDefault="004029D5" w:rsidP="002F7877">
            <w:pPr>
              <w:spacing w:line="360" w:lineRule="auto"/>
              <w:jc w:val="center"/>
              <w:rPr>
                <w:rFonts w:ascii="Times New Roman" w:eastAsia="Arial" w:hAnsi="Times New Roman" w:cs="Times New Roman"/>
              </w:rPr>
            </w:pPr>
            <w:r w:rsidRPr="00393EB2">
              <w:rPr>
                <w:rFonts w:ascii="Times New Roman" w:eastAsia="Arial" w:hAnsi="Times New Roman" w:cs="Times New Roman"/>
              </w:rPr>
              <w:t>5</w:t>
            </w:r>
          </w:p>
        </w:tc>
        <w:tc>
          <w:tcPr>
            <w:tcW w:w="623" w:type="pct"/>
            <w:gridSpan w:val="2"/>
            <w:vAlign w:val="center"/>
          </w:tcPr>
          <w:p w:rsidR="004029D5" w:rsidRPr="00393EB2" w:rsidRDefault="004029D5" w:rsidP="002F7877">
            <w:pPr>
              <w:spacing w:line="360" w:lineRule="auto"/>
              <w:jc w:val="center"/>
              <w:rPr>
                <w:rFonts w:ascii="Times New Roman" w:eastAsia="Arial" w:hAnsi="Times New Roman" w:cs="Times New Roman"/>
              </w:rPr>
            </w:pPr>
            <w:r w:rsidRPr="00393EB2">
              <w:rPr>
                <w:rFonts w:ascii="Times New Roman" w:eastAsia="Arial" w:hAnsi="Times New Roman" w:cs="Times New Roman"/>
              </w:rPr>
              <w:t>6</w:t>
            </w:r>
          </w:p>
        </w:tc>
      </w:tr>
      <w:tr w:rsidR="004029D5" w:rsidRPr="00245B32" w:rsidTr="00245B32">
        <w:trPr>
          <w:trHeight w:val="305"/>
        </w:trPr>
        <w:tc>
          <w:tcPr>
            <w:tcW w:w="3784" w:type="pct"/>
            <w:gridSpan w:val="5"/>
            <w:shd w:val="clear" w:color="auto" w:fill="auto"/>
            <w:vAlign w:val="center"/>
          </w:tcPr>
          <w:p w:rsidR="004029D5" w:rsidRPr="00245B32" w:rsidRDefault="004029D5" w:rsidP="002F7877">
            <w:pPr>
              <w:pBdr>
                <w:top w:val="nil"/>
                <w:left w:val="nil"/>
                <w:bottom w:val="nil"/>
                <w:right w:val="nil"/>
                <w:between w:val="nil"/>
              </w:pBdr>
              <w:jc w:val="right"/>
              <w:rPr>
                <w:rFonts w:ascii="Times New Roman" w:hAnsi="Times New Roman" w:cs="Times New Roman"/>
                <w:b/>
              </w:rPr>
            </w:pPr>
            <w:r w:rsidRPr="00245B32">
              <w:rPr>
                <w:rFonts w:ascii="Times New Roman" w:hAnsi="Times New Roman" w:cs="Times New Roman"/>
                <w:b/>
              </w:rPr>
              <w:t>Total</w:t>
            </w:r>
          </w:p>
        </w:tc>
        <w:tc>
          <w:tcPr>
            <w:tcW w:w="595" w:type="pct"/>
            <w:gridSpan w:val="2"/>
            <w:shd w:val="clear" w:color="auto" w:fill="auto"/>
            <w:vAlign w:val="center"/>
          </w:tcPr>
          <w:p w:rsidR="004029D5" w:rsidRPr="00245B32" w:rsidRDefault="004029D5" w:rsidP="002F7877">
            <w:pPr>
              <w:jc w:val="center"/>
              <w:rPr>
                <w:rFonts w:ascii="Times New Roman" w:eastAsia="Arial" w:hAnsi="Times New Roman" w:cs="Times New Roman"/>
                <w:b/>
              </w:rPr>
            </w:pPr>
            <w:r w:rsidRPr="00245B32">
              <w:rPr>
                <w:rFonts w:ascii="Times New Roman" w:eastAsia="Arial" w:hAnsi="Times New Roman" w:cs="Times New Roman"/>
                <w:b/>
              </w:rPr>
              <w:fldChar w:fldCharType="begin"/>
            </w:r>
            <w:r w:rsidRPr="00245B32">
              <w:rPr>
                <w:rFonts w:ascii="Times New Roman" w:eastAsia="Arial" w:hAnsi="Times New Roman" w:cs="Times New Roman"/>
                <w:b/>
              </w:rPr>
              <w:instrText xml:space="preserve"> =SUM(ABOVE) </w:instrText>
            </w:r>
            <w:r w:rsidRPr="00245B32">
              <w:rPr>
                <w:rFonts w:ascii="Times New Roman" w:eastAsia="Arial" w:hAnsi="Times New Roman" w:cs="Times New Roman"/>
                <w:b/>
              </w:rPr>
              <w:fldChar w:fldCharType="separate"/>
            </w:r>
            <w:r w:rsidRPr="00245B32">
              <w:rPr>
                <w:rFonts w:ascii="Times New Roman" w:eastAsia="Arial" w:hAnsi="Times New Roman" w:cs="Times New Roman"/>
                <w:b/>
                <w:noProof/>
              </w:rPr>
              <w:t>20</w:t>
            </w:r>
            <w:r w:rsidRPr="00245B32">
              <w:rPr>
                <w:rFonts w:ascii="Times New Roman" w:eastAsia="Arial" w:hAnsi="Times New Roman" w:cs="Times New Roman"/>
                <w:b/>
              </w:rPr>
              <w:fldChar w:fldCharType="end"/>
            </w:r>
          </w:p>
        </w:tc>
        <w:tc>
          <w:tcPr>
            <w:tcW w:w="621" w:type="pct"/>
            <w:shd w:val="clear" w:color="auto" w:fill="auto"/>
            <w:vAlign w:val="center"/>
          </w:tcPr>
          <w:p w:rsidR="004029D5" w:rsidRPr="00245B32" w:rsidRDefault="004029D5" w:rsidP="002F7877">
            <w:pPr>
              <w:jc w:val="center"/>
              <w:rPr>
                <w:rFonts w:ascii="Times New Roman" w:eastAsia="Arial" w:hAnsi="Times New Roman" w:cs="Times New Roman"/>
                <w:b/>
              </w:rPr>
            </w:pPr>
            <w:r w:rsidRPr="00245B32">
              <w:rPr>
                <w:rFonts w:ascii="Times New Roman" w:eastAsia="Arial" w:hAnsi="Times New Roman" w:cs="Times New Roman"/>
                <w:b/>
              </w:rPr>
              <w:t>20</w:t>
            </w:r>
          </w:p>
        </w:tc>
      </w:tr>
    </w:tbl>
    <w:p w:rsidR="004029D5" w:rsidRPr="00685113" w:rsidRDefault="004029D5" w:rsidP="004029D5">
      <w:pPr>
        <w:rPr>
          <w:rFonts w:ascii="Arial" w:hAnsi="Arial" w:cs="Arial"/>
          <w:sz w:val="24"/>
          <w:szCs w:val="24"/>
        </w:rPr>
      </w:pPr>
      <w:r w:rsidRPr="00685113">
        <w:rPr>
          <w:rFonts w:ascii="Arial" w:hAnsi="Arial" w:cs="Arial"/>
          <w:sz w:val="24"/>
          <w:szCs w:val="24"/>
        </w:rPr>
        <w:br w:type="page"/>
      </w:r>
    </w:p>
    <w:tbl>
      <w:tblPr>
        <w:tblW w:w="1409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6"/>
        <w:gridCol w:w="2087"/>
        <w:gridCol w:w="3268"/>
        <w:gridCol w:w="3562"/>
        <w:gridCol w:w="1906"/>
        <w:gridCol w:w="1362"/>
        <w:gridCol w:w="8"/>
      </w:tblGrid>
      <w:tr w:rsidR="004029D5" w:rsidRPr="00BB45C5" w:rsidTr="00BB45C5">
        <w:trPr>
          <w:trHeight w:val="522"/>
        </w:trPr>
        <w:tc>
          <w:tcPr>
            <w:tcW w:w="14099" w:type="dxa"/>
            <w:gridSpan w:val="7"/>
            <w:shd w:val="clear" w:color="auto" w:fill="CCC0D9" w:themeFill="accent4" w:themeFillTint="66"/>
            <w:vAlign w:val="center"/>
          </w:tcPr>
          <w:p w:rsidR="004029D5" w:rsidRPr="00BB45C5" w:rsidRDefault="00EA4124" w:rsidP="00BB45C5">
            <w:pPr>
              <w:spacing w:after="0"/>
              <w:jc w:val="center"/>
              <w:rPr>
                <w:rFonts w:ascii="Times New Roman" w:eastAsia="Arial" w:hAnsi="Times New Roman" w:cs="Times New Roman"/>
                <w:b/>
              </w:rPr>
            </w:pPr>
            <w:r>
              <w:rPr>
                <w:rFonts w:ascii="Times New Roman" w:eastAsia="Arial" w:hAnsi="Times New Roman" w:cs="Times New Roman"/>
                <w:b/>
              </w:rPr>
              <w:lastRenderedPageBreak/>
              <w:t xml:space="preserve">Subject: </w:t>
            </w:r>
            <w:r w:rsidR="004029D5" w:rsidRPr="00BB45C5">
              <w:rPr>
                <w:rFonts w:ascii="Times New Roman" w:eastAsia="Arial" w:hAnsi="Times New Roman" w:cs="Times New Roman"/>
                <w:b/>
              </w:rPr>
              <w:t xml:space="preserve">ICT </w:t>
            </w:r>
            <w:r w:rsidR="002A28F0">
              <w:rPr>
                <w:rFonts w:ascii="Times New Roman" w:eastAsia="Arial" w:hAnsi="Times New Roman" w:cs="Times New Roman"/>
                <w:b/>
              </w:rPr>
              <w:t>(</w:t>
            </w:r>
            <w:r w:rsidR="004029D5" w:rsidRPr="00BB45C5">
              <w:rPr>
                <w:rFonts w:ascii="Times New Roman" w:eastAsia="Arial" w:hAnsi="Times New Roman" w:cs="Times New Roman"/>
                <w:b/>
              </w:rPr>
              <w:t>Literacy component</w:t>
            </w:r>
            <w:r w:rsidR="002A28F0">
              <w:rPr>
                <w:rFonts w:ascii="Times New Roman" w:eastAsia="Arial" w:hAnsi="Times New Roman" w:cs="Times New Roman"/>
                <w:b/>
              </w:rPr>
              <w:t>)</w:t>
            </w:r>
            <w:r w:rsidRPr="00BB45C5">
              <w:rPr>
                <w:rFonts w:ascii="Times New Roman" w:eastAsia="Arial" w:hAnsi="Times New Roman" w:cs="Times New Roman"/>
                <w:b/>
              </w:rPr>
              <w:t xml:space="preserve"> </w:t>
            </w:r>
            <w:r>
              <w:rPr>
                <w:rFonts w:ascii="Times New Roman" w:eastAsia="Arial" w:hAnsi="Times New Roman" w:cs="Times New Roman"/>
                <w:b/>
              </w:rPr>
              <w:t xml:space="preserve">                                                                                                                                                      CLASS: VIII</w:t>
            </w:r>
          </w:p>
        </w:tc>
      </w:tr>
      <w:tr w:rsidR="004029D5" w:rsidRPr="00BB45C5" w:rsidTr="00C81AF7">
        <w:trPr>
          <w:gridAfter w:val="1"/>
          <w:wAfter w:w="8" w:type="dxa"/>
          <w:trHeight w:val="554"/>
        </w:trPr>
        <w:tc>
          <w:tcPr>
            <w:tcW w:w="1906" w:type="dxa"/>
            <w:shd w:val="clear" w:color="auto" w:fill="auto"/>
            <w:vAlign w:val="center"/>
          </w:tcPr>
          <w:p w:rsidR="004029D5" w:rsidRPr="00BB45C5" w:rsidRDefault="004029D5" w:rsidP="002F7877">
            <w:pPr>
              <w:jc w:val="center"/>
              <w:rPr>
                <w:rFonts w:ascii="Times New Roman" w:eastAsia="Arial" w:hAnsi="Times New Roman" w:cs="Times New Roman"/>
                <w:b/>
              </w:rPr>
            </w:pPr>
            <w:r w:rsidRPr="00BB45C5">
              <w:rPr>
                <w:rFonts w:ascii="Times New Roman" w:eastAsia="Arial" w:hAnsi="Times New Roman" w:cs="Times New Roman"/>
                <w:b/>
              </w:rPr>
              <w:t>Strand</w:t>
            </w:r>
          </w:p>
        </w:tc>
        <w:tc>
          <w:tcPr>
            <w:tcW w:w="2087" w:type="dxa"/>
            <w:shd w:val="clear" w:color="auto" w:fill="auto"/>
            <w:vAlign w:val="center"/>
          </w:tcPr>
          <w:p w:rsidR="004029D5" w:rsidRPr="00BB45C5" w:rsidRDefault="004029D5" w:rsidP="002F7877">
            <w:pPr>
              <w:pStyle w:val="ListParagraph"/>
              <w:ind w:left="360"/>
              <w:rPr>
                <w:rFonts w:ascii="Times New Roman" w:eastAsia="Arial" w:hAnsi="Times New Roman" w:cs="Times New Roman"/>
                <w:b/>
              </w:rPr>
            </w:pPr>
            <w:r w:rsidRPr="00BB45C5">
              <w:rPr>
                <w:rFonts w:ascii="Times New Roman" w:eastAsia="Arial" w:hAnsi="Times New Roman" w:cs="Times New Roman"/>
                <w:b/>
              </w:rPr>
              <w:t>Chapter</w:t>
            </w:r>
          </w:p>
        </w:tc>
        <w:tc>
          <w:tcPr>
            <w:tcW w:w="3268" w:type="dxa"/>
            <w:shd w:val="clear" w:color="auto" w:fill="auto"/>
            <w:vAlign w:val="center"/>
          </w:tcPr>
          <w:p w:rsidR="004029D5" w:rsidRPr="00BB45C5" w:rsidRDefault="004029D5" w:rsidP="00BB45C5">
            <w:pPr>
              <w:pBdr>
                <w:top w:val="nil"/>
                <w:left w:val="nil"/>
                <w:bottom w:val="nil"/>
                <w:right w:val="nil"/>
                <w:between w:val="nil"/>
              </w:pBdr>
              <w:jc w:val="center"/>
              <w:rPr>
                <w:rFonts w:ascii="Times New Roman" w:eastAsia="Arial" w:hAnsi="Times New Roman" w:cs="Times New Roman"/>
                <w:b/>
                <w:bCs/>
              </w:rPr>
            </w:pPr>
            <w:r w:rsidRPr="00BB45C5">
              <w:rPr>
                <w:rFonts w:ascii="Times New Roman" w:eastAsia="Arial" w:hAnsi="Times New Roman" w:cs="Times New Roman"/>
                <w:b/>
              </w:rPr>
              <w:t>Topics and Sub-topics</w:t>
            </w:r>
          </w:p>
        </w:tc>
        <w:tc>
          <w:tcPr>
            <w:tcW w:w="3562" w:type="dxa"/>
            <w:shd w:val="clear" w:color="auto" w:fill="auto"/>
            <w:vAlign w:val="center"/>
          </w:tcPr>
          <w:p w:rsidR="004029D5" w:rsidRPr="00BB45C5" w:rsidRDefault="004029D5" w:rsidP="00BB45C5">
            <w:pPr>
              <w:jc w:val="center"/>
              <w:rPr>
                <w:rFonts w:ascii="Times New Roman" w:hAnsi="Times New Roman" w:cs="Times New Roman"/>
              </w:rPr>
            </w:pPr>
            <w:r w:rsidRPr="00BB45C5">
              <w:rPr>
                <w:rFonts w:ascii="Times New Roman" w:eastAsia="Arial" w:hAnsi="Times New Roman" w:cs="Times New Roman"/>
                <w:b/>
              </w:rPr>
              <w:t>Learning Objectives</w:t>
            </w:r>
          </w:p>
        </w:tc>
        <w:tc>
          <w:tcPr>
            <w:tcW w:w="1906" w:type="dxa"/>
            <w:shd w:val="clear" w:color="auto" w:fill="auto"/>
            <w:vAlign w:val="center"/>
          </w:tcPr>
          <w:p w:rsidR="004029D5" w:rsidRPr="00BB45C5" w:rsidRDefault="004029D5" w:rsidP="00BB45C5">
            <w:pPr>
              <w:spacing w:line="360" w:lineRule="auto"/>
              <w:jc w:val="center"/>
              <w:rPr>
                <w:rFonts w:ascii="Times New Roman" w:eastAsia="Arial" w:hAnsi="Times New Roman" w:cs="Times New Roman"/>
              </w:rPr>
            </w:pPr>
            <w:r w:rsidRPr="00BB45C5">
              <w:rPr>
                <w:rFonts w:ascii="Times New Roman" w:eastAsia="Arial" w:hAnsi="Times New Roman" w:cs="Times New Roman"/>
                <w:b/>
              </w:rPr>
              <w:t>Weighting (%)</w:t>
            </w:r>
          </w:p>
        </w:tc>
        <w:tc>
          <w:tcPr>
            <w:tcW w:w="1362" w:type="dxa"/>
            <w:shd w:val="clear" w:color="auto" w:fill="auto"/>
            <w:vAlign w:val="center"/>
          </w:tcPr>
          <w:p w:rsidR="004029D5" w:rsidRPr="00BB45C5" w:rsidRDefault="004029D5" w:rsidP="00BB45C5">
            <w:pPr>
              <w:spacing w:line="360" w:lineRule="auto"/>
              <w:ind w:left="-104"/>
              <w:jc w:val="center"/>
              <w:rPr>
                <w:rFonts w:ascii="Times New Roman" w:eastAsia="Arial" w:hAnsi="Times New Roman" w:cs="Times New Roman"/>
              </w:rPr>
            </w:pPr>
            <w:r w:rsidRPr="00BB45C5">
              <w:rPr>
                <w:rFonts w:ascii="Times New Roman" w:eastAsia="Arial" w:hAnsi="Times New Roman" w:cs="Times New Roman"/>
                <w:b/>
              </w:rPr>
              <w:t>Period</w:t>
            </w:r>
          </w:p>
        </w:tc>
      </w:tr>
      <w:tr w:rsidR="004029D5" w:rsidRPr="00BB45C5" w:rsidTr="00760033">
        <w:trPr>
          <w:gridAfter w:val="1"/>
          <w:wAfter w:w="8" w:type="dxa"/>
          <w:trHeight w:val="938"/>
        </w:trPr>
        <w:tc>
          <w:tcPr>
            <w:tcW w:w="1906" w:type="dxa"/>
          </w:tcPr>
          <w:p w:rsidR="004029D5" w:rsidRPr="00BB45C5" w:rsidRDefault="004029D5" w:rsidP="002F7877">
            <w:pPr>
              <w:jc w:val="center"/>
              <w:rPr>
                <w:rFonts w:ascii="Times New Roman" w:eastAsia="Arial" w:hAnsi="Times New Roman" w:cs="Times New Roman"/>
                <w:b/>
              </w:rPr>
            </w:pPr>
            <w:r w:rsidRPr="00BB45C5">
              <w:rPr>
                <w:rFonts w:ascii="Times New Roman" w:eastAsia="Arial" w:hAnsi="Times New Roman" w:cs="Times New Roman"/>
                <w:b/>
              </w:rPr>
              <w:t>A</w:t>
            </w:r>
          </w:p>
          <w:p w:rsidR="004029D5" w:rsidRPr="00BB45C5" w:rsidRDefault="004029D5" w:rsidP="002F7877">
            <w:pPr>
              <w:spacing w:line="360" w:lineRule="auto"/>
              <w:jc w:val="center"/>
              <w:rPr>
                <w:rFonts w:ascii="Times New Roman" w:eastAsia="Arial" w:hAnsi="Times New Roman" w:cs="Times New Roman"/>
              </w:rPr>
            </w:pPr>
            <w:r w:rsidRPr="00BB45C5">
              <w:rPr>
                <w:rFonts w:ascii="Times New Roman" w:eastAsia="Arial" w:hAnsi="Times New Roman" w:cs="Times New Roman"/>
              </w:rPr>
              <w:t>Technology Operation</w:t>
            </w:r>
          </w:p>
        </w:tc>
        <w:tc>
          <w:tcPr>
            <w:tcW w:w="2087" w:type="dxa"/>
          </w:tcPr>
          <w:p w:rsidR="004029D5" w:rsidRPr="00BB45C5" w:rsidRDefault="004029D5" w:rsidP="008313B2">
            <w:pPr>
              <w:pStyle w:val="ListParagraph"/>
              <w:numPr>
                <w:ilvl w:val="0"/>
                <w:numId w:val="107"/>
              </w:numPr>
              <w:spacing w:after="0"/>
              <w:ind w:left="346"/>
              <w:rPr>
                <w:rFonts w:ascii="Times New Roman" w:eastAsia="Arial" w:hAnsi="Times New Roman" w:cs="Times New Roman"/>
              </w:rPr>
            </w:pPr>
            <w:r w:rsidRPr="00BB45C5">
              <w:rPr>
                <w:rFonts w:ascii="Times New Roman" w:eastAsia="Arial" w:hAnsi="Times New Roman" w:cs="Times New Roman"/>
              </w:rPr>
              <w:t>Working with audio</w:t>
            </w:r>
          </w:p>
          <w:p w:rsidR="004029D5" w:rsidRPr="00BB45C5" w:rsidRDefault="004029D5" w:rsidP="002F7877">
            <w:pPr>
              <w:rPr>
                <w:rFonts w:ascii="Times New Roman" w:eastAsia="Arial" w:hAnsi="Times New Roman" w:cs="Times New Roman"/>
              </w:rPr>
            </w:pPr>
          </w:p>
        </w:tc>
        <w:tc>
          <w:tcPr>
            <w:tcW w:w="3268" w:type="dxa"/>
          </w:tcPr>
          <w:p w:rsidR="004029D5" w:rsidRPr="00BB45C5" w:rsidRDefault="004029D5" w:rsidP="002F7877">
            <w:pPr>
              <w:pBdr>
                <w:top w:val="nil"/>
                <w:left w:val="nil"/>
                <w:bottom w:val="nil"/>
                <w:right w:val="nil"/>
                <w:between w:val="nil"/>
              </w:pBdr>
              <w:rPr>
                <w:rFonts w:ascii="Times New Roman" w:eastAsia="Arial" w:hAnsi="Times New Roman" w:cs="Times New Roman"/>
                <w:b/>
                <w:bCs/>
              </w:rPr>
            </w:pPr>
            <w:r w:rsidRPr="00BB45C5">
              <w:rPr>
                <w:rFonts w:ascii="Times New Roman" w:eastAsia="Arial" w:hAnsi="Times New Roman" w:cs="Times New Roman"/>
                <w:b/>
                <w:bCs/>
              </w:rPr>
              <w:t>Project of remixing music</w:t>
            </w:r>
          </w:p>
          <w:p w:rsidR="004029D5" w:rsidRPr="00BB45C5" w:rsidRDefault="004029D5" w:rsidP="008313B2">
            <w:pPr>
              <w:pStyle w:val="ListParagraph"/>
              <w:numPr>
                <w:ilvl w:val="0"/>
                <w:numId w:val="108"/>
              </w:numPr>
              <w:pBdr>
                <w:top w:val="nil"/>
                <w:left w:val="nil"/>
                <w:bottom w:val="nil"/>
                <w:right w:val="nil"/>
                <w:between w:val="nil"/>
              </w:pBdr>
              <w:spacing w:after="0"/>
              <w:rPr>
                <w:rFonts w:ascii="Times New Roman" w:eastAsia="Arial" w:hAnsi="Times New Roman" w:cs="Times New Roman"/>
                <w:b/>
                <w:bCs/>
                <w:color w:val="000000"/>
              </w:rPr>
            </w:pPr>
            <w:r w:rsidRPr="00BB45C5">
              <w:rPr>
                <w:rFonts w:ascii="Times New Roman" w:eastAsia="Arial" w:hAnsi="Times New Roman" w:cs="Times New Roman"/>
                <w:color w:val="000000"/>
              </w:rPr>
              <w:t>Audacity program</w:t>
            </w:r>
          </w:p>
          <w:p w:rsidR="004029D5" w:rsidRPr="00BB45C5" w:rsidRDefault="004029D5" w:rsidP="008313B2">
            <w:pPr>
              <w:pStyle w:val="ListParagraph"/>
              <w:numPr>
                <w:ilvl w:val="0"/>
                <w:numId w:val="108"/>
              </w:numPr>
              <w:pBdr>
                <w:top w:val="nil"/>
                <w:left w:val="nil"/>
                <w:bottom w:val="nil"/>
                <w:right w:val="nil"/>
                <w:between w:val="nil"/>
              </w:pBdr>
              <w:spacing w:after="0"/>
              <w:rPr>
                <w:rFonts w:ascii="Times New Roman" w:eastAsia="Arial" w:hAnsi="Times New Roman" w:cs="Times New Roman"/>
                <w:b/>
                <w:bCs/>
                <w:color w:val="000000"/>
              </w:rPr>
            </w:pPr>
            <w:r w:rsidRPr="00BB45C5">
              <w:rPr>
                <w:rFonts w:ascii="Times New Roman" w:eastAsia="Arial" w:hAnsi="Times New Roman" w:cs="Times New Roman"/>
                <w:color w:val="000000"/>
              </w:rPr>
              <w:t>Music remix</w:t>
            </w:r>
          </w:p>
          <w:p w:rsidR="004029D5" w:rsidRPr="00BB45C5" w:rsidRDefault="004029D5" w:rsidP="008313B2">
            <w:pPr>
              <w:pStyle w:val="ListParagraph"/>
              <w:numPr>
                <w:ilvl w:val="0"/>
                <w:numId w:val="108"/>
              </w:numPr>
              <w:pBdr>
                <w:top w:val="nil"/>
                <w:left w:val="nil"/>
                <w:bottom w:val="nil"/>
                <w:right w:val="nil"/>
                <w:between w:val="nil"/>
              </w:pBdr>
              <w:spacing w:after="0"/>
              <w:rPr>
                <w:rFonts w:ascii="Times New Roman" w:eastAsia="Arial" w:hAnsi="Times New Roman" w:cs="Times New Roman"/>
                <w:b/>
                <w:bCs/>
                <w:color w:val="000000"/>
              </w:rPr>
            </w:pPr>
            <w:proofErr w:type="spellStart"/>
            <w:r w:rsidRPr="00BB45C5">
              <w:rPr>
                <w:rFonts w:ascii="Times New Roman" w:eastAsia="Arial" w:hAnsi="Times New Roman" w:cs="Times New Roman"/>
                <w:color w:val="000000"/>
              </w:rPr>
              <w:t>SoundCloud</w:t>
            </w:r>
            <w:proofErr w:type="spellEnd"/>
          </w:p>
        </w:tc>
        <w:tc>
          <w:tcPr>
            <w:tcW w:w="3562" w:type="dxa"/>
          </w:tcPr>
          <w:p w:rsidR="004029D5" w:rsidRPr="00BB45C5" w:rsidRDefault="004029D5" w:rsidP="008313B2">
            <w:pPr>
              <w:pStyle w:val="ListParagraph"/>
              <w:numPr>
                <w:ilvl w:val="0"/>
                <w:numId w:val="249"/>
              </w:numPr>
              <w:spacing w:after="0" w:line="240" w:lineRule="auto"/>
              <w:ind w:left="366"/>
              <w:rPr>
                <w:rFonts w:ascii="Times New Roman" w:hAnsi="Times New Roman" w:cs="Times New Roman"/>
              </w:rPr>
            </w:pPr>
            <w:r w:rsidRPr="00BB45C5">
              <w:rPr>
                <w:rFonts w:ascii="Times New Roman" w:hAnsi="Times New Roman" w:cs="Times New Roman"/>
              </w:rPr>
              <w:t>Create a remix music of songs using audio editing tool and share it online.</w:t>
            </w:r>
          </w:p>
        </w:tc>
        <w:tc>
          <w:tcPr>
            <w:tcW w:w="1906" w:type="dxa"/>
            <w:vAlign w:val="center"/>
          </w:tcPr>
          <w:p w:rsidR="004029D5" w:rsidRPr="00BB45C5" w:rsidRDefault="004029D5" w:rsidP="002F7877">
            <w:pPr>
              <w:spacing w:line="360" w:lineRule="auto"/>
              <w:jc w:val="center"/>
              <w:rPr>
                <w:rFonts w:ascii="Times New Roman" w:eastAsia="Arial" w:hAnsi="Times New Roman" w:cs="Times New Roman"/>
              </w:rPr>
            </w:pPr>
            <w:r w:rsidRPr="00BB45C5">
              <w:rPr>
                <w:rFonts w:ascii="Times New Roman" w:eastAsia="Arial" w:hAnsi="Times New Roman" w:cs="Times New Roman"/>
              </w:rPr>
              <w:t>10</w:t>
            </w:r>
          </w:p>
        </w:tc>
        <w:tc>
          <w:tcPr>
            <w:tcW w:w="1362" w:type="dxa"/>
            <w:vAlign w:val="center"/>
          </w:tcPr>
          <w:p w:rsidR="004029D5" w:rsidRPr="00BB45C5" w:rsidRDefault="004029D5" w:rsidP="002F7877">
            <w:pPr>
              <w:spacing w:line="360" w:lineRule="auto"/>
              <w:ind w:left="-104"/>
              <w:jc w:val="center"/>
              <w:rPr>
                <w:rFonts w:ascii="Times New Roman" w:eastAsia="Arial" w:hAnsi="Times New Roman" w:cs="Times New Roman"/>
              </w:rPr>
            </w:pPr>
            <w:r w:rsidRPr="00BB45C5">
              <w:rPr>
                <w:rFonts w:ascii="Times New Roman" w:eastAsia="Arial" w:hAnsi="Times New Roman" w:cs="Times New Roman"/>
              </w:rPr>
              <w:t>8</w:t>
            </w:r>
          </w:p>
        </w:tc>
      </w:tr>
      <w:tr w:rsidR="004029D5" w:rsidRPr="00BB45C5" w:rsidTr="00760033">
        <w:trPr>
          <w:gridAfter w:val="1"/>
          <w:wAfter w:w="8" w:type="dxa"/>
          <w:trHeight w:val="938"/>
        </w:trPr>
        <w:tc>
          <w:tcPr>
            <w:tcW w:w="1906" w:type="dxa"/>
          </w:tcPr>
          <w:p w:rsidR="004029D5" w:rsidRPr="00BB45C5" w:rsidRDefault="004029D5" w:rsidP="002F7877">
            <w:pPr>
              <w:jc w:val="center"/>
              <w:rPr>
                <w:rFonts w:ascii="Times New Roman" w:eastAsia="Arial" w:hAnsi="Times New Roman" w:cs="Times New Roman"/>
                <w:b/>
              </w:rPr>
            </w:pPr>
            <w:r w:rsidRPr="00BB45C5">
              <w:rPr>
                <w:rFonts w:ascii="Times New Roman" w:eastAsia="Arial" w:hAnsi="Times New Roman" w:cs="Times New Roman"/>
                <w:b/>
              </w:rPr>
              <w:t>B</w:t>
            </w:r>
          </w:p>
          <w:p w:rsidR="004029D5" w:rsidRPr="00BB45C5" w:rsidRDefault="004029D5" w:rsidP="002F7877">
            <w:pPr>
              <w:jc w:val="center"/>
              <w:rPr>
                <w:rFonts w:ascii="Times New Roman" w:eastAsia="Arial" w:hAnsi="Times New Roman" w:cs="Times New Roman"/>
              </w:rPr>
            </w:pPr>
            <w:r w:rsidRPr="00BB45C5">
              <w:rPr>
                <w:rFonts w:ascii="Times New Roman" w:eastAsia="Arial" w:hAnsi="Times New Roman" w:cs="Times New Roman"/>
              </w:rPr>
              <w:t>Communication and Collaboration</w:t>
            </w:r>
          </w:p>
        </w:tc>
        <w:tc>
          <w:tcPr>
            <w:tcW w:w="2087" w:type="dxa"/>
          </w:tcPr>
          <w:p w:rsidR="004029D5" w:rsidRPr="00BB45C5" w:rsidRDefault="004029D5" w:rsidP="008313B2">
            <w:pPr>
              <w:pStyle w:val="ListParagraph"/>
              <w:numPr>
                <w:ilvl w:val="0"/>
                <w:numId w:val="107"/>
              </w:numPr>
              <w:spacing w:after="0"/>
              <w:ind w:left="346"/>
              <w:rPr>
                <w:rFonts w:ascii="Times New Roman" w:eastAsia="Arial" w:hAnsi="Times New Roman" w:cs="Times New Roman"/>
              </w:rPr>
            </w:pPr>
            <w:r w:rsidRPr="00BB45C5">
              <w:rPr>
                <w:rFonts w:ascii="Times New Roman" w:eastAsia="Arial" w:hAnsi="Times New Roman" w:cs="Times New Roman"/>
              </w:rPr>
              <w:t xml:space="preserve">Reliable information </w:t>
            </w:r>
          </w:p>
          <w:p w:rsidR="004029D5" w:rsidRPr="00BB45C5" w:rsidRDefault="004029D5" w:rsidP="002F7877">
            <w:pPr>
              <w:rPr>
                <w:rFonts w:ascii="Times New Roman" w:eastAsia="Arial" w:hAnsi="Times New Roman" w:cs="Times New Roman"/>
              </w:rPr>
            </w:pPr>
          </w:p>
        </w:tc>
        <w:tc>
          <w:tcPr>
            <w:tcW w:w="3268" w:type="dxa"/>
          </w:tcPr>
          <w:p w:rsidR="004029D5" w:rsidRPr="00BB45C5" w:rsidRDefault="004029D5" w:rsidP="002F7877">
            <w:pPr>
              <w:pBdr>
                <w:top w:val="nil"/>
                <w:left w:val="nil"/>
                <w:bottom w:val="nil"/>
                <w:right w:val="nil"/>
                <w:between w:val="nil"/>
              </w:pBdr>
              <w:rPr>
                <w:rFonts w:ascii="Times New Roman" w:eastAsia="Arial" w:hAnsi="Times New Roman" w:cs="Times New Roman"/>
                <w:b/>
                <w:bCs/>
                <w:color w:val="000000"/>
              </w:rPr>
            </w:pPr>
            <w:r w:rsidRPr="00BB45C5">
              <w:rPr>
                <w:rFonts w:ascii="Times New Roman" w:eastAsia="Arial" w:hAnsi="Times New Roman" w:cs="Times New Roman"/>
                <w:b/>
                <w:bCs/>
                <w:color w:val="000000"/>
              </w:rPr>
              <w:t>Project on information access from internet.</w:t>
            </w:r>
          </w:p>
          <w:p w:rsidR="004029D5" w:rsidRPr="00BB45C5" w:rsidRDefault="004029D5" w:rsidP="008313B2">
            <w:pPr>
              <w:pStyle w:val="ListParagraph"/>
              <w:numPr>
                <w:ilvl w:val="0"/>
                <w:numId w:val="110"/>
              </w:numPr>
              <w:pBdr>
                <w:top w:val="nil"/>
                <w:left w:val="nil"/>
                <w:bottom w:val="nil"/>
                <w:right w:val="nil"/>
                <w:between w:val="nil"/>
              </w:pBdr>
              <w:spacing w:after="0"/>
              <w:rPr>
                <w:rFonts w:ascii="Times New Roman" w:eastAsia="Arial" w:hAnsi="Times New Roman" w:cs="Times New Roman"/>
                <w:color w:val="000000"/>
              </w:rPr>
            </w:pPr>
            <w:r w:rsidRPr="00BB45C5">
              <w:rPr>
                <w:rFonts w:ascii="Times New Roman" w:eastAsia="Arial" w:hAnsi="Times New Roman" w:cs="Times New Roman"/>
                <w:color w:val="000000"/>
              </w:rPr>
              <w:t>Online information</w:t>
            </w:r>
          </w:p>
          <w:p w:rsidR="004029D5" w:rsidRPr="00BB45C5" w:rsidRDefault="004029D5" w:rsidP="008313B2">
            <w:pPr>
              <w:pStyle w:val="ListParagraph"/>
              <w:numPr>
                <w:ilvl w:val="0"/>
                <w:numId w:val="110"/>
              </w:numPr>
              <w:pBdr>
                <w:top w:val="nil"/>
                <w:left w:val="nil"/>
                <w:bottom w:val="nil"/>
                <w:right w:val="nil"/>
                <w:between w:val="nil"/>
              </w:pBdr>
              <w:spacing w:after="0"/>
              <w:rPr>
                <w:rFonts w:ascii="Times New Roman" w:eastAsia="Arial" w:hAnsi="Times New Roman" w:cs="Times New Roman"/>
                <w:color w:val="000000"/>
              </w:rPr>
            </w:pPr>
            <w:r w:rsidRPr="00BB45C5">
              <w:rPr>
                <w:rFonts w:ascii="Times New Roman" w:eastAsia="Arial" w:hAnsi="Times New Roman" w:cs="Times New Roman"/>
                <w:color w:val="000000"/>
              </w:rPr>
              <w:t>Copyright</w:t>
            </w:r>
          </w:p>
          <w:p w:rsidR="004029D5" w:rsidRPr="00BB45C5" w:rsidRDefault="004029D5" w:rsidP="008313B2">
            <w:pPr>
              <w:pStyle w:val="ListParagraph"/>
              <w:numPr>
                <w:ilvl w:val="0"/>
                <w:numId w:val="110"/>
              </w:numPr>
              <w:pBdr>
                <w:top w:val="nil"/>
                <w:left w:val="nil"/>
                <w:bottom w:val="nil"/>
                <w:right w:val="nil"/>
                <w:between w:val="nil"/>
              </w:pBdr>
              <w:spacing w:after="0"/>
              <w:rPr>
                <w:rFonts w:ascii="Times New Roman" w:eastAsia="Arial" w:hAnsi="Times New Roman" w:cs="Times New Roman"/>
                <w:color w:val="000000"/>
              </w:rPr>
            </w:pPr>
            <w:r w:rsidRPr="00BB45C5">
              <w:rPr>
                <w:rFonts w:ascii="Times New Roman" w:eastAsia="Arial" w:hAnsi="Times New Roman" w:cs="Times New Roman"/>
                <w:color w:val="000000"/>
              </w:rPr>
              <w:t>Creative commons</w:t>
            </w:r>
          </w:p>
        </w:tc>
        <w:tc>
          <w:tcPr>
            <w:tcW w:w="3562" w:type="dxa"/>
          </w:tcPr>
          <w:p w:rsidR="004029D5" w:rsidRPr="00BB45C5" w:rsidRDefault="004029D5" w:rsidP="008313B2">
            <w:pPr>
              <w:pStyle w:val="ListParagraph"/>
              <w:numPr>
                <w:ilvl w:val="0"/>
                <w:numId w:val="249"/>
              </w:numPr>
              <w:pBdr>
                <w:top w:val="nil"/>
                <w:left w:val="nil"/>
                <w:bottom w:val="nil"/>
                <w:right w:val="nil"/>
                <w:between w:val="nil"/>
              </w:pBdr>
              <w:spacing w:after="0"/>
              <w:ind w:left="366"/>
              <w:rPr>
                <w:rFonts w:ascii="Times New Roman" w:eastAsia="Arial" w:hAnsi="Times New Roman" w:cs="Times New Roman"/>
                <w:color w:val="000000"/>
              </w:rPr>
            </w:pPr>
            <w:r w:rsidRPr="00BB45C5">
              <w:rPr>
                <w:rFonts w:ascii="Times New Roman" w:hAnsi="Times New Roman" w:cs="Times New Roman"/>
              </w:rPr>
              <w:t xml:space="preserve">Design and follow a standard verification criterion to assess reliable information from the Internet </w:t>
            </w:r>
          </w:p>
        </w:tc>
        <w:tc>
          <w:tcPr>
            <w:tcW w:w="1906" w:type="dxa"/>
            <w:vAlign w:val="center"/>
          </w:tcPr>
          <w:p w:rsidR="004029D5" w:rsidRPr="00BB45C5" w:rsidRDefault="004029D5" w:rsidP="002F7877">
            <w:pPr>
              <w:spacing w:line="360" w:lineRule="auto"/>
              <w:ind w:left="360"/>
              <w:jc w:val="center"/>
              <w:rPr>
                <w:rFonts w:ascii="Times New Roman" w:eastAsia="Arial" w:hAnsi="Times New Roman" w:cs="Times New Roman"/>
              </w:rPr>
            </w:pPr>
            <w:r w:rsidRPr="00BB45C5">
              <w:rPr>
                <w:rFonts w:ascii="Times New Roman" w:eastAsia="Arial" w:hAnsi="Times New Roman" w:cs="Times New Roman"/>
              </w:rPr>
              <w:t>5</w:t>
            </w:r>
          </w:p>
        </w:tc>
        <w:tc>
          <w:tcPr>
            <w:tcW w:w="1362" w:type="dxa"/>
            <w:vAlign w:val="center"/>
          </w:tcPr>
          <w:p w:rsidR="004029D5" w:rsidRPr="00BB45C5" w:rsidRDefault="004029D5" w:rsidP="002F7877">
            <w:pPr>
              <w:spacing w:line="360" w:lineRule="auto"/>
              <w:ind w:left="-104"/>
              <w:jc w:val="center"/>
              <w:rPr>
                <w:rFonts w:ascii="Times New Roman" w:eastAsia="Arial" w:hAnsi="Times New Roman" w:cs="Times New Roman"/>
              </w:rPr>
            </w:pPr>
            <w:r w:rsidRPr="00BB45C5">
              <w:rPr>
                <w:rFonts w:ascii="Times New Roman" w:eastAsia="Arial" w:hAnsi="Times New Roman" w:cs="Times New Roman"/>
              </w:rPr>
              <w:t>6</w:t>
            </w:r>
          </w:p>
        </w:tc>
      </w:tr>
      <w:tr w:rsidR="004029D5" w:rsidRPr="00BB45C5" w:rsidTr="00760033">
        <w:trPr>
          <w:gridAfter w:val="1"/>
          <w:wAfter w:w="8" w:type="dxa"/>
          <w:trHeight w:val="938"/>
        </w:trPr>
        <w:tc>
          <w:tcPr>
            <w:tcW w:w="1906" w:type="dxa"/>
          </w:tcPr>
          <w:p w:rsidR="004029D5" w:rsidRPr="00BB45C5" w:rsidRDefault="004029D5" w:rsidP="002F7877">
            <w:pPr>
              <w:jc w:val="center"/>
              <w:rPr>
                <w:rFonts w:ascii="Times New Roman" w:eastAsia="Arial" w:hAnsi="Times New Roman" w:cs="Times New Roman"/>
                <w:b/>
              </w:rPr>
            </w:pPr>
            <w:r w:rsidRPr="00BB45C5">
              <w:rPr>
                <w:rFonts w:ascii="Times New Roman" w:eastAsia="Arial" w:hAnsi="Times New Roman" w:cs="Times New Roman"/>
                <w:b/>
              </w:rPr>
              <w:t>C</w:t>
            </w:r>
          </w:p>
          <w:p w:rsidR="004029D5" w:rsidRPr="00BB45C5" w:rsidRDefault="004029D5" w:rsidP="002F7877">
            <w:pPr>
              <w:jc w:val="center"/>
              <w:rPr>
                <w:rFonts w:ascii="Times New Roman" w:eastAsia="Arial" w:hAnsi="Times New Roman" w:cs="Times New Roman"/>
              </w:rPr>
            </w:pPr>
            <w:r w:rsidRPr="00BB45C5">
              <w:rPr>
                <w:rFonts w:ascii="Times New Roman" w:eastAsia="Arial" w:hAnsi="Times New Roman" w:cs="Times New Roman"/>
              </w:rPr>
              <w:t>Safety and Ethics</w:t>
            </w:r>
          </w:p>
        </w:tc>
        <w:tc>
          <w:tcPr>
            <w:tcW w:w="2087" w:type="dxa"/>
          </w:tcPr>
          <w:p w:rsidR="004029D5" w:rsidRPr="00BB45C5" w:rsidRDefault="004029D5" w:rsidP="008313B2">
            <w:pPr>
              <w:pStyle w:val="ListParagraph"/>
              <w:numPr>
                <w:ilvl w:val="0"/>
                <w:numId w:val="107"/>
              </w:numPr>
              <w:pBdr>
                <w:top w:val="nil"/>
                <w:left w:val="nil"/>
                <w:bottom w:val="nil"/>
                <w:right w:val="nil"/>
                <w:between w:val="nil"/>
              </w:pBdr>
              <w:spacing w:after="0"/>
              <w:ind w:left="346"/>
              <w:rPr>
                <w:rFonts w:ascii="Times New Roman" w:eastAsia="Arial" w:hAnsi="Times New Roman" w:cs="Times New Roman"/>
                <w:color w:val="000000"/>
              </w:rPr>
            </w:pPr>
            <w:r w:rsidRPr="00BB45C5">
              <w:rPr>
                <w:rFonts w:ascii="Times New Roman" w:eastAsia="Arial" w:hAnsi="Times New Roman" w:cs="Times New Roman"/>
                <w:color w:val="000000"/>
              </w:rPr>
              <w:t xml:space="preserve">Preventing Malware </w:t>
            </w:r>
          </w:p>
        </w:tc>
        <w:tc>
          <w:tcPr>
            <w:tcW w:w="3268" w:type="dxa"/>
          </w:tcPr>
          <w:p w:rsidR="004029D5" w:rsidRPr="00BB45C5" w:rsidRDefault="004029D5" w:rsidP="002F7877">
            <w:pPr>
              <w:pBdr>
                <w:top w:val="nil"/>
                <w:left w:val="nil"/>
                <w:bottom w:val="nil"/>
                <w:right w:val="nil"/>
                <w:between w:val="nil"/>
              </w:pBdr>
              <w:rPr>
                <w:rFonts w:ascii="Times New Roman" w:eastAsia="Arial" w:hAnsi="Times New Roman" w:cs="Times New Roman"/>
                <w:color w:val="000000"/>
              </w:rPr>
            </w:pPr>
            <w:r w:rsidRPr="00BB45C5">
              <w:rPr>
                <w:rFonts w:ascii="Times New Roman" w:eastAsia="Arial" w:hAnsi="Times New Roman" w:cs="Times New Roman"/>
                <w:b/>
                <w:bCs/>
                <w:color w:val="000000"/>
              </w:rPr>
              <w:t>Project on malware prevention</w:t>
            </w:r>
          </w:p>
          <w:p w:rsidR="004029D5" w:rsidRPr="00BB45C5" w:rsidRDefault="004029D5" w:rsidP="008313B2">
            <w:pPr>
              <w:pStyle w:val="ListParagraph"/>
              <w:numPr>
                <w:ilvl w:val="0"/>
                <w:numId w:val="109"/>
              </w:numPr>
              <w:pBdr>
                <w:top w:val="nil"/>
                <w:left w:val="nil"/>
                <w:bottom w:val="nil"/>
                <w:right w:val="nil"/>
                <w:between w:val="nil"/>
              </w:pBdr>
              <w:spacing w:after="0"/>
              <w:rPr>
                <w:rFonts w:ascii="Times New Roman" w:eastAsia="Arial" w:hAnsi="Times New Roman" w:cs="Times New Roman"/>
                <w:color w:val="000000"/>
              </w:rPr>
            </w:pPr>
            <w:r w:rsidRPr="00BB45C5">
              <w:rPr>
                <w:rFonts w:ascii="Times New Roman" w:eastAsia="Arial" w:hAnsi="Times New Roman" w:cs="Times New Roman"/>
                <w:color w:val="000000"/>
              </w:rPr>
              <w:t>Malware</w:t>
            </w:r>
          </w:p>
          <w:p w:rsidR="004029D5" w:rsidRPr="00BB45C5" w:rsidRDefault="004029D5" w:rsidP="008313B2">
            <w:pPr>
              <w:pStyle w:val="ListParagraph"/>
              <w:numPr>
                <w:ilvl w:val="0"/>
                <w:numId w:val="109"/>
              </w:numPr>
              <w:pBdr>
                <w:top w:val="nil"/>
                <w:left w:val="nil"/>
                <w:bottom w:val="nil"/>
                <w:right w:val="nil"/>
                <w:between w:val="nil"/>
              </w:pBdr>
              <w:spacing w:after="0"/>
              <w:rPr>
                <w:rFonts w:ascii="Times New Roman" w:eastAsia="Arial" w:hAnsi="Times New Roman" w:cs="Times New Roman"/>
                <w:color w:val="000000"/>
              </w:rPr>
            </w:pPr>
            <w:r w:rsidRPr="00BB45C5">
              <w:rPr>
                <w:rFonts w:ascii="Times New Roman" w:eastAsia="Arial" w:hAnsi="Times New Roman" w:cs="Times New Roman"/>
                <w:color w:val="000000"/>
              </w:rPr>
              <w:t>Types of malware</w:t>
            </w:r>
          </w:p>
          <w:p w:rsidR="004029D5" w:rsidRPr="00BB45C5" w:rsidRDefault="004029D5" w:rsidP="008313B2">
            <w:pPr>
              <w:pStyle w:val="ListParagraph"/>
              <w:numPr>
                <w:ilvl w:val="0"/>
                <w:numId w:val="109"/>
              </w:numPr>
              <w:pBdr>
                <w:top w:val="nil"/>
                <w:left w:val="nil"/>
                <w:bottom w:val="nil"/>
                <w:right w:val="nil"/>
                <w:between w:val="nil"/>
              </w:pBdr>
              <w:spacing w:after="0"/>
              <w:rPr>
                <w:rFonts w:ascii="Times New Roman" w:eastAsia="Arial" w:hAnsi="Times New Roman" w:cs="Times New Roman"/>
                <w:color w:val="000000"/>
              </w:rPr>
            </w:pPr>
            <w:r w:rsidRPr="00BB45C5">
              <w:rPr>
                <w:rFonts w:ascii="Times New Roman" w:eastAsia="Arial" w:hAnsi="Times New Roman" w:cs="Times New Roman"/>
                <w:color w:val="000000"/>
              </w:rPr>
              <w:t>Antivirus</w:t>
            </w:r>
          </w:p>
          <w:p w:rsidR="004029D5" w:rsidRPr="00BB45C5" w:rsidRDefault="004029D5" w:rsidP="008313B2">
            <w:pPr>
              <w:pStyle w:val="ListParagraph"/>
              <w:numPr>
                <w:ilvl w:val="0"/>
                <w:numId w:val="109"/>
              </w:numPr>
              <w:pBdr>
                <w:top w:val="nil"/>
                <w:left w:val="nil"/>
                <w:bottom w:val="nil"/>
                <w:right w:val="nil"/>
                <w:between w:val="nil"/>
              </w:pBdr>
              <w:spacing w:after="0"/>
              <w:rPr>
                <w:rFonts w:ascii="Times New Roman" w:eastAsia="Arial" w:hAnsi="Times New Roman" w:cs="Times New Roman"/>
                <w:color w:val="000000"/>
              </w:rPr>
            </w:pPr>
            <w:r w:rsidRPr="00BB45C5">
              <w:rPr>
                <w:rFonts w:ascii="Times New Roman" w:eastAsia="Arial" w:hAnsi="Times New Roman" w:cs="Times New Roman"/>
                <w:color w:val="000000"/>
              </w:rPr>
              <w:t xml:space="preserve">Ways to backup data. </w:t>
            </w:r>
          </w:p>
        </w:tc>
        <w:tc>
          <w:tcPr>
            <w:tcW w:w="3562" w:type="dxa"/>
          </w:tcPr>
          <w:p w:rsidR="004029D5" w:rsidRPr="00BB45C5" w:rsidRDefault="004029D5" w:rsidP="008313B2">
            <w:pPr>
              <w:pStyle w:val="ListParagraph"/>
              <w:numPr>
                <w:ilvl w:val="0"/>
                <w:numId w:val="249"/>
              </w:numPr>
              <w:spacing w:after="0" w:line="240" w:lineRule="auto"/>
              <w:ind w:left="366"/>
              <w:rPr>
                <w:rFonts w:ascii="Times New Roman" w:hAnsi="Times New Roman" w:cs="Times New Roman"/>
              </w:rPr>
            </w:pPr>
            <w:r w:rsidRPr="00BB45C5">
              <w:rPr>
                <w:rFonts w:ascii="Times New Roman" w:hAnsi="Times New Roman" w:cs="Times New Roman"/>
              </w:rPr>
              <w:t>Formulate different methods of securing data from malware.</w:t>
            </w:r>
          </w:p>
        </w:tc>
        <w:tc>
          <w:tcPr>
            <w:tcW w:w="1906" w:type="dxa"/>
            <w:vAlign w:val="center"/>
          </w:tcPr>
          <w:p w:rsidR="004029D5" w:rsidRPr="00BB45C5" w:rsidRDefault="004029D5" w:rsidP="002F7877">
            <w:pPr>
              <w:spacing w:line="360" w:lineRule="auto"/>
              <w:ind w:left="360"/>
              <w:jc w:val="center"/>
              <w:rPr>
                <w:rFonts w:ascii="Times New Roman" w:eastAsia="Arial" w:hAnsi="Times New Roman" w:cs="Times New Roman"/>
              </w:rPr>
            </w:pPr>
            <w:r w:rsidRPr="00BB45C5">
              <w:rPr>
                <w:rFonts w:ascii="Times New Roman" w:eastAsia="Arial" w:hAnsi="Times New Roman" w:cs="Times New Roman"/>
              </w:rPr>
              <w:t>5</w:t>
            </w:r>
          </w:p>
        </w:tc>
        <w:tc>
          <w:tcPr>
            <w:tcW w:w="1362" w:type="dxa"/>
            <w:vAlign w:val="center"/>
          </w:tcPr>
          <w:p w:rsidR="004029D5" w:rsidRPr="00BB45C5" w:rsidRDefault="004029D5" w:rsidP="002F7877">
            <w:pPr>
              <w:spacing w:line="360" w:lineRule="auto"/>
              <w:ind w:left="-104"/>
              <w:jc w:val="center"/>
              <w:rPr>
                <w:rFonts w:ascii="Times New Roman" w:eastAsia="Arial" w:hAnsi="Times New Roman" w:cs="Times New Roman"/>
              </w:rPr>
            </w:pPr>
            <w:r w:rsidRPr="00BB45C5">
              <w:rPr>
                <w:rFonts w:ascii="Times New Roman" w:eastAsia="Arial" w:hAnsi="Times New Roman" w:cs="Times New Roman"/>
              </w:rPr>
              <w:t>6</w:t>
            </w:r>
          </w:p>
        </w:tc>
      </w:tr>
      <w:tr w:rsidR="004029D5" w:rsidRPr="00BB45C5" w:rsidTr="00C81AF7">
        <w:trPr>
          <w:gridAfter w:val="1"/>
          <w:wAfter w:w="8" w:type="dxa"/>
          <w:trHeight w:val="607"/>
        </w:trPr>
        <w:tc>
          <w:tcPr>
            <w:tcW w:w="10823" w:type="dxa"/>
            <w:gridSpan w:val="4"/>
            <w:shd w:val="clear" w:color="auto" w:fill="auto"/>
            <w:vAlign w:val="center"/>
          </w:tcPr>
          <w:p w:rsidR="004029D5" w:rsidRPr="00BB45C5" w:rsidRDefault="004029D5" w:rsidP="002F7877">
            <w:pPr>
              <w:jc w:val="right"/>
              <w:rPr>
                <w:rFonts w:ascii="Times New Roman" w:hAnsi="Times New Roman" w:cs="Times New Roman"/>
              </w:rPr>
            </w:pPr>
            <w:r w:rsidRPr="00BB45C5">
              <w:rPr>
                <w:rFonts w:ascii="Times New Roman" w:hAnsi="Times New Roman" w:cs="Times New Roman"/>
              </w:rPr>
              <w:t>Total</w:t>
            </w:r>
          </w:p>
        </w:tc>
        <w:tc>
          <w:tcPr>
            <w:tcW w:w="1906" w:type="dxa"/>
            <w:shd w:val="clear" w:color="auto" w:fill="auto"/>
            <w:vAlign w:val="center"/>
          </w:tcPr>
          <w:p w:rsidR="004029D5" w:rsidRPr="00BB45C5" w:rsidRDefault="004029D5" w:rsidP="002F7877">
            <w:pPr>
              <w:spacing w:line="360" w:lineRule="auto"/>
              <w:ind w:left="76"/>
              <w:jc w:val="center"/>
              <w:rPr>
                <w:rFonts w:ascii="Times New Roman" w:eastAsia="Arial" w:hAnsi="Times New Roman" w:cs="Times New Roman"/>
              </w:rPr>
            </w:pPr>
            <w:r w:rsidRPr="00BB45C5">
              <w:rPr>
                <w:rFonts w:ascii="Times New Roman" w:eastAsia="Arial" w:hAnsi="Times New Roman" w:cs="Times New Roman"/>
              </w:rPr>
              <w:fldChar w:fldCharType="begin"/>
            </w:r>
            <w:r w:rsidRPr="00BB45C5">
              <w:rPr>
                <w:rFonts w:ascii="Times New Roman" w:eastAsia="Arial" w:hAnsi="Times New Roman" w:cs="Times New Roman"/>
              </w:rPr>
              <w:instrText xml:space="preserve"> =SUM(ABOVE) </w:instrText>
            </w:r>
            <w:r w:rsidRPr="00BB45C5">
              <w:rPr>
                <w:rFonts w:ascii="Times New Roman" w:eastAsia="Arial" w:hAnsi="Times New Roman" w:cs="Times New Roman"/>
              </w:rPr>
              <w:fldChar w:fldCharType="separate"/>
            </w:r>
            <w:r w:rsidRPr="00BB45C5">
              <w:rPr>
                <w:rFonts w:ascii="Times New Roman" w:eastAsia="Arial" w:hAnsi="Times New Roman" w:cs="Times New Roman"/>
                <w:noProof/>
              </w:rPr>
              <w:t>20</w:t>
            </w:r>
            <w:r w:rsidRPr="00BB45C5">
              <w:rPr>
                <w:rFonts w:ascii="Times New Roman" w:eastAsia="Arial" w:hAnsi="Times New Roman" w:cs="Times New Roman"/>
              </w:rPr>
              <w:fldChar w:fldCharType="end"/>
            </w:r>
          </w:p>
        </w:tc>
        <w:tc>
          <w:tcPr>
            <w:tcW w:w="1362" w:type="dxa"/>
            <w:shd w:val="clear" w:color="auto" w:fill="auto"/>
            <w:vAlign w:val="center"/>
          </w:tcPr>
          <w:p w:rsidR="004029D5" w:rsidRPr="00BB45C5" w:rsidRDefault="004029D5" w:rsidP="002F7877">
            <w:pPr>
              <w:spacing w:line="360" w:lineRule="auto"/>
              <w:ind w:left="76"/>
              <w:jc w:val="center"/>
              <w:rPr>
                <w:rFonts w:ascii="Times New Roman" w:eastAsia="Arial" w:hAnsi="Times New Roman" w:cs="Times New Roman"/>
              </w:rPr>
            </w:pPr>
            <w:r w:rsidRPr="00BB45C5">
              <w:rPr>
                <w:rFonts w:ascii="Times New Roman" w:eastAsia="Arial" w:hAnsi="Times New Roman" w:cs="Times New Roman"/>
              </w:rPr>
              <w:fldChar w:fldCharType="begin"/>
            </w:r>
            <w:r w:rsidRPr="00BB45C5">
              <w:rPr>
                <w:rFonts w:ascii="Times New Roman" w:eastAsia="Arial" w:hAnsi="Times New Roman" w:cs="Times New Roman"/>
              </w:rPr>
              <w:instrText xml:space="preserve"> =SUM(ABOVE) </w:instrText>
            </w:r>
            <w:r w:rsidRPr="00BB45C5">
              <w:rPr>
                <w:rFonts w:ascii="Times New Roman" w:eastAsia="Arial" w:hAnsi="Times New Roman" w:cs="Times New Roman"/>
              </w:rPr>
              <w:fldChar w:fldCharType="separate"/>
            </w:r>
            <w:r w:rsidRPr="00BB45C5">
              <w:rPr>
                <w:rFonts w:ascii="Times New Roman" w:eastAsia="Arial" w:hAnsi="Times New Roman" w:cs="Times New Roman"/>
                <w:noProof/>
              </w:rPr>
              <w:t>20</w:t>
            </w:r>
            <w:r w:rsidRPr="00BB45C5">
              <w:rPr>
                <w:rFonts w:ascii="Times New Roman" w:eastAsia="Arial" w:hAnsi="Times New Roman" w:cs="Times New Roman"/>
              </w:rPr>
              <w:fldChar w:fldCharType="end"/>
            </w:r>
          </w:p>
        </w:tc>
      </w:tr>
    </w:tbl>
    <w:p w:rsidR="00894790" w:rsidRDefault="00894790" w:rsidP="00760033"/>
    <w:p w:rsidR="00EA4124" w:rsidRDefault="00EA4124" w:rsidP="00760033"/>
    <w:p w:rsidR="00EA4124" w:rsidRDefault="00EA4124" w:rsidP="00760033"/>
    <w:p w:rsidR="00EA4124" w:rsidRDefault="00EA4124" w:rsidP="00760033"/>
    <w:p w:rsidR="00EA4124" w:rsidRDefault="00EA4124">
      <w:r>
        <w:br w:type="page"/>
      </w:r>
    </w:p>
    <w:p w:rsidR="009564A9" w:rsidRDefault="009564A9" w:rsidP="009564A9">
      <w:pPr>
        <w:pStyle w:val="Title"/>
        <w:jc w:val="center"/>
        <w:outlineLvl w:val="0"/>
        <w:rPr>
          <w:rFonts w:ascii="Times New Roman" w:hAnsi="Times New Roman" w:cs="Times New Roman"/>
          <w:sz w:val="28"/>
          <w:szCs w:val="28"/>
        </w:rPr>
        <w:sectPr w:rsidR="009564A9" w:rsidSect="00EA4124">
          <w:footerReference w:type="default" r:id="rId15"/>
          <w:pgSz w:w="15840" w:h="12240" w:orient="landscape"/>
          <w:pgMar w:top="1440" w:right="900" w:bottom="1627" w:left="1440" w:header="0" w:footer="0" w:gutter="0"/>
          <w:cols w:space="720" w:equalWidth="0">
            <w:col w:w="12960"/>
          </w:cols>
        </w:sectPr>
      </w:pPr>
      <w:bookmarkStart w:id="54" w:name="_Toc40994943"/>
    </w:p>
    <w:p w:rsidR="009564A9" w:rsidRPr="003F7375" w:rsidRDefault="009564A9" w:rsidP="004B5101">
      <w:pPr>
        <w:pStyle w:val="Title"/>
        <w:ind w:right="3456"/>
        <w:jc w:val="center"/>
        <w:outlineLvl w:val="0"/>
        <w:rPr>
          <w:rFonts w:ascii="Times New Roman" w:hAnsi="Times New Roman" w:cs="Times New Roman"/>
          <w:sz w:val="28"/>
          <w:szCs w:val="28"/>
        </w:rPr>
      </w:pPr>
      <w:bookmarkStart w:id="55" w:name="_Toc42698245"/>
      <w:bookmarkEnd w:id="54"/>
      <w:r w:rsidRPr="003F7375">
        <w:rPr>
          <w:rFonts w:ascii="Times New Roman" w:hAnsi="Times New Roman" w:cs="Times New Roman"/>
          <w:sz w:val="28"/>
          <w:szCs w:val="28"/>
        </w:rPr>
        <w:lastRenderedPageBreak/>
        <w:t>ASSESSMENT AND EXAMINATIONS GUIDELINES</w:t>
      </w:r>
      <w:bookmarkEnd w:id="55"/>
      <w:r w:rsidRPr="003F7375">
        <w:rPr>
          <w:rFonts w:ascii="Times New Roman" w:hAnsi="Times New Roman" w:cs="Times New Roman"/>
          <w:sz w:val="28"/>
          <w:szCs w:val="28"/>
        </w:rPr>
        <w:t xml:space="preserve"> </w:t>
      </w:r>
    </w:p>
    <w:p w:rsidR="009564A9" w:rsidRPr="002B335F" w:rsidRDefault="009564A9" w:rsidP="009564A9">
      <w:pPr>
        <w:pStyle w:val="Heading2"/>
        <w:rPr>
          <w:rFonts w:ascii="Times New Roman" w:hAnsi="Times New Roman" w:cs="Times New Roman"/>
          <w:sz w:val="24"/>
          <w:szCs w:val="24"/>
        </w:rPr>
      </w:pPr>
      <w:bookmarkStart w:id="56" w:name="_Toc40994944"/>
      <w:bookmarkStart w:id="57" w:name="_Toc42698246"/>
      <w:r w:rsidRPr="002B335F">
        <w:rPr>
          <w:rFonts w:ascii="Times New Roman" w:hAnsi="Times New Roman" w:cs="Times New Roman"/>
          <w:sz w:val="24"/>
          <w:szCs w:val="24"/>
        </w:rPr>
        <w:t>RATIONALE</w:t>
      </w:r>
      <w:bookmarkEnd w:id="56"/>
      <w:bookmarkEnd w:id="57"/>
    </w:p>
    <w:p w:rsidR="009564A9" w:rsidRPr="00F04F9C" w:rsidRDefault="009564A9" w:rsidP="009564A9">
      <w:pPr>
        <w:pBdr>
          <w:top w:val="nil"/>
          <w:left w:val="nil"/>
          <w:bottom w:val="nil"/>
          <w:right w:val="nil"/>
          <w:between w:val="nil"/>
        </w:pBdr>
        <w:spacing w:before="240"/>
        <w:ind w:right="3456"/>
        <w:jc w:val="both"/>
        <w:rPr>
          <w:rFonts w:ascii="Nunito" w:eastAsia="Nunito" w:hAnsi="Nunito" w:cs="Nunito"/>
          <w:sz w:val="24"/>
          <w:szCs w:val="24"/>
        </w:rPr>
      </w:pPr>
      <w:bookmarkStart w:id="58" w:name="_19re70jbbi03" w:colFirst="0" w:colLast="0"/>
      <w:bookmarkEnd w:id="58"/>
      <w:r w:rsidRPr="00F04F9C">
        <w:rPr>
          <w:rFonts w:ascii="Nunito" w:eastAsia="Nunito" w:hAnsi="Nunito" w:cs="Nunito"/>
          <w:sz w:val="24"/>
          <w:szCs w:val="24"/>
        </w:rPr>
        <w:t>The prevailing COVID-19 pandemic, like any other unforeseen calamity, has caught the world unprepared. The current global infection rate of the disease and fatalities related to it is alarming, rendering the global situation volatile. This situation has directly affected the health of the global economy as it influences a myriad of international relations, amongst which, health and education are affected the most.</w:t>
      </w:r>
    </w:p>
    <w:p w:rsidR="009564A9" w:rsidRPr="00F04F9C" w:rsidRDefault="009564A9" w:rsidP="004B5101">
      <w:pPr>
        <w:spacing w:before="240"/>
        <w:ind w:right="3456"/>
        <w:jc w:val="both"/>
        <w:rPr>
          <w:rFonts w:ascii="Nunito" w:eastAsia="Nunito" w:hAnsi="Nunito" w:cs="Nunito"/>
          <w:sz w:val="24"/>
          <w:szCs w:val="24"/>
        </w:rPr>
      </w:pPr>
      <w:r w:rsidRPr="00F04F9C">
        <w:rPr>
          <w:rFonts w:ascii="Nunito" w:eastAsia="Nunito" w:hAnsi="Nunito" w:cs="Nunito"/>
          <w:sz w:val="24"/>
          <w:szCs w:val="24"/>
        </w:rPr>
        <w:t>Every country is doing its best not only to tackle the problems brought about by the pandemic, but also to learn the lessons and prepare for similar scenarios in future. Nations can often compromise their priorities during an emergency such as this, however, Bhutan, as history stands proof, has always accorded the highest priority for the education sector.</w:t>
      </w:r>
    </w:p>
    <w:p w:rsidR="009564A9" w:rsidRPr="00F04F9C" w:rsidRDefault="009564A9" w:rsidP="004B5101">
      <w:pPr>
        <w:spacing w:before="240"/>
        <w:ind w:right="3456"/>
        <w:jc w:val="both"/>
        <w:rPr>
          <w:rFonts w:ascii="Nunito" w:eastAsia="Nunito" w:hAnsi="Nunito" w:cs="Nunito"/>
          <w:sz w:val="24"/>
          <w:szCs w:val="24"/>
        </w:rPr>
      </w:pPr>
      <w:r w:rsidRPr="00F04F9C">
        <w:rPr>
          <w:rFonts w:ascii="Nunito" w:eastAsia="Nunito" w:hAnsi="Nunito" w:cs="Nunito"/>
          <w:sz w:val="24"/>
          <w:szCs w:val="24"/>
          <w:highlight w:val="white"/>
        </w:rPr>
        <w:t>His Majesty the King, at the 3</w:t>
      </w:r>
      <w:r w:rsidRPr="00F04F9C">
        <w:rPr>
          <w:rFonts w:ascii="Nunito" w:eastAsia="Nunito" w:hAnsi="Nunito" w:cs="Nunito"/>
          <w:sz w:val="24"/>
          <w:szCs w:val="24"/>
          <w:highlight w:val="white"/>
          <w:vertAlign w:val="superscript"/>
        </w:rPr>
        <w:t>rd</w:t>
      </w:r>
      <w:r w:rsidRPr="00F04F9C">
        <w:rPr>
          <w:rFonts w:ascii="Nunito" w:eastAsia="Nunito" w:hAnsi="Nunito" w:cs="Nunito"/>
          <w:sz w:val="24"/>
          <w:szCs w:val="24"/>
          <w:highlight w:val="white"/>
        </w:rPr>
        <w:t xml:space="preserve"> Convocation of the Royal University of Bhutan:</w:t>
      </w:r>
    </w:p>
    <w:p w:rsidR="009564A9" w:rsidRPr="00F04F9C" w:rsidRDefault="009564A9" w:rsidP="004B5101">
      <w:pPr>
        <w:spacing w:before="240"/>
        <w:ind w:left="450" w:right="3456"/>
        <w:jc w:val="both"/>
        <w:rPr>
          <w:rFonts w:ascii="Nunito" w:eastAsia="Nunito" w:hAnsi="Nunito" w:cs="Nunito"/>
          <w:sz w:val="24"/>
          <w:szCs w:val="24"/>
        </w:rPr>
      </w:pPr>
      <w:r w:rsidRPr="00F04F9C">
        <w:rPr>
          <w:rFonts w:ascii="Nunito" w:eastAsia="Nunito" w:hAnsi="Nunito" w:cs="Nunito"/>
          <w:i/>
          <w:sz w:val="24"/>
          <w:szCs w:val="24"/>
          <w:highlight w:val="white"/>
        </w:rPr>
        <w:t>“if changing realities bring new ambitions and goals, it must also bring new plans and preparation. Most importantly, we have to ask ourselves</w:t>
      </w:r>
      <w:r>
        <w:rPr>
          <w:rFonts w:ascii="Nunito" w:eastAsia="Nunito" w:hAnsi="Nunito" w:cs="Nunito"/>
          <w:i/>
          <w:sz w:val="24"/>
          <w:szCs w:val="24"/>
          <w:highlight w:val="white"/>
        </w:rPr>
        <w:t>,</w:t>
      </w:r>
      <w:r w:rsidRPr="00F04F9C">
        <w:rPr>
          <w:rFonts w:ascii="Nunito" w:eastAsia="Nunito" w:hAnsi="Nunito" w:cs="Nunito"/>
          <w:i/>
          <w:sz w:val="24"/>
          <w:szCs w:val="24"/>
          <w:highlight w:val="white"/>
        </w:rPr>
        <w:t xml:space="preserve"> how do we build and nurture the people who will implement the plans and fulfil our </w:t>
      </w:r>
      <w:r>
        <w:rPr>
          <w:rFonts w:ascii="Nunito" w:eastAsia="Nunito" w:hAnsi="Nunito" w:cs="Nunito"/>
          <w:i/>
          <w:sz w:val="24"/>
          <w:szCs w:val="24"/>
          <w:highlight w:val="white"/>
        </w:rPr>
        <w:t>goals?</w:t>
      </w:r>
      <w:r w:rsidRPr="00F04F9C">
        <w:rPr>
          <w:rFonts w:ascii="Nunito" w:eastAsia="Nunito" w:hAnsi="Nunito" w:cs="Nunito"/>
          <w:i/>
          <w:sz w:val="24"/>
          <w:szCs w:val="24"/>
          <w:highlight w:val="white"/>
        </w:rPr>
        <w:t xml:space="preserve"> The answer lies in Education”.</w:t>
      </w:r>
    </w:p>
    <w:p w:rsidR="009564A9" w:rsidRPr="00F04F9C" w:rsidRDefault="009564A9" w:rsidP="004B5101">
      <w:pPr>
        <w:pBdr>
          <w:top w:val="nil"/>
          <w:left w:val="nil"/>
          <w:bottom w:val="nil"/>
          <w:right w:val="nil"/>
          <w:between w:val="nil"/>
        </w:pBdr>
        <w:spacing w:before="240"/>
        <w:ind w:right="3456"/>
        <w:jc w:val="both"/>
        <w:rPr>
          <w:rFonts w:ascii="Nunito" w:eastAsia="Nunito" w:hAnsi="Nunito" w:cs="Nunito"/>
          <w:b/>
          <w:sz w:val="24"/>
          <w:szCs w:val="24"/>
        </w:rPr>
      </w:pPr>
      <w:r w:rsidRPr="00F04F9C">
        <w:rPr>
          <w:rFonts w:ascii="Nunito" w:eastAsia="Nunito" w:hAnsi="Nunito" w:cs="Nunito"/>
          <w:sz w:val="24"/>
          <w:szCs w:val="24"/>
        </w:rPr>
        <w:t xml:space="preserve">To state the obvious, the primary function of education is to prepare the youths for the succeeding generation. As such, the Ministry of Education, Royal Education Council and Bhutan Council for School Examinations and Assessment are committed in putting every means at their disposal in ensuring that every cohort of learners have access and quality of education required in acquiring the expected learning outcomes of the respective grades. Therefore, every possible avenue </w:t>
      </w:r>
      <w:r>
        <w:rPr>
          <w:rFonts w:ascii="Nunito" w:eastAsia="Nunito" w:hAnsi="Nunito" w:cs="Nunito"/>
          <w:sz w:val="24"/>
          <w:szCs w:val="24"/>
        </w:rPr>
        <w:t>is</w:t>
      </w:r>
      <w:r w:rsidRPr="00F04F9C">
        <w:rPr>
          <w:rFonts w:ascii="Nunito" w:eastAsia="Nunito" w:hAnsi="Nunito" w:cs="Nunito"/>
          <w:sz w:val="24"/>
          <w:szCs w:val="24"/>
        </w:rPr>
        <w:t xml:space="preserve"> explored to ensure that every student has access to learning to continue learning, and for measures to strengthen the system for the post COVID 19 pandemic, despite the dire situations as this.</w:t>
      </w:r>
    </w:p>
    <w:p w:rsidR="009564A9" w:rsidRPr="00F04F9C" w:rsidRDefault="009564A9" w:rsidP="004B5101">
      <w:pPr>
        <w:ind w:right="3456"/>
        <w:jc w:val="both"/>
        <w:rPr>
          <w:rFonts w:ascii="Nunito" w:eastAsia="Nunito" w:hAnsi="Nunito" w:cs="Nunito"/>
          <w:sz w:val="24"/>
          <w:szCs w:val="24"/>
        </w:rPr>
      </w:pPr>
      <w:r w:rsidRPr="00F04F9C">
        <w:rPr>
          <w:rFonts w:ascii="Nunito" w:eastAsia="Nunito" w:hAnsi="Nunito" w:cs="Nunito"/>
          <w:sz w:val="24"/>
          <w:szCs w:val="24"/>
        </w:rPr>
        <w:t xml:space="preserve">With the schools closed down for a prolonged period due to the prevailing situation, the implementation of the regular curricula has not been feasible. Hence, schools have been directed to implement the adapted or prioritized curricula, and provisions for safety and psychosocial wellbeing of students are in operation. </w:t>
      </w:r>
    </w:p>
    <w:p w:rsidR="009564A9" w:rsidRPr="00F04F9C" w:rsidRDefault="009564A9" w:rsidP="004B5101">
      <w:pPr>
        <w:ind w:right="3456"/>
        <w:jc w:val="both"/>
        <w:rPr>
          <w:rFonts w:ascii="Nunito" w:eastAsia="Nunito" w:hAnsi="Nunito" w:cs="Nunito"/>
          <w:sz w:val="24"/>
          <w:szCs w:val="24"/>
        </w:rPr>
      </w:pPr>
      <w:r w:rsidRPr="00F04F9C">
        <w:rPr>
          <w:rFonts w:ascii="Nunito" w:eastAsia="Nunito" w:hAnsi="Nunito" w:cs="Nunito"/>
          <w:sz w:val="24"/>
          <w:szCs w:val="24"/>
        </w:rPr>
        <w:t>The volatile evolving situation around the world calls for reorganization, adjustment and sacrifices of social services, facilities and national priorities.  For the education sector, the prerogative is envisioning situation based learning areas, either adapted or prioritized curriculum, with a different set of objectives, modes, and techniques of assessment and examinations aligned with the standard learning outcomes for the academic year 2020.</w:t>
      </w:r>
    </w:p>
    <w:p w:rsidR="009564A9" w:rsidRPr="002B335F" w:rsidRDefault="009564A9" w:rsidP="004B5101">
      <w:pPr>
        <w:pStyle w:val="Heading2"/>
        <w:ind w:right="3456"/>
        <w:rPr>
          <w:rFonts w:ascii="Times New Roman" w:hAnsi="Times New Roman" w:cs="Times New Roman"/>
          <w:sz w:val="24"/>
          <w:szCs w:val="24"/>
        </w:rPr>
      </w:pPr>
      <w:bookmarkStart w:id="59" w:name="_Toc40994945"/>
      <w:bookmarkStart w:id="60" w:name="_Toc42698247"/>
      <w:r w:rsidRPr="002B335F">
        <w:rPr>
          <w:rFonts w:ascii="Times New Roman" w:hAnsi="Times New Roman" w:cs="Times New Roman"/>
          <w:sz w:val="24"/>
          <w:szCs w:val="24"/>
        </w:rPr>
        <w:lastRenderedPageBreak/>
        <w:t>OBJECTIVES</w:t>
      </w:r>
      <w:bookmarkEnd w:id="59"/>
      <w:bookmarkEnd w:id="60"/>
    </w:p>
    <w:p w:rsidR="009564A9" w:rsidRPr="00F04F9C" w:rsidRDefault="009564A9" w:rsidP="004B5101">
      <w:pPr>
        <w:pBdr>
          <w:top w:val="nil"/>
          <w:left w:val="nil"/>
          <w:bottom w:val="nil"/>
          <w:right w:val="nil"/>
          <w:between w:val="nil"/>
        </w:pBdr>
        <w:spacing w:before="240"/>
        <w:ind w:right="3456"/>
        <w:jc w:val="both"/>
        <w:rPr>
          <w:rFonts w:ascii="Nunito" w:eastAsia="Nunito" w:hAnsi="Nunito" w:cs="Nunito"/>
          <w:sz w:val="24"/>
          <w:szCs w:val="24"/>
        </w:rPr>
      </w:pPr>
      <w:bookmarkStart w:id="61" w:name="_z4aaqq2r3fv" w:colFirst="0" w:colLast="0"/>
      <w:bookmarkEnd w:id="61"/>
      <w:r w:rsidRPr="00F04F9C">
        <w:rPr>
          <w:rFonts w:ascii="Nunito" w:eastAsia="Nunito" w:hAnsi="Nunito" w:cs="Nunito"/>
          <w:sz w:val="24"/>
          <w:szCs w:val="24"/>
        </w:rPr>
        <w:t xml:space="preserve">The guidelines on Assessment &amp; Examinations for Education in Emergency Curriculum has been developed through consultative approach amongst the professionals from the Ministry of Education, Royal Education Council and the Bhutan Council for School Examinations and Assessment with the following </w:t>
      </w:r>
      <w:r>
        <w:rPr>
          <w:rFonts w:ascii="Nunito" w:eastAsia="Nunito" w:hAnsi="Nunito" w:cs="Nunito"/>
          <w:sz w:val="24"/>
          <w:szCs w:val="24"/>
        </w:rPr>
        <w:t>objectives</w:t>
      </w:r>
      <w:r w:rsidRPr="00F04F9C">
        <w:rPr>
          <w:rFonts w:ascii="Nunito" w:eastAsia="Nunito" w:hAnsi="Nunito" w:cs="Nunito"/>
          <w:sz w:val="24"/>
          <w:szCs w:val="24"/>
        </w:rPr>
        <w:t xml:space="preserve">. </w:t>
      </w:r>
    </w:p>
    <w:p w:rsidR="009564A9" w:rsidRPr="00F04F9C" w:rsidRDefault="009564A9" w:rsidP="008313B2">
      <w:pPr>
        <w:numPr>
          <w:ilvl w:val="0"/>
          <w:numId w:val="238"/>
        </w:numPr>
        <w:ind w:right="3456"/>
        <w:jc w:val="both"/>
        <w:rPr>
          <w:rFonts w:ascii="Nunito" w:eastAsia="Nunito" w:hAnsi="Nunito" w:cs="Nunito"/>
          <w:sz w:val="24"/>
          <w:szCs w:val="24"/>
        </w:rPr>
      </w:pPr>
      <w:r w:rsidRPr="00F04F9C">
        <w:rPr>
          <w:rFonts w:ascii="Nunito" w:eastAsia="Nunito" w:hAnsi="Nunito" w:cs="Nunito"/>
          <w:sz w:val="24"/>
          <w:szCs w:val="24"/>
        </w:rPr>
        <w:t>Guide the schools and other relevant agencies on the conduct of assessment and examinations, both home and the board examinations.</w:t>
      </w:r>
    </w:p>
    <w:p w:rsidR="009564A9" w:rsidRPr="00F04F9C" w:rsidRDefault="009564A9" w:rsidP="008313B2">
      <w:pPr>
        <w:numPr>
          <w:ilvl w:val="0"/>
          <w:numId w:val="238"/>
        </w:numPr>
        <w:ind w:right="3456"/>
        <w:jc w:val="both"/>
        <w:rPr>
          <w:rFonts w:ascii="Nunito" w:eastAsia="Nunito" w:hAnsi="Nunito" w:cs="Nunito"/>
          <w:sz w:val="24"/>
          <w:szCs w:val="24"/>
        </w:rPr>
      </w:pPr>
      <w:r w:rsidRPr="00F04F9C">
        <w:rPr>
          <w:rFonts w:ascii="Nunito" w:eastAsia="Nunito" w:hAnsi="Nunito" w:cs="Nunito"/>
          <w:sz w:val="24"/>
          <w:szCs w:val="24"/>
        </w:rPr>
        <w:t>Inform the stakeholders such as parents, students, education sector and tertiary education institutes about the changes in assessment and examinations, and provide monitoring and support services accordingly.</w:t>
      </w:r>
    </w:p>
    <w:p w:rsidR="009564A9" w:rsidRDefault="009564A9" w:rsidP="008313B2">
      <w:pPr>
        <w:numPr>
          <w:ilvl w:val="0"/>
          <w:numId w:val="238"/>
        </w:numPr>
        <w:pBdr>
          <w:top w:val="nil"/>
          <w:left w:val="nil"/>
          <w:bottom w:val="nil"/>
          <w:right w:val="nil"/>
          <w:between w:val="nil"/>
        </w:pBdr>
        <w:ind w:right="3456"/>
        <w:jc w:val="both"/>
        <w:rPr>
          <w:rFonts w:ascii="Nunito" w:eastAsia="Nunito" w:hAnsi="Nunito" w:cs="Nunito"/>
          <w:sz w:val="24"/>
          <w:szCs w:val="24"/>
        </w:rPr>
      </w:pPr>
      <w:r w:rsidRPr="00F04F9C">
        <w:rPr>
          <w:rFonts w:ascii="Nunito" w:eastAsia="Nunito" w:hAnsi="Nunito" w:cs="Nunito"/>
          <w:sz w:val="24"/>
          <w:szCs w:val="24"/>
        </w:rPr>
        <w:t>Provide directives on smooth promotion and certification for progression of students to higher learning grades despite the emergency.</w:t>
      </w:r>
    </w:p>
    <w:p w:rsidR="009564A9" w:rsidRDefault="009564A9" w:rsidP="008313B2">
      <w:pPr>
        <w:pStyle w:val="ListParagraph"/>
        <w:numPr>
          <w:ilvl w:val="0"/>
          <w:numId w:val="238"/>
        </w:numPr>
        <w:spacing w:after="160"/>
        <w:ind w:right="3456"/>
        <w:rPr>
          <w:rFonts w:ascii="Nunito" w:eastAsia="Nunito" w:hAnsi="Nunito" w:cs="Nunito"/>
          <w:sz w:val="24"/>
          <w:szCs w:val="24"/>
        </w:rPr>
      </w:pPr>
      <w:r w:rsidRPr="005D3609">
        <w:rPr>
          <w:rFonts w:ascii="Nunito" w:eastAsia="Nunito" w:hAnsi="Nunito" w:cs="Nunito"/>
          <w:sz w:val="24"/>
          <w:szCs w:val="24"/>
        </w:rPr>
        <w:t>Provide proper guidance and support for maintaining consistency of assessment modalities.</w:t>
      </w:r>
    </w:p>
    <w:p w:rsidR="009564A9" w:rsidRPr="005D3609" w:rsidRDefault="009564A9" w:rsidP="004B5101">
      <w:pPr>
        <w:pStyle w:val="ListParagraph"/>
        <w:spacing w:after="160"/>
        <w:ind w:right="3456"/>
        <w:rPr>
          <w:rFonts w:ascii="Nunito" w:eastAsia="Nunito" w:hAnsi="Nunito" w:cs="Nunito"/>
          <w:sz w:val="24"/>
          <w:szCs w:val="24"/>
        </w:rPr>
      </w:pPr>
    </w:p>
    <w:p w:rsidR="009564A9" w:rsidRPr="005D3609" w:rsidRDefault="009564A9" w:rsidP="008313B2">
      <w:pPr>
        <w:pStyle w:val="ListParagraph"/>
        <w:numPr>
          <w:ilvl w:val="0"/>
          <w:numId w:val="238"/>
        </w:numPr>
        <w:spacing w:after="160"/>
        <w:ind w:right="3456"/>
        <w:rPr>
          <w:rFonts w:ascii="Nunito" w:eastAsia="Nunito" w:hAnsi="Nunito" w:cs="Nunito"/>
          <w:sz w:val="24"/>
          <w:szCs w:val="24"/>
        </w:rPr>
      </w:pPr>
      <w:r w:rsidRPr="005D3609">
        <w:rPr>
          <w:rFonts w:ascii="Nunito" w:eastAsia="Nunito" w:hAnsi="Nunito" w:cs="Nunito"/>
          <w:sz w:val="24"/>
          <w:szCs w:val="24"/>
        </w:rPr>
        <w:t>Facilitate continuous learning of students, including students with disabilities, so that they progress to higher grade with adequate competencies.</w:t>
      </w:r>
    </w:p>
    <w:p w:rsidR="009564A9" w:rsidRPr="003F7375" w:rsidRDefault="009564A9" w:rsidP="004B5101">
      <w:pPr>
        <w:pStyle w:val="Heading1"/>
        <w:ind w:right="3456"/>
        <w:rPr>
          <w:rFonts w:ascii="Times New Roman" w:hAnsi="Times New Roman" w:cs="Times New Roman"/>
          <w:sz w:val="24"/>
          <w:szCs w:val="24"/>
        </w:rPr>
      </w:pPr>
      <w:bookmarkStart w:id="62" w:name="_Toc40994946"/>
      <w:bookmarkStart w:id="63" w:name="_Toc42698248"/>
      <w:r w:rsidRPr="003F7375">
        <w:rPr>
          <w:rFonts w:ascii="Times New Roman" w:hAnsi="Times New Roman" w:cs="Times New Roman"/>
          <w:sz w:val="24"/>
          <w:szCs w:val="24"/>
        </w:rPr>
        <w:t>ASSESSMENT AND EXAMINATIONS MODALITIES</w:t>
      </w:r>
      <w:bookmarkEnd w:id="62"/>
      <w:bookmarkEnd w:id="63"/>
    </w:p>
    <w:p w:rsidR="009564A9" w:rsidRPr="003F7375" w:rsidRDefault="009564A9" w:rsidP="004B5101">
      <w:pPr>
        <w:ind w:right="3456"/>
        <w:rPr>
          <w:rFonts w:ascii="Nunito" w:eastAsia="Nunito" w:hAnsi="Nunito" w:cs="Nunito"/>
          <w:b/>
          <w:bCs/>
          <w:sz w:val="24"/>
          <w:szCs w:val="24"/>
        </w:rPr>
      </w:pPr>
      <w:bookmarkStart w:id="64" w:name="_uh8hifslo1q6" w:colFirst="0" w:colLast="0"/>
      <w:bookmarkStart w:id="65" w:name="_Toc40994947"/>
      <w:bookmarkEnd w:id="64"/>
      <w:r w:rsidRPr="003F7375">
        <w:rPr>
          <w:rFonts w:ascii="Nunito" w:eastAsia="Nunito" w:hAnsi="Nunito" w:cs="Nunito"/>
          <w:b/>
          <w:bCs/>
          <w:sz w:val="24"/>
          <w:szCs w:val="24"/>
        </w:rPr>
        <w:t xml:space="preserve">Overview of Strategic Plan for School Curriculum and Assessment for </w:t>
      </w:r>
      <w:proofErr w:type="spellStart"/>
      <w:r w:rsidRPr="003F7375">
        <w:rPr>
          <w:rFonts w:ascii="Nunito" w:eastAsia="Nunito" w:hAnsi="Nunito" w:cs="Nunito"/>
          <w:b/>
          <w:bCs/>
          <w:sz w:val="24"/>
          <w:szCs w:val="24"/>
        </w:rPr>
        <w:t>EiE</w:t>
      </w:r>
      <w:proofErr w:type="spellEnd"/>
      <w:r w:rsidRPr="003F7375">
        <w:rPr>
          <w:rFonts w:ascii="Nunito" w:eastAsia="Nunito" w:hAnsi="Nunito" w:cs="Nunito"/>
          <w:b/>
          <w:bCs/>
          <w:sz w:val="24"/>
          <w:szCs w:val="24"/>
        </w:rPr>
        <w:t xml:space="preserve"> Phase 2</w:t>
      </w:r>
      <w:bookmarkEnd w:id="65"/>
    </w:p>
    <w:p w:rsidR="009564A9" w:rsidRPr="00D228F7" w:rsidRDefault="009564A9" w:rsidP="004B5101">
      <w:pPr>
        <w:ind w:right="3456"/>
        <w:rPr>
          <w:rFonts w:ascii="Nunito" w:eastAsia="Nunito" w:hAnsi="Nunito" w:cs="Nunito"/>
          <w:sz w:val="24"/>
          <w:szCs w:val="24"/>
        </w:rPr>
      </w:pPr>
      <w:r w:rsidRPr="00D228F7">
        <w:rPr>
          <w:rFonts w:ascii="Nunito" w:eastAsia="Nunito" w:hAnsi="Nunito" w:cs="Nunito"/>
          <w:sz w:val="24"/>
          <w:szCs w:val="24"/>
        </w:rPr>
        <w:t xml:space="preserve">The </w:t>
      </w:r>
      <w:proofErr w:type="spellStart"/>
      <w:r w:rsidRPr="00D228F7">
        <w:rPr>
          <w:rFonts w:ascii="Nunito" w:eastAsia="Nunito" w:hAnsi="Nunito" w:cs="Nunito"/>
          <w:sz w:val="24"/>
          <w:szCs w:val="24"/>
        </w:rPr>
        <w:t>EiE</w:t>
      </w:r>
      <w:proofErr w:type="spellEnd"/>
      <w:r w:rsidRPr="00D228F7">
        <w:rPr>
          <w:rFonts w:ascii="Nunito" w:eastAsia="Nunito" w:hAnsi="Nunito" w:cs="Nunito"/>
          <w:sz w:val="24"/>
          <w:szCs w:val="24"/>
        </w:rPr>
        <w:t xml:space="preserve"> Phase 2 envisages that the continued learning is adherence to the following.</w:t>
      </w:r>
    </w:p>
    <w:tbl>
      <w:tblPr>
        <w:tblStyle w:val="TableGrid"/>
        <w:tblW w:w="5399" w:type="pct"/>
        <w:tblLook w:val="04A0" w:firstRow="1" w:lastRow="0" w:firstColumn="1" w:lastColumn="0" w:noHBand="0" w:noVBand="1"/>
      </w:tblPr>
      <w:tblGrid>
        <w:gridCol w:w="1397"/>
        <w:gridCol w:w="1011"/>
        <w:gridCol w:w="877"/>
        <w:gridCol w:w="1450"/>
        <w:gridCol w:w="2343"/>
        <w:gridCol w:w="2816"/>
      </w:tblGrid>
      <w:tr w:rsidR="004B5101" w:rsidRPr="005F5B30" w:rsidTr="004B5101">
        <w:tc>
          <w:tcPr>
            <w:tcW w:w="1660" w:type="pct"/>
            <w:gridSpan w:val="3"/>
            <w:vAlign w:val="center"/>
          </w:tcPr>
          <w:p w:rsidR="004B5101" w:rsidRPr="005F5B30" w:rsidRDefault="004B5101" w:rsidP="00062BBA">
            <w:pPr>
              <w:rPr>
                <w:rFonts w:ascii="Nunito" w:eastAsia="Nunito" w:hAnsi="Nunito" w:cs="Nunito"/>
                <w:b/>
                <w:bCs/>
              </w:rPr>
            </w:pPr>
            <w:bookmarkStart w:id="66" w:name="_Toc40994948"/>
            <w:r w:rsidRPr="005F5B30">
              <w:rPr>
                <w:rFonts w:ascii="Nunito" w:eastAsia="Nunito" w:hAnsi="Nunito" w:cs="Nunito"/>
                <w:b/>
                <w:bCs/>
              </w:rPr>
              <w:t>Scenario &amp; Situation</w:t>
            </w:r>
          </w:p>
        </w:tc>
        <w:tc>
          <w:tcPr>
            <w:tcW w:w="733" w:type="pct"/>
            <w:vAlign w:val="center"/>
          </w:tcPr>
          <w:p w:rsidR="004B5101" w:rsidRPr="005F5B30" w:rsidRDefault="004B5101" w:rsidP="00062BBA">
            <w:pPr>
              <w:rPr>
                <w:rFonts w:ascii="Nunito" w:eastAsia="Nunito" w:hAnsi="Nunito" w:cs="Nunito"/>
                <w:b/>
                <w:bCs/>
              </w:rPr>
            </w:pPr>
            <w:r w:rsidRPr="005F5B30">
              <w:rPr>
                <w:rFonts w:ascii="Nunito" w:eastAsia="Nunito" w:hAnsi="Nunito" w:cs="Nunito"/>
                <w:b/>
                <w:bCs/>
              </w:rPr>
              <w:t>Curriculum</w:t>
            </w:r>
          </w:p>
        </w:tc>
        <w:tc>
          <w:tcPr>
            <w:tcW w:w="1184" w:type="pct"/>
          </w:tcPr>
          <w:p w:rsidR="004B5101" w:rsidRPr="005F5B30" w:rsidRDefault="004B5101" w:rsidP="00062BBA">
            <w:pPr>
              <w:rPr>
                <w:rFonts w:ascii="Nunito" w:eastAsia="Nunito" w:hAnsi="Nunito" w:cs="Nunito"/>
                <w:b/>
                <w:bCs/>
              </w:rPr>
            </w:pPr>
            <w:r w:rsidRPr="005F5B30">
              <w:rPr>
                <w:rFonts w:ascii="Nunito" w:eastAsia="Nunito" w:hAnsi="Nunito" w:cs="Nunito"/>
                <w:b/>
                <w:bCs/>
              </w:rPr>
              <w:t>Mode</w:t>
            </w:r>
          </w:p>
        </w:tc>
        <w:tc>
          <w:tcPr>
            <w:tcW w:w="1423" w:type="pct"/>
            <w:vAlign w:val="center"/>
          </w:tcPr>
          <w:p w:rsidR="004B5101" w:rsidRPr="005F5B30" w:rsidRDefault="004B5101" w:rsidP="00062BBA">
            <w:pPr>
              <w:rPr>
                <w:rFonts w:ascii="Nunito" w:eastAsia="Nunito" w:hAnsi="Nunito" w:cs="Nunito"/>
                <w:b/>
                <w:bCs/>
              </w:rPr>
            </w:pPr>
            <w:r w:rsidRPr="005F5B30">
              <w:rPr>
                <w:rFonts w:ascii="Nunito" w:eastAsia="Nunito" w:hAnsi="Nunito" w:cs="Nunito"/>
                <w:b/>
                <w:bCs/>
              </w:rPr>
              <w:t>Assessment</w:t>
            </w:r>
          </w:p>
        </w:tc>
      </w:tr>
      <w:tr w:rsidR="004B5101" w:rsidRPr="005F5B30" w:rsidTr="004B5101">
        <w:trPr>
          <w:trHeight w:val="709"/>
        </w:trPr>
        <w:tc>
          <w:tcPr>
            <w:tcW w:w="706" w:type="pct"/>
            <w:vMerge w:val="restart"/>
            <w:vAlign w:val="center"/>
          </w:tcPr>
          <w:p w:rsidR="004B5101" w:rsidRPr="005F5B30" w:rsidRDefault="004B5101" w:rsidP="00062BBA">
            <w:pPr>
              <w:spacing w:after="160" w:line="259" w:lineRule="auto"/>
              <w:rPr>
                <w:rFonts w:ascii="Nunito" w:eastAsia="Nunito" w:hAnsi="Nunito" w:cs="Nunito"/>
              </w:rPr>
            </w:pPr>
            <w:r w:rsidRPr="005F5B30">
              <w:rPr>
                <w:rFonts w:ascii="Nunito" w:eastAsia="Nunito" w:hAnsi="Nunito" w:cs="Nunito"/>
              </w:rPr>
              <w:t>Scenario I</w:t>
            </w:r>
          </w:p>
        </w:tc>
        <w:tc>
          <w:tcPr>
            <w:tcW w:w="511" w:type="pct"/>
            <w:vMerge w:val="restart"/>
            <w:vAlign w:val="center"/>
          </w:tcPr>
          <w:p w:rsidR="004B5101" w:rsidRPr="005F5B30" w:rsidRDefault="004B5101" w:rsidP="00062BBA">
            <w:pPr>
              <w:rPr>
                <w:rFonts w:ascii="Nunito" w:eastAsia="Nunito" w:hAnsi="Nunito" w:cs="Nunito"/>
              </w:rPr>
            </w:pPr>
            <w:r w:rsidRPr="005F5B30">
              <w:rPr>
                <w:rFonts w:ascii="Nunito" w:eastAsia="Nunito" w:hAnsi="Nunito" w:cs="Nunito"/>
              </w:rPr>
              <w:t>Situation 1</w:t>
            </w:r>
          </w:p>
        </w:tc>
        <w:tc>
          <w:tcPr>
            <w:tcW w:w="443" w:type="pct"/>
            <w:vMerge w:val="restart"/>
            <w:vAlign w:val="center"/>
          </w:tcPr>
          <w:p w:rsidR="004B5101" w:rsidRPr="005F5B30" w:rsidRDefault="004B5101" w:rsidP="00062BBA">
            <w:pPr>
              <w:rPr>
                <w:rFonts w:ascii="Nunito" w:eastAsia="Nunito" w:hAnsi="Nunito" w:cs="Nunito"/>
              </w:rPr>
            </w:pPr>
            <w:r w:rsidRPr="005F5B30">
              <w:rPr>
                <w:rFonts w:ascii="Nunito" w:eastAsia="Nunito" w:hAnsi="Nunito" w:cs="Nunito"/>
              </w:rPr>
              <w:t>If all schools open at the same time</w:t>
            </w:r>
          </w:p>
        </w:tc>
        <w:tc>
          <w:tcPr>
            <w:tcW w:w="733" w:type="pct"/>
            <w:vAlign w:val="center"/>
          </w:tcPr>
          <w:p w:rsidR="004B5101" w:rsidRPr="005F5B30" w:rsidRDefault="004B5101" w:rsidP="00062BBA">
            <w:pPr>
              <w:rPr>
                <w:rFonts w:ascii="Nunito" w:eastAsia="Nunito" w:hAnsi="Nunito" w:cs="Nunito"/>
              </w:rPr>
            </w:pPr>
            <w:r w:rsidRPr="005F5B30">
              <w:rPr>
                <w:rFonts w:ascii="Nunito" w:eastAsia="Nunito" w:hAnsi="Nunito" w:cs="Nunito"/>
              </w:rPr>
              <w:t>Class PP – 9 &amp; 11</w:t>
            </w:r>
          </w:p>
          <w:p w:rsidR="004B5101" w:rsidRPr="005F5B30" w:rsidRDefault="004B5101" w:rsidP="00062BBA">
            <w:pPr>
              <w:rPr>
                <w:rFonts w:ascii="Nunito" w:eastAsia="Nunito" w:hAnsi="Nunito" w:cs="Nunito"/>
              </w:rPr>
            </w:pPr>
            <w:r w:rsidRPr="005F5B30">
              <w:rPr>
                <w:rFonts w:ascii="Nunito" w:eastAsia="Nunito" w:hAnsi="Nunito" w:cs="Nunito"/>
              </w:rPr>
              <w:t>Prioritized Curriculum</w:t>
            </w:r>
          </w:p>
        </w:tc>
        <w:tc>
          <w:tcPr>
            <w:tcW w:w="1184" w:type="pct"/>
          </w:tcPr>
          <w:p w:rsidR="004B5101" w:rsidRPr="005F5B30" w:rsidRDefault="004B5101" w:rsidP="00062BBA">
            <w:pPr>
              <w:rPr>
                <w:rFonts w:ascii="Nunito" w:eastAsia="Nunito" w:hAnsi="Nunito" w:cs="Nunito"/>
              </w:rPr>
            </w:pPr>
            <w:r w:rsidRPr="005F5B30">
              <w:rPr>
                <w:rFonts w:ascii="Nunito" w:eastAsia="Nunito" w:hAnsi="Nunito" w:cs="Nunito"/>
              </w:rPr>
              <w:t>Regular class with safety and precautionary measures</w:t>
            </w:r>
          </w:p>
        </w:tc>
        <w:tc>
          <w:tcPr>
            <w:tcW w:w="1423" w:type="pct"/>
            <w:vMerge w:val="restart"/>
            <w:vAlign w:val="center"/>
          </w:tcPr>
          <w:p w:rsidR="004B5101" w:rsidRPr="005F5B30" w:rsidRDefault="004B5101" w:rsidP="00062BBA">
            <w:pPr>
              <w:rPr>
                <w:rFonts w:ascii="Nunito" w:eastAsia="Nunito" w:hAnsi="Nunito" w:cs="Nunito"/>
              </w:rPr>
            </w:pPr>
            <w:r w:rsidRPr="005F5B30">
              <w:rPr>
                <w:rFonts w:ascii="Nunito" w:eastAsia="Nunito" w:hAnsi="Nunito" w:cs="Nunito"/>
              </w:rPr>
              <w:t xml:space="preserve">Regular on prioritised curriculum </w:t>
            </w:r>
          </w:p>
          <w:p w:rsidR="004B5101" w:rsidRPr="005F5B30" w:rsidRDefault="004B5101" w:rsidP="00062BBA">
            <w:pPr>
              <w:rPr>
                <w:rFonts w:ascii="Nunito" w:eastAsia="Nunito" w:hAnsi="Nunito" w:cs="Nunito"/>
              </w:rPr>
            </w:pPr>
            <w:r w:rsidRPr="005F5B30">
              <w:rPr>
                <w:rFonts w:ascii="Nunito" w:eastAsia="Nunito" w:hAnsi="Nunito" w:cs="Nunito"/>
              </w:rPr>
              <w:t>(CFA, Tests, year-end examinations)</w:t>
            </w:r>
          </w:p>
        </w:tc>
      </w:tr>
      <w:tr w:rsidR="004B5101" w:rsidRPr="005F5B30" w:rsidTr="004B5101">
        <w:trPr>
          <w:trHeight w:val="639"/>
        </w:trPr>
        <w:tc>
          <w:tcPr>
            <w:tcW w:w="706" w:type="pct"/>
            <w:vMerge/>
            <w:vAlign w:val="center"/>
          </w:tcPr>
          <w:p w:rsidR="004B5101" w:rsidRPr="005F5B30" w:rsidRDefault="004B5101" w:rsidP="00062BBA">
            <w:pPr>
              <w:rPr>
                <w:rFonts w:ascii="Nunito" w:eastAsia="Nunito" w:hAnsi="Nunito" w:cs="Nunito"/>
              </w:rPr>
            </w:pPr>
          </w:p>
        </w:tc>
        <w:tc>
          <w:tcPr>
            <w:tcW w:w="511" w:type="pct"/>
            <w:vMerge/>
            <w:vAlign w:val="center"/>
          </w:tcPr>
          <w:p w:rsidR="004B5101" w:rsidRPr="005F5B30" w:rsidRDefault="004B5101" w:rsidP="00062BBA">
            <w:pPr>
              <w:rPr>
                <w:rFonts w:ascii="Nunito" w:eastAsia="Nunito" w:hAnsi="Nunito" w:cs="Nunito"/>
              </w:rPr>
            </w:pPr>
          </w:p>
        </w:tc>
        <w:tc>
          <w:tcPr>
            <w:tcW w:w="443" w:type="pct"/>
            <w:vMerge/>
            <w:vAlign w:val="center"/>
          </w:tcPr>
          <w:p w:rsidR="004B5101" w:rsidRPr="005F5B30" w:rsidRDefault="004B5101" w:rsidP="00062BBA">
            <w:pPr>
              <w:rPr>
                <w:rFonts w:ascii="Nunito" w:eastAsia="Nunito" w:hAnsi="Nunito" w:cs="Nunito"/>
              </w:rPr>
            </w:pPr>
          </w:p>
        </w:tc>
        <w:tc>
          <w:tcPr>
            <w:tcW w:w="733" w:type="pct"/>
            <w:vAlign w:val="center"/>
          </w:tcPr>
          <w:p w:rsidR="004B5101" w:rsidRPr="005F5B30" w:rsidRDefault="004B5101" w:rsidP="00062BBA">
            <w:pPr>
              <w:rPr>
                <w:rFonts w:ascii="Nunito" w:eastAsia="Nunito" w:hAnsi="Nunito" w:cs="Nunito"/>
              </w:rPr>
            </w:pPr>
            <w:r w:rsidRPr="005F5B30">
              <w:rPr>
                <w:rFonts w:ascii="Nunito" w:eastAsia="Nunito" w:hAnsi="Nunito" w:cs="Nunito"/>
              </w:rPr>
              <w:t>Class 10 &amp; 12</w:t>
            </w:r>
          </w:p>
          <w:p w:rsidR="004B5101" w:rsidRPr="005F5B30" w:rsidRDefault="004B5101" w:rsidP="00062BBA">
            <w:pPr>
              <w:rPr>
                <w:rFonts w:ascii="Nunito" w:eastAsia="Nunito" w:hAnsi="Nunito" w:cs="Nunito"/>
              </w:rPr>
            </w:pPr>
            <w:r w:rsidRPr="005F5B30">
              <w:rPr>
                <w:rFonts w:ascii="Nunito" w:eastAsia="Nunito" w:hAnsi="Nunito" w:cs="Nunito"/>
              </w:rPr>
              <w:t>Prioritized Curriculum</w:t>
            </w:r>
          </w:p>
        </w:tc>
        <w:tc>
          <w:tcPr>
            <w:tcW w:w="1184" w:type="pct"/>
          </w:tcPr>
          <w:p w:rsidR="004B5101" w:rsidRPr="005F5B30" w:rsidRDefault="004B5101" w:rsidP="00062BBA">
            <w:pPr>
              <w:rPr>
                <w:rFonts w:ascii="Nunito" w:eastAsia="Nunito" w:hAnsi="Nunito" w:cs="Nunito"/>
              </w:rPr>
            </w:pPr>
            <w:r w:rsidRPr="005F5B30">
              <w:rPr>
                <w:rFonts w:ascii="Nunito" w:eastAsia="Nunito" w:hAnsi="Nunito" w:cs="Nunito"/>
              </w:rPr>
              <w:t>Regular class with safety and precautionary measures</w:t>
            </w:r>
          </w:p>
        </w:tc>
        <w:tc>
          <w:tcPr>
            <w:tcW w:w="1423" w:type="pct"/>
            <w:vMerge/>
            <w:vAlign w:val="center"/>
          </w:tcPr>
          <w:p w:rsidR="004B5101" w:rsidRPr="005F5B30" w:rsidRDefault="004B5101" w:rsidP="00062BBA">
            <w:pPr>
              <w:rPr>
                <w:rFonts w:ascii="Nunito" w:eastAsia="Nunito" w:hAnsi="Nunito" w:cs="Nunito"/>
              </w:rPr>
            </w:pPr>
          </w:p>
        </w:tc>
      </w:tr>
      <w:tr w:rsidR="004B5101" w:rsidRPr="005F5B30" w:rsidTr="004B5101">
        <w:trPr>
          <w:trHeight w:val="454"/>
        </w:trPr>
        <w:tc>
          <w:tcPr>
            <w:tcW w:w="706" w:type="pct"/>
            <w:vMerge/>
            <w:vAlign w:val="center"/>
          </w:tcPr>
          <w:p w:rsidR="004B5101" w:rsidRPr="005F5B30" w:rsidRDefault="004B5101" w:rsidP="00062BBA">
            <w:pPr>
              <w:rPr>
                <w:rFonts w:ascii="Nunito" w:eastAsia="Nunito" w:hAnsi="Nunito" w:cs="Nunito"/>
              </w:rPr>
            </w:pPr>
          </w:p>
        </w:tc>
        <w:tc>
          <w:tcPr>
            <w:tcW w:w="511" w:type="pct"/>
            <w:vMerge w:val="restart"/>
            <w:vAlign w:val="center"/>
          </w:tcPr>
          <w:p w:rsidR="004B5101" w:rsidRPr="005F5B30" w:rsidRDefault="004B5101" w:rsidP="00062BBA">
            <w:pPr>
              <w:rPr>
                <w:rFonts w:ascii="Nunito" w:eastAsia="Nunito" w:hAnsi="Nunito" w:cs="Nunito"/>
              </w:rPr>
            </w:pPr>
            <w:r w:rsidRPr="005F5B30">
              <w:rPr>
                <w:rFonts w:ascii="Nunito" w:eastAsia="Nunito" w:hAnsi="Nunito" w:cs="Nunito"/>
              </w:rPr>
              <w:t>Situation 2</w:t>
            </w:r>
          </w:p>
        </w:tc>
        <w:tc>
          <w:tcPr>
            <w:tcW w:w="443" w:type="pct"/>
            <w:vMerge w:val="restart"/>
            <w:vAlign w:val="center"/>
          </w:tcPr>
          <w:p w:rsidR="004B5101" w:rsidRPr="005F5B30" w:rsidRDefault="004B5101" w:rsidP="00062BBA">
            <w:pPr>
              <w:rPr>
                <w:rFonts w:ascii="Nunito" w:eastAsia="Nunito" w:hAnsi="Nunito" w:cs="Nunito"/>
              </w:rPr>
            </w:pPr>
            <w:r w:rsidRPr="005F5B30">
              <w:rPr>
                <w:rFonts w:ascii="Nunito" w:eastAsia="Nunito" w:hAnsi="Nunito" w:cs="Nunito"/>
              </w:rPr>
              <w:t>If schools open in a phased manner</w:t>
            </w:r>
          </w:p>
        </w:tc>
        <w:tc>
          <w:tcPr>
            <w:tcW w:w="733" w:type="pct"/>
            <w:vAlign w:val="center"/>
          </w:tcPr>
          <w:p w:rsidR="004B5101" w:rsidRPr="005F5B30" w:rsidRDefault="004B5101" w:rsidP="00062BBA">
            <w:pPr>
              <w:rPr>
                <w:rFonts w:ascii="Nunito" w:eastAsia="Nunito" w:hAnsi="Nunito" w:cs="Nunito"/>
              </w:rPr>
            </w:pPr>
            <w:r w:rsidRPr="005F5B30">
              <w:rPr>
                <w:rFonts w:ascii="Nunito" w:eastAsia="Nunito" w:hAnsi="Nunito" w:cs="Nunito"/>
              </w:rPr>
              <w:t>Class PP – 9 &amp; 11</w:t>
            </w:r>
          </w:p>
          <w:p w:rsidR="004B5101" w:rsidRPr="005F5B30" w:rsidRDefault="004B5101" w:rsidP="00062BBA">
            <w:pPr>
              <w:rPr>
                <w:rFonts w:ascii="Nunito" w:eastAsia="Nunito" w:hAnsi="Nunito" w:cs="Nunito"/>
              </w:rPr>
            </w:pPr>
            <w:r w:rsidRPr="005F5B30">
              <w:rPr>
                <w:rFonts w:ascii="Nunito" w:eastAsia="Nunito" w:hAnsi="Nunito" w:cs="Nunito"/>
              </w:rPr>
              <w:t>Adapted Curriculum</w:t>
            </w:r>
          </w:p>
        </w:tc>
        <w:tc>
          <w:tcPr>
            <w:tcW w:w="1184" w:type="pct"/>
          </w:tcPr>
          <w:p w:rsidR="004B5101" w:rsidRPr="005F5B30" w:rsidRDefault="004B5101" w:rsidP="00062BBA">
            <w:pPr>
              <w:rPr>
                <w:rFonts w:ascii="Nunito" w:eastAsia="Nunito" w:hAnsi="Nunito" w:cs="Nunito"/>
              </w:rPr>
            </w:pPr>
            <w:r w:rsidRPr="00177F3E">
              <w:rPr>
                <w:rFonts w:ascii="Nunito" w:eastAsia="Nunito" w:hAnsi="Nunito" w:cs="Nunito"/>
                <w:b/>
                <w:bCs/>
              </w:rPr>
              <w:t>Open</w:t>
            </w:r>
            <w:r w:rsidRPr="005F5B30">
              <w:rPr>
                <w:rFonts w:ascii="Nunito" w:eastAsia="Nunito" w:hAnsi="Nunito" w:cs="Nunito"/>
              </w:rPr>
              <w:t>: Regular class with safety and precautionary measures</w:t>
            </w:r>
          </w:p>
          <w:p w:rsidR="004B5101" w:rsidRPr="005F5B30" w:rsidRDefault="004B5101" w:rsidP="00062BBA">
            <w:pPr>
              <w:rPr>
                <w:rFonts w:ascii="Nunito" w:eastAsia="Nunito" w:hAnsi="Nunito" w:cs="Nunito"/>
              </w:rPr>
            </w:pPr>
            <w:r w:rsidRPr="00177F3E">
              <w:rPr>
                <w:rFonts w:ascii="Nunito" w:eastAsia="Nunito" w:hAnsi="Nunito" w:cs="Nunito"/>
                <w:b/>
                <w:bCs/>
              </w:rPr>
              <w:t>Closed</w:t>
            </w:r>
            <w:r w:rsidRPr="005F5B30">
              <w:rPr>
                <w:rFonts w:ascii="Nunito" w:eastAsia="Nunito" w:hAnsi="Nunito" w:cs="Nunito"/>
              </w:rPr>
              <w:t xml:space="preserve">: </w:t>
            </w:r>
          </w:p>
          <w:p w:rsidR="004B5101" w:rsidRPr="005F5B30" w:rsidRDefault="004B5101" w:rsidP="00062BBA">
            <w:pPr>
              <w:ind w:left="360" w:hanging="360"/>
              <w:rPr>
                <w:rFonts w:ascii="Nunito" w:eastAsia="Nunito" w:hAnsi="Nunito" w:cs="Nunito"/>
              </w:rPr>
            </w:pPr>
            <w:r>
              <w:rPr>
                <w:rFonts w:ascii="Nunito" w:eastAsia="Nunito" w:hAnsi="Nunito" w:cs="Nunito"/>
              </w:rPr>
              <w:t xml:space="preserve">(A) </w:t>
            </w:r>
            <w:r w:rsidRPr="005F5B30">
              <w:rPr>
                <w:rFonts w:ascii="Nunito" w:eastAsia="Nunito" w:hAnsi="Nunito" w:cs="Nunito"/>
              </w:rPr>
              <w:t>PP-3: BBS, Social media</w:t>
            </w:r>
            <w:r>
              <w:rPr>
                <w:rFonts w:ascii="Nunito" w:eastAsia="Nunito" w:hAnsi="Nunito" w:cs="Nunito"/>
              </w:rPr>
              <w:t xml:space="preserve"> </w:t>
            </w:r>
            <w:r w:rsidRPr="005F5B30">
              <w:rPr>
                <w:rFonts w:ascii="Nunito" w:eastAsia="Nunito" w:hAnsi="Nunito" w:cs="Nunito"/>
              </w:rPr>
              <w:t>(</w:t>
            </w:r>
            <w:proofErr w:type="spellStart"/>
            <w:r w:rsidRPr="005F5B30">
              <w:rPr>
                <w:rFonts w:ascii="Nunito" w:eastAsia="Nunito" w:hAnsi="Nunito" w:cs="Nunito"/>
              </w:rPr>
              <w:t>Wechat</w:t>
            </w:r>
            <w:proofErr w:type="spellEnd"/>
            <w:r>
              <w:rPr>
                <w:rFonts w:ascii="Nunito" w:eastAsia="Nunito" w:hAnsi="Nunito" w:cs="Nunito"/>
              </w:rPr>
              <w:t xml:space="preserve"> </w:t>
            </w:r>
            <w:r w:rsidRPr="005F5B30">
              <w:rPr>
                <w:rFonts w:ascii="Nunito" w:eastAsia="Nunito" w:hAnsi="Nunito" w:cs="Nunito"/>
              </w:rPr>
              <w:t>/</w:t>
            </w:r>
            <w:r>
              <w:rPr>
                <w:rFonts w:ascii="Nunito" w:eastAsia="Nunito" w:hAnsi="Nunito" w:cs="Nunito"/>
              </w:rPr>
              <w:t xml:space="preserve"> </w:t>
            </w:r>
            <w:r w:rsidRPr="005F5B30">
              <w:rPr>
                <w:rFonts w:ascii="Nunito" w:eastAsia="Nunito" w:hAnsi="Nunito" w:cs="Nunito"/>
              </w:rPr>
              <w:t>WhatsApp</w:t>
            </w:r>
            <w:r>
              <w:rPr>
                <w:rFonts w:ascii="Nunito" w:eastAsia="Nunito" w:hAnsi="Nunito" w:cs="Nunito"/>
              </w:rPr>
              <w:t xml:space="preserve"> </w:t>
            </w:r>
            <w:r w:rsidRPr="005F5B30">
              <w:rPr>
                <w:rFonts w:ascii="Nunito" w:eastAsia="Nunito" w:hAnsi="Nunito" w:cs="Nunito"/>
              </w:rPr>
              <w:t>/ Telegram), Radio, SIM</w:t>
            </w:r>
          </w:p>
          <w:p w:rsidR="004B5101" w:rsidRPr="005F5B30" w:rsidRDefault="004B5101" w:rsidP="00062BBA">
            <w:pPr>
              <w:ind w:left="360" w:hanging="360"/>
              <w:rPr>
                <w:rFonts w:ascii="Nunito" w:eastAsia="Nunito" w:hAnsi="Nunito" w:cs="Nunito"/>
              </w:rPr>
            </w:pPr>
            <w:r w:rsidRPr="005F5B30">
              <w:rPr>
                <w:rFonts w:ascii="Nunito" w:eastAsia="Nunito" w:hAnsi="Nunito" w:cs="Nunito"/>
              </w:rPr>
              <w:t>(</w:t>
            </w:r>
            <w:r>
              <w:rPr>
                <w:rFonts w:ascii="Nunito" w:eastAsia="Nunito" w:hAnsi="Nunito" w:cs="Nunito"/>
              </w:rPr>
              <w:t>B) Cl</w:t>
            </w:r>
            <w:r w:rsidRPr="005F5B30">
              <w:rPr>
                <w:rFonts w:ascii="Nunito" w:eastAsia="Nunito" w:hAnsi="Nunito" w:cs="Nunito"/>
              </w:rPr>
              <w:t xml:space="preserve"> 4 -9 &amp; 11: BBS, SIM, Google classroom</w:t>
            </w:r>
          </w:p>
        </w:tc>
        <w:tc>
          <w:tcPr>
            <w:tcW w:w="1423" w:type="pct"/>
            <w:vAlign w:val="center"/>
          </w:tcPr>
          <w:p w:rsidR="004B5101" w:rsidRPr="005F5B30" w:rsidRDefault="004B5101" w:rsidP="00062BBA">
            <w:pPr>
              <w:rPr>
                <w:rFonts w:ascii="Nunito" w:eastAsia="Nunito" w:hAnsi="Nunito" w:cs="Nunito"/>
              </w:rPr>
            </w:pPr>
            <w:r w:rsidRPr="005F5B30">
              <w:rPr>
                <w:rFonts w:ascii="Nunito" w:eastAsia="Nunito" w:hAnsi="Nunito" w:cs="Nunito"/>
              </w:rPr>
              <w:t>Class PP – 9 &amp; 11: Conventional test / short assignment</w:t>
            </w:r>
            <w:r>
              <w:rPr>
                <w:rFonts w:ascii="Nunito" w:eastAsia="Nunito" w:hAnsi="Nunito" w:cs="Nunito"/>
              </w:rPr>
              <w:t xml:space="preserve"> </w:t>
            </w:r>
            <w:r w:rsidRPr="005F5B30">
              <w:rPr>
                <w:rFonts w:ascii="Nunito" w:eastAsia="Nunito" w:hAnsi="Nunito" w:cs="Nunito"/>
              </w:rPr>
              <w:t>/</w:t>
            </w:r>
            <w:r>
              <w:rPr>
                <w:rFonts w:ascii="Nunito" w:eastAsia="Nunito" w:hAnsi="Nunito" w:cs="Nunito"/>
              </w:rPr>
              <w:t xml:space="preserve"> </w:t>
            </w:r>
            <w:r w:rsidRPr="005F5B30">
              <w:rPr>
                <w:rFonts w:ascii="Nunito" w:eastAsia="Nunito" w:hAnsi="Nunito" w:cs="Nunito"/>
              </w:rPr>
              <w:t xml:space="preserve">Objective type question pattern </w:t>
            </w:r>
          </w:p>
        </w:tc>
      </w:tr>
      <w:tr w:rsidR="004B5101" w:rsidRPr="005F5B30" w:rsidTr="004B5101">
        <w:trPr>
          <w:trHeight w:val="1095"/>
        </w:trPr>
        <w:tc>
          <w:tcPr>
            <w:tcW w:w="706" w:type="pct"/>
            <w:vMerge/>
            <w:vAlign w:val="center"/>
          </w:tcPr>
          <w:p w:rsidR="004B5101" w:rsidRPr="005F5B30" w:rsidRDefault="004B5101" w:rsidP="00062BBA">
            <w:pPr>
              <w:rPr>
                <w:rFonts w:ascii="Nunito" w:eastAsia="Nunito" w:hAnsi="Nunito" w:cs="Nunito"/>
              </w:rPr>
            </w:pPr>
          </w:p>
        </w:tc>
        <w:tc>
          <w:tcPr>
            <w:tcW w:w="511" w:type="pct"/>
            <w:vMerge/>
            <w:vAlign w:val="center"/>
          </w:tcPr>
          <w:p w:rsidR="004B5101" w:rsidRPr="005F5B30" w:rsidRDefault="004B5101" w:rsidP="00062BBA">
            <w:pPr>
              <w:rPr>
                <w:rFonts w:ascii="Nunito" w:eastAsia="Nunito" w:hAnsi="Nunito" w:cs="Nunito"/>
              </w:rPr>
            </w:pPr>
          </w:p>
        </w:tc>
        <w:tc>
          <w:tcPr>
            <w:tcW w:w="443" w:type="pct"/>
            <w:vMerge/>
            <w:vAlign w:val="center"/>
          </w:tcPr>
          <w:p w:rsidR="004B5101" w:rsidRPr="005F5B30" w:rsidRDefault="004B5101" w:rsidP="00062BBA">
            <w:pPr>
              <w:rPr>
                <w:rFonts w:ascii="Nunito" w:eastAsia="Nunito" w:hAnsi="Nunito" w:cs="Nunito"/>
              </w:rPr>
            </w:pPr>
          </w:p>
        </w:tc>
        <w:tc>
          <w:tcPr>
            <w:tcW w:w="733" w:type="pct"/>
            <w:vAlign w:val="center"/>
          </w:tcPr>
          <w:p w:rsidR="004B5101" w:rsidRPr="005F5B30" w:rsidRDefault="004B5101" w:rsidP="00062BBA">
            <w:pPr>
              <w:rPr>
                <w:rFonts w:ascii="Nunito" w:eastAsia="Nunito" w:hAnsi="Nunito" w:cs="Nunito"/>
              </w:rPr>
            </w:pPr>
            <w:r w:rsidRPr="005F5B30">
              <w:rPr>
                <w:rFonts w:ascii="Nunito" w:eastAsia="Nunito" w:hAnsi="Nunito" w:cs="Nunito"/>
              </w:rPr>
              <w:t>Class 10 &amp; 12</w:t>
            </w:r>
          </w:p>
          <w:p w:rsidR="004B5101" w:rsidRPr="005F5B30" w:rsidRDefault="004B5101" w:rsidP="00062BBA">
            <w:pPr>
              <w:rPr>
                <w:rFonts w:ascii="Nunito" w:eastAsia="Nunito" w:hAnsi="Nunito" w:cs="Nunito"/>
              </w:rPr>
            </w:pPr>
            <w:r w:rsidRPr="005F5B30">
              <w:rPr>
                <w:rFonts w:ascii="Nunito" w:eastAsia="Nunito" w:hAnsi="Nunito" w:cs="Nunito"/>
              </w:rPr>
              <w:t xml:space="preserve">Prioritized Curriculum </w:t>
            </w:r>
          </w:p>
        </w:tc>
        <w:tc>
          <w:tcPr>
            <w:tcW w:w="1184" w:type="pct"/>
          </w:tcPr>
          <w:p w:rsidR="004B5101" w:rsidRPr="005F5B30" w:rsidRDefault="004B5101" w:rsidP="00062BBA">
            <w:pPr>
              <w:rPr>
                <w:rFonts w:ascii="Nunito" w:eastAsia="Nunito" w:hAnsi="Nunito" w:cs="Nunito"/>
              </w:rPr>
            </w:pPr>
            <w:r w:rsidRPr="005F5B30">
              <w:rPr>
                <w:rFonts w:ascii="Nunito" w:eastAsia="Nunito" w:hAnsi="Nunito" w:cs="Nunito"/>
              </w:rPr>
              <w:t>Regular class with safety and precautionary measures</w:t>
            </w:r>
          </w:p>
        </w:tc>
        <w:tc>
          <w:tcPr>
            <w:tcW w:w="1423" w:type="pct"/>
            <w:vAlign w:val="center"/>
          </w:tcPr>
          <w:p w:rsidR="004B5101" w:rsidRPr="005F5B30" w:rsidRDefault="004B5101" w:rsidP="00062BBA">
            <w:pPr>
              <w:rPr>
                <w:rFonts w:ascii="Nunito" w:eastAsia="Nunito" w:hAnsi="Nunito" w:cs="Nunito"/>
              </w:rPr>
            </w:pPr>
            <w:r w:rsidRPr="005F5B30">
              <w:rPr>
                <w:rFonts w:ascii="Nunito" w:eastAsia="Nunito" w:hAnsi="Nunito" w:cs="Nunito"/>
              </w:rPr>
              <w:t xml:space="preserve">Board Examinations with Safety and preventive measures (25 days) on prioritized curriculum </w:t>
            </w:r>
          </w:p>
        </w:tc>
      </w:tr>
      <w:tr w:rsidR="004B5101" w:rsidRPr="005F5B30" w:rsidTr="004B5101">
        <w:tc>
          <w:tcPr>
            <w:tcW w:w="1217" w:type="pct"/>
            <w:gridSpan w:val="2"/>
          </w:tcPr>
          <w:p w:rsidR="004B5101" w:rsidRPr="005F5B30" w:rsidRDefault="004B5101" w:rsidP="00062BBA">
            <w:pPr>
              <w:rPr>
                <w:rFonts w:ascii="Nunito" w:eastAsia="Nunito" w:hAnsi="Nunito" w:cs="Nunito"/>
              </w:rPr>
            </w:pPr>
          </w:p>
        </w:tc>
        <w:tc>
          <w:tcPr>
            <w:tcW w:w="3783" w:type="pct"/>
            <w:gridSpan w:val="4"/>
            <w:vAlign w:val="center"/>
          </w:tcPr>
          <w:p w:rsidR="004B5101" w:rsidRPr="005F5B30" w:rsidRDefault="004B5101" w:rsidP="00062BBA">
            <w:pPr>
              <w:rPr>
                <w:rFonts w:ascii="Nunito" w:eastAsia="Nunito" w:hAnsi="Nunito" w:cs="Nunito"/>
              </w:rPr>
            </w:pPr>
          </w:p>
        </w:tc>
      </w:tr>
      <w:tr w:rsidR="004B5101" w:rsidRPr="005F5B30" w:rsidTr="004B5101">
        <w:trPr>
          <w:trHeight w:val="2161"/>
        </w:trPr>
        <w:tc>
          <w:tcPr>
            <w:tcW w:w="706" w:type="pct"/>
            <w:vMerge w:val="restart"/>
            <w:vAlign w:val="center"/>
          </w:tcPr>
          <w:p w:rsidR="004B5101" w:rsidRPr="005F5B30" w:rsidRDefault="004B5101" w:rsidP="00062BBA">
            <w:pPr>
              <w:rPr>
                <w:rFonts w:ascii="Nunito" w:eastAsia="Nunito" w:hAnsi="Nunito" w:cs="Nunito"/>
              </w:rPr>
            </w:pPr>
            <w:r w:rsidRPr="005F5B30">
              <w:rPr>
                <w:rFonts w:ascii="Nunito" w:eastAsia="Nunito" w:hAnsi="Nunito" w:cs="Nunito"/>
              </w:rPr>
              <w:t>Scenario II</w:t>
            </w:r>
          </w:p>
        </w:tc>
        <w:tc>
          <w:tcPr>
            <w:tcW w:w="954" w:type="pct"/>
            <w:gridSpan w:val="2"/>
            <w:vMerge w:val="restart"/>
            <w:vAlign w:val="center"/>
          </w:tcPr>
          <w:p w:rsidR="004B5101" w:rsidRPr="005F5B30" w:rsidRDefault="004B5101" w:rsidP="00062BBA">
            <w:pPr>
              <w:rPr>
                <w:rFonts w:ascii="Nunito" w:eastAsia="Nunito" w:hAnsi="Nunito" w:cs="Nunito"/>
              </w:rPr>
            </w:pPr>
            <w:r w:rsidRPr="005F5B30">
              <w:rPr>
                <w:rFonts w:ascii="Nunito" w:eastAsia="Nunito" w:hAnsi="Nunito" w:cs="Nunito"/>
              </w:rPr>
              <w:t>All schools closed</w:t>
            </w:r>
          </w:p>
        </w:tc>
        <w:tc>
          <w:tcPr>
            <w:tcW w:w="733" w:type="pct"/>
            <w:vAlign w:val="center"/>
          </w:tcPr>
          <w:p w:rsidR="004B5101" w:rsidRPr="005F5B30" w:rsidRDefault="004B5101" w:rsidP="00062BBA">
            <w:pPr>
              <w:rPr>
                <w:rFonts w:ascii="Nunito" w:eastAsia="Nunito" w:hAnsi="Nunito" w:cs="Nunito"/>
              </w:rPr>
            </w:pPr>
            <w:r w:rsidRPr="005F5B30">
              <w:rPr>
                <w:rFonts w:ascii="Nunito" w:eastAsia="Nunito" w:hAnsi="Nunito" w:cs="Nunito"/>
              </w:rPr>
              <w:t>Class PP – 9 &amp; 11</w:t>
            </w:r>
          </w:p>
          <w:p w:rsidR="004B5101" w:rsidRPr="005F5B30" w:rsidRDefault="004B5101" w:rsidP="00062BBA">
            <w:pPr>
              <w:rPr>
                <w:rFonts w:ascii="Nunito" w:eastAsia="Nunito" w:hAnsi="Nunito" w:cs="Nunito"/>
              </w:rPr>
            </w:pPr>
            <w:r w:rsidRPr="005F5B30">
              <w:rPr>
                <w:rFonts w:ascii="Nunito" w:eastAsia="Nunito" w:hAnsi="Nunito" w:cs="Nunito"/>
              </w:rPr>
              <w:t>Adapted Curriculum</w:t>
            </w:r>
          </w:p>
        </w:tc>
        <w:tc>
          <w:tcPr>
            <w:tcW w:w="1184" w:type="pct"/>
          </w:tcPr>
          <w:p w:rsidR="004B5101" w:rsidRPr="005F5B30" w:rsidRDefault="004B5101" w:rsidP="00062BBA">
            <w:pPr>
              <w:ind w:left="360" w:hanging="360"/>
              <w:rPr>
                <w:rFonts w:ascii="Nunito" w:eastAsia="Nunito" w:hAnsi="Nunito" w:cs="Nunito"/>
              </w:rPr>
            </w:pPr>
            <w:r>
              <w:rPr>
                <w:rFonts w:ascii="Nunito" w:eastAsia="Nunito" w:hAnsi="Nunito" w:cs="Nunito"/>
              </w:rPr>
              <w:t xml:space="preserve">A) </w:t>
            </w:r>
            <w:r w:rsidRPr="005F5B30">
              <w:rPr>
                <w:rFonts w:ascii="Nunito" w:eastAsia="Nunito" w:hAnsi="Nunito" w:cs="Nunito"/>
              </w:rPr>
              <w:t>PP-3: BBS, Social media</w:t>
            </w:r>
            <w:r>
              <w:rPr>
                <w:rFonts w:ascii="Nunito" w:eastAsia="Nunito" w:hAnsi="Nunito" w:cs="Nunito"/>
              </w:rPr>
              <w:t xml:space="preserve"> </w:t>
            </w:r>
            <w:r w:rsidRPr="005F5B30">
              <w:rPr>
                <w:rFonts w:ascii="Nunito" w:eastAsia="Nunito" w:hAnsi="Nunito" w:cs="Nunito"/>
              </w:rPr>
              <w:t>(</w:t>
            </w:r>
            <w:proofErr w:type="spellStart"/>
            <w:r w:rsidRPr="005F5B30">
              <w:rPr>
                <w:rFonts w:ascii="Nunito" w:eastAsia="Nunito" w:hAnsi="Nunito" w:cs="Nunito"/>
              </w:rPr>
              <w:t>Wechat</w:t>
            </w:r>
            <w:proofErr w:type="spellEnd"/>
            <w:r>
              <w:rPr>
                <w:rFonts w:ascii="Nunito" w:eastAsia="Nunito" w:hAnsi="Nunito" w:cs="Nunito"/>
              </w:rPr>
              <w:t xml:space="preserve"> </w:t>
            </w:r>
            <w:r w:rsidRPr="005F5B30">
              <w:rPr>
                <w:rFonts w:ascii="Nunito" w:eastAsia="Nunito" w:hAnsi="Nunito" w:cs="Nunito"/>
              </w:rPr>
              <w:t>/</w:t>
            </w:r>
            <w:r>
              <w:rPr>
                <w:rFonts w:ascii="Nunito" w:eastAsia="Nunito" w:hAnsi="Nunito" w:cs="Nunito"/>
              </w:rPr>
              <w:t xml:space="preserve"> </w:t>
            </w:r>
            <w:r w:rsidRPr="005F5B30">
              <w:rPr>
                <w:rFonts w:ascii="Nunito" w:eastAsia="Nunito" w:hAnsi="Nunito" w:cs="Nunito"/>
              </w:rPr>
              <w:t>WhatsApp</w:t>
            </w:r>
            <w:r>
              <w:rPr>
                <w:rFonts w:ascii="Nunito" w:eastAsia="Nunito" w:hAnsi="Nunito" w:cs="Nunito"/>
              </w:rPr>
              <w:t xml:space="preserve"> </w:t>
            </w:r>
            <w:r w:rsidRPr="005F5B30">
              <w:rPr>
                <w:rFonts w:ascii="Nunito" w:eastAsia="Nunito" w:hAnsi="Nunito" w:cs="Nunito"/>
              </w:rPr>
              <w:t>/ Telegram), Radio, SIM</w:t>
            </w:r>
          </w:p>
          <w:p w:rsidR="004B5101" w:rsidRPr="005F5B30" w:rsidRDefault="004B5101" w:rsidP="00062BBA">
            <w:pPr>
              <w:ind w:left="360" w:hanging="360"/>
              <w:rPr>
                <w:rFonts w:ascii="Nunito" w:eastAsia="Nunito" w:hAnsi="Nunito" w:cs="Nunito"/>
              </w:rPr>
            </w:pPr>
            <w:r w:rsidRPr="005F5B30">
              <w:rPr>
                <w:rFonts w:ascii="Nunito" w:eastAsia="Nunito" w:hAnsi="Nunito" w:cs="Nunito"/>
              </w:rPr>
              <w:t xml:space="preserve">(B) </w:t>
            </w:r>
            <w:r>
              <w:rPr>
                <w:rFonts w:ascii="Nunito" w:eastAsia="Nunito" w:hAnsi="Nunito" w:cs="Nunito"/>
              </w:rPr>
              <w:t xml:space="preserve">Cl </w:t>
            </w:r>
            <w:r w:rsidRPr="005F5B30">
              <w:rPr>
                <w:rFonts w:ascii="Nunito" w:eastAsia="Nunito" w:hAnsi="Nunito" w:cs="Nunito"/>
              </w:rPr>
              <w:t>4 -9 &amp; 11: BBS, SIM, Google classroom</w:t>
            </w:r>
          </w:p>
        </w:tc>
        <w:tc>
          <w:tcPr>
            <w:tcW w:w="1423" w:type="pct"/>
            <w:vAlign w:val="center"/>
          </w:tcPr>
          <w:p w:rsidR="004B5101" w:rsidRPr="005F5B30" w:rsidRDefault="004B5101" w:rsidP="00062BBA">
            <w:pPr>
              <w:rPr>
                <w:rFonts w:ascii="Nunito" w:eastAsia="Nunito" w:hAnsi="Nunito" w:cs="Nunito"/>
              </w:rPr>
            </w:pPr>
            <w:r w:rsidRPr="005F5B30">
              <w:rPr>
                <w:rFonts w:ascii="Nunito" w:eastAsia="Nunito" w:hAnsi="Nunito" w:cs="Nunito"/>
              </w:rPr>
              <w:t>Class PP – 9 &amp; 11: Conventional test / short assignment</w:t>
            </w:r>
            <w:r>
              <w:rPr>
                <w:rFonts w:ascii="Nunito" w:eastAsia="Nunito" w:hAnsi="Nunito" w:cs="Nunito"/>
              </w:rPr>
              <w:t xml:space="preserve"> </w:t>
            </w:r>
            <w:r w:rsidRPr="005F5B30">
              <w:rPr>
                <w:rFonts w:ascii="Nunito" w:eastAsia="Nunito" w:hAnsi="Nunito" w:cs="Nunito"/>
              </w:rPr>
              <w:t>/</w:t>
            </w:r>
            <w:r>
              <w:rPr>
                <w:rFonts w:ascii="Nunito" w:eastAsia="Nunito" w:hAnsi="Nunito" w:cs="Nunito"/>
              </w:rPr>
              <w:t xml:space="preserve"> </w:t>
            </w:r>
            <w:r w:rsidRPr="005F5B30">
              <w:rPr>
                <w:rFonts w:ascii="Nunito" w:eastAsia="Nunito" w:hAnsi="Nunito" w:cs="Nunito"/>
              </w:rPr>
              <w:t>Objective type question pattern</w:t>
            </w:r>
          </w:p>
        </w:tc>
      </w:tr>
      <w:tr w:rsidR="004B5101" w:rsidRPr="005F5B30" w:rsidTr="004B5101">
        <w:trPr>
          <w:trHeight w:val="893"/>
        </w:trPr>
        <w:tc>
          <w:tcPr>
            <w:tcW w:w="706" w:type="pct"/>
            <w:vMerge/>
            <w:vAlign w:val="center"/>
          </w:tcPr>
          <w:p w:rsidR="004B5101" w:rsidRPr="005F5B30" w:rsidRDefault="004B5101" w:rsidP="00062BBA">
            <w:pPr>
              <w:rPr>
                <w:rFonts w:ascii="Nunito" w:eastAsia="Nunito" w:hAnsi="Nunito" w:cs="Nunito"/>
              </w:rPr>
            </w:pPr>
          </w:p>
        </w:tc>
        <w:tc>
          <w:tcPr>
            <w:tcW w:w="954" w:type="pct"/>
            <w:gridSpan w:val="2"/>
            <w:vMerge/>
            <w:vAlign w:val="center"/>
          </w:tcPr>
          <w:p w:rsidR="004B5101" w:rsidRPr="005F5B30" w:rsidRDefault="004B5101" w:rsidP="00062BBA">
            <w:pPr>
              <w:rPr>
                <w:rFonts w:ascii="Nunito" w:eastAsia="Nunito" w:hAnsi="Nunito" w:cs="Nunito"/>
              </w:rPr>
            </w:pPr>
          </w:p>
        </w:tc>
        <w:tc>
          <w:tcPr>
            <w:tcW w:w="733" w:type="pct"/>
            <w:vAlign w:val="center"/>
          </w:tcPr>
          <w:p w:rsidR="004B5101" w:rsidRPr="005F5B30" w:rsidRDefault="004B5101" w:rsidP="00062BBA">
            <w:pPr>
              <w:rPr>
                <w:rFonts w:ascii="Nunito" w:eastAsia="Nunito" w:hAnsi="Nunito" w:cs="Nunito"/>
              </w:rPr>
            </w:pPr>
            <w:r w:rsidRPr="005F5B30">
              <w:rPr>
                <w:rFonts w:ascii="Nunito" w:eastAsia="Nunito" w:hAnsi="Nunito" w:cs="Nunito"/>
              </w:rPr>
              <w:t>Class 10 &amp; 12</w:t>
            </w:r>
          </w:p>
          <w:p w:rsidR="004B5101" w:rsidRPr="005F5B30" w:rsidRDefault="004B5101" w:rsidP="00062BBA">
            <w:pPr>
              <w:rPr>
                <w:rFonts w:ascii="Nunito" w:eastAsia="Nunito" w:hAnsi="Nunito" w:cs="Nunito"/>
              </w:rPr>
            </w:pPr>
            <w:r w:rsidRPr="005F5B30">
              <w:rPr>
                <w:rFonts w:ascii="Nunito" w:eastAsia="Nunito" w:hAnsi="Nunito" w:cs="Nunito"/>
              </w:rPr>
              <w:t>Prioritized Curriculum</w:t>
            </w:r>
          </w:p>
        </w:tc>
        <w:tc>
          <w:tcPr>
            <w:tcW w:w="1184" w:type="pct"/>
          </w:tcPr>
          <w:p w:rsidR="004B5101" w:rsidRPr="005F5B30" w:rsidRDefault="004B5101" w:rsidP="00062BBA">
            <w:pPr>
              <w:rPr>
                <w:rFonts w:ascii="Nunito" w:eastAsia="Nunito" w:hAnsi="Nunito" w:cs="Nunito"/>
              </w:rPr>
            </w:pPr>
            <w:r w:rsidRPr="005F5B30">
              <w:rPr>
                <w:rFonts w:ascii="Nunito" w:eastAsia="Nunito" w:hAnsi="Nunito" w:cs="Nunito"/>
              </w:rPr>
              <w:t xml:space="preserve">Regular class </w:t>
            </w:r>
            <w:r>
              <w:rPr>
                <w:rFonts w:ascii="Nunito" w:eastAsia="Nunito" w:hAnsi="Nunito" w:cs="Nunito"/>
              </w:rPr>
              <w:t>in</w:t>
            </w:r>
            <w:r w:rsidRPr="005F5B30">
              <w:rPr>
                <w:rFonts w:ascii="Nunito" w:eastAsia="Nunito" w:hAnsi="Nunito" w:cs="Nunito"/>
              </w:rPr>
              <w:t xml:space="preserve"> </w:t>
            </w:r>
            <w:r>
              <w:rPr>
                <w:rFonts w:ascii="Nunito" w:eastAsia="Nunito" w:hAnsi="Nunito" w:cs="Nunito"/>
              </w:rPr>
              <w:t>quarantine mode.</w:t>
            </w:r>
          </w:p>
        </w:tc>
        <w:tc>
          <w:tcPr>
            <w:tcW w:w="1423" w:type="pct"/>
            <w:vAlign w:val="center"/>
          </w:tcPr>
          <w:p w:rsidR="004B5101" w:rsidRPr="005F5B30" w:rsidRDefault="004B5101" w:rsidP="00062BBA">
            <w:pPr>
              <w:rPr>
                <w:rFonts w:ascii="Nunito" w:eastAsia="Nunito" w:hAnsi="Nunito" w:cs="Nunito"/>
              </w:rPr>
            </w:pPr>
            <w:r w:rsidRPr="005F5B30">
              <w:rPr>
                <w:rFonts w:ascii="Nunito" w:eastAsia="Nunito" w:hAnsi="Nunito" w:cs="Nunito"/>
              </w:rPr>
              <w:t>Board Examinations with Safety and preventive measures (25 days) on prioritized curriculum</w:t>
            </w:r>
          </w:p>
        </w:tc>
      </w:tr>
      <w:tr w:rsidR="004B5101" w:rsidRPr="005F5B30" w:rsidTr="004B5101">
        <w:trPr>
          <w:trHeight w:val="893"/>
        </w:trPr>
        <w:tc>
          <w:tcPr>
            <w:tcW w:w="706" w:type="pct"/>
            <w:vAlign w:val="center"/>
          </w:tcPr>
          <w:p w:rsidR="004B5101" w:rsidRPr="005F5B30" w:rsidRDefault="004B5101" w:rsidP="00062BBA">
            <w:pPr>
              <w:rPr>
                <w:rFonts w:ascii="Nunito" w:eastAsia="Nunito" w:hAnsi="Nunito" w:cs="Nunito"/>
              </w:rPr>
            </w:pPr>
            <w:r>
              <w:rPr>
                <w:rFonts w:ascii="Nunito" w:eastAsia="Nunito" w:hAnsi="Nunito" w:cs="Nunito"/>
              </w:rPr>
              <w:t>NOTE:</w:t>
            </w:r>
          </w:p>
        </w:tc>
        <w:tc>
          <w:tcPr>
            <w:tcW w:w="4294" w:type="pct"/>
            <w:gridSpan w:val="5"/>
          </w:tcPr>
          <w:p w:rsidR="004B5101" w:rsidRPr="005F5B30" w:rsidRDefault="004B5101" w:rsidP="00062BBA">
            <w:pPr>
              <w:spacing w:after="240"/>
              <w:ind w:left="102"/>
              <w:rPr>
                <w:rFonts w:ascii="Nunito" w:eastAsia="Nunito" w:hAnsi="Nunito" w:cs="Nunito"/>
              </w:rPr>
            </w:pPr>
            <w:r w:rsidRPr="005F5B30">
              <w:rPr>
                <w:rFonts w:ascii="Nunito" w:eastAsia="Nunito" w:hAnsi="Nunito" w:cs="Nunito"/>
              </w:rPr>
              <w:t>For effective curriculum delivery as well as to provide support for psycho-social wellbeing:</w:t>
            </w:r>
          </w:p>
          <w:p w:rsidR="004B5101" w:rsidRPr="005F5B30" w:rsidRDefault="004B5101" w:rsidP="008313B2">
            <w:pPr>
              <w:pStyle w:val="ListParagraph"/>
              <w:numPr>
                <w:ilvl w:val="0"/>
                <w:numId w:val="160"/>
              </w:numPr>
              <w:spacing w:after="240"/>
              <w:rPr>
                <w:rFonts w:ascii="Nunito" w:eastAsia="Nunito" w:hAnsi="Nunito" w:cs="Nunito"/>
              </w:rPr>
            </w:pPr>
            <w:r w:rsidRPr="005F5B30">
              <w:rPr>
                <w:rFonts w:ascii="Nunito" w:eastAsia="Nunito" w:hAnsi="Nunito" w:cs="Nunito"/>
              </w:rPr>
              <w:t>Follow M</w:t>
            </w:r>
            <w:r>
              <w:rPr>
                <w:rFonts w:ascii="Nunito" w:eastAsia="Nunito" w:hAnsi="Nunito" w:cs="Nunito"/>
              </w:rPr>
              <w:t>inistry of Health's</w:t>
            </w:r>
            <w:r w:rsidRPr="005F5B30">
              <w:rPr>
                <w:rFonts w:ascii="Nunito" w:eastAsia="Nunito" w:hAnsi="Nunito" w:cs="Nunito"/>
              </w:rPr>
              <w:t xml:space="preserve"> protocol and preventive measures.</w:t>
            </w:r>
          </w:p>
          <w:p w:rsidR="004B5101" w:rsidRPr="005F5B30" w:rsidRDefault="004B5101" w:rsidP="008313B2">
            <w:pPr>
              <w:pStyle w:val="ListParagraph"/>
              <w:numPr>
                <w:ilvl w:val="0"/>
                <w:numId w:val="160"/>
              </w:numPr>
              <w:spacing w:after="240"/>
              <w:rPr>
                <w:rFonts w:ascii="Nunito" w:eastAsia="Nunito" w:hAnsi="Nunito" w:cs="Nunito"/>
              </w:rPr>
            </w:pPr>
            <w:r w:rsidRPr="005F5B30">
              <w:rPr>
                <w:rFonts w:ascii="Nunito" w:eastAsia="Nunito" w:hAnsi="Nunito" w:cs="Nunito"/>
              </w:rPr>
              <w:t>Follow WASH advisory.</w:t>
            </w:r>
          </w:p>
          <w:p w:rsidR="004B5101" w:rsidRPr="005F5B30" w:rsidRDefault="004B5101" w:rsidP="008313B2">
            <w:pPr>
              <w:pStyle w:val="ListParagraph"/>
              <w:numPr>
                <w:ilvl w:val="0"/>
                <w:numId w:val="160"/>
              </w:numPr>
              <w:spacing w:after="240"/>
              <w:rPr>
                <w:rFonts w:ascii="Nunito" w:eastAsia="Nunito" w:hAnsi="Nunito" w:cs="Nunito"/>
              </w:rPr>
            </w:pPr>
            <w:r w:rsidRPr="005F5B30">
              <w:rPr>
                <w:rFonts w:ascii="Nunito" w:eastAsia="Nunito" w:hAnsi="Nunito" w:cs="Nunito"/>
              </w:rPr>
              <w:t>No mid-term examinations.</w:t>
            </w:r>
          </w:p>
          <w:p w:rsidR="004B5101" w:rsidRPr="005F5B30" w:rsidRDefault="004B5101" w:rsidP="008313B2">
            <w:pPr>
              <w:pStyle w:val="ListParagraph"/>
              <w:numPr>
                <w:ilvl w:val="0"/>
                <w:numId w:val="160"/>
              </w:numPr>
              <w:spacing w:after="240"/>
              <w:rPr>
                <w:rFonts w:ascii="Nunito" w:eastAsia="Nunito" w:hAnsi="Nunito" w:cs="Nunito"/>
              </w:rPr>
            </w:pPr>
            <w:r w:rsidRPr="005F5B30">
              <w:rPr>
                <w:rFonts w:ascii="Nunito" w:eastAsia="Nunito" w:hAnsi="Nunito" w:cs="Nunito"/>
              </w:rPr>
              <w:t>No trail examinations.</w:t>
            </w:r>
          </w:p>
          <w:p w:rsidR="004B5101" w:rsidRDefault="004B5101" w:rsidP="008313B2">
            <w:pPr>
              <w:pStyle w:val="ListParagraph"/>
              <w:numPr>
                <w:ilvl w:val="0"/>
                <w:numId w:val="160"/>
              </w:numPr>
              <w:rPr>
                <w:rFonts w:ascii="Nunito" w:eastAsia="Nunito" w:hAnsi="Nunito" w:cs="Nunito"/>
              </w:rPr>
            </w:pPr>
            <w:r>
              <w:rPr>
                <w:rFonts w:ascii="Nunito" w:eastAsia="Nunito" w:hAnsi="Nunito" w:cs="Nunito"/>
              </w:rPr>
              <w:t>No co-curricular and extra-curricular activities.</w:t>
            </w:r>
          </w:p>
          <w:p w:rsidR="004B5101" w:rsidRPr="005F5B30" w:rsidRDefault="004B5101" w:rsidP="008313B2">
            <w:pPr>
              <w:pStyle w:val="ListParagraph"/>
              <w:numPr>
                <w:ilvl w:val="0"/>
                <w:numId w:val="160"/>
              </w:numPr>
              <w:spacing w:after="240"/>
              <w:rPr>
                <w:rFonts w:ascii="Nunito" w:eastAsia="Nunito" w:hAnsi="Nunito" w:cs="Nunito"/>
              </w:rPr>
            </w:pPr>
            <w:r>
              <w:rPr>
                <w:rFonts w:ascii="Nunito" w:eastAsia="Nunito" w:hAnsi="Nunito" w:cs="Nunito"/>
              </w:rPr>
              <w:t>Mid-</w:t>
            </w:r>
            <w:r w:rsidRPr="005F5B30">
              <w:rPr>
                <w:rFonts w:ascii="Nunito" w:eastAsia="Nunito" w:hAnsi="Nunito" w:cs="Nunito"/>
              </w:rPr>
              <w:t>term break</w:t>
            </w:r>
            <w:r>
              <w:rPr>
                <w:rFonts w:ascii="Nunito" w:eastAsia="Nunito" w:hAnsi="Nunito" w:cs="Nunito"/>
              </w:rPr>
              <w:t xml:space="preserve"> to be used as instructional days</w:t>
            </w:r>
            <w:r w:rsidRPr="005F5B30">
              <w:rPr>
                <w:rFonts w:ascii="Nunito" w:eastAsia="Nunito" w:hAnsi="Nunito" w:cs="Nunito"/>
              </w:rPr>
              <w:t>.</w:t>
            </w:r>
          </w:p>
          <w:p w:rsidR="004B5101" w:rsidRDefault="004B5101" w:rsidP="008313B2">
            <w:pPr>
              <w:pStyle w:val="ListParagraph"/>
              <w:numPr>
                <w:ilvl w:val="0"/>
                <w:numId w:val="160"/>
              </w:numPr>
              <w:rPr>
                <w:rFonts w:ascii="Nunito" w:eastAsia="Nunito" w:hAnsi="Nunito" w:cs="Nunito"/>
              </w:rPr>
            </w:pPr>
            <w:r>
              <w:rPr>
                <w:rFonts w:ascii="Nunito" w:eastAsia="Nunito" w:hAnsi="Nunito" w:cs="Nunito"/>
              </w:rPr>
              <w:t xml:space="preserve">Use </w:t>
            </w:r>
            <w:r w:rsidRPr="005F5B30">
              <w:rPr>
                <w:rFonts w:ascii="Nunito" w:eastAsia="Nunito" w:hAnsi="Nunito" w:cs="Nunito"/>
              </w:rPr>
              <w:t xml:space="preserve">Saturdays </w:t>
            </w:r>
            <w:r>
              <w:rPr>
                <w:rFonts w:ascii="Nunito" w:eastAsia="Nunito" w:hAnsi="Nunito" w:cs="Nunito"/>
              </w:rPr>
              <w:t xml:space="preserve">to adjust </w:t>
            </w:r>
            <w:r w:rsidRPr="005F5B30">
              <w:rPr>
                <w:rFonts w:ascii="Nunito" w:eastAsia="Nunito" w:hAnsi="Nunito" w:cs="Nunito"/>
              </w:rPr>
              <w:t>instructi</w:t>
            </w:r>
            <w:r>
              <w:rPr>
                <w:rFonts w:ascii="Nunito" w:eastAsia="Nunito" w:hAnsi="Nunito" w:cs="Nunito"/>
              </w:rPr>
              <w:t>onal days.</w:t>
            </w:r>
          </w:p>
          <w:p w:rsidR="004B5101" w:rsidRPr="00936BCB" w:rsidRDefault="004B5101" w:rsidP="008313B2">
            <w:pPr>
              <w:pStyle w:val="ListParagraph"/>
              <w:numPr>
                <w:ilvl w:val="0"/>
                <w:numId w:val="160"/>
              </w:numPr>
              <w:rPr>
                <w:rFonts w:ascii="Nunito" w:eastAsia="Nunito" w:hAnsi="Nunito" w:cs="Nunito"/>
              </w:rPr>
            </w:pPr>
            <w:r>
              <w:rPr>
                <w:rFonts w:ascii="Nunito" w:eastAsia="Nunito" w:hAnsi="Nunito" w:cs="Nunito"/>
              </w:rPr>
              <w:t>Strengthen psychosocial support including help-centres.</w:t>
            </w:r>
          </w:p>
        </w:tc>
      </w:tr>
    </w:tbl>
    <w:p w:rsidR="009564A9" w:rsidRDefault="009564A9" w:rsidP="004B5101">
      <w:pPr>
        <w:ind w:right="3456"/>
        <w:rPr>
          <w:rFonts w:ascii="Nunito" w:eastAsia="Nunito" w:hAnsi="Nunito" w:cs="Nunito"/>
          <w:bCs/>
          <w:sz w:val="24"/>
          <w:szCs w:val="24"/>
        </w:rPr>
      </w:pPr>
    </w:p>
    <w:p w:rsidR="009564A9" w:rsidRPr="00CD2FB8" w:rsidRDefault="009564A9" w:rsidP="004B5101">
      <w:pPr>
        <w:ind w:right="3456"/>
        <w:rPr>
          <w:rFonts w:ascii="Nunito" w:eastAsia="Nunito" w:hAnsi="Nunito" w:cs="Nunito"/>
          <w:b/>
          <w:bCs/>
          <w:sz w:val="24"/>
          <w:szCs w:val="24"/>
        </w:rPr>
      </w:pPr>
      <w:r w:rsidRPr="00CD2FB8">
        <w:rPr>
          <w:rFonts w:ascii="Nunito" w:eastAsia="Nunito" w:hAnsi="Nunito" w:cs="Nunito"/>
          <w:b/>
          <w:bCs/>
          <w:sz w:val="24"/>
          <w:szCs w:val="24"/>
        </w:rPr>
        <w:t>School Zonation</w:t>
      </w:r>
      <w:bookmarkEnd w:id="66"/>
    </w:p>
    <w:p w:rsidR="009564A9" w:rsidRPr="000313C2" w:rsidRDefault="009564A9" w:rsidP="004B5101">
      <w:pPr>
        <w:ind w:left="2070" w:right="3456" w:hanging="2070"/>
        <w:rPr>
          <w:rFonts w:ascii="Nunito" w:eastAsia="Nunito" w:hAnsi="Nunito" w:cs="Nunito"/>
        </w:rPr>
      </w:pPr>
      <w:r>
        <w:rPr>
          <w:rFonts w:ascii="Nunito" w:eastAsia="Nunito" w:hAnsi="Nunito" w:cs="Nunito"/>
          <w:b/>
          <w:bCs/>
        </w:rPr>
        <w:t>High risk</w:t>
      </w:r>
      <w:r w:rsidRPr="000313C2">
        <w:rPr>
          <w:rFonts w:ascii="Nunito" w:eastAsia="Nunito" w:hAnsi="Nunito" w:cs="Nunito"/>
          <w:b/>
          <w:bCs/>
        </w:rPr>
        <w:t>:</w:t>
      </w:r>
      <w:r w:rsidRPr="000313C2">
        <w:rPr>
          <w:rFonts w:ascii="Nunito" w:eastAsia="Nunito" w:hAnsi="Nunito" w:cs="Nunito"/>
        </w:rPr>
        <w:t xml:space="preserve"> </w:t>
      </w:r>
      <w:r>
        <w:rPr>
          <w:rFonts w:ascii="Nunito" w:eastAsia="Nunito" w:hAnsi="Nunito" w:cs="Nunito"/>
        </w:rPr>
        <w:tab/>
        <w:t>C</w:t>
      </w:r>
      <w:r w:rsidRPr="000313C2">
        <w:rPr>
          <w:rFonts w:ascii="Nunito" w:eastAsia="Nunito" w:hAnsi="Nunito" w:cs="Nunito"/>
        </w:rPr>
        <w:t xml:space="preserve">lass </w:t>
      </w:r>
      <w:r>
        <w:rPr>
          <w:rFonts w:ascii="Nunito" w:eastAsia="Nunito" w:hAnsi="Nunito" w:cs="Nunito"/>
        </w:rPr>
        <w:t xml:space="preserve">and examinations with preventive measures </w:t>
      </w:r>
      <w:r w:rsidRPr="000313C2">
        <w:rPr>
          <w:rFonts w:ascii="Nunito" w:eastAsia="Nunito" w:hAnsi="Nunito" w:cs="Nunito"/>
        </w:rPr>
        <w:t>for classes X &amp; XII based on prioritised curriculum</w:t>
      </w:r>
      <w:r>
        <w:rPr>
          <w:rFonts w:ascii="Nunito" w:eastAsia="Nunito" w:hAnsi="Nunito" w:cs="Nunito"/>
        </w:rPr>
        <w:t>,</w:t>
      </w:r>
      <w:r w:rsidRPr="000313C2">
        <w:rPr>
          <w:rFonts w:ascii="Nunito" w:eastAsia="Nunito" w:hAnsi="Nunito" w:cs="Nunito"/>
        </w:rPr>
        <w:t xml:space="preserve"> and online classes for </w:t>
      </w:r>
      <w:r>
        <w:rPr>
          <w:rFonts w:ascii="Nunito" w:eastAsia="Nunito" w:hAnsi="Nunito" w:cs="Nunito"/>
        </w:rPr>
        <w:t>other classes</w:t>
      </w:r>
      <w:r w:rsidRPr="000313C2">
        <w:rPr>
          <w:rFonts w:ascii="Nunito" w:eastAsia="Nunito" w:hAnsi="Nunito" w:cs="Nunito"/>
        </w:rPr>
        <w:t xml:space="preserve"> based on </w:t>
      </w:r>
      <w:r>
        <w:rPr>
          <w:rFonts w:ascii="Nunito" w:eastAsia="Nunito" w:hAnsi="Nunito" w:cs="Nunito"/>
        </w:rPr>
        <w:t xml:space="preserve">the </w:t>
      </w:r>
      <w:r w:rsidRPr="000313C2">
        <w:rPr>
          <w:rFonts w:ascii="Nunito" w:eastAsia="Nunito" w:hAnsi="Nunito" w:cs="Nunito"/>
        </w:rPr>
        <w:t>adapted curriculum.</w:t>
      </w:r>
    </w:p>
    <w:p w:rsidR="009564A9" w:rsidRPr="000313C2" w:rsidRDefault="009564A9" w:rsidP="004B5101">
      <w:pPr>
        <w:ind w:left="2070" w:right="3456" w:hanging="2070"/>
        <w:rPr>
          <w:rFonts w:ascii="Nunito" w:eastAsia="Nunito" w:hAnsi="Nunito" w:cs="Nunito"/>
        </w:rPr>
      </w:pPr>
      <w:r>
        <w:rPr>
          <w:rFonts w:ascii="Nunito" w:eastAsia="Nunito" w:hAnsi="Nunito" w:cs="Nunito"/>
          <w:b/>
          <w:bCs/>
        </w:rPr>
        <w:t>Medium risk</w:t>
      </w:r>
      <w:r w:rsidRPr="000313C2">
        <w:rPr>
          <w:rFonts w:ascii="Nunito" w:eastAsia="Nunito" w:hAnsi="Nunito" w:cs="Nunito"/>
          <w:b/>
          <w:bCs/>
        </w:rPr>
        <w:t>:</w:t>
      </w:r>
      <w:r w:rsidRPr="000313C2">
        <w:rPr>
          <w:rFonts w:ascii="Nunito" w:eastAsia="Nunito" w:hAnsi="Nunito" w:cs="Nunito"/>
        </w:rPr>
        <w:t xml:space="preserve"> </w:t>
      </w:r>
      <w:r>
        <w:rPr>
          <w:rFonts w:ascii="Nunito" w:eastAsia="Nunito" w:hAnsi="Nunito" w:cs="Nunito"/>
        </w:rPr>
        <w:tab/>
        <w:t>C</w:t>
      </w:r>
      <w:r w:rsidRPr="000313C2">
        <w:rPr>
          <w:rFonts w:ascii="Nunito" w:eastAsia="Nunito" w:hAnsi="Nunito" w:cs="Nunito"/>
        </w:rPr>
        <w:t xml:space="preserve">lass </w:t>
      </w:r>
      <w:r>
        <w:rPr>
          <w:rFonts w:ascii="Nunito" w:eastAsia="Nunito" w:hAnsi="Nunito" w:cs="Nunito"/>
        </w:rPr>
        <w:t>and examinations with preventive measures</w:t>
      </w:r>
      <w:r w:rsidRPr="000313C2">
        <w:rPr>
          <w:rFonts w:ascii="Nunito" w:eastAsia="Nunito" w:hAnsi="Nunito" w:cs="Nunito"/>
        </w:rPr>
        <w:t xml:space="preserve"> for classes X &amp; XII based on prioritised curriculum</w:t>
      </w:r>
      <w:r>
        <w:rPr>
          <w:rFonts w:ascii="Nunito" w:eastAsia="Nunito" w:hAnsi="Nunito" w:cs="Nunito"/>
        </w:rPr>
        <w:t>, and alternative</w:t>
      </w:r>
      <w:r w:rsidRPr="000313C2">
        <w:rPr>
          <w:rFonts w:ascii="Nunito" w:eastAsia="Nunito" w:hAnsi="Nunito" w:cs="Nunito"/>
        </w:rPr>
        <w:t xml:space="preserve"> class for classes PP- IX &amp; XI based on adapted curriculum (some schools will be closed and some will be opened)</w:t>
      </w:r>
      <w:r>
        <w:rPr>
          <w:rFonts w:ascii="Nunito" w:eastAsia="Nunito" w:hAnsi="Nunito" w:cs="Nunito"/>
        </w:rPr>
        <w:t>.</w:t>
      </w:r>
    </w:p>
    <w:p w:rsidR="009564A9" w:rsidRDefault="009564A9" w:rsidP="004B5101">
      <w:pPr>
        <w:ind w:left="2070" w:right="3456" w:hanging="2070"/>
      </w:pPr>
      <w:r w:rsidRPr="000313C2">
        <w:rPr>
          <w:rFonts w:ascii="Nunito" w:eastAsia="Nunito" w:hAnsi="Nunito" w:cs="Nunito"/>
          <w:b/>
          <w:bCs/>
        </w:rPr>
        <w:t>Low risk</w:t>
      </w:r>
      <w:r>
        <w:rPr>
          <w:rFonts w:ascii="Nunito" w:eastAsia="Nunito" w:hAnsi="Nunito" w:cs="Nunito"/>
          <w:b/>
          <w:bCs/>
        </w:rPr>
        <w:t xml:space="preserve">: </w:t>
      </w:r>
      <w:r>
        <w:rPr>
          <w:rFonts w:ascii="Nunito" w:eastAsia="Nunito" w:hAnsi="Nunito" w:cs="Nunito"/>
          <w:b/>
          <w:bCs/>
        </w:rPr>
        <w:tab/>
      </w:r>
      <w:r w:rsidRPr="000313C2">
        <w:rPr>
          <w:rFonts w:ascii="Nunito" w:eastAsia="Nunito" w:hAnsi="Nunito" w:cs="Nunito"/>
        </w:rPr>
        <w:t>Schools will be open</w:t>
      </w:r>
      <w:r>
        <w:rPr>
          <w:rFonts w:ascii="Nunito" w:eastAsia="Nunito" w:hAnsi="Nunito" w:cs="Nunito"/>
        </w:rPr>
        <w:t>e</w:t>
      </w:r>
      <w:r w:rsidRPr="000313C2">
        <w:rPr>
          <w:rFonts w:ascii="Nunito" w:eastAsia="Nunito" w:hAnsi="Nunito" w:cs="Nunito"/>
        </w:rPr>
        <w:t>d and follow adapted curriculum for classes PP- IX &amp; XI and prioritised curriculum for classes X and XII</w:t>
      </w:r>
      <w:r>
        <w:t>.</w:t>
      </w:r>
    </w:p>
    <w:p w:rsidR="009564A9" w:rsidRDefault="009564A9" w:rsidP="004B5101">
      <w:pPr>
        <w:pBdr>
          <w:top w:val="nil"/>
          <w:left w:val="nil"/>
          <w:bottom w:val="nil"/>
          <w:right w:val="nil"/>
          <w:between w:val="nil"/>
        </w:pBdr>
        <w:spacing w:before="240"/>
        <w:ind w:right="3456"/>
        <w:jc w:val="both"/>
        <w:rPr>
          <w:rFonts w:ascii="Nunito" w:eastAsia="Nunito" w:hAnsi="Nunito" w:cs="Nunito"/>
          <w:sz w:val="24"/>
          <w:szCs w:val="24"/>
        </w:rPr>
      </w:pPr>
      <w:r w:rsidRPr="00F04F9C">
        <w:rPr>
          <w:rFonts w:ascii="Nunito" w:eastAsia="Nunito" w:hAnsi="Nunito" w:cs="Nunito"/>
          <w:sz w:val="24"/>
          <w:szCs w:val="24"/>
        </w:rPr>
        <w:t>To ensure equity in availing educational opportunities and services during emergencies and crisis situations, such as COVID-19 pandemic, assessment and examinations are informed and based on the Adapted Curriculum and Prioritized Curriculum.</w:t>
      </w:r>
    </w:p>
    <w:p w:rsidR="009564A9" w:rsidRPr="004B5101" w:rsidRDefault="009564A9" w:rsidP="004B5101">
      <w:pPr>
        <w:pStyle w:val="Heading1"/>
        <w:shd w:val="clear" w:color="auto" w:fill="D6E3BC" w:themeFill="accent3" w:themeFillTint="66"/>
        <w:ind w:right="3456"/>
        <w:jc w:val="center"/>
        <w:rPr>
          <w:rFonts w:ascii="Nunito" w:eastAsia="Nunito" w:hAnsi="Nunito" w:cs="Nunito"/>
          <w:b w:val="0"/>
          <w:bCs/>
          <w:sz w:val="32"/>
          <w:szCs w:val="32"/>
        </w:rPr>
      </w:pPr>
      <w:bookmarkStart w:id="67" w:name="_Toc40994952"/>
      <w:bookmarkStart w:id="68" w:name="_Toc42698249"/>
      <w:r w:rsidRPr="004B5101">
        <w:rPr>
          <w:rFonts w:ascii="Nunito" w:eastAsia="Nunito" w:hAnsi="Nunito" w:cs="Nunito"/>
          <w:b w:val="0"/>
          <w:bCs/>
          <w:sz w:val="32"/>
          <w:szCs w:val="32"/>
        </w:rPr>
        <w:lastRenderedPageBreak/>
        <w:t>SCENARIO I - Situation I</w:t>
      </w:r>
      <w:bookmarkEnd w:id="67"/>
      <w:bookmarkEnd w:id="68"/>
    </w:p>
    <w:p w:rsidR="009564A9" w:rsidRPr="005077EE" w:rsidRDefault="009564A9" w:rsidP="004B5101">
      <w:pPr>
        <w:ind w:right="3456"/>
        <w:rPr>
          <w:rFonts w:ascii="Nunito" w:eastAsia="Nunito" w:hAnsi="Nunito" w:cs="Nunito"/>
          <w:color w:val="FF0000"/>
          <w:sz w:val="24"/>
          <w:szCs w:val="24"/>
        </w:rPr>
      </w:pPr>
      <w:r w:rsidRPr="005707DA">
        <w:rPr>
          <w:rFonts w:ascii="Nunito" w:eastAsia="Nunito" w:hAnsi="Nunito" w:cs="Nunito"/>
          <w:color w:val="000000" w:themeColor="text1"/>
          <w:sz w:val="24"/>
          <w:szCs w:val="24"/>
        </w:rPr>
        <w:t xml:space="preserve">If all schools reopen </w:t>
      </w:r>
      <w:r>
        <w:rPr>
          <w:rFonts w:ascii="Nunito" w:eastAsia="Nunito" w:hAnsi="Nunito" w:cs="Nunito"/>
          <w:color w:val="000000" w:themeColor="text1"/>
          <w:sz w:val="24"/>
          <w:szCs w:val="24"/>
        </w:rPr>
        <w:t>from</w:t>
      </w:r>
      <w:r w:rsidRPr="005707DA">
        <w:rPr>
          <w:rFonts w:ascii="Nunito" w:eastAsia="Nunito" w:hAnsi="Nunito" w:cs="Nunito"/>
          <w:color w:val="000000" w:themeColor="text1"/>
          <w:sz w:val="24"/>
          <w:szCs w:val="24"/>
        </w:rPr>
        <w:t xml:space="preserve"> June 2020</w:t>
      </w:r>
      <w:r>
        <w:rPr>
          <w:rFonts w:ascii="Nunito" w:eastAsia="Nunito" w:hAnsi="Nunito" w:cs="Nunito"/>
          <w:color w:val="000000" w:themeColor="text1"/>
          <w:sz w:val="24"/>
          <w:szCs w:val="24"/>
        </w:rPr>
        <w:t xml:space="preserve"> onward</w:t>
      </w:r>
      <w:r w:rsidRPr="005707DA">
        <w:rPr>
          <w:rFonts w:ascii="Nunito" w:eastAsia="Nunito" w:hAnsi="Nunito" w:cs="Nunito"/>
          <w:color w:val="000000" w:themeColor="text1"/>
          <w:sz w:val="24"/>
          <w:szCs w:val="24"/>
        </w:rPr>
        <w:t xml:space="preserve">, prioritized curriculum </w:t>
      </w:r>
      <w:r>
        <w:rPr>
          <w:rFonts w:ascii="Nunito" w:eastAsia="Nunito" w:hAnsi="Nunito" w:cs="Nunito"/>
          <w:color w:val="000000" w:themeColor="text1"/>
          <w:sz w:val="24"/>
          <w:szCs w:val="24"/>
        </w:rPr>
        <w:t>shall</w:t>
      </w:r>
      <w:r w:rsidRPr="005707DA">
        <w:rPr>
          <w:rFonts w:ascii="Nunito" w:eastAsia="Nunito" w:hAnsi="Nunito" w:cs="Nunito"/>
          <w:color w:val="000000" w:themeColor="text1"/>
          <w:sz w:val="24"/>
          <w:szCs w:val="24"/>
        </w:rPr>
        <w:t xml:space="preserve"> be offered for all classes. Both home and board examinations shall be conducted on the contents of the prioritized curriculum</w:t>
      </w:r>
      <w:r w:rsidRPr="005077EE">
        <w:rPr>
          <w:rFonts w:ascii="Nunito" w:eastAsia="Nunito" w:hAnsi="Nunito" w:cs="Nunito"/>
          <w:color w:val="FF0000"/>
          <w:sz w:val="24"/>
          <w:szCs w:val="24"/>
        </w:rPr>
        <w:t>.</w:t>
      </w:r>
    </w:p>
    <w:p w:rsidR="009564A9" w:rsidRPr="003F7375" w:rsidRDefault="009564A9" w:rsidP="008313B2">
      <w:pPr>
        <w:pStyle w:val="ListParagraph"/>
        <w:numPr>
          <w:ilvl w:val="0"/>
          <w:numId w:val="234"/>
        </w:numPr>
        <w:shd w:val="clear" w:color="auto" w:fill="FDE9D9" w:themeFill="accent6" w:themeFillTint="33"/>
        <w:spacing w:after="0"/>
        <w:ind w:right="3456"/>
        <w:outlineLvl w:val="0"/>
        <w:rPr>
          <w:rFonts w:ascii="Times New Roman" w:eastAsia="Calibri" w:hAnsi="Times New Roman" w:cs="Times New Roman"/>
          <w:b/>
          <w:sz w:val="24"/>
          <w:szCs w:val="24"/>
        </w:rPr>
      </w:pPr>
      <w:bookmarkStart w:id="69" w:name="_Toc40994953"/>
      <w:bookmarkStart w:id="70" w:name="_Toc42698250"/>
      <w:r w:rsidRPr="003F7375">
        <w:rPr>
          <w:rFonts w:ascii="Times New Roman" w:eastAsia="Calibri" w:hAnsi="Times New Roman" w:cs="Times New Roman"/>
          <w:b/>
          <w:sz w:val="24"/>
          <w:szCs w:val="24"/>
        </w:rPr>
        <w:t>Assessment Modalities</w:t>
      </w:r>
      <w:bookmarkEnd w:id="69"/>
      <w:bookmarkEnd w:id="70"/>
    </w:p>
    <w:p w:rsidR="009564A9" w:rsidRPr="00953A39" w:rsidRDefault="009564A9" w:rsidP="004B5101">
      <w:pPr>
        <w:pStyle w:val="ListParagraph"/>
        <w:ind w:left="360" w:right="3456"/>
        <w:outlineLvl w:val="1"/>
        <w:rPr>
          <w:b/>
          <w:bCs/>
          <w:sz w:val="24"/>
          <w:szCs w:val="24"/>
        </w:rPr>
      </w:pPr>
    </w:p>
    <w:p w:rsidR="009564A9" w:rsidRDefault="009564A9" w:rsidP="008313B2">
      <w:pPr>
        <w:pStyle w:val="ListParagraph"/>
        <w:numPr>
          <w:ilvl w:val="8"/>
          <w:numId w:val="238"/>
        </w:numPr>
        <w:spacing w:after="0"/>
        <w:ind w:left="360" w:right="3456"/>
        <w:outlineLvl w:val="1"/>
        <w:rPr>
          <w:rFonts w:ascii="Nunito" w:eastAsia="Nunito" w:hAnsi="Nunito" w:cs="Nunito"/>
          <w:b/>
          <w:bCs/>
          <w:sz w:val="24"/>
          <w:szCs w:val="24"/>
        </w:rPr>
      </w:pPr>
      <w:bookmarkStart w:id="71" w:name="_Toc40994954"/>
      <w:bookmarkStart w:id="72" w:name="_Toc42698251"/>
      <w:r w:rsidRPr="00875992">
        <w:rPr>
          <w:rFonts w:ascii="Nunito" w:eastAsia="Nunito" w:hAnsi="Nunito" w:cs="Nunito"/>
          <w:b/>
          <w:bCs/>
          <w:sz w:val="24"/>
          <w:szCs w:val="24"/>
        </w:rPr>
        <w:t>Modes &amp; Strategies</w:t>
      </w:r>
      <w:bookmarkEnd w:id="71"/>
      <w:bookmarkEnd w:id="72"/>
    </w:p>
    <w:p w:rsidR="009564A9" w:rsidRDefault="009564A9" w:rsidP="004B5101">
      <w:pPr>
        <w:spacing w:after="240"/>
        <w:ind w:right="3456"/>
        <w:rPr>
          <w:rFonts w:ascii="Nunito" w:eastAsia="Nunito" w:hAnsi="Nunito" w:cs="Nunito"/>
          <w:sz w:val="24"/>
          <w:szCs w:val="24"/>
        </w:rPr>
      </w:pPr>
      <w:r>
        <w:rPr>
          <w:rFonts w:ascii="Nunito" w:eastAsia="Nunito" w:hAnsi="Nunito" w:cs="Nunito"/>
          <w:sz w:val="24"/>
          <w:szCs w:val="24"/>
        </w:rPr>
        <w:t>The</w:t>
      </w:r>
      <w:r w:rsidRPr="00875992">
        <w:rPr>
          <w:rFonts w:ascii="Nunito" w:eastAsia="Nunito" w:hAnsi="Nunito" w:cs="Nunito"/>
          <w:sz w:val="24"/>
          <w:szCs w:val="24"/>
        </w:rPr>
        <w:t xml:space="preserve"> followin</w:t>
      </w:r>
      <w:r>
        <w:rPr>
          <w:rFonts w:ascii="Nunito" w:eastAsia="Nunito" w:hAnsi="Nunito" w:cs="Nunito"/>
          <w:sz w:val="24"/>
          <w:szCs w:val="24"/>
        </w:rPr>
        <w:t>g shall inform the conduct of assessment:</w:t>
      </w:r>
    </w:p>
    <w:p w:rsidR="009564A9" w:rsidRPr="003F7375" w:rsidRDefault="009564A9" w:rsidP="004B5101">
      <w:pPr>
        <w:ind w:right="3456"/>
        <w:rPr>
          <w:rFonts w:ascii="Times New Roman" w:eastAsia="Calibri" w:hAnsi="Times New Roman" w:cs="Times New Roman"/>
          <w:b/>
          <w:sz w:val="24"/>
          <w:szCs w:val="24"/>
        </w:rPr>
      </w:pPr>
      <w:bookmarkStart w:id="73" w:name="_Toc40994955"/>
      <w:r w:rsidRPr="003F7375">
        <w:rPr>
          <w:rFonts w:ascii="Times New Roman" w:eastAsia="Calibri" w:hAnsi="Times New Roman" w:cs="Times New Roman"/>
          <w:b/>
          <w:sz w:val="24"/>
          <w:szCs w:val="24"/>
        </w:rPr>
        <w:t>1.1.</w:t>
      </w:r>
      <w:r w:rsidRPr="003F7375">
        <w:rPr>
          <w:rFonts w:ascii="Times New Roman" w:eastAsia="Calibri" w:hAnsi="Times New Roman" w:cs="Times New Roman"/>
          <w:b/>
          <w:sz w:val="24"/>
          <w:szCs w:val="24"/>
        </w:rPr>
        <w:tab/>
        <w:t>Key Stage I – Classes PP - III</w:t>
      </w:r>
      <w:bookmarkEnd w:id="73"/>
    </w:p>
    <w:p w:rsidR="009564A9" w:rsidRDefault="009564A9" w:rsidP="004B5101">
      <w:pPr>
        <w:spacing w:after="240"/>
        <w:ind w:left="1440" w:right="3456" w:hanging="630"/>
        <w:rPr>
          <w:rFonts w:ascii="Nunito" w:eastAsia="Nunito" w:hAnsi="Nunito" w:cs="Nunito"/>
          <w:sz w:val="24"/>
          <w:szCs w:val="24"/>
        </w:rPr>
      </w:pPr>
      <w:r>
        <w:rPr>
          <w:rFonts w:ascii="Nunito" w:eastAsia="Nunito" w:hAnsi="Nunito" w:cs="Nunito"/>
          <w:sz w:val="24"/>
          <w:szCs w:val="24"/>
        </w:rPr>
        <w:t>1.1.1.</w:t>
      </w:r>
      <w:r>
        <w:rPr>
          <w:rFonts w:ascii="Nunito" w:eastAsia="Nunito" w:hAnsi="Nunito" w:cs="Nunito"/>
          <w:sz w:val="24"/>
          <w:szCs w:val="24"/>
        </w:rPr>
        <w:tab/>
      </w:r>
      <w:r w:rsidRPr="00033A8B">
        <w:rPr>
          <w:rFonts w:ascii="Nunito" w:eastAsia="Nunito" w:hAnsi="Nunito" w:cs="Nunito"/>
          <w:sz w:val="24"/>
          <w:szCs w:val="24"/>
        </w:rPr>
        <w:t xml:space="preserve">Schools shall follow the modality of assessment as per the CFA guidelines for classes PP – III. </w:t>
      </w:r>
    </w:p>
    <w:p w:rsidR="009564A9" w:rsidRPr="00725F53" w:rsidRDefault="009564A9" w:rsidP="004B5101">
      <w:pPr>
        <w:spacing w:after="240"/>
        <w:ind w:left="1440" w:right="3456" w:hanging="630"/>
        <w:rPr>
          <w:rFonts w:ascii="Nunito" w:eastAsia="Nunito" w:hAnsi="Nunito" w:cs="Nunito"/>
          <w:sz w:val="24"/>
          <w:szCs w:val="24"/>
        </w:rPr>
      </w:pPr>
      <w:r>
        <w:rPr>
          <w:rFonts w:ascii="Nunito" w:eastAsia="Nunito" w:hAnsi="Nunito" w:cs="Nunito"/>
          <w:sz w:val="24"/>
          <w:szCs w:val="24"/>
        </w:rPr>
        <w:t>1.1.2.</w:t>
      </w:r>
      <w:r>
        <w:rPr>
          <w:rFonts w:ascii="Nunito" w:eastAsia="Nunito" w:hAnsi="Nunito" w:cs="Nunito"/>
          <w:sz w:val="24"/>
          <w:szCs w:val="24"/>
        </w:rPr>
        <w:tab/>
      </w:r>
      <w:r w:rsidRPr="00725F53">
        <w:rPr>
          <w:rFonts w:ascii="Nunito" w:eastAsia="Nunito" w:hAnsi="Nunito" w:cs="Nunito"/>
          <w:sz w:val="24"/>
          <w:szCs w:val="24"/>
        </w:rPr>
        <w:t>The classes PP – III teachers shall consolidate the progress of students and report to parents/guardian as follows:</w:t>
      </w:r>
    </w:p>
    <w:p w:rsidR="009564A9" w:rsidRDefault="009564A9" w:rsidP="008313B2">
      <w:pPr>
        <w:pStyle w:val="ListParagraph"/>
        <w:numPr>
          <w:ilvl w:val="1"/>
          <w:numId w:val="237"/>
        </w:numPr>
        <w:spacing w:after="0"/>
        <w:ind w:left="1980" w:right="3456" w:hanging="270"/>
        <w:rPr>
          <w:rFonts w:ascii="Nunito" w:eastAsia="Nunito" w:hAnsi="Nunito" w:cs="Nunito"/>
          <w:sz w:val="24"/>
          <w:szCs w:val="24"/>
        </w:rPr>
      </w:pPr>
      <w:r>
        <w:rPr>
          <w:rFonts w:ascii="Nunito" w:eastAsia="Nunito" w:hAnsi="Nunito" w:cs="Nunito"/>
          <w:sz w:val="24"/>
          <w:szCs w:val="24"/>
        </w:rPr>
        <w:t>F</w:t>
      </w:r>
      <w:r w:rsidRPr="00AD7B5C">
        <w:rPr>
          <w:rFonts w:ascii="Nunito" w:eastAsia="Nunito" w:hAnsi="Nunito" w:cs="Nunito"/>
          <w:sz w:val="24"/>
          <w:szCs w:val="24"/>
        </w:rPr>
        <w:t>or quarter I and II in August.</w:t>
      </w:r>
    </w:p>
    <w:p w:rsidR="009564A9" w:rsidRPr="00AD7B5C" w:rsidRDefault="009564A9" w:rsidP="008313B2">
      <w:pPr>
        <w:pStyle w:val="ListParagraph"/>
        <w:numPr>
          <w:ilvl w:val="1"/>
          <w:numId w:val="237"/>
        </w:numPr>
        <w:spacing w:after="0"/>
        <w:ind w:left="1980" w:right="3456" w:hanging="270"/>
        <w:rPr>
          <w:rFonts w:ascii="Nunito" w:eastAsia="Nunito" w:hAnsi="Nunito" w:cs="Nunito"/>
          <w:sz w:val="24"/>
          <w:szCs w:val="24"/>
        </w:rPr>
      </w:pPr>
      <w:r>
        <w:rPr>
          <w:rFonts w:ascii="Nunito" w:eastAsia="Nunito" w:hAnsi="Nunito" w:cs="Nunito"/>
          <w:sz w:val="24"/>
          <w:szCs w:val="24"/>
        </w:rPr>
        <w:t>F</w:t>
      </w:r>
      <w:r w:rsidRPr="00AD7B5C">
        <w:rPr>
          <w:rFonts w:ascii="Nunito" w:eastAsia="Nunito" w:hAnsi="Nunito" w:cs="Nunito"/>
          <w:sz w:val="24"/>
          <w:szCs w:val="24"/>
        </w:rPr>
        <w:t xml:space="preserve">or quarter III in mid-October. </w:t>
      </w:r>
    </w:p>
    <w:p w:rsidR="009564A9" w:rsidRDefault="009564A9" w:rsidP="008313B2">
      <w:pPr>
        <w:pStyle w:val="ListParagraph"/>
        <w:numPr>
          <w:ilvl w:val="1"/>
          <w:numId w:val="237"/>
        </w:numPr>
        <w:spacing w:after="0"/>
        <w:ind w:left="1980" w:right="3456" w:hanging="270"/>
        <w:rPr>
          <w:rFonts w:ascii="Nunito" w:eastAsia="Nunito" w:hAnsi="Nunito" w:cs="Nunito"/>
          <w:sz w:val="24"/>
          <w:szCs w:val="24"/>
        </w:rPr>
      </w:pPr>
      <w:r w:rsidRPr="00AD7B5C">
        <w:rPr>
          <w:rFonts w:ascii="Nunito" w:eastAsia="Nunito" w:hAnsi="Nunito" w:cs="Nunito"/>
          <w:sz w:val="24"/>
          <w:szCs w:val="24"/>
        </w:rPr>
        <w:t>For quarter IV and overall consolidated progress report at the end of the academic session in mid-December.</w:t>
      </w:r>
    </w:p>
    <w:p w:rsidR="009564A9" w:rsidRDefault="009564A9" w:rsidP="004B5101">
      <w:pPr>
        <w:pStyle w:val="ListParagraph"/>
        <w:spacing w:after="0"/>
        <w:ind w:left="1980" w:right="3456"/>
        <w:rPr>
          <w:rFonts w:ascii="Nunito" w:eastAsia="Nunito" w:hAnsi="Nunito" w:cs="Nunito"/>
          <w:sz w:val="24"/>
          <w:szCs w:val="24"/>
        </w:rPr>
      </w:pPr>
    </w:p>
    <w:p w:rsidR="009564A9" w:rsidRPr="003F7375" w:rsidRDefault="009564A9" w:rsidP="004B5101">
      <w:pPr>
        <w:ind w:right="3456"/>
        <w:rPr>
          <w:rFonts w:ascii="Times New Roman" w:eastAsia="Calibri" w:hAnsi="Times New Roman" w:cs="Times New Roman"/>
          <w:b/>
          <w:sz w:val="24"/>
          <w:szCs w:val="24"/>
        </w:rPr>
      </w:pPr>
      <w:bookmarkStart w:id="74" w:name="_Toc40994956"/>
      <w:r w:rsidRPr="003F7375">
        <w:rPr>
          <w:rFonts w:ascii="Times New Roman" w:eastAsia="Calibri" w:hAnsi="Times New Roman" w:cs="Times New Roman"/>
          <w:b/>
          <w:sz w:val="24"/>
          <w:szCs w:val="24"/>
        </w:rPr>
        <w:t>1.2.</w:t>
      </w:r>
      <w:r w:rsidRPr="003F7375">
        <w:rPr>
          <w:rFonts w:ascii="Times New Roman" w:eastAsia="Calibri" w:hAnsi="Times New Roman" w:cs="Times New Roman"/>
          <w:b/>
          <w:sz w:val="24"/>
          <w:szCs w:val="24"/>
        </w:rPr>
        <w:tab/>
        <w:t>Key Stage II to V: Classes IV-XII</w:t>
      </w:r>
      <w:bookmarkEnd w:id="74"/>
    </w:p>
    <w:p w:rsidR="009564A9" w:rsidRDefault="009564A9" w:rsidP="004B5101">
      <w:pPr>
        <w:pBdr>
          <w:top w:val="nil"/>
          <w:left w:val="nil"/>
          <w:bottom w:val="nil"/>
          <w:right w:val="nil"/>
          <w:between w:val="nil"/>
        </w:pBdr>
        <w:ind w:left="1440" w:right="3456" w:hanging="720"/>
        <w:rPr>
          <w:rFonts w:ascii="Nunito" w:eastAsia="Nunito" w:hAnsi="Nunito" w:cs="Nunito"/>
          <w:sz w:val="24"/>
          <w:szCs w:val="24"/>
        </w:rPr>
      </w:pPr>
      <w:r>
        <w:rPr>
          <w:rFonts w:ascii="Nunito" w:eastAsia="Nunito" w:hAnsi="Nunito" w:cs="Nunito"/>
          <w:sz w:val="24"/>
          <w:szCs w:val="24"/>
        </w:rPr>
        <w:t>1.2.1.</w:t>
      </w:r>
      <w:r>
        <w:rPr>
          <w:rFonts w:ascii="Nunito" w:eastAsia="Nunito" w:hAnsi="Nunito" w:cs="Nunito"/>
          <w:sz w:val="24"/>
          <w:szCs w:val="24"/>
        </w:rPr>
        <w:tab/>
      </w:r>
      <w:r w:rsidRPr="00725F53">
        <w:rPr>
          <w:rFonts w:ascii="Nunito" w:eastAsia="Nunito" w:hAnsi="Nunito" w:cs="Nunito"/>
          <w:sz w:val="24"/>
          <w:szCs w:val="24"/>
        </w:rPr>
        <w:t xml:space="preserve">Schools to </w:t>
      </w:r>
      <w:r w:rsidRPr="005707DA">
        <w:rPr>
          <w:rFonts w:ascii="Nunito" w:eastAsia="Nunito" w:hAnsi="Nunito" w:cs="Nunito"/>
          <w:color w:val="000000" w:themeColor="text1"/>
          <w:sz w:val="24"/>
          <w:szCs w:val="24"/>
        </w:rPr>
        <w:t xml:space="preserve">conduct assessment </w:t>
      </w:r>
      <w:r w:rsidRPr="00725F53">
        <w:rPr>
          <w:rFonts w:ascii="Nunito" w:eastAsia="Nunito" w:hAnsi="Nunito" w:cs="Nunito"/>
          <w:sz w:val="24"/>
          <w:szCs w:val="24"/>
        </w:rPr>
        <w:t>on the prioritised curriculum</w:t>
      </w:r>
    </w:p>
    <w:p w:rsidR="009564A9" w:rsidRPr="00725F53" w:rsidRDefault="009564A9" w:rsidP="004B5101">
      <w:pPr>
        <w:pBdr>
          <w:top w:val="nil"/>
          <w:left w:val="nil"/>
          <w:bottom w:val="nil"/>
          <w:right w:val="nil"/>
          <w:between w:val="nil"/>
        </w:pBdr>
        <w:ind w:left="1440" w:right="3456" w:hanging="720"/>
        <w:rPr>
          <w:rFonts w:ascii="Nunito" w:eastAsia="Nunito" w:hAnsi="Nunito" w:cs="Nunito"/>
          <w:sz w:val="24"/>
          <w:szCs w:val="24"/>
        </w:rPr>
      </w:pPr>
      <w:r>
        <w:rPr>
          <w:rFonts w:ascii="Nunito" w:eastAsia="Nunito" w:hAnsi="Nunito" w:cs="Nunito"/>
          <w:sz w:val="24"/>
          <w:szCs w:val="24"/>
        </w:rPr>
        <w:t>1.2.2.</w:t>
      </w:r>
      <w:r>
        <w:rPr>
          <w:rFonts w:ascii="Nunito" w:eastAsia="Nunito" w:hAnsi="Nunito" w:cs="Nunito"/>
          <w:sz w:val="24"/>
          <w:szCs w:val="24"/>
        </w:rPr>
        <w:tab/>
      </w:r>
      <w:r w:rsidRPr="00725F53">
        <w:rPr>
          <w:rFonts w:ascii="Nunito" w:eastAsia="Nunito" w:hAnsi="Nunito" w:cs="Nunito"/>
          <w:sz w:val="24"/>
          <w:szCs w:val="24"/>
        </w:rPr>
        <w:t xml:space="preserve">Owing to the lapse in term I, term II </w:t>
      </w:r>
      <w:r w:rsidRPr="005707DA">
        <w:rPr>
          <w:rFonts w:ascii="Nunito" w:eastAsia="Nunito" w:hAnsi="Nunito" w:cs="Nunito"/>
          <w:color w:val="000000" w:themeColor="text1"/>
          <w:sz w:val="24"/>
          <w:szCs w:val="24"/>
        </w:rPr>
        <w:t>assessment</w:t>
      </w:r>
      <w:r w:rsidRPr="00725F53">
        <w:rPr>
          <w:rFonts w:ascii="Nunito" w:eastAsia="Nunito" w:hAnsi="Nunito" w:cs="Nunito"/>
          <w:sz w:val="24"/>
          <w:szCs w:val="24"/>
        </w:rPr>
        <w:t xml:space="preserve"> shall be considered for promotion</w:t>
      </w:r>
    </w:p>
    <w:p w:rsidR="009564A9" w:rsidRPr="00725F53" w:rsidRDefault="009564A9" w:rsidP="004B5101">
      <w:pPr>
        <w:pBdr>
          <w:top w:val="nil"/>
          <w:left w:val="nil"/>
          <w:bottom w:val="nil"/>
          <w:right w:val="nil"/>
          <w:between w:val="nil"/>
        </w:pBdr>
        <w:ind w:left="1440" w:right="3456" w:hanging="720"/>
        <w:rPr>
          <w:rFonts w:ascii="Nunito" w:eastAsia="Nunito" w:hAnsi="Nunito" w:cs="Nunito"/>
          <w:sz w:val="24"/>
          <w:szCs w:val="24"/>
        </w:rPr>
      </w:pPr>
      <w:r>
        <w:rPr>
          <w:rFonts w:ascii="Nunito" w:eastAsia="Nunito" w:hAnsi="Nunito" w:cs="Nunito"/>
          <w:sz w:val="24"/>
          <w:szCs w:val="24"/>
        </w:rPr>
        <w:t>1.2.3.</w:t>
      </w:r>
      <w:r>
        <w:rPr>
          <w:rFonts w:ascii="Nunito" w:eastAsia="Nunito" w:hAnsi="Nunito" w:cs="Nunito"/>
          <w:sz w:val="24"/>
          <w:szCs w:val="24"/>
        </w:rPr>
        <w:tab/>
      </w:r>
      <w:r w:rsidRPr="00725F53">
        <w:rPr>
          <w:rFonts w:ascii="Nunito" w:eastAsia="Nunito" w:hAnsi="Nunito" w:cs="Nunito"/>
          <w:sz w:val="24"/>
          <w:szCs w:val="24"/>
        </w:rPr>
        <w:t>For classes XI and XII, the cumulative marks of project work for Sciences, History, E</w:t>
      </w:r>
      <w:r>
        <w:rPr>
          <w:rFonts w:ascii="Nunito" w:eastAsia="Nunito" w:hAnsi="Nunito" w:cs="Nunito"/>
          <w:sz w:val="24"/>
          <w:szCs w:val="24"/>
        </w:rPr>
        <w:t>nvironmental Science</w:t>
      </w:r>
      <w:r w:rsidRPr="00725F53">
        <w:rPr>
          <w:rFonts w:ascii="Nunito" w:eastAsia="Nunito" w:hAnsi="Nunito" w:cs="Nunito"/>
          <w:sz w:val="24"/>
          <w:szCs w:val="24"/>
        </w:rPr>
        <w:t>, Accountancy and Geography shall be considered as a part of CA.</w:t>
      </w:r>
    </w:p>
    <w:p w:rsidR="009564A9" w:rsidRDefault="009564A9" w:rsidP="004B5101">
      <w:pPr>
        <w:pStyle w:val="ListParagraph"/>
        <w:pBdr>
          <w:top w:val="nil"/>
          <w:left w:val="nil"/>
          <w:bottom w:val="nil"/>
          <w:right w:val="nil"/>
          <w:between w:val="nil"/>
        </w:pBdr>
        <w:ind w:left="1440" w:right="3456" w:hanging="720"/>
        <w:rPr>
          <w:rFonts w:ascii="Nunito" w:eastAsia="Nunito" w:hAnsi="Nunito" w:cs="Nunito"/>
          <w:sz w:val="24"/>
          <w:szCs w:val="24"/>
        </w:rPr>
      </w:pPr>
      <w:r>
        <w:rPr>
          <w:rFonts w:ascii="Nunito" w:eastAsia="Nunito" w:hAnsi="Nunito" w:cs="Nunito"/>
          <w:sz w:val="24"/>
          <w:szCs w:val="24"/>
        </w:rPr>
        <w:t>1.2.4.</w:t>
      </w:r>
      <w:r>
        <w:rPr>
          <w:rFonts w:ascii="Nunito" w:eastAsia="Nunito" w:hAnsi="Nunito" w:cs="Nunito"/>
          <w:sz w:val="24"/>
          <w:szCs w:val="24"/>
        </w:rPr>
        <w:tab/>
      </w:r>
      <w:r w:rsidRPr="00033A8B">
        <w:rPr>
          <w:rFonts w:ascii="Nunito" w:eastAsia="Nunito" w:hAnsi="Nunito" w:cs="Nunito"/>
          <w:sz w:val="24"/>
          <w:szCs w:val="24"/>
        </w:rPr>
        <w:t xml:space="preserve">For class X, CA marks for all subjects shall be converted into appropriate percentage </w:t>
      </w:r>
      <w:r>
        <w:rPr>
          <w:rFonts w:ascii="Nunito" w:eastAsia="Nunito" w:hAnsi="Nunito" w:cs="Nunito"/>
          <w:sz w:val="24"/>
          <w:szCs w:val="24"/>
        </w:rPr>
        <w:t>by schools</w:t>
      </w:r>
      <w:r w:rsidRPr="00033A8B">
        <w:rPr>
          <w:rFonts w:ascii="Nunito" w:eastAsia="Nunito" w:hAnsi="Nunito" w:cs="Nunito"/>
          <w:sz w:val="24"/>
          <w:szCs w:val="24"/>
        </w:rPr>
        <w:t xml:space="preserve"> </w:t>
      </w:r>
      <w:r>
        <w:rPr>
          <w:rFonts w:ascii="Nunito" w:eastAsia="Nunito" w:hAnsi="Nunito" w:cs="Nunito"/>
          <w:sz w:val="24"/>
          <w:szCs w:val="24"/>
        </w:rPr>
        <w:t>and submitted to BCSEA</w:t>
      </w:r>
      <w:r w:rsidRPr="00033A8B">
        <w:rPr>
          <w:rFonts w:ascii="Nunito" w:eastAsia="Nunito" w:hAnsi="Nunito" w:cs="Nunito"/>
          <w:sz w:val="24"/>
          <w:szCs w:val="24"/>
        </w:rPr>
        <w:t>.</w:t>
      </w:r>
    </w:p>
    <w:p w:rsidR="009564A9" w:rsidRDefault="009564A9" w:rsidP="004B5101">
      <w:pPr>
        <w:pStyle w:val="ListParagraph"/>
        <w:pBdr>
          <w:top w:val="nil"/>
          <w:left w:val="nil"/>
          <w:bottom w:val="nil"/>
          <w:right w:val="nil"/>
          <w:between w:val="nil"/>
        </w:pBdr>
        <w:ind w:left="1440" w:right="3456" w:hanging="720"/>
        <w:rPr>
          <w:rFonts w:ascii="Nunito" w:eastAsia="Nunito" w:hAnsi="Nunito" w:cs="Nunito"/>
          <w:sz w:val="24"/>
          <w:szCs w:val="24"/>
        </w:rPr>
      </w:pPr>
      <w:r>
        <w:rPr>
          <w:rFonts w:ascii="Nunito" w:eastAsia="Nunito" w:hAnsi="Nunito" w:cs="Nunito"/>
          <w:sz w:val="24"/>
          <w:szCs w:val="24"/>
        </w:rPr>
        <w:t>1.2.5.</w:t>
      </w:r>
      <w:r>
        <w:rPr>
          <w:rFonts w:ascii="Nunito" w:eastAsia="Nunito" w:hAnsi="Nunito" w:cs="Nunito"/>
          <w:sz w:val="24"/>
          <w:szCs w:val="24"/>
        </w:rPr>
        <w:tab/>
      </w:r>
      <w:r w:rsidRPr="00033A8B">
        <w:rPr>
          <w:rFonts w:ascii="Nunito" w:eastAsia="Nunito" w:hAnsi="Nunito" w:cs="Nunito"/>
          <w:sz w:val="24"/>
          <w:szCs w:val="24"/>
        </w:rPr>
        <w:t>For class XII (BHSEC and LCSC), total internal marks in relevant subjects shall be converted into appropriate percentage</w:t>
      </w:r>
      <w:r>
        <w:rPr>
          <w:rFonts w:ascii="Nunito" w:eastAsia="Nunito" w:hAnsi="Nunito" w:cs="Nunito"/>
          <w:sz w:val="24"/>
          <w:szCs w:val="24"/>
        </w:rPr>
        <w:t xml:space="preserve"> by schools and submitted to BCSEA.</w:t>
      </w:r>
    </w:p>
    <w:p w:rsidR="009564A9" w:rsidRDefault="009564A9" w:rsidP="004B5101">
      <w:pPr>
        <w:pStyle w:val="ListParagraph"/>
        <w:pBdr>
          <w:top w:val="nil"/>
          <w:left w:val="nil"/>
          <w:bottom w:val="nil"/>
          <w:right w:val="nil"/>
          <w:between w:val="nil"/>
        </w:pBdr>
        <w:ind w:left="1440" w:right="3456" w:hanging="720"/>
        <w:rPr>
          <w:rFonts w:ascii="Nunito" w:eastAsia="Nunito" w:hAnsi="Nunito" w:cs="Nunito"/>
          <w:sz w:val="24"/>
          <w:szCs w:val="24"/>
        </w:rPr>
      </w:pPr>
    </w:p>
    <w:p w:rsidR="009564A9" w:rsidRPr="0039741A" w:rsidRDefault="009564A9" w:rsidP="008313B2">
      <w:pPr>
        <w:pStyle w:val="ListParagraph"/>
        <w:numPr>
          <w:ilvl w:val="8"/>
          <w:numId w:val="238"/>
        </w:numPr>
        <w:spacing w:after="0"/>
        <w:ind w:left="360" w:right="3456"/>
        <w:outlineLvl w:val="1"/>
        <w:rPr>
          <w:rFonts w:ascii="Nunito" w:eastAsia="Nunito" w:hAnsi="Nunito" w:cs="Nunito"/>
          <w:b/>
          <w:bCs/>
          <w:sz w:val="24"/>
          <w:szCs w:val="24"/>
        </w:rPr>
      </w:pPr>
      <w:bookmarkStart w:id="75" w:name="_Toc40994957"/>
      <w:bookmarkStart w:id="76" w:name="_Toc42698252"/>
      <w:r w:rsidRPr="0039741A">
        <w:rPr>
          <w:rFonts w:ascii="Nunito" w:eastAsia="Nunito" w:hAnsi="Nunito" w:cs="Nunito"/>
          <w:b/>
          <w:bCs/>
          <w:sz w:val="24"/>
          <w:szCs w:val="24"/>
        </w:rPr>
        <w:t>Assessment Techniques and Tools</w:t>
      </w:r>
      <w:bookmarkEnd w:id="75"/>
      <w:bookmarkEnd w:id="76"/>
    </w:p>
    <w:p w:rsidR="009564A9" w:rsidRDefault="009564A9" w:rsidP="004B5101">
      <w:pPr>
        <w:ind w:left="360" w:right="3456"/>
        <w:rPr>
          <w:rFonts w:ascii="Nunito" w:eastAsia="Nunito" w:hAnsi="Nunito" w:cs="Nunito"/>
          <w:sz w:val="24"/>
          <w:szCs w:val="24"/>
        </w:rPr>
      </w:pPr>
      <w:r w:rsidRPr="00D35A4D">
        <w:rPr>
          <w:rFonts w:ascii="Nunito" w:eastAsia="Nunito" w:hAnsi="Nunito" w:cs="Nunito"/>
          <w:sz w:val="24"/>
          <w:szCs w:val="24"/>
        </w:rPr>
        <w:t xml:space="preserve">The objectivity and reliability of the conduct of the </w:t>
      </w:r>
      <w:r>
        <w:rPr>
          <w:rFonts w:ascii="Nunito" w:eastAsia="Nunito" w:hAnsi="Nunito" w:cs="Nunito"/>
          <w:sz w:val="24"/>
          <w:szCs w:val="24"/>
        </w:rPr>
        <w:t>assessment</w:t>
      </w:r>
      <w:r w:rsidRPr="00D35A4D">
        <w:rPr>
          <w:rFonts w:ascii="Nunito" w:eastAsia="Nunito" w:hAnsi="Nunito" w:cs="Nunito"/>
          <w:sz w:val="24"/>
          <w:szCs w:val="24"/>
        </w:rPr>
        <w:t xml:space="preserve"> shall be guided by the following.</w:t>
      </w:r>
    </w:p>
    <w:p w:rsidR="009564A9" w:rsidRDefault="009564A9" w:rsidP="004B5101">
      <w:pPr>
        <w:pBdr>
          <w:top w:val="nil"/>
          <w:left w:val="nil"/>
          <w:bottom w:val="nil"/>
          <w:right w:val="nil"/>
          <w:between w:val="nil"/>
        </w:pBdr>
        <w:ind w:left="810" w:right="3456" w:hanging="450"/>
        <w:jc w:val="both"/>
        <w:rPr>
          <w:rFonts w:ascii="Nunito" w:eastAsia="Nunito" w:hAnsi="Nunito" w:cs="Nunito"/>
          <w:sz w:val="24"/>
          <w:szCs w:val="24"/>
        </w:rPr>
      </w:pPr>
      <w:r>
        <w:rPr>
          <w:rFonts w:ascii="Nunito" w:eastAsia="Nunito" w:hAnsi="Nunito" w:cs="Nunito"/>
          <w:sz w:val="24"/>
          <w:szCs w:val="24"/>
        </w:rPr>
        <w:t>2.1.</w:t>
      </w:r>
      <w:r>
        <w:rPr>
          <w:rFonts w:ascii="Nunito" w:eastAsia="Nunito" w:hAnsi="Nunito" w:cs="Nunito"/>
          <w:sz w:val="24"/>
          <w:szCs w:val="24"/>
        </w:rPr>
        <w:tab/>
      </w:r>
      <w:r w:rsidRPr="00965F97">
        <w:rPr>
          <w:rFonts w:ascii="Nunito" w:eastAsia="Nunito" w:hAnsi="Nunito" w:cs="Nunito"/>
          <w:sz w:val="24"/>
          <w:szCs w:val="24"/>
        </w:rPr>
        <w:t>Class tests on the prioritized curriculum by using paper and pencil for content knowledge.</w:t>
      </w:r>
    </w:p>
    <w:p w:rsidR="009564A9" w:rsidRDefault="009564A9" w:rsidP="004B5101">
      <w:pPr>
        <w:pBdr>
          <w:top w:val="nil"/>
          <w:left w:val="nil"/>
          <w:bottom w:val="nil"/>
          <w:right w:val="nil"/>
          <w:between w:val="nil"/>
        </w:pBdr>
        <w:ind w:left="810" w:right="3456" w:hanging="450"/>
        <w:jc w:val="both"/>
        <w:rPr>
          <w:rFonts w:ascii="Nunito" w:eastAsia="Nunito" w:hAnsi="Nunito" w:cs="Nunito"/>
          <w:sz w:val="24"/>
          <w:szCs w:val="24"/>
        </w:rPr>
      </w:pPr>
      <w:r>
        <w:rPr>
          <w:rFonts w:ascii="Nunito" w:eastAsia="Nunito" w:hAnsi="Nunito" w:cs="Nunito"/>
          <w:sz w:val="24"/>
          <w:szCs w:val="24"/>
        </w:rPr>
        <w:lastRenderedPageBreak/>
        <w:t>2.2.</w:t>
      </w:r>
      <w:r>
        <w:rPr>
          <w:rFonts w:ascii="Nunito" w:eastAsia="Nunito" w:hAnsi="Nunito" w:cs="Nunito"/>
          <w:sz w:val="24"/>
          <w:szCs w:val="24"/>
        </w:rPr>
        <w:tab/>
      </w:r>
      <w:r w:rsidRPr="00965F97">
        <w:rPr>
          <w:rFonts w:ascii="Nunito" w:eastAsia="Nunito" w:hAnsi="Nunito" w:cs="Nunito"/>
          <w:sz w:val="24"/>
          <w:szCs w:val="24"/>
        </w:rPr>
        <w:t xml:space="preserve">Practical work and project work assessed by using rubrics, checklist and rating scale for psychomotor and affective domains. </w:t>
      </w:r>
    </w:p>
    <w:p w:rsidR="009564A9" w:rsidRPr="00C13175" w:rsidRDefault="009564A9" w:rsidP="004B5101">
      <w:pPr>
        <w:pBdr>
          <w:top w:val="nil"/>
          <w:left w:val="nil"/>
          <w:bottom w:val="nil"/>
          <w:right w:val="nil"/>
          <w:between w:val="nil"/>
        </w:pBdr>
        <w:ind w:left="810" w:right="3456" w:hanging="450"/>
        <w:jc w:val="both"/>
        <w:rPr>
          <w:rFonts w:ascii="Nunito" w:eastAsia="Nunito" w:hAnsi="Nunito" w:cs="Nunito"/>
          <w:sz w:val="24"/>
          <w:szCs w:val="24"/>
        </w:rPr>
      </w:pPr>
      <w:r>
        <w:rPr>
          <w:rFonts w:ascii="Nunito" w:eastAsia="Nunito" w:hAnsi="Nunito" w:cs="Nunito"/>
          <w:sz w:val="24"/>
          <w:szCs w:val="24"/>
        </w:rPr>
        <w:t>2.3.</w:t>
      </w:r>
      <w:r>
        <w:rPr>
          <w:rFonts w:ascii="Nunito" w:eastAsia="Nunito" w:hAnsi="Nunito" w:cs="Nunito"/>
          <w:sz w:val="24"/>
          <w:szCs w:val="24"/>
        </w:rPr>
        <w:tab/>
      </w:r>
      <w:r w:rsidRPr="00965F97">
        <w:rPr>
          <w:rFonts w:ascii="Nunito" w:eastAsia="Nunito" w:hAnsi="Nunito" w:cs="Nunito"/>
          <w:sz w:val="24"/>
          <w:szCs w:val="24"/>
        </w:rPr>
        <w:t xml:space="preserve">Continuous assessment for ongoing learning by using tools like rubrics, checklist, rating scale and other subject specific tools. </w:t>
      </w:r>
    </w:p>
    <w:p w:rsidR="009564A9" w:rsidRPr="00BE6ADD" w:rsidRDefault="009564A9" w:rsidP="008313B2">
      <w:pPr>
        <w:pStyle w:val="ListParagraph"/>
        <w:numPr>
          <w:ilvl w:val="8"/>
          <w:numId w:val="238"/>
        </w:numPr>
        <w:spacing w:after="0"/>
        <w:ind w:left="360" w:right="3456"/>
        <w:outlineLvl w:val="1"/>
        <w:rPr>
          <w:rFonts w:ascii="Nunito" w:eastAsia="Nunito" w:hAnsi="Nunito" w:cs="Nunito"/>
          <w:b/>
          <w:bCs/>
          <w:sz w:val="24"/>
          <w:szCs w:val="24"/>
        </w:rPr>
      </w:pPr>
      <w:bookmarkStart w:id="77" w:name="_Toc40994958"/>
      <w:bookmarkStart w:id="78" w:name="_Toc42698253"/>
      <w:r>
        <w:rPr>
          <w:rFonts w:ascii="Nunito" w:eastAsia="Nunito" w:hAnsi="Nunito" w:cs="Nunito"/>
          <w:b/>
          <w:bCs/>
          <w:sz w:val="24"/>
          <w:szCs w:val="24"/>
        </w:rPr>
        <w:t>Reporting &amp; Recording</w:t>
      </w:r>
      <w:bookmarkEnd w:id="77"/>
      <w:bookmarkEnd w:id="78"/>
    </w:p>
    <w:p w:rsidR="009564A9" w:rsidRDefault="009564A9" w:rsidP="004B5101">
      <w:pPr>
        <w:pBdr>
          <w:top w:val="nil"/>
          <w:left w:val="nil"/>
          <w:bottom w:val="nil"/>
          <w:right w:val="nil"/>
          <w:between w:val="nil"/>
        </w:pBdr>
        <w:ind w:left="810" w:right="3456" w:hanging="450"/>
        <w:jc w:val="both"/>
        <w:rPr>
          <w:rFonts w:ascii="Nunito" w:eastAsia="Nunito" w:hAnsi="Nunito" w:cs="Nunito"/>
          <w:sz w:val="24"/>
          <w:szCs w:val="24"/>
        </w:rPr>
      </w:pPr>
      <w:r>
        <w:rPr>
          <w:rFonts w:ascii="Nunito" w:eastAsia="Nunito" w:hAnsi="Nunito" w:cs="Nunito"/>
          <w:sz w:val="24"/>
          <w:szCs w:val="24"/>
        </w:rPr>
        <w:t>3.1.</w:t>
      </w:r>
      <w:r>
        <w:rPr>
          <w:rFonts w:ascii="Nunito" w:eastAsia="Nunito" w:hAnsi="Nunito" w:cs="Nunito"/>
          <w:sz w:val="24"/>
          <w:szCs w:val="24"/>
        </w:rPr>
        <w:tab/>
      </w:r>
      <w:r w:rsidRPr="006062A5">
        <w:rPr>
          <w:rFonts w:ascii="Nunito" w:eastAsia="Nunito" w:hAnsi="Nunito" w:cs="Nunito"/>
          <w:sz w:val="24"/>
          <w:szCs w:val="24"/>
        </w:rPr>
        <w:t>Schools shall record and report of students’ performance based on the CFA guidelines for classes PP – III</w:t>
      </w:r>
      <w:r>
        <w:rPr>
          <w:rFonts w:ascii="Nunito" w:eastAsia="Nunito" w:hAnsi="Nunito" w:cs="Nunito"/>
          <w:sz w:val="24"/>
          <w:szCs w:val="24"/>
        </w:rPr>
        <w:t>.</w:t>
      </w:r>
    </w:p>
    <w:p w:rsidR="009564A9" w:rsidRDefault="009564A9" w:rsidP="004B5101">
      <w:pPr>
        <w:pBdr>
          <w:top w:val="nil"/>
          <w:left w:val="nil"/>
          <w:bottom w:val="nil"/>
          <w:right w:val="nil"/>
          <w:between w:val="nil"/>
        </w:pBdr>
        <w:ind w:left="810" w:right="3456" w:hanging="450"/>
        <w:jc w:val="both"/>
        <w:rPr>
          <w:rFonts w:ascii="Nunito" w:eastAsia="Nunito" w:hAnsi="Nunito" w:cs="Nunito"/>
          <w:sz w:val="24"/>
          <w:szCs w:val="24"/>
        </w:rPr>
      </w:pPr>
      <w:r>
        <w:rPr>
          <w:rFonts w:ascii="Nunito" w:eastAsia="Nunito" w:hAnsi="Nunito" w:cs="Nunito"/>
          <w:sz w:val="24"/>
          <w:szCs w:val="24"/>
        </w:rPr>
        <w:t>3.2.</w:t>
      </w:r>
      <w:r>
        <w:rPr>
          <w:rFonts w:ascii="Nunito" w:eastAsia="Nunito" w:hAnsi="Nunito" w:cs="Nunito"/>
          <w:sz w:val="24"/>
          <w:szCs w:val="24"/>
        </w:rPr>
        <w:tab/>
      </w:r>
      <w:r w:rsidRPr="006062A5">
        <w:rPr>
          <w:rFonts w:ascii="Nunito" w:eastAsia="Nunito" w:hAnsi="Nunito" w:cs="Nunito"/>
          <w:sz w:val="24"/>
          <w:szCs w:val="24"/>
        </w:rPr>
        <w:t>Teachers shall record and report on students based on the continuous assessment guidelines as outlined in respective subjects for classes IV to XII.</w:t>
      </w:r>
    </w:p>
    <w:p w:rsidR="009564A9" w:rsidRPr="004B5101" w:rsidRDefault="009564A9" w:rsidP="004B5101">
      <w:pPr>
        <w:pBdr>
          <w:top w:val="nil"/>
          <w:left w:val="nil"/>
          <w:bottom w:val="nil"/>
          <w:right w:val="nil"/>
          <w:between w:val="nil"/>
        </w:pBdr>
        <w:ind w:left="810" w:right="3456" w:hanging="450"/>
        <w:jc w:val="both"/>
        <w:rPr>
          <w:rFonts w:ascii="Nunito" w:eastAsia="Nunito" w:hAnsi="Nunito" w:cs="Nunito"/>
          <w:sz w:val="24"/>
          <w:szCs w:val="24"/>
        </w:rPr>
      </w:pPr>
      <w:r>
        <w:rPr>
          <w:rFonts w:ascii="Nunito" w:eastAsia="Nunito" w:hAnsi="Nunito" w:cs="Nunito"/>
          <w:sz w:val="24"/>
          <w:szCs w:val="24"/>
        </w:rPr>
        <w:t>3.3.</w:t>
      </w:r>
      <w:r>
        <w:rPr>
          <w:rFonts w:ascii="Nunito" w:eastAsia="Nunito" w:hAnsi="Nunito" w:cs="Nunito"/>
          <w:sz w:val="24"/>
          <w:szCs w:val="24"/>
        </w:rPr>
        <w:tab/>
      </w:r>
      <w:r w:rsidRPr="006062A5">
        <w:rPr>
          <w:rFonts w:ascii="Nunito" w:eastAsia="Nunito" w:hAnsi="Nunito" w:cs="Nunito"/>
          <w:sz w:val="24"/>
          <w:szCs w:val="24"/>
        </w:rPr>
        <w:t>The aggregate scores attained by students at the end of the year in numerous assessment tasks shall contribute to promotion of students.</w:t>
      </w:r>
    </w:p>
    <w:p w:rsidR="009564A9" w:rsidRPr="003F7375" w:rsidRDefault="009564A9" w:rsidP="008313B2">
      <w:pPr>
        <w:pStyle w:val="ListParagraph"/>
        <w:numPr>
          <w:ilvl w:val="0"/>
          <w:numId w:val="234"/>
        </w:numPr>
        <w:shd w:val="clear" w:color="auto" w:fill="FDE9D9" w:themeFill="accent6" w:themeFillTint="33"/>
        <w:spacing w:after="0"/>
        <w:ind w:right="3456"/>
        <w:outlineLvl w:val="0"/>
        <w:rPr>
          <w:rFonts w:ascii="Times New Roman" w:eastAsia="Calibri" w:hAnsi="Times New Roman" w:cs="Times New Roman"/>
          <w:b/>
          <w:sz w:val="24"/>
          <w:szCs w:val="24"/>
        </w:rPr>
      </w:pPr>
      <w:bookmarkStart w:id="79" w:name="_Toc40994959"/>
      <w:bookmarkStart w:id="80" w:name="_Toc42698254"/>
      <w:r w:rsidRPr="003F7375">
        <w:rPr>
          <w:rFonts w:ascii="Times New Roman" w:eastAsia="Calibri" w:hAnsi="Times New Roman" w:cs="Times New Roman"/>
          <w:b/>
          <w:sz w:val="24"/>
          <w:szCs w:val="24"/>
        </w:rPr>
        <w:t>Examinations Modes and Strategies</w:t>
      </w:r>
      <w:bookmarkEnd w:id="79"/>
      <w:bookmarkEnd w:id="80"/>
    </w:p>
    <w:p w:rsidR="009564A9" w:rsidRDefault="009564A9" w:rsidP="004B5101">
      <w:pPr>
        <w:pStyle w:val="Heading2"/>
        <w:ind w:right="3456"/>
        <w:rPr>
          <w:rFonts w:ascii="Nunito" w:eastAsia="Nunito" w:hAnsi="Nunito" w:cs="Nunito"/>
          <w:b w:val="0"/>
          <w:sz w:val="24"/>
          <w:szCs w:val="24"/>
        </w:rPr>
      </w:pPr>
      <w:bookmarkStart w:id="81" w:name="_Toc42698255"/>
      <w:r>
        <w:rPr>
          <w:rFonts w:ascii="Nunito" w:eastAsia="Nunito" w:hAnsi="Nunito" w:cs="Nunito"/>
          <w:b w:val="0"/>
          <w:sz w:val="24"/>
          <w:szCs w:val="24"/>
        </w:rPr>
        <w:t xml:space="preserve">1. </w:t>
      </w:r>
      <w:r w:rsidRPr="00AD5768">
        <w:rPr>
          <w:rFonts w:ascii="Nunito" w:eastAsia="Nunito" w:hAnsi="Nunito" w:cs="Nunito"/>
          <w:sz w:val="24"/>
          <w:szCs w:val="24"/>
        </w:rPr>
        <w:t>Modes and Strategies</w:t>
      </w:r>
      <w:bookmarkEnd w:id="81"/>
    </w:p>
    <w:p w:rsidR="009564A9" w:rsidRPr="00AD5768" w:rsidRDefault="009564A9" w:rsidP="004B5101">
      <w:pPr>
        <w:spacing w:after="0"/>
        <w:ind w:right="3456"/>
        <w:outlineLvl w:val="1"/>
        <w:rPr>
          <w:rFonts w:ascii="Nunito" w:eastAsia="Nunito" w:hAnsi="Nunito" w:cs="Nunito"/>
          <w:b/>
          <w:sz w:val="24"/>
          <w:szCs w:val="24"/>
        </w:rPr>
      </w:pPr>
    </w:p>
    <w:p w:rsidR="009564A9" w:rsidRPr="00F04F9C" w:rsidRDefault="009564A9" w:rsidP="004B5101">
      <w:pPr>
        <w:ind w:right="3456"/>
        <w:rPr>
          <w:rFonts w:ascii="Oswald Regular" w:eastAsia="Oswald Regular" w:hAnsi="Oswald Regular" w:cs="Oswald Regular"/>
          <w:sz w:val="28"/>
          <w:szCs w:val="28"/>
        </w:rPr>
      </w:pPr>
      <w:r>
        <w:rPr>
          <w:rFonts w:ascii="Nunito" w:eastAsia="Nunito" w:hAnsi="Nunito" w:cs="Nunito"/>
          <w:sz w:val="24"/>
          <w:szCs w:val="24"/>
        </w:rPr>
        <w:t>In this situation</w:t>
      </w:r>
      <w:r w:rsidRPr="00F04F9C">
        <w:rPr>
          <w:rFonts w:ascii="Nunito" w:eastAsia="Nunito" w:hAnsi="Nunito" w:cs="Nunito"/>
          <w:sz w:val="24"/>
          <w:szCs w:val="24"/>
        </w:rPr>
        <w:t xml:space="preserve">, both home and board examinations </w:t>
      </w:r>
      <w:r>
        <w:rPr>
          <w:rFonts w:ascii="Nunito" w:eastAsia="Nunito" w:hAnsi="Nunito" w:cs="Nunito"/>
          <w:sz w:val="24"/>
          <w:szCs w:val="24"/>
        </w:rPr>
        <w:t xml:space="preserve">shall </w:t>
      </w:r>
      <w:r w:rsidRPr="00F04F9C">
        <w:rPr>
          <w:rFonts w:ascii="Nunito" w:eastAsia="Nunito" w:hAnsi="Nunito" w:cs="Nunito"/>
          <w:sz w:val="24"/>
          <w:szCs w:val="24"/>
        </w:rPr>
        <w:t>be conducted on the contents of the prioritized curriculum.</w:t>
      </w:r>
    </w:p>
    <w:p w:rsidR="009564A9" w:rsidRPr="00AD5768" w:rsidRDefault="009564A9" w:rsidP="004B5101">
      <w:pPr>
        <w:ind w:right="3456"/>
        <w:outlineLvl w:val="2"/>
        <w:rPr>
          <w:rFonts w:ascii="Nunito" w:eastAsia="Nunito" w:hAnsi="Nunito" w:cs="Nunito"/>
          <w:b/>
          <w:sz w:val="24"/>
          <w:szCs w:val="24"/>
        </w:rPr>
      </w:pPr>
      <w:bookmarkStart w:id="82" w:name="_Toc40994960"/>
      <w:bookmarkStart w:id="83" w:name="_Toc42698256"/>
      <w:r>
        <w:rPr>
          <w:rFonts w:ascii="Nunito" w:eastAsia="Nunito" w:hAnsi="Nunito" w:cs="Nunito"/>
          <w:b/>
          <w:sz w:val="24"/>
          <w:szCs w:val="24"/>
        </w:rPr>
        <w:t>1.1.</w:t>
      </w:r>
      <w:r>
        <w:rPr>
          <w:rFonts w:ascii="Nunito" w:eastAsia="Nunito" w:hAnsi="Nunito" w:cs="Nunito"/>
          <w:b/>
          <w:sz w:val="24"/>
          <w:szCs w:val="24"/>
        </w:rPr>
        <w:tab/>
      </w:r>
      <w:r w:rsidRPr="00AD5768">
        <w:rPr>
          <w:rFonts w:ascii="Nunito" w:eastAsia="Nunito" w:hAnsi="Nunito" w:cs="Nunito"/>
          <w:b/>
          <w:sz w:val="24"/>
          <w:szCs w:val="24"/>
        </w:rPr>
        <w:t>Home Examinations</w:t>
      </w:r>
      <w:bookmarkEnd w:id="82"/>
      <w:bookmarkEnd w:id="83"/>
    </w:p>
    <w:p w:rsidR="009564A9" w:rsidRPr="00F04F9C" w:rsidRDefault="009564A9" w:rsidP="004B5101">
      <w:pPr>
        <w:ind w:right="3456" w:firstLine="360"/>
        <w:rPr>
          <w:rFonts w:ascii="Nunito" w:eastAsia="Nunito" w:hAnsi="Nunito" w:cs="Nunito"/>
          <w:sz w:val="24"/>
          <w:szCs w:val="24"/>
        </w:rPr>
      </w:pPr>
      <w:r w:rsidRPr="00F04F9C">
        <w:rPr>
          <w:rFonts w:ascii="Nunito" w:eastAsia="Nunito" w:hAnsi="Nunito" w:cs="Nunito"/>
          <w:sz w:val="24"/>
          <w:szCs w:val="24"/>
        </w:rPr>
        <w:t>The Home Examinations shal</w:t>
      </w:r>
      <w:r>
        <w:rPr>
          <w:rFonts w:ascii="Nunito" w:eastAsia="Nunito" w:hAnsi="Nunito" w:cs="Nunito"/>
          <w:sz w:val="24"/>
          <w:szCs w:val="24"/>
        </w:rPr>
        <w:t>l be informed by the following:</w:t>
      </w:r>
    </w:p>
    <w:p w:rsidR="009564A9" w:rsidRDefault="009564A9" w:rsidP="004B5101">
      <w:pPr>
        <w:pBdr>
          <w:top w:val="nil"/>
          <w:left w:val="nil"/>
          <w:bottom w:val="nil"/>
          <w:right w:val="nil"/>
          <w:between w:val="nil"/>
        </w:pBdr>
        <w:tabs>
          <w:tab w:val="left" w:pos="1080"/>
        </w:tabs>
        <w:ind w:left="1080" w:right="3456" w:hanging="720"/>
        <w:jc w:val="both"/>
        <w:rPr>
          <w:rFonts w:ascii="Nunito" w:eastAsia="Nunito" w:hAnsi="Nunito" w:cs="Nunito"/>
          <w:sz w:val="24"/>
          <w:szCs w:val="24"/>
        </w:rPr>
      </w:pPr>
      <w:r>
        <w:rPr>
          <w:rFonts w:ascii="Nunito" w:eastAsia="Nunito" w:hAnsi="Nunito" w:cs="Nunito"/>
          <w:sz w:val="24"/>
          <w:szCs w:val="24"/>
        </w:rPr>
        <w:t>1.1.1</w:t>
      </w:r>
      <w:r>
        <w:rPr>
          <w:rFonts w:ascii="Nunito" w:eastAsia="Nunito" w:hAnsi="Nunito" w:cs="Nunito"/>
          <w:sz w:val="24"/>
          <w:szCs w:val="24"/>
        </w:rPr>
        <w:tab/>
      </w:r>
      <w:r w:rsidRPr="00AD5768">
        <w:rPr>
          <w:rFonts w:ascii="Nunito" w:eastAsia="Nunito" w:hAnsi="Nunito" w:cs="Nunito"/>
          <w:sz w:val="24"/>
          <w:szCs w:val="24"/>
        </w:rPr>
        <w:t>There shall be no formal examination for the Key Stage I vide letter number DSE/SPCD/</w:t>
      </w:r>
      <w:proofErr w:type="gramStart"/>
      <w:r w:rsidRPr="00AD5768">
        <w:rPr>
          <w:rFonts w:ascii="Nunito" w:eastAsia="Nunito" w:hAnsi="Nunito" w:cs="Nunito"/>
          <w:sz w:val="24"/>
          <w:szCs w:val="24"/>
        </w:rPr>
        <w:t>ADM(</w:t>
      </w:r>
      <w:proofErr w:type="gramEnd"/>
      <w:r w:rsidRPr="00AD5768">
        <w:rPr>
          <w:rFonts w:ascii="Nunito" w:eastAsia="Nunito" w:hAnsi="Nunito" w:cs="Nunito"/>
          <w:sz w:val="24"/>
          <w:szCs w:val="24"/>
        </w:rPr>
        <w:t>1.1) /2020/209 dated 3rd March 2020. Students in the key stage I (classes PP-III) shall be promoted to the next higher level upon the fulfilment of pre-existing conditions set out in the CFA guidelines.</w:t>
      </w:r>
    </w:p>
    <w:p w:rsidR="009564A9" w:rsidRDefault="009564A9" w:rsidP="004B5101">
      <w:pPr>
        <w:pBdr>
          <w:top w:val="nil"/>
          <w:left w:val="nil"/>
          <w:bottom w:val="nil"/>
          <w:right w:val="nil"/>
          <w:between w:val="nil"/>
        </w:pBdr>
        <w:tabs>
          <w:tab w:val="left" w:pos="1080"/>
        </w:tabs>
        <w:ind w:left="360" w:right="3456"/>
        <w:jc w:val="both"/>
        <w:rPr>
          <w:rFonts w:ascii="Nunito" w:eastAsia="Nunito" w:hAnsi="Nunito" w:cs="Nunito"/>
          <w:sz w:val="24"/>
          <w:szCs w:val="24"/>
        </w:rPr>
      </w:pPr>
      <w:r>
        <w:rPr>
          <w:rFonts w:ascii="Nunito" w:eastAsia="Nunito" w:hAnsi="Nunito" w:cs="Nunito"/>
          <w:sz w:val="24"/>
          <w:szCs w:val="24"/>
        </w:rPr>
        <w:t>1.1.2.</w:t>
      </w:r>
      <w:r>
        <w:rPr>
          <w:rFonts w:ascii="Nunito" w:eastAsia="Nunito" w:hAnsi="Nunito" w:cs="Nunito"/>
          <w:sz w:val="24"/>
          <w:szCs w:val="24"/>
        </w:rPr>
        <w:tab/>
      </w:r>
      <w:r w:rsidRPr="00AD5768">
        <w:rPr>
          <w:rFonts w:ascii="Nunito" w:eastAsia="Nunito" w:hAnsi="Nunito" w:cs="Nunito"/>
          <w:sz w:val="24"/>
          <w:szCs w:val="24"/>
        </w:rPr>
        <w:t xml:space="preserve">For key stages II to V, examinations shall be based on the prioritized curriculum. </w:t>
      </w:r>
    </w:p>
    <w:p w:rsidR="009564A9" w:rsidRPr="00AD5768" w:rsidRDefault="009564A9" w:rsidP="004B5101">
      <w:pPr>
        <w:pBdr>
          <w:top w:val="nil"/>
          <w:left w:val="nil"/>
          <w:bottom w:val="nil"/>
          <w:right w:val="nil"/>
          <w:between w:val="nil"/>
        </w:pBdr>
        <w:tabs>
          <w:tab w:val="left" w:pos="1080"/>
        </w:tabs>
        <w:ind w:left="1080" w:right="3456" w:hanging="720"/>
        <w:jc w:val="both"/>
        <w:rPr>
          <w:rFonts w:ascii="Nunito" w:eastAsia="Nunito" w:hAnsi="Nunito" w:cs="Nunito"/>
          <w:sz w:val="24"/>
          <w:szCs w:val="24"/>
        </w:rPr>
      </w:pPr>
      <w:r>
        <w:rPr>
          <w:rFonts w:ascii="Nunito" w:eastAsia="Nunito" w:hAnsi="Nunito" w:cs="Nunito"/>
          <w:sz w:val="24"/>
          <w:szCs w:val="24"/>
        </w:rPr>
        <w:t>1.1.3.</w:t>
      </w:r>
      <w:r>
        <w:rPr>
          <w:rFonts w:ascii="Nunito" w:eastAsia="Nunito" w:hAnsi="Nunito" w:cs="Nunito"/>
          <w:sz w:val="24"/>
          <w:szCs w:val="24"/>
        </w:rPr>
        <w:tab/>
      </w:r>
      <w:r w:rsidRPr="00AD5768">
        <w:rPr>
          <w:rFonts w:ascii="Nunito" w:eastAsia="Nunito" w:hAnsi="Nunito" w:cs="Nunito"/>
          <w:color w:val="000000" w:themeColor="text1"/>
          <w:sz w:val="24"/>
          <w:szCs w:val="24"/>
        </w:rPr>
        <w:t>The duration and weighting for home examinations should remain the same to ensure the validity and credibility of the results issued by schools.</w:t>
      </w:r>
    </w:p>
    <w:p w:rsidR="009564A9" w:rsidRPr="00AD5768" w:rsidRDefault="009564A9" w:rsidP="004B5101">
      <w:pPr>
        <w:pBdr>
          <w:top w:val="nil"/>
          <w:left w:val="nil"/>
          <w:bottom w:val="nil"/>
          <w:right w:val="nil"/>
          <w:between w:val="nil"/>
        </w:pBdr>
        <w:ind w:left="1080" w:right="3456" w:hanging="720"/>
        <w:jc w:val="both"/>
        <w:rPr>
          <w:rFonts w:ascii="Nunito" w:eastAsia="Nunito" w:hAnsi="Nunito" w:cs="Nunito"/>
          <w:sz w:val="24"/>
          <w:szCs w:val="24"/>
        </w:rPr>
      </w:pPr>
      <w:r>
        <w:rPr>
          <w:rFonts w:ascii="Nunito" w:eastAsia="Nunito" w:hAnsi="Nunito" w:cs="Nunito"/>
          <w:sz w:val="24"/>
          <w:szCs w:val="24"/>
        </w:rPr>
        <w:t>1.1.4.</w:t>
      </w:r>
      <w:r>
        <w:rPr>
          <w:rFonts w:ascii="Nunito" w:eastAsia="Nunito" w:hAnsi="Nunito" w:cs="Nunito"/>
          <w:sz w:val="24"/>
          <w:szCs w:val="24"/>
        </w:rPr>
        <w:tab/>
      </w:r>
      <w:r w:rsidRPr="00AD5768">
        <w:rPr>
          <w:rFonts w:ascii="Nunito" w:eastAsia="Nunito" w:hAnsi="Nunito" w:cs="Nunito"/>
          <w:sz w:val="24"/>
          <w:szCs w:val="24"/>
        </w:rPr>
        <w:t xml:space="preserve">The contents of the prioritized curriculum comprise about 65% of the regular curriculum content / learning outcomes to enable progression to the next higher level. This is based on the premise that the number of instructional days i.e., </w:t>
      </w:r>
      <w:r w:rsidRPr="00AD5768">
        <w:rPr>
          <w:rFonts w:ascii="Nunito" w:eastAsia="Nunito" w:hAnsi="Nunito" w:cs="Nunito"/>
          <w:color w:val="000000" w:themeColor="text1"/>
          <w:sz w:val="24"/>
          <w:szCs w:val="24"/>
        </w:rPr>
        <w:t>about</w:t>
      </w:r>
      <w:r w:rsidRPr="00AD5768">
        <w:rPr>
          <w:rFonts w:ascii="Nunito" w:eastAsia="Nunito" w:hAnsi="Nunito" w:cs="Nunito"/>
          <w:sz w:val="24"/>
          <w:szCs w:val="24"/>
        </w:rPr>
        <w:t xml:space="preserve"> 120 days, available for the delivery of subject contents, schools would still have about five months of contact teaching in addition to the online, TV classes, SIM and radio. It is also considering the time needed for counselling and health practices for safety of students. </w:t>
      </w:r>
    </w:p>
    <w:p w:rsidR="009564A9" w:rsidRPr="00AD5768" w:rsidRDefault="009564A9" w:rsidP="004B5101">
      <w:pPr>
        <w:pBdr>
          <w:top w:val="nil"/>
          <w:left w:val="nil"/>
          <w:bottom w:val="nil"/>
          <w:right w:val="nil"/>
          <w:between w:val="nil"/>
        </w:pBdr>
        <w:ind w:left="1080" w:right="3456" w:hanging="720"/>
        <w:jc w:val="both"/>
        <w:rPr>
          <w:rFonts w:ascii="Nunito" w:eastAsia="Nunito" w:hAnsi="Nunito" w:cs="Nunito"/>
          <w:sz w:val="24"/>
          <w:szCs w:val="24"/>
        </w:rPr>
      </w:pPr>
      <w:r>
        <w:rPr>
          <w:rFonts w:ascii="Nunito" w:eastAsia="Nunito" w:hAnsi="Nunito" w:cs="Nunito"/>
          <w:sz w:val="24"/>
          <w:szCs w:val="24"/>
        </w:rPr>
        <w:lastRenderedPageBreak/>
        <w:t>1.1.5.</w:t>
      </w:r>
      <w:r>
        <w:rPr>
          <w:rFonts w:ascii="Nunito" w:eastAsia="Nunito" w:hAnsi="Nunito" w:cs="Nunito"/>
          <w:sz w:val="24"/>
          <w:szCs w:val="24"/>
        </w:rPr>
        <w:tab/>
      </w:r>
      <w:r w:rsidRPr="00AD5768">
        <w:rPr>
          <w:rFonts w:ascii="Nunito" w:eastAsia="Nunito" w:hAnsi="Nunito" w:cs="Nunito"/>
          <w:sz w:val="24"/>
          <w:szCs w:val="24"/>
        </w:rPr>
        <w:t>Practical examinations for science, accountancy and computer studies shall be conducted based on the prioritized curriculum (65% content of the regular curriculum) learning outcomes.</w:t>
      </w:r>
    </w:p>
    <w:p w:rsidR="009564A9" w:rsidRPr="00AD5768" w:rsidRDefault="009564A9" w:rsidP="004B5101">
      <w:pPr>
        <w:pBdr>
          <w:top w:val="nil"/>
          <w:left w:val="nil"/>
          <w:bottom w:val="nil"/>
          <w:right w:val="nil"/>
          <w:between w:val="nil"/>
        </w:pBdr>
        <w:ind w:left="1080" w:right="3456" w:hanging="720"/>
        <w:jc w:val="both"/>
        <w:rPr>
          <w:rFonts w:ascii="Nunito" w:eastAsia="Nunito" w:hAnsi="Nunito" w:cs="Nunito"/>
          <w:sz w:val="24"/>
          <w:szCs w:val="24"/>
        </w:rPr>
      </w:pPr>
      <w:r>
        <w:rPr>
          <w:rFonts w:ascii="Nunito" w:eastAsia="Nunito" w:hAnsi="Nunito" w:cs="Nunito"/>
          <w:sz w:val="24"/>
          <w:szCs w:val="24"/>
        </w:rPr>
        <w:t>1.1.6.</w:t>
      </w:r>
      <w:r>
        <w:rPr>
          <w:rFonts w:ascii="Nunito" w:eastAsia="Nunito" w:hAnsi="Nunito" w:cs="Nunito"/>
          <w:sz w:val="24"/>
          <w:szCs w:val="24"/>
        </w:rPr>
        <w:tab/>
      </w:r>
      <w:r w:rsidRPr="00AD5768">
        <w:rPr>
          <w:rFonts w:ascii="Nunito" w:eastAsia="Nunito" w:hAnsi="Nunito" w:cs="Nunito"/>
          <w:sz w:val="24"/>
          <w:szCs w:val="24"/>
        </w:rPr>
        <w:t>There shall neither be midterm nor trial examinations conducted in order to make up for the lost instructional time.</w:t>
      </w:r>
    </w:p>
    <w:p w:rsidR="009564A9" w:rsidRPr="00AD5768" w:rsidRDefault="009564A9" w:rsidP="004B5101">
      <w:pPr>
        <w:spacing w:before="240" w:after="240"/>
        <w:ind w:right="3456"/>
        <w:outlineLvl w:val="2"/>
        <w:rPr>
          <w:rFonts w:ascii="Nunito" w:eastAsia="Nunito" w:hAnsi="Nunito" w:cs="Nunito"/>
          <w:b/>
          <w:sz w:val="24"/>
          <w:szCs w:val="24"/>
        </w:rPr>
      </w:pPr>
      <w:bookmarkStart w:id="84" w:name="_Toc40994961"/>
      <w:bookmarkStart w:id="85" w:name="_Toc42698257"/>
      <w:r>
        <w:rPr>
          <w:rFonts w:ascii="Nunito" w:eastAsia="Nunito" w:hAnsi="Nunito" w:cs="Nunito"/>
          <w:b/>
          <w:sz w:val="24"/>
          <w:szCs w:val="24"/>
        </w:rPr>
        <w:t>1.2.</w:t>
      </w:r>
      <w:r>
        <w:rPr>
          <w:rFonts w:ascii="Nunito" w:eastAsia="Nunito" w:hAnsi="Nunito" w:cs="Nunito"/>
          <w:b/>
          <w:sz w:val="24"/>
          <w:szCs w:val="24"/>
        </w:rPr>
        <w:tab/>
      </w:r>
      <w:r w:rsidRPr="00AD5768">
        <w:rPr>
          <w:rFonts w:ascii="Nunito" w:eastAsia="Nunito" w:hAnsi="Nunito" w:cs="Nunito"/>
          <w:b/>
          <w:sz w:val="24"/>
          <w:szCs w:val="24"/>
        </w:rPr>
        <w:t>Board Examinations</w:t>
      </w:r>
      <w:bookmarkEnd w:id="84"/>
      <w:bookmarkEnd w:id="85"/>
    </w:p>
    <w:p w:rsidR="009564A9" w:rsidRPr="00F04F9C" w:rsidRDefault="009564A9" w:rsidP="004B5101">
      <w:pPr>
        <w:pStyle w:val="ListParagraph"/>
        <w:spacing w:before="240" w:after="240"/>
        <w:ind w:left="360" w:right="3456" w:hanging="367"/>
        <w:rPr>
          <w:rFonts w:ascii="Nunito" w:eastAsia="Nunito" w:hAnsi="Nunito" w:cs="Nunito"/>
          <w:bCs/>
          <w:sz w:val="8"/>
          <w:szCs w:val="8"/>
        </w:rPr>
      </w:pPr>
    </w:p>
    <w:p w:rsidR="009564A9" w:rsidRPr="00F04F9C" w:rsidRDefault="009564A9" w:rsidP="004B5101">
      <w:pPr>
        <w:pStyle w:val="ListParagraph"/>
        <w:spacing w:before="240" w:after="240"/>
        <w:ind w:left="360" w:right="3456"/>
        <w:rPr>
          <w:rFonts w:ascii="Nunito" w:eastAsia="Nunito" w:hAnsi="Nunito" w:cs="Nunito"/>
          <w:bCs/>
          <w:sz w:val="24"/>
          <w:szCs w:val="24"/>
        </w:rPr>
      </w:pPr>
      <w:r w:rsidRPr="00F04F9C">
        <w:rPr>
          <w:rFonts w:ascii="Nunito" w:eastAsia="Nunito" w:hAnsi="Nunito" w:cs="Nunito"/>
          <w:bCs/>
          <w:sz w:val="24"/>
          <w:szCs w:val="24"/>
        </w:rPr>
        <w:t xml:space="preserve">The Board Examinations </w:t>
      </w:r>
      <w:r>
        <w:rPr>
          <w:rFonts w:ascii="Nunito" w:eastAsia="Nunito" w:hAnsi="Nunito" w:cs="Nunito"/>
          <w:bCs/>
          <w:sz w:val="24"/>
          <w:szCs w:val="24"/>
        </w:rPr>
        <w:t>shall be</w:t>
      </w:r>
      <w:r w:rsidRPr="00F04F9C">
        <w:rPr>
          <w:rFonts w:ascii="Nunito" w:eastAsia="Nunito" w:hAnsi="Nunito" w:cs="Nunito"/>
          <w:bCs/>
          <w:sz w:val="24"/>
          <w:szCs w:val="24"/>
        </w:rPr>
        <w:t xml:space="preserve"> conducted for classes X and XII. This shall be based on the following.</w:t>
      </w:r>
    </w:p>
    <w:p w:rsidR="009564A9" w:rsidRPr="00F04F9C" w:rsidRDefault="009564A9" w:rsidP="004B5101">
      <w:pPr>
        <w:pStyle w:val="ListParagraph"/>
        <w:ind w:right="3456"/>
        <w:rPr>
          <w:rFonts w:ascii="Nunito" w:eastAsia="Nunito" w:hAnsi="Nunito" w:cs="Nunito"/>
          <w:b/>
          <w:sz w:val="24"/>
          <w:szCs w:val="24"/>
        </w:rPr>
      </w:pPr>
    </w:p>
    <w:p w:rsidR="009564A9" w:rsidRDefault="009564A9" w:rsidP="004B5101">
      <w:pPr>
        <w:ind w:left="1170" w:right="3456" w:hanging="720"/>
        <w:jc w:val="both"/>
        <w:rPr>
          <w:rFonts w:ascii="Nunito" w:eastAsia="Nunito" w:hAnsi="Nunito" w:cs="Nunito"/>
          <w:sz w:val="24"/>
          <w:szCs w:val="24"/>
        </w:rPr>
      </w:pPr>
      <w:r>
        <w:rPr>
          <w:rFonts w:ascii="Nunito" w:eastAsia="Nunito" w:hAnsi="Nunito" w:cs="Nunito"/>
          <w:sz w:val="24"/>
          <w:szCs w:val="24"/>
        </w:rPr>
        <w:t>1.2.1.</w:t>
      </w:r>
      <w:r>
        <w:rPr>
          <w:rFonts w:ascii="Nunito" w:eastAsia="Nunito" w:hAnsi="Nunito" w:cs="Nunito"/>
          <w:sz w:val="24"/>
          <w:szCs w:val="24"/>
        </w:rPr>
        <w:tab/>
      </w:r>
      <w:r w:rsidRPr="00AD5768">
        <w:rPr>
          <w:rFonts w:ascii="Nunito" w:eastAsia="Nunito" w:hAnsi="Nunito" w:cs="Nunito"/>
          <w:sz w:val="24"/>
          <w:szCs w:val="24"/>
        </w:rPr>
        <w:t>The board examinations shall be convened as per the schedule provided by the BCSEA.</w:t>
      </w:r>
    </w:p>
    <w:p w:rsidR="009564A9" w:rsidRPr="00AD5768" w:rsidRDefault="009564A9" w:rsidP="004B5101">
      <w:pPr>
        <w:ind w:left="1170" w:right="3456" w:hanging="720"/>
        <w:jc w:val="both"/>
        <w:rPr>
          <w:rFonts w:ascii="Nunito" w:eastAsia="Nunito" w:hAnsi="Nunito" w:cs="Nunito"/>
          <w:sz w:val="24"/>
          <w:szCs w:val="24"/>
        </w:rPr>
      </w:pPr>
      <w:r>
        <w:rPr>
          <w:rFonts w:ascii="Nunito" w:eastAsia="Nunito" w:hAnsi="Nunito" w:cs="Nunito"/>
          <w:sz w:val="24"/>
          <w:szCs w:val="24"/>
        </w:rPr>
        <w:t>1.2.2.</w:t>
      </w:r>
      <w:r>
        <w:rPr>
          <w:rFonts w:ascii="Nunito" w:eastAsia="Nunito" w:hAnsi="Nunito" w:cs="Nunito"/>
          <w:sz w:val="24"/>
          <w:szCs w:val="24"/>
        </w:rPr>
        <w:tab/>
      </w:r>
      <w:r w:rsidRPr="00AD5768">
        <w:rPr>
          <w:rFonts w:ascii="Nunito" w:eastAsia="Nunito" w:hAnsi="Nunito" w:cs="Nunito"/>
          <w:sz w:val="24"/>
          <w:szCs w:val="24"/>
        </w:rPr>
        <w:t>The board examinations or high-stake examinations shall be based on the prioritized curriculum.</w:t>
      </w:r>
    </w:p>
    <w:p w:rsidR="009564A9" w:rsidRDefault="009564A9" w:rsidP="004B5101">
      <w:pPr>
        <w:ind w:left="1170" w:right="3456" w:hanging="720"/>
        <w:jc w:val="both"/>
        <w:rPr>
          <w:rFonts w:ascii="Nunito" w:eastAsia="Nunito" w:hAnsi="Nunito" w:cs="Nunito"/>
          <w:sz w:val="24"/>
          <w:szCs w:val="24"/>
        </w:rPr>
      </w:pPr>
      <w:r>
        <w:rPr>
          <w:rFonts w:ascii="Nunito" w:eastAsia="Nunito" w:hAnsi="Nunito" w:cs="Nunito"/>
          <w:sz w:val="24"/>
          <w:szCs w:val="24"/>
        </w:rPr>
        <w:t>1.2.3.</w:t>
      </w:r>
      <w:r>
        <w:rPr>
          <w:rFonts w:ascii="Nunito" w:eastAsia="Nunito" w:hAnsi="Nunito" w:cs="Nunito"/>
          <w:sz w:val="24"/>
          <w:szCs w:val="24"/>
        </w:rPr>
        <w:tab/>
      </w:r>
      <w:r w:rsidRPr="00AD5768">
        <w:rPr>
          <w:rFonts w:ascii="Nunito" w:eastAsia="Nunito" w:hAnsi="Nunito" w:cs="Nunito"/>
          <w:sz w:val="24"/>
          <w:szCs w:val="24"/>
        </w:rPr>
        <w:t xml:space="preserve">The prioritized curriculum covers about </w:t>
      </w:r>
      <w:r w:rsidRPr="00AD5768">
        <w:rPr>
          <w:rFonts w:ascii="Nunito" w:eastAsia="Nunito" w:hAnsi="Nunito" w:cs="Nunito"/>
          <w:color w:val="000000" w:themeColor="text1"/>
          <w:sz w:val="24"/>
          <w:szCs w:val="24"/>
        </w:rPr>
        <w:t>65%</w:t>
      </w:r>
      <w:r w:rsidRPr="00AD5768">
        <w:rPr>
          <w:rFonts w:ascii="Nunito" w:eastAsia="Nunito" w:hAnsi="Nunito" w:cs="Nunito"/>
          <w:sz w:val="24"/>
          <w:szCs w:val="24"/>
        </w:rPr>
        <w:t xml:space="preserve"> of the regular curriculum contents and learning outcomes deemed necessary to enable progression of students to the next higher level. This is based on the premise that the number of instructional days i.e., </w:t>
      </w:r>
      <w:r w:rsidRPr="00AD5768">
        <w:rPr>
          <w:rFonts w:ascii="Nunito" w:eastAsia="Nunito" w:hAnsi="Nunito" w:cs="Nunito"/>
          <w:color w:val="000000" w:themeColor="text1"/>
          <w:sz w:val="24"/>
          <w:szCs w:val="24"/>
        </w:rPr>
        <w:t>about</w:t>
      </w:r>
      <w:r w:rsidRPr="00AD5768">
        <w:rPr>
          <w:rFonts w:ascii="Nunito" w:eastAsia="Nunito" w:hAnsi="Nunito" w:cs="Nunito"/>
          <w:sz w:val="24"/>
          <w:szCs w:val="24"/>
        </w:rPr>
        <w:t xml:space="preserve"> 120 days, available for the delivery of subject contents, schools would still have about five months of contact teaching in addition to the online, TV classes, SIM and radio.</w:t>
      </w:r>
    </w:p>
    <w:p w:rsidR="009564A9" w:rsidRDefault="009564A9" w:rsidP="004B5101">
      <w:pPr>
        <w:ind w:left="1170" w:right="3456" w:hanging="720"/>
        <w:jc w:val="both"/>
        <w:rPr>
          <w:rFonts w:ascii="Nunito" w:eastAsia="Nunito" w:hAnsi="Nunito" w:cs="Nunito"/>
          <w:sz w:val="24"/>
          <w:szCs w:val="24"/>
        </w:rPr>
      </w:pPr>
      <w:r>
        <w:rPr>
          <w:rFonts w:ascii="Nunito" w:eastAsia="Nunito" w:hAnsi="Nunito" w:cs="Nunito"/>
          <w:sz w:val="24"/>
          <w:szCs w:val="24"/>
        </w:rPr>
        <w:t>1.2.4.</w:t>
      </w:r>
      <w:r>
        <w:rPr>
          <w:rFonts w:ascii="Nunito" w:eastAsia="Nunito" w:hAnsi="Nunito" w:cs="Nunito"/>
          <w:sz w:val="24"/>
          <w:szCs w:val="24"/>
        </w:rPr>
        <w:tab/>
      </w:r>
      <w:r w:rsidRPr="00AD5768">
        <w:rPr>
          <w:rFonts w:ascii="Nunito" w:eastAsia="Nunito" w:hAnsi="Nunito" w:cs="Nunito"/>
          <w:sz w:val="24"/>
          <w:szCs w:val="24"/>
        </w:rPr>
        <w:t>The duration and weighting for board examinations shall remain the same to ensure the validity and credibility of certification under the authority of BCSEA.</w:t>
      </w:r>
    </w:p>
    <w:p w:rsidR="009564A9" w:rsidRDefault="009564A9" w:rsidP="004B5101">
      <w:pPr>
        <w:ind w:left="1170" w:right="3456" w:hanging="720"/>
        <w:jc w:val="both"/>
        <w:rPr>
          <w:rFonts w:ascii="Nunito" w:eastAsia="Nunito" w:hAnsi="Nunito" w:cs="Nunito"/>
          <w:sz w:val="24"/>
          <w:szCs w:val="24"/>
        </w:rPr>
      </w:pPr>
      <w:r>
        <w:rPr>
          <w:rFonts w:ascii="Nunito" w:eastAsia="Nunito" w:hAnsi="Nunito" w:cs="Nunito"/>
          <w:sz w:val="24"/>
          <w:szCs w:val="24"/>
        </w:rPr>
        <w:t>1.2.5.</w:t>
      </w:r>
      <w:r>
        <w:rPr>
          <w:rFonts w:ascii="Nunito" w:eastAsia="Nunito" w:hAnsi="Nunito" w:cs="Nunito"/>
          <w:sz w:val="24"/>
          <w:szCs w:val="24"/>
        </w:rPr>
        <w:tab/>
      </w:r>
      <w:r w:rsidRPr="00AD5768">
        <w:rPr>
          <w:rFonts w:ascii="Nunito" w:eastAsia="Nunito" w:hAnsi="Nunito" w:cs="Nunito"/>
          <w:sz w:val="24"/>
          <w:szCs w:val="24"/>
        </w:rPr>
        <w:t>Practical examinations for BHSEC science, accountancy and computer studies shall be conducted based on the prioritized curriculum.</w:t>
      </w:r>
    </w:p>
    <w:p w:rsidR="009564A9" w:rsidRPr="00AD5768" w:rsidRDefault="009564A9" w:rsidP="004B5101">
      <w:pPr>
        <w:ind w:left="1170" w:right="3456" w:hanging="720"/>
        <w:jc w:val="both"/>
        <w:rPr>
          <w:rFonts w:ascii="Nunito" w:eastAsia="Nunito" w:hAnsi="Nunito" w:cs="Nunito"/>
          <w:sz w:val="24"/>
          <w:szCs w:val="24"/>
        </w:rPr>
      </w:pPr>
      <w:r>
        <w:rPr>
          <w:rFonts w:ascii="Nunito" w:eastAsia="Nunito" w:hAnsi="Nunito" w:cs="Nunito"/>
          <w:sz w:val="24"/>
          <w:szCs w:val="24"/>
        </w:rPr>
        <w:t>1.2.6.</w:t>
      </w:r>
      <w:r>
        <w:rPr>
          <w:rFonts w:ascii="Nunito" w:eastAsia="Nunito" w:hAnsi="Nunito" w:cs="Nunito"/>
          <w:sz w:val="24"/>
          <w:szCs w:val="24"/>
        </w:rPr>
        <w:tab/>
      </w:r>
      <w:r w:rsidRPr="00AD5768">
        <w:rPr>
          <w:rFonts w:ascii="Nunito" w:eastAsia="Nunito" w:hAnsi="Nunito" w:cs="Nunito"/>
          <w:sz w:val="24"/>
          <w:szCs w:val="24"/>
        </w:rPr>
        <w:t>The overall result of the student and the certification shall be based on the aggregate of Internal / Continuous Assessment Marks submitted by schools and the Examination Marks.</w:t>
      </w:r>
    </w:p>
    <w:p w:rsidR="009564A9" w:rsidRPr="004D5D1A" w:rsidRDefault="009564A9" w:rsidP="004B5101">
      <w:pPr>
        <w:pStyle w:val="Heading2"/>
        <w:ind w:right="3456"/>
        <w:rPr>
          <w:bCs/>
          <w:color w:val="000000" w:themeColor="text1"/>
          <w:sz w:val="24"/>
          <w:szCs w:val="24"/>
        </w:rPr>
      </w:pPr>
      <w:bookmarkStart w:id="86" w:name="_Toc40994962"/>
      <w:bookmarkStart w:id="87" w:name="_Toc42698258"/>
      <w:r w:rsidRPr="003F7375">
        <w:rPr>
          <w:rFonts w:ascii="Times New Roman" w:hAnsi="Times New Roman" w:cs="Times New Roman"/>
          <w:sz w:val="24"/>
          <w:szCs w:val="24"/>
        </w:rPr>
        <w:t>2.</w:t>
      </w:r>
      <w:r w:rsidRPr="003F7375">
        <w:rPr>
          <w:rFonts w:ascii="Times New Roman" w:hAnsi="Times New Roman" w:cs="Times New Roman"/>
          <w:sz w:val="24"/>
          <w:szCs w:val="24"/>
        </w:rPr>
        <w:tab/>
        <w:t>Techniques and Tools</w:t>
      </w:r>
      <w:bookmarkEnd w:id="86"/>
      <w:bookmarkEnd w:id="87"/>
    </w:p>
    <w:p w:rsidR="009564A9" w:rsidRPr="00F04F9C" w:rsidRDefault="009564A9" w:rsidP="004B5101">
      <w:pPr>
        <w:ind w:right="3456"/>
        <w:rPr>
          <w:rFonts w:ascii="Nunito" w:eastAsia="Nunito" w:hAnsi="Nunito" w:cs="Nunito"/>
          <w:sz w:val="24"/>
          <w:szCs w:val="24"/>
        </w:rPr>
      </w:pPr>
      <w:r w:rsidRPr="00F04F9C">
        <w:rPr>
          <w:rFonts w:ascii="Nunito" w:eastAsia="Nunito" w:hAnsi="Nunito" w:cs="Nunito"/>
          <w:sz w:val="24"/>
          <w:szCs w:val="24"/>
        </w:rPr>
        <w:t>The objectivity and reliability of the conduct of the Home Examinations and Board Examinations s</w:t>
      </w:r>
      <w:r>
        <w:rPr>
          <w:rFonts w:ascii="Nunito" w:eastAsia="Nunito" w:hAnsi="Nunito" w:cs="Nunito"/>
          <w:sz w:val="24"/>
          <w:szCs w:val="24"/>
        </w:rPr>
        <w:t>hall be guided by the following:</w:t>
      </w:r>
    </w:p>
    <w:p w:rsidR="009564A9" w:rsidRDefault="009564A9" w:rsidP="004B5101">
      <w:pPr>
        <w:pBdr>
          <w:top w:val="nil"/>
          <w:left w:val="nil"/>
          <w:bottom w:val="nil"/>
          <w:right w:val="nil"/>
          <w:between w:val="nil"/>
        </w:pBdr>
        <w:ind w:left="900" w:right="3456" w:hanging="450"/>
        <w:jc w:val="both"/>
        <w:rPr>
          <w:rFonts w:ascii="Nunito" w:eastAsia="Nunito" w:hAnsi="Nunito" w:cs="Nunito"/>
          <w:sz w:val="24"/>
          <w:szCs w:val="24"/>
        </w:rPr>
      </w:pPr>
      <w:r>
        <w:rPr>
          <w:rFonts w:ascii="Nunito" w:eastAsia="Nunito" w:hAnsi="Nunito" w:cs="Nunito"/>
          <w:sz w:val="24"/>
          <w:szCs w:val="24"/>
        </w:rPr>
        <w:t>2.1.</w:t>
      </w:r>
      <w:r>
        <w:rPr>
          <w:rFonts w:ascii="Nunito" w:eastAsia="Nunito" w:hAnsi="Nunito" w:cs="Nunito"/>
          <w:sz w:val="24"/>
          <w:szCs w:val="24"/>
        </w:rPr>
        <w:tab/>
      </w:r>
      <w:r w:rsidRPr="006062A5">
        <w:rPr>
          <w:rFonts w:ascii="Nunito" w:eastAsia="Nunito" w:hAnsi="Nunito" w:cs="Nunito"/>
          <w:sz w:val="24"/>
          <w:szCs w:val="24"/>
        </w:rPr>
        <w:t>Examinations and class test by using paper and pencil for content knowledge.</w:t>
      </w:r>
    </w:p>
    <w:p w:rsidR="009564A9" w:rsidRDefault="009564A9" w:rsidP="004B5101">
      <w:pPr>
        <w:pBdr>
          <w:top w:val="nil"/>
          <w:left w:val="nil"/>
          <w:bottom w:val="nil"/>
          <w:right w:val="nil"/>
          <w:between w:val="nil"/>
        </w:pBdr>
        <w:ind w:left="900" w:right="3456" w:hanging="450"/>
        <w:jc w:val="both"/>
        <w:rPr>
          <w:rFonts w:ascii="Nunito" w:eastAsia="Nunito" w:hAnsi="Nunito" w:cs="Nunito"/>
          <w:sz w:val="24"/>
          <w:szCs w:val="24"/>
        </w:rPr>
      </w:pPr>
      <w:r>
        <w:rPr>
          <w:rFonts w:ascii="Nunito" w:eastAsia="Nunito" w:hAnsi="Nunito" w:cs="Nunito"/>
          <w:sz w:val="24"/>
          <w:szCs w:val="24"/>
        </w:rPr>
        <w:t>2.2.</w:t>
      </w:r>
      <w:r>
        <w:rPr>
          <w:rFonts w:ascii="Nunito" w:eastAsia="Nunito" w:hAnsi="Nunito" w:cs="Nunito"/>
          <w:sz w:val="24"/>
          <w:szCs w:val="24"/>
        </w:rPr>
        <w:tab/>
      </w:r>
      <w:r w:rsidRPr="006062A5">
        <w:rPr>
          <w:rFonts w:ascii="Nunito" w:eastAsia="Nunito" w:hAnsi="Nunito" w:cs="Nunito"/>
          <w:sz w:val="24"/>
          <w:szCs w:val="24"/>
        </w:rPr>
        <w:t xml:space="preserve">Practical work and project work assessed by using rubrics, checklist and rating scale for psychomotor and affective domains. </w:t>
      </w:r>
    </w:p>
    <w:p w:rsidR="009564A9" w:rsidRPr="006062A5" w:rsidRDefault="009564A9" w:rsidP="004B5101">
      <w:pPr>
        <w:pBdr>
          <w:top w:val="nil"/>
          <w:left w:val="nil"/>
          <w:bottom w:val="nil"/>
          <w:right w:val="nil"/>
          <w:between w:val="nil"/>
        </w:pBdr>
        <w:ind w:left="900" w:right="3456" w:hanging="450"/>
        <w:jc w:val="both"/>
        <w:rPr>
          <w:rFonts w:ascii="Nunito" w:eastAsia="Nunito" w:hAnsi="Nunito" w:cs="Nunito"/>
          <w:sz w:val="24"/>
          <w:szCs w:val="24"/>
        </w:rPr>
      </w:pPr>
      <w:r>
        <w:rPr>
          <w:rFonts w:ascii="Nunito" w:eastAsia="Nunito" w:hAnsi="Nunito" w:cs="Nunito"/>
          <w:sz w:val="24"/>
          <w:szCs w:val="24"/>
        </w:rPr>
        <w:t>2.3.</w:t>
      </w:r>
      <w:r>
        <w:rPr>
          <w:rFonts w:ascii="Nunito" w:eastAsia="Nunito" w:hAnsi="Nunito" w:cs="Nunito"/>
          <w:sz w:val="24"/>
          <w:szCs w:val="24"/>
        </w:rPr>
        <w:tab/>
      </w:r>
      <w:r w:rsidRPr="006062A5">
        <w:rPr>
          <w:rFonts w:ascii="Nunito" w:eastAsia="Nunito" w:hAnsi="Nunito" w:cs="Nunito"/>
          <w:sz w:val="24"/>
          <w:szCs w:val="24"/>
        </w:rPr>
        <w:t xml:space="preserve">Continuous assessment for ongoing learning by using tools like rubrics, checklist, rating scale and other subject specific tools. </w:t>
      </w:r>
    </w:p>
    <w:p w:rsidR="009564A9" w:rsidRPr="003F7375" w:rsidRDefault="009564A9" w:rsidP="004B5101">
      <w:pPr>
        <w:pStyle w:val="Heading2"/>
        <w:ind w:left="360" w:right="3456" w:hanging="360"/>
        <w:rPr>
          <w:rFonts w:ascii="Times New Roman" w:hAnsi="Times New Roman" w:cs="Times New Roman"/>
          <w:sz w:val="24"/>
          <w:szCs w:val="24"/>
        </w:rPr>
      </w:pPr>
      <w:bookmarkStart w:id="88" w:name="_Toc40994963"/>
      <w:bookmarkStart w:id="89" w:name="_Toc42698259"/>
      <w:r w:rsidRPr="003F7375">
        <w:rPr>
          <w:rFonts w:ascii="Times New Roman" w:hAnsi="Times New Roman" w:cs="Times New Roman"/>
          <w:sz w:val="24"/>
          <w:szCs w:val="24"/>
        </w:rPr>
        <w:lastRenderedPageBreak/>
        <w:t>3.</w:t>
      </w:r>
      <w:r w:rsidRPr="003F7375">
        <w:rPr>
          <w:rFonts w:ascii="Times New Roman" w:hAnsi="Times New Roman" w:cs="Times New Roman"/>
          <w:sz w:val="24"/>
          <w:szCs w:val="24"/>
        </w:rPr>
        <w:tab/>
        <w:t>Reporting and Recording</w:t>
      </w:r>
      <w:bookmarkEnd w:id="88"/>
      <w:bookmarkEnd w:id="89"/>
    </w:p>
    <w:p w:rsidR="009564A9" w:rsidRPr="00AD5768" w:rsidRDefault="009564A9" w:rsidP="004B5101">
      <w:pPr>
        <w:pBdr>
          <w:top w:val="nil"/>
          <w:left w:val="nil"/>
          <w:bottom w:val="nil"/>
          <w:right w:val="nil"/>
          <w:between w:val="nil"/>
        </w:pBdr>
        <w:ind w:left="720" w:right="3456"/>
        <w:outlineLvl w:val="2"/>
        <w:rPr>
          <w:rFonts w:ascii="Nunito" w:eastAsia="Nunito" w:hAnsi="Nunito" w:cs="Nunito"/>
          <w:b/>
          <w:sz w:val="24"/>
          <w:szCs w:val="24"/>
        </w:rPr>
      </w:pPr>
      <w:bookmarkStart w:id="90" w:name="_Toc40994964"/>
      <w:bookmarkStart w:id="91" w:name="_Toc42698260"/>
      <w:r>
        <w:rPr>
          <w:rFonts w:ascii="Nunito" w:eastAsia="Nunito" w:hAnsi="Nunito" w:cs="Nunito"/>
          <w:b/>
          <w:sz w:val="24"/>
          <w:szCs w:val="24"/>
        </w:rPr>
        <w:t>3.1.</w:t>
      </w:r>
      <w:r>
        <w:rPr>
          <w:rFonts w:ascii="Nunito" w:eastAsia="Nunito" w:hAnsi="Nunito" w:cs="Nunito"/>
          <w:b/>
          <w:sz w:val="24"/>
          <w:szCs w:val="24"/>
        </w:rPr>
        <w:tab/>
      </w:r>
      <w:r w:rsidRPr="00AD5768">
        <w:rPr>
          <w:rFonts w:ascii="Nunito" w:eastAsia="Nunito" w:hAnsi="Nunito" w:cs="Nunito"/>
          <w:b/>
          <w:sz w:val="24"/>
          <w:szCs w:val="24"/>
        </w:rPr>
        <w:t>Home examinations</w:t>
      </w:r>
      <w:bookmarkEnd w:id="90"/>
      <w:bookmarkEnd w:id="91"/>
    </w:p>
    <w:p w:rsidR="009564A9" w:rsidRDefault="009564A9" w:rsidP="004B5101">
      <w:pPr>
        <w:pBdr>
          <w:top w:val="nil"/>
          <w:left w:val="nil"/>
          <w:bottom w:val="nil"/>
          <w:right w:val="nil"/>
          <w:between w:val="nil"/>
        </w:pBdr>
        <w:spacing w:after="120"/>
        <w:ind w:left="1800" w:right="3456" w:hanging="720"/>
        <w:jc w:val="both"/>
        <w:rPr>
          <w:rFonts w:ascii="Nunito" w:eastAsia="Nunito" w:hAnsi="Nunito" w:cs="Nunito"/>
          <w:sz w:val="24"/>
          <w:szCs w:val="24"/>
        </w:rPr>
      </w:pPr>
      <w:r>
        <w:rPr>
          <w:rFonts w:ascii="Nunito" w:eastAsia="Nunito" w:hAnsi="Nunito" w:cs="Nunito"/>
          <w:sz w:val="24"/>
          <w:szCs w:val="24"/>
        </w:rPr>
        <w:t>3.1.1.</w:t>
      </w:r>
      <w:r>
        <w:rPr>
          <w:rFonts w:ascii="Nunito" w:eastAsia="Nunito" w:hAnsi="Nunito" w:cs="Nunito"/>
          <w:sz w:val="24"/>
          <w:szCs w:val="24"/>
        </w:rPr>
        <w:tab/>
      </w:r>
      <w:r w:rsidRPr="00F04F9C">
        <w:rPr>
          <w:rFonts w:ascii="Nunito" w:eastAsia="Nunito" w:hAnsi="Nunito" w:cs="Nunito"/>
          <w:sz w:val="24"/>
          <w:szCs w:val="24"/>
        </w:rPr>
        <w:t>Grading for subjects for classes</w:t>
      </w:r>
      <w:r>
        <w:rPr>
          <w:rFonts w:ascii="Nunito" w:eastAsia="Nunito" w:hAnsi="Nunito" w:cs="Nunito"/>
          <w:sz w:val="24"/>
          <w:szCs w:val="24"/>
        </w:rPr>
        <w:t xml:space="preserve"> PP to IX and XI </w:t>
      </w:r>
      <w:r w:rsidRPr="00F04F9C">
        <w:rPr>
          <w:rFonts w:ascii="Nunito" w:eastAsia="Nunito" w:hAnsi="Nunito" w:cs="Nunito"/>
          <w:sz w:val="24"/>
          <w:szCs w:val="24"/>
        </w:rPr>
        <w:t>by schools</w:t>
      </w:r>
      <w:r>
        <w:rPr>
          <w:rFonts w:ascii="Nunito" w:eastAsia="Nunito" w:hAnsi="Nunito" w:cs="Nunito"/>
          <w:sz w:val="24"/>
          <w:szCs w:val="24"/>
        </w:rPr>
        <w:t>.</w:t>
      </w:r>
    </w:p>
    <w:p w:rsidR="009564A9" w:rsidRDefault="009564A9" w:rsidP="004B5101">
      <w:pPr>
        <w:pBdr>
          <w:top w:val="nil"/>
          <w:left w:val="nil"/>
          <w:bottom w:val="nil"/>
          <w:right w:val="nil"/>
          <w:between w:val="nil"/>
        </w:pBdr>
        <w:spacing w:after="120"/>
        <w:ind w:left="1800" w:right="3456" w:hanging="720"/>
        <w:jc w:val="both"/>
        <w:rPr>
          <w:rFonts w:ascii="Nunito" w:eastAsia="Nunito" w:hAnsi="Nunito" w:cs="Nunito"/>
          <w:sz w:val="24"/>
          <w:szCs w:val="24"/>
        </w:rPr>
      </w:pPr>
      <w:r>
        <w:rPr>
          <w:rFonts w:ascii="Nunito" w:eastAsia="Nunito" w:hAnsi="Nunito" w:cs="Nunito"/>
          <w:sz w:val="24"/>
          <w:szCs w:val="24"/>
        </w:rPr>
        <w:t>3.1.2.</w:t>
      </w:r>
      <w:r>
        <w:rPr>
          <w:rFonts w:ascii="Nunito" w:eastAsia="Nunito" w:hAnsi="Nunito" w:cs="Nunito"/>
          <w:sz w:val="24"/>
          <w:szCs w:val="24"/>
        </w:rPr>
        <w:tab/>
      </w:r>
      <w:r w:rsidRPr="00F04F9C">
        <w:rPr>
          <w:rFonts w:ascii="Nunito" w:eastAsia="Nunito" w:hAnsi="Nunito" w:cs="Nunito"/>
          <w:sz w:val="24"/>
          <w:szCs w:val="24"/>
        </w:rPr>
        <w:t xml:space="preserve">Grading for SUPW for classes </w:t>
      </w:r>
      <w:r>
        <w:rPr>
          <w:rFonts w:ascii="Nunito" w:eastAsia="Nunito" w:hAnsi="Nunito" w:cs="Nunito"/>
          <w:sz w:val="24"/>
          <w:szCs w:val="24"/>
        </w:rPr>
        <w:t>VII to IX and XI</w:t>
      </w:r>
      <w:r w:rsidRPr="00F04F9C">
        <w:rPr>
          <w:rFonts w:ascii="Nunito" w:eastAsia="Nunito" w:hAnsi="Nunito" w:cs="Nunito"/>
          <w:sz w:val="24"/>
          <w:szCs w:val="24"/>
        </w:rPr>
        <w:t xml:space="preserve"> by schools</w:t>
      </w:r>
      <w:r>
        <w:rPr>
          <w:rFonts w:ascii="Nunito" w:eastAsia="Nunito" w:hAnsi="Nunito" w:cs="Nunito"/>
          <w:sz w:val="24"/>
          <w:szCs w:val="24"/>
        </w:rPr>
        <w:t>.</w:t>
      </w:r>
    </w:p>
    <w:p w:rsidR="009564A9" w:rsidRPr="003F7375" w:rsidRDefault="009564A9" w:rsidP="004B5101">
      <w:pPr>
        <w:pBdr>
          <w:top w:val="nil"/>
          <w:left w:val="nil"/>
          <w:bottom w:val="nil"/>
          <w:right w:val="nil"/>
          <w:between w:val="nil"/>
        </w:pBdr>
        <w:spacing w:after="120"/>
        <w:ind w:left="1800" w:right="3456" w:hanging="720"/>
        <w:jc w:val="both"/>
        <w:rPr>
          <w:rFonts w:ascii="Nunito" w:eastAsia="Nunito" w:hAnsi="Nunito" w:cs="Nunito"/>
          <w:sz w:val="24"/>
          <w:szCs w:val="24"/>
        </w:rPr>
      </w:pPr>
      <w:r>
        <w:rPr>
          <w:rFonts w:ascii="Nunito" w:eastAsia="Nunito" w:hAnsi="Nunito" w:cs="Nunito"/>
          <w:sz w:val="24"/>
          <w:szCs w:val="24"/>
        </w:rPr>
        <w:t>3.1.3.</w:t>
      </w:r>
      <w:r>
        <w:rPr>
          <w:rFonts w:ascii="Nunito" w:eastAsia="Nunito" w:hAnsi="Nunito" w:cs="Nunito"/>
          <w:sz w:val="24"/>
          <w:szCs w:val="24"/>
        </w:rPr>
        <w:tab/>
      </w:r>
      <w:r w:rsidRPr="00F04F9C">
        <w:rPr>
          <w:rFonts w:ascii="Nunito" w:eastAsia="Nunito" w:hAnsi="Nunito" w:cs="Nunito"/>
          <w:sz w:val="24"/>
          <w:szCs w:val="24"/>
        </w:rPr>
        <w:t>Progress report for students</w:t>
      </w:r>
      <w:r>
        <w:rPr>
          <w:rFonts w:ascii="Nunito" w:eastAsia="Nunito" w:hAnsi="Nunito" w:cs="Nunito"/>
          <w:sz w:val="24"/>
          <w:szCs w:val="24"/>
        </w:rPr>
        <w:t xml:space="preserve"> for classes PP to IX and XI</w:t>
      </w:r>
      <w:r w:rsidRPr="00F04F9C">
        <w:rPr>
          <w:rFonts w:ascii="Nunito" w:eastAsia="Nunito" w:hAnsi="Nunito" w:cs="Nunito"/>
          <w:sz w:val="24"/>
          <w:szCs w:val="24"/>
        </w:rPr>
        <w:t xml:space="preserve"> by schools</w:t>
      </w:r>
      <w:r>
        <w:rPr>
          <w:rFonts w:ascii="Nunito" w:eastAsia="Nunito" w:hAnsi="Nunito" w:cs="Nunito"/>
          <w:sz w:val="24"/>
          <w:szCs w:val="24"/>
        </w:rPr>
        <w:t>.</w:t>
      </w:r>
    </w:p>
    <w:p w:rsidR="009564A9" w:rsidRPr="00AD5768" w:rsidRDefault="009564A9" w:rsidP="004B5101">
      <w:pPr>
        <w:pBdr>
          <w:top w:val="nil"/>
          <w:left w:val="nil"/>
          <w:bottom w:val="nil"/>
          <w:right w:val="nil"/>
          <w:between w:val="nil"/>
        </w:pBdr>
        <w:ind w:left="720" w:right="3456"/>
        <w:outlineLvl w:val="2"/>
        <w:rPr>
          <w:rFonts w:ascii="Nunito" w:eastAsia="Nunito" w:hAnsi="Nunito" w:cs="Nunito"/>
          <w:b/>
          <w:sz w:val="24"/>
          <w:szCs w:val="24"/>
        </w:rPr>
      </w:pPr>
      <w:bookmarkStart w:id="92" w:name="_Toc42698261"/>
      <w:r>
        <w:rPr>
          <w:rFonts w:ascii="Nunito" w:eastAsia="Nunito" w:hAnsi="Nunito" w:cs="Nunito"/>
          <w:b/>
          <w:sz w:val="24"/>
          <w:szCs w:val="24"/>
        </w:rPr>
        <w:t>3.2.</w:t>
      </w:r>
      <w:r>
        <w:rPr>
          <w:rFonts w:ascii="Nunito" w:eastAsia="Nunito" w:hAnsi="Nunito" w:cs="Nunito"/>
          <w:b/>
          <w:sz w:val="24"/>
          <w:szCs w:val="24"/>
        </w:rPr>
        <w:tab/>
      </w:r>
      <w:bookmarkStart w:id="93" w:name="_Toc40994965"/>
      <w:r w:rsidRPr="00AD5768">
        <w:rPr>
          <w:rFonts w:ascii="Nunito" w:eastAsia="Nunito" w:hAnsi="Nunito" w:cs="Nunito"/>
          <w:b/>
          <w:sz w:val="24"/>
          <w:szCs w:val="24"/>
        </w:rPr>
        <w:t>Board examinations</w:t>
      </w:r>
      <w:bookmarkEnd w:id="92"/>
      <w:bookmarkEnd w:id="93"/>
    </w:p>
    <w:p w:rsidR="009564A9" w:rsidRPr="00F04F9C" w:rsidRDefault="009564A9" w:rsidP="004B5101">
      <w:pPr>
        <w:pBdr>
          <w:top w:val="nil"/>
          <w:left w:val="nil"/>
          <w:bottom w:val="nil"/>
          <w:right w:val="nil"/>
          <w:between w:val="nil"/>
        </w:pBdr>
        <w:ind w:left="1800" w:right="3456" w:hanging="720"/>
        <w:jc w:val="both"/>
        <w:rPr>
          <w:rFonts w:ascii="Nunito" w:eastAsia="Nunito" w:hAnsi="Nunito" w:cs="Nunito"/>
          <w:sz w:val="24"/>
          <w:szCs w:val="24"/>
        </w:rPr>
      </w:pPr>
      <w:r>
        <w:rPr>
          <w:rFonts w:ascii="Nunito" w:eastAsia="Nunito" w:hAnsi="Nunito" w:cs="Nunito"/>
          <w:sz w:val="24"/>
          <w:szCs w:val="24"/>
        </w:rPr>
        <w:t xml:space="preserve">3.2.1. </w:t>
      </w:r>
      <w:r>
        <w:rPr>
          <w:rFonts w:ascii="Nunito" w:eastAsia="Nunito" w:hAnsi="Nunito" w:cs="Nunito"/>
          <w:sz w:val="24"/>
          <w:szCs w:val="24"/>
        </w:rPr>
        <w:tab/>
        <w:t>Continuous Assessment / Internal Marks</w:t>
      </w:r>
      <w:r w:rsidRPr="00F04F9C">
        <w:rPr>
          <w:rFonts w:ascii="Nunito" w:eastAsia="Nunito" w:hAnsi="Nunito" w:cs="Nunito"/>
          <w:sz w:val="24"/>
          <w:szCs w:val="24"/>
        </w:rPr>
        <w:t xml:space="preserve"> for subjects for </w:t>
      </w:r>
      <w:r>
        <w:rPr>
          <w:rFonts w:ascii="Nunito" w:eastAsia="Nunito" w:hAnsi="Nunito" w:cs="Nunito"/>
          <w:sz w:val="24"/>
          <w:szCs w:val="24"/>
        </w:rPr>
        <w:t xml:space="preserve">classes X and XII </w:t>
      </w:r>
      <w:r w:rsidRPr="00F04F9C">
        <w:rPr>
          <w:rFonts w:ascii="Nunito" w:eastAsia="Nunito" w:hAnsi="Nunito" w:cs="Nunito"/>
          <w:sz w:val="24"/>
          <w:szCs w:val="24"/>
        </w:rPr>
        <w:t>by schools</w:t>
      </w:r>
      <w:r>
        <w:rPr>
          <w:rFonts w:ascii="Nunito" w:eastAsia="Nunito" w:hAnsi="Nunito" w:cs="Nunito"/>
          <w:sz w:val="24"/>
          <w:szCs w:val="24"/>
        </w:rPr>
        <w:t>.</w:t>
      </w:r>
    </w:p>
    <w:p w:rsidR="009564A9" w:rsidRDefault="009564A9" w:rsidP="004B5101">
      <w:pPr>
        <w:pBdr>
          <w:top w:val="nil"/>
          <w:left w:val="nil"/>
          <w:bottom w:val="nil"/>
          <w:right w:val="nil"/>
          <w:between w:val="nil"/>
        </w:pBdr>
        <w:ind w:left="1800" w:right="3456" w:hanging="720"/>
        <w:jc w:val="both"/>
        <w:rPr>
          <w:rFonts w:ascii="Nunito" w:eastAsia="Nunito" w:hAnsi="Nunito" w:cs="Nunito"/>
          <w:sz w:val="24"/>
          <w:szCs w:val="24"/>
        </w:rPr>
      </w:pPr>
      <w:r>
        <w:rPr>
          <w:rFonts w:ascii="Nunito" w:eastAsia="Nunito" w:hAnsi="Nunito" w:cs="Nunito"/>
          <w:sz w:val="24"/>
          <w:szCs w:val="24"/>
        </w:rPr>
        <w:t>3.2.2.</w:t>
      </w:r>
      <w:r>
        <w:rPr>
          <w:rFonts w:ascii="Nunito" w:eastAsia="Nunito" w:hAnsi="Nunito" w:cs="Nunito"/>
          <w:sz w:val="24"/>
          <w:szCs w:val="24"/>
        </w:rPr>
        <w:tab/>
      </w:r>
      <w:r w:rsidRPr="00F04F9C">
        <w:rPr>
          <w:rFonts w:ascii="Nunito" w:eastAsia="Nunito" w:hAnsi="Nunito" w:cs="Nunito"/>
          <w:sz w:val="24"/>
          <w:szCs w:val="24"/>
        </w:rPr>
        <w:t>Grading for SUPW for</w:t>
      </w:r>
      <w:r>
        <w:rPr>
          <w:rFonts w:ascii="Nunito" w:eastAsia="Nunito" w:hAnsi="Nunito" w:cs="Nunito"/>
          <w:sz w:val="24"/>
          <w:szCs w:val="24"/>
        </w:rPr>
        <w:t xml:space="preserve"> classes X and XII </w:t>
      </w:r>
      <w:r w:rsidRPr="00F04F9C">
        <w:rPr>
          <w:rFonts w:ascii="Nunito" w:eastAsia="Nunito" w:hAnsi="Nunito" w:cs="Nunito"/>
          <w:sz w:val="24"/>
          <w:szCs w:val="24"/>
        </w:rPr>
        <w:t>by schools</w:t>
      </w:r>
      <w:r>
        <w:rPr>
          <w:rFonts w:ascii="Nunito" w:eastAsia="Nunito" w:hAnsi="Nunito" w:cs="Nunito"/>
          <w:sz w:val="24"/>
          <w:szCs w:val="24"/>
        </w:rPr>
        <w:t>.</w:t>
      </w:r>
    </w:p>
    <w:p w:rsidR="009564A9" w:rsidRDefault="009564A9" w:rsidP="004B5101">
      <w:pPr>
        <w:pBdr>
          <w:top w:val="nil"/>
          <w:left w:val="nil"/>
          <w:bottom w:val="nil"/>
          <w:right w:val="nil"/>
          <w:between w:val="nil"/>
        </w:pBdr>
        <w:ind w:left="1800" w:right="3456" w:hanging="720"/>
        <w:jc w:val="both"/>
        <w:rPr>
          <w:rFonts w:ascii="Nunito" w:eastAsia="Nunito" w:hAnsi="Nunito" w:cs="Nunito"/>
          <w:sz w:val="24"/>
          <w:szCs w:val="24"/>
        </w:rPr>
      </w:pPr>
      <w:r>
        <w:rPr>
          <w:rFonts w:ascii="Nunito" w:eastAsia="Nunito" w:hAnsi="Nunito" w:cs="Nunito"/>
          <w:sz w:val="24"/>
          <w:szCs w:val="24"/>
        </w:rPr>
        <w:t>3.2.3.</w:t>
      </w:r>
      <w:r>
        <w:rPr>
          <w:rFonts w:ascii="Nunito" w:eastAsia="Nunito" w:hAnsi="Nunito" w:cs="Nunito"/>
          <w:sz w:val="24"/>
          <w:szCs w:val="24"/>
        </w:rPr>
        <w:tab/>
      </w:r>
      <w:r w:rsidRPr="00D85B74">
        <w:rPr>
          <w:rFonts w:ascii="Nunito" w:eastAsia="Nunito" w:hAnsi="Nunito" w:cs="Nunito"/>
          <w:sz w:val="24"/>
          <w:szCs w:val="24"/>
        </w:rPr>
        <w:t>Certification under the authority of BCSEA.</w:t>
      </w:r>
    </w:p>
    <w:p w:rsidR="009564A9" w:rsidRPr="004B5101" w:rsidRDefault="009564A9" w:rsidP="004B5101">
      <w:pPr>
        <w:pStyle w:val="Heading1"/>
        <w:shd w:val="clear" w:color="auto" w:fill="D6E3BC" w:themeFill="accent3" w:themeFillTint="66"/>
        <w:ind w:right="3456"/>
        <w:jc w:val="center"/>
        <w:rPr>
          <w:rFonts w:ascii="Nunito" w:eastAsia="Nunito" w:hAnsi="Nunito" w:cs="Nunito"/>
          <w:b w:val="0"/>
          <w:bCs/>
          <w:sz w:val="28"/>
          <w:szCs w:val="28"/>
        </w:rPr>
      </w:pPr>
      <w:bookmarkStart w:id="94" w:name="_Toc40994966"/>
      <w:bookmarkStart w:id="95" w:name="_Toc42698262"/>
      <w:r w:rsidRPr="004B5101">
        <w:rPr>
          <w:rFonts w:ascii="Nunito" w:eastAsia="Nunito" w:hAnsi="Nunito" w:cs="Nunito"/>
          <w:b w:val="0"/>
          <w:bCs/>
          <w:sz w:val="28"/>
          <w:szCs w:val="28"/>
        </w:rPr>
        <w:t>SCENARIO I – Situation 2</w:t>
      </w:r>
      <w:bookmarkEnd w:id="94"/>
      <w:bookmarkEnd w:id="95"/>
    </w:p>
    <w:p w:rsidR="009564A9" w:rsidRPr="005707DA" w:rsidRDefault="009564A9" w:rsidP="004B5101">
      <w:pPr>
        <w:ind w:right="3456"/>
        <w:rPr>
          <w:rFonts w:ascii="Nunito" w:eastAsia="Nunito" w:hAnsi="Nunito" w:cs="Nunito"/>
          <w:color w:val="000000" w:themeColor="text1"/>
          <w:sz w:val="24"/>
          <w:szCs w:val="24"/>
        </w:rPr>
      </w:pPr>
      <w:r w:rsidRPr="005707DA">
        <w:rPr>
          <w:rFonts w:ascii="Nunito" w:eastAsia="Nunito" w:hAnsi="Nunito" w:cs="Nunito"/>
          <w:color w:val="000000" w:themeColor="text1"/>
          <w:sz w:val="24"/>
          <w:szCs w:val="24"/>
        </w:rPr>
        <w:t xml:space="preserve">If schools reopen in a phased manner based on </w:t>
      </w:r>
      <w:r>
        <w:rPr>
          <w:rFonts w:ascii="Nunito" w:eastAsia="Nunito" w:hAnsi="Nunito" w:cs="Nunito"/>
          <w:color w:val="000000" w:themeColor="text1"/>
          <w:sz w:val="24"/>
          <w:szCs w:val="24"/>
        </w:rPr>
        <w:t xml:space="preserve">the </w:t>
      </w:r>
      <w:r w:rsidRPr="005707DA">
        <w:rPr>
          <w:rFonts w:ascii="Nunito" w:eastAsia="Nunito" w:hAnsi="Nunito" w:cs="Nunito"/>
          <w:color w:val="000000" w:themeColor="text1"/>
          <w:sz w:val="24"/>
          <w:szCs w:val="24"/>
        </w:rPr>
        <w:t>risk-level zonation (</w:t>
      </w:r>
      <w:r>
        <w:rPr>
          <w:rFonts w:ascii="Nunito" w:eastAsia="Nunito" w:hAnsi="Nunito" w:cs="Nunito"/>
          <w:color w:val="000000" w:themeColor="text1"/>
          <w:sz w:val="24"/>
          <w:szCs w:val="24"/>
        </w:rPr>
        <w:t>low</w:t>
      </w:r>
      <w:r w:rsidRPr="005707DA">
        <w:rPr>
          <w:rFonts w:ascii="Nunito" w:eastAsia="Nunito" w:hAnsi="Nunito" w:cs="Nunito"/>
          <w:color w:val="000000" w:themeColor="text1"/>
          <w:sz w:val="24"/>
          <w:szCs w:val="24"/>
        </w:rPr>
        <w:t xml:space="preserve">, </w:t>
      </w:r>
      <w:r>
        <w:rPr>
          <w:rFonts w:ascii="Nunito" w:eastAsia="Nunito" w:hAnsi="Nunito" w:cs="Nunito"/>
          <w:color w:val="000000" w:themeColor="text1"/>
          <w:sz w:val="24"/>
          <w:szCs w:val="24"/>
        </w:rPr>
        <w:t>medium</w:t>
      </w:r>
      <w:r w:rsidRPr="005707DA">
        <w:rPr>
          <w:rFonts w:ascii="Nunito" w:eastAsia="Nunito" w:hAnsi="Nunito" w:cs="Nunito"/>
          <w:color w:val="000000" w:themeColor="text1"/>
          <w:sz w:val="24"/>
          <w:szCs w:val="24"/>
        </w:rPr>
        <w:t xml:space="preserve"> and </w:t>
      </w:r>
      <w:r>
        <w:rPr>
          <w:rFonts w:ascii="Nunito" w:eastAsia="Nunito" w:hAnsi="Nunito" w:cs="Nunito"/>
          <w:color w:val="000000" w:themeColor="text1"/>
          <w:sz w:val="24"/>
          <w:szCs w:val="24"/>
        </w:rPr>
        <w:t>high</w:t>
      </w:r>
      <w:r w:rsidRPr="005707DA">
        <w:rPr>
          <w:rFonts w:ascii="Nunito" w:eastAsia="Nunito" w:hAnsi="Nunito" w:cs="Nunito"/>
          <w:color w:val="000000" w:themeColor="text1"/>
          <w:sz w:val="24"/>
          <w:szCs w:val="24"/>
        </w:rPr>
        <w:t>)</w:t>
      </w:r>
      <w:r>
        <w:rPr>
          <w:rFonts w:ascii="Nunito" w:eastAsia="Nunito" w:hAnsi="Nunito" w:cs="Nunito"/>
          <w:color w:val="000000" w:themeColor="text1"/>
          <w:sz w:val="24"/>
          <w:szCs w:val="24"/>
        </w:rPr>
        <w:t>,</w:t>
      </w:r>
      <w:r w:rsidRPr="005707DA">
        <w:rPr>
          <w:rFonts w:ascii="Nunito" w:eastAsia="Nunito" w:hAnsi="Nunito" w:cs="Nunito"/>
          <w:color w:val="000000" w:themeColor="text1"/>
          <w:sz w:val="24"/>
          <w:szCs w:val="24"/>
        </w:rPr>
        <w:t xml:space="preserve"> adapted curriculum shall be offered to classes PP-IX and XI, and prioritized curriculum shall be offered to classes X and XII. Assessment and examinations shall be informed by the following guidelines.</w:t>
      </w:r>
    </w:p>
    <w:p w:rsidR="009564A9" w:rsidRPr="003F7375" w:rsidRDefault="009564A9" w:rsidP="008313B2">
      <w:pPr>
        <w:pStyle w:val="ListParagraph"/>
        <w:numPr>
          <w:ilvl w:val="0"/>
          <w:numId w:val="240"/>
        </w:numPr>
        <w:shd w:val="clear" w:color="auto" w:fill="FDE9D9" w:themeFill="accent6" w:themeFillTint="33"/>
        <w:spacing w:after="0"/>
        <w:ind w:left="360" w:right="3456"/>
        <w:outlineLvl w:val="0"/>
        <w:rPr>
          <w:rFonts w:ascii="Times New Roman" w:eastAsia="Calibri" w:hAnsi="Times New Roman" w:cs="Times New Roman"/>
          <w:b/>
          <w:sz w:val="24"/>
          <w:szCs w:val="24"/>
        </w:rPr>
      </w:pPr>
      <w:bookmarkStart w:id="96" w:name="_Toc40994967"/>
      <w:bookmarkStart w:id="97" w:name="_Toc42698263"/>
      <w:r w:rsidRPr="003F7375">
        <w:rPr>
          <w:rFonts w:ascii="Times New Roman" w:eastAsia="Calibri" w:hAnsi="Times New Roman" w:cs="Times New Roman"/>
          <w:b/>
          <w:sz w:val="24"/>
          <w:szCs w:val="24"/>
        </w:rPr>
        <w:t>Assessment Modalities</w:t>
      </w:r>
      <w:bookmarkEnd w:id="96"/>
      <w:bookmarkEnd w:id="97"/>
    </w:p>
    <w:p w:rsidR="009564A9" w:rsidRPr="002A3BD3" w:rsidRDefault="009564A9" w:rsidP="004B5101">
      <w:pPr>
        <w:ind w:right="3456"/>
        <w:rPr>
          <w:rFonts w:ascii="Nunito" w:eastAsia="Nunito" w:hAnsi="Nunito" w:cs="Nunito"/>
          <w:sz w:val="8"/>
          <w:szCs w:val="24"/>
        </w:rPr>
      </w:pPr>
    </w:p>
    <w:p w:rsidR="009564A9" w:rsidRDefault="009564A9" w:rsidP="004B5101">
      <w:pPr>
        <w:ind w:right="3456"/>
        <w:rPr>
          <w:rFonts w:ascii="Nunito" w:eastAsia="Nunito" w:hAnsi="Nunito" w:cs="Nunito"/>
          <w:sz w:val="24"/>
          <w:szCs w:val="24"/>
        </w:rPr>
      </w:pPr>
      <w:r w:rsidRPr="005707DA">
        <w:rPr>
          <w:rFonts w:ascii="Nunito" w:eastAsia="Nunito" w:hAnsi="Nunito" w:cs="Nunito"/>
          <w:color w:val="000000" w:themeColor="text1"/>
          <w:sz w:val="24"/>
          <w:szCs w:val="24"/>
        </w:rPr>
        <w:t>If schools open phase wise</w:t>
      </w:r>
      <w:r w:rsidRPr="00F04F9C">
        <w:rPr>
          <w:rFonts w:ascii="Nunito" w:eastAsia="Nunito" w:hAnsi="Nunito" w:cs="Nunito"/>
          <w:sz w:val="24"/>
          <w:szCs w:val="24"/>
        </w:rPr>
        <w:t xml:space="preserve">, </w:t>
      </w:r>
      <w:r>
        <w:rPr>
          <w:rFonts w:ascii="Nunito" w:eastAsia="Nunito" w:hAnsi="Nunito" w:cs="Nunito"/>
          <w:sz w:val="24"/>
          <w:szCs w:val="24"/>
        </w:rPr>
        <w:t>assessment shall</w:t>
      </w:r>
      <w:r w:rsidRPr="00F04F9C">
        <w:rPr>
          <w:rFonts w:ascii="Nunito" w:eastAsia="Nunito" w:hAnsi="Nunito" w:cs="Nunito"/>
          <w:sz w:val="24"/>
          <w:szCs w:val="24"/>
        </w:rPr>
        <w:t xml:space="preserve"> be conducted </w:t>
      </w:r>
      <w:r>
        <w:rPr>
          <w:rFonts w:ascii="Nunito" w:eastAsia="Nunito" w:hAnsi="Nunito" w:cs="Nunito"/>
          <w:sz w:val="24"/>
          <w:szCs w:val="24"/>
        </w:rPr>
        <w:t xml:space="preserve">based </w:t>
      </w:r>
      <w:r w:rsidRPr="00F04F9C">
        <w:rPr>
          <w:rFonts w:ascii="Nunito" w:eastAsia="Nunito" w:hAnsi="Nunito" w:cs="Nunito"/>
          <w:sz w:val="24"/>
          <w:szCs w:val="24"/>
        </w:rPr>
        <w:t>on the contents of the prioritized curriculum</w:t>
      </w:r>
      <w:r>
        <w:rPr>
          <w:rFonts w:ascii="Nunito" w:eastAsia="Nunito" w:hAnsi="Nunito" w:cs="Nunito"/>
          <w:sz w:val="24"/>
          <w:szCs w:val="24"/>
        </w:rPr>
        <w:t xml:space="preserve"> for classes X and XII, and adapted curriculum for other classes.</w:t>
      </w:r>
    </w:p>
    <w:p w:rsidR="009564A9" w:rsidRDefault="009564A9" w:rsidP="008313B2">
      <w:pPr>
        <w:pStyle w:val="ListParagraph"/>
        <w:numPr>
          <w:ilvl w:val="0"/>
          <w:numId w:val="241"/>
        </w:numPr>
        <w:pBdr>
          <w:top w:val="nil"/>
          <w:left w:val="nil"/>
          <w:bottom w:val="nil"/>
          <w:right w:val="nil"/>
          <w:between w:val="nil"/>
        </w:pBdr>
        <w:spacing w:after="0"/>
        <w:ind w:left="360" w:right="3456"/>
        <w:jc w:val="both"/>
        <w:outlineLvl w:val="1"/>
        <w:rPr>
          <w:rFonts w:ascii="Oswald Regular" w:eastAsia="Oswald Regular" w:hAnsi="Oswald Regular" w:cs="Oswald Regular"/>
          <w:b/>
          <w:bCs/>
          <w:sz w:val="24"/>
          <w:szCs w:val="24"/>
        </w:rPr>
      </w:pPr>
      <w:bookmarkStart w:id="98" w:name="_Toc40994968"/>
      <w:bookmarkStart w:id="99" w:name="_Toc42698264"/>
      <w:r w:rsidRPr="00875BED">
        <w:rPr>
          <w:rFonts w:ascii="Oswald Regular" w:eastAsia="Oswald Regular" w:hAnsi="Oswald Regular" w:cs="Oswald Regular"/>
          <w:b/>
          <w:bCs/>
          <w:sz w:val="24"/>
          <w:szCs w:val="24"/>
        </w:rPr>
        <w:t>Assessment Modes and Strategies</w:t>
      </w:r>
      <w:bookmarkEnd w:id="98"/>
      <w:bookmarkEnd w:id="99"/>
    </w:p>
    <w:p w:rsidR="009564A9" w:rsidRPr="00875BED" w:rsidRDefault="009564A9" w:rsidP="004B5101">
      <w:pPr>
        <w:pStyle w:val="ListParagraph"/>
        <w:pBdr>
          <w:top w:val="nil"/>
          <w:left w:val="nil"/>
          <w:bottom w:val="nil"/>
          <w:right w:val="nil"/>
          <w:between w:val="nil"/>
        </w:pBdr>
        <w:ind w:left="360" w:right="3456"/>
        <w:jc w:val="both"/>
        <w:outlineLvl w:val="1"/>
        <w:rPr>
          <w:rFonts w:ascii="Oswald Regular" w:eastAsia="Oswald Regular" w:hAnsi="Oswald Regular" w:cs="Oswald Regular"/>
          <w:b/>
          <w:bCs/>
          <w:sz w:val="24"/>
          <w:szCs w:val="24"/>
        </w:rPr>
      </w:pPr>
    </w:p>
    <w:p w:rsidR="009564A9" w:rsidRDefault="009564A9" w:rsidP="008313B2">
      <w:pPr>
        <w:pStyle w:val="ListParagraph"/>
        <w:numPr>
          <w:ilvl w:val="1"/>
          <w:numId w:val="241"/>
        </w:numPr>
        <w:pBdr>
          <w:top w:val="nil"/>
          <w:left w:val="nil"/>
          <w:bottom w:val="nil"/>
          <w:right w:val="nil"/>
          <w:between w:val="nil"/>
        </w:pBdr>
        <w:spacing w:after="0"/>
        <w:ind w:right="3456"/>
        <w:jc w:val="both"/>
        <w:rPr>
          <w:rFonts w:ascii="Oswald Regular" w:eastAsia="Oswald Regular" w:hAnsi="Oswald Regular" w:cs="Oswald Regular"/>
          <w:b/>
          <w:bCs/>
          <w:sz w:val="24"/>
          <w:szCs w:val="24"/>
        </w:rPr>
      </w:pPr>
      <w:bookmarkStart w:id="100" w:name="_Toc40994969"/>
      <w:r w:rsidRPr="00875BED">
        <w:rPr>
          <w:rFonts w:ascii="Oswald Regular" w:eastAsia="Oswald Regular" w:hAnsi="Oswald Regular" w:cs="Oswald Regular"/>
          <w:b/>
          <w:bCs/>
          <w:sz w:val="24"/>
          <w:szCs w:val="24"/>
        </w:rPr>
        <w:t xml:space="preserve">Key Stage </w:t>
      </w:r>
      <w:r w:rsidRPr="005707DA">
        <w:rPr>
          <w:rFonts w:ascii="Oswald Regular" w:eastAsia="Oswald Regular" w:hAnsi="Oswald Regular" w:cs="Oswald Regular"/>
          <w:b/>
          <w:bCs/>
          <w:color w:val="000000" w:themeColor="text1"/>
          <w:sz w:val="24"/>
          <w:szCs w:val="24"/>
        </w:rPr>
        <w:t>I</w:t>
      </w:r>
      <w:r>
        <w:rPr>
          <w:rFonts w:ascii="Oswald Regular" w:eastAsia="Oswald Regular" w:hAnsi="Oswald Regular" w:cs="Oswald Regular"/>
          <w:b/>
          <w:bCs/>
          <w:color w:val="000000" w:themeColor="text1"/>
          <w:sz w:val="24"/>
          <w:szCs w:val="24"/>
        </w:rPr>
        <w:t xml:space="preserve"> - V</w:t>
      </w:r>
      <w:r w:rsidRPr="00875BED">
        <w:rPr>
          <w:rFonts w:ascii="Oswald Regular" w:eastAsia="Oswald Regular" w:hAnsi="Oswald Regular" w:cs="Oswald Regular"/>
          <w:b/>
          <w:bCs/>
          <w:sz w:val="24"/>
          <w:szCs w:val="24"/>
        </w:rPr>
        <w:t xml:space="preserve">: Classes PP – </w:t>
      </w:r>
      <w:bookmarkEnd w:id="100"/>
      <w:r>
        <w:rPr>
          <w:rFonts w:ascii="Oswald Regular" w:eastAsia="Oswald Regular" w:hAnsi="Oswald Regular" w:cs="Oswald Regular"/>
          <w:b/>
          <w:bCs/>
          <w:sz w:val="24"/>
          <w:szCs w:val="24"/>
        </w:rPr>
        <w:t>IX &amp; XI</w:t>
      </w:r>
    </w:p>
    <w:p w:rsidR="009564A9" w:rsidRPr="00875BED" w:rsidRDefault="009564A9" w:rsidP="004B5101">
      <w:pPr>
        <w:pStyle w:val="ListParagraph"/>
        <w:pBdr>
          <w:top w:val="nil"/>
          <w:left w:val="nil"/>
          <w:bottom w:val="nil"/>
          <w:right w:val="nil"/>
          <w:between w:val="nil"/>
        </w:pBdr>
        <w:ind w:left="1080" w:right="3456"/>
        <w:jc w:val="both"/>
        <w:rPr>
          <w:rFonts w:ascii="Oswald Regular" w:eastAsia="Oswald Regular" w:hAnsi="Oswald Regular" w:cs="Oswald Regular"/>
          <w:b/>
          <w:bCs/>
          <w:sz w:val="24"/>
          <w:szCs w:val="24"/>
        </w:rPr>
      </w:pPr>
    </w:p>
    <w:p w:rsidR="009564A9" w:rsidRDefault="009564A9" w:rsidP="008313B2">
      <w:pPr>
        <w:pStyle w:val="ListParagraph"/>
        <w:numPr>
          <w:ilvl w:val="2"/>
          <w:numId w:val="242"/>
        </w:numPr>
        <w:pBdr>
          <w:top w:val="nil"/>
          <w:left w:val="nil"/>
          <w:bottom w:val="nil"/>
          <w:right w:val="nil"/>
          <w:between w:val="nil"/>
        </w:pBdr>
        <w:spacing w:after="0"/>
        <w:ind w:left="1440" w:right="3456"/>
        <w:jc w:val="both"/>
        <w:rPr>
          <w:rFonts w:ascii="Nunito" w:eastAsia="Nunito" w:hAnsi="Nunito" w:cs="Nunito"/>
          <w:sz w:val="24"/>
          <w:szCs w:val="24"/>
        </w:rPr>
      </w:pPr>
      <w:r>
        <w:rPr>
          <w:rFonts w:ascii="Nunito" w:eastAsia="Nunito" w:hAnsi="Nunito" w:cs="Nunito"/>
        </w:rPr>
        <w:t>Assessed through c</w:t>
      </w:r>
      <w:r w:rsidRPr="005F5B30">
        <w:rPr>
          <w:rFonts w:ascii="Nunito" w:eastAsia="Nunito" w:hAnsi="Nunito" w:cs="Nunito"/>
        </w:rPr>
        <w:t>onventional test / short assignment</w:t>
      </w:r>
      <w:r>
        <w:rPr>
          <w:rFonts w:ascii="Nunito" w:eastAsia="Nunito" w:hAnsi="Nunito" w:cs="Nunito"/>
        </w:rPr>
        <w:t xml:space="preserve"> </w:t>
      </w:r>
      <w:r w:rsidRPr="005F5B30">
        <w:rPr>
          <w:rFonts w:ascii="Nunito" w:eastAsia="Nunito" w:hAnsi="Nunito" w:cs="Nunito"/>
        </w:rPr>
        <w:t>/</w:t>
      </w:r>
      <w:r>
        <w:rPr>
          <w:rFonts w:ascii="Nunito" w:eastAsia="Nunito" w:hAnsi="Nunito" w:cs="Nunito"/>
        </w:rPr>
        <w:t xml:space="preserve"> objective type question pattern.</w:t>
      </w:r>
    </w:p>
    <w:p w:rsidR="009564A9" w:rsidRDefault="009564A9" w:rsidP="008313B2">
      <w:pPr>
        <w:pStyle w:val="ListParagraph"/>
        <w:numPr>
          <w:ilvl w:val="2"/>
          <w:numId w:val="242"/>
        </w:numPr>
        <w:pBdr>
          <w:top w:val="nil"/>
          <w:left w:val="nil"/>
          <w:bottom w:val="nil"/>
          <w:right w:val="nil"/>
          <w:between w:val="nil"/>
        </w:pBdr>
        <w:spacing w:after="0"/>
        <w:ind w:left="1440" w:right="3456"/>
        <w:jc w:val="both"/>
        <w:rPr>
          <w:rFonts w:ascii="Nunito" w:eastAsia="Nunito" w:hAnsi="Nunito" w:cs="Nunito"/>
          <w:sz w:val="24"/>
          <w:szCs w:val="24"/>
        </w:rPr>
      </w:pPr>
      <w:r>
        <w:rPr>
          <w:rFonts w:ascii="Nunito" w:eastAsia="Nunito" w:hAnsi="Nunito" w:cs="Nunito"/>
          <w:sz w:val="24"/>
          <w:szCs w:val="24"/>
        </w:rPr>
        <w:t>F</w:t>
      </w:r>
      <w:r w:rsidRPr="00875BED">
        <w:rPr>
          <w:rFonts w:ascii="Nunito" w:eastAsia="Nunito" w:hAnsi="Nunito" w:cs="Nunito"/>
          <w:sz w:val="24"/>
          <w:szCs w:val="24"/>
        </w:rPr>
        <w:t xml:space="preserve">or unreached and non-responsive students, </w:t>
      </w:r>
      <w:proofErr w:type="spellStart"/>
      <w:r w:rsidRPr="00683F5D">
        <w:rPr>
          <w:rFonts w:ascii="Nunito" w:eastAsia="Nunito" w:hAnsi="Nunito" w:cs="Nunito"/>
          <w:i/>
          <w:iCs/>
          <w:sz w:val="24"/>
          <w:szCs w:val="24"/>
        </w:rPr>
        <w:t>Dzongkhags</w:t>
      </w:r>
      <w:proofErr w:type="spellEnd"/>
      <w:r w:rsidRPr="00875BED">
        <w:rPr>
          <w:rFonts w:ascii="Nunito" w:eastAsia="Nunito" w:hAnsi="Nunito" w:cs="Nunito"/>
          <w:sz w:val="24"/>
          <w:szCs w:val="24"/>
        </w:rPr>
        <w:t xml:space="preserve"> and </w:t>
      </w:r>
      <w:proofErr w:type="spellStart"/>
      <w:r w:rsidRPr="00683F5D">
        <w:rPr>
          <w:rFonts w:ascii="Nunito" w:eastAsia="Nunito" w:hAnsi="Nunito" w:cs="Nunito"/>
          <w:i/>
          <w:iCs/>
          <w:sz w:val="24"/>
          <w:szCs w:val="24"/>
        </w:rPr>
        <w:t>Thromdes</w:t>
      </w:r>
      <w:proofErr w:type="spellEnd"/>
      <w:r w:rsidRPr="00875BED">
        <w:rPr>
          <w:rFonts w:ascii="Nunito" w:eastAsia="Nunito" w:hAnsi="Nunito" w:cs="Nunito"/>
          <w:sz w:val="24"/>
          <w:szCs w:val="24"/>
        </w:rPr>
        <w:t xml:space="preserve"> to explore alternative ways of assessment, for instance delegating mobile teachers to ensure all students are </w:t>
      </w:r>
      <w:r>
        <w:rPr>
          <w:rFonts w:ascii="Nunito" w:eastAsia="Nunito" w:hAnsi="Nunito" w:cs="Nunito"/>
          <w:sz w:val="24"/>
          <w:szCs w:val="24"/>
        </w:rPr>
        <w:t xml:space="preserve">assessed and </w:t>
      </w:r>
      <w:r w:rsidRPr="00875BED">
        <w:rPr>
          <w:rFonts w:ascii="Nunito" w:eastAsia="Nunito" w:hAnsi="Nunito" w:cs="Nunito"/>
          <w:sz w:val="24"/>
          <w:szCs w:val="24"/>
        </w:rPr>
        <w:t xml:space="preserve">supported. </w:t>
      </w:r>
    </w:p>
    <w:p w:rsidR="009564A9" w:rsidRPr="006C02A0" w:rsidRDefault="009564A9" w:rsidP="008313B2">
      <w:pPr>
        <w:pStyle w:val="ListParagraph"/>
        <w:numPr>
          <w:ilvl w:val="2"/>
          <w:numId w:val="242"/>
        </w:numPr>
        <w:pBdr>
          <w:top w:val="nil"/>
          <w:left w:val="nil"/>
          <w:bottom w:val="nil"/>
          <w:right w:val="nil"/>
          <w:between w:val="nil"/>
        </w:pBdr>
        <w:spacing w:after="0"/>
        <w:ind w:left="1440" w:right="3456"/>
        <w:jc w:val="both"/>
        <w:rPr>
          <w:rFonts w:ascii="Nunito" w:eastAsia="Nunito" w:hAnsi="Nunito" w:cs="Nunito"/>
          <w:sz w:val="24"/>
          <w:szCs w:val="24"/>
        </w:rPr>
      </w:pPr>
      <w:r w:rsidRPr="006C02A0">
        <w:rPr>
          <w:rFonts w:ascii="Nunito" w:eastAsia="Nunito" w:hAnsi="Nunito" w:cs="Nunito"/>
          <w:color w:val="000000" w:themeColor="text1"/>
          <w:sz w:val="24"/>
          <w:szCs w:val="24"/>
        </w:rPr>
        <w:t>Based on the prioritized curriculum for classes X &amp; XII, schools shall plan and assign tasks to students so that they are meaningfully engaged and authentic assessment is carried out for learning progression and promotion irrespective of the zones.</w:t>
      </w:r>
    </w:p>
    <w:p w:rsidR="009564A9" w:rsidRDefault="009564A9" w:rsidP="008313B2">
      <w:pPr>
        <w:pStyle w:val="ListParagraph"/>
        <w:numPr>
          <w:ilvl w:val="2"/>
          <w:numId w:val="242"/>
        </w:numPr>
        <w:pBdr>
          <w:top w:val="nil"/>
          <w:left w:val="nil"/>
          <w:bottom w:val="nil"/>
          <w:right w:val="nil"/>
          <w:between w:val="nil"/>
        </w:pBdr>
        <w:spacing w:after="0"/>
        <w:ind w:left="1440" w:right="3456"/>
        <w:jc w:val="both"/>
        <w:rPr>
          <w:rFonts w:ascii="Nunito" w:eastAsia="Nunito" w:hAnsi="Nunito" w:cs="Nunito"/>
          <w:sz w:val="24"/>
          <w:szCs w:val="24"/>
        </w:rPr>
      </w:pPr>
      <w:r>
        <w:rPr>
          <w:rFonts w:ascii="Nunito" w:eastAsia="Nunito" w:hAnsi="Nunito" w:cs="Nunito"/>
          <w:sz w:val="24"/>
          <w:szCs w:val="24"/>
        </w:rPr>
        <w:t xml:space="preserve">The delivery of instructions can be as follows: </w:t>
      </w:r>
    </w:p>
    <w:p w:rsidR="009564A9" w:rsidRDefault="009564A9" w:rsidP="004B5101">
      <w:pPr>
        <w:pStyle w:val="ListParagraph"/>
        <w:ind w:left="1440" w:right="3456"/>
        <w:rPr>
          <w:rFonts w:ascii="Nunito" w:eastAsia="Nunito" w:hAnsi="Nunito" w:cs="Nunito"/>
        </w:rPr>
      </w:pPr>
      <w:r w:rsidRPr="006C02A0">
        <w:rPr>
          <w:rFonts w:ascii="Nunito" w:eastAsia="Nunito" w:hAnsi="Nunito" w:cs="Nunito"/>
          <w:b/>
          <w:bCs/>
        </w:rPr>
        <w:t>Open</w:t>
      </w:r>
      <w:r w:rsidRPr="006C02A0">
        <w:rPr>
          <w:rFonts w:ascii="Nunito" w:eastAsia="Nunito" w:hAnsi="Nunito" w:cs="Nunito"/>
        </w:rPr>
        <w:t xml:space="preserve">: </w:t>
      </w:r>
    </w:p>
    <w:p w:rsidR="009564A9" w:rsidRPr="006C02A0" w:rsidRDefault="009564A9" w:rsidP="004B5101">
      <w:pPr>
        <w:pStyle w:val="ListParagraph"/>
        <w:ind w:left="1440" w:right="3456"/>
        <w:rPr>
          <w:rFonts w:ascii="Nunito" w:eastAsia="Nunito" w:hAnsi="Nunito" w:cs="Nunito"/>
        </w:rPr>
      </w:pPr>
      <w:r w:rsidRPr="006C02A0">
        <w:rPr>
          <w:rFonts w:ascii="Nunito" w:eastAsia="Nunito" w:hAnsi="Nunito" w:cs="Nunito"/>
        </w:rPr>
        <w:t>Regular class with safety and precautionary measures</w:t>
      </w:r>
      <w:r>
        <w:rPr>
          <w:rFonts w:ascii="Nunito" w:eastAsia="Nunito" w:hAnsi="Nunito" w:cs="Nunito"/>
        </w:rPr>
        <w:t>.</w:t>
      </w:r>
    </w:p>
    <w:p w:rsidR="009564A9" w:rsidRPr="006C02A0" w:rsidRDefault="009564A9" w:rsidP="004B5101">
      <w:pPr>
        <w:pStyle w:val="ListParagraph"/>
        <w:ind w:left="1440" w:right="3456"/>
        <w:rPr>
          <w:rFonts w:ascii="Nunito" w:eastAsia="Nunito" w:hAnsi="Nunito" w:cs="Nunito"/>
        </w:rPr>
      </w:pPr>
      <w:r w:rsidRPr="006C02A0">
        <w:rPr>
          <w:rFonts w:ascii="Nunito" w:eastAsia="Nunito" w:hAnsi="Nunito" w:cs="Nunito"/>
          <w:b/>
          <w:bCs/>
        </w:rPr>
        <w:t>Closed</w:t>
      </w:r>
      <w:r w:rsidRPr="006C02A0">
        <w:rPr>
          <w:rFonts w:ascii="Nunito" w:eastAsia="Nunito" w:hAnsi="Nunito" w:cs="Nunito"/>
        </w:rPr>
        <w:t xml:space="preserve">: </w:t>
      </w:r>
    </w:p>
    <w:p w:rsidR="009564A9" w:rsidRPr="006C02A0" w:rsidRDefault="009564A9" w:rsidP="004B5101">
      <w:pPr>
        <w:pStyle w:val="ListParagraph"/>
        <w:ind w:left="1440" w:right="3456"/>
        <w:rPr>
          <w:rFonts w:ascii="Nunito" w:eastAsia="Nunito" w:hAnsi="Nunito" w:cs="Nunito"/>
        </w:rPr>
      </w:pPr>
      <w:r>
        <w:rPr>
          <w:rFonts w:ascii="Nunito" w:eastAsia="Nunito" w:hAnsi="Nunito" w:cs="Nunito"/>
        </w:rPr>
        <w:t>(A)</w:t>
      </w:r>
      <w:r w:rsidRPr="006C02A0">
        <w:rPr>
          <w:rFonts w:ascii="Nunito" w:eastAsia="Nunito" w:hAnsi="Nunito" w:cs="Nunito"/>
        </w:rPr>
        <w:t xml:space="preserve"> PP-3: BBS, Social media</w:t>
      </w:r>
      <w:r>
        <w:rPr>
          <w:rFonts w:ascii="Nunito" w:eastAsia="Nunito" w:hAnsi="Nunito" w:cs="Nunito"/>
        </w:rPr>
        <w:t xml:space="preserve"> </w:t>
      </w:r>
      <w:r w:rsidRPr="006C02A0">
        <w:rPr>
          <w:rFonts w:ascii="Nunito" w:eastAsia="Nunito" w:hAnsi="Nunito" w:cs="Nunito"/>
        </w:rPr>
        <w:t>(</w:t>
      </w:r>
      <w:r w:rsidR="003B4656" w:rsidRPr="006C02A0">
        <w:rPr>
          <w:rFonts w:ascii="Nunito" w:eastAsia="Nunito" w:hAnsi="Nunito" w:cs="Nunito"/>
        </w:rPr>
        <w:t>WeChat</w:t>
      </w:r>
      <w:r w:rsidRPr="006C02A0">
        <w:rPr>
          <w:rFonts w:ascii="Nunito" w:eastAsia="Nunito" w:hAnsi="Nunito" w:cs="Nunito"/>
        </w:rPr>
        <w:t>/WhatsApp/ Telegram), Radio, SIM</w:t>
      </w:r>
      <w:r>
        <w:rPr>
          <w:rFonts w:ascii="Nunito" w:eastAsia="Nunito" w:hAnsi="Nunito" w:cs="Nunito"/>
        </w:rPr>
        <w:t>.</w:t>
      </w:r>
    </w:p>
    <w:p w:rsidR="009564A9" w:rsidRDefault="009564A9" w:rsidP="004B5101">
      <w:pPr>
        <w:pStyle w:val="ListParagraph"/>
        <w:pBdr>
          <w:top w:val="nil"/>
          <w:left w:val="nil"/>
          <w:bottom w:val="nil"/>
          <w:right w:val="nil"/>
          <w:between w:val="nil"/>
        </w:pBdr>
        <w:ind w:left="1440" w:right="3456"/>
        <w:jc w:val="both"/>
        <w:rPr>
          <w:rFonts w:ascii="Nunito" w:eastAsia="Nunito" w:hAnsi="Nunito" w:cs="Nunito"/>
          <w:sz w:val="24"/>
          <w:szCs w:val="24"/>
        </w:rPr>
      </w:pPr>
      <w:r w:rsidRPr="005F5B30">
        <w:rPr>
          <w:rFonts w:ascii="Nunito" w:eastAsia="Nunito" w:hAnsi="Nunito" w:cs="Nunito"/>
        </w:rPr>
        <w:t>(</w:t>
      </w:r>
      <w:r>
        <w:rPr>
          <w:rFonts w:ascii="Nunito" w:eastAsia="Nunito" w:hAnsi="Nunito" w:cs="Nunito"/>
        </w:rPr>
        <w:t>B) Cl</w:t>
      </w:r>
      <w:r w:rsidRPr="005F5B30">
        <w:rPr>
          <w:rFonts w:ascii="Nunito" w:eastAsia="Nunito" w:hAnsi="Nunito" w:cs="Nunito"/>
        </w:rPr>
        <w:t xml:space="preserve"> 4 -9 &amp; 11: BBS, SIM, Google classroom</w:t>
      </w:r>
      <w:r>
        <w:rPr>
          <w:rFonts w:ascii="Nunito" w:eastAsia="Nunito" w:hAnsi="Nunito" w:cs="Nunito"/>
        </w:rPr>
        <w:t>.</w:t>
      </w:r>
    </w:p>
    <w:p w:rsidR="009564A9" w:rsidRPr="006C02A0" w:rsidRDefault="009564A9" w:rsidP="008313B2">
      <w:pPr>
        <w:pStyle w:val="ListParagraph"/>
        <w:numPr>
          <w:ilvl w:val="2"/>
          <w:numId w:val="242"/>
        </w:numPr>
        <w:pBdr>
          <w:top w:val="nil"/>
          <w:left w:val="nil"/>
          <w:bottom w:val="nil"/>
          <w:right w:val="nil"/>
          <w:between w:val="nil"/>
        </w:pBdr>
        <w:spacing w:after="0"/>
        <w:ind w:left="1440" w:right="3456"/>
        <w:jc w:val="both"/>
        <w:rPr>
          <w:rFonts w:ascii="Nunito" w:eastAsia="Nunito" w:hAnsi="Nunito" w:cs="Nunito"/>
          <w:sz w:val="24"/>
          <w:szCs w:val="24"/>
        </w:rPr>
      </w:pPr>
      <w:r w:rsidRPr="006C02A0">
        <w:rPr>
          <w:rFonts w:ascii="Nunito" w:eastAsia="Nunito" w:hAnsi="Nunito" w:cs="Nunito"/>
          <w:sz w:val="24"/>
          <w:szCs w:val="24"/>
        </w:rPr>
        <w:lastRenderedPageBreak/>
        <w:t xml:space="preserve">Schools shall use </w:t>
      </w:r>
      <w:r>
        <w:rPr>
          <w:rFonts w:ascii="Nunito" w:eastAsia="Nunito" w:hAnsi="Nunito" w:cs="Nunito"/>
          <w:sz w:val="24"/>
          <w:szCs w:val="24"/>
        </w:rPr>
        <w:t xml:space="preserve">BBS lessons and </w:t>
      </w:r>
      <w:r w:rsidRPr="006C02A0">
        <w:rPr>
          <w:rFonts w:ascii="Nunito" w:eastAsia="Nunito" w:hAnsi="Nunito" w:cs="Nunito"/>
          <w:sz w:val="24"/>
          <w:szCs w:val="24"/>
        </w:rPr>
        <w:t>google classroom (IV -</w:t>
      </w:r>
      <w:r w:rsidRPr="006C02A0">
        <w:rPr>
          <w:rFonts w:ascii="Nunito" w:eastAsia="Nunito" w:hAnsi="Nunito" w:cs="Nunito"/>
          <w:color w:val="FF0000"/>
          <w:sz w:val="24"/>
          <w:szCs w:val="24"/>
        </w:rPr>
        <w:t xml:space="preserve"> </w:t>
      </w:r>
      <w:r w:rsidRPr="006C02A0">
        <w:rPr>
          <w:rFonts w:ascii="Nunito" w:eastAsia="Nunito" w:hAnsi="Nunito" w:cs="Nunito"/>
          <w:color w:val="000000" w:themeColor="text1"/>
          <w:sz w:val="24"/>
          <w:szCs w:val="24"/>
        </w:rPr>
        <w:t>IX &amp; XI</w:t>
      </w:r>
      <w:r w:rsidRPr="006C02A0">
        <w:rPr>
          <w:rFonts w:ascii="Nunito" w:eastAsia="Nunito" w:hAnsi="Nunito" w:cs="Nunito"/>
          <w:sz w:val="24"/>
          <w:szCs w:val="24"/>
        </w:rPr>
        <w:t xml:space="preserve">) </w:t>
      </w:r>
      <w:r>
        <w:rPr>
          <w:rFonts w:ascii="Nunito" w:eastAsia="Nunito" w:hAnsi="Nunito" w:cs="Nunito"/>
          <w:sz w:val="24"/>
          <w:szCs w:val="24"/>
        </w:rPr>
        <w:t xml:space="preserve">for </w:t>
      </w:r>
      <w:r w:rsidRPr="006C02A0">
        <w:rPr>
          <w:rFonts w:ascii="Nunito" w:eastAsia="Nunito" w:hAnsi="Nunito" w:cs="Nunito"/>
          <w:sz w:val="24"/>
          <w:szCs w:val="24"/>
        </w:rPr>
        <w:t xml:space="preserve">assigning tasks to students and keeping evidences of student learning based on adapted curriculum. Relevant trainings to support use of google classroom effectively shall be continuously provided. </w:t>
      </w:r>
    </w:p>
    <w:p w:rsidR="009564A9" w:rsidRDefault="009564A9" w:rsidP="008313B2">
      <w:pPr>
        <w:pStyle w:val="ListParagraph"/>
        <w:numPr>
          <w:ilvl w:val="2"/>
          <w:numId w:val="242"/>
        </w:numPr>
        <w:pBdr>
          <w:top w:val="nil"/>
          <w:left w:val="nil"/>
          <w:bottom w:val="nil"/>
          <w:right w:val="nil"/>
          <w:between w:val="nil"/>
        </w:pBdr>
        <w:spacing w:after="0"/>
        <w:ind w:left="1440" w:right="3456"/>
        <w:jc w:val="both"/>
        <w:rPr>
          <w:rFonts w:ascii="Nunito" w:eastAsia="Nunito" w:hAnsi="Nunito" w:cs="Nunito"/>
          <w:sz w:val="24"/>
          <w:szCs w:val="24"/>
        </w:rPr>
      </w:pPr>
      <w:r w:rsidRPr="009458FE">
        <w:rPr>
          <w:rFonts w:ascii="Nunito" w:eastAsia="Nunito" w:hAnsi="Nunito" w:cs="Nunito"/>
          <w:sz w:val="24"/>
          <w:szCs w:val="24"/>
        </w:rPr>
        <w:t xml:space="preserve">Based on the adapted </w:t>
      </w:r>
      <w:r w:rsidRPr="005707DA">
        <w:rPr>
          <w:rFonts w:ascii="Nunito" w:eastAsia="Nunito" w:hAnsi="Nunito" w:cs="Nunito"/>
          <w:color w:val="000000" w:themeColor="text1"/>
          <w:sz w:val="24"/>
          <w:szCs w:val="24"/>
        </w:rPr>
        <w:t>curriculum for class PP-IX and XI</w:t>
      </w:r>
      <w:r w:rsidRPr="009458FE">
        <w:rPr>
          <w:rFonts w:ascii="Nunito" w:eastAsia="Nunito" w:hAnsi="Nunito" w:cs="Nunito"/>
          <w:sz w:val="24"/>
          <w:szCs w:val="24"/>
        </w:rPr>
        <w:t xml:space="preserve">, schools </w:t>
      </w:r>
      <w:r>
        <w:rPr>
          <w:rFonts w:ascii="Nunito" w:eastAsia="Nunito" w:hAnsi="Nunito" w:cs="Nunito"/>
          <w:sz w:val="24"/>
          <w:szCs w:val="24"/>
        </w:rPr>
        <w:t>shall</w:t>
      </w:r>
      <w:r w:rsidRPr="009458FE">
        <w:rPr>
          <w:rFonts w:ascii="Nunito" w:eastAsia="Nunito" w:hAnsi="Nunito" w:cs="Nunito"/>
          <w:sz w:val="24"/>
          <w:szCs w:val="24"/>
        </w:rPr>
        <w:t xml:space="preserve"> plan and assign tasks to students so that they are meaningfully engaged and</w:t>
      </w:r>
      <w:r>
        <w:rPr>
          <w:rFonts w:ascii="Nunito" w:eastAsia="Nunito" w:hAnsi="Nunito" w:cs="Nunito"/>
          <w:sz w:val="24"/>
          <w:szCs w:val="24"/>
        </w:rPr>
        <w:t xml:space="preserve"> </w:t>
      </w:r>
      <w:r w:rsidRPr="005707DA">
        <w:rPr>
          <w:rFonts w:ascii="Nunito" w:eastAsia="Nunito" w:hAnsi="Nunito" w:cs="Nunito"/>
          <w:color w:val="000000" w:themeColor="text1"/>
          <w:sz w:val="24"/>
          <w:szCs w:val="24"/>
        </w:rPr>
        <w:t>appropriate</w:t>
      </w:r>
      <w:r w:rsidRPr="00906E3A">
        <w:rPr>
          <w:rFonts w:ascii="Nunito" w:eastAsia="Nunito" w:hAnsi="Nunito" w:cs="Nunito"/>
          <w:sz w:val="24"/>
          <w:szCs w:val="24"/>
        </w:rPr>
        <w:t xml:space="preserve"> </w:t>
      </w:r>
      <w:r w:rsidRPr="009458FE">
        <w:rPr>
          <w:rFonts w:ascii="Nunito" w:eastAsia="Nunito" w:hAnsi="Nunito" w:cs="Nunito"/>
          <w:sz w:val="24"/>
          <w:szCs w:val="24"/>
        </w:rPr>
        <w:t xml:space="preserve">assessment </w:t>
      </w:r>
      <w:r>
        <w:rPr>
          <w:rFonts w:ascii="Nunito" w:eastAsia="Nunito" w:hAnsi="Nunito" w:cs="Nunito"/>
          <w:sz w:val="24"/>
          <w:szCs w:val="24"/>
        </w:rPr>
        <w:t xml:space="preserve">is carried out </w:t>
      </w:r>
      <w:r w:rsidRPr="009458FE">
        <w:rPr>
          <w:rFonts w:ascii="Nunito" w:eastAsia="Nunito" w:hAnsi="Nunito" w:cs="Nunito"/>
          <w:sz w:val="24"/>
          <w:szCs w:val="24"/>
        </w:rPr>
        <w:t>for learning progression and promotion</w:t>
      </w:r>
      <w:r>
        <w:rPr>
          <w:rFonts w:ascii="Nunito" w:eastAsia="Nunito" w:hAnsi="Nunito" w:cs="Nunito"/>
          <w:sz w:val="24"/>
          <w:szCs w:val="24"/>
        </w:rPr>
        <w:t xml:space="preserve"> </w:t>
      </w:r>
      <w:r w:rsidRPr="005707DA">
        <w:rPr>
          <w:rFonts w:ascii="Nunito" w:eastAsia="Nunito" w:hAnsi="Nunito" w:cs="Nunito"/>
          <w:color w:val="000000" w:themeColor="text1"/>
          <w:sz w:val="24"/>
          <w:szCs w:val="24"/>
        </w:rPr>
        <w:t>for classes PP-IX &amp; XI</w:t>
      </w:r>
      <w:r>
        <w:rPr>
          <w:rFonts w:ascii="Nunito" w:eastAsia="Nunito" w:hAnsi="Nunito" w:cs="Nunito"/>
          <w:color w:val="FF0000"/>
          <w:sz w:val="24"/>
          <w:szCs w:val="24"/>
        </w:rPr>
        <w:t>.</w:t>
      </w:r>
    </w:p>
    <w:p w:rsidR="009564A9" w:rsidRPr="00E03F62" w:rsidRDefault="009564A9" w:rsidP="004B5101">
      <w:pPr>
        <w:pStyle w:val="ListParagraph"/>
        <w:pBdr>
          <w:top w:val="nil"/>
          <w:left w:val="nil"/>
          <w:bottom w:val="nil"/>
          <w:right w:val="nil"/>
          <w:between w:val="nil"/>
        </w:pBdr>
        <w:ind w:left="1440" w:right="3456"/>
        <w:jc w:val="both"/>
        <w:rPr>
          <w:rFonts w:ascii="Nunito" w:eastAsia="Nunito" w:hAnsi="Nunito" w:cs="Nunito"/>
          <w:strike/>
          <w:color w:val="FF0000"/>
          <w:sz w:val="24"/>
          <w:szCs w:val="24"/>
        </w:rPr>
      </w:pPr>
      <w:r w:rsidRPr="009458FE">
        <w:rPr>
          <w:rFonts w:ascii="Nunito" w:eastAsia="Nunito" w:hAnsi="Nunito" w:cs="Nunito"/>
          <w:sz w:val="24"/>
          <w:szCs w:val="24"/>
        </w:rPr>
        <w:t xml:space="preserve">For those unreached through </w:t>
      </w:r>
      <w:r>
        <w:rPr>
          <w:rFonts w:ascii="Nunito" w:eastAsia="Nunito" w:hAnsi="Nunito" w:cs="Nunito"/>
          <w:sz w:val="24"/>
          <w:szCs w:val="24"/>
        </w:rPr>
        <w:t xml:space="preserve">BBS and </w:t>
      </w:r>
      <w:r w:rsidRPr="009458FE">
        <w:rPr>
          <w:rFonts w:ascii="Nunito" w:eastAsia="Nunito" w:hAnsi="Nunito" w:cs="Nunito"/>
          <w:sz w:val="24"/>
          <w:szCs w:val="24"/>
        </w:rPr>
        <w:t xml:space="preserve">google classroom, support </w:t>
      </w:r>
      <w:r>
        <w:rPr>
          <w:rFonts w:ascii="Nunito" w:eastAsia="Nunito" w:hAnsi="Nunito" w:cs="Nunito"/>
          <w:sz w:val="24"/>
          <w:szCs w:val="24"/>
        </w:rPr>
        <w:t>shall be provided through SIM (print</w:t>
      </w:r>
      <w:r w:rsidRPr="009458FE">
        <w:rPr>
          <w:rFonts w:ascii="Nunito" w:eastAsia="Nunito" w:hAnsi="Nunito" w:cs="Nunito"/>
          <w:sz w:val="24"/>
          <w:szCs w:val="24"/>
        </w:rPr>
        <w:t xml:space="preserve"> materials</w:t>
      </w:r>
      <w:r>
        <w:rPr>
          <w:rFonts w:ascii="Nunito" w:eastAsia="Nunito" w:hAnsi="Nunito" w:cs="Nunito"/>
          <w:sz w:val="24"/>
          <w:szCs w:val="24"/>
        </w:rPr>
        <w:t>),</w:t>
      </w:r>
      <w:r w:rsidRPr="009458FE">
        <w:rPr>
          <w:rFonts w:ascii="Nunito" w:eastAsia="Nunito" w:hAnsi="Nunito" w:cs="Nunito"/>
          <w:sz w:val="24"/>
          <w:szCs w:val="24"/>
        </w:rPr>
        <w:t xml:space="preserve"> radio broadcast</w:t>
      </w:r>
      <w:r>
        <w:rPr>
          <w:rFonts w:ascii="Nunito" w:eastAsia="Nunito" w:hAnsi="Nunito" w:cs="Nunito"/>
          <w:sz w:val="24"/>
          <w:szCs w:val="24"/>
        </w:rPr>
        <w:t>,</w:t>
      </w:r>
      <w:r w:rsidRPr="009458FE">
        <w:rPr>
          <w:rFonts w:ascii="Nunito" w:eastAsia="Nunito" w:hAnsi="Nunito" w:cs="Nunito"/>
          <w:sz w:val="24"/>
          <w:szCs w:val="24"/>
        </w:rPr>
        <w:t xml:space="preserve"> and curated content</w:t>
      </w:r>
      <w:r>
        <w:rPr>
          <w:rFonts w:ascii="Nunito" w:eastAsia="Nunito" w:hAnsi="Nunito" w:cs="Nunito"/>
          <w:sz w:val="24"/>
          <w:szCs w:val="24"/>
        </w:rPr>
        <w:t>.</w:t>
      </w:r>
      <w:r w:rsidRPr="00E03F62">
        <w:rPr>
          <w:rFonts w:ascii="Nunito" w:eastAsia="Nunito" w:hAnsi="Nunito" w:cs="Nunito"/>
          <w:strike/>
          <w:color w:val="FF0000"/>
          <w:sz w:val="24"/>
          <w:szCs w:val="24"/>
        </w:rPr>
        <w:t xml:space="preserve"> </w:t>
      </w:r>
    </w:p>
    <w:p w:rsidR="009564A9" w:rsidRDefault="009564A9" w:rsidP="008313B2">
      <w:pPr>
        <w:pStyle w:val="ListParagraph"/>
        <w:numPr>
          <w:ilvl w:val="2"/>
          <w:numId w:val="242"/>
        </w:numPr>
        <w:pBdr>
          <w:top w:val="nil"/>
          <w:left w:val="nil"/>
          <w:bottom w:val="nil"/>
          <w:right w:val="nil"/>
          <w:between w:val="nil"/>
        </w:pBdr>
        <w:spacing w:after="0"/>
        <w:ind w:left="1440" w:right="3456"/>
        <w:jc w:val="both"/>
        <w:rPr>
          <w:rFonts w:ascii="Nunito" w:eastAsia="Nunito" w:hAnsi="Nunito" w:cs="Nunito"/>
          <w:sz w:val="24"/>
          <w:szCs w:val="24"/>
        </w:rPr>
      </w:pPr>
      <w:r w:rsidRPr="00033A8B">
        <w:rPr>
          <w:rFonts w:ascii="Nunito" w:eastAsia="Nunito" w:hAnsi="Nunito" w:cs="Nunito"/>
          <w:sz w:val="24"/>
          <w:szCs w:val="24"/>
        </w:rPr>
        <w:t xml:space="preserve">Teachers shall assess and provide feedback on the performance of students and maintain the records based on assignment submitted by students. </w:t>
      </w:r>
    </w:p>
    <w:p w:rsidR="009564A9" w:rsidRPr="005707DA" w:rsidRDefault="009564A9" w:rsidP="008313B2">
      <w:pPr>
        <w:pStyle w:val="ListParagraph"/>
        <w:numPr>
          <w:ilvl w:val="2"/>
          <w:numId w:val="242"/>
        </w:numPr>
        <w:pBdr>
          <w:top w:val="nil"/>
          <w:left w:val="nil"/>
          <w:bottom w:val="nil"/>
          <w:right w:val="nil"/>
          <w:between w:val="nil"/>
        </w:pBdr>
        <w:spacing w:after="0"/>
        <w:ind w:left="1440" w:right="3456"/>
        <w:jc w:val="both"/>
        <w:rPr>
          <w:rFonts w:ascii="Nunito" w:eastAsia="Nunito" w:hAnsi="Nunito" w:cs="Nunito"/>
          <w:color w:val="000000" w:themeColor="text1"/>
          <w:sz w:val="24"/>
          <w:szCs w:val="24"/>
        </w:rPr>
      </w:pPr>
      <w:r w:rsidRPr="009458FE">
        <w:rPr>
          <w:rFonts w:ascii="Nunito" w:eastAsia="Nunito" w:hAnsi="Nunito" w:cs="Nunito"/>
          <w:sz w:val="24"/>
          <w:szCs w:val="24"/>
        </w:rPr>
        <w:t xml:space="preserve">Promotion of a student shall be based on the record of marks obtained through </w:t>
      </w:r>
      <w:r>
        <w:rPr>
          <w:rFonts w:ascii="Nunito" w:eastAsia="Nunito" w:hAnsi="Nunito" w:cs="Nunito"/>
          <w:sz w:val="24"/>
          <w:szCs w:val="24"/>
        </w:rPr>
        <w:t xml:space="preserve">records </w:t>
      </w:r>
      <w:r w:rsidRPr="005707DA">
        <w:rPr>
          <w:rFonts w:ascii="Nunito" w:eastAsia="Nunito" w:hAnsi="Nunito" w:cs="Nunito"/>
          <w:color w:val="000000" w:themeColor="text1"/>
          <w:sz w:val="24"/>
          <w:szCs w:val="24"/>
        </w:rPr>
        <w:t xml:space="preserve">maintained by respective subject teachers on the various tasks performed by students. </w:t>
      </w:r>
    </w:p>
    <w:p w:rsidR="009564A9" w:rsidRDefault="009564A9" w:rsidP="008313B2">
      <w:pPr>
        <w:pStyle w:val="ListParagraph"/>
        <w:numPr>
          <w:ilvl w:val="2"/>
          <w:numId w:val="242"/>
        </w:numPr>
        <w:pBdr>
          <w:top w:val="nil"/>
          <w:left w:val="nil"/>
          <w:bottom w:val="nil"/>
          <w:right w:val="nil"/>
          <w:between w:val="nil"/>
        </w:pBdr>
        <w:spacing w:after="0"/>
        <w:ind w:left="1440" w:right="3456"/>
        <w:jc w:val="both"/>
        <w:rPr>
          <w:rFonts w:ascii="Nunito" w:eastAsia="Nunito" w:hAnsi="Nunito" w:cs="Nunito"/>
          <w:sz w:val="24"/>
          <w:szCs w:val="24"/>
        </w:rPr>
      </w:pPr>
      <w:r w:rsidRPr="00033A8B">
        <w:rPr>
          <w:rFonts w:ascii="Nunito" w:eastAsia="Nunito" w:hAnsi="Nunito" w:cs="Nunito"/>
          <w:sz w:val="24"/>
          <w:szCs w:val="24"/>
        </w:rPr>
        <w:t xml:space="preserve">The following modified weighting shall be used to assess and report on students’ performance: </w:t>
      </w:r>
    </w:p>
    <w:p w:rsidR="009564A9" w:rsidRPr="00614A96" w:rsidRDefault="009564A9" w:rsidP="004B5101">
      <w:pPr>
        <w:pStyle w:val="ListParagraph"/>
        <w:pBdr>
          <w:top w:val="nil"/>
          <w:left w:val="nil"/>
          <w:bottom w:val="nil"/>
          <w:right w:val="nil"/>
          <w:between w:val="nil"/>
        </w:pBdr>
        <w:ind w:left="1440" w:right="3456"/>
        <w:jc w:val="both"/>
        <w:rPr>
          <w:rFonts w:ascii="Nunito" w:eastAsia="Nunito" w:hAnsi="Nunito" w:cs="Nunito"/>
          <w:sz w:val="24"/>
          <w:szCs w:val="24"/>
        </w:rPr>
      </w:pPr>
      <w:r>
        <w:rPr>
          <w:rFonts w:ascii="Nunito" w:eastAsia="Nunito" w:hAnsi="Nunito" w:cs="Nunito"/>
          <w:sz w:val="24"/>
          <w:szCs w:val="24"/>
        </w:rPr>
        <w:t>Conventional Test</w:t>
      </w:r>
      <w:r w:rsidRPr="00033A8B">
        <w:rPr>
          <w:rFonts w:ascii="Nunito" w:eastAsia="Nunito" w:hAnsi="Nunito" w:cs="Nunito"/>
          <w:sz w:val="24"/>
          <w:szCs w:val="24"/>
        </w:rPr>
        <w:t xml:space="preserve"> </w:t>
      </w:r>
      <w:r>
        <w:rPr>
          <w:rFonts w:ascii="Nunito" w:eastAsia="Nunito" w:hAnsi="Nunito" w:cs="Nunito"/>
          <w:sz w:val="24"/>
          <w:szCs w:val="24"/>
        </w:rPr>
        <w:t xml:space="preserve">/ </w:t>
      </w:r>
      <w:r>
        <w:rPr>
          <w:rFonts w:ascii="Nunito" w:eastAsia="Nunito" w:hAnsi="Nunito" w:cs="Nunito"/>
        </w:rPr>
        <w:t>objective type question pattern</w:t>
      </w:r>
      <w:r w:rsidRPr="00033A8B">
        <w:rPr>
          <w:rFonts w:ascii="Nunito" w:eastAsia="Nunito" w:hAnsi="Nunito" w:cs="Nunito"/>
          <w:sz w:val="24"/>
          <w:szCs w:val="24"/>
        </w:rPr>
        <w:t xml:space="preserve"> </w:t>
      </w:r>
      <w:r>
        <w:rPr>
          <w:rFonts w:ascii="Nunito" w:eastAsia="Nunito" w:hAnsi="Nunito" w:cs="Nunito"/>
          <w:sz w:val="24"/>
          <w:szCs w:val="24"/>
        </w:rPr>
        <w:t xml:space="preserve">- </w:t>
      </w:r>
      <w:r w:rsidRPr="00033A8B">
        <w:rPr>
          <w:rFonts w:ascii="Nunito" w:eastAsia="Nunito" w:hAnsi="Nunito" w:cs="Nunito"/>
          <w:sz w:val="24"/>
          <w:szCs w:val="24"/>
        </w:rPr>
        <w:t>4</w:t>
      </w:r>
      <w:r>
        <w:rPr>
          <w:rFonts w:ascii="Nunito" w:eastAsia="Nunito" w:hAnsi="Nunito" w:cs="Nunito"/>
          <w:sz w:val="24"/>
          <w:szCs w:val="24"/>
        </w:rPr>
        <w:t xml:space="preserve">0%; short assignment </w:t>
      </w:r>
      <w:r w:rsidRPr="00033A8B">
        <w:rPr>
          <w:rFonts w:ascii="Nunito" w:eastAsia="Nunito" w:hAnsi="Nunito" w:cs="Nunito"/>
          <w:sz w:val="24"/>
          <w:szCs w:val="24"/>
        </w:rPr>
        <w:t>60% in lieu of home examinations.</w:t>
      </w:r>
    </w:p>
    <w:p w:rsidR="009564A9" w:rsidRDefault="009564A9" w:rsidP="004B5101">
      <w:pPr>
        <w:pStyle w:val="ListParagraph"/>
        <w:pBdr>
          <w:top w:val="nil"/>
          <w:left w:val="nil"/>
          <w:bottom w:val="nil"/>
          <w:right w:val="nil"/>
          <w:between w:val="nil"/>
        </w:pBdr>
        <w:ind w:right="3456"/>
        <w:jc w:val="both"/>
        <w:rPr>
          <w:rFonts w:ascii="Nunito" w:eastAsia="Nunito" w:hAnsi="Nunito" w:cs="Nunito"/>
          <w:sz w:val="24"/>
          <w:szCs w:val="24"/>
        </w:rPr>
      </w:pPr>
    </w:p>
    <w:p w:rsidR="009564A9" w:rsidRPr="005578BB" w:rsidRDefault="009564A9" w:rsidP="008313B2">
      <w:pPr>
        <w:pStyle w:val="ListParagraph"/>
        <w:numPr>
          <w:ilvl w:val="0"/>
          <w:numId w:val="242"/>
        </w:numPr>
        <w:pBdr>
          <w:top w:val="nil"/>
          <w:left w:val="nil"/>
          <w:bottom w:val="nil"/>
          <w:right w:val="nil"/>
          <w:between w:val="nil"/>
        </w:pBdr>
        <w:spacing w:after="0"/>
        <w:ind w:right="3456"/>
        <w:jc w:val="both"/>
        <w:outlineLvl w:val="1"/>
        <w:rPr>
          <w:rFonts w:ascii="Nunito" w:eastAsia="Nunito" w:hAnsi="Nunito" w:cs="Nunito"/>
          <w:b/>
          <w:bCs/>
          <w:sz w:val="24"/>
          <w:szCs w:val="24"/>
        </w:rPr>
      </w:pPr>
      <w:bookmarkStart w:id="101" w:name="_Toc40994971"/>
      <w:bookmarkStart w:id="102" w:name="_Toc42698265"/>
      <w:r w:rsidRPr="005578BB">
        <w:rPr>
          <w:rFonts w:ascii="Nunito" w:eastAsia="Nunito" w:hAnsi="Nunito" w:cs="Nunito"/>
          <w:b/>
          <w:bCs/>
          <w:sz w:val="24"/>
          <w:szCs w:val="24"/>
        </w:rPr>
        <w:t>Assessment Techniques and Tools</w:t>
      </w:r>
      <w:bookmarkEnd w:id="101"/>
      <w:bookmarkEnd w:id="102"/>
    </w:p>
    <w:p w:rsidR="009564A9" w:rsidRPr="00044C99" w:rsidRDefault="009564A9" w:rsidP="004B5101">
      <w:pPr>
        <w:ind w:left="540" w:right="3456"/>
        <w:rPr>
          <w:rFonts w:ascii="Nunito" w:eastAsia="Nunito" w:hAnsi="Nunito" w:cs="Nunito"/>
          <w:sz w:val="24"/>
          <w:szCs w:val="24"/>
        </w:rPr>
      </w:pPr>
      <w:r w:rsidRPr="00D35A4D">
        <w:rPr>
          <w:rFonts w:ascii="Nunito" w:eastAsia="Nunito" w:hAnsi="Nunito" w:cs="Nunito"/>
          <w:sz w:val="24"/>
          <w:szCs w:val="24"/>
        </w:rPr>
        <w:t xml:space="preserve">The objectivity and reliability of the conduct of the </w:t>
      </w:r>
      <w:r>
        <w:rPr>
          <w:rFonts w:ascii="Nunito" w:eastAsia="Nunito" w:hAnsi="Nunito" w:cs="Nunito"/>
          <w:sz w:val="24"/>
          <w:szCs w:val="24"/>
        </w:rPr>
        <w:t>assessment</w:t>
      </w:r>
      <w:r w:rsidRPr="00D35A4D">
        <w:rPr>
          <w:rFonts w:ascii="Nunito" w:eastAsia="Nunito" w:hAnsi="Nunito" w:cs="Nunito"/>
          <w:sz w:val="24"/>
          <w:szCs w:val="24"/>
        </w:rPr>
        <w:t xml:space="preserve"> sh</w:t>
      </w:r>
      <w:r>
        <w:rPr>
          <w:rFonts w:ascii="Nunito" w:eastAsia="Nunito" w:hAnsi="Nunito" w:cs="Nunito"/>
          <w:sz w:val="24"/>
          <w:szCs w:val="24"/>
        </w:rPr>
        <w:t>all be guided by the following.</w:t>
      </w:r>
    </w:p>
    <w:p w:rsidR="009564A9" w:rsidRDefault="009564A9" w:rsidP="008313B2">
      <w:pPr>
        <w:pStyle w:val="ListParagraph"/>
        <w:numPr>
          <w:ilvl w:val="1"/>
          <w:numId w:val="242"/>
        </w:numPr>
        <w:pBdr>
          <w:top w:val="nil"/>
          <w:left w:val="nil"/>
          <w:bottom w:val="nil"/>
          <w:right w:val="nil"/>
          <w:between w:val="nil"/>
        </w:pBdr>
        <w:ind w:left="1080" w:right="3456"/>
        <w:jc w:val="both"/>
        <w:rPr>
          <w:rFonts w:ascii="Nunito" w:eastAsia="Nunito" w:hAnsi="Nunito" w:cs="Nunito"/>
          <w:sz w:val="24"/>
          <w:szCs w:val="24"/>
        </w:rPr>
      </w:pPr>
      <w:r w:rsidRPr="00BE6ADD">
        <w:rPr>
          <w:rFonts w:ascii="Nunito" w:eastAsia="Nunito" w:hAnsi="Nunito" w:cs="Nunito"/>
          <w:sz w:val="24"/>
          <w:szCs w:val="24"/>
        </w:rPr>
        <w:t xml:space="preserve">Continuous assessment for ongoing learning / internal marks for Board Examinations from online platform by using tools like rubrics, checklist, rating scale and other subject specific tools. </w:t>
      </w:r>
    </w:p>
    <w:p w:rsidR="009564A9" w:rsidRPr="00044C99" w:rsidRDefault="009564A9" w:rsidP="008313B2">
      <w:pPr>
        <w:pStyle w:val="ListParagraph"/>
        <w:numPr>
          <w:ilvl w:val="1"/>
          <w:numId w:val="242"/>
        </w:numPr>
        <w:pBdr>
          <w:top w:val="nil"/>
          <w:left w:val="nil"/>
          <w:bottom w:val="nil"/>
          <w:right w:val="nil"/>
          <w:between w:val="nil"/>
        </w:pBdr>
        <w:ind w:left="1080" w:right="3456"/>
        <w:jc w:val="both"/>
        <w:rPr>
          <w:rFonts w:ascii="Nunito" w:eastAsia="Nunito" w:hAnsi="Nunito" w:cs="Nunito"/>
          <w:sz w:val="24"/>
          <w:szCs w:val="24"/>
        </w:rPr>
      </w:pPr>
      <w:r w:rsidRPr="00BE6ADD">
        <w:rPr>
          <w:rFonts w:ascii="Nunito" w:eastAsia="Nunito" w:hAnsi="Nunito" w:cs="Nunito"/>
          <w:sz w:val="24"/>
          <w:szCs w:val="24"/>
        </w:rPr>
        <w:t>Teachers use appropriate tools as described in the respective subjects</w:t>
      </w:r>
    </w:p>
    <w:p w:rsidR="009564A9" w:rsidRDefault="009564A9" w:rsidP="004B5101">
      <w:pPr>
        <w:pStyle w:val="ListParagraph"/>
        <w:pBdr>
          <w:top w:val="nil"/>
          <w:left w:val="nil"/>
          <w:bottom w:val="nil"/>
          <w:right w:val="nil"/>
          <w:between w:val="nil"/>
        </w:pBdr>
        <w:ind w:left="390" w:right="3456"/>
        <w:jc w:val="both"/>
        <w:rPr>
          <w:rFonts w:ascii="Nunito" w:eastAsia="Nunito" w:hAnsi="Nunito" w:cs="Nunito"/>
          <w:sz w:val="24"/>
          <w:szCs w:val="24"/>
        </w:rPr>
      </w:pPr>
    </w:p>
    <w:p w:rsidR="009564A9" w:rsidRDefault="009564A9" w:rsidP="008313B2">
      <w:pPr>
        <w:pStyle w:val="ListParagraph"/>
        <w:numPr>
          <w:ilvl w:val="0"/>
          <w:numId w:val="242"/>
        </w:numPr>
        <w:pBdr>
          <w:top w:val="nil"/>
          <w:left w:val="nil"/>
          <w:bottom w:val="nil"/>
          <w:right w:val="nil"/>
          <w:between w:val="nil"/>
        </w:pBdr>
        <w:spacing w:after="0"/>
        <w:ind w:right="3456"/>
        <w:jc w:val="both"/>
        <w:outlineLvl w:val="1"/>
        <w:rPr>
          <w:rFonts w:ascii="Nunito" w:eastAsia="Nunito" w:hAnsi="Nunito" w:cs="Nunito"/>
          <w:b/>
          <w:bCs/>
          <w:sz w:val="24"/>
          <w:szCs w:val="24"/>
        </w:rPr>
      </w:pPr>
      <w:bookmarkStart w:id="103" w:name="_Toc40994972"/>
      <w:bookmarkStart w:id="104" w:name="_Toc42698266"/>
      <w:r>
        <w:rPr>
          <w:rFonts w:ascii="Nunito" w:eastAsia="Nunito" w:hAnsi="Nunito" w:cs="Nunito"/>
          <w:b/>
          <w:bCs/>
          <w:sz w:val="24"/>
          <w:szCs w:val="24"/>
        </w:rPr>
        <w:t>Reporting &amp; Recording</w:t>
      </w:r>
      <w:bookmarkEnd w:id="103"/>
      <w:bookmarkEnd w:id="104"/>
    </w:p>
    <w:p w:rsidR="009564A9" w:rsidRDefault="009564A9" w:rsidP="004B5101">
      <w:pPr>
        <w:pStyle w:val="ListParagraph"/>
        <w:pBdr>
          <w:top w:val="nil"/>
          <w:left w:val="nil"/>
          <w:bottom w:val="nil"/>
          <w:right w:val="nil"/>
          <w:between w:val="nil"/>
        </w:pBdr>
        <w:ind w:left="540" w:right="3456"/>
        <w:jc w:val="both"/>
        <w:rPr>
          <w:rFonts w:ascii="Nunito" w:eastAsia="Nunito" w:hAnsi="Nunito" w:cs="Nunito"/>
          <w:sz w:val="24"/>
          <w:szCs w:val="24"/>
        </w:rPr>
      </w:pPr>
      <w:r w:rsidRPr="000606DE">
        <w:rPr>
          <w:rFonts w:ascii="Nunito" w:eastAsia="Nunito" w:hAnsi="Nunito" w:cs="Nunito"/>
          <w:sz w:val="24"/>
          <w:szCs w:val="24"/>
        </w:rPr>
        <w:t xml:space="preserve">Schools shall ensure </w:t>
      </w:r>
      <w:r>
        <w:rPr>
          <w:rFonts w:ascii="Nunito" w:eastAsia="Nunito" w:hAnsi="Nunito" w:cs="Nunito"/>
          <w:sz w:val="24"/>
          <w:szCs w:val="24"/>
        </w:rPr>
        <w:t xml:space="preserve">that </w:t>
      </w:r>
      <w:r w:rsidRPr="000606DE">
        <w:rPr>
          <w:rFonts w:ascii="Nunito" w:eastAsia="Nunito" w:hAnsi="Nunito" w:cs="Nunito"/>
          <w:sz w:val="24"/>
          <w:szCs w:val="24"/>
        </w:rPr>
        <w:t xml:space="preserve">performance of children are recorded and reported based on the </w:t>
      </w:r>
      <w:r>
        <w:rPr>
          <w:rFonts w:ascii="Nunito" w:eastAsia="Nunito" w:hAnsi="Nunito" w:cs="Nunito"/>
          <w:sz w:val="24"/>
          <w:szCs w:val="24"/>
        </w:rPr>
        <w:t>“Assessment and E</w:t>
      </w:r>
      <w:r w:rsidRPr="000606DE">
        <w:rPr>
          <w:rFonts w:ascii="Nunito" w:eastAsia="Nunito" w:hAnsi="Nunito" w:cs="Nunito"/>
          <w:sz w:val="24"/>
          <w:szCs w:val="24"/>
        </w:rPr>
        <w:t>xamination</w:t>
      </w:r>
      <w:r w:rsidR="00222E27">
        <w:rPr>
          <w:rFonts w:ascii="Nunito" w:eastAsia="Nunito" w:hAnsi="Nunito" w:cs="Nunito"/>
          <w:sz w:val="24"/>
          <w:szCs w:val="24"/>
        </w:rPr>
        <w:t>s</w:t>
      </w:r>
      <w:r>
        <w:rPr>
          <w:rFonts w:ascii="Nunito" w:eastAsia="Nunito" w:hAnsi="Nunito" w:cs="Nunito"/>
          <w:sz w:val="24"/>
          <w:szCs w:val="24"/>
        </w:rPr>
        <w:t>”</w:t>
      </w:r>
      <w:r w:rsidRPr="000606DE">
        <w:rPr>
          <w:rFonts w:ascii="Nunito" w:eastAsia="Nunito" w:hAnsi="Nunito" w:cs="Nunito"/>
          <w:sz w:val="24"/>
          <w:szCs w:val="24"/>
        </w:rPr>
        <w:t xml:space="preserve"> protocols </w:t>
      </w:r>
      <w:r>
        <w:rPr>
          <w:rFonts w:ascii="Nunito" w:eastAsia="Nunito" w:hAnsi="Nunito" w:cs="Nunito"/>
          <w:sz w:val="24"/>
          <w:szCs w:val="24"/>
        </w:rPr>
        <w:t xml:space="preserve">as </w:t>
      </w:r>
      <w:r w:rsidRPr="000606DE">
        <w:rPr>
          <w:rFonts w:ascii="Nunito" w:eastAsia="Nunito" w:hAnsi="Nunito" w:cs="Nunito"/>
          <w:sz w:val="24"/>
          <w:szCs w:val="24"/>
        </w:rPr>
        <w:t>dictated by the evolving situation.</w:t>
      </w:r>
    </w:p>
    <w:p w:rsidR="009564A9" w:rsidRPr="000606DE" w:rsidRDefault="009564A9" w:rsidP="004B5101">
      <w:pPr>
        <w:pStyle w:val="ListParagraph"/>
        <w:pBdr>
          <w:top w:val="nil"/>
          <w:left w:val="nil"/>
          <w:bottom w:val="nil"/>
          <w:right w:val="nil"/>
          <w:between w:val="nil"/>
        </w:pBdr>
        <w:ind w:left="540" w:right="3456"/>
        <w:jc w:val="both"/>
        <w:rPr>
          <w:rFonts w:ascii="Nunito" w:eastAsia="Nunito" w:hAnsi="Nunito" w:cs="Nunito"/>
          <w:sz w:val="24"/>
          <w:szCs w:val="24"/>
        </w:rPr>
      </w:pPr>
    </w:p>
    <w:p w:rsidR="009564A9" w:rsidRDefault="009564A9" w:rsidP="008313B2">
      <w:pPr>
        <w:pStyle w:val="ListParagraph"/>
        <w:numPr>
          <w:ilvl w:val="1"/>
          <w:numId w:val="242"/>
        </w:numPr>
        <w:pBdr>
          <w:top w:val="nil"/>
          <w:left w:val="nil"/>
          <w:bottom w:val="nil"/>
          <w:right w:val="nil"/>
          <w:between w:val="nil"/>
        </w:pBdr>
        <w:spacing w:after="0"/>
        <w:ind w:left="1080" w:right="3456"/>
        <w:jc w:val="both"/>
        <w:rPr>
          <w:rFonts w:ascii="Nunito" w:eastAsia="Nunito" w:hAnsi="Nunito" w:cs="Nunito"/>
          <w:sz w:val="24"/>
          <w:szCs w:val="24"/>
        </w:rPr>
      </w:pPr>
      <w:r>
        <w:rPr>
          <w:rFonts w:ascii="Nunito" w:eastAsia="Nunito" w:hAnsi="Nunito" w:cs="Nunito"/>
          <w:sz w:val="24"/>
          <w:szCs w:val="24"/>
        </w:rPr>
        <w:t>Teachers</w:t>
      </w:r>
      <w:r w:rsidRPr="00AA02B2">
        <w:rPr>
          <w:rFonts w:ascii="Nunito" w:eastAsia="Nunito" w:hAnsi="Nunito" w:cs="Nunito"/>
          <w:sz w:val="24"/>
          <w:szCs w:val="24"/>
        </w:rPr>
        <w:t xml:space="preserve"> to maintain e-Learning log book for delivery of lessons through online mode.</w:t>
      </w:r>
    </w:p>
    <w:p w:rsidR="009564A9" w:rsidRDefault="009564A9" w:rsidP="008313B2">
      <w:pPr>
        <w:pStyle w:val="ListParagraph"/>
        <w:numPr>
          <w:ilvl w:val="1"/>
          <w:numId w:val="242"/>
        </w:numPr>
        <w:pBdr>
          <w:top w:val="nil"/>
          <w:left w:val="nil"/>
          <w:bottom w:val="nil"/>
          <w:right w:val="nil"/>
          <w:between w:val="nil"/>
        </w:pBdr>
        <w:spacing w:after="0"/>
        <w:ind w:left="1080" w:right="3456"/>
        <w:jc w:val="both"/>
        <w:rPr>
          <w:rFonts w:ascii="Nunito" w:eastAsia="Nunito" w:hAnsi="Nunito" w:cs="Nunito"/>
          <w:sz w:val="24"/>
          <w:szCs w:val="24"/>
        </w:rPr>
      </w:pPr>
      <w:r>
        <w:rPr>
          <w:rFonts w:ascii="Nunito" w:eastAsia="Nunito" w:hAnsi="Nunito" w:cs="Nunito"/>
          <w:sz w:val="24"/>
          <w:szCs w:val="24"/>
        </w:rPr>
        <w:t>Teachers of c</w:t>
      </w:r>
      <w:r w:rsidRPr="00AA02B2">
        <w:rPr>
          <w:rFonts w:ascii="Nunito" w:eastAsia="Nunito" w:hAnsi="Nunito" w:cs="Nunito"/>
          <w:sz w:val="24"/>
          <w:szCs w:val="24"/>
        </w:rPr>
        <w:t xml:space="preserve">lass IV-XII </w:t>
      </w:r>
      <w:r>
        <w:rPr>
          <w:rFonts w:ascii="Nunito" w:eastAsia="Nunito" w:hAnsi="Nunito" w:cs="Nunito"/>
          <w:sz w:val="24"/>
          <w:szCs w:val="24"/>
        </w:rPr>
        <w:t>shall</w:t>
      </w:r>
      <w:r w:rsidRPr="00AA02B2">
        <w:rPr>
          <w:rFonts w:ascii="Nunito" w:eastAsia="Nunito" w:hAnsi="Nunito" w:cs="Nunito"/>
          <w:sz w:val="24"/>
          <w:szCs w:val="24"/>
        </w:rPr>
        <w:t xml:space="preserve"> keep records on BBS lessons and Google Classroom and CFA grades generated from this platform.</w:t>
      </w:r>
    </w:p>
    <w:p w:rsidR="009564A9" w:rsidRPr="00AA02B2" w:rsidRDefault="009564A9" w:rsidP="008313B2">
      <w:pPr>
        <w:pStyle w:val="ListParagraph"/>
        <w:numPr>
          <w:ilvl w:val="1"/>
          <w:numId w:val="242"/>
        </w:numPr>
        <w:pBdr>
          <w:top w:val="nil"/>
          <w:left w:val="nil"/>
          <w:bottom w:val="nil"/>
          <w:right w:val="nil"/>
          <w:between w:val="nil"/>
        </w:pBdr>
        <w:spacing w:after="0"/>
        <w:ind w:left="1080" w:right="3456"/>
        <w:jc w:val="both"/>
        <w:rPr>
          <w:rFonts w:ascii="Nunito" w:eastAsia="Nunito" w:hAnsi="Nunito" w:cs="Nunito"/>
          <w:sz w:val="24"/>
          <w:szCs w:val="24"/>
        </w:rPr>
      </w:pPr>
      <w:r w:rsidRPr="00AA02B2">
        <w:rPr>
          <w:rFonts w:ascii="Nunito" w:eastAsia="Nunito" w:hAnsi="Nunito" w:cs="Nunito"/>
          <w:sz w:val="24"/>
          <w:szCs w:val="24"/>
        </w:rPr>
        <w:t>Principals and</w:t>
      </w:r>
      <w:r w:rsidRPr="00AA02B2">
        <w:rPr>
          <w:color w:val="000000"/>
          <w:sz w:val="24"/>
          <w:szCs w:val="24"/>
        </w:rPr>
        <w:t xml:space="preserve"> </w:t>
      </w:r>
      <w:r w:rsidRPr="00AA02B2">
        <w:rPr>
          <w:rFonts w:ascii="Nunito" w:eastAsia="Nunito" w:hAnsi="Nunito" w:cs="Nunito"/>
          <w:sz w:val="24"/>
          <w:szCs w:val="24"/>
        </w:rPr>
        <w:t>DEOs to keep the proper records of delivery of lessons.</w:t>
      </w:r>
    </w:p>
    <w:p w:rsidR="009564A9" w:rsidRDefault="009564A9" w:rsidP="004B5101">
      <w:pPr>
        <w:pStyle w:val="ListParagraph"/>
        <w:pBdr>
          <w:top w:val="nil"/>
          <w:left w:val="nil"/>
          <w:bottom w:val="nil"/>
          <w:right w:val="nil"/>
          <w:between w:val="nil"/>
        </w:pBdr>
        <w:spacing w:before="240"/>
        <w:ind w:left="0" w:right="3456"/>
        <w:jc w:val="both"/>
        <w:rPr>
          <w:rFonts w:ascii="Nunito" w:eastAsia="Nunito" w:hAnsi="Nunito" w:cs="Nunito"/>
          <w:sz w:val="24"/>
          <w:szCs w:val="24"/>
        </w:rPr>
      </w:pPr>
    </w:p>
    <w:p w:rsidR="009564A9" w:rsidRPr="003F7375" w:rsidRDefault="009564A9" w:rsidP="008313B2">
      <w:pPr>
        <w:pStyle w:val="ListParagraph"/>
        <w:numPr>
          <w:ilvl w:val="0"/>
          <w:numId w:val="240"/>
        </w:numPr>
        <w:shd w:val="clear" w:color="auto" w:fill="FBD4B4" w:themeFill="accent6" w:themeFillTint="66"/>
        <w:spacing w:after="0"/>
        <w:ind w:left="360" w:right="3456"/>
        <w:outlineLvl w:val="0"/>
        <w:rPr>
          <w:rFonts w:ascii="Oswald Regular" w:eastAsia="Oswald Regular" w:hAnsi="Oswald Regular" w:cs="Oswald Regular"/>
          <w:b/>
          <w:bCs/>
          <w:sz w:val="24"/>
          <w:szCs w:val="24"/>
        </w:rPr>
      </w:pPr>
      <w:bookmarkStart w:id="105" w:name="_Toc40994973"/>
      <w:bookmarkStart w:id="106" w:name="_Toc42698267"/>
      <w:r w:rsidRPr="003F7375">
        <w:rPr>
          <w:rFonts w:ascii="Oswald Regular" w:eastAsia="Oswald Regular" w:hAnsi="Oswald Regular" w:cs="Oswald Regular"/>
          <w:b/>
          <w:bCs/>
          <w:sz w:val="24"/>
          <w:szCs w:val="24"/>
        </w:rPr>
        <w:t>Examination Modalities &amp; Strategies</w:t>
      </w:r>
      <w:bookmarkEnd w:id="105"/>
      <w:bookmarkEnd w:id="106"/>
    </w:p>
    <w:p w:rsidR="009564A9" w:rsidRPr="00875BED" w:rsidRDefault="009564A9" w:rsidP="004B5101">
      <w:pPr>
        <w:pStyle w:val="ListParagraph"/>
        <w:ind w:right="3456"/>
      </w:pPr>
    </w:p>
    <w:p w:rsidR="009564A9" w:rsidRPr="00044C99" w:rsidRDefault="009564A9" w:rsidP="008313B2">
      <w:pPr>
        <w:pStyle w:val="ListParagraph"/>
        <w:numPr>
          <w:ilvl w:val="0"/>
          <w:numId w:val="243"/>
        </w:numPr>
        <w:spacing w:after="0"/>
        <w:ind w:left="360" w:right="3456"/>
        <w:outlineLvl w:val="1"/>
        <w:rPr>
          <w:rFonts w:ascii="Nunito" w:eastAsia="Nunito" w:hAnsi="Nunito" w:cs="Nunito"/>
          <w:b/>
          <w:sz w:val="24"/>
          <w:szCs w:val="24"/>
        </w:rPr>
      </w:pPr>
      <w:bookmarkStart w:id="107" w:name="_Toc40994974"/>
      <w:bookmarkStart w:id="108" w:name="_Toc42698268"/>
      <w:r w:rsidRPr="00875BED">
        <w:rPr>
          <w:rFonts w:ascii="Nunito" w:eastAsia="Nunito" w:hAnsi="Nunito" w:cs="Nunito"/>
          <w:b/>
          <w:sz w:val="24"/>
          <w:szCs w:val="24"/>
        </w:rPr>
        <w:t>Modes and Strategies</w:t>
      </w:r>
      <w:bookmarkEnd w:id="107"/>
      <w:bookmarkEnd w:id="108"/>
    </w:p>
    <w:p w:rsidR="009564A9" w:rsidRPr="00875BED" w:rsidRDefault="009564A9" w:rsidP="008313B2">
      <w:pPr>
        <w:pStyle w:val="ListParagraph"/>
        <w:numPr>
          <w:ilvl w:val="1"/>
          <w:numId w:val="244"/>
        </w:numPr>
        <w:pBdr>
          <w:top w:val="nil"/>
          <w:left w:val="nil"/>
          <w:bottom w:val="nil"/>
          <w:right w:val="nil"/>
          <w:between w:val="nil"/>
        </w:pBdr>
        <w:ind w:left="900" w:right="3456" w:hanging="540"/>
        <w:outlineLvl w:val="2"/>
        <w:rPr>
          <w:rFonts w:ascii="Nunito" w:eastAsia="Nunito" w:hAnsi="Nunito" w:cs="Nunito"/>
          <w:b/>
          <w:sz w:val="24"/>
          <w:szCs w:val="24"/>
        </w:rPr>
      </w:pPr>
      <w:bookmarkStart w:id="109" w:name="_Toc40994975"/>
      <w:bookmarkStart w:id="110" w:name="_Toc42698269"/>
      <w:r w:rsidRPr="00875BED">
        <w:rPr>
          <w:rFonts w:ascii="Nunito" w:eastAsia="Nunito" w:hAnsi="Nunito" w:cs="Nunito"/>
          <w:b/>
          <w:sz w:val="24"/>
          <w:szCs w:val="24"/>
        </w:rPr>
        <w:t>Home Examinations</w:t>
      </w:r>
      <w:bookmarkEnd w:id="109"/>
      <w:bookmarkEnd w:id="110"/>
    </w:p>
    <w:p w:rsidR="009564A9" w:rsidRDefault="009564A9" w:rsidP="008313B2">
      <w:pPr>
        <w:pStyle w:val="ListParagraph"/>
        <w:numPr>
          <w:ilvl w:val="2"/>
          <w:numId w:val="244"/>
        </w:numPr>
        <w:pBdr>
          <w:top w:val="nil"/>
          <w:left w:val="nil"/>
          <w:bottom w:val="nil"/>
          <w:right w:val="nil"/>
          <w:between w:val="nil"/>
        </w:pBdr>
        <w:ind w:left="1620" w:right="3456"/>
        <w:jc w:val="both"/>
        <w:rPr>
          <w:rFonts w:ascii="Nunito" w:eastAsia="Nunito" w:hAnsi="Nunito" w:cs="Nunito"/>
          <w:sz w:val="24"/>
          <w:szCs w:val="24"/>
        </w:rPr>
      </w:pPr>
      <w:r>
        <w:rPr>
          <w:rFonts w:ascii="Nunito" w:eastAsia="Nunito" w:hAnsi="Nunito" w:cs="Nunito"/>
          <w:sz w:val="24"/>
          <w:szCs w:val="24"/>
        </w:rPr>
        <w:t xml:space="preserve">The adapted curriculum which is theme based is implemented in this situation. </w:t>
      </w:r>
    </w:p>
    <w:p w:rsidR="009564A9" w:rsidRPr="00214C4E" w:rsidRDefault="009564A9" w:rsidP="004B5101">
      <w:pPr>
        <w:pStyle w:val="ListParagraph"/>
        <w:pBdr>
          <w:top w:val="nil"/>
          <w:left w:val="nil"/>
          <w:bottom w:val="nil"/>
          <w:right w:val="nil"/>
          <w:between w:val="nil"/>
        </w:pBdr>
        <w:ind w:left="1620" w:right="3456"/>
        <w:jc w:val="both"/>
        <w:rPr>
          <w:rFonts w:ascii="Nunito" w:eastAsia="Nunito" w:hAnsi="Nunito" w:cs="Nunito"/>
          <w:strike/>
          <w:color w:val="FF0000"/>
          <w:sz w:val="24"/>
          <w:szCs w:val="24"/>
        </w:rPr>
      </w:pPr>
      <w:r w:rsidRPr="005707DA">
        <w:rPr>
          <w:rFonts w:ascii="Nunito" w:eastAsia="Nunito" w:hAnsi="Nunito" w:cs="Nunito"/>
          <w:color w:val="000000" w:themeColor="text1"/>
          <w:sz w:val="24"/>
          <w:szCs w:val="24"/>
        </w:rPr>
        <w:lastRenderedPageBreak/>
        <w:t>Owing to social distancing priority, the formal examinations are not feasible on the adapted curriculum for classes PP-IX and XI</w:t>
      </w:r>
    </w:p>
    <w:p w:rsidR="009564A9" w:rsidRDefault="009564A9" w:rsidP="008313B2">
      <w:pPr>
        <w:pStyle w:val="ListParagraph"/>
        <w:numPr>
          <w:ilvl w:val="2"/>
          <w:numId w:val="244"/>
        </w:numPr>
        <w:pBdr>
          <w:top w:val="nil"/>
          <w:left w:val="nil"/>
          <w:bottom w:val="nil"/>
          <w:right w:val="nil"/>
          <w:between w:val="nil"/>
        </w:pBdr>
        <w:ind w:left="1620" w:right="3456"/>
        <w:jc w:val="both"/>
        <w:rPr>
          <w:rFonts w:ascii="Nunito" w:eastAsia="Nunito" w:hAnsi="Nunito" w:cs="Nunito"/>
          <w:sz w:val="24"/>
          <w:szCs w:val="24"/>
        </w:rPr>
      </w:pPr>
      <w:r w:rsidRPr="005F5B30">
        <w:rPr>
          <w:rFonts w:ascii="Nunito" w:eastAsia="Nunito" w:hAnsi="Nunito" w:cs="Nunito"/>
        </w:rPr>
        <w:t xml:space="preserve">Class PP – 9 &amp; 11: Conventional test / </w:t>
      </w:r>
      <w:r>
        <w:rPr>
          <w:rFonts w:ascii="Nunito" w:eastAsia="Nunito" w:hAnsi="Nunito" w:cs="Nunito"/>
        </w:rPr>
        <w:t>o</w:t>
      </w:r>
      <w:r w:rsidRPr="005F5B30">
        <w:rPr>
          <w:rFonts w:ascii="Nunito" w:eastAsia="Nunito" w:hAnsi="Nunito" w:cs="Nunito"/>
        </w:rPr>
        <w:t xml:space="preserve">bjective type question pattern </w:t>
      </w:r>
      <w:r>
        <w:rPr>
          <w:rFonts w:ascii="Nunito" w:eastAsia="Nunito" w:hAnsi="Nunito" w:cs="Nunito"/>
        </w:rPr>
        <w:t xml:space="preserve">and </w:t>
      </w:r>
      <w:r w:rsidRPr="005F5B30">
        <w:rPr>
          <w:rFonts w:ascii="Nunito" w:eastAsia="Nunito" w:hAnsi="Nunito" w:cs="Nunito"/>
        </w:rPr>
        <w:t>short assignment</w:t>
      </w:r>
      <w:r>
        <w:rPr>
          <w:rFonts w:ascii="Nunito" w:eastAsia="Nunito" w:hAnsi="Nunito" w:cs="Nunito"/>
        </w:rPr>
        <w:t xml:space="preserve"> are used for promotion of students. </w:t>
      </w:r>
      <w:r>
        <w:rPr>
          <w:rFonts w:ascii="Nunito" w:eastAsia="Nunito" w:hAnsi="Nunito" w:cs="Nunito"/>
          <w:sz w:val="24"/>
          <w:szCs w:val="24"/>
        </w:rPr>
        <w:t>It</w:t>
      </w:r>
      <w:r w:rsidRPr="00875BED">
        <w:rPr>
          <w:rFonts w:ascii="Nunito" w:eastAsia="Nunito" w:hAnsi="Nunito" w:cs="Nunito"/>
          <w:sz w:val="24"/>
          <w:szCs w:val="24"/>
        </w:rPr>
        <w:t xml:space="preserve"> is imperative for teachers to continue maintaining records of </w:t>
      </w:r>
      <w:r w:rsidRPr="005707DA">
        <w:rPr>
          <w:rFonts w:ascii="Nunito" w:eastAsia="Nunito" w:hAnsi="Nunito" w:cs="Nunito"/>
          <w:color w:val="000000" w:themeColor="text1"/>
          <w:sz w:val="24"/>
          <w:szCs w:val="24"/>
        </w:rPr>
        <w:t>activities and assessments submitted by individual</w:t>
      </w:r>
      <w:r w:rsidRPr="00A17943">
        <w:rPr>
          <w:rFonts w:ascii="Nunito" w:eastAsia="Nunito" w:hAnsi="Nunito" w:cs="Nunito"/>
          <w:color w:val="FF0000"/>
          <w:sz w:val="24"/>
          <w:szCs w:val="24"/>
        </w:rPr>
        <w:t xml:space="preserve"> </w:t>
      </w:r>
      <w:r w:rsidRPr="00875BED">
        <w:rPr>
          <w:rFonts w:ascii="Nunito" w:eastAsia="Nunito" w:hAnsi="Nunito" w:cs="Nunito"/>
          <w:sz w:val="24"/>
          <w:szCs w:val="24"/>
        </w:rPr>
        <w:t xml:space="preserve">student. </w:t>
      </w:r>
    </w:p>
    <w:p w:rsidR="009564A9" w:rsidRPr="00F26C90" w:rsidRDefault="009564A9" w:rsidP="004B5101">
      <w:pPr>
        <w:pStyle w:val="ListParagraph"/>
        <w:pBdr>
          <w:top w:val="nil"/>
          <w:left w:val="nil"/>
          <w:bottom w:val="nil"/>
          <w:right w:val="nil"/>
          <w:between w:val="nil"/>
        </w:pBdr>
        <w:ind w:left="900" w:right="3456"/>
        <w:jc w:val="both"/>
        <w:rPr>
          <w:rFonts w:ascii="Nunito" w:eastAsia="Nunito" w:hAnsi="Nunito" w:cs="Nunito"/>
          <w:color w:val="000000" w:themeColor="text1"/>
          <w:sz w:val="24"/>
          <w:szCs w:val="24"/>
        </w:rPr>
      </w:pPr>
    </w:p>
    <w:p w:rsidR="009564A9" w:rsidRPr="003632CB" w:rsidRDefault="009564A9" w:rsidP="008313B2">
      <w:pPr>
        <w:pStyle w:val="ListParagraph"/>
        <w:numPr>
          <w:ilvl w:val="1"/>
          <w:numId w:val="244"/>
        </w:numPr>
        <w:pBdr>
          <w:top w:val="nil"/>
          <w:left w:val="nil"/>
          <w:bottom w:val="nil"/>
          <w:right w:val="nil"/>
          <w:between w:val="nil"/>
        </w:pBdr>
        <w:ind w:left="1080" w:right="3456" w:hanging="450"/>
        <w:outlineLvl w:val="2"/>
        <w:rPr>
          <w:rFonts w:ascii="Nunito" w:eastAsia="Nunito" w:hAnsi="Nunito" w:cs="Nunito"/>
          <w:b/>
          <w:sz w:val="24"/>
          <w:szCs w:val="24"/>
        </w:rPr>
      </w:pPr>
      <w:bookmarkStart w:id="111" w:name="_Toc40994976"/>
      <w:bookmarkStart w:id="112" w:name="_Toc42698270"/>
      <w:r>
        <w:rPr>
          <w:rFonts w:ascii="Nunito" w:eastAsia="Nunito" w:hAnsi="Nunito" w:cs="Nunito"/>
          <w:b/>
          <w:sz w:val="24"/>
          <w:szCs w:val="24"/>
        </w:rPr>
        <w:t>Board E</w:t>
      </w:r>
      <w:r w:rsidRPr="003632CB">
        <w:rPr>
          <w:rFonts w:ascii="Nunito" w:eastAsia="Nunito" w:hAnsi="Nunito" w:cs="Nunito"/>
          <w:b/>
          <w:sz w:val="24"/>
          <w:szCs w:val="24"/>
        </w:rPr>
        <w:t>xaminations</w:t>
      </w:r>
      <w:bookmarkEnd w:id="111"/>
      <w:bookmarkEnd w:id="112"/>
    </w:p>
    <w:p w:rsidR="009564A9" w:rsidRDefault="009564A9" w:rsidP="008313B2">
      <w:pPr>
        <w:pStyle w:val="ListParagraph"/>
        <w:numPr>
          <w:ilvl w:val="2"/>
          <w:numId w:val="244"/>
        </w:numPr>
        <w:pBdr>
          <w:top w:val="nil"/>
          <w:left w:val="nil"/>
          <w:bottom w:val="nil"/>
          <w:right w:val="nil"/>
          <w:between w:val="nil"/>
        </w:pBdr>
        <w:ind w:right="3456"/>
        <w:jc w:val="both"/>
        <w:rPr>
          <w:rFonts w:ascii="Nunito" w:eastAsia="Nunito" w:hAnsi="Nunito" w:cs="Nunito"/>
          <w:sz w:val="24"/>
          <w:szCs w:val="24"/>
        </w:rPr>
      </w:pPr>
      <w:r w:rsidRPr="00F04F9C">
        <w:rPr>
          <w:rFonts w:ascii="Nunito" w:eastAsia="Nunito" w:hAnsi="Nunito" w:cs="Nunito"/>
          <w:sz w:val="24"/>
          <w:szCs w:val="24"/>
        </w:rPr>
        <w:t>The board examinations shall be convened as per the schedule provided by the BCSEA.</w:t>
      </w:r>
      <w:r>
        <w:rPr>
          <w:rFonts w:ascii="Nunito" w:eastAsia="Nunito" w:hAnsi="Nunito" w:cs="Nunito"/>
          <w:sz w:val="24"/>
          <w:szCs w:val="24"/>
        </w:rPr>
        <w:t xml:space="preserve"> The examinations shall be preponed (mid-November) and the BCSE, BHSEC and LCSC XII examinations shall be held on alternate days</w:t>
      </w:r>
    </w:p>
    <w:p w:rsidR="009564A9" w:rsidRDefault="009564A9" w:rsidP="008313B2">
      <w:pPr>
        <w:pStyle w:val="ListParagraph"/>
        <w:numPr>
          <w:ilvl w:val="2"/>
          <w:numId w:val="244"/>
        </w:numPr>
        <w:pBdr>
          <w:top w:val="nil"/>
          <w:left w:val="nil"/>
          <w:bottom w:val="nil"/>
          <w:right w:val="nil"/>
          <w:between w:val="nil"/>
        </w:pBdr>
        <w:ind w:right="3456"/>
        <w:jc w:val="both"/>
        <w:rPr>
          <w:rFonts w:ascii="Nunito" w:eastAsia="Nunito" w:hAnsi="Nunito" w:cs="Nunito"/>
          <w:sz w:val="24"/>
          <w:szCs w:val="24"/>
        </w:rPr>
      </w:pPr>
      <w:r w:rsidRPr="00DA25D0">
        <w:rPr>
          <w:rFonts w:ascii="Nunito" w:eastAsia="Nunito" w:hAnsi="Nunito" w:cs="Nunito"/>
          <w:sz w:val="24"/>
          <w:szCs w:val="24"/>
        </w:rPr>
        <w:t xml:space="preserve">The board examinations for classes X and XII shall be conducted on the prioritized curriculum by complying </w:t>
      </w:r>
      <w:r>
        <w:rPr>
          <w:rFonts w:ascii="Nunito" w:eastAsia="Nunito" w:hAnsi="Nunito" w:cs="Nunito"/>
          <w:sz w:val="24"/>
          <w:szCs w:val="24"/>
        </w:rPr>
        <w:t>with</w:t>
      </w:r>
      <w:r w:rsidRPr="00DA25D0">
        <w:rPr>
          <w:rFonts w:ascii="Nunito" w:eastAsia="Nunito" w:hAnsi="Nunito" w:cs="Nunito"/>
          <w:sz w:val="24"/>
          <w:szCs w:val="24"/>
        </w:rPr>
        <w:t xml:space="preserve"> the safety protocols</w:t>
      </w:r>
      <w:r>
        <w:rPr>
          <w:rFonts w:ascii="Nunito" w:eastAsia="Nunito" w:hAnsi="Nunito" w:cs="Nunito"/>
          <w:sz w:val="24"/>
          <w:szCs w:val="24"/>
        </w:rPr>
        <w:t xml:space="preserve"> set by the Ministry of Health</w:t>
      </w:r>
      <w:r w:rsidRPr="00DA25D0">
        <w:rPr>
          <w:rFonts w:ascii="Nunito" w:eastAsia="Nunito" w:hAnsi="Nunito" w:cs="Nunito"/>
          <w:sz w:val="24"/>
          <w:szCs w:val="24"/>
        </w:rPr>
        <w:t>.</w:t>
      </w:r>
    </w:p>
    <w:p w:rsidR="009564A9" w:rsidRPr="002B2FF5" w:rsidRDefault="009564A9" w:rsidP="008313B2">
      <w:pPr>
        <w:pStyle w:val="ListParagraph"/>
        <w:numPr>
          <w:ilvl w:val="2"/>
          <w:numId w:val="244"/>
        </w:numPr>
        <w:pBdr>
          <w:top w:val="nil"/>
          <w:left w:val="nil"/>
          <w:bottom w:val="nil"/>
          <w:right w:val="nil"/>
          <w:between w:val="nil"/>
        </w:pBdr>
        <w:ind w:right="3456"/>
        <w:jc w:val="both"/>
        <w:rPr>
          <w:rFonts w:ascii="Nunito" w:eastAsia="Nunito" w:hAnsi="Nunito" w:cs="Nunito"/>
          <w:color w:val="000000" w:themeColor="text1"/>
          <w:sz w:val="24"/>
          <w:szCs w:val="24"/>
        </w:rPr>
      </w:pPr>
      <w:r w:rsidRPr="002B2FF5">
        <w:rPr>
          <w:rFonts w:ascii="Nunito" w:eastAsia="Nunito" w:hAnsi="Nunito" w:cs="Nunito"/>
          <w:color w:val="000000" w:themeColor="text1"/>
          <w:sz w:val="24"/>
          <w:szCs w:val="24"/>
        </w:rPr>
        <w:t>Practical examinations for relevant subjects shall not be conducted for class XII, as students do not have opportunity to get hands-on experience. Therefore, the theory papers for BHSEC science, accountancy and computer studies shall be assessed out of 100% weighting.</w:t>
      </w:r>
    </w:p>
    <w:p w:rsidR="009564A9" w:rsidRPr="002A3BD3" w:rsidRDefault="009564A9" w:rsidP="008313B2">
      <w:pPr>
        <w:pStyle w:val="ListParagraph"/>
        <w:numPr>
          <w:ilvl w:val="2"/>
          <w:numId w:val="244"/>
        </w:numPr>
        <w:pBdr>
          <w:top w:val="nil"/>
          <w:left w:val="nil"/>
          <w:bottom w:val="nil"/>
          <w:right w:val="nil"/>
          <w:between w:val="nil"/>
        </w:pBdr>
        <w:ind w:right="3456"/>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The project works intended for board examinations for relevant subjects shall not be conducted.</w:t>
      </w:r>
    </w:p>
    <w:p w:rsidR="009564A9" w:rsidRPr="002A3BD3" w:rsidRDefault="009564A9" w:rsidP="008313B2">
      <w:pPr>
        <w:pStyle w:val="ListParagraph"/>
        <w:numPr>
          <w:ilvl w:val="2"/>
          <w:numId w:val="244"/>
        </w:numPr>
        <w:pBdr>
          <w:top w:val="nil"/>
          <w:left w:val="nil"/>
          <w:bottom w:val="nil"/>
          <w:right w:val="nil"/>
          <w:between w:val="nil"/>
        </w:pBdr>
        <w:ind w:right="3456"/>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The SUPW grades for classes X and XII shall be based on classes IX and XI grades and on the current grades performance.</w:t>
      </w:r>
    </w:p>
    <w:p w:rsidR="009564A9" w:rsidRPr="002A3BD3" w:rsidRDefault="009564A9" w:rsidP="008313B2">
      <w:pPr>
        <w:pStyle w:val="ListParagraph"/>
        <w:numPr>
          <w:ilvl w:val="2"/>
          <w:numId w:val="244"/>
        </w:numPr>
        <w:pBdr>
          <w:top w:val="nil"/>
          <w:left w:val="nil"/>
          <w:bottom w:val="nil"/>
          <w:right w:val="nil"/>
          <w:between w:val="nil"/>
        </w:pBdr>
        <w:ind w:right="3456"/>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 xml:space="preserve">The assessment for </w:t>
      </w:r>
      <w:proofErr w:type="spellStart"/>
      <w:r w:rsidRPr="002A3BD3">
        <w:rPr>
          <w:rFonts w:ascii="Nunito" w:eastAsia="Nunito" w:hAnsi="Nunito" w:cs="Nunito"/>
          <w:color w:val="000000" w:themeColor="text1"/>
          <w:sz w:val="24"/>
          <w:szCs w:val="24"/>
        </w:rPr>
        <w:t>AgFS</w:t>
      </w:r>
      <w:proofErr w:type="spellEnd"/>
      <w:r w:rsidRPr="002A3BD3">
        <w:rPr>
          <w:rFonts w:ascii="Nunito" w:eastAsia="Nunito" w:hAnsi="Nunito" w:cs="Nunito"/>
          <w:color w:val="000000" w:themeColor="text1"/>
          <w:sz w:val="24"/>
          <w:szCs w:val="24"/>
        </w:rPr>
        <w:t xml:space="preserve"> (class X) which is 100% from schools shall be based on the marks obtained in class IX.</w:t>
      </w:r>
    </w:p>
    <w:p w:rsidR="009564A9" w:rsidRPr="002A3BD3" w:rsidRDefault="009564A9" w:rsidP="008313B2">
      <w:pPr>
        <w:pStyle w:val="ListParagraph"/>
        <w:numPr>
          <w:ilvl w:val="2"/>
          <w:numId w:val="244"/>
        </w:numPr>
        <w:pBdr>
          <w:top w:val="nil"/>
          <w:left w:val="nil"/>
          <w:bottom w:val="nil"/>
          <w:right w:val="nil"/>
          <w:between w:val="nil"/>
        </w:pBdr>
        <w:ind w:right="3456"/>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 xml:space="preserve">In absence of internal marks for class XII in </w:t>
      </w:r>
      <w:proofErr w:type="spellStart"/>
      <w:r w:rsidRPr="002A3BD3">
        <w:rPr>
          <w:rFonts w:ascii="Nunito" w:eastAsia="Nunito" w:hAnsi="Nunito" w:cs="Nunito"/>
          <w:color w:val="000000" w:themeColor="text1"/>
          <w:sz w:val="24"/>
          <w:szCs w:val="24"/>
        </w:rPr>
        <w:t>AgFS</w:t>
      </w:r>
      <w:proofErr w:type="spellEnd"/>
      <w:r w:rsidRPr="002A3BD3">
        <w:rPr>
          <w:rFonts w:ascii="Nunito" w:eastAsia="Nunito" w:hAnsi="Nunito" w:cs="Nunito"/>
          <w:color w:val="000000" w:themeColor="text1"/>
          <w:sz w:val="24"/>
          <w:szCs w:val="24"/>
        </w:rPr>
        <w:t xml:space="preserve">, </w:t>
      </w:r>
      <w:proofErr w:type="spellStart"/>
      <w:r w:rsidRPr="002A3BD3">
        <w:rPr>
          <w:rFonts w:ascii="Nunito" w:eastAsia="Nunito" w:hAnsi="Nunito" w:cs="Nunito"/>
          <w:i/>
          <w:iCs/>
          <w:color w:val="000000" w:themeColor="text1"/>
          <w:sz w:val="24"/>
          <w:szCs w:val="24"/>
        </w:rPr>
        <w:t>Driglam</w:t>
      </w:r>
      <w:proofErr w:type="spellEnd"/>
      <w:r w:rsidRPr="002A3BD3">
        <w:rPr>
          <w:rFonts w:ascii="Nunito" w:eastAsia="Nunito" w:hAnsi="Nunito" w:cs="Nunito"/>
          <w:color w:val="000000" w:themeColor="text1"/>
          <w:sz w:val="24"/>
          <w:szCs w:val="24"/>
        </w:rPr>
        <w:t xml:space="preserve"> (LCSC) and </w:t>
      </w:r>
      <w:proofErr w:type="spellStart"/>
      <w:r w:rsidRPr="002A3BD3">
        <w:rPr>
          <w:rFonts w:ascii="Nunito" w:eastAsia="Nunito" w:hAnsi="Nunito" w:cs="Nunito"/>
          <w:i/>
          <w:iCs/>
          <w:color w:val="000000" w:themeColor="text1"/>
          <w:sz w:val="24"/>
          <w:szCs w:val="24"/>
        </w:rPr>
        <w:t>Luzhey</w:t>
      </w:r>
      <w:proofErr w:type="spellEnd"/>
      <w:r w:rsidRPr="002A3BD3">
        <w:rPr>
          <w:rFonts w:ascii="Nunito" w:eastAsia="Nunito" w:hAnsi="Nunito" w:cs="Nunito"/>
          <w:color w:val="000000" w:themeColor="text1"/>
          <w:sz w:val="24"/>
          <w:szCs w:val="24"/>
        </w:rPr>
        <w:t xml:space="preserve"> &amp; </w:t>
      </w:r>
      <w:proofErr w:type="spellStart"/>
      <w:r w:rsidRPr="002A3BD3">
        <w:rPr>
          <w:rFonts w:ascii="Nunito" w:eastAsia="Nunito" w:hAnsi="Nunito" w:cs="Nunito"/>
          <w:i/>
          <w:iCs/>
          <w:color w:val="000000" w:themeColor="text1"/>
          <w:sz w:val="24"/>
          <w:szCs w:val="24"/>
        </w:rPr>
        <w:t>Nyencha</w:t>
      </w:r>
      <w:proofErr w:type="spellEnd"/>
      <w:r w:rsidRPr="002A3BD3">
        <w:rPr>
          <w:rFonts w:ascii="Nunito" w:eastAsia="Nunito" w:hAnsi="Nunito" w:cs="Nunito"/>
          <w:color w:val="000000" w:themeColor="text1"/>
          <w:sz w:val="24"/>
          <w:szCs w:val="24"/>
        </w:rPr>
        <w:t xml:space="preserve"> (LCSC) from schools, theory papers shall be assessed out of 100%.</w:t>
      </w:r>
    </w:p>
    <w:p w:rsidR="009564A9" w:rsidRPr="002A3BD3" w:rsidRDefault="009564A9" w:rsidP="008313B2">
      <w:pPr>
        <w:pStyle w:val="ListParagraph"/>
        <w:numPr>
          <w:ilvl w:val="2"/>
          <w:numId w:val="244"/>
        </w:numPr>
        <w:pBdr>
          <w:top w:val="nil"/>
          <w:left w:val="nil"/>
          <w:bottom w:val="nil"/>
          <w:right w:val="nil"/>
          <w:between w:val="nil"/>
        </w:pBdr>
        <w:ind w:right="3456"/>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For class X, teachers concerned shall keep a record of individual student’s performance on their assignments/projects, which shall be used to generate marks for continuous assessment. These marks shall be submitted to BCSEA.</w:t>
      </w:r>
    </w:p>
    <w:p w:rsidR="009564A9" w:rsidRPr="002A3BD3" w:rsidRDefault="009564A9" w:rsidP="008313B2">
      <w:pPr>
        <w:pStyle w:val="ListParagraph"/>
        <w:numPr>
          <w:ilvl w:val="2"/>
          <w:numId w:val="244"/>
        </w:numPr>
        <w:pBdr>
          <w:top w:val="nil"/>
          <w:left w:val="nil"/>
          <w:bottom w:val="nil"/>
          <w:right w:val="nil"/>
          <w:between w:val="nil"/>
        </w:pBdr>
        <w:ind w:right="3456"/>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For Media Studies (class XII), teachers concerned shall keep a record of individual student’s performance on their assignments/projects which should be used to generate marks for internal assessment. These marks shall be submitted to BCSEA.</w:t>
      </w:r>
    </w:p>
    <w:p w:rsidR="009564A9" w:rsidRPr="00345B04" w:rsidRDefault="009564A9" w:rsidP="008313B2">
      <w:pPr>
        <w:pStyle w:val="ListParagraph"/>
        <w:numPr>
          <w:ilvl w:val="2"/>
          <w:numId w:val="244"/>
        </w:numPr>
        <w:pBdr>
          <w:top w:val="nil"/>
          <w:left w:val="nil"/>
          <w:bottom w:val="nil"/>
          <w:right w:val="nil"/>
          <w:between w:val="nil"/>
        </w:pBdr>
        <w:ind w:right="3456"/>
        <w:jc w:val="both"/>
        <w:rPr>
          <w:rFonts w:ascii="Nunito" w:eastAsia="Nunito" w:hAnsi="Nunito" w:cs="Nunito"/>
          <w:color w:val="000000" w:themeColor="text1"/>
          <w:sz w:val="24"/>
          <w:szCs w:val="24"/>
        </w:rPr>
      </w:pPr>
      <w:r>
        <w:rPr>
          <w:rFonts w:ascii="Nunito" w:eastAsia="Nunito" w:hAnsi="Nunito" w:cs="Nunito"/>
          <w:color w:val="000000" w:themeColor="text1"/>
          <w:sz w:val="24"/>
          <w:szCs w:val="24"/>
        </w:rPr>
        <w:t>Board</w:t>
      </w:r>
      <w:r w:rsidRPr="00345B04">
        <w:rPr>
          <w:rFonts w:ascii="Nunito" w:eastAsia="Nunito" w:hAnsi="Nunito" w:cs="Nunito"/>
          <w:color w:val="000000" w:themeColor="text1"/>
          <w:sz w:val="24"/>
          <w:szCs w:val="24"/>
        </w:rPr>
        <w:t xml:space="preserve"> examinations shall be conducted in the centres identified by BCSEA</w:t>
      </w:r>
      <w:r>
        <w:rPr>
          <w:rFonts w:ascii="Nunito" w:eastAsia="Nunito" w:hAnsi="Nunito" w:cs="Nunito"/>
          <w:color w:val="000000" w:themeColor="text1"/>
          <w:sz w:val="24"/>
          <w:szCs w:val="24"/>
        </w:rPr>
        <w:t xml:space="preserve"> in collaboration with </w:t>
      </w:r>
      <w:r w:rsidRPr="007449FF">
        <w:rPr>
          <w:rFonts w:ascii="Nunito" w:eastAsia="Nunito" w:hAnsi="Nunito" w:cs="Nunito"/>
          <w:i/>
          <w:iCs/>
          <w:color w:val="000000" w:themeColor="text1"/>
          <w:sz w:val="24"/>
          <w:szCs w:val="24"/>
        </w:rPr>
        <w:t>Dzongkhag</w:t>
      </w:r>
      <w:r>
        <w:rPr>
          <w:rFonts w:ascii="Nunito" w:eastAsia="Nunito" w:hAnsi="Nunito" w:cs="Nunito"/>
          <w:color w:val="000000" w:themeColor="text1"/>
          <w:sz w:val="24"/>
          <w:szCs w:val="24"/>
        </w:rPr>
        <w:t xml:space="preserve"> and </w:t>
      </w:r>
      <w:proofErr w:type="spellStart"/>
      <w:r w:rsidRPr="007449FF">
        <w:rPr>
          <w:rFonts w:ascii="Nunito" w:eastAsia="Nunito" w:hAnsi="Nunito" w:cs="Nunito"/>
          <w:i/>
          <w:iCs/>
          <w:color w:val="000000" w:themeColor="text1"/>
          <w:sz w:val="24"/>
          <w:szCs w:val="24"/>
        </w:rPr>
        <w:t>Thromde</w:t>
      </w:r>
      <w:proofErr w:type="spellEnd"/>
      <w:r>
        <w:rPr>
          <w:rFonts w:ascii="Nunito" w:eastAsia="Nunito" w:hAnsi="Nunito" w:cs="Nunito"/>
          <w:color w:val="000000" w:themeColor="text1"/>
          <w:sz w:val="24"/>
          <w:szCs w:val="24"/>
        </w:rPr>
        <w:t xml:space="preserve"> Administration</w:t>
      </w:r>
      <w:r w:rsidRPr="00345B04">
        <w:rPr>
          <w:rFonts w:ascii="Nunito" w:eastAsia="Nunito" w:hAnsi="Nunito" w:cs="Nunito"/>
          <w:color w:val="000000" w:themeColor="text1"/>
          <w:sz w:val="24"/>
          <w:szCs w:val="24"/>
        </w:rPr>
        <w:t xml:space="preserve"> by comp</w:t>
      </w:r>
      <w:r>
        <w:rPr>
          <w:rFonts w:ascii="Nunito" w:eastAsia="Nunito" w:hAnsi="Nunito" w:cs="Nunito"/>
          <w:color w:val="000000" w:themeColor="text1"/>
          <w:sz w:val="24"/>
          <w:szCs w:val="24"/>
        </w:rPr>
        <w:t>lying with the safety protocols</w:t>
      </w:r>
      <w:r w:rsidRPr="000627D4">
        <w:rPr>
          <w:rFonts w:ascii="Nunito" w:eastAsia="Nunito" w:hAnsi="Nunito" w:cs="Nunito"/>
          <w:color w:val="000000" w:themeColor="text1"/>
          <w:sz w:val="24"/>
          <w:szCs w:val="24"/>
        </w:rPr>
        <w:t xml:space="preserve"> </w:t>
      </w:r>
      <w:r>
        <w:rPr>
          <w:rFonts w:ascii="Nunito" w:eastAsia="Nunito" w:hAnsi="Nunito" w:cs="Nunito"/>
          <w:color w:val="000000" w:themeColor="text1"/>
          <w:sz w:val="24"/>
          <w:szCs w:val="24"/>
        </w:rPr>
        <w:t>in a q</w:t>
      </w:r>
      <w:r w:rsidRPr="005707DA">
        <w:rPr>
          <w:rFonts w:ascii="Nunito" w:eastAsia="Nunito" w:hAnsi="Nunito" w:cs="Nunito"/>
          <w:color w:val="000000" w:themeColor="text1"/>
          <w:sz w:val="24"/>
          <w:szCs w:val="24"/>
        </w:rPr>
        <w:t>uarantine</w:t>
      </w:r>
      <w:r>
        <w:rPr>
          <w:rFonts w:ascii="Nunito" w:eastAsia="Nunito" w:hAnsi="Nunito" w:cs="Nunito"/>
          <w:color w:val="000000" w:themeColor="text1"/>
          <w:sz w:val="24"/>
          <w:szCs w:val="24"/>
        </w:rPr>
        <w:t xml:space="preserve"> mode.</w:t>
      </w:r>
    </w:p>
    <w:p w:rsidR="009564A9" w:rsidRPr="003E36D4" w:rsidRDefault="009564A9" w:rsidP="008313B2">
      <w:pPr>
        <w:pStyle w:val="ListParagraph"/>
        <w:numPr>
          <w:ilvl w:val="2"/>
          <w:numId w:val="244"/>
        </w:numPr>
        <w:pBdr>
          <w:top w:val="nil"/>
          <w:left w:val="nil"/>
          <w:bottom w:val="nil"/>
          <w:right w:val="nil"/>
          <w:between w:val="nil"/>
        </w:pBdr>
        <w:ind w:right="3456"/>
        <w:jc w:val="both"/>
        <w:rPr>
          <w:rFonts w:ascii="Nunito" w:eastAsia="Nunito" w:hAnsi="Nunito" w:cs="Nunito"/>
          <w:color w:val="000000" w:themeColor="text1"/>
          <w:sz w:val="24"/>
          <w:szCs w:val="24"/>
        </w:rPr>
      </w:pPr>
      <w:r>
        <w:rPr>
          <w:rFonts w:ascii="Nunito" w:eastAsia="Nunito" w:hAnsi="Nunito" w:cs="Nunito"/>
          <w:color w:val="000000" w:themeColor="text1"/>
          <w:sz w:val="24"/>
          <w:szCs w:val="24"/>
        </w:rPr>
        <w:t>Marking workshop shall be conducted by BCSEA</w:t>
      </w:r>
      <w:r w:rsidRPr="007D59FC">
        <w:rPr>
          <w:rFonts w:ascii="Nunito" w:eastAsia="Nunito" w:hAnsi="Nunito" w:cs="Nunito"/>
          <w:sz w:val="24"/>
          <w:szCs w:val="24"/>
        </w:rPr>
        <w:t xml:space="preserve"> </w:t>
      </w:r>
      <w:r w:rsidRPr="00DA25D0">
        <w:rPr>
          <w:rFonts w:ascii="Nunito" w:eastAsia="Nunito" w:hAnsi="Nunito" w:cs="Nunito"/>
          <w:sz w:val="24"/>
          <w:szCs w:val="24"/>
        </w:rPr>
        <w:t xml:space="preserve">complying </w:t>
      </w:r>
      <w:r>
        <w:rPr>
          <w:rFonts w:ascii="Nunito" w:eastAsia="Nunito" w:hAnsi="Nunito" w:cs="Nunito"/>
          <w:sz w:val="24"/>
          <w:szCs w:val="24"/>
        </w:rPr>
        <w:t>with</w:t>
      </w:r>
      <w:r w:rsidRPr="00DA25D0">
        <w:rPr>
          <w:rFonts w:ascii="Nunito" w:eastAsia="Nunito" w:hAnsi="Nunito" w:cs="Nunito"/>
          <w:sz w:val="24"/>
          <w:szCs w:val="24"/>
        </w:rPr>
        <w:t xml:space="preserve"> the safety protocols</w:t>
      </w:r>
      <w:r>
        <w:rPr>
          <w:rFonts w:ascii="Nunito" w:eastAsia="Nunito" w:hAnsi="Nunito" w:cs="Nunito"/>
          <w:sz w:val="24"/>
          <w:szCs w:val="24"/>
        </w:rPr>
        <w:t xml:space="preserve"> set by the Ministry of Health</w:t>
      </w:r>
      <w:r w:rsidRPr="00DA25D0">
        <w:rPr>
          <w:rFonts w:ascii="Nunito" w:eastAsia="Nunito" w:hAnsi="Nunito" w:cs="Nunito"/>
          <w:sz w:val="24"/>
          <w:szCs w:val="24"/>
        </w:rPr>
        <w:t>.</w:t>
      </w:r>
    </w:p>
    <w:p w:rsidR="009564A9" w:rsidRPr="003E36D4" w:rsidRDefault="009564A9" w:rsidP="004B5101">
      <w:pPr>
        <w:shd w:val="clear" w:color="auto" w:fill="FBD4B4" w:themeFill="accent6" w:themeFillTint="66"/>
        <w:spacing w:after="0"/>
        <w:ind w:right="3456"/>
        <w:outlineLvl w:val="0"/>
        <w:rPr>
          <w:rFonts w:ascii="Oswald Regular" w:eastAsia="Oswald Regular" w:hAnsi="Oswald Regular" w:cs="Oswald Regular"/>
          <w:b/>
          <w:bCs/>
          <w:sz w:val="24"/>
          <w:szCs w:val="24"/>
        </w:rPr>
      </w:pPr>
      <w:bookmarkStart w:id="113" w:name="_Toc40994977"/>
      <w:bookmarkStart w:id="114" w:name="_Toc42698271"/>
      <w:r w:rsidRPr="003E36D4">
        <w:rPr>
          <w:rFonts w:ascii="Oswald Regular" w:eastAsia="Oswald Regular" w:hAnsi="Oswald Regular" w:cs="Oswald Regular"/>
          <w:b/>
          <w:bCs/>
          <w:sz w:val="24"/>
          <w:szCs w:val="24"/>
        </w:rPr>
        <w:t>2.</w:t>
      </w:r>
      <w:r w:rsidRPr="003E36D4">
        <w:rPr>
          <w:rFonts w:ascii="Oswald Regular" w:eastAsia="Oswald Regular" w:hAnsi="Oswald Regular" w:cs="Oswald Regular"/>
          <w:b/>
          <w:bCs/>
          <w:sz w:val="24"/>
          <w:szCs w:val="24"/>
        </w:rPr>
        <w:tab/>
        <w:t>Techniques and Tools</w:t>
      </w:r>
      <w:bookmarkEnd w:id="113"/>
      <w:bookmarkEnd w:id="114"/>
    </w:p>
    <w:p w:rsidR="009564A9" w:rsidRPr="004B5101" w:rsidRDefault="009564A9" w:rsidP="004B5101">
      <w:pPr>
        <w:ind w:right="3456"/>
        <w:rPr>
          <w:rFonts w:ascii="Nunito" w:eastAsia="Nunito" w:hAnsi="Nunito" w:cs="Nunito"/>
          <w:sz w:val="8"/>
          <w:szCs w:val="8"/>
        </w:rPr>
      </w:pPr>
    </w:p>
    <w:p w:rsidR="009564A9" w:rsidRDefault="009564A9" w:rsidP="004B5101">
      <w:pPr>
        <w:ind w:right="3456"/>
        <w:rPr>
          <w:rFonts w:ascii="Nunito" w:eastAsia="Nunito" w:hAnsi="Nunito" w:cs="Nunito"/>
          <w:sz w:val="24"/>
          <w:szCs w:val="24"/>
        </w:rPr>
      </w:pPr>
      <w:r w:rsidRPr="00D35A4D">
        <w:rPr>
          <w:rFonts w:ascii="Nunito" w:eastAsia="Nunito" w:hAnsi="Nunito" w:cs="Nunito"/>
          <w:sz w:val="24"/>
          <w:szCs w:val="24"/>
        </w:rPr>
        <w:t>The objectivity and reliability of the conduct of the Home Examinations and Board Examinations shall be guided by the following.</w:t>
      </w:r>
    </w:p>
    <w:p w:rsidR="009564A9" w:rsidRPr="004D5D1A" w:rsidRDefault="009564A9" w:rsidP="004B5101">
      <w:pPr>
        <w:pStyle w:val="Heading3"/>
        <w:ind w:right="3456"/>
        <w:rPr>
          <w:rFonts w:ascii="Nunito" w:eastAsia="Nunito" w:hAnsi="Nunito" w:cs="Nunito"/>
          <w:bCs/>
          <w:sz w:val="24"/>
          <w:szCs w:val="24"/>
        </w:rPr>
      </w:pPr>
      <w:bookmarkStart w:id="115" w:name="_Toc40994978"/>
      <w:bookmarkStart w:id="116" w:name="_Toc42698272"/>
      <w:r w:rsidRPr="004D5D1A">
        <w:rPr>
          <w:rFonts w:ascii="Nunito" w:eastAsia="Nunito" w:hAnsi="Nunito" w:cs="Nunito"/>
          <w:bCs/>
          <w:sz w:val="24"/>
          <w:szCs w:val="24"/>
        </w:rPr>
        <w:lastRenderedPageBreak/>
        <w:t xml:space="preserve">2.1. </w:t>
      </w:r>
      <w:r>
        <w:rPr>
          <w:rFonts w:ascii="Nunito" w:eastAsia="Nunito" w:hAnsi="Nunito" w:cs="Nunito"/>
          <w:bCs/>
          <w:sz w:val="24"/>
          <w:szCs w:val="24"/>
        </w:rPr>
        <w:tab/>
      </w:r>
      <w:r w:rsidRPr="004D5D1A">
        <w:rPr>
          <w:rFonts w:ascii="Nunito" w:eastAsia="Nunito" w:hAnsi="Nunito" w:cs="Nunito"/>
          <w:bCs/>
          <w:sz w:val="24"/>
          <w:szCs w:val="24"/>
        </w:rPr>
        <w:t>Home examinations</w:t>
      </w:r>
      <w:bookmarkEnd w:id="115"/>
      <w:bookmarkEnd w:id="116"/>
    </w:p>
    <w:p w:rsidR="009564A9" w:rsidRDefault="009564A9" w:rsidP="004B5101">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2.1.1.</w:t>
      </w:r>
      <w:r>
        <w:rPr>
          <w:rFonts w:ascii="Nunito" w:eastAsia="Nunito" w:hAnsi="Nunito" w:cs="Nunito"/>
          <w:sz w:val="24"/>
          <w:szCs w:val="24"/>
        </w:rPr>
        <w:tab/>
      </w:r>
      <w:r w:rsidRPr="000064BF">
        <w:rPr>
          <w:rFonts w:ascii="Nunito" w:eastAsia="Nunito" w:hAnsi="Nunito" w:cs="Nunito"/>
          <w:sz w:val="24"/>
          <w:szCs w:val="24"/>
        </w:rPr>
        <w:t xml:space="preserve">Continuous assessment / internal marks </w:t>
      </w:r>
      <w:r w:rsidRPr="000064BF">
        <w:rPr>
          <w:rFonts w:ascii="Nunito" w:eastAsia="Nunito" w:hAnsi="Nunito" w:cs="Nunito"/>
          <w:color w:val="000000" w:themeColor="text1"/>
          <w:sz w:val="24"/>
          <w:szCs w:val="24"/>
        </w:rPr>
        <w:t xml:space="preserve">for Home </w:t>
      </w:r>
      <w:r w:rsidRPr="000064BF">
        <w:rPr>
          <w:rFonts w:ascii="Nunito" w:eastAsia="Nunito" w:hAnsi="Nunito" w:cs="Nunito"/>
          <w:sz w:val="24"/>
          <w:szCs w:val="24"/>
        </w:rPr>
        <w:t xml:space="preserve">Examinations shall be based from online platform by using tools like rubrics, checklist, rating scale and other subject specific tools. </w:t>
      </w:r>
    </w:p>
    <w:p w:rsidR="009564A9" w:rsidRDefault="009564A9" w:rsidP="004B5101">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2.1.2.</w:t>
      </w:r>
      <w:r>
        <w:rPr>
          <w:rFonts w:ascii="Nunito" w:eastAsia="Nunito" w:hAnsi="Nunito" w:cs="Nunito"/>
          <w:sz w:val="24"/>
          <w:szCs w:val="24"/>
        </w:rPr>
        <w:tab/>
      </w:r>
      <w:r w:rsidRPr="000064BF">
        <w:rPr>
          <w:rFonts w:ascii="Nunito" w:eastAsia="Nunito" w:hAnsi="Nunito" w:cs="Nunito"/>
          <w:color w:val="000000" w:themeColor="text1"/>
          <w:sz w:val="24"/>
          <w:szCs w:val="24"/>
        </w:rPr>
        <w:t xml:space="preserve">Short assignments </w:t>
      </w:r>
      <w:r w:rsidRPr="000064BF">
        <w:rPr>
          <w:rFonts w:ascii="Nunito" w:eastAsia="Nunito" w:hAnsi="Nunito" w:cs="Nunito"/>
          <w:sz w:val="24"/>
          <w:szCs w:val="24"/>
        </w:rPr>
        <w:t xml:space="preserve">for all subjects in all classes in lieu of formal examinations shall be </w:t>
      </w:r>
      <w:r w:rsidRPr="000064BF">
        <w:rPr>
          <w:rFonts w:ascii="Nunito" w:eastAsia="Nunito" w:hAnsi="Nunito" w:cs="Nunito"/>
          <w:color w:val="000000" w:themeColor="text1"/>
          <w:sz w:val="24"/>
          <w:szCs w:val="24"/>
        </w:rPr>
        <w:t xml:space="preserve">assigned and </w:t>
      </w:r>
      <w:r w:rsidRPr="000064BF">
        <w:rPr>
          <w:rFonts w:ascii="Nunito" w:eastAsia="Nunito" w:hAnsi="Nunito" w:cs="Nunito"/>
          <w:sz w:val="24"/>
          <w:szCs w:val="24"/>
        </w:rPr>
        <w:t xml:space="preserve">assessed. </w:t>
      </w:r>
      <w:r w:rsidRPr="000064BF">
        <w:rPr>
          <w:rFonts w:ascii="Nunito" w:eastAsia="Nunito" w:hAnsi="Nunito" w:cs="Nunito"/>
          <w:color w:val="000000" w:themeColor="text1"/>
          <w:sz w:val="24"/>
          <w:szCs w:val="24"/>
        </w:rPr>
        <w:t>This shall be the basis for promotion.</w:t>
      </w:r>
    </w:p>
    <w:p w:rsidR="009564A9" w:rsidRPr="00044C99" w:rsidRDefault="009564A9" w:rsidP="004B5101">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2.1.3.</w:t>
      </w:r>
      <w:r>
        <w:rPr>
          <w:rFonts w:ascii="Nunito" w:eastAsia="Nunito" w:hAnsi="Nunito" w:cs="Nunito"/>
          <w:sz w:val="24"/>
          <w:szCs w:val="24"/>
        </w:rPr>
        <w:tab/>
      </w:r>
      <w:r w:rsidRPr="000064BF">
        <w:rPr>
          <w:rFonts w:ascii="Nunito" w:eastAsia="Nunito" w:hAnsi="Nunito" w:cs="Nunito"/>
          <w:sz w:val="24"/>
          <w:szCs w:val="24"/>
        </w:rPr>
        <w:t>Teachers use appropriate tools as described in the respective subjects for continuous assessment for ongoing learning.</w:t>
      </w:r>
    </w:p>
    <w:p w:rsidR="009564A9" w:rsidRPr="004D5D1A" w:rsidRDefault="009564A9" w:rsidP="004B5101">
      <w:pPr>
        <w:pStyle w:val="Heading3"/>
        <w:ind w:right="3456"/>
        <w:rPr>
          <w:rFonts w:ascii="Nunito" w:eastAsia="Nunito" w:hAnsi="Nunito" w:cs="Nunito"/>
          <w:bCs/>
          <w:sz w:val="24"/>
          <w:szCs w:val="24"/>
        </w:rPr>
      </w:pPr>
      <w:bookmarkStart w:id="117" w:name="_Toc40994979"/>
      <w:bookmarkStart w:id="118" w:name="_Toc42698273"/>
      <w:r w:rsidRPr="004D5D1A">
        <w:rPr>
          <w:rFonts w:ascii="Nunito" w:eastAsia="Nunito" w:hAnsi="Nunito" w:cs="Nunito"/>
          <w:bCs/>
          <w:sz w:val="24"/>
          <w:szCs w:val="24"/>
        </w:rPr>
        <w:t>2.2.</w:t>
      </w:r>
      <w:r w:rsidRPr="004D5D1A">
        <w:rPr>
          <w:rFonts w:ascii="Nunito" w:eastAsia="Nunito" w:hAnsi="Nunito" w:cs="Nunito"/>
          <w:bCs/>
          <w:sz w:val="24"/>
          <w:szCs w:val="24"/>
        </w:rPr>
        <w:tab/>
        <w:t>Board examinations</w:t>
      </w:r>
      <w:bookmarkEnd w:id="117"/>
      <w:bookmarkEnd w:id="118"/>
    </w:p>
    <w:p w:rsidR="009564A9" w:rsidRDefault="009564A9" w:rsidP="004B5101">
      <w:pPr>
        <w:pBdr>
          <w:top w:val="nil"/>
          <w:left w:val="nil"/>
          <w:bottom w:val="nil"/>
          <w:right w:val="nil"/>
          <w:between w:val="nil"/>
        </w:pBdr>
        <w:ind w:left="1530" w:right="3456" w:hanging="720"/>
        <w:jc w:val="both"/>
        <w:rPr>
          <w:rFonts w:ascii="Nunito" w:eastAsia="Nunito" w:hAnsi="Nunito" w:cs="Nunito"/>
          <w:sz w:val="24"/>
          <w:szCs w:val="24"/>
        </w:rPr>
      </w:pPr>
      <w:r>
        <w:rPr>
          <w:rFonts w:ascii="Nunito" w:eastAsia="Nunito" w:hAnsi="Nunito" w:cs="Nunito"/>
          <w:sz w:val="24"/>
          <w:szCs w:val="24"/>
        </w:rPr>
        <w:t>2.2.1.</w:t>
      </w:r>
      <w:r>
        <w:rPr>
          <w:rFonts w:ascii="Nunito" w:eastAsia="Nunito" w:hAnsi="Nunito" w:cs="Nunito"/>
          <w:sz w:val="24"/>
          <w:szCs w:val="24"/>
        </w:rPr>
        <w:tab/>
      </w:r>
      <w:r w:rsidRPr="00044C99">
        <w:rPr>
          <w:rFonts w:ascii="Nunito" w:eastAsia="Nunito" w:hAnsi="Nunito" w:cs="Nunito"/>
          <w:sz w:val="24"/>
          <w:szCs w:val="24"/>
        </w:rPr>
        <w:t xml:space="preserve">Board examinations shall be conducted through paper and pencil test </w:t>
      </w:r>
      <w:r w:rsidRPr="00044C99">
        <w:rPr>
          <w:rFonts w:ascii="Nunito" w:eastAsia="Nunito" w:hAnsi="Nunito" w:cs="Nunito"/>
          <w:color w:val="000000" w:themeColor="text1"/>
          <w:sz w:val="24"/>
          <w:szCs w:val="24"/>
        </w:rPr>
        <w:t xml:space="preserve">in a quarantined manner </w:t>
      </w:r>
      <w:r w:rsidRPr="00044C99">
        <w:rPr>
          <w:rFonts w:ascii="Nunito" w:eastAsia="Nunito" w:hAnsi="Nunito" w:cs="Nunito"/>
          <w:sz w:val="24"/>
          <w:szCs w:val="24"/>
        </w:rPr>
        <w:t>following the safety protocols set by the Ministry of Health.</w:t>
      </w:r>
    </w:p>
    <w:p w:rsidR="009564A9" w:rsidRDefault="009564A9" w:rsidP="004B5101">
      <w:pPr>
        <w:pBdr>
          <w:top w:val="nil"/>
          <w:left w:val="nil"/>
          <w:bottom w:val="nil"/>
          <w:right w:val="nil"/>
          <w:between w:val="nil"/>
        </w:pBdr>
        <w:ind w:left="1530" w:right="3456" w:hanging="720"/>
        <w:jc w:val="both"/>
        <w:rPr>
          <w:rFonts w:ascii="Nunito" w:eastAsia="Nunito" w:hAnsi="Nunito" w:cs="Nunito"/>
          <w:sz w:val="24"/>
          <w:szCs w:val="24"/>
        </w:rPr>
      </w:pPr>
      <w:r>
        <w:rPr>
          <w:rFonts w:ascii="Nunito" w:eastAsia="Nunito" w:hAnsi="Nunito" w:cs="Nunito"/>
          <w:sz w:val="24"/>
          <w:szCs w:val="24"/>
        </w:rPr>
        <w:t>2.2.2.</w:t>
      </w:r>
      <w:r>
        <w:rPr>
          <w:rFonts w:ascii="Nunito" w:eastAsia="Nunito" w:hAnsi="Nunito" w:cs="Nunito"/>
          <w:sz w:val="24"/>
          <w:szCs w:val="24"/>
        </w:rPr>
        <w:tab/>
      </w:r>
      <w:r w:rsidRPr="00044C99">
        <w:rPr>
          <w:rFonts w:ascii="Nunito" w:eastAsia="Nunito" w:hAnsi="Nunito" w:cs="Nunito"/>
          <w:sz w:val="24"/>
          <w:szCs w:val="24"/>
        </w:rPr>
        <w:t xml:space="preserve">Continuous assessment / internal marks for Board Examinations shall be based on </w:t>
      </w:r>
      <w:r w:rsidRPr="00044C99">
        <w:rPr>
          <w:rFonts w:ascii="Nunito" w:eastAsia="Nunito" w:hAnsi="Nunito" w:cs="Nunito"/>
          <w:color w:val="000000" w:themeColor="text1"/>
          <w:sz w:val="24"/>
          <w:szCs w:val="24"/>
        </w:rPr>
        <w:t>records maintained</w:t>
      </w:r>
      <w:r w:rsidRPr="00044C99">
        <w:rPr>
          <w:rFonts w:ascii="Nunito" w:eastAsia="Nunito" w:hAnsi="Nunito" w:cs="Nunito"/>
          <w:color w:val="FF0000"/>
          <w:sz w:val="24"/>
          <w:szCs w:val="24"/>
        </w:rPr>
        <w:t xml:space="preserve"> </w:t>
      </w:r>
      <w:r w:rsidRPr="00044C99">
        <w:rPr>
          <w:rFonts w:ascii="Nunito" w:eastAsia="Nunito" w:hAnsi="Nunito" w:cs="Nunito"/>
          <w:sz w:val="24"/>
          <w:szCs w:val="24"/>
        </w:rPr>
        <w:t xml:space="preserve">using tools like rubrics, checklist, rating scale and other subject specific tools. </w:t>
      </w:r>
    </w:p>
    <w:p w:rsidR="009564A9" w:rsidRPr="00044C99" w:rsidRDefault="009564A9" w:rsidP="004B5101">
      <w:pPr>
        <w:pBdr>
          <w:top w:val="nil"/>
          <w:left w:val="nil"/>
          <w:bottom w:val="nil"/>
          <w:right w:val="nil"/>
          <w:between w:val="nil"/>
        </w:pBdr>
        <w:ind w:left="1530" w:right="3456" w:hanging="720"/>
        <w:jc w:val="both"/>
        <w:rPr>
          <w:rFonts w:ascii="Nunito" w:eastAsia="Nunito" w:hAnsi="Nunito" w:cs="Nunito"/>
          <w:sz w:val="24"/>
          <w:szCs w:val="24"/>
        </w:rPr>
      </w:pPr>
      <w:r>
        <w:rPr>
          <w:rFonts w:ascii="Nunito" w:eastAsia="Nunito" w:hAnsi="Nunito" w:cs="Nunito"/>
          <w:sz w:val="24"/>
          <w:szCs w:val="24"/>
        </w:rPr>
        <w:t>2.2.3.</w:t>
      </w:r>
      <w:r>
        <w:rPr>
          <w:rFonts w:ascii="Nunito" w:eastAsia="Nunito" w:hAnsi="Nunito" w:cs="Nunito"/>
          <w:sz w:val="24"/>
          <w:szCs w:val="24"/>
        </w:rPr>
        <w:tab/>
      </w:r>
      <w:r w:rsidRPr="00044C99">
        <w:rPr>
          <w:rFonts w:ascii="Nunito" w:eastAsia="Nunito" w:hAnsi="Nunito" w:cs="Nunito"/>
          <w:sz w:val="24"/>
          <w:szCs w:val="24"/>
        </w:rPr>
        <w:t>Teachers use appropriate tools as described in the respective subjects for continuous assessment for ongoing learning.</w:t>
      </w:r>
    </w:p>
    <w:p w:rsidR="009564A9" w:rsidRPr="003E36D4" w:rsidRDefault="009564A9" w:rsidP="004B5101">
      <w:pPr>
        <w:pStyle w:val="Heading2"/>
        <w:ind w:right="3456"/>
        <w:rPr>
          <w:rFonts w:ascii="Nunito" w:eastAsia="Nunito" w:hAnsi="Nunito" w:cs="Nunito"/>
          <w:bCs/>
          <w:sz w:val="24"/>
          <w:szCs w:val="24"/>
        </w:rPr>
      </w:pPr>
      <w:bookmarkStart w:id="119" w:name="_Toc40994980"/>
      <w:bookmarkStart w:id="120" w:name="_Toc42698274"/>
      <w:r w:rsidRPr="003E36D4">
        <w:rPr>
          <w:rFonts w:ascii="Nunito" w:eastAsia="Nunito" w:hAnsi="Nunito" w:cs="Nunito"/>
          <w:bCs/>
          <w:sz w:val="24"/>
          <w:szCs w:val="24"/>
        </w:rPr>
        <w:t>3.</w:t>
      </w:r>
      <w:r w:rsidRPr="003E36D4">
        <w:rPr>
          <w:rFonts w:ascii="Nunito" w:eastAsia="Nunito" w:hAnsi="Nunito" w:cs="Nunito"/>
          <w:bCs/>
          <w:sz w:val="24"/>
          <w:szCs w:val="24"/>
        </w:rPr>
        <w:tab/>
        <w:t>Reporting and Recording</w:t>
      </w:r>
      <w:bookmarkEnd w:id="119"/>
      <w:bookmarkEnd w:id="120"/>
    </w:p>
    <w:p w:rsidR="009564A9" w:rsidRPr="003E36D4" w:rsidRDefault="009564A9" w:rsidP="004B5101">
      <w:pPr>
        <w:pStyle w:val="Heading2"/>
        <w:ind w:right="3456"/>
        <w:rPr>
          <w:rFonts w:ascii="Nunito" w:eastAsia="Nunito" w:hAnsi="Nunito" w:cs="Nunito"/>
          <w:bCs/>
          <w:sz w:val="24"/>
          <w:szCs w:val="24"/>
        </w:rPr>
      </w:pPr>
      <w:bookmarkStart w:id="121" w:name="_Toc40994981"/>
      <w:bookmarkStart w:id="122" w:name="_Toc42698275"/>
      <w:r w:rsidRPr="003E36D4">
        <w:rPr>
          <w:rFonts w:ascii="Nunito" w:eastAsia="Nunito" w:hAnsi="Nunito" w:cs="Nunito"/>
          <w:bCs/>
          <w:sz w:val="24"/>
          <w:szCs w:val="24"/>
        </w:rPr>
        <w:t>3.1.</w:t>
      </w:r>
      <w:r w:rsidRPr="003E36D4">
        <w:rPr>
          <w:rFonts w:ascii="Nunito" w:eastAsia="Nunito" w:hAnsi="Nunito" w:cs="Nunito"/>
          <w:bCs/>
          <w:sz w:val="24"/>
          <w:szCs w:val="24"/>
        </w:rPr>
        <w:tab/>
        <w:t>Home examinations</w:t>
      </w:r>
      <w:bookmarkEnd w:id="121"/>
      <w:bookmarkEnd w:id="122"/>
    </w:p>
    <w:p w:rsidR="009564A9" w:rsidRPr="006525EF" w:rsidRDefault="009564A9" w:rsidP="004B5101">
      <w:pPr>
        <w:pBdr>
          <w:top w:val="nil"/>
          <w:left w:val="nil"/>
          <w:bottom w:val="nil"/>
          <w:right w:val="nil"/>
          <w:between w:val="nil"/>
        </w:pBdr>
        <w:ind w:left="1530" w:right="3456" w:hanging="720"/>
        <w:jc w:val="both"/>
        <w:rPr>
          <w:rFonts w:ascii="Nunito" w:eastAsia="Nunito" w:hAnsi="Nunito" w:cs="Nunito"/>
          <w:strike/>
          <w:color w:val="FF0000"/>
          <w:sz w:val="24"/>
          <w:szCs w:val="24"/>
        </w:rPr>
      </w:pPr>
      <w:r>
        <w:rPr>
          <w:rFonts w:ascii="Nunito" w:eastAsia="Nunito" w:hAnsi="Nunito" w:cs="Nunito"/>
          <w:sz w:val="24"/>
          <w:szCs w:val="24"/>
        </w:rPr>
        <w:t xml:space="preserve">3.1.1. </w:t>
      </w:r>
      <w:r w:rsidRPr="00F04F9C">
        <w:rPr>
          <w:rFonts w:ascii="Nunito" w:eastAsia="Nunito" w:hAnsi="Nunito" w:cs="Nunito"/>
          <w:sz w:val="24"/>
          <w:szCs w:val="24"/>
        </w:rPr>
        <w:t>Grading of subjects for classes</w:t>
      </w:r>
      <w:r>
        <w:rPr>
          <w:rFonts w:ascii="Nunito" w:eastAsia="Nunito" w:hAnsi="Nunito" w:cs="Nunito"/>
          <w:sz w:val="24"/>
          <w:szCs w:val="24"/>
        </w:rPr>
        <w:t xml:space="preserve"> PP to IX and XI</w:t>
      </w:r>
      <w:r w:rsidRPr="00F04F9C">
        <w:rPr>
          <w:rFonts w:ascii="Nunito" w:eastAsia="Nunito" w:hAnsi="Nunito" w:cs="Nunito"/>
          <w:sz w:val="24"/>
          <w:szCs w:val="24"/>
        </w:rPr>
        <w:t xml:space="preserve"> by schools based on the CA and </w:t>
      </w:r>
      <w:r>
        <w:rPr>
          <w:rFonts w:ascii="Nunito" w:eastAsia="Nunito" w:hAnsi="Nunito" w:cs="Nunito"/>
          <w:sz w:val="24"/>
          <w:szCs w:val="24"/>
        </w:rPr>
        <w:t>short assignments in lieu of</w:t>
      </w:r>
      <w:r w:rsidRPr="00F04F9C">
        <w:rPr>
          <w:rFonts w:ascii="Nunito" w:eastAsia="Nunito" w:hAnsi="Nunito" w:cs="Nunito"/>
          <w:sz w:val="24"/>
          <w:szCs w:val="24"/>
        </w:rPr>
        <w:t xml:space="preserve"> summative examinations</w:t>
      </w:r>
      <w:r>
        <w:rPr>
          <w:rFonts w:ascii="Nunito" w:eastAsia="Nunito" w:hAnsi="Nunito" w:cs="Nunito"/>
          <w:sz w:val="24"/>
          <w:szCs w:val="24"/>
        </w:rPr>
        <w:t>.</w:t>
      </w:r>
      <w:r w:rsidRPr="005707DA">
        <w:rPr>
          <w:rFonts w:ascii="Nunito" w:eastAsia="Nunito" w:hAnsi="Nunito" w:cs="Nunito"/>
          <w:color w:val="000000" w:themeColor="text1"/>
          <w:sz w:val="24"/>
          <w:szCs w:val="24"/>
        </w:rPr>
        <w:t xml:space="preserve"> </w:t>
      </w:r>
    </w:p>
    <w:p w:rsidR="009564A9" w:rsidRPr="00076434" w:rsidRDefault="009564A9" w:rsidP="004B5101">
      <w:pPr>
        <w:pBdr>
          <w:top w:val="nil"/>
          <w:left w:val="nil"/>
          <w:bottom w:val="nil"/>
          <w:right w:val="nil"/>
          <w:between w:val="nil"/>
        </w:pBdr>
        <w:ind w:left="1530" w:right="3456" w:hanging="720"/>
        <w:jc w:val="both"/>
        <w:rPr>
          <w:rFonts w:ascii="Nunito" w:eastAsia="Nunito" w:hAnsi="Nunito" w:cs="Nunito"/>
          <w:sz w:val="24"/>
          <w:szCs w:val="24"/>
        </w:rPr>
      </w:pPr>
      <w:r>
        <w:rPr>
          <w:rFonts w:ascii="Nunito" w:eastAsia="Nunito" w:hAnsi="Nunito" w:cs="Nunito"/>
          <w:sz w:val="24"/>
          <w:szCs w:val="24"/>
        </w:rPr>
        <w:t>3.1.2.</w:t>
      </w:r>
      <w:r>
        <w:rPr>
          <w:rFonts w:ascii="Nunito" w:eastAsia="Nunito" w:hAnsi="Nunito" w:cs="Nunito"/>
          <w:sz w:val="24"/>
          <w:szCs w:val="24"/>
        </w:rPr>
        <w:tab/>
      </w:r>
      <w:r w:rsidRPr="00F04F9C">
        <w:rPr>
          <w:rFonts w:ascii="Nunito" w:eastAsia="Nunito" w:hAnsi="Nunito" w:cs="Nunito"/>
          <w:sz w:val="24"/>
          <w:szCs w:val="24"/>
        </w:rPr>
        <w:t xml:space="preserve">Progress report for students </w:t>
      </w:r>
      <w:r>
        <w:rPr>
          <w:rFonts w:ascii="Nunito" w:eastAsia="Nunito" w:hAnsi="Nunito" w:cs="Nunito"/>
          <w:sz w:val="24"/>
          <w:szCs w:val="24"/>
        </w:rPr>
        <w:t xml:space="preserve">for classes PP to IX and XI </w:t>
      </w:r>
      <w:r w:rsidRPr="005707DA">
        <w:rPr>
          <w:rFonts w:ascii="Nunito" w:eastAsia="Nunito" w:hAnsi="Nunito" w:cs="Nunito"/>
          <w:color w:val="000000" w:themeColor="text1"/>
          <w:sz w:val="24"/>
          <w:szCs w:val="24"/>
        </w:rPr>
        <w:t xml:space="preserve">shall be issued </w:t>
      </w:r>
      <w:r w:rsidRPr="00F04F9C">
        <w:rPr>
          <w:rFonts w:ascii="Nunito" w:eastAsia="Nunito" w:hAnsi="Nunito" w:cs="Nunito"/>
          <w:sz w:val="24"/>
          <w:szCs w:val="24"/>
        </w:rPr>
        <w:t>by schools</w:t>
      </w:r>
      <w:r>
        <w:rPr>
          <w:rFonts w:ascii="Nunito" w:eastAsia="Nunito" w:hAnsi="Nunito" w:cs="Nunito"/>
          <w:sz w:val="24"/>
          <w:szCs w:val="24"/>
        </w:rPr>
        <w:t>.</w:t>
      </w:r>
    </w:p>
    <w:p w:rsidR="009564A9" w:rsidRPr="003E36D4" w:rsidRDefault="009564A9" w:rsidP="004B5101">
      <w:pPr>
        <w:pStyle w:val="Heading2"/>
        <w:ind w:right="3456"/>
        <w:rPr>
          <w:rFonts w:ascii="Nunito" w:eastAsia="Nunito" w:hAnsi="Nunito" w:cs="Nunito"/>
          <w:bCs/>
          <w:sz w:val="24"/>
          <w:szCs w:val="24"/>
        </w:rPr>
      </w:pPr>
      <w:bookmarkStart w:id="123" w:name="_Toc42698276"/>
      <w:r w:rsidRPr="003E36D4">
        <w:rPr>
          <w:rFonts w:ascii="Nunito" w:eastAsia="Nunito" w:hAnsi="Nunito" w:cs="Nunito"/>
          <w:bCs/>
          <w:sz w:val="24"/>
          <w:szCs w:val="24"/>
        </w:rPr>
        <w:t>3.2.</w:t>
      </w:r>
      <w:r w:rsidRPr="003E36D4">
        <w:rPr>
          <w:rFonts w:ascii="Nunito" w:eastAsia="Nunito" w:hAnsi="Nunito" w:cs="Nunito"/>
          <w:bCs/>
          <w:sz w:val="24"/>
          <w:szCs w:val="24"/>
        </w:rPr>
        <w:tab/>
        <w:t>Board examinations</w:t>
      </w:r>
      <w:bookmarkEnd w:id="123"/>
    </w:p>
    <w:p w:rsidR="009564A9" w:rsidRDefault="009564A9" w:rsidP="004B5101">
      <w:pPr>
        <w:pBdr>
          <w:top w:val="nil"/>
          <w:left w:val="nil"/>
          <w:bottom w:val="nil"/>
          <w:right w:val="nil"/>
          <w:between w:val="nil"/>
        </w:pBdr>
        <w:ind w:left="1530" w:right="3456" w:hanging="720"/>
        <w:jc w:val="both"/>
        <w:rPr>
          <w:rFonts w:ascii="Nunito" w:eastAsia="Nunito" w:hAnsi="Nunito" w:cs="Nunito"/>
          <w:sz w:val="24"/>
          <w:szCs w:val="24"/>
        </w:rPr>
      </w:pPr>
      <w:r>
        <w:rPr>
          <w:rFonts w:ascii="Nunito" w:eastAsia="Nunito" w:hAnsi="Nunito" w:cs="Nunito"/>
          <w:sz w:val="24"/>
          <w:szCs w:val="24"/>
        </w:rPr>
        <w:t>3.2.1.</w:t>
      </w:r>
      <w:r>
        <w:rPr>
          <w:rFonts w:ascii="Nunito" w:eastAsia="Nunito" w:hAnsi="Nunito" w:cs="Nunito"/>
          <w:sz w:val="24"/>
          <w:szCs w:val="24"/>
        </w:rPr>
        <w:tab/>
      </w:r>
      <w:r w:rsidRPr="00F04F9C">
        <w:rPr>
          <w:rFonts w:ascii="Nunito" w:eastAsia="Nunito" w:hAnsi="Nunito" w:cs="Nunito"/>
          <w:sz w:val="24"/>
          <w:szCs w:val="24"/>
        </w:rPr>
        <w:t xml:space="preserve">Schools </w:t>
      </w:r>
      <w:r>
        <w:rPr>
          <w:rFonts w:ascii="Nunito" w:eastAsia="Nunito" w:hAnsi="Nunito" w:cs="Nunito"/>
          <w:sz w:val="24"/>
          <w:szCs w:val="24"/>
        </w:rPr>
        <w:t xml:space="preserve">shall </w:t>
      </w:r>
      <w:r w:rsidRPr="005707DA">
        <w:rPr>
          <w:rFonts w:ascii="Nunito" w:eastAsia="Nunito" w:hAnsi="Nunito" w:cs="Nunito"/>
          <w:color w:val="000000" w:themeColor="text1"/>
          <w:sz w:val="24"/>
          <w:szCs w:val="24"/>
        </w:rPr>
        <w:t xml:space="preserve">generate and </w:t>
      </w:r>
      <w:r w:rsidRPr="00F04F9C">
        <w:rPr>
          <w:rFonts w:ascii="Nunito" w:eastAsia="Nunito" w:hAnsi="Nunito" w:cs="Nunito"/>
          <w:sz w:val="24"/>
          <w:szCs w:val="24"/>
        </w:rPr>
        <w:t xml:space="preserve">submit internal / CA marks </w:t>
      </w:r>
      <w:r w:rsidRPr="001A3413">
        <w:rPr>
          <w:rFonts w:ascii="Nunito" w:eastAsia="Nunito" w:hAnsi="Nunito" w:cs="Nunito"/>
          <w:sz w:val="24"/>
          <w:szCs w:val="24"/>
        </w:rPr>
        <w:t>to BCSEA</w:t>
      </w:r>
      <w:r>
        <w:rPr>
          <w:rFonts w:ascii="Nunito" w:eastAsia="Nunito" w:hAnsi="Nunito" w:cs="Nunito"/>
          <w:sz w:val="24"/>
          <w:szCs w:val="24"/>
        </w:rPr>
        <w:t>.</w:t>
      </w:r>
    </w:p>
    <w:p w:rsidR="009564A9" w:rsidRPr="00F04F9C" w:rsidRDefault="009564A9" w:rsidP="004B5101">
      <w:pPr>
        <w:pBdr>
          <w:top w:val="nil"/>
          <w:left w:val="nil"/>
          <w:bottom w:val="nil"/>
          <w:right w:val="nil"/>
          <w:between w:val="nil"/>
        </w:pBdr>
        <w:ind w:left="1530" w:right="3456" w:hanging="720"/>
        <w:jc w:val="both"/>
        <w:rPr>
          <w:rFonts w:ascii="Nunito" w:eastAsia="Nunito" w:hAnsi="Nunito" w:cs="Nunito"/>
          <w:sz w:val="24"/>
          <w:szCs w:val="24"/>
        </w:rPr>
      </w:pPr>
      <w:r>
        <w:rPr>
          <w:rFonts w:ascii="Nunito" w:eastAsia="Nunito" w:hAnsi="Nunito" w:cs="Nunito"/>
          <w:sz w:val="24"/>
          <w:szCs w:val="24"/>
        </w:rPr>
        <w:t>3.2.2.</w:t>
      </w:r>
      <w:r>
        <w:rPr>
          <w:rFonts w:ascii="Nunito" w:eastAsia="Nunito" w:hAnsi="Nunito" w:cs="Nunito"/>
          <w:sz w:val="24"/>
          <w:szCs w:val="24"/>
        </w:rPr>
        <w:tab/>
      </w:r>
      <w:r w:rsidRPr="00F04F9C">
        <w:rPr>
          <w:rFonts w:ascii="Nunito" w:eastAsia="Nunito" w:hAnsi="Nunito" w:cs="Nunito"/>
          <w:sz w:val="24"/>
          <w:szCs w:val="24"/>
        </w:rPr>
        <w:t xml:space="preserve">Grading for SUPW </w:t>
      </w:r>
      <w:r>
        <w:rPr>
          <w:rFonts w:ascii="Nunito" w:eastAsia="Nunito" w:hAnsi="Nunito" w:cs="Nunito"/>
          <w:sz w:val="24"/>
          <w:szCs w:val="24"/>
        </w:rPr>
        <w:t xml:space="preserve">for classes X and XII based on classes IX and XI </w:t>
      </w:r>
      <w:r w:rsidRPr="00F04F9C">
        <w:rPr>
          <w:rFonts w:ascii="Nunito" w:eastAsia="Nunito" w:hAnsi="Nunito" w:cs="Nunito"/>
          <w:sz w:val="24"/>
          <w:szCs w:val="24"/>
        </w:rPr>
        <w:t>by schools</w:t>
      </w:r>
      <w:r>
        <w:rPr>
          <w:rFonts w:ascii="Nunito" w:eastAsia="Nunito" w:hAnsi="Nunito" w:cs="Nunito"/>
          <w:sz w:val="24"/>
          <w:szCs w:val="24"/>
        </w:rPr>
        <w:t>.</w:t>
      </w:r>
    </w:p>
    <w:p w:rsidR="009564A9" w:rsidRDefault="009564A9" w:rsidP="004B5101">
      <w:pPr>
        <w:pBdr>
          <w:top w:val="nil"/>
          <w:left w:val="nil"/>
          <w:bottom w:val="nil"/>
          <w:right w:val="nil"/>
          <w:between w:val="nil"/>
        </w:pBdr>
        <w:ind w:left="1530" w:right="3456" w:hanging="720"/>
        <w:jc w:val="both"/>
        <w:rPr>
          <w:rFonts w:ascii="Nunito" w:eastAsia="Nunito" w:hAnsi="Nunito" w:cs="Nunito"/>
          <w:sz w:val="24"/>
          <w:szCs w:val="24"/>
        </w:rPr>
      </w:pPr>
      <w:r>
        <w:rPr>
          <w:rFonts w:ascii="Nunito" w:eastAsia="Nunito" w:hAnsi="Nunito" w:cs="Nunito"/>
          <w:sz w:val="24"/>
          <w:szCs w:val="24"/>
        </w:rPr>
        <w:t>3.2.3.</w:t>
      </w:r>
      <w:r>
        <w:rPr>
          <w:rFonts w:ascii="Nunito" w:eastAsia="Nunito" w:hAnsi="Nunito" w:cs="Nunito"/>
          <w:sz w:val="24"/>
          <w:szCs w:val="24"/>
        </w:rPr>
        <w:tab/>
      </w:r>
      <w:r w:rsidRPr="00F04F9C">
        <w:rPr>
          <w:rFonts w:ascii="Nunito" w:eastAsia="Nunito" w:hAnsi="Nunito" w:cs="Nunito"/>
          <w:sz w:val="24"/>
          <w:szCs w:val="24"/>
        </w:rPr>
        <w:t xml:space="preserve">Certification </w:t>
      </w:r>
      <w:r>
        <w:rPr>
          <w:rFonts w:ascii="Nunito" w:eastAsia="Nunito" w:hAnsi="Nunito" w:cs="Nunito"/>
          <w:sz w:val="24"/>
          <w:szCs w:val="24"/>
        </w:rPr>
        <w:t xml:space="preserve">under the authority of </w:t>
      </w:r>
      <w:r w:rsidRPr="00F04F9C">
        <w:rPr>
          <w:rFonts w:ascii="Nunito" w:eastAsia="Nunito" w:hAnsi="Nunito" w:cs="Nunito"/>
          <w:sz w:val="24"/>
          <w:szCs w:val="24"/>
        </w:rPr>
        <w:t>BCSEA</w:t>
      </w:r>
      <w:r>
        <w:rPr>
          <w:rFonts w:ascii="Nunito" w:eastAsia="Nunito" w:hAnsi="Nunito" w:cs="Nunito"/>
          <w:sz w:val="24"/>
          <w:szCs w:val="24"/>
        </w:rPr>
        <w:t>.</w:t>
      </w:r>
    </w:p>
    <w:p w:rsidR="009564A9" w:rsidRPr="004B5101" w:rsidRDefault="009564A9" w:rsidP="004B5101">
      <w:pPr>
        <w:pStyle w:val="Heading1"/>
        <w:shd w:val="clear" w:color="auto" w:fill="D6E3BC" w:themeFill="accent3" w:themeFillTint="66"/>
        <w:ind w:right="3456"/>
        <w:jc w:val="center"/>
        <w:rPr>
          <w:rFonts w:ascii="Nunito" w:eastAsia="Nunito" w:hAnsi="Nunito" w:cs="Nunito"/>
          <w:b w:val="0"/>
          <w:bCs/>
          <w:sz w:val="32"/>
          <w:szCs w:val="32"/>
        </w:rPr>
      </w:pPr>
      <w:bookmarkStart w:id="124" w:name="_Toc40994982"/>
      <w:bookmarkStart w:id="125" w:name="_Toc42698277"/>
      <w:r w:rsidRPr="004B5101">
        <w:rPr>
          <w:rFonts w:ascii="Nunito" w:eastAsia="Nunito" w:hAnsi="Nunito" w:cs="Nunito"/>
          <w:b w:val="0"/>
          <w:bCs/>
          <w:sz w:val="32"/>
          <w:szCs w:val="32"/>
        </w:rPr>
        <w:t>SCENARIO II</w:t>
      </w:r>
      <w:bookmarkEnd w:id="124"/>
      <w:bookmarkEnd w:id="125"/>
    </w:p>
    <w:p w:rsidR="009564A9" w:rsidRPr="00044C99" w:rsidRDefault="009564A9" w:rsidP="004B5101">
      <w:pPr>
        <w:ind w:right="3456"/>
        <w:rPr>
          <w:rFonts w:ascii="Nunito" w:eastAsia="Nunito" w:hAnsi="Nunito" w:cs="Nunito"/>
          <w:strike/>
          <w:color w:val="000000" w:themeColor="text1"/>
          <w:sz w:val="24"/>
          <w:szCs w:val="24"/>
        </w:rPr>
      </w:pPr>
      <w:r w:rsidRPr="005707DA">
        <w:rPr>
          <w:rFonts w:ascii="Nunito" w:eastAsia="Nunito" w:hAnsi="Nunito" w:cs="Nunito"/>
          <w:color w:val="000000" w:themeColor="text1"/>
          <w:sz w:val="24"/>
          <w:szCs w:val="24"/>
        </w:rPr>
        <w:t xml:space="preserve">If there is a national lockdown, </w:t>
      </w:r>
      <w:r>
        <w:rPr>
          <w:rFonts w:ascii="Nunito" w:eastAsia="Nunito" w:hAnsi="Nunito" w:cs="Nunito"/>
          <w:color w:val="000000" w:themeColor="text1"/>
          <w:sz w:val="24"/>
          <w:szCs w:val="24"/>
        </w:rPr>
        <w:t xml:space="preserve">all </w:t>
      </w:r>
      <w:r w:rsidRPr="005707DA">
        <w:rPr>
          <w:rFonts w:ascii="Nunito" w:eastAsia="Nunito" w:hAnsi="Nunito" w:cs="Nunito"/>
          <w:color w:val="000000" w:themeColor="text1"/>
          <w:sz w:val="24"/>
          <w:szCs w:val="24"/>
        </w:rPr>
        <w:t>schools shall remain closed. Adapted curriculum shall be offered to classes PP-IX and XI, and prioritized curriculum shall be offered to classes X and XII. Assessment and examinations shall be informed by the following guidelines.</w:t>
      </w:r>
    </w:p>
    <w:p w:rsidR="003B4656" w:rsidRDefault="003B4656">
      <w:pPr>
        <w:rPr>
          <w:rFonts w:ascii="Oswald Regular" w:eastAsia="Oswald Regular" w:hAnsi="Oswald Regular" w:cs="Oswald Regular"/>
          <w:b/>
          <w:color w:val="000000" w:themeColor="text1"/>
          <w:sz w:val="24"/>
          <w:szCs w:val="24"/>
        </w:rPr>
      </w:pPr>
      <w:bookmarkStart w:id="126" w:name="_Toc40994983"/>
      <w:r>
        <w:rPr>
          <w:rFonts w:ascii="Oswald Regular" w:eastAsia="Oswald Regular" w:hAnsi="Oswald Regular" w:cs="Oswald Regular"/>
          <w:b/>
          <w:color w:val="000000" w:themeColor="text1"/>
          <w:sz w:val="24"/>
          <w:szCs w:val="24"/>
        </w:rPr>
        <w:br w:type="page"/>
      </w:r>
    </w:p>
    <w:p w:rsidR="009564A9" w:rsidRPr="003E36D4" w:rsidRDefault="009564A9" w:rsidP="008313B2">
      <w:pPr>
        <w:pStyle w:val="ListParagraph"/>
        <w:numPr>
          <w:ilvl w:val="0"/>
          <w:numId w:val="245"/>
        </w:numPr>
        <w:shd w:val="clear" w:color="auto" w:fill="FDE9D9" w:themeFill="accent6" w:themeFillTint="33"/>
        <w:spacing w:after="0"/>
        <w:ind w:left="360" w:right="3456"/>
        <w:outlineLvl w:val="0"/>
        <w:rPr>
          <w:rFonts w:ascii="Oswald Regular" w:eastAsia="Oswald Regular" w:hAnsi="Oswald Regular" w:cs="Oswald Regular"/>
          <w:b/>
          <w:color w:val="000000" w:themeColor="text1"/>
          <w:sz w:val="24"/>
          <w:szCs w:val="24"/>
        </w:rPr>
      </w:pPr>
      <w:bookmarkStart w:id="127" w:name="_Toc42698278"/>
      <w:r w:rsidRPr="003E36D4">
        <w:rPr>
          <w:rFonts w:ascii="Oswald Regular" w:eastAsia="Oswald Regular" w:hAnsi="Oswald Regular" w:cs="Oswald Regular"/>
          <w:b/>
          <w:color w:val="000000" w:themeColor="text1"/>
          <w:sz w:val="24"/>
          <w:szCs w:val="24"/>
        </w:rPr>
        <w:lastRenderedPageBreak/>
        <w:t>Assessment Modalities</w:t>
      </w:r>
      <w:bookmarkEnd w:id="126"/>
      <w:bookmarkEnd w:id="127"/>
    </w:p>
    <w:p w:rsidR="009564A9" w:rsidRDefault="009564A9" w:rsidP="004B5101">
      <w:pPr>
        <w:ind w:right="3456"/>
        <w:rPr>
          <w:rFonts w:ascii="Nunito" w:eastAsia="Nunito" w:hAnsi="Nunito" w:cs="Nunito"/>
          <w:sz w:val="24"/>
          <w:szCs w:val="24"/>
        </w:rPr>
      </w:pPr>
    </w:p>
    <w:p w:rsidR="009564A9" w:rsidRPr="00044C99" w:rsidRDefault="009564A9" w:rsidP="004B5101">
      <w:pPr>
        <w:ind w:right="3456"/>
        <w:rPr>
          <w:rFonts w:ascii="Nunito" w:eastAsia="Nunito" w:hAnsi="Nunito" w:cs="Nunito"/>
          <w:sz w:val="24"/>
          <w:szCs w:val="24"/>
        </w:rPr>
      </w:pPr>
      <w:r w:rsidRPr="005707DA">
        <w:rPr>
          <w:rFonts w:ascii="Nunito" w:eastAsia="Nunito" w:hAnsi="Nunito" w:cs="Nunito"/>
          <w:color w:val="000000" w:themeColor="text1"/>
          <w:sz w:val="24"/>
          <w:szCs w:val="24"/>
        </w:rPr>
        <w:t>If schools remain closed</w:t>
      </w:r>
      <w:r w:rsidRPr="00F04F9C">
        <w:rPr>
          <w:rFonts w:ascii="Nunito" w:eastAsia="Nunito" w:hAnsi="Nunito" w:cs="Nunito"/>
          <w:sz w:val="24"/>
          <w:szCs w:val="24"/>
        </w:rPr>
        <w:t xml:space="preserve">, </w:t>
      </w:r>
      <w:r>
        <w:rPr>
          <w:rFonts w:ascii="Nunito" w:eastAsia="Nunito" w:hAnsi="Nunito" w:cs="Nunito"/>
          <w:sz w:val="24"/>
          <w:szCs w:val="24"/>
        </w:rPr>
        <w:t>assessment shall</w:t>
      </w:r>
      <w:r w:rsidRPr="00F04F9C">
        <w:rPr>
          <w:rFonts w:ascii="Nunito" w:eastAsia="Nunito" w:hAnsi="Nunito" w:cs="Nunito"/>
          <w:sz w:val="24"/>
          <w:szCs w:val="24"/>
        </w:rPr>
        <w:t xml:space="preserve"> be conducted </w:t>
      </w:r>
      <w:r>
        <w:rPr>
          <w:rFonts w:ascii="Nunito" w:eastAsia="Nunito" w:hAnsi="Nunito" w:cs="Nunito"/>
          <w:sz w:val="24"/>
          <w:szCs w:val="24"/>
        </w:rPr>
        <w:t xml:space="preserve">based </w:t>
      </w:r>
      <w:r w:rsidRPr="00F04F9C">
        <w:rPr>
          <w:rFonts w:ascii="Nunito" w:eastAsia="Nunito" w:hAnsi="Nunito" w:cs="Nunito"/>
          <w:sz w:val="24"/>
          <w:szCs w:val="24"/>
        </w:rPr>
        <w:t>on the contents of the prioritized curriculum</w:t>
      </w:r>
      <w:r>
        <w:rPr>
          <w:rFonts w:ascii="Nunito" w:eastAsia="Nunito" w:hAnsi="Nunito" w:cs="Nunito"/>
          <w:sz w:val="24"/>
          <w:szCs w:val="24"/>
        </w:rPr>
        <w:t xml:space="preserve"> for classes X and XII, and adapted curriculum for other classes.</w:t>
      </w:r>
    </w:p>
    <w:p w:rsidR="009564A9" w:rsidRPr="004D5D1A" w:rsidRDefault="009564A9" w:rsidP="004B5101">
      <w:pPr>
        <w:pStyle w:val="Heading2"/>
        <w:ind w:right="3456"/>
        <w:rPr>
          <w:bCs/>
          <w:color w:val="000000" w:themeColor="text1"/>
          <w:sz w:val="28"/>
          <w:szCs w:val="28"/>
        </w:rPr>
      </w:pPr>
      <w:bookmarkStart w:id="128" w:name="_Toc40994984"/>
      <w:bookmarkStart w:id="129" w:name="_Toc42698279"/>
      <w:r w:rsidRPr="003E36D4">
        <w:rPr>
          <w:rFonts w:ascii="Oswald Regular" w:eastAsia="Oswald Regular" w:hAnsi="Oswald Regular" w:cs="Oswald Regular"/>
          <w:color w:val="000000" w:themeColor="text1"/>
          <w:sz w:val="24"/>
          <w:szCs w:val="24"/>
        </w:rPr>
        <w:t>1.</w:t>
      </w:r>
      <w:r w:rsidRPr="003E36D4">
        <w:rPr>
          <w:rFonts w:ascii="Oswald Regular" w:eastAsia="Oswald Regular" w:hAnsi="Oswald Regular" w:cs="Oswald Regular"/>
          <w:color w:val="000000" w:themeColor="text1"/>
          <w:sz w:val="24"/>
          <w:szCs w:val="24"/>
        </w:rPr>
        <w:tab/>
        <w:t>Assessment Modes and Strategies</w:t>
      </w:r>
      <w:bookmarkEnd w:id="128"/>
      <w:bookmarkEnd w:id="129"/>
    </w:p>
    <w:p w:rsidR="009564A9" w:rsidRPr="00044C99" w:rsidRDefault="009564A9" w:rsidP="004B5101">
      <w:pPr>
        <w:ind w:right="3456"/>
        <w:rPr>
          <w:rFonts w:ascii="Oswald Regular" w:eastAsia="Oswald Regular" w:hAnsi="Oswald Regular" w:cs="Oswald Regular"/>
          <w:b/>
          <w:color w:val="000000" w:themeColor="text1"/>
        </w:rPr>
      </w:pPr>
      <w:bookmarkStart w:id="130" w:name="_Toc40994985"/>
      <w:r w:rsidRPr="00044C99">
        <w:rPr>
          <w:rFonts w:ascii="Oswald Regular" w:eastAsia="Oswald Regular" w:hAnsi="Oswald Regular" w:cs="Oswald Regular"/>
          <w:b/>
          <w:color w:val="000000" w:themeColor="text1"/>
        </w:rPr>
        <w:t>1.1.</w:t>
      </w:r>
      <w:r w:rsidRPr="00044C99">
        <w:rPr>
          <w:rFonts w:ascii="Oswald Regular" w:eastAsia="Oswald Regular" w:hAnsi="Oswald Regular" w:cs="Oswald Regular"/>
          <w:b/>
          <w:color w:val="000000" w:themeColor="text1"/>
        </w:rPr>
        <w:tab/>
        <w:t>Key Stage I: Classes PP – III</w:t>
      </w:r>
      <w:bookmarkEnd w:id="130"/>
    </w:p>
    <w:p w:rsidR="009564A9" w:rsidRDefault="009564A9" w:rsidP="004B5101">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1.1.1.</w:t>
      </w:r>
      <w:r>
        <w:rPr>
          <w:rFonts w:ascii="Nunito" w:eastAsia="Nunito" w:hAnsi="Nunito" w:cs="Nunito"/>
          <w:sz w:val="24"/>
          <w:szCs w:val="24"/>
        </w:rPr>
        <w:tab/>
      </w:r>
      <w:r w:rsidRPr="00C91090">
        <w:rPr>
          <w:rFonts w:ascii="Nunito" w:eastAsia="Nunito" w:hAnsi="Nunito" w:cs="Nunito"/>
          <w:sz w:val="24"/>
          <w:szCs w:val="24"/>
        </w:rPr>
        <w:t>The overall consolidated progress shall be reported at the end of the year using the result sheet format</w:t>
      </w:r>
      <w:r>
        <w:rPr>
          <w:rFonts w:ascii="Nunito" w:eastAsia="Nunito" w:hAnsi="Nunito" w:cs="Nunito"/>
          <w:sz w:val="24"/>
          <w:szCs w:val="24"/>
        </w:rPr>
        <w:t xml:space="preserve"> provided in the CFA guidebook.</w:t>
      </w:r>
    </w:p>
    <w:p w:rsidR="009564A9" w:rsidRPr="00C91090" w:rsidRDefault="009564A9" w:rsidP="004B5101">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1.1.2.</w:t>
      </w:r>
      <w:r>
        <w:rPr>
          <w:rFonts w:ascii="Nunito" w:eastAsia="Nunito" w:hAnsi="Nunito" w:cs="Nunito"/>
          <w:sz w:val="24"/>
          <w:szCs w:val="24"/>
        </w:rPr>
        <w:tab/>
      </w:r>
      <w:r w:rsidRPr="00C91090">
        <w:rPr>
          <w:rFonts w:ascii="Nunito" w:eastAsia="Nunito" w:hAnsi="Nunito" w:cs="Nunito"/>
          <w:sz w:val="24"/>
          <w:szCs w:val="24"/>
        </w:rPr>
        <w:t xml:space="preserve">For unreached and non-responsive students, </w:t>
      </w:r>
      <w:proofErr w:type="spellStart"/>
      <w:r w:rsidRPr="00C91090">
        <w:rPr>
          <w:rFonts w:ascii="Nunito" w:eastAsia="Nunito" w:hAnsi="Nunito" w:cs="Nunito"/>
          <w:i/>
          <w:iCs/>
          <w:sz w:val="24"/>
          <w:szCs w:val="24"/>
        </w:rPr>
        <w:t>Dzongkhags</w:t>
      </w:r>
      <w:proofErr w:type="spellEnd"/>
      <w:r w:rsidRPr="00C91090">
        <w:rPr>
          <w:rFonts w:ascii="Nunito" w:eastAsia="Nunito" w:hAnsi="Nunito" w:cs="Nunito"/>
          <w:sz w:val="24"/>
          <w:szCs w:val="24"/>
        </w:rPr>
        <w:t xml:space="preserve"> and </w:t>
      </w:r>
      <w:proofErr w:type="spellStart"/>
      <w:r w:rsidRPr="00C91090">
        <w:rPr>
          <w:rFonts w:ascii="Nunito" w:eastAsia="Nunito" w:hAnsi="Nunito" w:cs="Nunito"/>
          <w:i/>
          <w:iCs/>
          <w:sz w:val="24"/>
          <w:szCs w:val="24"/>
        </w:rPr>
        <w:t>Thromdes</w:t>
      </w:r>
      <w:proofErr w:type="spellEnd"/>
      <w:r w:rsidRPr="00C91090">
        <w:rPr>
          <w:rFonts w:ascii="Nunito" w:eastAsia="Nunito" w:hAnsi="Nunito" w:cs="Nunito"/>
          <w:sz w:val="24"/>
          <w:szCs w:val="24"/>
        </w:rPr>
        <w:t xml:space="preserve"> to explore alternative ways of assessment, for instance delegating mobile teachers to ensure all students are assessed and supported. </w:t>
      </w:r>
    </w:p>
    <w:p w:rsidR="009564A9" w:rsidRPr="00044C99" w:rsidRDefault="009564A9" w:rsidP="004B5101">
      <w:pPr>
        <w:ind w:right="3456"/>
        <w:rPr>
          <w:b/>
        </w:rPr>
      </w:pPr>
      <w:bookmarkStart w:id="131" w:name="_Toc40994986"/>
      <w:r w:rsidRPr="00044C99">
        <w:rPr>
          <w:rFonts w:ascii="Oswald Regular" w:eastAsia="Oswald Regular" w:hAnsi="Oswald Regular" w:cs="Oswald Regular"/>
          <w:b/>
        </w:rPr>
        <w:t>1.2.</w:t>
      </w:r>
      <w:r w:rsidRPr="00044C99">
        <w:rPr>
          <w:rFonts w:ascii="Oswald Regular" w:eastAsia="Oswald Regular" w:hAnsi="Oswald Regular" w:cs="Oswald Regular"/>
          <w:b/>
        </w:rPr>
        <w:tab/>
        <w:t>Key Stage II – V: Classes IV –XII</w:t>
      </w:r>
      <w:bookmarkEnd w:id="131"/>
    </w:p>
    <w:p w:rsidR="009564A9" w:rsidRDefault="009564A9" w:rsidP="004B5101">
      <w:pPr>
        <w:pBdr>
          <w:top w:val="nil"/>
          <w:left w:val="nil"/>
          <w:bottom w:val="nil"/>
          <w:right w:val="nil"/>
          <w:between w:val="nil"/>
        </w:pBdr>
        <w:ind w:left="1440" w:right="3456" w:hanging="720"/>
        <w:jc w:val="both"/>
        <w:rPr>
          <w:rFonts w:ascii="Nunito" w:eastAsia="Nunito" w:hAnsi="Nunito" w:cs="Nunito"/>
          <w:sz w:val="24"/>
          <w:szCs w:val="24"/>
        </w:rPr>
      </w:pPr>
      <w:r>
        <w:rPr>
          <w:rFonts w:ascii="Nunito" w:eastAsia="Nunito" w:hAnsi="Nunito" w:cs="Nunito"/>
          <w:sz w:val="24"/>
          <w:szCs w:val="24"/>
        </w:rPr>
        <w:t>1.2.1.</w:t>
      </w:r>
      <w:r>
        <w:rPr>
          <w:rFonts w:ascii="Nunito" w:eastAsia="Nunito" w:hAnsi="Nunito" w:cs="Nunito"/>
          <w:sz w:val="24"/>
          <w:szCs w:val="24"/>
        </w:rPr>
        <w:tab/>
      </w:r>
      <w:r w:rsidRPr="00C91090">
        <w:rPr>
          <w:rFonts w:ascii="Nunito" w:eastAsia="Nunito" w:hAnsi="Nunito" w:cs="Nunito"/>
          <w:sz w:val="24"/>
          <w:szCs w:val="24"/>
        </w:rPr>
        <w:t>Schools shall use google classroom (IV -</w:t>
      </w:r>
      <w:r w:rsidRPr="00C91090">
        <w:rPr>
          <w:rFonts w:ascii="Nunito" w:eastAsia="Nunito" w:hAnsi="Nunito" w:cs="Nunito"/>
          <w:color w:val="000000" w:themeColor="text1"/>
          <w:sz w:val="24"/>
          <w:szCs w:val="24"/>
        </w:rPr>
        <w:t>IX &amp;XI</w:t>
      </w:r>
      <w:r w:rsidRPr="00C91090">
        <w:rPr>
          <w:rFonts w:ascii="Nunito" w:eastAsia="Nunito" w:hAnsi="Nunito" w:cs="Nunito"/>
          <w:sz w:val="24"/>
          <w:szCs w:val="24"/>
        </w:rPr>
        <w:t xml:space="preserve">) interactively for instruction, assigning tasks to students and keeping evidences of student learning based on adapted and prioritized curriculum. Relevant trainings to support use of google classroom effectively shall be continuously provided. </w:t>
      </w:r>
    </w:p>
    <w:p w:rsidR="009564A9" w:rsidRDefault="009564A9" w:rsidP="004B5101">
      <w:pPr>
        <w:pBdr>
          <w:top w:val="nil"/>
          <w:left w:val="nil"/>
          <w:bottom w:val="nil"/>
          <w:right w:val="nil"/>
          <w:between w:val="nil"/>
        </w:pBdr>
        <w:ind w:left="1440" w:right="3456" w:hanging="720"/>
        <w:jc w:val="both"/>
        <w:rPr>
          <w:rFonts w:ascii="Nunito" w:eastAsia="Nunito" w:hAnsi="Nunito" w:cs="Nunito"/>
          <w:sz w:val="24"/>
          <w:szCs w:val="24"/>
        </w:rPr>
      </w:pPr>
      <w:r>
        <w:rPr>
          <w:rFonts w:ascii="Nunito" w:eastAsia="Nunito" w:hAnsi="Nunito" w:cs="Nunito"/>
          <w:sz w:val="24"/>
          <w:szCs w:val="24"/>
        </w:rPr>
        <w:t>1.2.2.</w:t>
      </w:r>
      <w:r>
        <w:rPr>
          <w:rFonts w:ascii="Nunito" w:eastAsia="Nunito" w:hAnsi="Nunito" w:cs="Nunito"/>
          <w:sz w:val="24"/>
          <w:szCs w:val="24"/>
        </w:rPr>
        <w:tab/>
      </w:r>
      <w:r w:rsidRPr="00C91090">
        <w:rPr>
          <w:rFonts w:ascii="Nunito" w:eastAsia="Nunito" w:hAnsi="Nunito" w:cs="Nunito"/>
          <w:sz w:val="24"/>
          <w:szCs w:val="24"/>
        </w:rPr>
        <w:t xml:space="preserve">Based on the prioritized curriculum </w:t>
      </w:r>
      <w:r w:rsidRPr="00C91090">
        <w:rPr>
          <w:rFonts w:ascii="Nunito" w:eastAsia="Nunito" w:hAnsi="Nunito" w:cs="Nunito"/>
          <w:color w:val="000000" w:themeColor="text1"/>
          <w:sz w:val="24"/>
          <w:szCs w:val="24"/>
        </w:rPr>
        <w:t>for classes X &amp; XII</w:t>
      </w:r>
      <w:r w:rsidRPr="00C91090">
        <w:rPr>
          <w:rFonts w:ascii="Nunito" w:eastAsia="Nunito" w:hAnsi="Nunito" w:cs="Nunito"/>
          <w:sz w:val="24"/>
          <w:szCs w:val="24"/>
        </w:rPr>
        <w:t>, schools shall plan and assign tasks to students so that they are meaningfully engaged and authentic assessment shall be carried out for learning progression and promotion.</w:t>
      </w:r>
    </w:p>
    <w:p w:rsidR="009564A9" w:rsidRDefault="009564A9" w:rsidP="004B5101">
      <w:pPr>
        <w:pBdr>
          <w:top w:val="nil"/>
          <w:left w:val="nil"/>
          <w:bottom w:val="nil"/>
          <w:right w:val="nil"/>
          <w:between w:val="nil"/>
        </w:pBdr>
        <w:ind w:left="1440" w:right="3456" w:hanging="720"/>
        <w:jc w:val="both"/>
        <w:rPr>
          <w:rFonts w:ascii="Nunito" w:eastAsia="Nunito" w:hAnsi="Nunito" w:cs="Nunito"/>
          <w:sz w:val="24"/>
          <w:szCs w:val="24"/>
        </w:rPr>
      </w:pPr>
      <w:r>
        <w:rPr>
          <w:rFonts w:ascii="Nunito" w:eastAsia="Nunito" w:hAnsi="Nunito" w:cs="Nunito"/>
          <w:sz w:val="24"/>
          <w:szCs w:val="24"/>
        </w:rPr>
        <w:t>1.2.3.</w:t>
      </w:r>
      <w:r>
        <w:rPr>
          <w:rFonts w:ascii="Nunito" w:eastAsia="Nunito" w:hAnsi="Nunito" w:cs="Nunito"/>
          <w:sz w:val="24"/>
          <w:szCs w:val="24"/>
        </w:rPr>
        <w:tab/>
      </w:r>
      <w:r w:rsidRPr="00C91090">
        <w:rPr>
          <w:rFonts w:ascii="Nunito" w:eastAsia="Nunito" w:hAnsi="Nunito" w:cs="Nunito"/>
          <w:sz w:val="24"/>
          <w:szCs w:val="24"/>
        </w:rPr>
        <w:t xml:space="preserve">Based on the adapted </w:t>
      </w:r>
      <w:r w:rsidRPr="00C91090">
        <w:rPr>
          <w:rFonts w:ascii="Nunito" w:eastAsia="Nunito" w:hAnsi="Nunito" w:cs="Nunito"/>
          <w:color w:val="000000" w:themeColor="text1"/>
          <w:sz w:val="24"/>
          <w:szCs w:val="24"/>
        </w:rPr>
        <w:t>curriculum for class PP-IX and XI</w:t>
      </w:r>
      <w:r w:rsidRPr="00C91090">
        <w:rPr>
          <w:rFonts w:ascii="Nunito" w:eastAsia="Nunito" w:hAnsi="Nunito" w:cs="Nunito"/>
          <w:sz w:val="24"/>
          <w:szCs w:val="24"/>
        </w:rPr>
        <w:t>, schools shall</w:t>
      </w:r>
      <w:r>
        <w:rPr>
          <w:rFonts w:ascii="Nunito" w:eastAsia="Nunito" w:hAnsi="Nunito" w:cs="Nunito"/>
          <w:sz w:val="24"/>
          <w:szCs w:val="24"/>
        </w:rPr>
        <w:t xml:space="preserve"> plan and </w:t>
      </w:r>
      <w:r w:rsidRPr="00C91090">
        <w:rPr>
          <w:rFonts w:ascii="Nunito" w:eastAsia="Nunito" w:hAnsi="Nunito" w:cs="Nunito"/>
          <w:sz w:val="24"/>
          <w:szCs w:val="24"/>
        </w:rPr>
        <w:t xml:space="preserve">assign tasks to students so that they are meaningfully engaged and </w:t>
      </w:r>
      <w:r w:rsidRPr="00C91090">
        <w:rPr>
          <w:rFonts w:ascii="Nunito" w:eastAsia="Nunito" w:hAnsi="Nunito" w:cs="Nunito"/>
          <w:color w:val="000000" w:themeColor="text1"/>
          <w:sz w:val="24"/>
          <w:szCs w:val="24"/>
        </w:rPr>
        <w:t>appropriate</w:t>
      </w:r>
      <w:r w:rsidRPr="00C91090">
        <w:rPr>
          <w:rFonts w:ascii="Nunito" w:eastAsia="Nunito" w:hAnsi="Nunito" w:cs="Nunito"/>
          <w:sz w:val="24"/>
          <w:szCs w:val="24"/>
        </w:rPr>
        <w:t xml:space="preserve"> assessment is carried out for learning progression and promotion </w:t>
      </w:r>
      <w:r w:rsidRPr="00C91090">
        <w:rPr>
          <w:rFonts w:ascii="Nunito" w:eastAsia="Nunito" w:hAnsi="Nunito" w:cs="Nunito"/>
          <w:color w:val="000000" w:themeColor="text1"/>
          <w:sz w:val="24"/>
          <w:szCs w:val="24"/>
        </w:rPr>
        <w:t>for classes PP-IX &amp; XI</w:t>
      </w:r>
      <w:r w:rsidRPr="00C91090">
        <w:rPr>
          <w:rFonts w:ascii="Nunito" w:eastAsia="Nunito" w:hAnsi="Nunito" w:cs="Nunito"/>
          <w:color w:val="FF0000"/>
          <w:sz w:val="24"/>
          <w:szCs w:val="24"/>
        </w:rPr>
        <w:t>.</w:t>
      </w:r>
    </w:p>
    <w:p w:rsidR="009564A9" w:rsidRPr="00C91090" w:rsidRDefault="009564A9" w:rsidP="004B5101">
      <w:pPr>
        <w:pBdr>
          <w:top w:val="nil"/>
          <w:left w:val="nil"/>
          <w:bottom w:val="nil"/>
          <w:right w:val="nil"/>
          <w:between w:val="nil"/>
        </w:pBdr>
        <w:ind w:left="1440" w:right="3456" w:hanging="720"/>
        <w:jc w:val="both"/>
        <w:rPr>
          <w:rFonts w:ascii="Nunito" w:eastAsia="Nunito" w:hAnsi="Nunito" w:cs="Nunito"/>
          <w:sz w:val="24"/>
          <w:szCs w:val="24"/>
        </w:rPr>
      </w:pPr>
      <w:r>
        <w:rPr>
          <w:rFonts w:ascii="Nunito" w:eastAsia="Nunito" w:hAnsi="Nunito" w:cs="Nunito"/>
          <w:sz w:val="24"/>
          <w:szCs w:val="24"/>
        </w:rPr>
        <w:t>1.2.4.</w:t>
      </w:r>
      <w:r>
        <w:rPr>
          <w:rFonts w:ascii="Nunito" w:eastAsia="Nunito" w:hAnsi="Nunito" w:cs="Nunito"/>
          <w:sz w:val="24"/>
          <w:szCs w:val="24"/>
        </w:rPr>
        <w:tab/>
      </w:r>
      <w:r w:rsidRPr="00C91090">
        <w:rPr>
          <w:rFonts w:ascii="Nunito" w:eastAsia="Nunito" w:hAnsi="Nunito" w:cs="Nunito"/>
          <w:sz w:val="24"/>
          <w:szCs w:val="24"/>
        </w:rPr>
        <w:t>For those unreached through google classroom, support shall be provided through SIM (print materials); radio broadcast and curated content</w:t>
      </w:r>
      <w:r w:rsidRPr="00C91090">
        <w:rPr>
          <w:rFonts w:ascii="Nunito" w:eastAsia="Nunito" w:hAnsi="Nunito" w:cs="Nunito"/>
          <w:strike/>
          <w:color w:val="FF0000"/>
          <w:sz w:val="24"/>
          <w:szCs w:val="24"/>
        </w:rPr>
        <w:t xml:space="preserve"> </w:t>
      </w:r>
    </w:p>
    <w:p w:rsidR="009564A9" w:rsidRPr="00C91090" w:rsidRDefault="009564A9" w:rsidP="004B5101">
      <w:pPr>
        <w:pBdr>
          <w:top w:val="nil"/>
          <w:left w:val="nil"/>
          <w:bottom w:val="nil"/>
          <w:right w:val="nil"/>
          <w:between w:val="nil"/>
        </w:pBdr>
        <w:ind w:left="1440" w:right="3456" w:hanging="720"/>
        <w:jc w:val="both"/>
        <w:rPr>
          <w:rFonts w:ascii="Nunito" w:eastAsia="Nunito" w:hAnsi="Nunito" w:cs="Nunito"/>
          <w:sz w:val="24"/>
          <w:szCs w:val="24"/>
        </w:rPr>
      </w:pPr>
      <w:r>
        <w:rPr>
          <w:rFonts w:ascii="Nunito" w:eastAsia="Nunito" w:hAnsi="Nunito" w:cs="Nunito"/>
          <w:sz w:val="24"/>
          <w:szCs w:val="24"/>
        </w:rPr>
        <w:t>1.2.5.</w:t>
      </w:r>
      <w:r>
        <w:rPr>
          <w:rFonts w:ascii="Nunito" w:eastAsia="Nunito" w:hAnsi="Nunito" w:cs="Nunito"/>
          <w:sz w:val="24"/>
          <w:szCs w:val="24"/>
        </w:rPr>
        <w:tab/>
      </w:r>
      <w:r w:rsidRPr="00C91090">
        <w:rPr>
          <w:rFonts w:ascii="Nunito" w:eastAsia="Nunito" w:hAnsi="Nunito" w:cs="Nunito"/>
          <w:sz w:val="24"/>
          <w:szCs w:val="24"/>
        </w:rPr>
        <w:t xml:space="preserve">Teachers shall assess and provide feedback on the performance of students and maintain the records based on assignment submitted by students. </w:t>
      </w:r>
    </w:p>
    <w:p w:rsidR="009564A9" w:rsidRDefault="009564A9" w:rsidP="004B5101">
      <w:pPr>
        <w:pStyle w:val="ListParagraph"/>
        <w:pBdr>
          <w:top w:val="nil"/>
          <w:left w:val="nil"/>
          <w:bottom w:val="nil"/>
          <w:right w:val="nil"/>
          <w:between w:val="nil"/>
        </w:pBdr>
        <w:ind w:left="1440" w:right="3456" w:hanging="720"/>
        <w:jc w:val="both"/>
        <w:rPr>
          <w:rFonts w:ascii="Nunito" w:eastAsia="Nunito" w:hAnsi="Nunito" w:cs="Nunito"/>
          <w:sz w:val="24"/>
          <w:szCs w:val="24"/>
        </w:rPr>
      </w:pPr>
      <w:r>
        <w:rPr>
          <w:rFonts w:ascii="Nunito" w:eastAsia="Nunito" w:hAnsi="Nunito" w:cs="Nunito"/>
          <w:sz w:val="24"/>
          <w:szCs w:val="24"/>
        </w:rPr>
        <w:t>1.2.6.</w:t>
      </w:r>
      <w:r>
        <w:rPr>
          <w:rFonts w:ascii="Nunito" w:eastAsia="Nunito" w:hAnsi="Nunito" w:cs="Nunito"/>
          <w:sz w:val="24"/>
          <w:szCs w:val="24"/>
        </w:rPr>
        <w:tab/>
      </w:r>
      <w:r w:rsidRPr="009458FE">
        <w:rPr>
          <w:rFonts w:ascii="Nunito" w:eastAsia="Nunito" w:hAnsi="Nunito" w:cs="Nunito"/>
          <w:sz w:val="24"/>
          <w:szCs w:val="24"/>
        </w:rPr>
        <w:t xml:space="preserve">Promotion of a student shall be based on the record of marks obtained through </w:t>
      </w:r>
      <w:r>
        <w:rPr>
          <w:rFonts w:ascii="Nunito" w:eastAsia="Nunito" w:hAnsi="Nunito" w:cs="Nunito"/>
          <w:sz w:val="24"/>
          <w:szCs w:val="24"/>
        </w:rPr>
        <w:t xml:space="preserve">records </w:t>
      </w:r>
      <w:r w:rsidRPr="0013155D">
        <w:rPr>
          <w:rFonts w:ascii="Nunito" w:eastAsia="Nunito" w:hAnsi="Nunito" w:cs="Nunito"/>
          <w:color w:val="000000" w:themeColor="text1"/>
          <w:sz w:val="24"/>
          <w:szCs w:val="24"/>
        </w:rPr>
        <w:t xml:space="preserve">maintained by respective subject teachers on the various tasks performed by students. </w:t>
      </w:r>
    </w:p>
    <w:p w:rsidR="009564A9" w:rsidRDefault="009564A9" w:rsidP="004B5101">
      <w:pPr>
        <w:pStyle w:val="ListParagraph"/>
        <w:pBdr>
          <w:top w:val="nil"/>
          <w:left w:val="nil"/>
          <w:bottom w:val="nil"/>
          <w:right w:val="nil"/>
          <w:between w:val="nil"/>
        </w:pBdr>
        <w:ind w:left="1440" w:right="3456" w:hanging="720"/>
        <w:jc w:val="both"/>
        <w:rPr>
          <w:rFonts w:ascii="Nunito" w:eastAsia="Nunito" w:hAnsi="Nunito" w:cs="Nunito"/>
          <w:sz w:val="24"/>
          <w:szCs w:val="24"/>
        </w:rPr>
      </w:pPr>
      <w:r>
        <w:rPr>
          <w:rFonts w:ascii="Nunito" w:eastAsia="Nunito" w:hAnsi="Nunito" w:cs="Nunito"/>
          <w:sz w:val="24"/>
          <w:szCs w:val="24"/>
        </w:rPr>
        <w:t>1.2.7.</w:t>
      </w:r>
      <w:r>
        <w:rPr>
          <w:rFonts w:ascii="Nunito" w:eastAsia="Nunito" w:hAnsi="Nunito" w:cs="Nunito"/>
          <w:sz w:val="24"/>
          <w:szCs w:val="24"/>
        </w:rPr>
        <w:tab/>
      </w:r>
      <w:r w:rsidRPr="00033A8B">
        <w:rPr>
          <w:rFonts w:ascii="Nunito" w:eastAsia="Nunito" w:hAnsi="Nunito" w:cs="Nunito"/>
          <w:sz w:val="24"/>
          <w:szCs w:val="24"/>
        </w:rPr>
        <w:t xml:space="preserve">The following modified weighting shall be used to assess and report on students’ performance: </w:t>
      </w:r>
    </w:p>
    <w:p w:rsidR="009564A9" w:rsidRPr="004D5D1A" w:rsidRDefault="009564A9" w:rsidP="004B5101">
      <w:pPr>
        <w:pStyle w:val="ListParagraph"/>
        <w:pBdr>
          <w:top w:val="nil"/>
          <w:left w:val="nil"/>
          <w:bottom w:val="nil"/>
          <w:right w:val="nil"/>
          <w:between w:val="nil"/>
        </w:pBdr>
        <w:ind w:left="1440" w:right="3456"/>
        <w:jc w:val="both"/>
        <w:rPr>
          <w:rFonts w:ascii="Nunito" w:eastAsia="Nunito" w:hAnsi="Nunito" w:cs="Nunito"/>
          <w:sz w:val="24"/>
          <w:szCs w:val="24"/>
        </w:rPr>
      </w:pPr>
      <w:r w:rsidRPr="00033A8B">
        <w:rPr>
          <w:rFonts w:ascii="Nunito" w:eastAsia="Nunito" w:hAnsi="Nunito" w:cs="Nunito"/>
          <w:sz w:val="24"/>
          <w:szCs w:val="24"/>
        </w:rPr>
        <w:t>CA 4</w:t>
      </w:r>
      <w:r>
        <w:rPr>
          <w:rFonts w:ascii="Nunito" w:eastAsia="Nunito" w:hAnsi="Nunito" w:cs="Nunito"/>
          <w:sz w:val="24"/>
          <w:szCs w:val="24"/>
        </w:rPr>
        <w:t xml:space="preserve">0%, PW </w:t>
      </w:r>
      <w:r w:rsidRPr="00033A8B">
        <w:rPr>
          <w:rFonts w:ascii="Nunito" w:eastAsia="Nunito" w:hAnsi="Nunito" w:cs="Nunito"/>
          <w:sz w:val="24"/>
          <w:szCs w:val="24"/>
        </w:rPr>
        <w:t>60% in lieu of home examinations.</w:t>
      </w:r>
    </w:p>
    <w:p w:rsidR="009564A9" w:rsidRPr="004D5D1A" w:rsidRDefault="009564A9" w:rsidP="004B5101">
      <w:pPr>
        <w:pStyle w:val="Heading2"/>
        <w:ind w:right="3456"/>
        <w:rPr>
          <w:rFonts w:ascii="Nunito" w:eastAsia="Nunito" w:hAnsi="Nunito" w:cs="Nunito"/>
          <w:bCs/>
          <w:sz w:val="24"/>
          <w:szCs w:val="24"/>
        </w:rPr>
      </w:pPr>
      <w:bookmarkStart w:id="132" w:name="_Toc40994987"/>
      <w:bookmarkStart w:id="133" w:name="_Toc42698280"/>
      <w:r w:rsidRPr="004D5D1A">
        <w:rPr>
          <w:rFonts w:ascii="Nunito" w:eastAsia="Nunito" w:hAnsi="Nunito" w:cs="Nunito"/>
          <w:bCs/>
          <w:sz w:val="24"/>
          <w:szCs w:val="24"/>
        </w:rPr>
        <w:lastRenderedPageBreak/>
        <w:t>2.</w:t>
      </w:r>
      <w:r w:rsidRPr="004D5D1A">
        <w:rPr>
          <w:rFonts w:ascii="Nunito" w:eastAsia="Nunito" w:hAnsi="Nunito" w:cs="Nunito"/>
          <w:bCs/>
          <w:sz w:val="24"/>
          <w:szCs w:val="24"/>
        </w:rPr>
        <w:tab/>
        <w:t>Assessment Techniques and Tools</w:t>
      </w:r>
      <w:bookmarkEnd w:id="132"/>
      <w:bookmarkEnd w:id="133"/>
    </w:p>
    <w:p w:rsidR="009564A9" w:rsidRPr="00D35A4D" w:rsidRDefault="009564A9" w:rsidP="004B5101">
      <w:pPr>
        <w:ind w:left="540" w:right="3456"/>
        <w:rPr>
          <w:rFonts w:ascii="Nunito" w:eastAsia="Nunito" w:hAnsi="Nunito" w:cs="Nunito"/>
          <w:sz w:val="24"/>
          <w:szCs w:val="24"/>
        </w:rPr>
      </w:pPr>
      <w:r w:rsidRPr="00D35A4D">
        <w:rPr>
          <w:rFonts w:ascii="Nunito" w:eastAsia="Nunito" w:hAnsi="Nunito" w:cs="Nunito"/>
          <w:sz w:val="24"/>
          <w:szCs w:val="24"/>
        </w:rPr>
        <w:t xml:space="preserve">The objectivity and reliability of the conduct of the </w:t>
      </w:r>
      <w:r>
        <w:rPr>
          <w:rFonts w:ascii="Nunito" w:eastAsia="Nunito" w:hAnsi="Nunito" w:cs="Nunito"/>
          <w:sz w:val="24"/>
          <w:szCs w:val="24"/>
        </w:rPr>
        <w:t>assessment</w:t>
      </w:r>
      <w:r w:rsidRPr="00D35A4D">
        <w:rPr>
          <w:rFonts w:ascii="Nunito" w:eastAsia="Nunito" w:hAnsi="Nunito" w:cs="Nunito"/>
          <w:sz w:val="24"/>
          <w:szCs w:val="24"/>
        </w:rPr>
        <w:t xml:space="preserve"> shall be guided by the following.</w:t>
      </w:r>
    </w:p>
    <w:p w:rsidR="009564A9" w:rsidRPr="002507D6" w:rsidRDefault="009564A9" w:rsidP="004B5101">
      <w:pPr>
        <w:pBdr>
          <w:top w:val="nil"/>
          <w:left w:val="nil"/>
          <w:bottom w:val="nil"/>
          <w:right w:val="nil"/>
          <w:between w:val="nil"/>
        </w:pBdr>
        <w:ind w:left="990" w:right="3456" w:hanging="450"/>
        <w:jc w:val="both"/>
        <w:rPr>
          <w:rFonts w:ascii="Nunito" w:eastAsia="Nunito" w:hAnsi="Nunito" w:cs="Nunito"/>
          <w:sz w:val="24"/>
          <w:szCs w:val="24"/>
        </w:rPr>
      </w:pPr>
      <w:r>
        <w:rPr>
          <w:rFonts w:ascii="Nunito" w:eastAsia="Nunito" w:hAnsi="Nunito" w:cs="Nunito"/>
          <w:sz w:val="24"/>
          <w:szCs w:val="24"/>
        </w:rPr>
        <w:t>2.1.</w:t>
      </w:r>
      <w:r>
        <w:rPr>
          <w:rFonts w:ascii="Nunito" w:eastAsia="Nunito" w:hAnsi="Nunito" w:cs="Nunito"/>
          <w:sz w:val="24"/>
          <w:szCs w:val="24"/>
        </w:rPr>
        <w:tab/>
      </w:r>
      <w:r w:rsidRPr="002507D6">
        <w:rPr>
          <w:rFonts w:ascii="Nunito" w:eastAsia="Nunito" w:hAnsi="Nunito" w:cs="Nunito"/>
          <w:sz w:val="24"/>
          <w:szCs w:val="24"/>
        </w:rPr>
        <w:t xml:space="preserve">Continuous assessment for ongoing learning / internal marks for Board Examinations from online platform by using tools like rubrics, checklist, rating scale and other subject specific tools. </w:t>
      </w:r>
    </w:p>
    <w:p w:rsidR="009564A9" w:rsidRPr="002904D0" w:rsidRDefault="009564A9" w:rsidP="004B5101">
      <w:pPr>
        <w:pBdr>
          <w:top w:val="nil"/>
          <w:left w:val="nil"/>
          <w:bottom w:val="nil"/>
          <w:right w:val="nil"/>
          <w:between w:val="nil"/>
        </w:pBdr>
        <w:ind w:left="990" w:right="3456" w:hanging="450"/>
        <w:jc w:val="both"/>
        <w:rPr>
          <w:rFonts w:ascii="Nunito" w:eastAsia="Nunito" w:hAnsi="Nunito" w:cs="Nunito"/>
          <w:sz w:val="24"/>
          <w:szCs w:val="24"/>
        </w:rPr>
      </w:pPr>
      <w:r>
        <w:rPr>
          <w:rFonts w:ascii="Nunito" w:eastAsia="Nunito" w:hAnsi="Nunito" w:cs="Nunito"/>
          <w:sz w:val="24"/>
          <w:szCs w:val="24"/>
        </w:rPr>
        <w:t>2.2.</w:t>
      </w:r>
      <w:r>
        <w:rPr>
          <w:rFonts w:ascii="Nunito" w:eastAsia="Nunito" w:hAnsi="Nunito" w:cs="Nunito"/>
          <w:sz w:val="24"/>
          <w:szCs w:val="24"/>
        </w:rPr>
        <w:tab/>
      </w:r>
      <w:r w:rsidRPr="002507D6">
        <w:rPr>
          <w:rFonts w:ascii="Nunito" w:eastAsia="Nunito" w:hAnsi="Nunito" w:cs="Nunito"/>
          <w:sz w:val="24"/>
          <w:szCs w:val="24"/>
        </w:rPr>
        <w:t>Teachers use appropriate tools as described in the respective subjects</w:t>
      </w:r>
      <w:r>
        <w:rPr>
          <w:rFonts w:ascii="Nunito" w:eastAsia="Nunito" w:hAnsi="Nunito" w:cs="Nunito"/>
          <w:sz w:val="24"/>
          <w:szCs w:val="24"/>
        </w:rPr>
        <w:t>.</w:t>
      </w:r>
    </w:p>
    <w:p w:rsidR="009564A9" w:rsidRPr="004D5D1A" w:rsidRDefault="009564A9" w:rsidP="004B5101">
      <w:pPr>
        <w:pStyle w:val="Heading2"/>
        <w:ind w:right="3456"/>
        <w:rPr>
          <w:rFonts w:ascii="Nunito" w:eastAsia="Nunito" w:hAnsi="Nunito" w:cs="Nunito"/>
          <w:bCs/>
          <w:sz w:val="24"/>
          <w:szCs w:val="24"/>
        </w:rPr>
      </w:pPr>
      <w:bookmarkStart w:id="134" w:name="_Toc40994988"/>
      <w:bookmarkStart w:id="135" w:name="_Toc42698281"/>
      <w:r w:rsidRPr="004D5D1A">
        <w:rPr>
          <w:rFonts w:ascii="Nunito" w:eastAsia="Nunito" w:hAnsi="Nunito" w:cs="Nunito"/>
          <w:bCs/>
          <w:sz w:val="24"/>
          <w:szCs w:val="24"/>
        </w:rPr>
        <w:t>3.</w:t>
      </w:r>
      <w:r w:rsidRPr="004D5D1A">
        <w:rPr>
          <w:rFonts w:ascii="Nunito" w:eastAsia="Nunito" w:hAnsi="Nunito" w:cs="Nunito"/>
          <w:bCs/>
          <w:sz w:val="24"/>
          <w:szCs w:val="24"/>
        </w:rPr>
        <w:tab/>
        <w:t>Reporting &amp; Recording</w:t>
      </w:r>
      <w:bookmarkEnd w:id="134"/>
      <w:bookmarkEnd w:id="135"/>
    </w:p>
    <w:p w:rsidR="009564A9" w:rsidRDefault="009564A9" w:rsidP="004B5101">
      <w:pPr>
        <w:pStyle w:val="ListParagraph"/>
        <w:pBdr>
          <w:top w:val="nil"/>
          <w:left w:val="nil"/>
          <w:bottom w:val="nil"/>
          <w:right w:val="nil"/>
          <w:between w:val="nil"/>
        </w:pBdr>
        <w:ind w:left="540" w:right="3456"/>
        <w:jc w:val="both"/>
        <w:rPr>
          <w:rFonts w:ascii="Nunito" w:eastAsia="Nunito" w:hAnsi="Nunito" w:cs="Nunito"/>
          <w:sz w:val="24"/>
          <w:szCs w:val="24"/>
        </w:rPr>
      </w:pPr>
      <w:r w:rsidRPr="000606DE">
        <w:rPr>
          <w:rFonts w:ascii="Nunito" w:eastAsia="Nunito" w:hAnsi="Nunito" w:cs="Nunito"/>
          <w:sz w:val="24"/>
          <w:szCs w:val="24"/>
        </w:rPr>
        <w:t xml:space="preserve">Schools shall ensure </w:t>
      </w:r>
      <w:r>
        <w:rPr>
          <w:rFonts w:ascii="Nunito" w:eastAsia="Nunito" w:hAnsi="Nunito" w:cs="Nunito"/>
          <w:sz w:val="24"/>
          <w:szCs w:val="24"/>
        </w:rPr>
        <w:t xml:space="preserve">that </w:t>
      </w:r>
      <w:r w:rsidRPr="000606DE">
        <w:rPr>
          <w:rFonts w:ascii="Nunito" w:eastAsia="Nunito" w:hAnsi="Nunito" w:cs="Nunito"/>
          <w:sz w:val="24"/>
          <w:szCs w:val="24"/>
        </w:rPr>
        <w:t xml:space="preserve">performance of children are recorded and reported based on the </w:t>
      </w:r>
      <w:r>
        <w:rPr>
          <w:rFonts w:ascii="Nunito" w:eastAsia="Nunito" w:hAnsi="Nunito" w:cs="Nunito"/>
          <w:sz w:val="24"/>
          <w:szCs w:val="24"/>
        </w:rPr>
        <w:t>“Assessment and E</w:t>
      </w:r>
      <w:r w:rsidRPr="000606DE">
        <w:rPr>
          <w:rFonts w:ascii="Nunito" w:eastAsia="Nunito" w:hAnsi="Nunito" w:cs="Nunito"/>
          <w:sz w:val="24"/>
          <w:szCs w:val="24"/>
        </w:rPr>
        <w:t>xamination</w:t>
      </w:r>
      <w:r>
        <w:rPr>
          <w:rFonts w:ascii="Nunito" w:eastAsia="Nunito" w:hAnsi="Nunito" w:cs="Nunito"/>
          <w:sz w:val="24"/>
          <w:szCs w:val="24"/>
        </w:rPr>
        <w:t>”</w:t>
      </w:r>
      <w:r w:rsidRPr="000606DE">
        <w:rPr>
          <w:rFonts w:ascii="Nunito" w:eastAsia="Nunito" w:hAnsi="Nunito" w:cs="Nunito"/>
          <w:sz w:val="24"/>
          <w:szCs w:val="24"/>
        </w:rPr>
        <w:t xml:space="preserve"> protocols dictated by the evolving situation.</w:t>
      </w:r>
    </w:p>
    <w:p w:rsidR="009564A9" w:rsidRDefault="009564A9" w:rsidP="004B5101">
      <w:pPr>
        <w:pBdr>
          <w:top w:val="nil"/>
          <w:left w:val="nil"/>
          <w:bottom w:val="nil"/>
          <w:right w:val="nil"/>
          <w:between w:val="nil"/>
        </w:pBdr>
        <w:ind w:left="990" w:right="3456" w:hanging="450"/>
        <w:jc w:val="both"/>
        <w:rPr>
          <w:rFonts w:ascii="Nunito" w:eastAsia="Nunito" w:hAnsi="Nunito" w:cs="Nunito"/>
          <w:sz w:val="24"/>
          <w:szCs w:val="24"/>
        </w:rPr>
      </w:pPr>
      <w:r>
        <w:rPr>
          <w:rFonts w:ascii="Nunito" w:eastAsia="Nunito" w:hAnsi="Nunito" w:cs="Nunito"/>
          <w:sz w:val="24"/>
          <w:szCs w:val="24"/>
        </w:rPr>
        <w:t>3.1.</w:t>
      </w:r>
      <w:r>
        <w:rPr>
          <w:rFonts w:ascii="Nunito" w:eastAsia="Nunito" w:hAnsi="Nunito" w:cs="Nunito"/>
          <w:sz w:val="24"/>
          <w:szCs w:val="24"/>
        </w:rPr>
        <w:tab/>
      </w:r>
      <w:r w:rsidRPr="002904D0">
        <w:rPr>
          <w:rFonts w:ascii="Nunito" w:eastAsia="Nunito" w:hAnsi="Nunito" w:cs="Nunito"/>
          <w:sz w:val="24"/>
          <w:szCs w:val="24"/>
        </w:rPr>
        <w:t>Teachers to maintain e-Learning log book for delivery of lessons through online mode.</w:t>
      </w:r>
    </w:p>
    <w:p w:rsidR="009564A9" w:rsidRDefault="009564A9" w:rsidP="004B5101">
      <w:pPr>
        <w:pBdr>
          <w:top w:val="nil"/>
          <w:left w:val="nil"/>
          <w:bottom w:val="nil"/>
          <w:right w:val="nil"/>
          <w:between w:val="nil"/>
        </w:pBdr>
        <w:ind w:left="990" w:right="3456" w:hanging="450"/>
        <w:jc w:val="both"/>
        <w:rPr>
          <w:rFonts w:ascii="Nunito" w:eastAsia="Nunito" w:hAnsi="Nunito" w:cs="Nunito"/>
          <w:sz w:val="24"/>
          <w:szCs w:val="24"/>
        </w:rPr>
      </w:pPr>
      <w:r>
        <w:rPr>
          <w:rFonts w:ascii="Nunito" w:eastAsia="Nunito" w:hAnsi="Nunito" w:cs="Nunito"/>
          <w:sz w:val="24"/>
          <w:szCs w:val="24"/>
        </w:rPr>
        <w:t>3.2.</w:t>
      </w:r>
      <w:r>
        <w:rPr>
          <w:rFonts w:ascii="Nunito" w:eastAsia="Nunito" w:hAnsi="Nunito" w:cs="Nunito"/>
          <w:sz w:val="24"/>
          <w:szCs w:val="24"/>
        </w:rPr>
        <w:tab/>
      </w:r>
      <w:r w:rsidRPr="002904D0">
        <w:rPr>
          <w:rFonts w:ascii="Nunito" w:eastAsia="Nunito" w:hAnsi="Nunito" w:cs="Nunito"/>
          <w:sz w:val="24"/>
          <w:szCs w:val="24"/>
        </w:rPr>
        <w:t>Teachers of class IV-XII shall keep records on BBS lessons and Google Classroom and CFA grades generated from this platform.</w:t>
      </w:r>
    </w:p>
    <w:p w:rsidR="009564A9" w:rsidRPr="002904D0" w:rsidRDefault="009564A9" w:rsidP="004B5101">
      <w:pPr>
        <w:pBdr>
          <w:top w:val="nil"/>
          <w:left w:val="nil"/>
          <w:bottom w:val="nil"/>
          <w:right w:val="nil"/>
          <w:between w:val="nil"/>
        </w:pBdr>
        <w:ind w:left="990" w:right="3456" w:hanging="450"/>
        <w:jc w:val="both"/>
        <w:rPr>
          <w:rFonts w:ascii="Nunito" w:eastAsia="Nunito" w:hAnsi="Nunito" w:cs="Nunito"/>
          <w:sz w:val="24"/>
          <w:szCs w:val="24"/>
        </w:rPr>
      </w:pPr>
      <w:r>
        <w:rPr>
          <w:rFonts w:ascii="Nunito" w:eastAsia="Nunito" w:hAnsi="Nunito" w:cs="Nunito"/>
          <w:sz w:val="24"/>
          <w:szCs w:val="24"/>
        </w:rPr>
        <w:t>3.3.</w:t>
      </w:r>
      <w:r>
        <w:rPr>
          <w:rFonts w:ascii="Nunito" w:eastAsia="Nunito" w:hAnsi="Nunito" w:cs="Nunito"/>
          <w:sz w:val="24"/>
          <w:szCs w:val="24"/>
        </w:rPr>
        <w:tab/>
      </w:r>
      <w:r w:rsidRPr="002904D0">
        <w:rPr>
          <w:rFonts w:ascii="Nunito" w:eastAsia="Nunito" w:hAnsi="Nunito" w:cs="Nunito"/>
          <w:sz w:val="24"/>
          <w:szCs w:val="24"/>
        </w:rPr>
        <w:t>Principals and</w:t>
      </w:r>
      <w:r w:rsidRPr="002904D0">
        <w:rPr>
          <w:color w:val="000000"/>
          <w:sz w:val="24"/>
          <w:szCs w:val="24"/>
        </w:rPr>
        <w:t xml:space="preserve"> </w:t>
      </w:r>
      <w:r w:rsidRPr="002904D0">
        <w:rPr>
          <w:rFonts w:ascii="Nunito" w:eastAsia="Nunito" w:hAnsi="Nunito" w:cs="Nunito"/>
          <w:sz w:val="24"/>
          <w:szCs w:val="24"/>
        </w:rPr>
        <w:t>DEOs to keep the proper records of delivery of lessons.</w:t>
      </w:r>
    </w:p>
    <w:p w:rsidR="009564A9" w:rsidRDefault="009564A9" w:rsidP="004B5101">
      <w:pPr>
        <w:pStyle w:val="ListParagraph"/>
        <w:pBdr>
          <w:top w:val="nil"/>
          <w:left w:val="nil"/>
          <w:bottom w:val="nil"/>
          <w:right w:val="nil"/>
          <w:between w:val="nil"/>
        </w:pBdr>
        <w:spacing w:before="240"/>
        <w:ind w:left="0" w:right="3456"/>
        <w:jc w:val="both"/>
        <w:rPr>
          <w:rFonts w:ascii="Nunito" w:eastAsia="Nunito" w:hAnsi="Nunito" w:cs="Nunito"/>
          <w:sz w:val="24"/>
          <w:szCs w:val="24"/>
        </w:rPr>
      </w:pPr>
    </w:p>
    <w:p w:rsidR="009564A9" w:rsidRPr="003E36D4" w:rsidRDefault="009564A9" w:rsidP="008313B2">
      <w:pPr>
        <w:pStyle w:val="ListParagraph"/>
        <w:numPr>
          <w:ilvl w:val="0"/>
          <w:numId w:val="245"/>
        </w:numPr>
        <w:shd w:val="clear" w:color="auto" w:fill="FBD4B4" w:themeFill="accent6" w:themeFillTint="66"/>
        <w:spacing w:after="0"/>
        <w:ind w:left="360" w:right="3456"/>
        <w:outlineLvl w:val="0"/>
        <w:rPr>
          <w:rFonts w:ascii="Oswald Regular" w:eastAsia="Oswald Regular" w:hAnsi="Oswald Regular" w:cs="Oswald Regular"/>
          <w:b/>
          <w:color w:val="000000" w:themeColor="text1"/>
          <w:sz w:val="24"/>
          <w:szCs w:val="24"/>
        </w:rPr>
      </w:pPr>
      <w:bookmarkStart w:id="136" w:name="_Toc40994989"/>
      <w:bookmarkStart w:id="137" w:name="_Toc42698282"/>
      <w:r w:rsidRPr="003E36D4">
        <w:rPr>
          <w:rFonts w:ascii="Oswald Regular" w:eastAsia="Oswald Regular" w:hAnsi="Oswald Regular" w:cs="Oswald Regular"/>
          <w:b/>
          <w:color w:val="000000" w:themeColor="text1"/>
          <w:sz w:val="24"/>
          <w:szCs w:val="24"/>
        </w:rPr>
        <w:t>Examination Modalities &amp; Strategies</w:t>
      </w:r>
      <w:bookmarkEnd w:id="136"/>
      <w:bookmarkEnd w:id="137"/>
    </w:p>
    <w:p w:rsidR="009564A9" w:rsidRPr="00015EC9" w:rsidRDefault="009564A9" w:rsidP="004B5101">
      <w:pPr>
        <w:pStyle w:val="Heading2"/>
        <w:ind w:right="3456"/>
        <w:rPr>
          <w:rFonts w:ascii="Nunito" w:eastAsia="Nunito" w:hAnsi="Nunito" w:cs="Nunito"/>
          <w:color w:val="000000" w:themeColor="text1"/>
          <w:sz w:val="24"/>
          <w:szCs w:val="24"/>
        </w:rPr>
      </w:pPr>
      <w:bookmarkStart w:id="138" w:name="_Toc40994990"/>
      <w:bookmarkStart w:id="139" w:name="_Toc42698283"/>
      <w:r w:rsidRPr="00015EC9">
        <w:rPr>
          <w:rFonts w:ascii="Nunito" w:eastAsia="Nunito" w:hAnsi="Nunito" w:cs="Nunito"/>
          <w:color w:val="000000" w:themeColor="text1"/>
          <w:sz w:val="24"/>
          <w:szCs w:val="24"/>
        </w:rPr>
        <w:t>1.</w:t>
      </w:r>
      <w:r w:rsidRPr="00015EC9">
        <w:rPr>
          <w:rFonts w:ascii="Nunito" w:eastAsia="Nunito" w:hAnsi="Nunito" w:cs="Nunito"/>
          <w:color w:val="000000" w:themeColor="text1"/>
          <w:sz w:val="24"/>
          <w:szCs w:val="24"/>
        </w:rPr>
        <w:tab/>
        <w:t>Modes and Strategies</w:t>
      </w:r>
      <w:bookmarkEnd w:id="138"/>
      <w:bookmarkEnd w:id="139"/>
    </w:p>
    <w:p w:rsidR="009564A9" w:rsidRPr="00D6738B" w:rsidRDefault="009564A9" w:rsidP="004B5101">
      <w:pPr>
        <w:pStyle w:val="Heading3"/>
        <w:ind w:right="3456"/>
        <w:rPr>
          <w:rFonts w:ascii="Nunito" w:eastAsia="Nunito" w:hAnsi="Nunito" w:cs="Nunito"/>
          <w:sz w:val="24"/>
          <w:szCs w:val="24"/>
        </w:rPr>
      </w:pPr>
      <w:bookmarkStart w:id="140" w:name="_Toc40994991"/>
      <w:bookmarkStart w:id="141" w:name="_Toc42698284"/>
      <w:r w:rsidRPr="00D6738B">
        <w:rPr>
          <w:rFonts w:ascii="Nunito" w:eastAsia="Nunito" w:hAnsi="Nunito" w:cs="Nunito"/>
          <w:sz w:val="24"/>
          <w:szCs w:val="24"/>
        </w:rPr>
        <w:t>1.1.</w:t>
      </w:r>
      <w:r w:rsidRPr="00D6738B">
        <w:rPr>
          <w:rFonts w:ascii="Nunito" w:eastAsia="Nunito" w:hAnsi="Nunito" w:cs="Nunito"/>
          <w:sz w:val="24"/>
          <w:szCs w:val="24"/>
        </w:rPr>
        <w:tab/>
        <w:t>Home Examinations</w:t>
      </w:r>
      <w:bookmarkEnd w:id="140"/>
      <w:bookmarkEnd w:id="141"/>
    </w:p>
    <w:p w:rsidR="009564A9" w:rsidRDefault="009564A9" w:rsidP="004B5101">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1.1.1.</w:t>
      </w:r>
      <w:r>
        <w:rPr>
          <w:rFonts w:ascii="Nunito" w:eastAsia="Nunito" w:hAnsi="Nunito" w:cs="Nunito"/>
          <w:sz w:val="24"/>
          <w:szCs w:val="24"/>
        </w:rPr>
        <w:tab/>
      </w:r>
      <w:r w:rsidRPr="002904D0">
        <w:rPr>
          <w:rFonts w:ascii="Nunito" w:eastAsia="Nunito" w:hAnsi="Nunito" w:cs="Nunito"/>
          <w:sz w:val="24"/>
          <w:szCs w:val="24"/>
        </w:rPr>
        <w:t xml:space="preserve">The adapted curriculum which is theme based is implemented in this situation. </w:t>
      </w:r>
      <w:r w:rsidRPr="002904D0">
        <w:rPr>
          <w:rFonts w:ascii="Nunito" w:eastAsia="Nunito" w:hAnsi="Nunito" w:cs="Nunito"/>
          <w:strike/>
          <w:color w:val="FF0000"/>
          <w:sz w:val="24"/>
          <w:szCs w:val="24"/>
        </w:rPr>
        <w:t xml:space="preserve"> </w:t>
      </w:r>
    </w:p>
    <w:p w:rsidR="009564A9" w:rsidRDefault="009564A9" w:rsidP="004B5101">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1.1.2.</w:t>
      </w:r>
      <w:r>
        <w:rPr>
          <w:rFonts w:ascii="Nunito" w:eastAsia="Nunito" w:hAnsi="Nunito" w:cs="Nunito"/>
          <w:sz w:val="24"/>
          <w:szCs w:val="24"/>
        </w:rPr>
        <w:tab/>
      </w:r>
      <w:r w:rsidRPr="002904D0">
        <w:rPr>
          <w:rFonts w:ascii="Nunito" w:eastAsia="Nunito" w:hAnsi="Nunito" w:cs="Nunito"/>
          <w:sz w:val="24"/>
          <w:szCs w:val="24"/>
        </w:rPr>
        <w:t xml:space="preserve">For key stage I, the performance of students </w:t>
      </w:r>
      <w:r w:rsidRPr="002904D0">
        <w:rPr>
          <w:rFonts w:ascii="Nunito" w:eastAsia="Nunito" w:hAnsi="Nunito" w:cs="Nunito"/>
          <w:color w:val="000000" w:themeColor="text1"/>
          <w:sz w:val="24"/>
          <w:szCs w:val="24"/>
        </w:rPr>
        <w:t xml:space="preserve">shall be </w:t>
      </w:r>
      <w:r w:rsidRPr="002904D0">
        <w:rPr>
          <w:rFonts w:ascii="Nunito" w:eastAsia="Nunito" w:hAnsi="Nunito" w:cs="Nunito"/>
          <w:sz w:val="24"/>
          <w:szCs w:val="24"/>
        </w:rPr>
        <w:t xml:space="preserve">based on instructions and assessment tasks provided through BBS lessons </w:t>
      </w:r>
      <w:r w:rsidRPr="002904D0">
        <w:rPr>
          <w:rFonts w:ascii="Nunito" w:eastAsia="Nunito" w:hAnsi="Nunito" w:cs="Nunito"/>
          <w:color w:val="000000" w:themeColor="text1"/>
          <w:sz w:val="24"/>
          <w:szCs w:val="24"/>
        </w:rPr>
        <w:t>or other social media platforms (</w:t>
      </w:r>
      <w:proofErr w:type="spellStart"/>
      <w:r w:rsidRPr="002904D0">
        <w:rPr>
          <w:rFonts w:ascii="Nunito" w:eastAsia="Nunito" w:hAnsi="Nunito" w:cs="Nunito"/>
          <w:color w:val="000000" w:themeColor="text1"/>
          <w:sz w:val="24"/>
          <w:szCs w:val="24"/>
        </w:rPr>
        <w:t>wechat</w:t>
      </w:r>
      <w:proofErr w:type="spellEnd"/>
      <w:r w:rsidRPr="002904D0">
        <w:rPr>
          <w:rFonts w:ascii="Nunito" w:eastAsia="Nunito" w:hAnsi="Nunito" w:cs="Nunito"/>
          <w:color w:val="000000" w:themeColor="text1"/>
          <w:sz w:val="24"/>
          <w:szCs w:val="24"/>
        </w:rPr>
        <w:t xml:space="preserve">, </w:t>
      </w:r>
      <w:proofErr w:type="spellStart"/>
      <w:r w:rsidRPr="002904D0">
        <w:rPr>
          <w:rFonts w:ascii="Nunito" w:eastAsia="Nunito" w:hAnsi="Nunito" w:cs="Nunito"/>
          <w:color w:val="000000" w:themeColor="text1"/>
          <w:sz w:val="24"/>
          <w:szCs w:val="24"/>
        </w:rPr>
        <w:t>whatsapp</w:t>
      </w:r>
      <w:proofErr w:type="spellEnd"/>
      <w:r w:rsidRPr="002904D0">
        <w:rPr>
          <w:rFonts w:ascii="Nunito" w:eastAsia="Nunito" w:hAnsi="Nunito" w:cs="Nunito"/>
          <w:color w:val="000000" w:themeColor="text1"/>
          <w:sz w:val="24"/>
          <w:szCs w:val="24"/>
        </w:rPr>
        <w:t xml:space="preserve">, telegram </w:t>
      </w:r>
      <w:proofErr w:type="spellStart"/>
      <w:r w:rsidRPr="002904D0">
        <w:rPr>
          <w:rFonts w:ascii="Nunito" w:eastAsia="Nunito" w:hAnsi="Nunito" w:cs="Nunito"/>
          <w:color w:val="000000" w:themeColor="text1"/>
          <w:sz w:val="24"/>
          <w:szCs w:val="24"/>
        </w:rPr>
        <w:t>etc</w:t>
      </w:r>
      <w:proofErr w:type="spellEnd"/>
      <w:r w:rsidRPr="002904D0">
        <w:rPr>
          <w:rFonts w:ascii="Nunito" w:eastAsia="Nunito" w:hAnsi="Nunito" w:cs="Nunito"/>
          <w:color w:val="000000" w:themeColor="text1"/>
          <w:sz w:val="24"/>
          <w:szCs w:val="24"/>
        </w:rPr>
        <w:t>)</w:t>
      </w:r>
      <w:r w:rsidRPr="002904D0">
        <w:rPr>
          <w:rFonts w:ascii="Nunito" w:eastAsia="Nunito" w:hAnsi="Nunito" w:cs="Nunito"/>
          <w:sz w:val="24"/>
          <w:szCs w:val="24"/>
        </w:rPr>
        <w:t xml:space="preserve">. </w:t>
      </w:r>
      <w:r>
        <w:rPr>
          <w:rFonts w:ascii="Nunito" w:eastAsia="Nunito" w:hAnsi="Nunito" w:cs="Nunito"/>
          <w:sz w:val="24"/>
          <w:szCs w:val="24"/>
        </w:rPr>
        <w:t>It</w:t>
      </w:r>
      <w:r w:rsidRPr="002904D0">
        <w:rPr>
          <w:rFonts w:ascii="Nunito" w:eastAsia="Nunito" w:hAnsi="Nunito" w:cs="Nunito"/>
          <w:sz w:val="24"/>
          <w:szCs w:val="24"/>
        </w:rPr>
        <w:t xml:space="preserve"> is imperative for teachers to continue maintaining records of </w:t>
      </w:r>
      <w:r w:rsidRPr="002904D0">
        <w:rPr>
          <w:rFonts w:ascii="Nunito" w:eastAsia="Nunito" w:hAnsi="Nunito" w:cs="Nunito"/>
          <w:color w:val="000000" w:themeColor="text1"/>
          <w:sz w:val="24"/>
          <w:szCs w:val="24"/>
        </w:rPr>
        <w:t xml:space="preserve">activities and assessments submitted by individual </w:t>
      </w:r>
      <w:r w:rsidRPr="002904D0">
        <w:rPr>
          <w:rFonts w:ascii="Nunito" w:eastAsia="Nunito" w:hAnsi="Nunito" w:cs="Nunito"/>
          <w:sz w:val="24"/>
          <w:szCs w:val="24"/>
        </w:rPr>
        <w:t xml:space="preserve">student. </w:t>
      </w:r>
    </w:p>
    <w:p w:rsidR="009564A9" w:rsidRDefault="009564A9" w:rsidP="004B5101">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1.1.3.</w:t>
      </w:r>
      <w:r>
        <w:rPr>
          <w:rFonts w:ascii="Nunito" w:eastAsia="Nunito" w:hAnsi="Nunito" w:cs="Nunito"/>
          <w:sz w:val="24"/>
          <w:szCs w:val="24"/>
        </w:rPr>
        <w:tab/>
      </w:r>
      <w:r w:rsidRPr="002904D0">
        <w:rPr>
          <w:rFonts w:ascii="Nunito" w:eastAsia="Nunito" w:hAnsi="Nunito" w:cs="Nunito"/>
          <w:sz w:val="24"/>
          <w:szCs w:val="24"/>
        </w:rPr>
        <w:t>Practical examinations for relevant subjects shall not be conducted for all levels as students do not have opportunity to get hands-on experience.</w:t>
      </w:r>
    </w:p>
    <w:p w:rsidR="009564A9" w:rsidRDefault="009564A9" w:rsidP="004B5101">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1.1.4.</w:t>
      </w:r>
      <w:r>
        <w:rPr>
          <w:rFonts w:ascii="Nunito" w:eastAsia="Nunito" w:hAnsi="Nunito" w:cs="Nunito"/>
          <w:sz w:val="24"/>
          <w:szCs w:val="24"/>
        </w:rPr>
        <w:tab/>
      </w:r>
      <w:r w:rsidRPr="002904D0">
        <w:rPr>
          <w:rFonts w:ascii="Nunito" w:eastAsia="Nunito" w:hAnsi="Nunito" w:cs="Nunito"/>
          <w:sz w:val="24"/>
          <w:szCs w:val="24"/>
        </w:rPr>
        <w:t>In lieu of home examinations, students carry out subject specific</w:t>
      </w:r>
      <w:r w:rsidRPr="002904D0">
        <w:rPr>
          <w:rFonts w:ascii="Nunito" w:eastAsia="Nunito" w:hAnsi="Nunito" w:cs="Nunito"/>
          <w:color w:val="000000" w:themeColor="text1"/>
          <w:sz w:val="24"/>
          <w:szCs w:val="24"/>
        </w:rPr>
        <w:t xml:space="preserve"> short assignment </w:t>
      </w:r>
      <w:r w:rsidRPr="002904D0">
        <w:rPr>
          <w:rFonts w:ascii="Nunito" w:eastAsia="Nunito" w:hAnsi="Nunito" w:cs="Nunito"/>
          <w:sz w:val="24"/>
          <w:szCs w:val="24"/>
        </w:rPr>
        <w:t xml:space="preserve">on innovative and creative ideas with write-up/essay/journal, assessed </w:t>
      </w:r>
      <w:r>
        <w:rPr>
          <w:rFonts w:ascii="Nunito" w:eastAsia="Nunito" w:hAnsi="Nunito" w:cs="Nunito"/>
          <w:sz w:val="24"/>
          <w:szCs w:val="24"/>
        </w:rPr>
        <w:t>and</w:t>
      </w:r>
      <w:r w:rsidRPr="002904D0">
        <w:rPr>
          <w:rFonts w:ascii="Nunito" w:eastAsia="Nunito" w:hAnsi="Nunito" w:cs="Nunito"/>
          <w:sz w:val="24"/>
          <w:szCs w:val="24"/>
        </w:rPr>
        <w:t xml:space="preserve"> validated based on the project work guidelines provided in respective subjects.</w:t>
      </w:r>
    </w:p>
    <w:p w:rsidR="009564A9" w:rsidRDefault="009564A9" w:rsidP="004B5101">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1.1.5.</w:t>
      </w:r>
      <w:r>
        <w:rPr>
          <w:rFonts w:ascii="Nunito" w:eastAsia="Nunito" w:hAnsi="Nunito" w:cs="Nunito"/>
          <w:sz w:val="24"/>
          <w:szCs w:val="24"/>
        </w:rPr>
        <w:tab/>
      </w:r>
      <w:r w:rsidRPr="00D6738B">
        <w:rPr>
          <w:rFonts w:ascii="Nunito" w:eastAsia="Nunito" w:hAnsi="Nunito" w:cs="Nunito"/>
          <w:color w:val="000000" w:themeColor="text1"/>
          <w:sz w:val="24"/>
          <w:szCs w:val="24"/>
        </w:rPr>
        <w:t xml:space="preserve">Conduct TVET theory class online and practical onsite by following quarantine protocols. </w:t>
      </w:r>
    </w:p>
    <w:p w:rsidR="009564A9" w:rsidRPr="00D6738B" w:rsidRDefault="009564A9" w:rsidP="004B5101">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lastRenderedPageBreak/>
        <w:t>1.1.6.</w:t>
      </w:r>
      <w:r>
        <w:rPr>
          <w:rFonts w:ascii="Nunito" w:eastAsia="Nunito" w:hAnsi="Nunito" w:cs="Nunito"/>
          <w:sz w:val="24"/>
          <w:szCs w:val="24"/>
        </w:rPr>
        <w:tab/>
      </w:r>
      <w:r w:rsidRPr="002904D0">
        <w:rPr>
          <w:rFonts w:ascii="Nunito" w:eastAsia="Nunito" w:hAnsi="Nunito" w:cs="Nunito"/>
          <w:color w:val="000000" w:themeColor="text1"/>
          <w:sz w:val="24"/>
          <w:szCs w:val="24"/>
        </w:rPr>
        <w:t>I</w:t>
      </w:r>
      <w:r w:rsidRPr="002904D0">
        <w:rPr>
          <w:rFonts w:ascii="Nunito" w:eastAsia="Nunito" w:hAnsi="Nunito" w:cs="Nunito"/>
          <w:sz w:val="24"/>
          <w:szCs w:val="24"/>
        </w:rPr>
        <w:t xml:space="preserve">n lieu of home examinations for classes IV to IX and XI, promotions shall be based on the CA and </w:t>
      </w:r>
      <w:r w:rsidRPr="002904D0">
        <w:rPr>
          <w:rFonts w:ascii="Nunito" w:eastAsia="Nunito" w:hAnsi="Nunito" w:cs="Nunito"/>
          <w:color w:val="000000" w:themeColor="text1"/>
          <w:sz w:val="24"/>
          <w:szCs w:val="24"/>
        </w:rPr>
        <w:t xml:space="preserve">short assignment </w:t>
      </w:r>
    </w:p>
    <w:p w:rsidR="009564A9" w:rsidRPr="00694CAA" w:rsidRDefault="009564A9" w:rsidP="004B5101">
      <w:pPr>
        <w:pStyle w:val="Heading3"/>
        <w:ind w:right="3456"/>
        <w:rPr>
          <w:rFonts w:ascii="Nunito" w:eastAsia="Nunito" w:hAnsi="Nunito" w:cs="Nunito"/>
          <w:sz w:val="24"/>
          <w:szCs w:val="24"/>
        </w:rPr>
      </w:pPr>
      <w:bookmarkStart w:id="142" w:name="_Toc40994992"/>
      <w:bookmarkStart w:id="143" w:name="_Toc42698285"/>
      <w:r w:rsidRPr="00694CAA">
        <w:rPr>
          <w:rFonts w:ascii="Nunito" w:eastAsia="Nunito" w:hAnsi="Nunito" w:cs="Nunito"/>
          <w:sz w:val="24"/>
          <w:szCs w:val="24"/>
        </w:rPr>
        <w:t>1.2.</w:t>
      </w:r>
      <w:r w:rsidRPr="00694CAA">
        <w:rPr>
          <w:rFonts w:ascii="Nunito" w:eastAsia="Nunito" w:hAnsi="Nunito" w:cs="Nunito"/>
          <w:sz w:val="24"/>
          <w:szCs w:val="24"/>
        </w:rPr>
        <w:tab/>
        <w:t>Board Examinations</w:t>
      </w:r>
      <w:bookmarkEnd w:id="142"/>
      <w:bookmarkEnd w:id="143"/>
    </w:p>
    <w:p w:rsidR="009564A9" w:rsidRDefault="009564A9" w:rsidP="004B5101">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1.2.1.</w:t>
      </w:r>
      <w:r>
        <w:rPr>
          <w:rFonts w:ascii="Nunito" w:eastAsia="Nunito" w:hAnsi="Nunito" w:cs="Nunito"/>
          <w:sz w:val="24"/>
          <w:szCs w:val="24"/>
        </w:rPr>
        <w:tab/>
      </w:r>
      <w:r w:rsidRPr="002904D0">
        <w:rPr>
          <w:rFonts w:ascii="Nunito" w:eastAsia="Nunito" w:hAnsi="Nunito" w:cs="Nunito"/>
          <w:sz w:val="24"/>
          <w:szCs w:val="24"/>
        </w:rPr>
        <w:t>The board examinations shall be convened as per the schedule provided by the BCSEA. The examinations shall be preponed (mid-November) and the BCSE, BHSEC and LCSC XII examinations will be held on alternate days</w:t>
      </w:r>
    </w:p>
    <w:p w:rsidR="009564A9" w:rsidRDefault="009564A9" w:rsidP="004B5101">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1.2.2.</w:t>
      </w:r>
      <w:r>
        <w:rPr>
          <w:rFonts w:ascii="Nunito" w:eastAsia="Nunito" w:hAnsi="Nunito" w:cs="Nunito"/>
          <w:sz w:val="24"/>
          <w:szCs w:val="24"/>
        </w:rPr>
        <w:tab/>
      </w:r>
      <w:r w:rsidRPr="00832D4C">
        <w:rPr>
          <w:rFonts w:ascii="Nunito" w:eastAsia="Nunito" w:hAnsi="Nunito" w:cs="Nunito"/>
          <w:sz w:val="24"/>
          <w:szCs w:val="24"/>
        </w:rPr>
        <w:t>The board examinations for classes X and XII shall be conducted on the prioritized curriculum by complying with the safety protocols set by the Ministry of Health.</w:t>
      </w:r>
    </w:p>
    <w:p w:rsidR="009564A9" w:rsidRPr="00D6738B" w:rsidRDefault="009564A9" w:rsidP="004B5101">
      <w:pPr>
        <w:pBdr>
          <w:top w:val="nil"/>
          <w:left w:val="nil"/>
          <w:bottom w:val="nil"/>
          <w:right w:val="nil"/>
          <w:between w:val="nil"/>
        </w:pBdr>
        <w:ind w:left="1440" w:right="3456" w:hanging="630"/>
        <w:jc w:val="both"/>
        <w:rPr>
          <w:rFonts w:ascii="Nunito" w:eastAsia="Nunito" w:hAnsi="Nunito" w:cs="Nunito"/>
          <w:color w:val="000000" w:themeColor="text1"/>
          <w:sz w:val="24"/>
          <w:szCs w:val="24"/>
        </w:rPr>
      </w:pPr>
      <w:r>
        <w:rPr>
          <w:rFonts w:ascii="Nunito" w:eastAsia="Nunito" w:hAnsi="Nunito" w:cs="Nunito"/>
          <w:sz w:val="24"/>
          <w:szCs w:val="24"/>
        </w:rPr>
        <w:t>1.2.3.</w:t>
      </w:r>
      <w:r w:rsidRPr="00D6738B">
        <w:rPr>
          <w:rFonts w:ascii="Nunito" w:eastAsia="Nunito" w:hAnsi="Nunito" w:cs="Nunito"/>
          <w:color w:val="000000" w:themeColor="text1"/>
          <w:sz w:val="24"/>
          <w:szCs w:val="24"/>
        </w:rPr>
        <w:tab/>
        <w:t xml:space="preserve">Practical examinations for relevant subjects shall not be conducted for class XII, as students do not have opportunity to get hands-on experience. Therefore, the theory papers for BHSEC science, accountancy and computer studies shall be assessed out of 100% weighting. </w:t>
      </w:r>
    </w:p>
    <w:p w:rsidR="009564A9" w:rsidRPr="00D6738B" w:rsidRDefault="009564A9" w:rsidP="004B5101">
      <w:pPr>
        <w:pBdr>
          <w:top w:val="nil"/>
          <w:left w:val="nil"/>
          <w:bottom w:val="nil"/>
          <w:right w:val="nil"/>
          <w:between w:val="nil"/>
        </w:pBdr>
        <w:ind w:left="1440" w:right="3456" w:hanging="630"/>
        <w:jc w:val="both"/>
        <w:rPr>
          <w:rFonts w:ascii="Nunito" w:eastAsia="Nunito" w:hAnsi="Nunito" w:cs="Nunito"/>
          <w:color w:val="000000" w:themeColor="text1"/>
          <w:sz w:val="24"/>
          <w:szCs w:val="24"/>
        </w:rPr>
      </w:pPr>
      <w:r w:rsidRPr="00D6738B">
        <w:rPr>
          <w:rFonts w:ascii="Nunito" w:eastAsia="Nunito" w:hAnsi="Nunito" w:cs="Nunito"/>
          <w:color w:val="000000" w:themeColor="text1"/>
          <w:sz w:val="24"/>
          <w:szCs w:val="24"/>
        </w:rPr>
        <w:t>1.2.4.</w:t>
      </w:r>
      <w:r w:rsidRPr="00D6738B">
        <w:rPr>
          <w:rFonts w:ascii="Nunito" w:eastAsia="Nunito" w:hAnsi="Nunito" w:cs="Nunito"/>
          <w:color w:val="000000" w:themeColor="text1"/>
          <w:sz w:val="24"/>
          <w:szCs w:val="24"/>
        </w:rPr>
        <w:tab/>
        <w:t>The project works intended for board examinations for relevant subjects shall not be conducted.</w:t>
      </w:r>
    </w:p>
    <w:p w:rsidR="009564A9" w:rsidRDefault="009564A9" w:rsidP="004B5101">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1.2.5.</w:t>
      </w:r>
      <w:r>
        <w:rPr>
          <w:rFonts w:ascii="Nunito" w:eastAsia="Nunito" w:hAnsi="Nunito" w:cs="Nunito"/>
          <w:sz w:val="24"/>
          <w:szCs w:val="24"/>
        </w:rPr>
        <w:tab/>
      </w:r>
      <w:r w:rsidRPr="00832D4C">
        <w:rPr>
          <w:rFonts w:ascii="Nunito" w:eastAsia="Nunito" w:hAnsi="Nunito" w:cs="Nunito"/>
          <w:sz w:val="24"/>
          <w:szCs w:val="24"/>
        </w:rPr>
        <w:t>The SUPW grades for classes X and XII shall be based on classes IX and XI grades.</w:t>
      </w:r>
    </w:p>
    <w:p w:rsidR="009564A9" w:rsidRDefault="009564A9" w:rsidP="004B5101">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1.2.6.</w:t>
      </w:r>
      <w:r>
        <w:rPr>
          <w:rFonts w:ascii="Nunito" w:eastAsia="Nunito" w:hAnsi="Nunito" w:cs="Nunito"/>
          <w:sz w:val="24"/>
          <w:szCs w:val="24"/>
        </w:rPr>
        <w:tab/>
      </w:r>
      <w:r w:rsidRPr="00D6738B">
        <w:rPr>
          <w:rFonts w:ascii="Nunito" w:eastAsia="Nunito" w:hAnsi="Nunito" w:cs="Nunito"/>
          <w:color w:val="000000" w:themeColor="text1"/>
          <w:sz w:val="24"/>
          <w:szCs w:val="24"/>
        </w:rPr>
        <w:t xml:space="preserve">The assessment for </w:t>
      </w:r>
      <w:proofErr w:type="spellStart"/>
      <w:r w:rsidRPr="00D6738B">
        <w:rPr>
          <w:rFonts w:ascii="Nunito" w:eastAsia="Nunito" w:hAnsi="Nunito" w:cs="Nunito"/>
          <w:color w:val="000000" w:themeColor="text1"/>
          <w:sz w:val="24"/>
          <w:szCs w:val="24"/>
        </w:rPr>
        <w:t>AgFS</w:t>
      </w:r>
      <w:proofErr w:type="spellEnd"/>
      <w:r w:rsidRPr="00D6738B">
        <w:rPr>
          <w:rFonts w:ascii="Nunito" w:eastAsia="Nunito" w:hAnsi="Nunito" w:cs="Nunito"/>
          <w:color w:val="000000" w:themeColor="text1"/>
          <w:sz w:val="24"/>
          <w:szCs w:val="24"/>
        </w:rPr>
        <w:t xml:space="preserve"> (class X) which is 100% from schools shall be based on the marks obtained in class IX.</w:t>
      </w:r>
    </w:p>
    <w:p w:rsidR="009564A9" w:rsidRDefault="009564A9" w:rsidP="004B5101">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1.2.7.</w:t>
      </w:r>
      <w:r>
        <w:rPr>
          <w:rFonts w:ascii="Nunito" w:eastAsia="Nunito" w:hAnsi="Nunito" w:cs="Nunito"/>
          <w:sz w:val="24"/>
          <w:szCs w:val="24"/>
        </w:rPr>
        <w:tab/>
      </w:r>
      <w:r w:rsidRPr="00832D4C">
        <w:rPr>
          <w:rFonts w:ascii="Nunito" w:eastAsia="Nunito" w:hAnsi="Nunito" w:cs="Nunito"/>
          <w:sz w:val="24"/>
          <w:szCs w:val="24"/>
        </w:rPr>
        <w:t xml:space="preserve">In absence of internal marks for class XII in </w:t>
      </w:r>
      <w:proofErr w:type="spellStart"/>
      <w:r w:rsidRPr="00832D4C">
        <w:rPr>
          <w:rFonts w:ascii="Nunito" w:eastAsia="Nunito" w:hAnsi="Nunito" w:cs="Nunito"/>
          <w:sz w:val="24"/>
          <w:szCs w:val="24"/>
        </w:rPr>
        <w:t>AgFS</w:t>
      </w:r>
      <w:proofErr w:type="spellEnd"/>
      <w:r w:rsidRPr="00832D4C">
        <w:rPr>
          <w:rFonts w:ascii="Nunito" w:eastAsia="Nunito" w:hAnsi="Nunito" w:cs="Nunito"/>
          <w:sz w:val="24"/>
          <w:szCs w:val="24"/>
        </w:rPr>
        <w:t xml:space="preserve">, </w:t>
      </w:r>
      <w:proofErr w:type="spellStart"/>
      <w:r w:rsidRPr="00832D4C">
        <w:rPr>
          <w:rFonts w:ascii="Nunito" w:eastAsia="Nunito" w:hAnsi="Nunito" w:cs="Nunito"/>
          <w:i/>
          <w:iCs/>
          <w:sz w:val="24"/>
          <w:szCs w:val="24"/>
        </w:rPr>
        <w:t>Driglam</w:t>
      </w:r>
      <w:proofErr w:type="spellEnd"/>
      <w:r w:rsidRPr="00832D4C">
        <w:rPr>
          <w:rFonts w:ascii="Nunito" w:eastAsia="Nunito" w:hAnsi="Nunito" w:cs="Nunito"/>
          <w:sz w:val="24"/>
          <w:szCs w:val="24"/>
        </w:rPr>
        <w:t xml:space="preserve"> (LCSC) and </w:t>
      </w:r>
      <w:proofErr w:type="spellStart"/>
      <w:r w:rsidRPr="00832D4C">
        <w:rPr>
          <w:rFonts w:ascii="Nunito" w:eastAsia="Nunito" w:hAnsi="Nunito" w:cs="Nunito"/>
          <w:i/>
          <w:iCs/>
          <w:sz w:val="24"/>
          <w:szCs w:val="24"/>
        </w:rPr>
        <w:t>Luzhey</w:t>
      </w:r>
      <w:proofErr w:type="spellEnd"/>
      <w:r w:rsidRPr="00832D4C">
        <w:rPr>
          <w:rFonts w:ascii="Nunito" w:eastAsia="Nunito" w:hAnsi="Nunito" w:cs="Nunito"/>
          <w:sz w:val="24"/>
          <w:szCs w:val="24"/>
        </w:rPr>
        <w:t xml:space="preserve"> &amp; </w:t>
      </w:r>
      <w:proofErr w:type="spellStart"/>
      <w:r w:rsidRPr="00832D4C">
        <w:rPr>
          <w:rFonts w:ascii="Nunito" w:eastAsia="Nunito" w:hAnsi="Nunito" w:cs="Nunito"/>
          <w:i/>
          <w:iCs/>
          <w:sz w:val="24"/>
          <w:szCs w:val="24"/>
        </w:rPr>
        <w:t>Nyencha</w:t>
      </w:r>
      <w:proofErr w:type="spellEnd"/>
      <w:r w:rsidRPr="00832D4C">
        <w:rPr>
          <w:rFonts w:ascii="Nunito" w:eastAsia="Nunito" w:hAnsi="Nunito" w:cs="Nunito"/>
          <w:sz w:val="24"/>
          <w:szCs w:val="24"/>
        </w:rPr>
        <w:t xml:space="preserve"> (LCSC) from schools, theory papers shall be assessed out of 100%.</w:t>
      </w:r>
    </w:p>
    <w:p w:rsidR="009564A9" w:rsidRDefault="009564A9" w:rsidP="004B5101">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1.2.8.</w:t>
      </w:r>
      <w:r>
        <w:rPr>
          <w:rFonts w:ascii="Nunito" w:eastAsia="Nunito" w:hAnsi="Nunito" w:cs="Nunito"/>
          <w:sz w:val="24"/>
          <w:szCs w:val="24"/>
        </w:rPr>
        <w:tab/>
      </w:r>
      <w:r w:rsidRPr="00832D4C">
        <w:rPr>
          <w:rFonts w:ascii="Nunito" w:eastAsia="Nunito" w:hAnsi="Nunito" w:cs="Nunito"/>
          <w:sz w:val="24"/>
          <w:szCs w:val="24"/>
        </w:rPr>
        <w:t>For class X, teachers concerned shall keep a record of individual student’s performance on their assignments/projects, which shall be used to generate marks for continuous assessment. These marks shall be submitted to BCSEA.</w:t>
      </w:r>
    </w:p>
    <w:p w:rsidR="009564A9" w:rsidRDefault="009564A9" w:rsidP="004B5101">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1.2.9.</w:t>
      </w:r>
      <w:r>
        <w:rPr>
          <w:rFonts w:ascii="Nunito" w:eastAsia="Nunito" w:hAnsi="Nunito" w:cs="Nunito"/>
          <w:sz w:val="24"/>
          <w:szCs w:val="24"/>
        </w:rPr>
        <w:tab/>
      </w:r>
      <w:r w:rsidRPr="00D6738B">
        <w:rPr>
          <w:rFonts w:ascii="Nunito" w:eastAsia="Nunito" w:hAnsi="Nunito" w:cs="Nunito"/>
          <w:color w:val="000000" w:themeColor="text1"/>
          <w:sz w:val="24"/>
          <w:szCs w:val="24"/>
        </w:rPr>
        <w:t>For Media Studies (class XII), teachers concerned shall keep a record of individual student’s performance on their assignments/projects which should be used to generate marks for internal assessment. These marks shall be submitted to BCSEA.</w:t>
      </w:r>
    </w:p>
    <w:p w:rsidR="009564A9" w:rsidRDefault="009564A9" w:rsidP="004B5101">
      <w:pPr>
        <w:pBdr>
          <w:top w:val="nil"/>
          <w:left w:val="nil"/>
          <w:bottom w:val="nil"/>
          <w:right w:val="nil"/>
          <w:between w:val="nil"/>
        </w:pBdr>
        <w:ind w:left="1530" w:right="3456" w:hanging="720"/>
        <w:jc w:val="both"/>
        <w:rPr>
          <w:rFonts w:ascii="Nunito" w:eastAsia="Nunito" w:hAnsi="Nunito" w:cs="Nunito"/>
          <w:sz w:val="24"/>
          <w:szCs w:val="24"/>
        </w:rPr>
      </w:pPr>
      <w:r>
        <w:rPr>
          <w:rFonts w:ascii="Nunito" w:eastAsia="Nunito" w:hAnsi="Nunito" w:cs="Nunito"/>
          <w:sz w:val="24"/>
          <w:szCs w:val="24"/>
        </w:rPr>
        <w:t>1.2.10.</w:t>
      </w:r>
      <w:r>
        <w:rPr>
          <w:rFonts w:ascii="Nunito" w:eastAsia="Nunito" w:hAnsi="Nunito" w:cs="Nunito"/>
          <w:sz w:val="24"/>
          <w:szCs w:val="24"/>
        </w:rPr>
        <w:tab/>
      </w:r>
      <w:r w:rsidRPr="00832D4C">
        <w:rPr>
          <w:rFonts w:ascii="Nunito" w:eastAsia="Nunito" w:hAnsi="Nunito" w:cs="Nunito"/>
          <w:color w:val="000000" w:themeColor="text1"/>
          <w:sz w:val="24"/>
          <w:szCs w:val="24"/>
        </w:rPr>
        <w:t xml:space="preserve">Quarantine Board examinations shall be conducted in the centres identified by BCSEA in collaboration with </w:t>
      </w:r>
      <w:r w:rsidRPr="00832D4C">
        <w:rPr>
          <w:rFonts w:ascii="Nunito" w:eastAsia="Nunito" w:hAnsi="Nunito" w:cs="Nunito"/>
          <w:i/>
          <w:iCs/>
          <w:color w:val="000000" w:themeColor="text1"/>
          <w:sz w:val="24"/>
          <w:szCs w:val="24"/>
        </w:rPr>
        <w:t>Dzongkhag</w:t>
      </w:r>
      <w:r w:rsidRPr="00832D4C">
        <w:rPr>
          <w:rFonts w:ascii="Nunito" w:eastAsia="Nunito" w:hAnsi="Nunito" w:cs="Nunito"/>
          <w:color w:val="000000" w:themeColor="text1"/>
          <w:sz w:val="24"/>
          <w:szCs w:val="24"/>
        </w:rPr>
        <w:t xml:space="preserve"> and </w:t>
      </w:r>
      <w:proofErr w:type="spellStart"/>
      <w:r w:rsidRPr="00832D4C">
        <w:rPr>
          <w:rFonts w:ascii="Nunito" w:eastAsia="Nunito" w:hAnsi="Nunito" w:cs="Nunito"/>
          <w:i/>
          <w:iCs/>
          <w:color w:val="000000" w:themeColor="text1"/>
          <w:sz w:val="24"/>
          <w:szCs w:val="24"/>
        </w:rPr>
        <w:t>Thromde</w:t>
      </w:r>
      <w:proofErr w:type="spellEnd"/>
      <w:r w:rsidRPr="00832D4C">
        <w:rPr>
          <w:rFonts w:ascii="Nunito" w:eastAsia="Nunito" w:hAnsi="Nunito" w:cs="Nunito"/>
          <w:color w:val="000000" w:themeColor="text1"/>
          <w:sz w:val="24"/>
          <w:szCs w:val="24"/>
        </w:rPr>
        <w:t xml:space="preserve"> Administration by complying with the safety protocols.</w:t>
      </w:r>
    </w:p>
    <w:p w:rsidR="009564A9" w:rsidRPr="007C2F48" w:rsidRDefault="009564A9" w:rsidP="004B5101">
      <w:pPr>
        <w:pBdr>
          <w:top w:val="nil"/>
          <w:left w:val="nil"/>
          <w:bottom w:val="nil"/>
          <w:right w:val="nil"/>
          <w:between w:val="nil"/>
        </w:pBdr>
        <w:ind w:left="1530" w:right="3456" w:hanging="720"/>
        <w:jc w:val="both"/>
        <w:rPr>
          <w:rFonts w:ascii="Nunito" w:eastAsia="Nunito" w:hAnsi="Nunito" w:cs="Nunito"/>
          <w:sz w:val="24"/>
          <w:szCs w:val="24"/>
        </w:rPr>
      </w:pPr>
      <w:r>
        <w:rPr>
          <w:rFonts w:ascii="Nunito" w:eastAsia="Nunito" w:hAnsi="Nunito" w:cs="Nunito"/>
          <w:sz w:val="24"/>
          <w:szCs w:val="24"/>
        </w:rPr>
        <w:t xml:space="preserve">1.2.11. </w:t>
      </w:r>
      <w:r w:rsidRPr="00832D4C">
        <w:rPr>
          <w:rFonts w:ascii="Nunito" w:eastAsia="Nunito" w:hAnsi="Nunito" w:cs="Nunito"/>
          <w:color w:val="000000" w:themeColor="text1"/>
          <w:sz w:val="24"/>
          <w:szCs w:val="24"/>
        </w:rPr>
        <w:t>Marking workshop shall be conducted by BCSEA</w:t>
      </w:r>
      <w:r w:rsidRPr="00832D4C">
        <w:rPr>
          <w:rFonts w:ascii="Nunito" w:eastAsia="Nunito" w:hAnsi="Nunito" w:cs="Nunito"/>
          <w:sz w:val="24"/>
          <w:szCs w:val="24"/>
        </w:rPr>
        <w:t xml:space="preserve"> complying with the safety protocols set by the Ministry of Health.</w:t>
      </w:r>
    </w:p>
    <w:p w:rsidR="009564A9" w:rsidRPr="004D5D1A" w:rsidRDefault="009564A9" w:rsidP="004B5101">
      <w:pPr>
        <w:pStyle w:val="Heading2"/>
        <w:ind w:right="3456"/>
        <w:rPr>
          <w:bCs/>
          <w:color w:val="000000" w:themeColor="text1"/>
          <w:sz w:val="24"/>
          <w:szCs w:val="24"/>
        </w:rPr>
      </w:pPr>
      <w:bookmarkStart w:id="144" w:name="_Toc40994993"/>
      <w:bookmarkStart w:id="145" w:name="_Toc42698286"/>
      <w:r w:rsidRPr="003E36D4">
        <w:rPr>
          <w:rFonts w:ascii="Nunito" w:eastAsia="Nunito" w:hAnsi="Nunito" w:cs="Nunito"/>
          <w:sz w:val="24"/>
          <w:szCs w:val="24"/>
        </w:rPr>
        <w:t>2.</w:t>
      </w:r>
      <w:r w:rsidRPr="003E36D4">
        <w:rPr>
          <w:rFonts w:ascii="Nunito" w:eastAsia="Nunito" w:hAnsi="Nunito" w:cs="Nunito"/>
          <w:sz w:val="24"/>
          <w:szCs w:val="24"/>
        </w:rPr>
        <w:tab/>
        <w:t>Techniques and Tools</w:t>
      </w:r>
      <w:bookmarkEnd w:id="144"/>
      <w:bookmarkEnd w:id="145"/>
    </w:p>
    <w:p w:rsidR="009564A9" w:rsidRDefault="009564A9" w:rsidP="004B5101">
      <w:pPr>
        <w:ind w:left="630" w:right="3456"/>
        <w:rPr>
          <w:rFonts w:ascii="Nunito" w:eastAsia="Nunito" w:hAnsi="Nunito" w:cs="Nunito"/>
          <w:sz w:val="24"/>
          <w:szCs w:val="24"/>
        </w:rPr>
      </w:pPr>
      <w:r w:rsidRPr="00D35A4D">
        <w:rPr>
          <w:rFonts w:ascii="Nunito" w:eastAsia="Nunito" w:hAnsi="Nunito" w:cs="Nunito"/>
          <w:sz w:val="24"/>
          <w:szCs w:val="24"/>
        </w:rPr>
        <w:t>The objectivity and reliability of the conduct of the Home Examinations and Board Examinations shall be guided by the following.</w:t>
      </w:r>
    </w:p>
    <w:p w:rsidR="009564A9" w:rsidRPr="003E36D4" w:rsidRDefault="009564A9" w:rsidP="004B5101">
      <w:pPr>
        <w:pStyle w:val="Heading2"/>
        <w:ind w:right="3456"/>
        <w:rPr>
          <w:rFonts w:ascii="Nunito" w:eastAsia="Nunito" w:hAnsi="Nunito" w:cs="Nunito"/>
          <w:sz w:val="24"/>
          <w:szCs w:val="24"/>
        </w:rPr>
      </w:pPr>
      <w:bookmarkStart w:id="146" w:name="_Toc40994994"/>
      <w:bookmarkStart w:id="147" w:name="_Toc42698287"/>
      <w:r w:rsidRPr="003E36D4">
        <w:rPr>
          <w:rFonts w:ascii="Nunito" w:eastAsia="Nunito" w:hAnsi="Nunito" w:cs="Nunito"/>
          <w:sz w:val="24"/>
          <w:szCs w:val="24"/>
        </w:rPr>
        <w:lastRenderedPageBreak/>
        <w:t>2.1.</w:t>
      </w:r>
      <w:r w:rsidRPr="003E36D4">
        <w:rPr>
          <w:rFonts w:ascii="Nunito" w:eastAsia="Nunito" w:hAnsi="Nunito" w:cs="Nunito"/>
          <w:sz w:val="24"/>
          <w:szCs w:val="24"/>
        </w:rPr>
        <w:tab/>
        <w:t>Home examinations</w:t>
      </w:r>
      <w:bookmarkEnd w:id="146"/>
      <w:bookmarkEnd w:id="147"/>
    </w:p>
    <w:p w:rsidR="009564A9" w:rsidRDefault="009564A9" w:rsidP="004B5101">
      <w:pPr>
        <w:pBdr>
          <w:top w:val="nil"/>
          <w:left w:val="nil"/>
          <w:bottom w:val="nil"/>
          <w:right w:val="nil"/>
          <w:between w:val="nil"/>
        </w:pBdr>
        <w:ind w:left="1440" w:right="3456" w:hanging="630"/>
        <w:jc w:val="both"/>
        <w:rPr>
          <w:rFonts w:ascii="Nunito" w:eastAsia="Nunito" w:hAnsi="Nunito" w:cs="Nunito"/>
          <w:color w:val="000000" w:themeColor="text1"/>
          <w:sz w:val="24"/>
          <w:szCs w:val="24"/>
        </w:rPr>
      </w:pPr>
      <w:r>
        <w:rPr>
          <w:rFonts w:ascii="Nunito" w:eastAsia="Nunito" w:hAnsi="Nunito" w:cs="Nunito"/>
          <w:color w:val="000000" w:themeColor="text1"/>
          <w:sz w:val="24"/>
          <w:szCs w:val="24"/>
        </w:rPr>
        <w:t>2.1.1.</w:t>
      </w:r>
      <w:r>
        <w:rPr>
          <w:rFonts w:ascii="Nunito" w:eastAsia="Nunito" w:hAnsi="Nunito" w:cs="Nunito"/>
          <w:color w:val="000000" w:themeColor="text1"/>
          <w:sz w:val="24"/>
          <w:szCs w:val="24"/>
        </w:rPr>
        <w:tab/>
      </w:r>
      <w:r w:rsidRPr="00832D4C">
        <w:rPr>
          <w:rFonts w:ascii="Nunito" w:eastAsia="Nunito" w:hAnsi="Nunito" w:cs="Nunito"/>
          <w:color w:val="000000" w:themeColor="text1"/>
          <w:sz w:val="24"/>
          <w:szCs w:val="24"/>
        </w:rPr>
        <w:t xml:space="preserve">Short assignments </w:t>
      </w:r>
      <w:r w:rsidRPr="00832D4C">
        <w:rPr>
          <w:rFonts w:ascii="Nunito" w:eastAsia="Nunito" w:hAnsi="Nunito" w:cs="Nunito"/>
          <w:sz w:val="24"/>
          <w:szCs w:val="24"/>
        </w:rPr>
        <w:t xml:space="preserve">for all subjects in all classes in lieu of formal examinations shall be </w:t>
      </w:r>
      <w:r w:rsidRPr="00832D4C">
        <w:rPr>
          <w:rFonts w:ascii="Nunito" w:eastAsia="Nunito" w:hAnsi="Nunito" w:cs="Nunito"/>
          <w:color w:val="000000" w:themeColor="text1"/>
          <w:sz w:val="24"/>
          <w:szCs w:val="24"/>
        </w:rPr>
        <w:t xml:space="preserve">assigned and </w:t>
      </w:r>
      <w:r w:rsidRPr="00832D4C">
        <w:rPr>
          <w:rFonts w:ascii="Nunito" w:eastAsia="Nunito" w:hAnsi="Nunito" w:cs="Nunito"/>
          <w:sz w:val="24"/>
          <w:szCs w:val="24"/>
        </w:rPr>
        <w:t xml:space="preserve">assessed. </w:t>
      </w:r>
      <w:r w:rsidRPr="00832D4C">
        <w:rPr>
          <w:rFonts w:ascii="Nunito" w:eastAsia="Nunito" w:hAnsi="Nunito" w:cs="Nunito"/>
          <w:color w:val="000000" w:themeColor="text1"/>
          <w:sz w:val="24"/>
          <w:szCs w:val="24"/>
        </w:rPr>
        <w:t xml:space="preserve">This shall be the basis for promotion. </w:t>
      </w:r>
    </w:p>
    <w:p w:rsidR="009564A9" w:rsidRDefault="009564A9" w:rsidP="004B5101">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color w:val="000000" w:themeColor="text1"/>
          <w:sz w:val="24"/>
          <w:szCs w:val="24"/>
        </w:rPr>
        <w:t>2.1.2.</w:t>
      </w:r>
      <w:r>
        <w:rPr>
          <w:rFonts w:ascii="Nunito" w:eastAsia="Nunito" w:hAnsi="Nunito" w:cs="Nunito"/>
          <w:color w:val="000000" w:themeColor="text1"/>
          <w:sz w:val="24"/>
          <w:szCs w:val="24"/>
        </w:rPr>
        <w:tab/>
      </w:r>
      <w:r w:rsidRPr="00832D4C">
        <w:rPr>
          <w:rFonts w:ascii="Nunito" w:eastAsia="Nunito" w:hAnsi="Nunito" w:cs="Nunito"/>
          <w:sz w:val="24"/>
          <w:szCs w:val="24"/>
        </w:rPr>
        <w:t xml:space="preserve">Continuous assessment / internal marks for </w:t>
      </w:r>
      <w:r w:rsidRPr="00832D4C">
        <w:rPr>
          <w:rFonts w:ascii="Nunito" w:eastAsia="Nunito" w:hAnsi="Nunito" w:cs="Nunito"/>
          <w:color w:val="000000" w:themeColor="text1"/>
          <w:sz w:val="24"/>
          <w:szCs w:val="24"/>
        </w:rPr>
        <w:t>Home</w:t>
      </w:r>
      <w:r w:rsidRPr="00832D4C">
        <w:rPr>
          <w:rFonts w:ascii="Nunito" w:eastAsia="Nunito" w:hAnsi="Nunito" w:cs="Nunito"/>
          <w:sz w:val="24"/>
          <w:szCs w:val="24"/>
        </w:rPr>
        <w:t xml:space="preserve"> Examinations shall be based from online platform by using tools like rubrics, checklist, rating scale and other subject specific tools.</w:t>
      </w:r>
      <w:r>
        <w:rPr>
          <w:rFonts w:ascii="Nunito" w:eastAsia="Nunito" w:hAnsi="Nunito" w:cs="Nunito"/>
          <w:sz w:val="24"/>
          <w:szCs w:val="24"/>
        </w:rPr>
        <w:t xml:space="preserve"> </w:t>
      </w:r>
    </w:p>
    <w:p w:rsidR="009564A9" w:rsidRDefault="009564A9" w:rsidP="004B5101">
      <w:pPr>
        <w:pBdr>
          <w:top w:val="nil"/>
          <w:left w:val="nil"/>
          <w:bottom w:val="nil"/>
          <w:right w:val="nil"/>
          <w:between w:val="nil"/>
        </w:pBdr>
        <w:ind w:left="1440" w:right="3456" w:hanging="630"/>
        <w:jc w:val="both"/>
        <w:rPr>
          <w:rFonts w:ascii="Nunito" w:eastAsia="Nunito" w:hAnsi="Nunito" w:cs="Nunito"/>
          <w:strike/>
          <w:color w:val="FF0000"/>
          <w:sz w:val="24"/>
          <w:szCs w:val="24"/>
        </w:rPr>
      </w:pPr>
      <w:r>
        <w:rPr>
          <w:rFonts w:ascii="Nunito" w:eastAsia="Nunito" w:hAnsi="Nunito" w:cs="Nunito"/>
          <w:sz w:val="24"/>
          <w:szCs w:val="24"/>
        </w:rPr>
        <w:t>2.1.3.</w:t>
      </w:r>
      <w:r>
        <w:rPr>
          <w:rFonts w:ascii="Nunito" w:eastAsia="Nunito" w:hAnsi="Nunito" w:cs="Nunito"/>
          <w:sz w:val="24"/>
          <w:szCs w:val="24"/>
        </w:rPr>
        <w:tab/>
      </w:r>
      <w:r w:rsidRPr="00832D4C">
        <w:rPr>
          <w:rFonts w:ascii="Nunito" w:eastAsia="Nunito" w:hAnsi="Nunito" w:cs="Nunito"/>
          <w:sz w:val="24"/>
          <w:szCs w:val="24"/>
        </w:rPr>
        <w:t>Teachers use appropriate tools as described in the respective subjects for continuous assessment for ongoing learning.</w:t>
      </w:r>
    </w:p>
    <w:p w:rsidR="009564A9" w:rsidRPr="003E36D4" w:rsidRDefault="009564A9" w:rsidP="004B5101">
      <w:pPr>
        <w:ind w:right="3456"/>
        <w:rPr>
          <w:rFonts w:ascii="Nunito" w:eastAsia="Nunito" w:hAnsi="Nunito" w:cs="Nunito"/>
          <w:b/>
          <w:sz w:val="24"/>
          <w:szCs w:val="24"/>
        </w:rPr>
      </w:pPr>
      <w:bookmarkStart w:id="148" w:name="_Toc40994995"/>
      <w:r w:rsidRPr="003E36D4">
        <w:rPr>
          <w:rFonts w:ascii="Nunito" w:eastAsia="Nunito" w:hAnsi="Nunito" w:cs="Nunito"/>
          <w:b/>
          <w:sz w:val="24"/>
          <w:szCs w:val="24"/>
        </w:rPr>
        <w:t>2.2.</w:t>
      </w:r>
      <w:r w:rsidRPr="003E36D4">
        <w:rPr>
          <w:rFonts w:ascii="Nunito" w:eastAsia="Nunito" w:hAnsi="Nunito" w:cs="Nunito"/>
          <w:b/>
          <w:sz w:val="24"/>
          <w:szCs w:val="24"/>
        </w:rPr>
        <w:tab/>
        <w:t>Board examinations</w:t>
      </w:r>
      <w:bookmarkEnd w:id="148"/>
    </w:p>
    <w:p w:rsidR="009564A9" w:rsidRDefault="009564A9" w:rsidP="004B5101">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2.2.1.</w:t>
      </w:r>
      <w:r>
        <w:rPr>
          <w:rFonts w:ascii="Nunito" w:eastAsia="Nunito" w:hAnsi="Nunito" w:cs="Nunito"/>
          <w:sz w:val="24"/>
          <w:szCs w:val="24"/>
        </w:rPr>
        <w:tab/>
      </w:r>
      <w:r w:rsidRPr="00BB1B6A">
        <w:rPr>
          <w:rFonts w:ascii="Nunito" w:eastAsia="Nunito" w:hAnsi="Nunito" w:cs="Nunito"/>
          <w:sz w:val="24"/>
          <w:szCs w:val="24"/>
        </w:rPr>
        <w:t xml:space="preserve">Board examinations shall be conducted through paper and pencil test </w:t>
      </w:r>
      <w:r w:rsidRPr="00BB1B6A">
        <w:rPr>
          <w:rFonts w:ascii="Nunito" w:eastAsia="Nunito" w:hAnsi="Nunito" w:cs="Nunito"/>
          <w:color w:val="000000" w:themeColor="text1"/>
          <w:sz w:val="24"/>
          <w:szCs w:val="24"/>
        </w:rPr>
        <w:t xml:space="preserve">in a quarantined manner </w:t>
      </w:r>
      <w:r w:rsidRPr="00BB1B6A">
        <w:rPr>
          <w:rFonts w:ascii="Nunito" w:eastAsia="Nunito" w:hAnsi="Nunito" w:cs="Nunito"/>
          <w:sz w:val="24"/>
          <w:szCs w:val="24"/>
        </w:rPr>
        <w:t>following the safety protocols set by the Ministry of Health.</w:t>
      </w:r>
    </w:p>
    <w:p w:rsidR="009564A9" w:rsidRDefault="009564A9" w:rsidP="004B5101">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2.2.2.</w:t>
      </w:r>
      <w:r>
        <w:rPr>
          <w:rFonts w:ascii="Nunito" w:eastAsia="Nunito" w:hAnsi="Nunito" w:cs="Nunito"/>
          <w:sz w:val="24"/>
          <w:szCs w:val="24"/>
        </w:rPr>
        <w:tab/>
      </w:r>
      <w:r w:rsidRPr="00BB1B6A">
        <w:rPr>
          <w:rFonts w:ascii="Nunito" w:eastAsia="Nunito" w:hAnsi="Nunito" w:cs="Nunito"/>
          <w:sz w:val="24"/>
          <w:szCs w:val="24"/>
        </w:rPr>
        <w:t xml:space="preserve">Continuous assessment / internal marks for Board Examinations shall be based on </w:t>
      </w:r>
      <w:r w:rsidRPr="00BB1B6A">
        <w:rPr>
          <w:rFonts w:ascii="Nunito" w:eastAsia="Nunito" w:hAnsi="Nunito" w:cs="Nunito"/>
          <w:color w:val="000000" w:themeColor="text1"/>
          <w:sz w:val="24"/>
          <w:szCs w:val="24"/>
        </w:rPr>
        <w:t xml:space="preserve">records maintained </w:t>
      </w:r>
      <w:r w:rsidRPr="00BB1B6A">
        <w:rPr>
          <w:rFonts w:ascii="Nunito" w:eastAsia="Nunito" w:hAnsi="Nunito" w:cs="Nunito"/>
          <w:sz w:val="24"/>
          <w:szCs w:val="24"/>
        </w:rPr>
        <w:t xml:space="preserve">using tools like rubrics, checklist, rating scale and other subject specific tools. </w:t>
      </w:r>
    </w:p>
    <w:p w:rsidR="009564A9" w:rsidRPr="00BB1B6A" w:rsidRDefault="009564A9" w:rsidP="004B5101">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2.2.3.</w:t>
      </w:r>
      <w:r>
        <w:rPr>
          <w:rFonts w:ascii="Nunito" w:eastAsia="Nunito" w:hAnsi="Nunito" w:cs="Nunito"/>
          <w:sz w:val="24"/>
          <w:szCs w:val="24"/>
        </w:rPr>
        <w:tab/>
      </w:r>
      <w:r w:rsidRPr="00BB1B6A">
        <w:rPr>
          <w:rFonts w:ascii="Nunito" w:eastAsia="Nunito" w:hAnsi="Nunito" w:cs="Nunito"/>
          <w:sz w:val="24"/>
          <w:szCs w:val="24"/>
        </w:rPr>
        <w:t>Teachers use appropriate tools as described in the respective subjects for continuous assessment for ongoing learning.</w:t>
      </w:r>
    </w:p>
    <w:p w:rsidR="009564A9" w:rsidRPr="003E36D4" w:rsidRDefault="009564A9" w:rsidP="004B5101">
      <w:pPr>
        <w:pStyle w:val="Heading3"/>
        <w:ind w:right="3456"/>
        <w:rPr>
          <w:rFonts w:ascii="Nunito" w:eastAsia="Nunito" w:hAnsi="Nunito" w:cs="Nunito"/>
          <w:sz w:val="24"/>
          <w:szCs w:val="24"/>
        </w:rPr>
      </w:pPr>
      <w:bookmarkStart w:id="149" w:name="_Toc40994996"/>
      <w:bookmarkStart w:id="150" w:name="_Toc42698288"/>
      <w:r w:rsidRPr="003E36D4">
        <w:rPr>
          <w:rFonts w:ascii="Nunito" w:eastAsia="Nunito" w:hAnsi="Nunito" w:cs="Nunito"/>
          <w:sz w:val="24"/>
          <w:szCs w:val="24"/>
        </w:rPr>
        <w:t>3.</w:t>
      </w:r>
      <w:r w:rsidRPr="003E36D4">
        <w:rPr>
          <w:rFonts w:ascii="Nunito" w:eastAsia="Nunito" w:hAnsi="Nunito" w:cs="Nunito"/>
          <w:sz w:val="24"/>
          <w:szCs w:val="24"/>
        </w:rPr>
        <w:tab/>
        <w:t>Reporting and Recording</w:t>
      </w:r>
      <w:bookmarkEnd w:id="149"/>
      <w:bookmarkEnd w:id="150"/>
    </w:p>
    <w:p w:rsidR="009564A9" w:rsidRPr="00BB1B6A" w:rsidRDefault="009564A9" w:rsidP="004B5101">
      <w:pPr>
        <w:pBdr>
          <w:top w:val="nil"/>
          <w:left w:val="nil"/>
          <w:bottom w:val="nil"/>
          <w:right w:val="nil"/>
          <w:between w:val="nil"/>
        </w:pBdr>
        <w:ind w:left="810" w:right="3456" w:hanging="450"/>
        <w:jc w:val="both"/>
        <w:outlineLvl w:val="2"/>
        <w:rPr>
          <w:rFonts w:ascii="Nunito" w:eastAsia="Nunito" w:hAnsi="Nunito" w:cs="Nunito"/>
          <w:b/>
          <w:sz w:val="24"/>
          <w:szCs w:val="24"/>
        </w:rPr>
      </w:pPr>
      <w:bookmarkStart w:id="151" w:name="_Toc40994997"/>
      <w:bookmarkStart w:id="152" w:name="_Toc42698289"/>
      <w:r>
        <w:rPr>
          <w:rFonts w:ascii="Nunito" w:eastAsia="Nunito" w:hAnsi="Nunito" w:cs="Nunito"/>
          <w:b/>
          <w:sz w:val="24"/>
          <w:szCs w:val="24"/>
        </w:rPr>
        <w:t>3.1.</w:t>
      </w:r>
      <w:r>
        <w:rPr>
          <w:rFonts w:ascii="Nunito" w:eastAsia="Nunito" w:hAnsi="Nunito" w:cs="Nunito"/>
          <w:b/>
          <w:sz w:val="24"/>
          <w:szCs w:val="24"/>
        </w:rPr>
        <w:tab/>
      </w:r>
      <w:r w:rsidRPr="00BB1B6A">
        <w:rPr>
          <w:rFonts w:ascii="Nunito" w:eastAsia="Nunito" w:hAnsi="Nunito" w:cs="Nunito"/>
          <w:b/>
          <w:sz w:val="24"/>
          <w:szCs w:val="24"/>
        </w:rPr>
        <w:t>Home examinations</w:t>
      </w:r>
      <w:bookmarkEnd w:id="151"/>
      <w:bookmarkEnd w:id="152"/>
    </w:p>
    <w:p w:rsidR="009564A9" w:rsidRPr="006525EF" w:rsidRDefault="009564A9" w:rsidP="004B5101">
      <w:pPr>
        <w:pBdr>
          <w:top w:val="nil"/>
          <w:left w:val="nil"/>
          <w:bottom w:val="nil"/>
          <w:right w:val="nil"/>
          <w:between w:val="nil"/>
        </w:pBdr>
        <w:ind w:left="1530" w:right="3456" w:hanging="720"/>
        <w:jc w:val="both"/>
        <w:rPr>
          <w:rFonts w:ascii="Nunito" w:eastAsia="Nunito" w:hAnsi="Nunito" w:cs="Nunito"/>
          <w:strike/>
          <w:color w:val="FF0000"/>
          <w:sz w:val="24"/>
          <w:szCs w:val="24"/>
        </w:rPr>
      </w:pPr>
      <w:r>
        <w:rPr>
          <w:rFonts w:ascii="Nunito" w:eastAsia="Nunito" w:hAnsi="Nunito" w:cs="Nunito"/>
          <w:sz w:val="24"/>
          <w:szCs w:val="24"/>
        </w:rPr>
        <w:t>3.1.1.</w:t>
      </w:r>
      <w:r>
        <w:rPr>
          <w:rFonts w:ascii="Nunito" w:eastAsia="Nunito" w:hAnsi="Nunito" w:cs="Nunito"/>
          <w:sz w:val="24"/>
          <w:szCs w:val="24"/>
        </w:rPr>
        <w:tab/>
      </w:r>
      <w:r w:rsidRPr="00F04F9C">
        <w:rPr>
          <w:rFonts w:ascii="Nunito" w:eastAsia="Nunito" w:hAnsi="Nunito" w:cs="Nunito"/>
          <w:sz w:val="24"/>
          <w:szCs w:val="24"/>
        </w:rPr>
        <w:t>Grading of subjects for classes</w:t>
      </w:r>
      <w:r>
        <w:rPr>
          <w:rFonts w:ascii="Nunito" w:eastAsia="Nunito" w:hAnsi="Nunito" w:cs="Nunito"/>
          <w:sz w:val="24"/>
          <w:szCs w:val="24"/>
        </w:rPr>
        <w:t xml:space="preserve"> PP to IX and XI</w:t>
      </w:r>
      <w:r w:rsidRPr="00F04F9C">
        <w:rPr>
          <w:rFonts w:ascii="Nunito" w:eastAsia="Nunito" w:hAnsi="Nunito" w:cs="Nunito"/>
          <w:sz w:val="24"/>
          <w:szCs w:val="24"/>
        </w:rPr>
        <w:t xml:space="preserve"> by schools based on the CA and alternative summative examinations</w:t>
      </w:r>
      <w:r>
        <w:rPr>
          <w:rFonts w:ascii="Nunito" w:eastAsia="Nunito" w:hAnsi="Nunito" w:cs="Nunito"/>
          <w:sz w:val="24"/>
          <w:szCs w:val="24"/>
        </w:rPr>
        <w:t xml:space="preserve"> by </w:t>
      </w:r>
      <w:r w:rsidRPr="00086FEC">
        <w:rPr>
          <w:rFonts w:ascii="Nunito" w:eastAsia="Nunito" w:hAnsi="Nunito" w:cs="Nunito"/>
          <w:color w:val="000000" w:themeColor="text1"/>
          <w:sz w:val="24"/>
          <w:szCs w:val="24"/>
        </w:rPr>
        <w:t xml:space="preserve">short assignment </w:t>
      </w:r>
    </w:p>
    <w:p w:rsidR="009564A9" w:rsidRPr="00076434" w:rsidRDefault="009564A9" w:rsidP="004B5101">
      <w:pPr>
        <w:pBdr>
          <w:top w:val="nil"/>
          <w:left w:val="nil"/>
          <w:bottom w:val="nil"/>
          <w:right w:val="nil"/>
          <w:between w:val="nil"/>
        </w:pBdr>
        <w:ind w:left="1530" w:right="3456" w:hanging="720"/>
        <w:jc w:val="both"/>
        <w:rPr>
          <w:rFonts w:ascii="Nunito" w:eastAsia="Nunito" w:hAnsi="Nunito" w:cs="Nunito"/>
          <w:sz w:val="24"/>
          <w:szCs w:val="24"/>
        </w:rPr>
      </w:pPr>
      <w:r>
        <w:rPr>
          <w:rFonts w:ascii="Nunito" w:eastAsia="Nunito" w:hAnsi="Nunito" w:cs="Nunito"/>
          <w:sz w:val="24"/>
          <w:szCs w:val="24"/>
        </w:rPr>
        <w:t>3.1.2.</w:t>
      </w:r>
      <w:r>
        <w:rPr>
          <w:rFonts w:ascii="Nunito" w:eastAsia="Nunito" w:hAnsi="Nunito" w:cs="Nunito"/>
          <w:sz w:val="24"/>
          <w:szCs w:val="24"/>
        </w:rPr>
        <w:tab/>
      </w:r>
      <w:r w:rsidRPr="00F04F9C">
        <w:rPr>
          <w:rFonts w:ascii="Nunito" w:eastAsia="Nunito" w:hAnsi="Nunito" w:cs="Nunito"/>
          <w:sz w:val="24"/>
          <w:szCs w:val="24"/>
        </w:rPr>
        <w:t xml:space="preserve">Progress report for students </w:t>
      </w:r>
      <w:r>
        <w:rPr>
          <w:rFonts w:ascii="Nunito" w:eastAsia="Nunito" w:hAnsi="Nunito" w:cs="Nunito"/>
          <w:sz w:val="24"/>
          <w:szCs w:val="24"/>
        </w:rPr>
        <w:t xml:space="preserve">for classes PP to IX and XI </w:t>
      </w:r>
      <w:r w:rsidRPr="00086FEC">
        <w:rPr>
          <w:rFonts w:ascii="Nunito" w:eastAsia="Nunito" w:hAnsi="Nunito" w:cs="Nunito"/>
          <w:color w:val="000000" w:themeColor="text1"/>
          <w:sz w:val="24"/>
          <w:szCs w:val="24"/>
        </w:rPr>
        <w:t xml:space="preserve">shall be issued </w:t>
      </w:r>
      <w:r w:rsidRPr="00F04F9C">
        <w:rPr>
          <w:rFonts w:ascii="Nunito" w:eastAsia="Nunito" w:hAnsi="Nunito" w:cs="Nunito"/>
          <w:sz w:val="24"/>
          <w:szCs w:val="24"/>
        </w:rPr>
        <w:t>by schools</w:t>
      </w:r>
      <w:r>
        <w:rPr>
          <w:rFonts w:ascii="Nunito" w:eastAsia="Nunito" w:hAnsi="Nunito" w:cs="Nunito"/>
          <w:sz w:val="24"/>
          <w:szCs w:val="24"/>
        </w:rPr>
        <w:t>.</w:t>
      </w:r>
    </w:p>
    <w:p w:rsidR="009564A9" w:rsidRPr="00FE6AA7" w:rsidRDefault="009564A9" w:rsidP="004B5101">
      <w:pPr>
        <w:pStyle w:val="ListParagraph"/>
        <w:pBdr>
          <w:top w:val="nil"/>
          <w:left w:val="nil"/>
          <w:bottom w:val="nil"/>
          <w:right w:val="nil"/>
          <w:between w:val="nil"/>
        </w:pBdr>
        <w:ind w:left="810" w:right="3456" w:hanging="450"/>
        <w:jc w:val="both"/>
        <w:outlineLvl w:val="2"/>
        <w:rPr>
          <w:rFonts w:ascii="Nunito" w:eastAsia="Nunito" w:hAnsi="Nunito" w:cs="Nunito"/>
          <w:b/>
          <w:sz w:val="24"/>
          <w:szCs w:val="24"/>
        </w:rPr>
      </w:pPr>
      <w:bookmarkStart w:id="153" w:name="_Toc40994998"/>
      <w:bookmarkStart w:id="154" w:name="_Toc42698290"/>
      <w:r>
        <w:rPr>
          <w:rFonts w:ascii="Nunito" w:eastAsia="Nunito" w:hAnsi="Nunito" w:cs="Nunito"/>
          <w:b/>
          <w:sz w:val="24"/>
          <w:szCs w:val="24"/>
        </w:rPr>
        <w:t>3.2.</w:t>
      </w:r>
      <w:r>
        <w:rPr>
          <w:rFonts w:ascii="Nunito" w:eastAsia="Nunito" w:hAnsi="Nunito" w:cs="Nunito"/>
          <w:b/>
          <w:sz w:val="24"/>
          <w:szCs w:val="24"/>
        </w:rPr>
        <w:tab/>
      </w:r>
      <w:r w:rsidRPr="00FE6AA7">
        <w:rPr>
          <w:rFonts w:ascii="Nunito" w:eastAsia="Nunito" w:hAnsi="Nunito" w:cs="Nunito"/>
          <w:b/>
          <w:sz w:val="24"/>
          <w:szCs w:val="24"/>
        </w:rPr>
        <w:t>Board examinations</w:t>
      </w:r>
      <w:bookmarkEnd w:id="153"/>
      <w:bookmarkEnd w:id="154"/>
    </w:p>
    <w:p w:rsidR="009564A9" w:rsidRDefault="009564A9" w:rsidP="004B5101">
      <w:pPr>
        <w:pBdr>
          <w:top w:val="nil"/>
          <w:left w:val="nil"/>
          <w:bottom w:val="nil"/>
          <w:right w:val="nil"/>
          <w:between w:val="nil"/>
        </w:pBdr>
        <w:ind w:left="1530" w:right="3456" w:hanging="630"/>
        <w:jc w:val="both"/>
        <w:rPr>
          <w:rFonts w:ascii="Nunito" w:eastAsia="Nunito" w:hAnsi="Nunito" w:cs="Nunito"/>
          <w:sz w:val="24"/>
          <w:szCs w:val="24"/>
        </w:rPr>
      </w:pPr>
      <w:r>
        <w:rPr>
          <w:rFonts w:ascii="Nunito" w:eastAsia="Nunito" w:hAnsi="Nunito" w:cs="Nunito"/>
          <w:sz w:val="24"/>
          <w:szCs w:val="24"/>
        </w:rPr>
        <w:t>3.2.1.</w:t>
      </w:r>
      <w:r>
        <w:rPr>
          <w:rFonts w:ascii="Nunito" w:eastAsia="Nunito" w:hAnsi="Nunito" w:cs="Nunito"/>
          <w:sz w:val="24"/>
          <w:szCs w:val="24"/>
        </w:rPr>
        <w:tab/>
      </w:r>
      <w:r w:rsidRPr="00F04F9C">
        <w:rPr>
          <w:rFonts w:ascii="Nunito" w:eastAsia="Nunito" w:hAnsi="Nunito" w:cs="Nunito"/>
          <w:sz w:val="24"/>
          <w:szCs w:val="24"/>
        </w:rPr>
        <w:t xml:space="preserve">Schools </w:t>
      </w:r>
      <w:r>
        <w:rPr>
          <w:rFonts w:ascii="Nunito" w:eastAsia="Nunito" w:hAnsi="Nunito" w:cs="Nunito"/>
          <w:sz w:val="24"/>
          <w:szCs w:val="24"/>
        </w:rPr>
        <w:t xml:space="preserve">shall </w:t>
      </w:r>
      <w:r w:rsidRPr="00086FEC">
        <w:rPr>
          <w:rFonts w:ascii="Nunito" w:eastAsia="Nunito" w:hAnsi="Nunito" w:cs="Nunito"/>
          <w:color w:val="000000" w:themeColor="text1"/>
          <w:sz w:val="24"/>
          <w:szCs w:val="24"/>
        </w:rPr>
        <w:t xml:space="preserve">generate and </w:t>
      </w:r>
      <w:r w:rsidRPr="00F04F9C">
        <w:rPr>
          <w:rFonts w:ascii="Nunito" w:eastAsia="Nunito" w:hAnsi="Nunito" w:cs="Nunito"/>
          <w:sz w:val="24"/>
          <w:szCs w:val="24"/>
        </w:rPr>
        <w:t xml:space="preserve">submit internal / CA marks </w:t>
      </w:r>
      <w:r w:rsidRPr="001A3413">
        <w:rPr>
          <w:rFonts w:ascii="Nunito" w:eastAsia="Nunito" w:hAnsi="Nunito" w:cs="Nunito"/>
          <w:sz w:val="24"/>
          <w:szCs w:val="24"/>
        </w:rPr>
        <w:t>to BCSEA</w:t>
      </w:r>
    </w:p>
    <w:p w:rsidR="009564A9" w:rsidRDefault="009564A9" w:rsidP="004B5101">
      <w:pPr>
        <w:pBdr>
          <w:top w:val="nil"/>
          <w:left w:val="nil"/>
          <w:bottom w:val="nil"/>
          <w:right w:val="nil"/>
          <w:between w:val="nil"/>
        </w:pBdr>
        <w:ind w:left="1530" w:right="3456" w:hanging="630"/>
        <w:jc w:val="both"/>
        <w:rPr>
          <w:rFonts w:ascii="Nunito" w:eastAsia="Nunito" w:hAnsi="Nunito" w:cs="Nunito"/>
          <w:sz w:val="24"/>
          <w:szCs w:val="24"/>
        </w:rPr>
      </w:pPr>
      <w:r>
        <w:rPr>
          <w:rFonts w:ascii="Nunito" w:eastAsia="Nunito" w:hAnsi="Nunito" w:cs="Nunito"/>
          <w:sz w:val="24"/>
          <w:szCs w:val="24"/>
        </w:rPr>
        <w:t>3.2.2.</w:t>
      </w:r>
      <w:r>
        <w:rPr>
          <w:rFonts w:ascii="Nunito" w:eastAsia="Nunito" w:hAnsi="Nunito" w:cs="Nunito"/>
          <w:sz w:val="24"/>
          <w:szCs w:val="24"/>
        </w:rPr>
        <w:tab/>
      </w:r>
      <w:r w:rsidRPr="00F04F9C">
        <w:rPr>
          <w:rFonts w:ascii="Nunito" w:eastAsia="Nunito" w:hAnsi="Nunito" w:cs="Nunito"/>
          <w:sz w:val="24"/>
          <w:szCs w:val="24"/>
        </w:rPr>
        <w:t xml:space="preserve">Grading for SUPW </w:t>
      </w:r>
      <w:r>
        <w:rPr>
          <w:rFonts w:ascii="Nunito" w:eastAsia="Nunito" w:hAnsi="Nunito" w:cs="Nunito"/>
          <w:sz w:val="24"/>
          <w:szCs w:val="24"/>
        </w:rPr>
        <w:t xml:space="preserve">for classes X and XII based on classes IX and XI </w:t>
      </w:r>
      <w:r w:rsidRPr="00F04F9C">
        <w:rPr>
          <w:rFonts w:ascii="Nunito" w:eastAsia="Nunito" w:hAnsi="Nunito" w:cs="Nunito"/>
          <w:sz w:val="24"/>
          <w:szCs w:val="24"/>
        </w:rPr>
        <w:t>by schools</w:t>
      </w:r>
      <w:r>
        <w:rPr>
          <w:rFonts w:ascii="Nunito" w:eastAsia="Nunito" w:hAnsi="Nunito" w:cs="Nunito"/>
          <w:sz w:val="24"/>
          <w:szCs w:val="24"/>
        </w:rPr>
        <w:t>.</w:t>
      </w:r>
    </w:p>
    <w:p w:rsidR="009564A9" w:rsidRDefault="009564A9" w:rsidP="004B5101">
      <w:pPr>
        <w:pBdr>
          <w:top w:val="nil"/>
          <w:left w:val="nil"/>
          <w:bottom w:val="nil"/>
          <w:right w:val="nil"/>
          <w:between w:val="nil"/>
        </w:pBdr>
        <w:ind w:left="1530" w:right="3456" w:hanging="630"/>
        <w:jc w:val="both"/>
        <w:rPr>
          <w:rFonts w:ascii="Nunito" w:eastAsia="Nunito" w:hAnsi="Nunito" w:cs="Nunito"/>
          <w:sz w:val="24"/>
          <w:szCs w:val="24"/>
        </w:rPr>
      </w:pPr>
      <w:r>
        <w:rPr>
          <w:rFonts w:ascii="Nunito" w:eastAsia="Nunito" w:hAnsi="Nunito" w:cs="Nunito"/>
          <w:sz w:val="24"/>
          <w:szCs w:val="24"/>
        </w:rPr>
        <w:t>3.2.3.</w:t>
      </w:r>
      <w:r>
        <w:rPr>
          <w:rFonts w:ascii="Nunito" w:eastAsia="Nunito" w:hAnsi="Nunito" w:cs="Nunito"/>
          <w:sz w:val="24"/>
          <w:szCs w:val="24"/>
        </w:rPr>
        <w:tab/>
      </w:r>
      <w:r w:rsidRPr="00F04F9C">
        <w:rPr>
          <w:rFonts w:ascii="Nunito" w:eastAsia="Nunito" w:hAnsi="Nunito" w:cs="Nunito"/>
          <w:sz w:val="24"/>
          <w:szCs w:val="24"/>
        </w:rPr>
        <w:t xml:space="preserve">Certification </w:t>
      </w:r>
      <w:r>
        <w:rPr>
          <w:rFonts w:ascii="Nunito" w:eastAsia="Nunito" w:hAnsi="Nunito" w:cs="Nunito"/>
          <w:sz w:val="24"/>
          <w:szCs w:val="24"/>
        </w:rPr>
        <w:t xml:space="preserve">under the authority of </w:t>
      </w:r>
      <w:r w:rsidRPr="00F04F9C">
        <w:rPr>
          <w:rFonts w:ascii="Nunito" w:eastAsia="Nunito" w:hAnsi="Nunito" w:cs="Nunito"/>
          <w:sz w:val="24"/>
          <w:szCs w:val="24"/>
        </w:rPr>
        <w:t>BCSEA</w:t>
      </w:r>
      <w:r>
        <w:rPr>
          <w:rFonts w:ascii="Nunito" w:eastAsia="Nunito" w:hAnsi="Nunito" w:cs="Nunito"/>
          <w:sz w:val="24"/>
          <w:szCs w:val="24"/>
        </w:rPr>
        <w:t>.</w:t>
      </w:r>
    </w:p>
    <w:p w:rsidR="009564A9" w:rsidRDefault="009564A9" w:rsidP="004B5101">
      <w:pPr>
        <w:pBdr>
          <w:top w:val="nil"/>
          <w:left w:val="nil"/>
          <w:bottom w:val="nil"/>
          <w:right w:val="nil"/>
          <w:between w:val="nil"/>
        </w:pBdr>
        <w:ind w:left="1530" w:right="3456" w:hanging="630"/>
        <w:jc w:val="both"/>
        <w:rPr>
          <w:rFonts w:ascii="Nunito" w:eastAsia="Nunito" w:hAnsi="Nunito" w:cs="Nunito"/>
          <w:sz w:val="24"/>
          <w:szCs w:val="24"/>
        </w:rPr>
      </w:pPr>
    </w:p>
    <w:p w:rsidR="009564A9" w:rsidRPr="004B5101" w:rsidRDefault="009564A9" w:rsidP="008313B2">
      <w:pPr>
        <w:pStyle w:val="ListParagraph"/>
        <w:numPr>
          <w:ilvl w:val="0"/>
          <w:numId w:val="245"/>
        </w:numPr>
        <w:shd w:val="clear" w:color="auto" w:fill="FABF8F" w:themeFill="accent6" w:themeFillTint="99"/>
        <w:spacing w:after="0"/>
        <w:ind w:left="360" w:right="3456"/>
        <w:jc w:val="center"/>
        <w:outlineLvl w:val="0"/>
        <w:rPr>
          <w:rFonts w:ascii="Oswald Regular" w:eastAsia="Oswald Regular" w:hAnsi="Oswald Regular" w:cs="Oswald Regular"/>
          <w:b/>
          <w:color w:val="000000" w:themeColor="text1"/>
          <w:sz w:val="28"/>
          <w:szCs w:val="28"/>
        </w:rPr>
      </w:pPr>
      <w:bookmarkStart w:id="155" w:name="_Toc40994999"/>
      <w:bookmarkStart w:id="156" w:name="_Toc42698291"/>
      <w:r w:rsidRPr="004B5101">
        <w:rPr>
          <w:rFonts w:ascii="Oswald Regular" w:eastAsia="Oswald Regular" w:hAnsi="Oswald Regular" w:cs="Oswald Regular"/>
          <w:b/>
          <w:color w:val="000000" w:themeColor="text1"/>
          <w:sz w:val="28"/>
          <w:szCs w:val="28"/>
        </w:rPr>
        <w:t>MONITORING AND EVALUATION</w:t>
      </w:r>
      <w:bookmarkEnd w:id="155"/>
      <w:bookmarkEnd w:id="156"/>
    </w:p>
    <w:p w:rsidR="009564A9" w:rsidRDefault="009564A9" w:rsidP="004B5101">
      <w:pPr>
        <w:pStyle w:val="ListParagraph"/>
        <w:ind w:left="360" w:right="3456"/>
        <w:rPr>
          <w:bCs/>
          <w:sz w:val="24"/>
          <w:szCs w:val="24"/>
        </w:rPr>
      </w:pPr>
    </w:p>
    <w:p w:rsidR="009564A9" w:rsidRPr="00CD3BC0" w:rsidRDefault="009564A9" w:rsidP="008313B2">
      <w:pPr>
        <w:pStyle w:val="ListParagraph"/>
        <w:numPr>
          <w:ilvl w:val="0"/>
          <w:numId w:val="235"/>
        </w:numPr>
        <w:pBdr>
          <w:top w:val="nil"/>
          <w:left w:val="nil"/>
          <w:bottom w:val="nil"/>
          <w:right w:val="nil"/>
          <w:between w:val="nil"/>
        </w:pBdr>
        <w:ind w:right="3456"/>
        <w:jc w:val="both"/>
        <w:outlineLvl w:val="1"/>
        <w:rPr>
          <w:rFonts w:ascii="Nunito" w:eastAsia="Nunito" w:hAnsi="Nunito" w:cs="Nunito"/>
          <w:b/>
          <w:bCs/>
          <w:sz w:val="24"/>
          <w:szCs w:val="24"/>
        </w:rPr>
      </w:pPr>
      <w:bookmarkStart w:id="157" w:name="_Toc40995000"/>
      <w:bookmarkStart w:id="158" w:name="_Toc42698292"/>
      <w:r w:rsidRPr="00CD3BC0">
        <w:rPr>
          <w:rFonts w:ascii="Nunito" w:eastAsia="Nunito" w:hAnsi="Nunito" w:cs="Nunito"/>
          <w:b/>
          <w:bCs/>
          <w:sz w:val="24"/>
          <w:szCs w:val="24"/>
        </w:rPr>
        <w:t xml:space="preserve">Dzongkhag </w:t>
      </w:r>
      <w:r>
        <w:rPr>
          <w:rFonts w:ascii="Nunito" w:eastAsia="Nunito" w:hAnsi="Nunito" w:cs="Nunito"/>
          <w:b/>
          <w:bCs/>
          <w:sz w:val="24"/>
          <w:szCs w:val="24"/>
        </w:rPr>
        <w:t>/</w:t>
      </w:r>
      <w:proofErr w:type="spellStart"/>
      <w:r>
        <w:rPr>
          <w:rFonts w:ascii="Nunito" w:eastAsia="Nunito" w:hAnsi="Nunito" w:cs="Nunito"/>
          <w:b/>
          <w:bCs/>
          <w:sz w:val="24"/>
          <w:szCs w:val="24"/>
        </w:rPr>
        <w:t>Thromde</w:t>
      </w:r>
      <w:proofErr w:type="spellEnd"/>
      <w:r>
        <w:rPr>
          <w:rFonts w:ascii="Nunito" w:eastAsia="Nunito" w:hAnsi="Nunito" w:cs="Nunito"/>
          <w:b/>
          <w:bCs/>
          <w:sz w:val="24"/>
          <w:szCs w:val="24"/>
        </w:rPr>
        <w:t xml:space="preserve"> L</w:t>
      </w:r>
      <w:r w:rsidRPr="00CD3BC0">
        <w:rPr>
          <w:rFonts w:ascii="Nunito" w:eastAsia="Nunito" w:hAnsi="Nunito" w:cs="Nunito"/>
          <w:b/>
          <w:bCs/>
          <w:sz w:val="24"/>
          <w:szCs w:val="24"/>
        </w:rPr>
        <w:t>evel</w:t>
      </w:r>
      <w:bookmarkEnd w:id="157"/>
      <w:bookmarkEnd w:id="158"/>
    </w:p>
    <w:p w:rsidR="009564A9" w:rsidRDefault="009564A9" w:rsidP="008313B2">
      <w:pPr>
        <w:pStyle w:val="ListParagraph"/>
        <w:numPr>
          <w:ilvl w:val="1"/>
          <w:numId w:val="235"/>
        </w:numPr>
        <w:pBdr>
          <w:top w:val="nil"/>
          <w:left w:val="nil"/>
          <w:bottom w:val="nil"/>
          <w:right w:val="nil"/>
          <w:between w:val="nil"/>
        </w:pBdr>
        <w:ind w:left="900" w:right="3456" w:hanging="540"/>
        <w:jc w:val="both"/>
        <w:rPr>
          <w:rFonts w:ascii="Nunito" w:eastAsia="Nunito" w:hAnsi="Nunito" w:cs="Nunito"/>
          <w:sz w:val="24"/>
          <w:szCs w:val="24"/>
        </w:rPr>
      </w:pPr>
      <w:r w:rsidRPr="00DC7190">
        <w:rPr>
          <w:rFonts w:ascii="Nunito" w:eastAsia="Nunito" w:hAnsi="Nunito" w:cs="Nunito"/>
          <w:sz w:val="24"/>
          <w:szCs w:val="24"/>
        </w:rPr>
        <w:t>The respective CDEOs/CTEOs and school principals shall make necessary adjustment to ensure that online lessons and assessment and engagement of students and all students have access to educational services and opportunities.</w:t>
      </w:r>
    </w:p>
    <w:p w:rsidR="009564A9" w:rsidRDefault="009564A9" w:rsidP="008313B2">
      <w:pPr>
        <w:pStyle w:val="ListParagraph"/>
        <w:numPr>
          <w:ilvl w:val="1"/>
          <w:numId w:val="235"/>
        </w:numPr>
        <w:pBdr>
          <w:top w:val="nil"/>
          <w:left w:val="nil"/>
          <w:bottom w:val="nil"/>
          <w:right w:val="nil"/>
          <w:between w:val="nil"/>
        </w:pBdr>
        <w:ind w:left="900" w:right="3456" w:hanging="540"/>
        <w:jc w:val="both"/>
        <w:rPr>
          <w:rFonts w:ascii="Nunito" w:eastAsia="Nunito" w:hAnsi="Nunito" w:cs="Nunito"/>
          <w:sz w:val="24"/>
          <w:szCs w:val="24"/>
        </w:rPr>
      </w:pPr>
      <w:r w:rsidRPr="00DC7190">
        <w:rPr>
          <w:rFonts w:ascii="Nunito" w:eastAsia="Nunito" w:hAnsi="Nunito" w:cs="Nunito"/>
          <w:sz w:val="24"/>
          <w:szCs w:val="24"/>
        </w:rPr>
        <w:lastRenderedPageBreak/>
        <w:t xml:space="preserve">Localise the implementation of </w:t>
      </w:r>
      <w:proofErr w:type="spellStart"/>
      <w:r w:rsidRPr="00DC7190">
        <w:rPr>
          <w:rFonts w:ascii="Nunito" w:eastAsia="Nunito" w:hAnsi="Nunito" w:cs="Nunito"/>
          <w:sz w:val="24"/>
          <w:szCs w:val="24"/>
        </w:rPr>
        <w:t>EiE</w:t>
      </w:r>
      <w:proofErr w:type="spellEnd"/>
      <w:r w:rsidRPr="00DC7190">
        <w:rPr>
          <w:rFonts w:ascii="Nunito" w:eastAsia="Nunito" w:hAnsi="Nunito" w:cs="Nunito"/>
          <w:sz w:val="24"/>
          <w:szCs w:val="24"/>
        </w:rPr>
        <w:t xml:space="preserve"> curriculum </w:t>
      </w:r>
      <w:r>
        <w:rPr>
          <w:rFonts w:ascii="Nunito" w:eastAsia="Nunito" w:hAnsi="Nunito" w:cs="Nunito"/>
          <w:sz w:val="24"/>
          <w:szCs w:val="24"/>
        </w:rPr>
        <w:t>and program and activities by instituting Dzongkhag L</w:t>
      </w:r>
      <w:r w:rsidRPr="00DC7190">
        <w:rPr>
          <w:rFonts w:ascii="Nunito" w:eastAsia="Nunito" w:hAnsi="Nunito" w:cs="Nunito"/>
          <w:sz w:val="24"/>
          <w:szCs w:val="24"/>
        </w:rPr>
        <w:t>evel Professional Forum (D</w:t>
      </w:r>
      <w:r>
        <w:rPr>
          <w:rFonts w:ascii="Nunito" w:eastAsia="Nunito" w:hAnsi="Nunito" w:cs="Nunito"/>
          <w:sz w:val="24"/>
          <w:szCs w:val="24"/>
        </w:rPr>
        <w:t>L</w:t>
      </w:r>
      <w:r w:rsidRPr="00DC7190">
        <w:rPr>
          <w:rFonts w:ascii="Nunito" w:eastAsia="Nunito" w:hAnsi="Nunito" w:cs="Nunito"/>
          <w:sz w:val="24"/>
          <w:szCs w:val="24"/>
        </w:rPr>
        <w:t>PF) coordinated by Teacher Resource Centres (TRC) to provide edu</w:t>
      </w:r>
      <w:r>
        <w:rPr>
          <w:rFonts w:ascii="Nunito" w:eastAsia="Nunito" w:hAnsi="Nunito" w:cs="Nunito"/>
          <w:sz w:val="24"/>
          <w:szCs w:val="24"/>
        </w:rPr>
        <w:t>cational services.</w:t>
      </w:r>
    </w:p>
    <w:p w:rsidR="009564A9" w:rsidRDefault="009564A9" w:rsidP="008313B2">
      <w:pPr>
        <w:pStyle w:val="ListParagraph"/>
        <w:numPr>
          <w:ilvl w:val="1"/>
          <w:numId w:val="235"/>
        </w:numPr>
        <w:pBdr>
          <w:top w:val="nil"/>
          <w:left w:val="nil"/>
          <w:bottom w:val="nil"/>
          <w:right w:val="nil"/>
          <w:between w:val="nil"/>
        </w:pBdr>
        <w:ind w:left="900" w:right="3456" w:hanging="540"/>
        <w:jc w:val="both"/>
        <w:rPr>
          <w:rFonts w:ascii="Nunito" w:eastAsia="Nunito" w:hAnsi="Nunito" w:cs="Nunito"/>
          <w:sz w:val="24"/>
          <w:szCs w:val="24"/>
        </w:rPr>
      </w:pPr>
      <w:r w:rsidRPr="00D665FD">
        <w:rPr>
          <w:rFonts w:ascii="Nunito" w:eastAsia="Nunito" w:hAnsi="Nunito" w:cs="Nunito"/>
          <w:sz w:val="24"/>
          <w:szCs w:val="24"/>
        </w:rPr>
        <w:t>The D</w:t>
      </w:r>
      <w:r>
        <w:rPr>
          <w:rFonts w:ascii="Nunito" w:eastAsia="Nunito" w:hAnsi="Nunito" w:cs="Nunito"/>
          <w:sz w:val="24"/>
          <w:szCs w:val="24"/>
        </w:rPr>
        <w:t>LP</w:t>
      </w:r>
      <w:r w:rsidRPr="00D665FD">
        <w:rPr>
          <w:rFonts w:ascii="Nunito" w:eastAsia="Nunito" w:hAnsi="Nunito" w:cs="Nunito"/>
          <w:sz w:val="24"/>
          <w:szCs w:val="24"/>
        </w:rPr>
        <w:t xml:space="preserve">F shall monitor and make arrangement to provide necessary intervention on online lessons and assessment. </w:t>
      </w:r>
    </w:p>
    <w:p w:rsidR="009564A9" w:rsidRPr="00402E26" w:rsidRDefault="009564A9" w:rsidP="008313B2">
      <w:pPr>
        <w:pStyle w:val="ListParagraph"/>
        <w:numPr>
          <w:ilvl w:val="1"/>
          <w:numId w:val="235"/>
        </w:numPr>
        <w:pBdr>
          <w:top w:val="nil"/>
          <w:left w:val="nil"/>
          <w:bottom w:val="nil"/>
          <w:right w:val="nil"/>
          <w:between w:val="nil"/>
        </w:pBdr>
        <w:ind w:left="900" w:right="3456" w:hanging="540"/>
        <w:jc w:val="both"/>
        <w:rPr>
          <w:rFonts w:ascii="Nunito" w:eastAsia="Nunito" w:hAnsi="Nunito" w:cs="Nunito"/>
          <w:color w:val="000000" w:themeColor="text1"/>
          <w:sz w:val="24"/>
          <w:szCs w:val="24"/>
        </w:rPr>
      </w:pPr>
      <w:r>
        <w:rPr>
          <w:rFonts w:ascii="Nunito" w:eastAsia="Nunito" w:hAnsi="Nunito" w:cs="Nunito"/>
          <w:sz w:val="24"/>
          <w:szCs w:val="24"/>
        </w:rPr>
        <w:t xml:space="preserve">For classes X and XII, respective </w:t>
      </w:r>
      <w:proofErr w:type="spellStart"/>
      <w:r w:rsidRPr="00D665FD">
        <w:rPr>
          <w:rFonts w:ascii="Nunito" w:eastAsia="Nunito" w:hAnsi="Nunito" w:cs="Nunito"/>
          <w:i/>
          <w:iCs/>
          <w:sz w:val="24"/>
          <w:szCs w:val="24"/>
        </w:rPr>
        <w:t>Dzongkhags</w:t>
      </w:r>
      <w:proofErr w:type="spellEnd"/>
      <w:r>
        <w:rPr>
          <w:rFonts w:ascii="Nunito" w:eastAsia="Nunito" w:hAnsi="Nunito" w:cs="Nunito"/>
          <w:sz w:val="24"/>
          <w:szCs w:val="24"/>
        </w:rPr>
        <w:t xml:space="preserve"> and </w:t>
      </w:r>
      <w:proofErr w:type="spellStart"/>
      <w:r w:rsidRPr="00D665FD">
        <w:rPr>
          <w:rFonts w:ascii="Nunito" w:eastAsia="Nunito" w:hAnsi="Nunito" w:cs="Nunito"/>
          <w:i/>
          <w:iCs/>
          <w:sz w:val="24"/>
          <w:szCs w:val="24"/>
        </w:rPr>
        <w:t>Thromdes</w:t>
      </w:r>
      <w:proofErr w:type="spellEnd"/>
      <w:r>
        <w:rPr>
          <w:rFonts w:ascii="Nunito" w:eastAsia="Nunito" w:hAnsi="Nunito" w:cs="Nunito"/>
          <w:sz w:val="24"/>
          <w:szCs w:val="24"/>
        </w:rPr>
        <w:t xml:space="preserve"> </w:t>
      </w:r>
      <w:r w:rsidRPr="00D665FD">
        <w:rPr>
          <w:rFonts w:ascii="Nunito" w:eastAsia="Nunito" w:hAnsi="Nunito" w:cs="Nunito"/>
          <w:sz w:val="24"/>
          <w:szCs w:val="24"/>
        </w:rPr>
        <w:t>to identify boarding schools to accommodate students as boarders including day scholars and deliver prioritized curriculum in a quarantined manner.</w:t>
      </w:r>
      <w:r>
        <w:rPr>
          <w:rFonts w:ascii="Nunito" w:eastAsia="Nunito" w:hAnsi="Nunito" w:cs="Nunito"/>
          <w:sz w:val="24"/>
          <w:szCs w:val="24"/>
        </w:rPr>
        <w:t xml:space="preserve"> </w:t>
      </w:r>
    </w:p>
    <w:p w:rsidR="009564A9" w:rsidRDefault="009564A9" w:rsidP="008313B2">
      <w:pPr>
        <w:pStyle w:val="ListParagraph"/>
        <w:numPr>
          <w:ilvl w:val="1"/>
          <w:numId w:val="235"/>
        </w:numPr>
        <w:pBdr>
          <w:top w:val="nil"/>
          <w:left w:val="nil"/>
          <w:bottom w:val="nil"/>
          <w:right w:val="nil"/>
          <w:between w:val="nil"/>
        </w:pBdr>
        <w:ind w:left="900" w:right="3456" w:hanging="540"/>
        <w:jc w:val="both"/>
        <w:rPr>
          <w:rFonts w:ascii="Nunito" w:eastAsia="Nunito" w:hAnsi="Nunito" w:cs="Nunito"/>
          <w:color w:val="000000" w:themeColor="text1"/>
          <w:sz w:val="24"/>
          <w:szCs w:val="24"/>
        </w:rPr>
      </w:pPr>
      <w:r>
        <w:rPr>
          <w:rFonts w:ascii="Nunito" w:eastAsia="Nunito" w:hAnsi="Nunito" w:cs="Nunito"/>
          <w:sz w:val="24"/>
          <w:szCs w:val="24"/>
        </w:rPr>
        <w:t>Board</w:t>
      </w:r>
      <w:r>
        <w:rPr>
          <w:rFonts w:ascii="Nunito" w:eastAsia="Nunito" w:hAnsi="Nunito" w:cs="Nunito"/>
          <w:color w:val="000000" w:themeColor="text1"/>
          <w:sz w:val="24"/>
          <w:szCs w:val="24"/>
        </w:rPr>
        <w:t xml:space="preserve"> examinations shall be implemented for affected centres in the boarding schools identified by BCSEA in consultation with </w:t>
      </w:r>
      <w:proofErr w:type="spellStart"/>
      <w:r w:rsidRPr="00076434">
        <w:rPr>
          <w:rFonts w:ascii="Nunito" w:eastAsia="Nunito" w:hAnsi="Nunito" w:cs="Nunito"/>
          <w:i/>
          <w:iCs/>
          <w:color w:val="000000" w:themeColor="text1"/>
          <w:sz w:val="24"/>
          <w:szCs w:val="24"/>
        </w:rPr>
        <w:t>Dzongkhag</w:t>
      </w:r>
      <w:r>
        <w:rPr>
          <w:rFonts w:ascii="Nunito" w:eastAsia="Nunito" w:hAnsi="Nunito" w:cs="Nunito"/>
          <w:i/>
          <w:iCs/>
          <w:color w:val="000000" w:themeColor="text1"/>
          <w:sz w:val="24"/>
          <w:szCs w:val="24"/>
        </w:rPr>
        <w:t>s</w:t>
      </w:r>
      <w:proofErr w:type="spellEnd"/>
      <w:r>
        <w:rPr>
          <w:rFonts w:ascii="Nunito" w:eastAsia="Nunito" w:hAnsi="Nunito" w:cs="Nunito"/>
          <w:i/>
          <w:iCs/>
          <w:color w:val="000000" w:themeColor="text1"/>
          <w:sz w:val="24"/>
          <w:szCs w:val="24"/>
        </w:rPr>
        <w:t xml:space="preserve"> /</w:t>
      </w:r>
      <w:r w:rsidRPr="00076434">
        <w:rPr>
          <w:rFonts w:ascii="Nunito" w:eastAsia="Nunito" w:hAnsi="Nunito" w:cs="Nunito"/>
          <w:i/>
          <w:iCs/>
          <w:color w:val="000000" w:themeColor="text1"/>
          <w:sz w:val="24"/>
          <w:szCs w:val="24"/>
        </w:rPr>
        <w:t xml:space="preserve"> </w:t>
      </w:r>
      <w:proofErr w:type="spellStart"/>
      <w:r w:rsidRPr="00076434">
        <w:rPr>
          <w:rFonts w:ascii="Nunito" w:eastAsia="Nunito" w:hAnsi="Nunito" w:cs="Nunito"/>
          <w:i/>
          <w:iCs/>
          <w:color w:val="000000" w:themeColor="text1"/>
          <w:sz w:val="24"/>
          <w:szCs w:val="24"/>
        </w:rPr>
        <w:t>Thromde</w:t>
      </w:r>
      <w:r>
        <w:rPr>
          <w:rFonts w:ascii="Nunito" w:eastAsia="Nunito" w:hAnsi="Nunito" w:cs="Nunito"/>
          <w:i/>
          <w:iCs/>
          <w:color w:val="000000" w:themeColor="text1"/>
          <w:sz w:val="24"/>
          <w:szCs w:val="24"/>
        </w:rPr>
        <w:t>s</w:t>
      </w:r>
      <w:proofErr w:type="spellEnd"/>
      <w:r>
        <w:rPr>
          <w:rFonts w:ascii="Nunito" w:eastAsia="Nunito" w:hAnsi="Nunito" w:cs="Nunito"/>
          <w:color w:val="000000" w:themeColor="text1"/>
          <w:sz w:val="24"/>
          <w:szCs w:val="24"/>
        </w:rPr>
        <w:t xml:space="preserve"> in a quarantined mode.</w:t>
      </w:r>
    </w:p>
    <w:p w:rsidR="009564A9" w:rsidRPr="00DC7190" w:rsidRDefault="009564A9" w:rsidP="004B5101">
      <w:pPr>
        <w:pStyle w:val="ListParagraph"/>
        <w:pBdr>
          <w:top w:val="nil"/>
          <w:left w:val="nil"/>
          <w:bottom w:val="nil"/>
          <w:right w:val="nil"/>
          <w:between w:val="nil"/>
        </w:pBdr>
        <w:ind w:left="900" w:right="3456"/>
        <w:jc w:val="both"/>
        <w:rPr>
          <w:rFonts w:ascii="Nunito" w:eastAsia="Nunito" w:hAnsi="Nunito" w:cs="Nunito"/>
          <w:sz w:val="24"/>
          <w:szCs w:val="24"/>
        </w:rPr>
      </w:pPr>
    </w:p>
    <w:p w:rsidR="009564A9" w:rsidRPr="0083194F" w:rsidRDefault="009564A9" w:rsidP="008313B2">
      <w:pPr>
        <w:pStyle w:val="ListParagraph"/>
        <w:numPr>
          <w:ilvl w:val="0"/>
          <w:numId w:val="235"/>
        </w:numPr>
        <w:pBdr>
          <w:top w:val="nil"/>
          <w:left w:val="nil"/>
          <w:bottom w:val="nil"/>
          <w:right w:val="nil"/>
          <w:between w:val="nil"/>
        </w:pBdr>
        <w:ind w:right="3456"/>
        <w:jc w:val="both"/>
        <w:outlineLvl w:val="1"/>
        <w:rPr>
          <w:rFonts w:ascii="Nunito" w:eastAsia="Nunito" w:hAnsi="Nunito" w:cs="Nunito"/>
          <w:b/>
          <w:bCs/>
          <w:sz w:val="24"/>
          <w:szCs w:val="24"/>
        </w:rPr>
      </w:pPr>
      <w:bookmarkStart w:id="159" w:name="_Toc40995001"/>
      <w:bookmarkStart w:id="160" w:name="_Toc42698293"/>
      <w:r w:rsidRPr="0083194F">
        <w:rPr>
          <w:rFonts w:ascii="Nunito" w:eastAsia="Nunito" w:hAnsi="Nunito" w:cs="Nunito"/>
          <w:b/>
          <w:bCs/>
          <w:sz w:val="24"/>
          <w:szCs w:val="24"/>
        </w:rPr>
        <w:t>Ministry of Education</w:t>
      </w:r>
      <w:bookmarkEnd w:id="159"/>
      <w:bookmarkEnd w:id="160"/>
    </w:p>
    <w:p w:rsidR="009564A9" w:rsidRDefault="009564A9" w:rsidP="008313B2">
      <w:pPr>
        <w:pStyle w:val="ListParagraph"/>
        <w:numPr>
          <w:ilvl w:val="1"/>
          <w:numId w:val="236"/>
        </w:numPr>
        <w:pBdr>
          <w:top w:val="nil"/>
          <w:left w:val="nil"/>
          <w:bottom w:val="nil"/>
          <w:right w:val="nil"/>
          <w:between w:val="nil"/>
        </w:pBdr>
        <w:ind w:left="990" w:right="3456" w:hanging="630"/>
        <w:jc w:val="both"/>
        <w:rPr>
          <w:rFonts w:ascii="Nunito" w:eastAsia="Nunito" w:hAnsi="Nunito" w:cs="Nunito"/>
          <w:sz w:val="24"/>
          <w:szCs w:val="24"/>
        </w:rPr>
      </w:pPr>
      <w:r>
        <w:rPr>
          <w:rFonts w:ascii="Nunito" w:eastAsia="Nunito" w:hAnsi="Nunito" w:cs="Nunito"/>
          <w:sz w:val="24"/>
          <w:szCs w:val="24"/>
        </w:rPr>
        <w:t xml:space="preserve">Based on the evolving situation, the </w:t>
      </w:r>
      <w:proofErr w:type="spellStart"/>
      <w:r>
        <w:rPr>
          <w:rFonts w:ascii="Nunito" w:eastAsia="Nunito" w:hAnsi="Nunito" w:cs="Nunito"/>
          <w:sz w:val="24"/>
          <w:szCs w:val="24"/>
        </w:rPr>
        <w:t>MoE</w:t>
      </w:r>
      <w:proofErr w:type="spellEnd"/>
      <w:r>
        <w:rPr>
          <w:rFonts w:ascii="Nunito" w:eastAsia="Nunito" w:hAnsi="Nunito" w:cs="Nunito"/>
          <w:sz w:val="24"/>
          <w:szCs w:val="24"/>
        </w:rPr>
        <w:t xml:space="preserve"> shall formulate </w:t>
      </w:r>
      <w:r w:rsidRPr="00DC7190">
        <w:rPr>
          <w:rFonts w:ascii="Nunito" w:eastAsia="Nunito" w:hAnsi="Nunito" w:cs="Nunito"/>
          <w:sz w:val="24"/>
          <w:szCs w:val="24"/>
        </w:rPr>
        <w:t>policy guideline</w:t>
      </w:r>
      <w:r>
        <w:rPr>
          <w:rFonts w:ascii="Nunito" w:eastAsia="Nunito" w:hAnsi="Nunito" w:cs="Nunito"/>
          <w:sz w:val="24"/>
          <w:szCs w:val="24"/>
        </w:rPr>
        <w:t xml:space="preserve">s, advisory notes and directives for information and effective implementation of </w:t>
      </w:r>
      <w:proofErr w:type="spellStart"/>
      <w:r>
        <w:rPr>
          <w:rFonts w:ascii="Nunito" w:eastAsia="Nunito" w:hAnsi="Nunito" w:cs="Nunito"/>
          <w:sz w:val="24"/>
          <w:szCs w:val="24"/>
        </w:rPr>
        <w:t>EiE</w:t>
      </w:r>
      <w:proofErr w:type="spellEnd"/>
      <w:r>
        <w:rPr>
          <w:rFonts w:ascii="Nunito" w:eastAsia="Nunito" w:hAnsi="Nunito" w:cs="Nunito"/>
          <w:sz w:val="24"/>
          <w:szCs w:val="24"/>
        </w:rPr>
        <w:t xml:space="preserve"> curriculum, programs and activities.</w:t>
      </w:r>
    </w:p>
    <w:p w:rsidR="009564A9" w:rsidRDefault="009564A9" w:rsidP="008313B2">
      <w:pPr>
        <w:pStyle w:val="ListParagraph"/>
        <w:numPr>
          <w:ilvl w:val="1"/>
          <w:numId w:val="236"/>
        </w:numPr>
        <w:pBdr>
          <w:top w:val="nil"/>
          <w:left w:val="nil"/>
          <w:bottom w:val="nil"/>
          <w:right w:val="nil"/>
          <w:between w:val="nil"/>
        </w:pBdr>
        <w:ind w:left="990" w:right="3456" w:hanging="630"/>
        <w:jc w:val="both"/>
        <w:rPr>
          <w:rFonts w:ascii="Nunito" w:eastAsia="Nunito" w:hAnsi="Nunito" w:cs="Nunito"/>
          <w:sz w:val="24"/>
          <w:szCs w:val="24"/>
        </w:rPr>
      </w:pPr>
      <w:r>
        <w:rPr>
          <w:rFonts w:ascii="Nunito" w:eastAsia="Nunito" w:hAnsi="Nunito" w:cs="Nunito"/>
          <w:sz w:val="24"/>
          <w:szCs w:val="24"/>
        </w:rPr>
        <w:t xml:space="preserve">Facilitate the development and dissemination of necessary inclusive </w:t>
      </w:r>
      <w:proofErr w:type="spellStart"/>
      <w:r>
        <w:rPr>
          <w:rFonts w:ascii="Nunito" w:eastAsia="Nunito" w:hAnsi="Nunito" w:cs="Nunito"/>
          <w:sz w:val="24"/>
          <w:szCs w:val="24"/>
        </w:rPr>
        <w:t>EiE</w:t>
      </w:r>
      <w:proofErr w:type="spellEnd"/>
      <w:r>
        <w:rPr>
          <w:rFonts w:ascii="Nunito" w:eastAsia="Nunito" w:hAnsi="Nunito" w:cs="Nunito"/>
          <w:sz w:val="24"/>
          <w:szCs w:val="24"/>
        </w:rPr>
        <w:t xml:space="preserve"> materials and resources for schools.</w:t>
      </w:r>
    </w:p>
    <w:p w:rsidR="009564A9" w:rsidRDefault="009564A9" w:rsidP="008313B2">
      <w:pPr>
        <w:pStyle w:val="ListParagraph"/>
        <w:numPr>
          <w:ilvl w:val="1"/>
          <w:numId w:val="236"/>
        </w:numPr>
        <w:pBdr>
          <w:top w:val="nil"/>
          <w:left w:val="nil"/>
          <w:bottom w:val="nil"/>
          <w:right w:val="nil"/>
          <w:between w:val="nil"/>
        </w:pBdr>
        <w:ind w:left="990" w:right="3456" w:hanging="630"/>
        <w:jc w:val="both"/>
        <w:rPr>
          <w:rFonts w:ascii="Nunito" w:eastAsia="Nunito" w:hAnsi="Nunito" w:cs="Nunito"/>
          <w:sz w:val="24"/>
          <w:szCs w:val="24"/>
        </w:rPr>
      </w:pPr>
      <w:r>
        <w:rPr>
          <w:rFonts w:ascii="Nunito" w:eastAsia="Nunito" w:hAnsi="Nunito" w:cs="Nunito"/>
          <w:sz w:val="24"/>
          <w:szCs w:val="24"/>
        </w:rPr>
        <w:t>Explore and provide necessary interventions in making the educational services and opportunities accessible for all students with especial consideration for special needs students.</w:t>
      </w:r>
    </w:p>
    <w:p w:rsidR="009564A9" w:rsidRDefault="009564A9" w:rsidP="008313B2">
      <w:pPr>
        <w:pStyle w:val="ListParagraph"/>
        <w:numPr>
          <w:ilvl w:val="1"/>
          <w:numId w:val="236"/>
        </w:numPr>
        <w:pBdr>
          <w:top w:val="nil"/>
          <w:left w:val="nil"/>
          <w:bottom w:val="nil"/>
          <w:right w:val="nil"/>
          <w:between w:val="nil"/>
        </w:pBdr>
        <w:ind w:left="990" w:right="3456" w:hanging="630"/>
        <w:jc w:val="both"/>
        <w:rPr>
          <w:rFonts w:ascii="Nunito" w:eastAsia="Nunito" w:hAnsi="Nunito" w:cs="Nunito"/>
          <w:sz w:val="24"/>
          <w:szCs w:val="24"/>
        </w:rPr>
      </w:pPr>
      <w:r w:rsidRPr="006406BF">
        <w:rPr>
          <w:rFonts w:ascii="Nunito" w:eastAsia="Nunito" w:hAnsi="Nunito" w:cs="Nunito"/>
          <w:sz w:val="24"/>
          <w:szCs w:val="24"/>
        </w:rPr>
        <w:t>Convert video lessons to audio format for schools with SEN and other classes in relevant subjects.</w:t>
      </w:r>
    </w:p>
    <w:p w:rsidR="009564A9" w:rsidRPr="009458FE" w:rsidRDefault="009564A9" w:rsidP="004B5101">
      <w:pPr>
        <w:pStyle w:val="ListParagraph"/>
        <w:pBdr>
          <w:top w:val="nil"/>
          <w:left w:val="nil"/>
          <w:bottom w:val="nil"/>
          <w:right w:val="nil"/>
          <w:between w:val="nil"/>
        </w:pBdr>
        <w:ind w:right="3456"/>
        <w:jc w:val="both"/>
        <w:rPr>
          <w:rFonts w:ascii="Nunito" w:eastAsia="Nunito" w:hAnsi="Nunito" w:cs="Nunito"/>
          <w:sz w:val="24"/>
          <w:szCs w:val="24"/>
        </w:rPr>
      </w:pPr>
    </w:p>
    <w:p w:rsidR="009564A9" w:rsidRPr="0070203B" w:rsidRDefault="009564A9" w:rsidP="008313B2">
      <w:pPr>
        <w:pStyle w:val="ListParagraph"/>
        <w:numPr>
          <w:ilvl w:val="0"/>
          <w:numId w:val="235"/>
        </w:numPr>
        <w:pBdr>
          <w:top w:val="nil"/>
          <w:left w:val="nil"/>
          <w:bottom w:val="nil"/>
          <w:right w:val="nil"/>
          <w:between w:val="nil"/>
        </w:pBdr>
        <w:ind w:right="3456"/>
        <w:jc w:val="both"/>
        <w:outlineLvl w:val="1"/>
        <w:rPr>
          <w:rFonts w:ascii="Nunito" w:eastAsia="Nunito" w:hAnsi="Nunito" w:cs="Nunito"/>
          <w:b/>
          <w:bCs/>
          <w:sz w:val="24"/>
          <w:szCs w:val="24"/>
        </w:rPr>
      </w:pPr>
      <w:bookmarkStart w:id="161" w:name="_Toc40995002"/>
      <w:bookmarkStart w:id="162" w:name="_Toc42698294"/>
      <w:r w:rsidRPr="0070203B">
        <w:rPr>
          <w:rFonts w:ascii="Nunito" w:eastAsia="Nunito" w:hAnsi="Nunito" w:cs="Nunito"/>
          <w:b/>
          <w:bCs/>
          <w:sz w:val="24"/>
          <w:szCs w:val="24"/>
        </w:rPr>
        <w:t>Royal Education Council</w:t>
      </w:r>
      <w:bookmarkEnd w:id="161"/>
      <w:bookmarkEnd w:id="162"/>
    </w:p>
    <w:p w:rsidR="009564A9" w:rsidRDefault="009564A9" w:rsidP="008313B2">
      <w:pPr>
        <w:pStyle w:val="ListParagraph"/>
        <w:numPr>
          <w:ilvl w:val="1"/>
          <w:numId w:val="235"/>
        </w:numPr>
        <w:pBdr>
          <w:top w:val="nil"/>
          <w:left w:val="nil"/>
          <w:bottom w:val="nil"/>
          <w:right w:val="nil"/>
          <w:between w:val="nil"/>
        </w:pBdr>
        <w:ind w:left="900" w:right="3456" w:hanging="450"/>
        <w:jc w:val="both"/>
        <w:rPr>
          <w:rFonts w:ascii="Nunito" w:eastAsia="Nunito" w:hAnsi="Nunito" w:cs="Nunito"/>
          <w:sz w:val="24"/>
          <w:szCs w:val="24"/>
        </w:rPr>
      </w:pPr>
      <w:r>
        <w:rPr>
          <w:rFonts w:ascii="Nunito" w:eastAsia="Nunito" w:hAnsi="Nunito" w:cs="Nunito"/>
          <w:sz w:val="24"/>
          <w:szCs w:val="24"/>
        </w:rPr>
        <w:t xml:space="preserve">Design and develop </w:t>
      </w:r>
      <w:proofErr w:type="spellStart"/>
      <w:r>
        <w:rPr>
          <w:rFonts w:ascii="Nunito" w:eastAsia="Nunito" w:hAnsi="Nunito" w:cs="Nunito"/>
          <w:sz w:val="24"/>
          <w:szCs w:val="24"/>
        </w:rPr>
        <w:t>EiE</w:t>
      </w:r>
      <w:proofErr w:type="spellEnd"/>
      <w:r>
        <w:rPr>
          <w:rFonts w:ascii="Nunito" w:eastAsia="Nunito" w:hAnsi="Nunito" w:cs="Nunito"/>
          <w:sz w:val="24"/>
          <w:szCs w:val="24"/>
        </w:rPr>
        <w:t xml:space="preserve"> curriculum materials appropriate for all including learners with special needs.</w:t>
      </w:r>
    </w:p>
    <w:p w:rsidR="009564A9" w:rsidRDefault="009564A9" w:rsidP="008313B2">
      <w:pPr>
        <w:pStyle w:val="ListParagraph"/>
        <w:numPr>
          <w:ilvl w:val="1"/>
          <w:numId w:val="235"/>
        </w:numPr>
        <w:pBdr>
          <w:top w:val="nil"/>
          <w:left w:val="nil"/>
          <w:bottom w:val="nil"/>
          <w:right w:val="nil"/>
          <w:between w:val="nil"/>
        </w:pBdr>
        <w:ind w:left="900" w:right="3456" w:hanging="450"/>
        <w:jc w:val="both"/>
        <w:rPr>
          <w:rFonts w:ascii="Nunito" w:eastAsia="Nunito" w:hAnsi="Nunito" w:cs="Nunito"/>
          <w:sz w:val="24"/>
          <w:szCs w:val="24"/>
        </w:rPr>
      </w:pPr>
      <w:r>
        <w:rPr>
          <w:rFonts w:ascii="Nunito" w:eastAsia="Nunito" w:hAnsi="Nunito" w:cs="Nunito"/>
          <w:sz w:val="24"/>
          <w:szCs w:val="24"/>
        </w:rPr>
        <w:t xml:space="preserve">Design and disseminate appropriate assessment protocols for </w:t>
      </w:r>
      <w:proofErr w:type="spellStart"/>
      <w:r>
        <w:rPr>
          <w:rFonts w:ascii="Nunito" w:eastAsia="Nunito" w:hAnsi="Nunito" w:cs="Nunito"/>
          <w:sz w:val="24"/>
          <w:szCs w:val="24"/>
        </w:rPr>
        <w:t>EiE</w:t>
      </w:r>
      <w:proofErr w:type="spellEnd"/>
      <w:r>
        <w:rPr>
          <w:rFonts w:ascii="Nunito" w:eastAsia="Nunito" w:hAnsi="Nunito" w:cs="Nunito"/>
          <w:sz w:val="24"/>
          <w:szCs w:val="24"/>
        </w:rPr>
        <w:t xml:space="preserve"> curriculum and its implementation.</w:t>
      </w:r>
    </w:p>
    <w:p w:rsidR="009564A9" w:rsidRDefault="009564A9" w:rsidP="008313B2">
      <w:pPr>
        <w:pStyle w:val="ListParagraph"/>
        <w:numPr>
          <w:ilvl w:val="1"/>
          <w:numId w:val="235"/>
        </w:numPr>
        <w:pBdr>
          <w:top w:val="nil"/>
          <w:left w:val="nil"/>
          <w:bottom w:val="nil"/>
          <w:right w:val="nil"/>
          <w:between w:val="nil"/>
        </w:pBdr>
        <w:ind w:left="900" w:right="3456" w:hanging="450"/>
        <w:jc w:val="both"/>
        <w:rPr>
          <w:rFonts w:ascii="Nunito" w:eastAsia="Nunito" w:hAnsi="Nunito" w:cs="Nunito"/>
          <w:sz w:val="24"/>
          <w:szCs w:val="24"/>
        </w:rPr>
      </w:pPr>
      <w:r w:rsidRPr="009458FE">
        <w:rPr>
          <w:rFonts w:ascii="Nunito" w:eastAsia="Nunito" w:hAnsi="Nunito" w:cs="Nunito"/>
          <w:sz w:val="24"/>
          <w:szCs w:val="24"/>
        </w:rPr>
        <w:t>Provide necessary interventions on curriculum implementation in schools. Questions on video lessons and SIM shall be strengthened and enhanced to ensure comprehensive coverage of three domains of learning objectives.</w:t>
      </w:r>
    </w:p>
    <w:p w:rsidR="009564A9" w:rsidRPr="005578BB" w:rsidRDefault="009564A9" w:rsidP="008313B2">
      <w:pPr>
        <w:pStyle w:val="ListParagraph"/>
        <w:numPr>
          <w:ilvl w:val="1"/>
          <w:numId w:val="235"/>
        </w:numPr>
        <w:pBdr>
          <w:top w:val="nil"/>
          <w:left w:val="nil"/>
          <w:bottom w:val="nil"/>
          <w:right w:val="nil"/>
          <w:between w:val="nil"/>
        </w:pBdr>
        <w:ind w:left="900" w:right="3456" w:hanging="450"/>
        <w:jc w:val="both"/>
        <w:rPr>
          <w:rFonts w:ascii="Nunito" w:eastAsia="Nunito" w:hAnsi="Nunito" w:cs="Nunito"/>
          <w:sz w:val="24"/>
          <w:szCs w:val="24"/>
        </w:rPr>
      </w:pPr>
      <w:r w:rsidRPr="005578BB">
        <w:rPr>
          <w:rFonts w:ascii="Nunito" w:eastAsia="Nunito" w:hAnsi="Nunito" w:cs="Nunito"/>
          <w:sz w:val="24"/>
          <w:szCs w:val="24"/>
        </w:rPr>
        <w:t>For uniformity, it has been decided that:</w:t>
      </w:r>
    </w:p>
    <w:p w:rsidR="009564A9" w:rsidRPr="005578BB" w:rsidRDefault="009564A9" w:rsidP="008313B2">
      <w:pPr>
        <w:pStyle w:val="ListParagraph"/>
        <w:numPr>
          <w:ilvl w:val="0"/>
          <w:numId w:val="239"/>
        </w:numPr>
        <w:pBdr>
          <w:top w:val="nil"/>
          <w:left w:val="nil"/>
          <w:bottom w:val="nil"/>
          <w:right w:val="nil"/>
          <w:between w:val="nil"/>
        </w:pBdr>
        <w:spacing w:after="0"/>
        <w:ind w:left="1170" w:right="3456" w:hanging="180"/>
        <w:jc w:val="both"/>
        <w:rPr>
          <w:rFonts w:ascii="Nunito" w:eastAsia="Nunito" w:hAnsi="Nunito" w:cs="Nunito"/>
          <w:sz w:val="24"/>
          <w:szCs w:val="24"/>
        </w:rPr>
      </w:pPr>
      <w:r w:rsidRPr="005578BB">
        <w:rPr>
          <w:rFonts w:ascii="Nunito" w:eastAsia="Nunito" w:hAnsi="Nunito" w:cs="Nunito"/>
          <w:sz w:val="24"/>
          <w:szCs w:val="24"/>
        </w:rPr>
        <w:t>If schools reopen before August,</w:t>
      </w:r>
      <w:r>
        <w:rPr>
          <w:rFonts w:ascii="Nunito" w:eastAsia="Nunito" w:hAnsi="Nunito" w:cs="Nunito"/>
          <w:sz w:val="24"/>
          <w:szCs w:val="24"/>
        </w:rPr>
        <w:t xml:space="preserve"> 2020,</w:t>
      </w:r>
      <w:r w:rsidRPr="005578BB">
        <w:rPr>
          <w:rFonts w:ascii="Nunito" w:eastAsia="Nunito" w:hAnsi="Nunito" w:cs="Nunito"/>
          <w:sz w:val="24"/>
          <w:szCs w:val="24"/>
        </w:rPr>
        <w:t xml:space="preserve"> </w:t>
      </w:r>
      <w:r>
        <w:rPr>
          <w:rFonts w:ascii="Nunito" w:eastAsia="Nunito" w:hAnsi="Nunito" w:cs="Nunito"/>
          <w:sz w:val="24"/>
          <w:szCs w:val="24"/>
        </w:rPr>
        <w:t>6</w:t>
      </w:r>
      <w:r w:rsidRPr="005578BB">
        <w:rPr>
          <w:rFonts w:ascii="Nunito" w:eastAsia="Nunito" w:hAnsi="Nunito" w:cs="Nunito"/>
          <w:sz w:val="24"/>
          <w:szCs w:val="24"/>
        </w:rPr>
        <w:t xml:space="preserve">5% of content will be prioritized for </w:t>
      </w:r>
      <w:r>
        <w:rPr>
          <w:rFonts w:ascii="Nunito" w:eastAsia="Nunito" w:hAnsi="Nunito" w:cs="Nunito"/>
          <w:sz w:val="24"/>
          <w:szCs w:val="24"/>
        </w:rPr>
        <w:t xml:space="preserve">all </w:t>
      </w:r>
      <w:r w:rsidRPr="005578BB">
        <w:rPr>
          <w:rFonts w:ascii="Nunito" w:eastAsia="Nunito" w:hAnsi="Nunito" w:cs="Nunito"/>
          <w:sz w:val="24"/>
          <w:szCs w:val="24"/>
        </w:rPr>
        <w:t xml:space="preserve">classes. </w:t>
      </w:r>
      <w:r w:rsidRPr="00402E26">
        <w:rPr>
          <w:rFonts w:ascii="Nunito" w:eastAsia="Nunito" w:hAnsi="Nunito" w:cs="Nunito"/>
          <w:i/>
          <w:iCs/>
          <w:sz w:val="24"/>
          <w:szCs w:val="24"/>
        </w:rPr>
        <w:t xml:space="preserve">Note: The annual </w:t>
      </w:r>
      <w:r>
        <w:rPr>
          <w:rFonts w:ascii="Nunito" w:eastAsia="Nunito" w:hAnsi="Nunito" w:cs="Nunito"/>
          <w:i/>
          <w:iCs/>
          <w:sz w:val="24"/>
          <w:szCs w:val="24"/>
        </w:rPr>
        <w:t>i</w:t>
      </w:r>
      <w:r w:rsidRPr="00402E26">
        <w:rPr>
          <w:rFonts w:ascii="Nunito" w:eastAsia="Nunito" w:hAnsi="Nunito" w:cs="Nunito"/>
          <w:i/>
          <w:iCs/>
          <w:sz w:val="24"/>
          <w:szCs w:val="24"/>
        </w:rPr>
        <w:t xml:space="preserve">nstructional hours </w:t>
      </w:r>
      <w:proofErr w:type="gramStart"/>
      <w:r w:rsidRPr="00402E26">
        <w:rPr>
          <w:rFonts w:ascii="Nunito" w:eastAsia="Nunito" w:hAnsi="Nunito" w:cs="Nunito"/>
          <w:i/>
          <w:iCs/>
          <w:sz w:val="24"/>
          <w:szCs w:val="24"/>
        </w:rPr>
        <w:t>is</w:t>
      </w:r>
      <w:proofErr w:type="gramEnd"/>
      <w:r w:rsidRPr="00402E26">
        <w:rPr>
          <w:rFonts w:ascii="Nunito" w:eastAsia="Nunito" w:hAnsi="Nunito" w:cs="Nunito"/>
          <w:i/>
          <w:iCs/>
          <w:sz w:val="24"/>
          <w:szCs w:val="24"/>
        </w:rPr>
        <w:t xml:space="preserve"> 900, and the total remaining hours is about 550, which is nearly equivalent to 61.11%. Given that s</w:t>
      </w:r>
      <w:r>
        <w:rPr>
          <w:rFonts w:ascii="Nunito" w:eastAsia="Nunito" w:hAnsi="Nunito" w:cs="Nunito"/>
          <w:i/>
          <w:iCs/>
          <w:sz w:val="24"/>
          <w:szCs w:val="24"/>
        </w:rPr>
        <w:t>ome forms of learning</w:t>
      </w:r>
      <w:r w:rsidRPr="00402E26">
        <w:rPr>
          <w:rFonts w:ascii="Nunito" w:eastAsia="Nunito" w:hAnsi="Nunito" w:cs="Nunito"/>
          <w:i/>
          <w:iCs/>
          <w:sz w:val="24"/>
          <w:szCs w:val="24"/>
        </w:rPr>
        <w:t xml:space="preserve"> occurred </w:t>
      </w:r>
      <w:r>
        <w:rPr>
          <w:rFonts w:ascii="Nunito" w:eastAsia="Nunito" w:hAnsi="Nunito" w:cs="Nunito"/>
          <w:i/>
          <w:iCs/>
          <w:sz w:val="24"/>
          <w:szCs w:val="24"/>
        </w:rPr>
        <w:t>i</w:t>
      </w:r>
      <w:r w:rsidRPr="00402E26">
        <w:rPr>
          <w:rFonts w:ascii="Nunito" w:eastAsia="Nunito" w:hAnsi="Nunito" w:cs="Nunito"/>
          <w:i/>
          <w:iCs/>
          <w:sz w:val="24"/>
          <w:szCs w:val="24"/>
        </w:rPr>
        <w:t xml:space="preserve">n </w:t>
      </w:r>
      <w:proofErr w:type="spellStart"/>
      <w:r w:rsidRPr="00402E26">
        <w:rPr>
          <w:rFonts w:ascii="Nunito" w:eastAsia="Nunito" w:hAnsi="Nunito" w:cs="Nunito"/>
          <w:i/>
          <w:iCs/>
          <w:sz w:val="24"/>
          <w:szCs w:val="24"/>
        </w:rPr>
        <w:t>EiE</w:t>
      </w:r>
      <w:proofErr w:type="spellEnd"/>
      <w:r w:rsidRPr="00402E26">
        <w:rPr>
          <w:rFonts w:ascii="Nunito" w:eastAsia="Nunito" w:hAnsi="Nunito" w:cs="Nunito"/>
          <w:i/>
          <w:iCs/>
          <w:sz w:val="24"/>
          <w:szCs w:val="24"/>
        </w:rPr>
        <w:t xml:space="preserve"> Phase 1, it </w:t>
      </w:r>
      <w:r>
        <w:rPr>
          <w:rFonts w:ascii="Nunito" w:eastAsia="Nunito" w:hAnsi="Nunito" w:cs="Nunito"/>
          <w:i/>
          <w:iCs/>
          <w:sz w:val="24"/>
          <w:szCs w:val="24"/>
        </w:rPr>
        <w:t>is</w:t>
      </w:r>
      <w:r w:rsidRPr="00402E26">
        <w:rPr>
          <w:rFonts w:ascii="Nunito" w:eastAsia="Nunito" w:hAnsi="Nunito" w:cs="Nunito"/>
          <w:i/>
          <w:iCs/>
          <w:sz w:val="24"/>
          <w:szCs w:val="24"/>
        </w:rPr>
        <w:t xml:space="preserve"> rounded to 65%.</w:t>
      </w:r>
      <w:r>
        <w:rPr>
          <w:rFonts w:ascii="Nunito" w:eastAsia="Nunito" w:hAnsi="Nunito" w:cs="Nunito"/>
          <w:sz w:val="24"/>
          <w:szCs w:val="24"/>
        </w:rPr>
        <w:t xml:space="preserve"> </w:t>
      </w:r>
    </w:p>
    <w:p w:rsidR="009564A9" w:rsidRDefault="009564A9" w:rsidP="008313B2">
      <w:pPr>
        <w:pStyle w:val="ListParagraph"/>
        <w:numPr>
          <w:ilvl w:val="0"/>
          <w:numId w:val="239"/>
        </w:numPr>
        <w:pBdr>
          <w:top w:val="nil"/>
          <w:left w:val="nil"/>
          <w:bottom w:val="nil"/>
          <w:right w:val="nil"/>
          <w:between w:val="nil"/>
        </w:pBdr>
        <w:spacing w:after="0"/>
        <w:ind w:left="1170" w:right="3456" w:hanging="180"/>
        <w:jc w:val="both"/>
        <w:rPr>
          <w:rFonts w:ascii="Nunito" w:eastAsia="Nunito" w:hAnsi="Nunito" w:cs="Nunito"/>
          <w:sz w:val="24"/>
          <w:szCs w:val="24"/>
        </w:rPr>
      </w:pPr>
      <w:r w:rsidRPr="005578BB">
        <w:rPr>
          <w:rFonts w:ascii="Nunito" w:eastAsia="Nunito" w:hAnsi="Nunito" w:cs="Nunito"/>
          <w:sz w:val="24"/>
          <w:szCs w:val="24"/>
        </w:rPr>
        <w:t xml:space="preserve">Curriculum Developers for each subject shall identify the </w:t>
      </w:r>
      <w:r>
        <w:rPr>
          <w:rFonts w:ascii="Nunito" w:eastAsia="Nunito" w:hAnsi="Nunito" w:cs="Nunito"/>
          <w:sz w:val="24"/>
          <w:szCs w:val="24"/>
        </w:rPr>
        <w:t xml:space="preserve">content </w:t>
      </w:r>
      <w:r w:rsidRPr="005578BB">
        <w:rPr>
          <w:rFonts w:ascii="Nunito" w:eastAsia="Nunito" w:hAnsi="Nunito" w:cs="Nunito"/>
          <w:sz w:val="24"/>
          <w:szCs w:val="24"/>
        </w:rPr>
        <w:t xml:space="preserve">areas </w:t>
      </w:r>
      <w:r>
        <w:rPr>
          <w:rFonts w:ascii="Nunito" w:eastAsia="Nunito" w:hAnsi="Nunito" w:cs="Nunito"/>
          <w:sz w:val="24"/>
          <w:szCs w:val="24"/>
        </w:rPr>
        <w:t>are</w:t>
      </w:r>
      <w:r w:rsidRPr="005578BB">
        <w:rPr>
          <w:rFonts w:ascii="Nunito" w:eastAsia="Nunito" w:hAnsi="Nunito" w:cs="Nunito"/>
          <w:sz w:val="24"/>
          <w:szCs w:val="24"/>
        </w:rPr>
        <w:t xml:space="preserve"> prioritized in consultation with BCSEA and subject teachers.</w:t>
      </w:r>
    </w:p>
    <w:p w:rsidR="009564A9" w:rsidRDefault="009564A9" w:rsidP="004B5101">
      <w:pPr>
        <w:pStyle w:val="ListParagraph"/>
        <w:pBdr>
          <w:top w:val="nil"/>
          <w:left w:val="nil"/>
          <w:bottom w:val="nil"/>
          <w:right w:val="nil"/>
          <w:between w:val="nil"/>
        </w:pBdr>
        <w:spacing w:after="0"/>
        <w:ind w:left="1170" w:right="3456"/>
        <w:jc w:val="both"/>
        <w:rPr>
          <w:rFonts w:ascii="Nunito" w:eastAsia="Nunito" w:hAnsi="Nunito" w:cs="Nunito"/>
          <w:sz w:val="24"/>
          <w:szCs w:val="24"/>
        </w:rPr>
      </w:pPr>
    </w:p>
    <w:p w:rsidR="009564A9" w:rsidRPr="00AF4555" w:rsidRDefault="009564A9" w:rsidP="008313B2">
      <w:pPr>
        <w:pStyle w:val="Heading2"/>
        <w:numPr>
          <w:ilvl w:val="0"/>
          <w:numId w:val="235"/>
        </w:numPr>
        <w:spacing w:before="120" w:after="120" w:line="276" w:lineRule="auto"/>
        <w:ind w:right="3456"/>
        <w:jc w:val="both"/>
        <w:rPr>
          <w:rFonts w:ascii="Nunito" w:eastAsia="Nunito" w:hAnsi="Nunito" w:cs="Nunito"/>
          <w:b w:val="0"/>
          <w:bCs/>
          <w:color w:val="000000" w:themeColor="text1"/>
          <w:sz w:val="24"/>
          <w:szCs w:val="24"/>
        </w:rPr>
      </w:pPr>
      <w:bookmarkStart w:id="163" w:name="_Toc40995003"/>
      <w:bookmarkStart w:id="164" w:name="_Toc42698295"/>
      <w:r w:rsidRPr="00AF4555">
        <w:rPr>
          <w:rFonts w:ascii="Nunito" w:eastAsia="Nunito" w:hAnsi="Nunito" w:cs="Nunito"/>
          <w:bCs/>
          <w:color w:val="000000" w:themeColor="text1"/>
          <w:sz w:val="24"/>
          <w:szCs w:val="24"/>
        </w:rPr>
        <w:lastRenderedPageBreak/>
        <w:t>Bhutan Council for School Examinations and Assessment</w:t>
      </w:r>
      <w:bookmarkEnd w:id="163"/>
      <w:bookmarkEnd w:id="164"/>
    </w:p>
    <w:p w:rsidR="009564A9" w:rsidRPr="0070203B" w:rsidRDefault="009564A9" w:rsidP="008313B2">
      <w:pPr>
        <w:pStyle w:val="ListParagraph"/>
        <w:numPr>
          <w:ilvl w:val="1"/>
          <w:numId w:val="235"/>
        </w:numPr>
        <w:pBdr>
          <w:top w:val="nil"/>
          <w:left w:val="nil"/>
          <w:bottom w:val="nil"/>
          <w:right w:val="nil"/>
          <w:between w:val="nil"/>
        </w:pBdr>
        <w:ind w:left="900" w:right="3456" w:hanging="450"/>
        <w:jc w:val="both"/>
        <w:rPr>
          <w:rFonts w:ascii="Nunito" w:eastAsia="Nunito" w:hAnsi="Nunito" w:cs="Nunito"/>
          <w:sz w:val="24"/>
          <w:szCs w:val="24"/>
        </w:rPr>
      </w:pPr>
      <w:r>
        <w:rPr>
          <w:rFonts w:ascii="Nunito" w:eastAsia="Nunito" w:hAnsi="Nunito" w:cs="Nunito"/>
          <w:sz w:val="24"/>
          <w:szCs w:val="24"/>
        </w:rPr>
        <w:t>Adapt or formulate E</w:t>
      </w:r>
      <w:r w:rsidRPr="0070203B">
        <w:rPr>
          <w:rFonts w:ascii="Nunito" w:eastAsia="Nunito" w:hAnsi="Nunito" w:cs="Nunito"/>
          <w:sz w:val="24"/>
          <w:szCs w:val="24"/>
        </w:rPr>
        <w:t>xam</w:t>
      </w:r>
      <w:r>
        <w:rPr>
          <w:rFonts w:ascii="Nunito" w:eastAsia="Nunito" w:hAnsi="Nunito" w:cs="Nunito"/>
          <w:sz w:val="24"/>
          <w:szCs w:val="24"/>
        </w:rPr>
        <w:t>ination Rules and R</w:t>
      </w:r>
      <w:r w:rsidRPr="0070203B">
        <w:rPr>
          <w:rFonts w:ascii="Nunito" w:eastAsia="Nunito" w:hAnsi="Nunito" w:cs="Nunito"/>
          <w:sz w:val="24"/>
          <w:szCs w:val="24"/>
        </w:rPr>
        <w:t xml:space="preserve">egulations and protocols </w:t>
      </w:r>
      <w:r>
        <w:rPr>
          <w:rFonts w:ascii="Nunito" w:eastAsia="Nunito" w:hAnsi="Nunito" w:cs="Nunito"/>
          <w:sz w:val="24"/>
          <w:szCs w:val="24"/>
        </w:rPr>
        <w:t xml:space="preserve">for </w:t>
      </w:r>
      <w:proofErr w:type="spellStart"/>
      <w:r w:rsidRPr="0070203B">
        <w:rPr>
          <w:rFonts w:ascii="Nunito" w:eastAsia="Nunito" w:hAnsi="Nunito" w:cs="Nunito"/>
          <w:sz w:val="24"/>
          <w:szCs w:val="24"/>
        </w:rPr>
        <w:t>EiE</w:t>
      </w:r>
      <w:proofErr w:type="spellEnd"/>
      <w:r w:rsidRPr="0070203B">
        <w:rPr>
          <w:rFonts w:ascii="Nunito" w:eastAsia="Nunito" w:hAnsi="Nunito" w:cs="Nunito"/>
          <w:sz w:val="24"/>
          <w:szCs w:val="24"/>
        </w:rPr>
        <w:t xml:space="preserve"> curriculum</w:t>
      </w:r>
      <w:r>
        <w:rPr>
          <w:rFonts w:ascii="Nunito" w:eastAsia="Nunito" w:hAnsi="Nunito" w:cs="Nunito"/>
          <w:sz w:val="24"/>
          <w:szCs w:val="24"/>
        </w:rPr>
        <w:t xml:space="preserve"> based on the evolving situation</w:t>
      </w:r>
      <w:r w:rsidRPr="0070203B">
        <w:rPr>
          <w:rFonts w:ascii="Nunito" w:eastAsia="Nunito" w:hAnsi="Nunito" w:cs="Nunito"/>
          <w:sz w:val="24"/>
          <w:szCs w:val="24"/>
        </w:rPr>
        <w:t>.</w:t>
      </w:r>
    </w:p>
    <w:p w:rsidR="009564A9" w:rsidRDefault="009564A9" w:rsidP="008313B2">
      <w:pPr>
        <w:pStyle w:val="ListParagraph"/>
        <w:numPr>
          <w:ilvl w:val="1"/>
          <w:numId w:val="235"/>
        </w:numPr>
        <w:pBdr>
          <w:top w:val="nil"/>
          <w:left w:val="nil"/>
          <w:bottom w:val="nil"/>
          <w:right w:val="nil"/>
          <w:between w:val="nil"/>
        </w:pBdr>
        <w:ind w:left="900" w:right="3456" w:hanging="450"/>
        <w:jc w:val="both"/>
        <w:rPr>
          <w:rFonts w:ascii="Nunito" w:eastAsia="Nunito" w:hAnsi="Nunito" w:cs="Nunito"/>
          <w:sz w:val="24"/>
          <w:szCs w:val="24"/>
        </w:rPr>
      </w:pPr>
      <w:r>
        <w:rPr>
          <w:rFonts w:ascii="Nunito" w:eastAsia="Nunito" w:hAnsi="Nunito" w:cs="Nunito"/>
          <w:sz w:val="24"/>
          <w:szCs w:val="24"/>
        </w:rPr>
        <w:t xml:space="preserve"> Make necessary adjustment and consideration to facilitate all students to participate in assessment and examinations.</w:t>
      </w:r>
    </w:p>
    <w:p w:rsidR="009564A9" w:rsidRPr="000D01BA" w:rsidRDefault="009564A9" w:rsidP="008313B2">
      <w:pPr>
        <w:pStyle w:val="ListParagraph"/>
        <w:numPr>
          <w:ilvl w:val="1"/>
          <w:numId w:val="235"/>
        </w:numPr>
        <w:pBdr>
          <w:top w:val="nil"/>
          <w:left w:val="nil"/>
          <w:bottom w:val="nil"/>
          <w:right w:val="nil"/>
          <w:between w:val="nil"/>
        </w:pBdr>
        <w:ind w:left="882" w:right="3456" w:hanging="450"/>
        <w:jc w:val="both"/>
        <w:rPr>
          <w:rFonts w:ascii="Nunito" w:eastAsia="Nunito" w:hAnsi="Nunito" w:cs="Nunito"/>
          <w:sz w:val="24"/>
          <w:szCs w:val="24"/>
        </w:rPr>
      </w:pPr>
      <w:r w:rsidRPr="000D01BA">
        <w:rPr>
          <w:rFonts w:ascii="Nunito" w:eastAsia="Nunito" w:hAnsi="Nunito" w:cs="Nunito"/>
          <w:sz w:val="24"/>
          <w:szCs w:val="24"/>
        </w:rPr>
        <w:t xml:space="preserve">Inform the schools regarding assessment modality and conduct of examination and evaluation. Timetable for conduct of board examinations (classes X and XII) based on the evolving situation 1 and 2 shall be shared to all stakeholders. </w:t>
      </w:r>
    </w:p>
    <w:p w:rsidR="009564A9" w:rsidRDefault="009564A9" w:rsidP="008313B2">
      <w:pPr>
        <w:pStyle w:val="ListParagraph"/>
        <w:numPr>
          <w:ilvl w:val="1"/>
          <w:numId w:val="235"/>
        </w:numPr>
        <w:pBdr>
          <w:top w:val="nil"/>
          <w:left w:val="nil"/>
          <w:bottom w:val="nil"/>
          <w:right w:val="nil"/>
          <w:between w:val="nil"/>
        </w:pBdr>
        <w:spacing w:after="120"/>
        <w:ind w:left="900" w:right="3456" w:hanging="450"/>
        <w:jc w:val="both"/>
        <w:rPr>
          <w:rFonts w:ascii="Nunito" w:eastAsia="Nunito" w:hAnsi="Nunito" w:cs="Nunito"/>
          <w:sz w:val="24"/>
          <w:szCs w:val="24"/>
        </w:rPr>
      </w:pPr>
      <w:r>
        <w:rPr>
          <w:rFonts w:ascii="Nunito" w:eastAsia="Nunito" w:hAnsi="Nunito" w:cs="Nunito"/>
          <w:sz w:val="24"/>
          <w:szCs w:val="24"/>
        </w:rPr>
        <w:t xml:space="preserve">Validate and certify the results of Examinations of </w:t>
      </w:r>
      <w:proofErr w:type="spellStart"/>
      <w:r>
        <w:rPr>
          <w:rFonts w:ascii="Nunito" w:eastAsia="Nunito" w:hAnsi="Nunito" w:cs="Nunito"/>
          <w:sz w:val="24"/>
          <w:szCs w:val="24"/>
        </w:rPr>
        <w:t>EiE</w:t>
      </w:r>
      <w:proofErr w:type="spellEnd"/>
      <w:r>
        <w:rPr>
          <w:rFonts w:ascii="Nunito" w:eastAsia="Nunito" w:hAnsi="Nunito" w:cs="Nunito"/>
          <w:sz w:val="24"/>
          <w:szCs w:val="24"/>
        </w:rPr>
        <w:t xml:space="preserve"> curriculum.</w:t>
      </w:r>
    </w:p>
    <w:p w:rsidR="009564A9" w:rsidRPr="00AF4555" w:rsidRDefault="009564A9" w:rsidP="004B5101">
      <w:pPr>
        <w:pStyle w:val="Heading2"/>
        <w:ind w:right="3456"/>
        <w:rPr>
          <w:rFonts w:ascii="Nunito" w:eastAsia="Nunito" w:hAnsi="Nunito" w:cs="Nunito"/>
          <w:b w:val="0"/>
          <w:bCs/>
          <w:color w:val="000000" w:themeColor="text1"/>
          <w:sz w:val="24"/>
          <w:szCs w:val="24"/>
        </w:rPr>
      </w:pPr>
      <w:bookmarkStart w:id="165" w:name="_Toc40995004"/>
      <w:bookmarkStart w:id="166" w:name="_Toc42698296"/>
      <w:r>
        <w:rPr>
          <w:rFonts w:ascii="Nunito" w:eastAsia="Nunito" w:hAnsi="Nunito" w:cs="Nunito"/>
          <w:bCs/>
          <w:color w:val="000000" w:themeColor="text1"/>
          <w:sz w:val="24"/>
          <w:szCs w:val="24"/>
        </w:rPr>
        <w:t>5.</w:t>
      </w:r>
      <w:r>
        <w:rPr>
          <w:rFonts w:ascii="Nunito" w:eastAsia="Nunito" w:hAnsi="Nunito" w:cs="Nunito"/>
          <w:bCs/>
          <w:color w:val="000000" w:themeColor="text1"/>
          <w:sz w:val="24"/>
          <w:szCs w:val="24"/>
        </w:rPr>
        <w:tab/>
        <w:t>Parents/G</w:t>
      </w:r>
      <w:r w:rsidRPr="00AF4555">
        <w:rPr>
          <w:rFonts w:ascii="Nunito" w:eastAsia="Nunito" w:hAnsi="Nunito" w:cs="Nunito"/>
          <w:bCs/>
          <w:color w:val="000000" w:themeColor="text1"/>
          <w:sz w:val="24"/>
          <w:szCs w:val="24"/>
        </w:rPr>
        <w:t>uardians</w:t>
      </w:r>
      <w:bookmarkEnd w:id="165"/>
      <w:bookmarkEnd w:id="166"/>
      <w:r w:rsidRPr="00AF4555">
        <w:rPr>
          <w:rFonts w:ascii="Nunito" w:eastAsia="Nunito" w:hAnsi="Nunito" w:cs="Nunito"/>
          <w:bCs/>
          <w:color w:val="000000" w:themeColor="text1"/>
          <w:sz w:val="24"/>
          <w:szCs w:val="24"/>
        </w:rPr>
        <w:t xml:space="preserve"> </w:t>
      </w:r>
    </w:p>
    <w:p w:rsidR="009564A9" w:rsidRDefault="009564A9" w:rsidP="008313B2">
      <w:pPr>
        <w:pStyle w:val="ListParagraph"/>
        <w:numPr>
          <w:ilvl w:val="1"/>
          <w:numId w:val="235"/>
        </w:numPr>
        <w:pBdr>
          <w:top w:val="nil"/>
          <w:left w:val="nil"/>
          <w:bottom w:val="nil"/>
          <w:right w:val="nil"/>
          <w:between w:val="nil"/>
        </w:pBdr>
        <w:ind w:left="900" w:right="3456" w:hanging="450"/>
        <w:jc w:val="both"/>
        <w:rPr>
          <w:rFonts w:ascii="Nunito" w:eastAsia="Nunito" w:hAnsi="Nunito" w:cs="Nunito"/>
          <w:sz w:val="24"/>
          <w:szCs w:val="24"/>
        </w:rPr>
      </w:pPr>
      <w:r>
        <w:rPr>
          <w:rFonts w:ascii="Nunito" w:eastAsia="Nunito" w:hAnsi="Nunito" w:cs="Nunito"/>
          <w:sz w:val="24"/>
          <w:szCs w:val="24"/>
        </w:rPr>
        <w:t xml:space="preserve">Guide children in engagement on </w:t>
      </w:r>
      <w:proofErr w:type="spellStart"/>
      <w:r>
        <w:rPr>
          <w:rFonts w:ascii="Nunito" w:eastAsia="Nunito" w:hAnsi="Nunito" w:cs="Nunito"/>
          <w:sz w:val="24"/>
          <w:szCs w:val="24"/>
        </w:rPr>
        <w:t>EiE</w:t>
      </w:r>
      <w:proofErr w:type="spellEnd"/>
      <w:r>
        <w:rPr>
          <w:rFonts w:ascii="Nunito" w:eastAsia="Nunito" w:hAnsi="Nunito" w:cs="Nunito"/>
          <w:sz w:val="24"/>
          <w:szCs w:val="24"/>
        </w:rPr>
        <w:t xml:space="preserve"> online programs and activities.</w:t>
      </w:r>
    </w:p>
    <w:p w:rsidR="009564A9" w:rsidRDefault="009564A9" w:rsidP="008313B2">
      <w:pPr>
        <w:pStyle w:val="ListParagraph"/>
        <w:numPr>
          <w:ilvl w:val="1"/>
          <w:numId w:val="235"/>
        </w:numPr>
        <w:pBdr>
          <w:top w:val="nil"/>
          <w:left w:val="nil"/>
          <w:bottom w:val="nil"/>
          <w:right w:val="nil"/>
          <w:between w:val="nil"/>
        </w:pBdr>
        <w:ind w:left="900" w:right="3456" w:hanging="450"/>
        <w:jc w:val="both"/>
        <w:rPr>
          <w:rFonts w:ascii="Nunito" w:eastAsia="Nunito" w:hAnsi="Nunito" w:cs="Nunito"/>
          <w:sz w:val="24"/>
          <w:szCs w:val="24"/>
        </w:rPr>
      </w:pPr>
      <w:r>
        <w:rPr>
          <w:rFonts w:ascii="Nunito" w:eastAsia="Nunito" w:hAnsi="Nunito" w:cs="Nunito"/>
          <w:sz w:val="24"/>
          <w:szCs w:val="24"/>
        </w:rPr>
        <w:t>Facilitate children in completing the assessment tasks and activities.</w:t>
      </w:r>
    </w:p>
    <w:p w:rsidR="009564A9" w:rsidRDefault="009564A9" w:rsidP="008313B2">
      <w:pPr>
        <w:pStyle w:val="ListParagraph"/>
        <w:numPr>
          <w:ilvl w:val="1"/>
          <w:numId w:val="235"/>
        </w:numPr>
        <w:pBdr>
          <w:top w:val="nil"/>
          <w:left w:val="nil"/>
          <w:bottom w:val="nil"/>
          <w:right w:val="nil"/>
          <w:between w:val="nil"/>
        </w:pBdr>
        <w:ind w:left="900" w:right="3456" w:hanging="450"/>
        <w:jc w:val="both"/>
        <w:rPr>
          <w:rFonts w:ascii="Nunito" w:eastAsia="Nunito" w:hAnsi="Nunito" w:cs="Nunito"/>
          <w:sz w:val="24"/>
          <w:szCs w:val="24"/>
        </w:rPr>
      </w:pPr>
      <w:r>
        <w:rPr>
          <w:rFonts w:ascii="Nunito" w:eastAsia="Nunito" w:hAnsi="Nunito" w:cs="Nunito"/>
          <w:sz w:val="24"/>
          <w:szCs w:val="24"/>
        </w:rPr>
        <w:t xml:space="preserve">Provide feedback on their children learning and the </w:t>
      </w:r>
      <w:proofErr w:type="spellStart"/>
      <w:r>
        <w:rPr>
          <w:rFonts w:ascii="Nunito" w:eastAsia="Nunito" w:hAnsi="Nunito" w:cs="Nunito"/>
          <w:sz w:val="24"/>
          <w:szCs w:val="24"/>
        </w:rPr>
        <w:t>EiE</w:t>
      </w:r>
      <w:proofErr w:type="spellEnd"/>
      <w:r>
        <w:rPr>
          <w:rFonts w:ascii="Nunito" w:eastAsia="Nunito" w:hAnsi="Nunito" w:cs="Nunito"/>
          <w:sz w:val="24"/>
          <w:szCs w:val="24"/>
        </w:rPr>
        <w:t xml:space="preserve"> curriculum materials and programs to the schools.</w:t>
      </w:r>
    </w:p>
    <w:p w:rsidR="00EA4124" w:rsidRDefault="00EA4124" w:rsidP="009564A9">
      <w:pPr>
        <w:ind w:left="446"/>
      </w:pPr>
    </w:p>
    <w:p w:rsidR="008A4D3D" w:rsidRDefault="008A4D3D">
      <w:r>
        <w:br w:type="page"/>
      </w:r>
    </w:p>
    <w:p w:rsidR="008A4D3D" w:rsidRDefault="008A4D3D" w:rsidP="008A4D3D">
      <w:pPr>
        <w:pStyle w:val="Heading1"/>
        <w:jc w:val="center"/>
        <w:rPr>
          <w:rFonts w:ascii="Times New Roman" w:eastAsia="Arial" w:hAnsi="Times New Roman" w:cs="Times New Roman"/>
          <w:caps/>
          <w:sz w:val="24"/>
          <w:szCs w:val="24"/>
        </w:rPr>
      </w:pPr>
      <w:bookmarkStart w:id="167" w:name="_Toc42694292"/>
      <w:bookmarkStart w:id="168" w:name="_Toc42698297"/>
      <w:r w:rsidRPr="00585CF7">
        <w:rPr>
          <w:rFonts w:ascii="Times New Roman" w:eastAsia="Arial" w:hAnsi="Times New Roman" w:cs="Times New Roman"/>
          <w:caps/>
          <w:sz w:val="24"/>
          <w:szCs w:val="24"/>
        </w:rPr>
        <w:lastRenderedPageBreak/>
        <w:t>Contributors</w:t>
      </w:r>
      <w:bookmarkEnd w:id="167"/>
      <w:bookmarkEnd w:id="168"/>
    </w:p>
    <w:tbl>
      <w:tblPr>
        <w:tblW w:w="11340" w:type="dxa"/>
        <w:tblInd w:w="-905" w:type="dxa"/>
        <w:tblLook w:val="04A0" w:firstRow="1" w:lastRow="0" w:firstColumn="1" w:lastColumn="0" w:noHBand="0" w:noVBand="1"/>
      </w:tblPr>
      <w:tblGrid>
        <w:gridCol w:w="830"/>
        <w:gridCol w:w="2320"/>
        <w:gridCol w:w="2610"/>
        <w:gridCol w:w="810"/>
        <w:gridCol w:w="2362"/>
        <w:gridCol w:w="2408"/>
      </w:tblGrid>
      <w:tr w:rsidR="008A4D3D" w:rsidRPr="00EB144A" w:rsidTr="00F610CE">
        <w:trPr>
          <w:trHeight w:val="315"/>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4D3D" w:rsidRPr="00152C01" w:rsidRDefault="008A4D3D" w:rsidP="008A4D3D">
            <w:pPr>
              <w:pStyle w:val="ListParagraph"/>
              <w:numPr>
                <w:ilvl w:val="0"/>
                <w:numId w:val="252"/>
              </w:numPr>
              <w:spacing w:after="0" w:line="240" w:lineRule="auto"/>
              <w:jc w:val="center"/>
              <w:rPr>
                <w:rFonts w:ascii="Times New Roman" w:eastAsia="Times New Roman" w:hAnsi="Times New Roman" w:cs="Times New Roman"/>
                <w:b/>
                <w:bCs/>
                <w:color w:val="000000"/>
                <w:lang w:val="en-US"/>
              </w:rPr>
            </w:pPr>
            <w:r w:rsidRPr="00152C01">
              <w:rPr>
                <w:rFonts w:ascii="Times New Roman" w:hAnsi="Times New Roman" w:cs="Times New Roman"/>
                <w:b/>
                <w:bCs/>
              </w:rPr>
              <w:t>Royal Education Council (REC)</w:t>
            </w:r>
          </w:p>
        </w:tc>
      </w:tr>
      <w:tr w:rsidR="008A4D3D" w:rsidRPr="00EB144A" w:rsidTr="00F610CE">
        <w:trPr>
          <w:trHeight w:val="315"/>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8A4D3D" w:rsidRPr="00EB144A" w:rsidRDefault="008A4D3D" w:rsidP="00F610CE">
            <w:pPr>
              <w:spacing w:after="0" w:line="240" w:lineRule="auto"/>
              <w:jc w:val="center"/>
              <w:rPr>
                <w:rFonts w:ascii="Times New Roman" w:eastAsia="Times New Roman" w:hAnsi="Times New Roman" w:cs="Times New Roman"/>
                <w:b/>
                <w:bCs/>
                <w:color w:val="000000"/>
                <w:lang w:val="en-US"/>
              </w:rPr>
            </w:pPr>
            <w:proofErr w:type="spellStart"/>
            <w:r w:rsidRPr="00EB144A">
              <w:rPr>
                <w:rFonts w:ascii="Times New Roman" w:eastAsia="Times New Roman" w:hAnsi="Times New Roman" w:cs="Times New Roman"/>
                <w:b/>
                <w:bCs/>
                <w:color w:val="000000"/>
                <w:lang w:val="en-US"/>
              </w:rPr>
              <w:t>Sl.No</w:t>
            </w:r>
            <w:proofErr w:type="spellEnd"/>
            <w:r w:rsidRPr="00EB144A">
              <w:rPr>
                <w:rFonts w:ascii="Times New Roman" w:eastAsia="Times New Roman" w:hAnsi="Times New Roman" w:cs="Times New Roman"/>
                <w:b/>
                <w:bCs/>
                <w:color w:val="000000"/>
                <w:lang w:val="en-US"/>
              </w:rPr>
              <w:t xml:space="preserve">. </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8A4D3D" w:rsidRPr="00EB144A" w:rsidRDefault="008A4D3D" w:rsidP="00F610CE">
            <w:pPr>
              <w:spacing w:after="0" w:line="240" w:lineRule="auto"/>
              <w:jc w:val="center"/>
              <w:rPr>
                <w:rFonts w:ascii="Times New Roman" w:eastAsia="Times New Roman" w:hAnsi="Times New Roman" w:cs="Times New Roman"/>
                <w:b/>
                <w:bCs/>
                <w:color w:val="000000"/>
                <w:lang w:val="en-US"/>
              </w:rPr>
            </w:pPr>
            <w:r w:rsidRPr="00EB144A">
              <w:rPr>
                <w:rFonts w:ascii="Times New Roman" w:eastAsia="Times New Roman" w:hAnsi="Times New Roman" w:cs="Times New Roman"/>
                <w:b/>
                <w:bCs/>
                <w:color w:val="000000"/>
                <w:lang w:val="en-US"/>
              </w:rPr>
              <w:t xml:space="preserve">Name of </w:t>
            </w:r>
            <w:r>
              <w:rPr>
                <w:rFonts w:ascii="Times New Roman" w:eastAsia="Times New Roman" w:hAnsi="Times New Roman" w:cs="Times New Roman"/>
                <w:b/>
                <w:bCs/>
                <w:color w:val="000000"/>
                <w:lang w:val="en-US"/>
              </w:rPr>
              <w:t>Official</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8A4D3D" w:rsidRPr="00EB144A" w:rsidRDefault="008A4D3D" w:rsidP="00F610CE">
            <w:pPr>
              <w:spacing w:after="0" w:line="240" w:lineRule="auto"/>
              <w:jc w:val="center"/>
              <w:rPr>
                <w:rFonts w:ascii="Times New Roman" w:eastAsia="Times New Roman" w:hAnsi="Times New Roman" w:cs="Times New Roman"/>
                <w:b/>
                <w:bCs/>
                <w:color w:val="000000"/>
                <w:lang w:val="en-US"/>
              </w:rPr>
            </w:pPr>
            <w:r w:rsidRPr="00EB144A">
              <w:rPr>
                <w:rFonts w:ascii="Times New Roman" w:eastAsia="Times New Roman" w:hAnsi="Times New Roman" w:cs="Times New Roman"/>
                <w:b/>
                <w:bCs/>
                <w:color w:val="000000"/>
                <w:lang w:val="en-US"/>
              </w:rPr>
              <w:t xml:space="preserve">Designation </w:t>
            </w:r>
          </w:p>
        </w:tc>
        <w:tc>
          <w:tcPr>
            <w:tcW w:w="810" w:type="dxa"/>
            <w:tcBorders>
              <w:top w:val="single" w:sz="4" w:space="0" w:color="auto"/>
              <w:left w:val="nil"/>
              <w:bottom w:val="single" w:sz="4" w:space="0" w:color="auto"/>
              <w:right w:val="single" w:sz="4" w:space="0" w:color="auto"/>
            </w:tcBorders>
            <w:shd w:val="clear" w:color="auto" w:fill="auto"/>
            <w:vAlign w:val="center"/>
          </w:tcPr>
          <w:p w:rsidR="008A4D3D" w:rsidRPr="00EB144A" w:rsidRDefault="008A4D3D" w:rsidP="00F610CE">
            <w:pPr>
              <w:spacing w:after="0" w:line="240" w:lineRule="auto"/>
              <w:jc w:val="center"/>
              <w:rPr>
                <w:rFonts w:ascii="Times New Roman" w:eastAsia="Times New Roman" w:hAnsi="Times New Roman" w:cs="Times New Roman"/>
                <w:b/>
                <w:bCs/>
                <w:color w:val="000000"/>
                <w:lang w:val="en-US"/>
              </w:rPr>
            </w:pPr>
            <w:proofErr w:type="spellStart"/>
            <w:r w:rsidRPr="00EB144A">
              <w:rPr>
                <w:rFonts w:ascii="Times New Roman" w:eastAsia="Times New Roman" w:hAnsi="Times New Roman" w:cs="Times New Roman"/>
                <w:b/>
                <w:bCs/>
                <w:color w:val="000000"/>
                <w:lang w:val="en-US"/>
              </w:rPr>
              <w:t>Sl.No</w:t>
            </w:r>
            <w:proofErr w:type="spellEnd"/>
            <w:r w:rsidRPr="00EB144A">
              <w:rPr>
                <w:rFonts w:ascii="Times New Roman" w:eastAsia="Times New Roman" w:hAnsi="Times New Roman" w:cs="Times New Roman"/>
                <w:b/>
                <w:bCs/>
                <w:color w:val="000000"/>
                <w:lang w:val="en-US"/>
              </w:rPr>
              <w:t xml:space="preserve">. </w:t>
            </w:r>
          </w:p>
        </w:tc>
        <w:tc>
          <w:tcPr>
            <w:tcW w:w="2362" w:type="dxa"/>
            <w:tcBorders>
              <w:top w:val="single" w:sz="4" w:space="0" w:color="auto"/>
              <w:left w:val="nil"/>
              <w:bottom w:val="single" w:sz="4" w:space="0" w:color="auto"/>
              <w:right w:val="single" w:sz="4" w:space="0" w:color="auto"/>
            </w:tcBorders>
            <w:shd w:val="clear" w:color="auto" w:fill="auto"/>
            <w:noWrap/>
            <w:vAlign w:val="center"/>
          </w:tcPr>
          <w:p w:rsidR="008A4D3D" w:rsidRPr="00EB144A" w:rsidRDefault="008A4D3D" w:rsidP="00F610CE">
            <w:pPr>
              <w:spacing w:after="0" w:line="240" w:lineRule="auto"/>
              <w:jc w:val="center"/>
              <w:rPr>
                <w:rFonts w:ascii="Times New Roman" w:eastAsia="Times New Roman" w:hAnsi="Times New Roman" w:cs="Times New Roman"/>
                <w:b/>
                <w:bCs/>
                <w:color w:val="000000"/>
                <w:lang w:val="en-US"/>
              </w:rPr>
            </w:pPr>
            <w:r w:rsidRPr="00EB144A">
              <w:rPr>
                <w:rFonts w:ascii="Times New Roman" w:eastAsia="Times New Roman" w:hAnsi="Times New Roman" w:cs="Times New Roman"/>
                <w:b/>
                <w:bCs/>
                <w:color w:val="000000"/>
                <w:lang w:val="en-US"/>
              </w:rPr>
              <w:t xml:space="preserve">Name of </w:t>
            </w:r>
            <w:r>
              <w:rPr>
                <w:rFonts w:ascii="Times New Roman" w:eastAsia="Times New Roman" w:hAnsi="Times New Roman" w:cs="Times New Roman"/>
                <w:b/>
                <w:bCs/>
                <w:color w:val="000000"/>
                <w:lang w:val="en-US"/>
              </w:rPr>
              <w:t>Official</w:t>
            </w:r>
          </w:p>
        </w:tc>
        <w:tc>
          <w:tcPr>
            <w:tcW w:w="2408" w:type="dxa"/>
            <w:tcBorders>
              <w:top w:val="single" w:sz="4" w:space="0" w:color="auto"/>
              <w:left w:val="nil"/>
              <w:bottom w:val="single" w:sz="4" w:space="0" w:color="auto"/>
              <w:right w:val="single" w:sz="4" w:space="0" w:color="auto"/>
            </w:tcBorders>
            <w:shd w:val="clear" w:color="auto" w:fill="auto"/>
            <w:noWrap/>
            <w:vAlign w:val="center"/>
          </w:tcPr>
          <w:p w:rsidR="008A4D3D" w:rsidRPr="00EB144A" w:rsidRDefault="008A4D3D" w:rsidP="00F610CE">
            <w:pPr>
              <w:spacing w:after="0" w:line="240" w:lineRule="auto"/>
              <w:jc w:val="center"/>
              <w:rPr>
                <w:rFonts w:ascii="Times New Roman" w:eastAsia="Times New Roman" w:hAnsi="Times New Roman" w:cs="Times New Roman"/>
                <w:b/>
                <w:bCs/>
                <w:color w:val="000000"/>
                <w:lang w:val="en-US"/>
              </w:rPr>
            </w:pPr>
            <w:r w:rsidRPr="00EB144A">
              <w:rPr>
                <w:rFonts w:ascii="Times New Roman" w:eastAsia="Times New Roman" w:hAnsi="Times New Roman" w:cs="Times New Roman"/>
                <w:b/>
                <w:bCs/>
                <w:color w:val="000000"/>
                <w:lang w:val="en-US"/>
              </w:rPr>
              <w:t xml:space="preserve">Designation </w:t>
            </w:r>
          </w:p>
        </w:tc>
      </w:tr>
      <w:tr w:rsidR="008A4D3D" w:rsidRPr="00EB144A" w:rsidTr="00F610CE">
        <w:trPr>
          <w:trHeight w:val="370"/>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w:t>
            </w:r>
          </w:p>
        </w:tc>
        <w:tc>
          <w:tcPr>
            <w:tcW w:w="2320"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Kinga Dakpa</w:t>
            </w:r>
          </w:p>
        </w:tc>
        <w:tc>
          <w:tcPr>
            <w:tcW w:w="2610" w:type="dxa"/>
            <w:tcBorders>
              <w:top w:val="nil"/>
              <w:left w:val="nil"/>
              <w:bottom w:val="single" w:sz="4" w:space="0" w:color="auto"/>
              <w:right w:val="single" w:sz="4" w:space="0" w:color="auto"/>
            </w:tcBorders>
            <w:shd w:val="clear" w:color="auto" w:fill="auto"/>
            <w:noWrap/>
            <w:hideMark/>
          </w:tcPr>
          <w:p w:rsidR="008A4D3D" w:rsidRPr="00152C01" w:rsidRDefault="008A4D3D" w:rsidP="00F610CE">
            <w:pPr>
              <w:spacing w:line="240" w:lineRule="auto"/>
              <w:rPr>
                <w:rFonts w:ascii="Times New Roman" w:eastAsia="Times New Roman" w:hAnsi="Times New Roman" w:cs="Times New Roman"/>
                <w:color w:val="000000"/>
                <w:lang w:val="en-US"/>
              </w:rPr>
            </w:pPr>
            <w:r w:rsidRPr="00152C01">
              <w:rPr>
                <w:rFonts w:ascii="Times New Roman" w:eastAsia="Times New Roman" w:hAnsi="Times New Roman" w:cs="Times New Roman"/>
                <w:color w:val="000000"/>
                <w:lang w:val="en-US"/>
              </w:rPr>
              <w:t>Director General - Advisor</w:t>
            </w:r>
          </w:p>
        </w:tc>
        <w:tc>
          <w:tcPr>
            <w:tcW w:w="810" w:type="dxa"/>
            <w:tcBorders>
              <w:top w:val="nil"/>
              <w:left w:val="nil"/>
              <w:bottom w:val="single" w:sz="4" w:space="0" w:color="auto"/>
              <w:right w:val="single" w:sz="4" w:space="0" w:color="auto"/>
            </w:tcBorders>
            <w:shd w:val="clear" w:color="auto" w:fill="auto"/>
            <w:noWrap/>
            <w:vAlign w:val="bottom"/>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16</w:t>
            </w:r>
          </w:p>
        </w:tc>
        <w:tc>
          <w:tcPr>
            <w:tcW w:w="2362"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w:t>
            </w:r>
            <w:proofErr w:type="spellStart"/>
            <w:r w:rsidRPr="00EB144A">
              <w:rPr>
                <w:rFonts w:ascii="Times New Roman" w:eastAsia="Times New Roman" w:hAnsi="Times New Roman" w:cs="Times New Roman"/>
                <w:color w:val="000000"/>
                <w:lang w:val="en-US"/>
              </w:rPr>
              <w:t>Thukten</w:t>
            </w:r>
            <w:proofErr w:type="spellEnd"/>
            <w:r w:rsidRPr="00EB144A">
              <w:rPr>
                <w:rFonts w:ascii="Times New Roman" w:eastAsia="Times New Roman" w:hAnsi="Times New Roman" w:cs="Times New Roman"/>
                <w:color w:val="000000"/>
                <w:lang w:val="en-US"/>
              </w:rPr>
              <w:t xml:space="preserve"> </w:t>
            </w:r>
            <w:proofErr w:type="spellStart"/>
            <w:r w:rsidRPr="00EB144A">
              <w:rPr>
                <w:rFonts w:ascii="Times New Roman" w:eastAsia="Times New Roman" w:hAnsi="Times New Roman" w:cs="Times New Roman"/>
                <w:color w:val="000000"/>
                <w:lang w:val="en-US"/>
              </w:rPr>
              <w:t>Jamtsho</w:t>
            </w:r>
            <w:proofErr w:type="spellEnd"/>
          </w:p>
        </w:tc>
        <w:tc>
          <w:tcPr>
            <w:tcW w:w="2408"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8A4D3D" w:rsidRPr="00EB144A" w:rsidTr="00F610CE">
        <w:trPr>
          <w:trHeight w:val="361"/>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w:t>
            </w:r>
          </w:p>
        </w:tc>
        <w:tc>
          <w:tcPr>
            <w:tcW w:w="2320"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w:t>
            </w:r>
            <w:proofErr w:type="spellStart"/>
            <w:r w:rsidRPr="00EB144A">
              <w:rPr>
                <w:rFonts w:ascii="Times New Roman" w:eastAsia="Times New Roman" w:hAnsi="Times New Roman" w:cs="Times New Roman"/>
                <w:color w:val="000000"/>
                <w:lang w:val="en-US"/>
              </w:rPr>
              <w:t>Wangpo</w:t>
            </w:r>
            <w:proofErr w:type="spellEnd"/>
            <w:r w:rsidRPr="00EB144A">
              <w:rPr>
                <w:rFonts w:ascii="Times New Roman" w:eastAsia="Times New Roman" w:hAnsi="Times New Roman" w:cs="Times New Roman"/>
                <w:color w:val="000000"/>
                <w:lang w:val="en-US"/>
              </w:rPr>
              <w:t xml:space="preserve"> Tenzin</w:t>
            </w:r>
          </w:p>
        </w:tc>
        <w:tc>
          <w:tcPr>
            <w:tcW w:w="2610" w:type="dxa"/>
            <w:tcBorders>
              <w:top w:val="nil"/>
              <w:left w:val="nil"/>
              <w:bottom w:val="single" w:sz="4" w:space="0" w:color="auto"/>
              <w:right w:val="single" w:sz="4" w:space="0" w:color="auto"/>
            </w:tcBorders>
            <w:shd w:val="clear" w:color="auto" w:fill="auto"/>
            <w:noWrap/>
            <w:hideMark/>
          </w:tcPr>
          <w:p w:rsidR="008A4D3D" w:rsidRPr="00152C01" w:rsidRDefault="008A4D3D" w:rsidP="00F610CE">
            <w:pPr>
              <w:spacing w:line="240" w:lineRule="auto"/>
              <w:rPr>
                <w:rFonts w:ascii="Times New Roman" w:eastAsia="Times New Roman" w:hAnsi="Times New Roman" w:cs="Times New Roman"/>
                <w:color w:val="000000"/>
                <w:lang w:val="en-US"/>
              </w:rPr>
            </w:pPr>
            <w:r w:rsidRPr="00152C01">
              <w:rPr>
                <w:rFonts w:ascii="Times New Roman" w:eastAsia="Times New Roman" w:hAnsi="Times New Roman" w:cs="Times New Roman"/>
                <w:color w:val="000000"/>
                <w:lang w:val="en-US"/>
              </w:rPr>
              <w:t>Dean - Facilitator</w:t>
            </w:r>
          </w:p>
        </w:tc>
        <w:tc>
          <w:tcPr>
            <w:tcW w:w="810" w:type="dxa"/>
            <w:tcBorders>
              <w:top w:val="nil"/>
              <w:left w:val="nil"/>
              <w:bottom w:val="single" w:sz="4" w:space="0" w:color="auto"/>
              <w:right w:val="single" w:sz="4" w:space="0" w:color="auto"/>
            </w:tcBorders>
            <w:shd w:val="clear" w:color="auto" w:fill="auto"/>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17</w:t>
            </w:r>
          </w:p>
        </w:tc>
        <w:tc>
          <w:tcPr>
            <w:tcW w:w="2362"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w:t>
            </w:r>
            <w:proofErr w:type="spellStart"/>
            <w:r w:rsidRPr="00EB144A">
              <w:rPr>
                <w:rFonts w:ascii="Times New Roman" w:eastAsia="Times New Roman" w:hAnsi="Times New Roman" w:cs="Times New Roman"/>
                <w:color w:val="000000"/>
                <w:lang w:val="en-US"/>
              </w:rPr>
              <w:t>Sonam</w:t>
            </w:r>
            <w:proofErr w:type="spellEnd"/>
            <w:r w:rsidRPr="00EB144A">
              <w:rPr>
                <w:rFonts w:ascii="Times New Roman" w:eastAsia="Times New Roman" w:hAnsi="Times New Roman" w:cs="Times New Roman"/>
                <w:color w:val="000000"/>
                <w:lang w:val="en-US"/>
              </w:rPr>
              <w:t xml:space="preserve">  </w:t>
            </w:r>
            <w:proofErr w:type="spellStart"/>
            <w:r w:rsidRPr="00EB144A">
              <w:rPr>
                <w:rFonts w:ascii="Times New Roman" w:eastAsia="Times New Roman" w:hAnsi="Times New Roman" w:cs="Times New Roman"/>
                <w:color w:val="000000"/>
                <w:lang w:val="en-US"/>
              </w:rPr>
              <w:t>Tshering</w:t>
            </w:r>
            <w:proofErr w:type="spellEnd"/>
          </w:p>
        </w:tc>
        <w:tc>
          <w:tcPr>
            <w:tcW w:w="2408"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8A4D3D" w:rsidRPr="00EB144A" w:rsidTr="00F610CE">
        <w:trPr>
          <w:trHeight w:val="343"/>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3</w:t>
            </w:r>
          </w:p>
        </w:tc>
        <w:tc>
          <w:tcPr>
            <w:tcW w:w="2320"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w:t>
            </w:r>
            <w:proofErr w:type="spellStart"/>
            <w:r w:rsidRPr="00EB144A">
              <w:rPr>
                <w:rFonts w:ascii="Times New Roman" w:eastAsia="Times New Roman" w:hAnsi="Times New Roman" w:cs="Times New Roman"/>
                <w:color w:val="000000"/>
                <w:lang w:val="en-US"/>
              </w:rPr>
              <w:t>Bhoj</w:t>
            </w:r>
            <w:proofErr w:type="spellEnd"/>
            <w:r w:rsidRPr="00EB144A">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 xml:space="preserve">Raj </w:t>
            </w:r>
            <w:r w:rsidRPr="00EB144A">
              <w:rPr>
                <w:rFonts w:ascii="Times New Roman" w:eastAsia="Times New Roman" w:hAnsi="Times New Roman" w:cs="Times New Roman"/>
                <w:color w:val="000000"/>
                <w:lang w:val="en-US"/>
              </w:rPr>
              <w:t>Rai</w:t>
            </w:r>
          </w:p>
        </w:tc>
        <w:tc>
          <w:tcPr>
            <w:tcW w:w="2610"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Curriculum Specialist </w:t>
            </w:r>
          </w:p>
        </w:tc>
        <w:tc>
          <w:tcPr>
            <w:tcW w:w="810" w:type="dxa"/>
            <w:tcBorders>
              <w:top w:val="nil"/>
              <w:left w:val="nil"/>
              <w:bottom w:val="single" w:sz="4" w:space="0" w:color="auto"/>
              <w:right w:val="single" w:sz="4" w:space="0" w:color="auto"/>
            </w:tcBorders>
            <w:shd w:val="clear" w:color="auto" w:fill="auto"/>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18</w:t>
            </w:r>
          </w:p>
        </w:tc>
        <w:tc>
          <w:tcPr>
            <w:tcW w:w="2362"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proofErr w:type="spellStart"/>
            <w:r w:rsidRPr="00EB144A">
              <w:rPr>
                <w:rFonts w:ascii="Times New Roman" w:eastAsia="Times New Roman" w:hAnsi="Times New Roman" w:cs="Times New Roman"/>
                <w:color w:val="000000"/>
                <w:lang w:val="en-US"/>
              </w:rPr>
              <w:t>Mr.Dechen</w:t>
            </w:r>
            <w:proofErr w:type="spellEnd"/>
            <w:r w:rsidRPr="00EB144A">
              <w:rPr>
                <w:rFonts w:ascii="Times New Roman" w:eastAsia="Times New Roman" w:hAnsi="Times New Roman" w:cs="Times New Roman"/>
                <w:color w:val="000000"/>
                <w:lang w:val="en-US"/>
              </w:rPr>
              <w:t xml:space="preserve"> </w:t>
            </w:r>
            <w:proofErr w:type="spellStart"/>
            <w:r w:rsidRPr="00EB144A">
              <w:rPr>
                <w:rFonts w:ascii="Times New Roman" w:eastAsia="Times New Roman" w:hAnsi="Times New Roman" w:cs="Times New Roman"/>
                <w:color w:val="000000"/>
                <w:lang w:val="en-US"/>
              </w:rPr>
              <w:t>Wangdi</w:t>
            </w:r>
            <w:proofErr w:type="spellEnd"/>
          </w:p>
        </w:tc>
        <w:tc>
          <w:tcPr>
            <w:tcW w:w="2408"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8A4D3D" w:rsidRPr="00EB144A" w:rsidTr="00F610CE">
        <w:trPr>
          <w:trHeight w:val="433"/>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4</w:t>
            </w:r>
          </w:p>
        </w:tc>
        <w:tc>
          <w:tcPr>
            <w:tcW w:w="2320"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w:t>
            </w:r>
            <w:proofErr w:type="spellStart"/>
            <w:r w:rsidRPr="00EB144A">
              <w:rPr>
                <w:rFonts w:ascii="Times New Roman" w:eastAsia="Times New Roman" w:hAnsi="Times New Roman" w:cs="Times New Roman"/>
                <w:color w:val="000000"/>
                <w:lang w:val="en-US"/>
              </w:rPr>
              <w:t>Norbu</w:t>
            </w:r>
            <w:proofErr w:type="spellEnd"/>
            <w:r w:rsidRPr="00EB144A">
              <w:rPr>
                <w:rFonts w:ascii="Times New Roman" w:eastAsia="Times New Roman" w:hAnsi="Times New Roman" w:cs="Times New Roman"/>
                <w:color w:val="000000"/>
                <w:lang w:val="en-US"/>
              </w:rPr>
              <w:t xml:space="preserve"> </w:t>
            </w:r>
            <w:proofErr w:type="spellStart"/>
            <w:r w:rsidRPr="00EB144A">
              <w:rPr>
                <w:rFonts w:ascii="Times New Roman" w:eastAsia="Times New Roman" w:hAnsi="Times New Roman" w:cs="Times New Roman"/>
                <w:color w:val="000000"/>
                <w:lang w:val="en-US"/>
              </w:rPr>
              <w:t>Wangchuk</w:t>
            </w:r>
            <w:proofErr w:type="spellEnd"/>
            <w:r w:rsidRPr="00EB144A">
              <w:rPr>
                <w:rFonts w:ascii="Times New Roman" w:eastAsia="Times New Roman" w:hAnsi="Times New Roman" w:cs="Times New Roman"/>
                <w:color w:val="000000"/>
                <w:lang w:val="en-US"/>
              </w:rPr>
              <w:t xml:space="preserve"> </w:t>
            </w:r>
          </w:p>
        </w:tc>
        <w:tc>
          <w:tcPr>
            <w:tcW w:w="2610"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Curriculum Specialist </w:t>
            </w:r>
          </w:p>
        </w:tc>
        <w:tc>
          <w:tcPr>
            <w:tcW w:w="810" w:type="dxa"/>
            <w:tcBorders>
              <w:top w:val="nil"/>
              <w:left w:val="nil"/>
              <w:bottom w:val="single" w:sz="4" w:space="0" w:color="auto"/>
              <w:right w:val="single" w:sz="4" w:space="0" w:color="auto"/>
            </w:tcBorders>
            <w:shd w:val="clear" w:color="auto" w:fill="auto"/>
            <w:noWrap/>
            <w:vAlign w:val="bottom"/>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19</w:t>
            </w:r>
          </w:p>
        </w:tc>
        <w:tc>
          <w:tcPr>
            <w:tcW w:w="2362"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Dr. </w:t>
            </w:r>
            <w:proofErr w:type="spellStart"/>
            <w:r w:rsidRPr="00EB144A">
              <w:rPr>
                <w:rFonts w:ascii="Times New Roman" w:eastAsia="Times New Roman" w:hAnsi="Times New Roman" w:cs="Times New Roman"/>
                <w:color w:val="000000"/>
                <w:lang w:val="en-US"/>
              </w:rPr>
              <w:t>Sonam</w:t>
            </w:r>
            <w:proofErr w:type="spellEnd"/>
            <w:r w:rsidRPr="00EB144A">
              <w:rPr>
                <w:rFonts w:ascii="Times New Roman" w:eastAsia="Times New Roman" w:hAnsi="Times New Roman" w:cs="Times New Roman"/>
                <w:color w:val="000000"/>
                <w:lang w:val="en-US"/>
              </w:rPr>
              <w:t xml:space="preserve"> </w:t>
            </w:r>
            <w:proofErr w:type="spellStart"/>
            <w:r w:rsidRPr="00EB144A">
              <w:rPr>
                <w:rFonts w:ascii="Times New Roman" w:eastAsia="Times New Roman" w:hAnsi="Times New Roman" w:cs="Times New Roman"/>
                <w:color w:val="000000"/>
                <w:lang w:val="en-US"/>
              </w:rPr>
              <w:t>Chuki</w:t>
            </w:r>
            <w:proofErr w:type="spellEnd"/>
          </w:p>
        </w:tc>
        <w:tc>
          <w:tcPr>
            <w:tcW w:w="2408"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8A4D3D" w:rsidRPr="00EB144A" w:rsidTr="008A4D3D">
        <w:trPr>
          <w:trHeight w:val="350"/>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5</w:t>
            </w:r>
          </w:p>
        </w:tc>
        <w:tc>
          <w:tcPr>
            <w:tcW w:w="2320"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w:t>
            </w:r>
            <w:proofErr w:type="spellStart"/>
            <w:r w:rsidRPr="00EB144A">
              <w:rPr>
                <w:rFonts w:ascii="Times New Roman" w:eastAsia="Times New Roman" w:hAnsi="Times New Roman" w:cs="Times New Roman"/>
                <w:color w:val="000000"/>
                <w:lang w:val="en-US"/>
              </w:rPr>
              <w:t>Dorji</w:t>
            </w:r>
            <w:proofErr w:type="spellEnd"/>
            <w:r w:rsidRPr="00EB144A">
              <w:rPr>
                <w:rFonts w:ascii="Times New Roman" w:eastAsia="Times New Roman" w:hAnsi="Times New Roman" w:cs="Times New Roman"/>
                <w:color w:val="000000"/>
                <w:lang w:val="en-US"/>
              </w:rPr>
              <w:t xml:space="preserve"> </w:t>
            </w:r>
            <w:proofErr w:type="spellStart"/>
            <w:r w:rsidRPr="00EB144A">
              <w:rPr>
                <w:rFonts w:ascii="Times New Roman" w:eastAsia="Times New Roman" w:hAnsi="Times New Roman" w:cs="Times New Roman"/>
                <w:color w:val="000000"/>
                <w:lang w:val="en-US"/>
              </w:rPr>
              <w:t>Tshewang</w:t>
            </w:r>
            <w:proofErr w:type="spellEnd"/>
            <w:r w:rsidRPr="00EB144A">
              <w:rPr>
                <w:rFonts w:ascii="Times New Roman" w:eastAsia="Times New Roman" w:hAnsi="Times New Roman" w:cs="Times New Roman"/>
                <w:color w:val="000000"/>
                <w:lang w:val="en-US"/>
              </w:rPr>
              <w:t xml:space="preserve"> </w:t>
            </w:r>
          </w:p>
        </w:tc>
        <w:tc>
          <w:tcPr>
            <w:tcW w:w="2610"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Curriculum Specialist </w:t>
            </w:r>
          </w:p>
        </w:tc>
        <w:tc>
          <w:tcPr>
            <w:tcW w:w="810" w:type="dxa"/>
            <w:tcBorders>
              <w:top w:val="nil"/>
              <w:left w:val="nil"/>
              <w:bottom w:val="single" w:sz="4" w:space="0" w:color="auto"/>
              <w:right w:val="single" w:sz="4" w:space="0" w:color="auto"/>
            </w:tcBorders>
            <w:shd w:val="clear" w:color="auto" w:fill="auto"/>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20</w:t>
            </w:r>
          </w:p>
        </w:tc>
        <w:tc>
          <w:tcPr>
            <w:tcW w:w="2362"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Amber Rai</w:t>
            </w:r>
          </w:p>
        </w:tc>
        <w:tc>
          <w:tcPr>
            <w:tcW w:w="2408"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8A4D3D" w:rsidRPr="00EB144A" w:rsidTr="00F610CE">
        <w:trPr>
          <w:trHeight w:val="361"/>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6</w:t>
            </w:r>
          </w:p>
        </w:tc>
        <w:tc>
          <w:tcPr>
            <w:tcW w:w="2320"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Tenzin </w:t>
            </w:r>
            <w:proofErr w:type="spellStart"/>
            <w:r w:rsidRPr="00EB144A">
              <w:rPr>
                <w:rFonts w:ascii="Times New Roman" w:eastAsia="Times New Roman" w:hAnsi="Times New Roman" w:cs="Times New Roman"/>
                <w:color w:val="000000"/>
                <w:lang w:val="en-US"/>
              </w:rPr>
              <w:t>Dorji</w:t>
            </w:r>
            <w:proofErr w:type="spellEnd"/>
          </w:p>
        </w:tc>
        <w:tc>
          <w:tcPr>
            <w:tcW w:w="2610"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Curriculum Specialist </w:t>
            </w:r>
          </w:p>
        </w:tc>
        <w:tc>
          <w:tcPr>
            <w:tcW w:w="810" w:type="dxa"/>
            <w:tcBorders>
              <w:top w:val="nil"/>
              <w:left w:val="nil"/>
              <w:bottom w:val="single" w:sz="4" w:space="0" w:color="auto"/>
              <w:right w:val="single" w:sz="4" w:space="0" w:color="auto"/>
            </w:tcBorders>
            <w:shd w:val="clear" w:color="auto" w:fill="auto"/>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21</w:t>
            </w:r>
          </w:p>
        </w:tc>
        <w:tc>
          <w:tcPr>
            <w:tcW w:w="2362"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w:t>
            </w:r>
            <w:proofErr w:type="spellStart"/>
            <w:r w:rsidRPr="00EB144A">
              <w:rPr>
                <w:rFonts w:ascii="Times New Roman" w:eastAsia="Times New Roman" w:hAnsi="Times New Roman" w:cs="Times New Roman"/>
                <w:color w:val="000000"/>
                <w:lang w:val="en-US"/>
              </w:rPr>
              <w:t>Sangay</w:t>
            </w:r>
            <w:proofErr w:type="spellEnd"/>
            <w:r w:rsidRPr="00EB144A">
              <w:rPr>
                <w:rFonts w:ascii="Times New Roman" w:eastAsia="Times New Roman" w:hAnsi="Times New Roman" w:cs="Times New Roman"/>
                <w:color w:val="000000"/>
                <w:lang w:val="en-US"/>
              </w:rPr>
              <w:t xml:space="preserve"> </w:t>
            </w:r>
            <w:proofErr w:type="spellStart"/>
            <w:r w:rsidRPr="00EB144A">
              <w:rPr>
                <w:rFonts w:ascii="Times New Roman" w:eastAsia="Times New Roman" w:hAnsi="Times New Roman" w:cs="Times New Roman"/>
                <w:color w:val="000000"/>
                <w:lang w:val="en-US"/>
              </w:rPr>
              <w:t>Tshering</w:t>
            </w:r>
            <w:proofErr w:type="spellEnd"/>
          </w:p>
        </w:tc>
        <w:tc>
          <w:tcPr>
            <w:tcW w:w="2408"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8A4D3D" w:rsidRPr="00EB144A" w:rsidTr="00F610CE">
        <w:trPr>
          <w:trHeight w:val="343"/>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7</w:t>
            </w:r>
          </w:p>
        </w:tc>
        <w:tc>
          <w:tcPr>
            <w:tcW w:w="2320"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Kinley </w:t>
            </w:r>
            <w:proofErr w:type="spellStart"/>
            <w:r w:rsidRPr="00EB144A">
              <w:rPr>
                <w:rFonts w:ascii="Times New Roman" w:eastAsia="Times New Roman" w:hAnsi="Times New Roman" w:cs="Times New Roman"/>
                <w:color w:val="000000"/>
                <w:lang w:val="en-US"/>
              </w:rPr>
              <w:t>Namgyal</w:t>
            </w:r>
            <w:proofErr w:type="spellEnd"/>
          </w:p>
        </w:tc>
        <w:tc>
          <w:tcPr>
            <w:tcW w:w="2610"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noWrap/>
            <w:vAlign w:val="bottom"/>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22</w:t>
            </w:r>
          </w:p>
        </w:tc>
        <w:tc>
          <w:tcPr>
            <w:tcW w:w="2362"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w:t>
            </w:r>
            <w:proofErr w:type="spellStart"/>
            <w:r w:rsidRPr="00EB144A">
              <w:rPr>
                <w:rFonts w:ascii="Times New Roman" w:eastAsia="Times New Roman" w:hAnsi="Times New Roman" w:cs="Times New Roman"/>
                <w:color w:val="000000"/>
                <w:lang w:val="en-US"/>
              </w:rPr>
              <w:t>Tashi</w:t>
            </w:r>
            <w:proofErr w:type="spellEnd"/>
            <w:r w:rsidRPr="00EB144A">
              <w:rPr>
                <w:rFonts w:ascii="Times New Roman" w:eastAsia="Times New Roman" w:hAnsi="Times New Roman" w:cs="Times New Roman"/>
                <w:color w:val="000000"/>
                <w:lang w:val="en-US"/>
              </w:rPr>
              <w:t xml:space="preserve"> </w:t>
            </w:r>
            <w:proofErr w:type="spellStart"/>
            <w:r w:rsidRPr="00EB144A">
              <w:rPr>
                <w:rFonts w:ascii="Times New Roman" w:eastAsia="Times New Roman" w:hAnsi="Times New Roman" w:cs="Times New Roman"/>
                <w:color w:val="000000"/>
                <w:lang w:val="en-US"/>
              </w:rPr>
              <w:t>Zangpo</w:t>
            </w:r>
            <w:proofErr w:type="spellEnd"/>
          </w:p>
        </w:tc>
        <w:tc>
          <w:tcPr>
            <w:tcW w:w="2408"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8A4D3D" w:rsidRPr="00EB144A" w:rsidTr="00F610CE">
        <w:trPr>
          <w:trHeight w:val="316"/>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8</w:t>
            </w:r>
          </w:p>
        </w:tc>
        <w:tc>
          <w:tcPr>
            <w:tcW w:w="2320"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w:t>
            </w:r>
            <w:proofErr w:type="spellStart"/>
            <w:r w:rsidRPr="00EB144A">
              <w:rPr>
                <w:rFonts w:ascii="Times New Roman" w:eastAsia="Times New Roman" w:hAnsi="Times New Roman" w:cs="Times New Roman"/>
                <w:color w:val="000000"/>
                <w:lang w:val="en-US"/>
              </w:rPr>
              <w:t>Dorji</w:t>
            </w:r>
            <w:proofErr w:type="spellEnd"/>
            <w:r w:rsidRPr="00EB144A">
              <w:rPr>
                <w:rFonts w:ascii="Times New Roman" w:eastAsia="Times New Roman" w:hAnsi="Times New Roman" w:cs="Times New Roman"/>
                <w:color w:val="000000"/>
                <w:lang w:val="en-US"/>
              </w:rPr>
              <w:t xml:space="preserve"> </w:t>
            </w:r>
          </w:p>
        </w:tc>
        <w:tc>
          <w:tcPr>
            <w:tcW w:w="2610"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23</w:t>
            </w:r>
          </w:p>
        </w:tc>
        <w:tc>
          <w:tcPr>
            <w:tcW w:w="2362"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w:t>
            </w:r>
            <w:proofErr w:type="spellStart"/>
            <w:r w:rsidRPr="00EB144A">
              <w:rPr>
                <w:rFonts w:ascii="Times New Roman" w:eastAsia="Times New Roman" w:hAnsi="Times New Roman" w:cs="Times New Roman"/>
                <w:color w:val="000000"/>
                <w:lang w:val="en-US"/>
              </w:rPr>
              <w:t>Ugyen</w:t>
            </w:r>
            <w:proofErr w:type="spellEnd"/>
            <w:r w:rsidRPr="00EB144A">
              <w:rPr>
                <w:rFonts w:ascii="Times New Roman" w:eastAsia="Times New Roman" w:hAnsi="Times New Roman" w:cs="Times New Roman"/>
                <w:color w:val="000000"/>
                <w:lang w:val="en-US"/>
              </w:rPr>
              <w:t xml:space="preserve"> </w:t>
            </w:r>
            <w:proofErr w:type="spellStart"/>
            <w:r w:rsidRPr="00EB144A">
              <w:rPr>
                <w:rFonts w:ascii="Times New Roman" w:eastAsia="Times New Roman" w:hAnsi="Times New Roman" w:cs="Times New Roman"/>
                <w:color w:val="000000"/>
                <w:lang w:val="en-US"/>
              </w:rPr>
              <w:t>Lhendup</w:t>
            </w:r>
            <w:proofErr w:type="spellEnd"/>
            <w:r w:rsidRPr="00EB144A">
              <w:rPr>
                <w:rFonts w:ascii="Times New Roman" w:eastAsia="Times New Roman" w:hAnsi="Times New Roman" w:cs="Times New Roman"/>
                <w:color w:val="000000"/>
                <w:lang w:val="en-US"/>
              </w:rPr>
              <w:t xml:space="preserve"> </w:t>
            </w:r>
          </w:p>
        </w:tc>
        <w:tc>
          <w:tcPr>
            <w:tcW w:w="2408"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8A4D3D" w:rsidRPr="00EB144A" w:rsidTr="00F610CE">
        <w:trPr>
          <w:trHeight w:val="343"/>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9</w:t>
            </w:r>
          </w:p>
        </w:tc>
        <w:tc>
          <w:tcPr>
            <w:tcW w:w="2320"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w:t>
            </w:r>
            <w:proofErr w:type="spellStart"/>
            <w:r w:rsidRPr="00EB144A">
              <w:rPr>
                <w:rFonts w:ascii="Times New Roman" w:eastAsia="Times New Roman" w:hAnsi="Times New Roman" w:cs="Times New Roman"/>
                <w:color w:val="000000"/>
                <w:lang w:val="en-US"/>
              </w:rPr>
              <w:t>Karchung</w:t>
            </w:r>
            <w:proofErr w:type="spellEnd"/>
          </w:p>
        </w:tc>
        <w:tc>
          <w:tcPr>
            <w:tcW w:w="2610"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24</w:t>
            </w:r>
          </w:p>
        </w:tc>
        <w:tc>
          <w:tcPr>
            <w:tcW w:w="2362" w:type="dxa"/>
            <w:tcBorders>
              <w:top w:val="nil"/>
              <w:left w:val="nil"/>
              <w:bottom w:val="single" w:sz="4" w:space="0" w:color="auto"/>
              <w:right w:val="single" w:sz="4" w:space="0" w:color="auto"/>
            </w:tcBorders>
            <w:shd w:val="clear" w:color="auto" w:fill="auto"/>
            <w:noWrap/>
            <w:vAlign w:val="bottom"/>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Dr. </w:t>
            </w:r>
            <w:proofErr w:type="spellStart"/>
            <w:r w:rsidRPr="00EB144A">
              <w:rPr>
                <w:rFonts w:ascii="Times New Roman" w:eastAsia="Times New Roman" w:hAnsi="Times New Roman" w:cs="Times New Roman"/>
                <w:color w:val="000000"/>
                <w:lang w:val="en-US"/>
              </w:rPr>
              <w:t>Dawa</w:t>
            </w:r>
            <w:proofErr w:type="spellEnd"/>
            <w:r w:rsidRPr="00EB144A">
              <w:rPr>
                <w:rFonts w:ascii="Times New Roman" w:eastAsia="Times New Roman" w:hAnsi="Times New Roman" w:cs="Times New Roman"/>
                <w:color w:val="000000"/>
                <w:lang w:val="en-US"/>
              </w:rPr>
              <w:t xml:space="preserve"> </w:t>
            </w:r>
            <w:proofErr w:type="spellStart"/>
            <w:r w:rsidRPr="00EB144A">
              <w:rPr>
                <w:rFonts w:ascii="Times New Roman" w:eastAsia="Times New Roman" w:hAnsi="Times New Roman" w:cs="Times New Roman"/>
                <w:color w:val="000000"/>
                <w:lang w:val="en-US"/>
              </w:rPr>
              <w:t>Gyaltshen</w:t>
            </w:r>
            <w:proofErr w:type="spellEnd"/>
          </w:p>
        </w:tc>
        <w:tc>
          <w:tcPr>
            <w:tcW w:w="2408"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8A4D3D" w:rsidRPr="00EB144A" w:rsidTr="00F610CE">
        <w:trPr>
          <w:trHeight w:val="271"/>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10</w:t>
            </w:r>
          </w:p>
        </w:tc>
        <w:tc>
          <w:tcPr>
            <w:tcW w:w="2320"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w:t>
            </w:r>
            <w:proofErr w:type="spellStart"/>
            <w:r w:rsidRPr="00EB144A">
              <w:rPr>
                <w:rFonts w:ascii="Times New Roman" w:eastAsia="Times New Roman" w:hAnsi="Times New Roman" w:cs="Times New Roman"/>
                <w:color w:val="000000"/>
                <w:lang w:val="en-US"/>
              </w:rPr>
              <w:t>Geewanath</w:t>
            </w:r>
            <w:proofErr w:type="spellEnd"/>
            <w:r w:rsidRPr="00EB144A">
              <w:rPr>
                <w:rFonts w:ascii="Times New Roman" w:eastAsia="Times New Roman" w:hAnsi="Times New Roman" w:cs="Times New Roman"/>
                <w:color w:val="000000"/>
                <w:lang w:val="en-US"/>
              </w:rPr>
              <w:t xml:space="preserve"> Sharma</w:t>
            </w:r>
          </w:p>
        </w:tc>
        <w:tc>
          <w:tcPr>
            <w:tcW w:w="2610"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noWrap/>
            <w:vAlign w:val="bottom"/>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25</w:t>
            </w:r>
          </w:p>
        </w:tc>
        <w:tc>
          <w:tcPr>
            <w:tcW w:w="2362" w:type="dxa"/>
            <w:tcBorders>
              <w:top w:val="nil"/>
              <w:left w:val="nil"/>
              <w:bottom w:val="single" w:sz="4" w:space="0" w:color="auto"/>
              <w:right w:val="single" w:sz="4" w:space="0" w:color="auto"/>
            </w:tcBorders>
            <w:shd w:val="clear" w:color="auto" w:fill="auto"/>
            <w:noWrap/>
            <w:vAlign w:val="bottom"/>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Mr. </w:t>
            </w:r>
            <w:proofErr w:type="spellStart"/>
            <w:r w:rsidRPr="00EB144A">
              <w:rPr>
                <w:rFonts w:ascii="Times New Roman" w:eastAsia="Times New Roman" w:hAnsi="Times New Roman" w:cs="Times New Roman"/>
                <w:color w:val="000000"/>
                <w:lang w:val="en-US"/>
              </w:rPr>
              <w:t>Wangchuk</w:t>
            </w:r>
            <w:proofErr w:type="spellEnd"/>
            <w:r w:rsidRPr="00EB144A">
              <w:rPr>
                <w:rFonts w:ascii="Times New Roman" w:eastAsia="Times New Roman" w:hAnsi="Times New Roman" w:cs="Times New Roman"/>
                <w:color w:val="000000"/>
                <w:lang w:val="en-US"/>
              </w:rPr>
              <w:t xml:space="preserve"> (BPU)</w:t>
            </w:r>
          </w:p>
        </w:tc>
        <w:tc>
          <w:tcPr>
            <w:tcW w:w="2408"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8A4D3D" w:rsidRPr="00EB144A" w:rsidTr="00F610CE">
        <w:trPr>
          <w:trHeight w:val="271"/>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11</w:t>
            </w:r>
          </w:p>
        </w:tc>
        <w:tc>
          <w:tcPr>
            <w:tcW w:w="2320" w:type="dxa"/>
            <w:tcBorders>
              <w:top w:val="nil"/>
              <w:left w:val="nil"/>
              <w:bottom w:val="single" w:sz="4" w:space="0" w:color="auto"/>
              <w:right w:val="single" w:sz="4" w:space="0" w:color="auto"/>
            </w:tcBorders>
            <w:shd w:val="clear" w:color="auto" w:fill="auto"/>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w:t>
            </w:r>
            <w:proofErr w:type="spellStart"/>
            <w:r w:rsidRPr="00EB144A">
              <w:rPr>
                <w:rFonts w:ascii="Times New Roman" w:eastAsia="Times New Roman" w:hAnsi="Times New Roman" w:cs="Times New Roman"/>
                <w:color w:val="000000"/>
                <w:lang w:val="en-US"/>
              </w:rPr>
              <w:t>Thinley</w:t>
            </w:r>
            <w:proofErr w:type="spellEnd"/>
          </w:p>
        </w:tc>
        <w:tc>
          <w:tcPr>
            <w:tcW w:w="2610"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26</w:t>
            </w:r>
          </w:p>
        </w:tc>
        <w:tc>
          <w:tcPr>
            <w:tcW w:w="2362"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Mr. </w:t>
            </w:r>
            <w:r w:rsidRPr="00EB144A">
              <w:rPr>
                <w:rFonts w:ascii="Times New Roman" w:eastAsia="Times New Roman" w:hAnsi="Times New Roman" w:cs="Times New Roman"/>
                <w:color w:val="000000"/>
                <w:lang w:val="en-US"/>
              </w:rPr>
              <w:t>Karma Tenzin</w:t>
            </w:r>
          </w:p>
        </w:tc>
        <w:tc>
          <w:tcPr>
            <w:tcW w:w="2408"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Training Developer</w:t>
            </w:r>
          </w:p>
        </w:tc>
      </w:tr>
      <w:tr w:rsidR="008A4D3D" w:rsidRPr="00EB144A" w:rsidTr="00F610CE">
        <w:trPr>
          <w:trHeight w:val="253"/>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12</w:t>
            </w:r>
          </w:p>
        </w:tc>
        <w:tc>
          <w:tcPr>
            <w:tcW w:w="2320" w:type="dxa"/>
            <w:tcBorders>
              <w:top w:val="nil"/>
              <w:left w:val="nil"/>
              <w:bottom w:val="single" w:sz="4" w:space="0" w:color="auto"/>
              <w:right w:val="single" w:sz="4" w:space="0" w:color="auto"/>
            </w:tcBorders>
            <w:shd w:val="clear" w:color="auto" w:fill="auto"/>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Karma </w:t>
            </w:r>
            <w:proofErr w:type="spellStart"/>
            <w:r w:rsidRPr="00EB144A">
              <w:rPr>
                <w:rFonts w:ascii="Times New Roman" w:eastAsia="Times New Roman" w:hAnsi="Times New Roman" w:cs="Times New Roman"/>
                <w:color w:val="000000"/>
                <w:lang w:val="en-US"/>
              </w:rPr>
              <w:t>Dorji</w:t>
            </w:r>
            <w:proofErr w:type="spellEnd"/>
          </w:p>
        </w:tc>
        <w:tc>
          <w:tcPr>
            <w:tcW w:w="2610"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27</w:t>
            </w:r>
          </w:p>
        </w:tc>
        <w:tc>
          <w:tcPr>
            <w:tcW w:w="2362"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Mrs. </w:t>
            </w:r>
            <w:proofErr w:type="spellStart"/>
            <w:r w:rsidRPr="00EB144A">
              <w:rPr>
                <w:rFonts w:ascii="Times New Roman" w:eastAsia="Times New Roman" w:hAnsi="Times New Roman" w:cs="Times New Roman"/>
                <w:color w:val="000000"/>
                <w:lang w:val="en-US"/>
              </w:rPr>
              <w:t>Chimmi</w:t>
            </w:r>
            <w:proofErr w:type="spellEnd"/>
            <w:r w:rsidRPr="00EB144A">
              <w:rPr>
                <w:rFonts w:ascii="Times New Roman" w:eastAsia="Times New Roman" w:hAnsi="Times New Roman" w:cs="Times New Roman"/>
                <w:color w:val="000000"/>
                <w:lang w:val="en-US"/>
              </w:rPr>
              <w:t xml:space="preserve"> </w:t>
            </w:r>
            <w:proofErr w:type="spellStart"/>
            <w:r w:rsidRPr="00EB144A">
              <w:rPr>
                <w:rFonts w:ascii="Times New Roman" w:eastAsia="Times New Roman" w:hAnsi="Times New Roman" w:cs="Times New Roman"/>
                <w:color w:val="000000"/>
                <w:lang w:val="en-US"/>
              </w:rPr>
              <w:t>Wangmo</w:t>
            </w:r>
            <w:proofErr w:type="spellEnd"/>
          </w:p>
        </w:tc>
        <w:tc>
          <w:tcPr>
            <w:tcW w:w="2408"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Training Developer</w:t>
            </w:r>
          </w:p>
        </w:tc>
      </w:tr>
      <w:tr w:rsidR="008A4D3D" w:rsidRPr="00EB144A" w:rsidTr="00F610CE">
        <w:trPr>
          <w:trHeight w:val="361"/>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13</w:t>
            </w:r>
          </w:p>
        </w:tc>
        <w:tc>
          <w:tcPr>
            <w:tcW w:w="2320" w:type="dxa"/>
            <w:tcBorders>
              <w:top w:val="nil"/>
              <w:left w:val="nil"/>
              <w:bottom w:val="single" w:sz="4" w:space="0" w:color="auto"/>
              <w:right w:val="single" w:sz="4" w:space="0" w:color="auto"/>
            </w:tcBorders>
            <w:shd w:val="clear" w:color="auto" w:fill="auto"/>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w:t>
            </w:r>
            <w:proofErr w:type="spellStart"/>
            <w:r w:rsidRPr="00EB144A">
              <w:rPr>
                <w:rFonts w:ascii="Times New Roman" w:eastAsia="Times New Roman" w:hAnsi="Times New Roman" w:cs="Times New Roman"/>
                <w:color w:val="000000"/>
                <w:lang w:val="en-US"/>
              </w:rPr>
              <w:t>Wangchuk</w:t>
            </w:r>
            <w:proofErr w:type="spellEnd"/>
          </w:p>
        </w:tc>
        <w:tc>
          <w:tcPr>
            <w:tcW w:w="2610"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28</w:t>
            </w:r>
          </w:p>
        </w:tc>
        <w:tc>
          <w:tcPr>
            <w:tcW w:w="2362"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Ms. </w:t>
            </w:r>
            <w:proofErr w:type="spellStart"/>
            <w:r w:rsidRPr="00EB144A">
              <w:rPr>
                <w:rFonts w:ascii="Times New Roman" w:eastAsia="Times New Roman" w:hAnsi="Times New Roman" w:cs="Times New Roman"/>
                <w:color w:val="000000"/>
                <w:lang w:val="en-US"/>
              </w:rPr>
              <w:t>Kinzang</w:t>
            </w:r>
            <w:proofErr w:type="spellEnd"/>
            <w:r w:rsidRPr="00EB144A">
              <w:rPr>
                <w:rFonts w:ascii="Times New Roman" w:eastAsia="Times New Roman" w:hAnsi="Times New Roman" w:cs="Times New Roman"/>
                <w:color w:val="000000"/>
                <w:lang w:val="en-US"/>
              </w:rPr>
              <w:t xml:space="preserve"> </w:t>
            </w:r>
            <w:proofErr w:type="spellStart"/>
            <w:r w:rsidRPr="00EB144A">
              <w:rPr>
                <w:rFonts w:ascii="Times New Roman" w:eastAsia="Times New Roman" w:hAnsi="Times New Roman" w:cs="Times New Roman"/>
                <w:color w:val="000000"/>
                <w:lang w:val="en-US"/>
              </w:rPr>
              <w:t>Peldon</w:t>
            </w:r>
            <w:proofErr w:type="spellEnd"/>
            <w:r w:rsidRPr="00EB144A">
              <w:rPr>
                <w:rFonts w:ascii="Times New Roman" w:eastAsia="Times New Roman" w:hAnsi="Times New Roman" w:cs="Times New Roman"/>
                <w:color w:val="000000"/>
                <w:lang w:val="en-US"/>
              </w:rPr>
              <w:t xml:space="preserve"> </w:t>
            </w:r>
          </w:p>
        </w:tc>
        <w:tc>
          <w:tcPr>
            <w:tcW w:w="2408"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ICT</w:t>
            </w:r>
          </w:p>
        </w:tc>
      </w:tr>
      <w:tr w:rsidR="008A4D3D" w:rsidRPr="00EB144A" w:rsidTr="00F610CE">
        <w:trPr>
          <w:trHeight w:val="406"/>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14</w:t>
            </w:r>
          </w:p>
        </w:tc>
        <w:tc>
          <w:tcPr>
            <w:tcW w:w="2320" w:type="dxa"/>
            <w:tcBorders>
              <w:top w:val="nil"/>
              <w:left w:val="nil"/>
              <w:bottom w:val="single" w:sz="4" w:space="0" w:color="auto"/>
              <w:right w:val="single" w:sz="4" w:space="0" w:color="auto"/>
            </w:tcBorders>
            <w:shd w:val="clear" w:color="auto" w:fill="auto"/>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Phuntsho </w:t>
            </w:r>
            <w:proofErr w:type="spellStart"/>
            <w:r w:rsidRPr="00EB144A">
              <w:rPr>
                <w:rFonts w:ascii="Times New Roman" w:eastAsia="Times New Roman" w:hAnsi="Times New Roman" w:cs="Times New Roman"/>
                <w:color w:val="000000"/>
                <w:lang w:val="en-US"/>
              </w:rPr>
              <w:t>Norbu</w:t>
            </w:r>
            <w:proofErr w:type="spellEnd"/>
            <w:r w:rsidRPr="00EB144A">
              <w:rPr>
                <w:rFonts w:ascii="Times New Roman" w:eastAsia="Times New Roman" w:hAnsi="Times New Roman" w:cs="Times New Roman"/>
                <w:color w:val="000000"/>
                <w:lang w:val="en-US"/>
              </w:rPr>
              <w:t xml:space="preserve"> </w:t>
            </w:r>
          </w:p>
        </w:tc>
        <w:tc>
          <w:tcPr>
            <w:tcW w:w="2610"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29</w:t>
            </w:r>
          </w:p>
        </w:tc>
        <w:tc>
          <w:tcPr>
            <w:tcW w:w="2362"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Ms. Pema Lhaden </w:t>
            </w:r>
          </w:p>
        </w:tc>
        <w:tc>
          <w:tcPr>
            <w:tcW w:w="2408"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Admin.</w:t>
            </w:r>
          </w:p>
        </w:tc>
      </w:tr>
      <w:tr w:rsidR="008A4D3D" w:rsidRPr="00EB144A" w:rsidTr="00F610CE">
        <w:trPr>
          <w:trHeight w:val="343"/>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15</w:t>
            </w:r>
          </w:p>
        </w:tc>
        <w:tc>
          <w:tcPr>
            <w:tcW w:w="2320"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w:t>
            </w:r>
            <w:proofErr w:type="spellStart"/>
            <w:r w:rsidRPr="00EB144A">
              <w:rPr>
                <w:rFonts w:ascii="Times New Roman" w:eastAsia="Times New Roman" w:hAnsi="Times New Roman" w:cs="Times New Roman"/>
                <w:color w:val="000000"/>
                <w:lang w:val="en-US"/>
              </w:rPr>
              <w:t>Tashi</w:t>
            </w:r>
            <w:proofErr w:type="spellEnd"/>
            <w:r w:rsidRPr="00EB144A">
              <w:rPr>
                <w:rFonts w:ascii="Times New Roman" w:eastAsia="Times New Roman" w:hAnsi="Times New Roman" w:cs="Times New Roman"/>
                <w:color w:val="000000"/>
                <w:lang w:val="en-US"/>
              </w:rPr>
              <w:t xml:space="preserve"> </w:t>
            </w:r>
            <w:proofErr w:type="spellStart"/>
            <w:r w:rsidRPr="00EB144A">
              <w:rPr>
                <w:rFonts w:ascii="Times New Roman" w:eastAsia="Times New Roman" w:hAnsi="Times New Roman" w:cs="Times New Roman"/>
                <w:color w:val="000000"/>
                <w:lang w:val="en-US"/>
              </w:rPr>
              <w:t>Dendup</w:t>
            </w:r>
            <w:proofErr w:type="spellEnd"/>
          </w:p>
        </w:tc>
        <w:tc>
          <w:tcPr>
            <w:tcW w:w="2610" w:type="dxa"/>
            <w:tcBorders>
              <w:top w:val="nil"/>
              <w:left w:val="nil"/>
              <w:bottom w:val="single" w:sz="4" w:space="0" w:color="auto"/>
              <w:right w:val="single" w:sz="4" w:space="0" w:color="auto"/>
            </w:tcBorders>
            <w:shd w:val="clear" w:color="auto" w:fill="auto"/>
            <w:noWrap/>
            <w:vAlign w:val="center"/>
            <w:hideMark/>
          </w:tcPr>
          <w:p w:rsidR="008A4D3D" w:rsidRPr="00EB144A" w:rsidRDefault="008A4D3D"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nil"/>
              <w:right w:val="nil"/>
            </w:tcBorders>
            <w:shd w:val="clear" w:color="auto" w:fill="auto"/>
            <w:noWrap/>
            <w:vAlign w:val="bottom"/>
            <w:hideMark/>
          </w:tcPr>
          <w:p w:rsidR="008A4D3D" w:rsidRPr="00EB144A" w:rsidRDefault="008A4D3D" w:rsidP="00F610CE">
            <w:pPr>
              <w:spacing w:after="0" w:line="240" w:lineRule="auto"/>
              <w:jc w:val="center"/>
              <w:rPr>
                <w:rFonts w:ascii="Times New Roman" w:eastAsia="Times New Roman" w:hAnsi="Times New Roman" w:cs="Times New Roman"/>
                <w:color w:val="000000"/>
                <w:lang w:val="en-US"/>
              </w:rPr>
            </w:pPr>
          </w:p>
        </w:tc>
        <w:tc>
          <w:tcPr>
            <w:tcW w:w="2362" w:type="dxa"/>
            <w:tcBorders>
              <w:top w:val="nil"/>
              <w:left w:val="nil"/>
              <w:bottom w:val="nil"/>
              <w:right w:val="nil"/>
            </w:tcBorders>
            <w:shd w:val="clear" w:color="auto" w:fill="auto"/>
            <w:noWrap/>
            <w:vAlign w:val="bottom"/>
            <w:hideMark/>
          </w:tcPr>
          <w:p w:rsidR="008A4D3D" w:rsidRPr="00EB144A" w:rsidRDefault="008A4D3D" w:rsidP="00F610CE">
            <w:pPr>
              <w:spacing w:after="0" w:line="240" w:lineRule="auto"/>
              <w:rPr>
                <w:rFonts w:ascii="Times New Roman" w:eastAsia="Times New Roman" w:hAnsi="Times New Roman" w:cs="Times New Roman"/>
                <w:lang w:val="en-US"/>
              </w:rPr>
            </w:pPr>
          </w:p>
        </w:tc>
        <w:tc>
          <w:tcPr>
            <w:tcW w:w="2408" w:type="dxa"/>
            <w:tcBorders>
              <w:top w:val="nil"/>
              <w:left w:val="nil"/>
              <w:bottom w:val="nil"/>
              <w:right w:val="nil"/>
            </w:tcBorders>
            <w:shd w:val="clear" w:color="auto" w:fill="auto"/>
            <w:noWrap/>
            <w:vAlign w:val="bottom"/>
            <w:hideMark/>
          </w:tcPr>
          <w:p w:rsidR="008A4D3D" w:rsidRPr="00EB144A" w:rsidRDefault="008A4D3D" w:rsidP="00F610CE">
            <w:pPr>
              <w:spacing w:after="0" w:line="240" w:lineRule="auto"/>
              <w:rPr>
                <w:rFonts w:ascii="Times New Roman" w:eastAsia="Times New Roman" w:hAnsi="Times New Roman" w:cs="Times New Roman"/>
                <w:lang w:val="en-US"/>
              </w:rPr>
            </w:pPr>
          </w:p>
        </w:tc>
      </w:tr>
    </w:tbl>
    <w:p w:rsidR="008A4D3D" w:rsidRPr="00B23437" w:rsidRDefault="008A4D3D" w:rsidP="008A4D3D">
      <w:pPr>
        <w:rPr>
          <w:sz w:val="12"/>
        </w:rPr>
      </w:pPr>
    </w:p>
    <w:tbl>
      <w:tblPr>
        <w:tblW w:w="72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520"/>
        <w:gridCol w:w="3780"/>
      </w:tblGrid>
      <w:tr w:rsidR="008A4D3D" w:rsidRPr="00277C90" w:rsidTr="008A4D3D">
        <w:trPr>
          <w:trHeight w:val="278"/>
        </w:trPr>
        <w:tc>
          <w:tcPr>
            <w:tcW w:w="7200" w:type="dxa"/>
            <w:gridSpan w:val="3"/>
          </w:tcPr>
          <w:p w:rsidR="008A4D3D" w:rsidRPr="00B23437" w:rsidRDefault="008A4D3D" w:rsidP="008A4D3D">
            <w:pPr>
              <w:pStyle w:val="ListParagraph"/>
              <w:numPr>
                <w:ilvl w:val="0"/>
                <w:numId w:val="252"/>
              </w:numPr>
              <w:spacing w:line="240" w:lineRule="auto"/>
              <w:rPr>
                <w:rFonts w:ascii="Times New Roman" w:eastAsia="Times New Roman" w:hAnsi="Times New Roman" w:cs="Times New Roman"/>
                <w:b/>
                <w:bCs/>
                <w:color w:val="000000"/>
                <w:lang w:val="en-US"/>
              </w:rPr>
            </w:pPr>
            <w:r w:rsidRPr="00B23437">
              <w:rPr>
                <w:rFonts w:ascii="Times New Roman" w:eastAsia="Times New Roman" w:hAnsi="Times New Roman" w:cs="Times New Roman"/>
                <w:b/>
                <w:bCs/>
                <w:color w:val="000000"/>
              </w:rPr>
              <w:t>Bhutan Council for School Examinations &amp; Assessment (BCSEA)</w:t>
            </w:r>
          </w:p>
        </w:tc>
      </w:tr>
      <w:tr w:rsidR="008A4D3D" w:rsidRPr="00277C90" w:rsidTr="008A4D3D">
        <w:trPr>
          <w:trHeight w:val="316"/>
        </w:trPr>
        <w:tc>
          <w:tcPr>
            <w:tcW w:w="900" w:type="dxa"/>
          </w:tcPr>
          <w:p w:rsidR="008A4D3D" w:rsidRPr="00277C90" w:rsidRDefault="008A4D3D" w:rsidP="00F610CE">
            <w:pPr>
              <w:spacing w:line="240" w:lineRule="auto"/>
              <w:ind w:hanging="15"/>
              <w:jc w:val="center"/>
              <w:rPr>
                <w:rFonts w:ascii="Times New Roman" w:eastAsia="Times New Roman" w:hAnsi="Times New Roman" w:cs="Times New Roman"/>
                <w:b/>
                <w:bCs/>
                <w:color w:val="000000"/>
                <w:lang w:val="en-US"/>
              </w:rPr>
            </w:pPr>
            <w:proofErr w:type="spellStart"/>
            <w:r>
              <w:rPr>
                <w:rFonts w:ascii="Times New Roman" w:eastAsia="Times New Roman" w:hAnsi="Times New Roman" w:cs="Times New Roman"/>
                <w:b/>
                <w:bCs/>
                <w:color w:val="000000"/>
                <w:lang w:val="en-US"/>
              </w:rPr>
              <w:t>Sl.No</w:t>
            </w:r>
            <w:proofErr w:type="spellEnd"/>
            <w:r>
              <w:rPr>
                <w:rFonts w:ascii="Times New Roman" w:eastAsia="Times New Roman" w:hAnsi="Times New Roman" w:cs="Times New Roman"/>
                <w:b/>
                <w:bCs/>
                <w:color w:val="000000"/>
                <w:lang w:val="en-US"/>
              </w:rPr>
              <w:t>.</w:t>
            </w:r>
          </w:p>
        </w:tc>
        <w:tc>
          <w:tcPr>
            <w:tcW w:w="2520" w:type="dxa"/>
          </w:tcPr>
          <w:p w:rsidR="008A4D3D" w:rsidRPr="00277C90" w:rsidRDefault="008A4D3D" w:rsidP="00F610CE">
            <w:pPr>
              <w:spacing w:line="240" w:lineRule="auto"/>
              <w:jc w:val="center"/>
              <w:rPr>
                <w:rFonts w:ascii="Times New Roman" w:eastAsia="Times New Roman" w:hAnsi="Times New Roman" w:cs="Times New Roman"/>
                <w:b/>
                <w:bCs/>
                <w:color w:val="000000"/>
                <w:lang w:val="en-US"/>
              </w:rPr>
            </w:pPr>
            <w:r w:rsidRPr="00277C90">
              <w:rPr>
                <w:rFonts w:ascii="Times New Roman" w:eastAsia="Times New Roman" w:hAnsi="Times New Roman" w:cs="Times New Roman"/>
                <w:b/>
                <w:bCs/>
                <w:color w:val="000000"/>
                <w:lang w:val="en-US"/>
              </w:rPr>
              <w:t xml:space="preserve">Name of </w:t>
            </w:r>
            <w:r>
              <w:rPr>
                <w:rFonts w:ascii="Times New Roman" w:eastAsia="Times New Roman" w:hAnsi="Times New Roman" w:cs="Times New Roman"/>
                <w:b/>
                <w:bCs/>
                <w:color w:val="000000"/>
                <w:lang w:val="en-US"/>
              </w:rPr>
              <w:t>Official</w:t>
            </w:r>
          </w:p>
        </w:tc>
        <w:tc>
          <w:tcPr>
            <w:tcW w:w="3780" w:type="dxa"/>
          </w:tcPr>
          <w:p w:rsidR="008A4D3D" w:rsidRPr="00277C90" w:rsidRDefault="008A4D3D" w:rsidP="00F610CE">
            <w:pPr>
              <w:spacing w:line="240" w:lineRule="auto"/>
              <w:rPr>
                <w:rFonts w:ascii="Times New Roman" w:eastAsia="Times New Roman" w:hAnsi="Times New Roman" w:cs="Times New Roman"/>
                <w:b/>
                <w:bCs/>
                <w:color w:val="000000"/>
                <w:lang w:val="en-US"/>
              </w:rPr>
            </w:pPr>
            <w:r w:rsidRPr="00277C90">
              <w:rPr>
                <w:rFonts w:ascii="Times New Roman" w:eastAsia="Times New Roman" w:hAnsi="Times New Roman" w:cs="Times New Roman"/>
                <w:b/>
                <w:bCs/>
                <w:color w:val="000000"/>
                <w:lang w:val="en-US"/>
              </w:rPr>
              <w:t xml:space="preserve">Designation </w:t>
            </w:r>
          </w:p>
        </w:tc>
      </w:tr>
      <w:tr w:rsidR="008A4D3D" w:rsidRPr="00FB6887" w:rsidTr="008A4D3D">
        <w:trPr>
          <w:trHeight w:val="298"/>
        </w:trPr>
        <w:tc>
          <w:tcPr>
            <w:tcW w:w="900" w:type="dxa"/>
          </w:tcPr>
          <w:p w:rsidR="008A4D3D" w:rsidRPr="00542B23" w:rsidRDefault="008A4D3D" w:rsidP="008A4D3D">
            <w:pPr>
              <w:pStyle w:val="ListParagraph"/>
              <w:numPr>
                <w:ilvl w:val="0"/>
                <w:numId w:val="253"/>
              </w:numPr>
              <w:spacing w:after="0" w:line="240" w:lineRule="auto"/>
              <w:ind w:left="345" w:hanging="345"/>
              <w:jc w:val="center"/>
              <w:rPr>
                <w:rFonts w:ascii="Times New Roman" w:eastAsia="Times New Roman" w:hAnsi="Times New Roman" w:cs="Times New Roman"/>
                <w:color w:val="000000"/>
              </w:rPr>
            </w:pPr>
          </w:p>
        </w:tc>
        <w:tc>
          <w:tcPr>
            <w:tcW w:w="2520" w:type="dxa"/>
          </w:tcPr>
          <w:p w:rsidR="008A4D3D" w:rsidRPr="00EB144A" w:rsidRDefault="008A4D3D" w:rsidP="00F610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 xml:space="preserve">Pema </w:t>
            </w:r>
            <w:proofErr w:type="spellStart"/>
            <w:r w:rsidRPr="00EB144A">
              <w:rPr>
                <w:rFonts w:ascii="Times New Roman" w:eastAsia="Times New Roman" w:hAnsi="Times New Roman" w:cs="Times New Roman"/>
                <w:color w:val="000000"/>
              </w:rPr>
              <w:t>Wangdi</w:t>
            </w:r>
            <w:proofErr w:type="spellEnd"/>
          </w:p>
        </w:tc>
        <w:tc>
          <w:tcPr>
            <w:tcW w:w="3780" w:type="dxa"/>
          </w:tcPr>
          <w:p w:rsidR="008A4D3D" w:rsidRPr="00FB6887" w:rsidRDefault="008A4D3D"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 xml:space="preserve">Subject Coordinator </w:t>
            </w:r>
          </w:p>
        </w:tc>
      </w:tr>
      <w:tr w:rsidR="008A4D3D" w:rsidRPr="00FB6887" w:rsidTr="008A4D3D">
        <w:trPr>
          <w:trHeight w:val="370"/>
        </w:trPr>
        <w:tc>
          <w:tcPr>
            <w:tcW w:w="900" w:type="dxa"/>
          </w:tcPr>
          <w:p w:rsidR="008A4D3D" w:rsidRPr="00542B23" w:rsidRDefault="008A4D3D" w:rsidP="008A4D3D">
            <w:pPr>
              <w:pStyle w:val="ListParagraph"/>
              <w:numPr>
                <w:ilvl w:val="0"/>
                <w:numId w:val="253"/>
              </w:numPr>
              <w:spacing w:after="0" w:line="240" w:lineRule="auto"/>
              <w:ind w:left="370"/>
              <w:jc w:val="center"/>
              <w:rPr>
                <w:rFonts w:ascii="Times New Roman" w:eastAsia="Times New Roman" w:hAnsi="Times New Roman" w:cs="Times New Roman"/>
                <w:color w:val="000000"/>
              </w:rPr>
            </w:pPr>
          </w:p>
        </w:tc>
        <w:tc>
          <w:tcPr>
            <w:tcW w:w="2520" w:type="dxa"/>
          </w:tcPr>
          <w:p w:rsidR="008A4D3D" w:rsidRPr="00EB144A" w:rsidRDefault="008A4D3D"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proofErr w:type="spellStart"/>
            <w:r w:rsidRPr="00EB144A">
              <w:rPr>
                <w:rFonts w:ascii="Times New Roman" w:eastAsia="Times New Roman" w:hAnsi="Times New Roman" w:cs="Times New Roman"/>
                <w:color w:val="000000"/>
              </w:rPr>
              <w:t>Renuka</w:t>
            </w:r>
            <w:proofErr w:type="spellEnd"/>
            <w:r w:rsidRPr="00EB144A">
              <w:rPr>
                <w:rFonts w:ascii="Times New Roman" w:eastAsia="Times New Roman" w:hAnsi="Times New Roman" w:cs="Times New Roman"/>
                <w:color w:val="000000"/>
              </w:rPr>
              <w:t xml:space="preserve"> </w:t>
            </w:r>
            <w:proofErr w:type="spellStart"/>
            <w:r w:rsidRPr="00EB144A">
              <w:rPr>
                <w:rFonts w:ascii="Times New Roman" w:eastAsia="Times New Roman" w:hAnsi="Times New Roman" w:cs="Times New Roman"/>
                <w:color w:val="000000"/>
              </w:rPr>
              <w:t>Chettri</w:t>
            </w:r>
            <w:proofErr w:type="spellEnd"/>
          </w:p>
        </w:tc>
        <w:tc>
          <w:tcPr>
            <w:tcW w:w="3780" w:type="dxa"/>
          </w:tcPr>
          <w:p w:rsidR="008A4D3D" w:rsidRPr="00FB6887" w:rsidRDefault="008A4D3D"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8A4D3D" w:rsidRPr="00FB6887" w:rsidTr="008A4D3D">
        <w:trPr>
          <w:trHeight w:val="280"/>
        </w:trPr>
        <w:tc>
          <w:tcPr>
            <w:tcW w:w="900" w:type="dxa"/>
          </w:tcPr>
          <w:p w:rsidR="008A4D3D" w:rsidRPr="00542B23" w:rsidRDefault="008A4D3D" w:rsidP="008A4D3D">
            <w:pPr>
              <w:pStyle w:val="ListParagraph"/>
              <w:numPr>
                <w:ilvl w:val="0"/>
                <w:numId w:val="253"/>
              </w:numPr>
              <w:spacing w:after="0" w:line="240" w:lineRule="auto"/>
              <w:ind w:left="370"/>
              <w:jc w:val="center"/>
              <w:rPr>
                <w:rFonts w:ascii="Times New Roman" w:eastAsia="Times New Roman" w:hAnsi="Times New Roman" w:cs="Times New Roman"/>
                <w:color w:val="000000"/>
              </w:rPr>
            </w:pPr>
          </w:p>
        </w:tc>
        <w:tc>
          <w:tcPr>
            <w:tcW w:w="2520" w:type="dxa"/>
          </w:tcPr>
          <w:p w:rsidR="008A4D3D" w:rsidRPr="00EB144A" w:rsidRDefault="008A4D3D"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proofErr w:type="spellStart"/>
            <w:r w:rsidRPr="00EB144A">
              <w:rPr>
                <w:rFonts w:ascii="Times New Roman" w:eastAsia="Times New Roman" w:hAnsi="Times New Roman" w:cs="Times New Roman"/>
                <w:color w:val="000000"/>
              </w:rPr>
              <w:t>Sapna</w:t>
            </w:r>
            <w:proofErr w:type="spellEnd"/>
            <w:r w:rsidRPr="00EB144A">
              <w:rPr>
                <w:rFonts w:ascii="Times New Roman" w:eastAsia="Times New Roman" w:hAnsi="Times New Roman" w:cs="Times New Roman"/>
                <w:color w:val="000000"/>
              </w:rPr>
              <w:t xml:space="preserve"> </w:t>
            </w:r>
            <w:proofErr w:type="spellStart"/>
            <w:r w:rsidRPr="00EB144A">
              <w:rPr>
                <w:rFonts w:ascii="Times New Roman" w:eastAsia="Times New Roman" w:hAnsi="Times New Roman" w:cs="Times New Roman"/>
                <w:color w:val="000000"/>
              </w:rPr>
              <w:t>Subba</w:t>
            </w:r>
            <w:proofErr w:type="spellEnd"/>
          </w:p>
        </w:tc>
        <w:tc>
          <w:tcPr>
            <w:tcW w:w="3780" w:type="dxa"/>
          </w:tcPr>
          <w:p w:rsidR="008A4D3D" w:rsidRPr="00FB6887" w:rsidRDefault="008A4D3D"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8A4D3D" w:rsidRPr="00FB6887" w:rsidTr="008A4D3D">
        <w:trPr>
          <w:trHeight w:val="20"/>
        </w:trPr>
        <w:tc>
          <w:tcPr>
            <w:tcW w:w="900" w:type="dxa"/>
          </w:tcPr>
          <w:p w:rsidR="008A4D3D" w:rsidRPr="00542B23" w:rsidRDefault="008A4D3D" w:rsidP="008A4D3D">
            <w:pPr>
              <w:pStyle w:val="ListParagraph"/>
              <w:numPr>
                <w:ilvl w:val="0"/>
                <w:numId w:val="253"/>
              </w:numPr>
              <w:spacing w:after="0" w:line="240" w:lineRule="auto"/>
              <w:ind w:left="370"/>
              <w:jc w:val="center"/>
              <w:rPr>
                <w:rFonts w:ascii="Times New Roman" w:eastAsia="Times New Roman" w:hAnsi="Times New Roman" w:cs="Times New Roman"/>
                <w:color w:val="000000"/>
              </w:rPr>
            </w:pPr>
          </w:p>
        </w:tc>
        <w:tc>
          <w:tcPr>
            <w:tcW w:w="2520" w:type="dxa"/>
          </w:tcPr>
          <w:p w:rsidR="008A4D3D" w:rsidRPr="00EB144A" w:rsidRDefault="008A4D3D"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proofErr w:type="spellStart"/>
            <w:r w:rsidRPr="00EB144A">
              <w:rPr>
                <w:rFonts w:ascii="Times New Roman" w:eastAsia="Times New Roman" w:hAnsi="Times New Roman" w:cs="Times New Roman"/>
                <w:color w:val="000000"/>
              </w:rPr>
              <w:t>Sharda</w:t>
            </w:r>
            <w:proofErr w:type="spellEnd"/>
            <w:r w:rsidRPr="00EB144A">
              <w:rPr>
                <w:rFonts w:ascii="Times New Roman" w:eastAsia="Times New Roman" w:hAnsi="Times New Roman" w:cs="Times New Roman"/>
                <w:color w:val="000000"/>
              </w:rPr>
              <w:t xml:space="preserve"> Rai</w:t>
            </w:r>
          </w:p>
        </w:tc>
        <w:tc>
          <w:tcPr>
            <w:tcW w:w="3780" w:type="dxa"/>
          </w:tcPr>
          <w:p w:rsidR="008A4D3D" w:rsidRPr="00FB6887" w:rsidRDefault="008A4D3D"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8A4D3D" w:rsidRPr="00FB6887" w:rsidTr="008A4D3D">
        <w:trPr>
          <w:trHeight w:val="20"/>
        </w:trPr>
        <w:tc>
          <w:tcPr>
            <w:tcW w:w="900" w:type="dxa"/>
          </w:tcPr>
          <w:p w:rsidR="008A4D3D" w:rsidRPr="00542B23" w:rsidRDefault="008A4D3D" w:rsidP="008A4D3D">
            <w:pPr>
              <w:pStyle w:val="ListParagraph"/>
              <w:numPr>
                <w:ilvl w:val="0"/>
                <w:numId w:val="253"/>
              </w:numPr>
              <w:spacing w:after="0" w:line="240" w:lineRule="auto"/>
              <w:ind w:left="370"/>
              <w:jc w:val="center"/>
              <w:rPr>
                <w:rFonts w:ascii="Times New Roman" w:eastAsia="Times New Roman" w:hAnsi="Times New Roman" w:cs="Times New Roman"/>
                <w:color w:val="000000"/>
              </w:rPr>
            </w:pPr>
          </w:p>
        </w:tc>
        <w:tc>
          <w:tcPr>
            <w:tcW w:w="2520" w:type="dxa"/>
          </w:tcPr>
          <w:p w:rsidR="008A4D3D" w:rsidRPr="00EB144A" w:rsidRDefault="008A4D3D"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proofErr w:type="spellStart"/>
            <w:r w:rsidRPr="00EB144A">
              <w:rPr>
                <w:rFonts w:ascii="Times New Roman" w:eastAsia="Times New Roman" w:hAnsi="Times New Roman" w:cs="Times New Roman"/>
                <w:color w:val="000000"/>
              </w:rPr>
              <w:t>Sherab</w:t>
            </w:r>
            <w:proofErr w:type="spellEnd"/>
            <w:r w:rsidRPr="00EB144A">
              <w:rPr>
                <w:rFonts w:ascii="Times New Roman" w:eastAsia="Times New Roman" w:hAnsi="Times New Roman" w:cs="Times New Roman"/>
                <w:color w:val="000000"/>
              </w:rPr>
              <w:t xml:space="preserve"> </w:t>
            </w:r>
            <w:proofErr w:type="spellStart"/>
            <w:r w:rsidRPr="00EB144A">
              <w:rPr>
                <w:rFonts w:ascii="Times New Roman" w:eastAsia="Times New Roman" w:hAnsi="Times New Roman" w:cs="Times New Roman"/>
                <w:color w:val="000000"/>
              </w:rPr>
              <w:t>Gyeltshen</w:t>
            </w:r>
            <w:proofErr w:type="spellEnd"/>
            <w:r w:rsidRPr="00EB144A">
              <w:rPr>
                <w:rFonts w:ascii="Times New Roman" w:eastAsia="Times New Roman" w:hAnsi="Times New Roman" w:cs="Times New Roman"/>
                <w:color w:val="000000"/>
              </w:rPr>
              <w:t xml:space="preserve"> </w:t>
            </w:r>
          </w:p>
        </w:tc>
        <w:tc>
          <w:tcPr>
            <w:tcW w:w="3780" w:type="dxa"/>
          </w:tcPr>
          <w:p w:rsidR="008A4D3D" w:rsidRPr="00FB6887" w:rsidRDefault="008A4D3D"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8A4D3D" w:rsidRPr="00FB6887" w:rsidTr="008A4D3D">
        <w:trPr>
          <w:trHeight w:val="280"/>
        </w:trPr>
        <w:tc>
          <w:tcPr>
            <w:tcW w:w="900" w:type="dxa"/>
          </w:tcPr>
          <w:p w:rsidR="008A4D3D" w:rsidRPr="00542B23" w:rsidRDefault="008A4D3D" w:rsidP="008A4D3D">
            <w:pPr>
              <w:pStyle w:val="ListParagraph"/>
              <w:numPr>
                <w:ilvl w:val="0"/>
                <w:numId w:val="253"/>
              </w:numPr>
              <w:spacing w:after="0" w:line="240" w:lineRule="auto"/>
              <w:ind w:left="370"/>
              <w:jc w:val="center"/>
              <w:rPr>
                <w:rFonts w:ascii="Times New Roman" w:eastAsia="Times New Roman" w:hAnsi="Times New Roman" w:cs="Times New Roman"/>
                <w:color w:val="000000"/>
              </w:rPr>
            </w:pPr>
          </w:p>
        </w:tc>
        <w:tc>
          <w:tcPr>
            <w:tcW w:w="2520" w:type="dxa"/>
          </w:tcPr>
          <w:p w:rsidR="008A4D3D" w:rsidRPr="00EB144A" w:rsidRDefault="008A4D3D"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proofErr w:type="spellStart"/>
            <w:r w:rsidRPr="00EB144A">
              <w:rPr>
                <w:rFonts w:ascii="Times New Roman" w:eastAsia="Times New Roman" w:hAnsi="Times New Roman" w:cs="Times New Roman"/>
                <w:color w:val="000000"/>
              </w:rPr>
              <w:t>Kencho</w:t>
            </w:r>
            <w:proofErr w:type="spellEnd"/>
            <w:r w:rsidRPr="00EB144A">
              <w:rPr>
                <w:rFonts w:ascii="Times New Roman" w:eastAsia="Times New Roman" w:hAnsi="Times New Roman" w:cs="Times New Roman"/>
                <w:color w:val="000000"/>
              </w:rPr>
              <w:t xml:space="preserve"> Dem</w:t>
            </w:r>
          </w:p>
        </w:tc>
        <w:tc>
          <w:tcPr>
            <w:tcW w:w="3780" w:type="dxa"/>
          </w:tcPr>
          <w:p w:rsidR="008A4D3D" w:rsidRPr="00FB6887" w:rsidRDefault="008A4D3D"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8A4D3D" w:rsidRPr="00FB6887" w:rsidTr="008A4D3D">
        <w:trPr>
          <w:trHeight w:val="20"/>
        </w:trPr>
        <w:tc>
          <w:tcPr>
            <w:tcW w:w="900" w:type="dxa"/>
          </w:tcPr>
          <w:p w:rsidR="008A4D3D" w:rsidRPr="00542B23" w:rsidRDefault="008A4D3D" w:rsidP="008A4D3D">
            <w:pPr>
              <w:pStyle w:val="ListParagraph"/>
              <w:numPr>
                <w:ilvl w:val="0"/>
                <w:numId w:val="253"/>
              </w:numPr>
              <w:spacing w:after="0" w:line="240" w:lineRule="auto"/>
              <w:ind w:left="370"/>
              <w:jc w:val="center"/>
              <w:rPr>
                <w:rFonts w:ascii="Times New Roman" w:eastAsia="Times New Roman" w:hAnsi="Times New Roman" w:cs="Times New Roman"/>
                <w:color w:val="000000"/>
              </w:rPr>
            </w:pPr>
          </w:p>
        </w:tc>
        <w:tc>
          <w:tcPr>
            <w:tcW w:w="2520" w:type="dxa"/>
          </w:tcPr>
          <w:p w:rsidR="008A4D3D" w:rsidRPr="00EB144A" w:rsidRDefault="008A4D3D"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proofErr w:type="spellStart"/>
            <w:r w:rsidRPr="00EB144A">
              <w:rPr>
                <w:rFonts w:ascii="Times New Roman" w:eastAsia="Times New Roman" w:hAnsi="Times New Roman" w:cs="Times New Roman"/>
                <w:color w:val="000000"/>
              </w:rPr>
              <w:t>Dorji</w:t>
            </w:r>
            <w:proofErr w:type="spellEnd"/>
            <w:r w:rsidRPr="00EB144A">
              <w:rPr>
                <w:rFonts w:ascii="Times New Roman" w:eastAsia="Times New Roman" w:hAnsi="Times New Roman" w:cs="Times New Roman"/>
                <w:color w:val="000000"/>
              </w:rPr>
              <w:t xml:space="preserve"> </w:t>
            </w:r>
            <w:proofErr w:type="spellStart"/>
            <w:r w:rsidRPr="00EB144A">
              <w:rPr>
                <w:rFonts w:ascii="Times New Roman" w:eastAsia="Times New Roman" w:hAnsi="Times New Roman" w:cs="Times New Roman"/>
                <w:color w:val="000000"/>
              </w:rPr>
              <w:t>Dema</w:t>
            </w:r>
            <w:proofErr w:type="spellEnd"/>
            <w:r w:rsidRPr="00EB144A">
              <w:rPr>
                <w:rFonts w:ascii="Times New Roman" w:eastAsia="Times New Roman" w:hAnsi="Times New Roman" w:cs="Times New Roman"/>
                <w:color w:val="000000"/>
              </w:rPr>
              <w:t xml:space="preserve"> </w:t>
            </w:r>
          </w:p>
        </w:tc>
        <w:tc>
          <w:tcPr>
            <w:tcW w:w="3780" w:type="dxa"/>
          </w:tcPr>
          <w:p w:rsidR="008A4D3D" w:rsidRPr="00FB6887" w:rsidRDefault="008A4D3D"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8A4D3D" w:rsidRPr="00FB6887" w:rsidTr="008A4D3D">
        <w:trPr>
          <w:trHeight w:val="20"/>
        </w:trPr>
        <w:tc>
          <w:tcPr>
            <w:tcW w:w="900" w:type="dxa"/>
          </w:tcPr>
          <w:p w:rsidR="008A4D3D" w:rsidRPr="00542B23" w:rsidRDefault="008A4D3D" w:rsidP="008A4D3D">
            <w:pPr>
              <w:pStyle w:val="ListParagraph"/>
              <w:numPr>
                <w:ilvl w:val="0"/>
                <w:numId w:val="253"/>
              </w:numPr>
              <w:spacing w:after="0" w:line="240" w:lineRule="auto"/>
              <w:ind w:left="370"/>
              <w:jc w:val="center"/>
              <w:rPr>
                <w:rFonts w:ascii="Times New Roman" w:eastAsia="Times New Roman" w:hAnsi="Times New Roman" w:cs="Times New Roman"/>
                <w:color w:val="000000"/>
              </w:rPr>
            </w:pPr>
          </w:p>
        </w:tc>
        <w:tc>
          <w:tcPr>
            <w:tcW w:w="2520" w:type="dxa"/>
          </w:tcPr>
          <w:p w:rsidR="008A4D3D" w:rsidRPr="00EB144A" w:rsidRDefault="008A4D3D"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 xml:space="preserve">Karma </w:t>
            </w:r>
            <w:proofErr w:type="spellStart"/>
            <w:r w:rsidRPr="00EB144A">
              <w:rPr>
                <w:rFonts w:ascii="Times New Roman" w:eastAsia="Times New Roman" w:hAnsi="Times New Roman" w:cs="Times New Roman"/>
                <w:color w:val="000000"/>
              </w:rPr>
              <w:t>Jigme</w:t>
            </w:r>
            <w:proofErr w:type="spellEnd"/>
            <w:r w:rsidRPr="00EB144A">
              <w:rPr>
                <w:rFonts w:ascii="Times New Roman" w:eastAsia="Times New Roman" w:hAnsi="Times New Roman" w:cs="Times New Roman"/>
                <w:color w:val="000000"/>
              </w:rPr>
              <w:t xml:space="preserve"> </w:t>
            </w:r>
            <w:proofErr w:type="spellStart"/>
            <w:r w:rsidRPr="00EB144A">
              <w:rPr>
                <w:rFonts w:ascii="Times New Roman" w:eastAsia="Times New Roman" w:hAnsi="Times New Roman" w:cs="Times New Roman"/>
                <w:color w:val="000000"/>
              </w:rPr>
              <w:t>Lepcha</w:t>
            </w:r>
            <w:proofErr w:type="spellEnd"/>
          </w:p>
        </w:tc>
        <w:tc>
          <w:tcPr>
            <w:tcW w:w="3780" w:type="dxa"/>
          </w:tcPr>
          <w:p w:rsidR="008A4D3D" w:rsidRPr="00FB6887" w:rsidRDefault="008A4D3D"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8A4D3D" w:rsidRPr="00FB6887" w:rsidTr="008A4D3D">
        <w:trPr>
          <w:trHeight w:val="20"/>
        </w:trPr>
        <w:tc>
          <w:tcPr>
            <w:tcW w:w="900" w:type="dxa"/>
          </w:tcPr>
          <w:p w:rsidR="008A4D3D" w:rsidRPr="00542B23" w:rsidRDefault="008A4D3D" w:rsidP="008A4D3D">
            <w:pPr>
              <w:pStyle w:val="ListParagraph"/>
              <w:numPr>
                <w:ilvl w:val="0"/>
                <w:numId w:val="253"/>
              </w:numPr>
              <w:spacing w:after="0" w:line="240" w:lineRule="auto"/>
              <w:ind w:left="370"/>
              <w:jc w:val="center"/>
              <w:rPr>
                <w:rFonts w:ascii="Times New Roman" w:eastAsia="Times New Roman" w:hAnsi="Times New Roman" w:cs="Times New Roman"/>
                <w:color w:val="000000"/>
              </w:rPr>
            </w:pPr>
          </w:p>
        </w:tc>
        <w:tc>
          <w:tcPr>
            <w:tcW w:w="2520" w:type="dxa"/>
          </w:tcPr>
          <w:p w:rsidR="008A4D3D" w:rsidRPr="00EB144A" w:rsidRDefault="008A4D3D"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 xml:space="preserve">Kinley </w:t>
            </w:r>
            <w:proofErr w:type="spellStart"/>
            <w:r w:rsidRPr="00EB144A">
              <w:rPr>
                <w:rFonts w:ascii="Times New Roman" w:eastAsia="Times New Roman" w:hAnsi="Times New Roman" w:cs="Times New Roman"/>
                <w:color w:val="000000"/>
              </w:rPr>
              <w:t>Dorji</w:t>
            </w:r>
            <w:proofErr w:type="spellEnd"/>
          </w:p>
        </w:tc>
        <w:tc>
          <w:tcPr>
            <w:tcW w:w="3780" w:type="dxa"/>
          </w:tcPr>
          <w:p w:rsidR="008A4D3D" w:rsidRPr="00FB6887" w:rsidRDefault="008A4D3D"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8A4D3D" w:rsidRPr="00FB6887" w:rsidTr="008A4D3D">
        <w:trPr>
          <w:trHeight w:val="20"/>
        </w:trPr>
        <w:tc>
          <w:tcPr>
            <w:tcW w:w="900" w:type="dxa"/>
          </w:tcPr>
          <w:p w:rsidR="008A4D3D" w:rsidRPr="00542B23" w:rsidRDefault="008A4D3D" w:rsidP="008A4D3D">
            <w:pPr>
              <w:pStyle w:val="ListParagraph"/>
              <w:numPr>
                <w:ilvl w:val="0"/>
                <w:numId w:val="253"/>
              </w:numPr>
              <w:spacing w:after="0" w:line="240" w:lineRule="auto"/>
              <w:ind w:left="370"/>
              <w:jc w:val="center"/>
              <w:rPr>
                <w:rFonts w:ascii="Times New Roman" w:eastAsia="Times New Roman" w:hAnsi="Times New Roman" w:cs="Times New Roman"/>
                <w:color w:val="000000"/>
              </w:rPr>
            </w:pPr>
          </w:p>
        </w:tc>
        <w:tc>
          <w:tcPr>
            <w:tcW w:w="2520" w:type="dxa"/>
          </w:tcPr>
          <w:p w:rsidR="008A4D3D" w:rsidRPr="00EB144A" w:rsidRDefault="008A4D3D"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proofErr w:type="spellStart"/>
            <w:r w:rsidRPr="00EB144A">
              <w:rPr>
                <w:rFonts w:ascii="Times New Roman" w:eastAsia="Times New Roman" w:hAnsi="Times New Roman" w:cs="Times New Roman"/>
                <w:color w:val="000000"/>
              </w:rPr>
              <w:t>Shriman</w:t>
            </w:r>
            <w:proofErr w:type="spellEnd"/>
            <w:r w:rsidRPr="00EB144A">
              <w:rPr>
                <w:rFonts w:ascii="Times New Roman" w:eastAsia="Times New Roman" w:hAnsi="Times New Roman" w:cs="Times New Roman"/>
                <w:color w:val="000000"/>
              </w:rPr>
              <w:t xml:space="preserve"> </w:t>
            </w:r>
            <w:proofErr w:type="spellStart"/>
            <w:r w:rsidRPr="00EB144A">
              <w:rPr>
                <w:rFonts w:ascii="Times New Roman" w:eastAsia="Times New Roman" w:hAnsi="Times New Roman" w:cs="Times New Roman"/>
                <w:color w:val="000000"/>
              </w:rPr>
              <w:t>Gurung</w:t>
            </w:r>
            <w:proofErr w:type="spellEnd"/>
          </w:p>
        </w:tc>
        <w:tc>
          <w:tcPr>
            <w:tcW w:w="3780" w:type="dxa"/>
          </w:tcPr>
          <w:p w:rsidR="008A4D3D" w:rsidRPr="00FB6887" w:rsidRDefault="008A4D3D"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8A4D3D" w:rsidRPr="00FB6887" w:rsidTr="008A4D3D">
        <w:trPr>
          <w:trHeight w:val="20"/>
        </w:trPr>
        <w:tc>
          <w:tcPr>
            <w:tcW w:w="900" w:type="dxa"/>
          </w:tcPr>
          <w:p w:rsidR="008A4D3D" w:rsidRPr="00542B23" w:rsidRDefault="008A4D3D" w:rsidP="008A4D3D">
            <w:pPr>
              <w:pStyle w:val="ListParagraph"/>
              <w:numPr>
                <w:ilvl w:val="0"/>
                <w:numId w:val="253"/>
              </w:numPr>
              <w:spacing w:after="0" w:line="240" w:lineRule="auto"/>
              <w:ind w:left="370"/>
              <w:jc w:val="center"/>
              <w:rPr>
                <w:rFonts w:ascii="Times New Roman" w:eastAsia="Times New Roman" w:hAnsi="Times New Roman" w:cs="Times New Roman"/>
                <w:color w:val="000000"/>
              </w:rPr>
            </w:pPr>
          </w:p>
        </w:tc>
        <w:tc>
          <w:tcPr>
            <w:tcW w:w="2520" w:type="dxa"/>
          </w:tcPr>
          <w:p w:rsidR="008A4D3D" w:rsidRPr="00EB144A" w:rsidRDefault="008A4D3D"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proofErr w:type="spellStart"/>
            <w:r w:rsidRPr="00EB144A">
              <w:rPr>
                <w:rFonts w:ascii="Times New Roman" w:eastAsia="Times New Roman" w:hAnsi="Times New Roman" w:cs="Times New Roman"/>
                <w:color w:val="000000"/>
              </w:rPr>
              <w:t>Loden</w:t>
            </w:r>
            <w:proofErr w:type="spellEnd"/>
            <w:r w:rsidRPr="00EB144A">
              <w:rPr>
                <w:rFonts w:ascii="Times New Roman" w:eastAsia="Times New Roman" w:hAnsi="Times New Roman" w:cs="Times New Roman"/>
                <w:color w:val="000000"/>
              </w:rPr>
              <w:t xml:space="preserve"> </w:t>
            </w:r>
            <w:proofErr w:type="spellStart"/>
            <w:r w:rsidRPr="00EB144A">
              <w:rPr>
                <w:rFonts w:ascii="Times New Roman" w:eastAsia="Times New Roman" w:hAnsi="Times New Roman" w:cs="Times New Roman"/>
                <w:color w:val="000000"/>
              </w:rPr>
              <w:t>Chozin</w:t>
            </w:r>
            <w:proofErr w:type="spellEnd"/>
          </w:p>
        </w:tc>
        <w:tc>
          <w:tcPr>
            <w:tcW w:w="3780" w:type="dxa"/>
          </w:tcPr>
          <w:p w:rsidR="008A4D3D" w:rsidRPr="00FB6887" w:rsidRDefault="008A4D3D"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bl>
    <w:p w:rsidR="008A4D3D" w:rsidRDefault="008A4D3D">
      <w:r>
        <w:br w:type="page"/>
      </w: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2520"/>
        <w:gridCol w:w="2695"/>
        <w:gridCol w:w="3340"/>
      </w:tblGrid>
      <w:tr w:rsidR="008A4D3D" w:rsidRPr="002E0AA9" w:rsidTr="008A4D3D">
        <w:trPr>
          <w:trHeight w:val="300"/>
        </w:trPr>
        <w:tc>
          <w:tcPr>
            <w:tcW w:w="9540" w:type="dxa"/>
            <w:gridSpan w:val="4"/>
            <w:shd w:val="clear" w:color="000000" w:fill="FFFFFF"/>
            <w:noWrap/>
            <w:vAlign w:val="center"/>
          </w:tcPr>
          <w:p w:rsidR="008A4D3D" w:rsidRPr="00D819BD" w:rsidRDefault="008A4D3D" w:rsidP="00F610CE">
            <w:pPr>
              <w:spacing w:after="0" w:line="360" w:lineRule="auto"/>
              <w:rPr>
                <w:rFonts w:ascii="Times New Roman" w:eastAsia="Times New Roman" w:hAnsi="Times New Roman" w:cs="Times New Roman"/>
                <w:b/>
                <w:bCs/>
                <w:color w:val="000000"/>
                <w:sz w:val="24"/>
                <w:szCs w:val="24"/>
              </w:rPr>
            </w:pPr>
            <w:r w:rsidRPr="00D819BD">
              <w:rPr>
                <w:rFonts w:ascii="Times New Roman" w:hAnsi="Times New Roman" w:cs="Times New Roman"/>
                <w:b/>
                <w:bCs/>
                <w:sz w:val="24"/>
                <w:szCs w:val="24"/>
              </w:rPr>
              <w:lastRenderedPageBreak/>
              <w:t>3. Teacher Volunteers</w:t>
            </w:r>
          </w:p>
        </w:tc>
      </w:tr>
      <w:tr w:rsidR="008A4D3D" w:rsidRPr="002E0AA9" w:rsidTr="008A4D3D">
        <w:trPr>
          <w:trHeight w:val="300"/>
        </w:trPr>
        <w:tc>
          <w:tcPr>
            <w:tcW w:w="985" w:type="dxa"/>
            <w:shd w:val="clear" w:color="000000" w:fill="FFFFFF"/>
            <w:noWrap/>
            <w:vAlign w:val="center"/>
          </w:tcPr>
          <w:p w:rsidR="008A4D3D" w:rsidRPr="00D819BD" w:rsidRDefault="008A4D3D" w:rsidP="00F610CE">
            <w:pPr>
              <w:spacing w:after="0" w:line="360" w:lineRule="auto"/>
              <w:jc w:val="center"/>
              <w:rPr>
                <w:rFonts w:ascii="Times New Roman" w:eastAsia="Times New Roman" w:hAnsi="Times New Roman" w:cs="Times New Roman"/>
                <w:b/>
                <w:bCs/>
                <w:color w:val="000000"/>
                <w:sz w:val="24"/>
                <w:szCs w:val="24"/>
              </w:rPr>
            </w:pPr>
            <w:r w:rsidRPr="00D819BD">
              <w:rPr>
                <w:rFonts w:ascii="Times New Roman" w:eastAsia="Times New Roman" w:hAnsi="Times New Roman" w:cs="Times New Roman"/>
                <w:b/>
                <w:bCs/>
                <w:color w:val="000000"/>
                <w:sz w:val="24"/>
                <w:szCs w:val="24"/>
              </w:rPr>
              <w:t>Sl. No.</w:t>
            </w:r>
          </w:p>
        </w:tc>
        <w:tc>
          <w:tcPr>
            <w:tcW w:w="2520" w:type="dxa"/>
            <w:shd w:val="clear" w:color="000000" w:fill="FFFFFF"/>
            <w:noWrap/>
            <w:vAlign w:val="center"/>
          </w:tcPr>
          <w:p w:rsidR="008A4D3D" w:rsidRPr="00D819BD" w:rsidRDefault="008A4D3D" w:rsidP="00F610CE">
            <w:pPr>
              <w:spacing w:after="0" w:line="360" w:lineRule="auto"/>
              <w:jc w:val="center"/>
              <w:rPr>
                <w:rFonts w:ascii="Times New Roman" w:eastAsia="Times New Roman" w:hAnsi="Times New Roman" w:cs="Times New Roman"/>
                <w:b/>
                <w:bCs/>
                <w:color w:val="000000"/>
                <w:sz w:val="24"/>
                <w:szCs w:val="24"/>
              </w:rPr>
            </w:pPr>
            <w:r w:rsidRPr="00D819BD">
              <w:rPr>
                <w:rFonts w:ascii="Times New Roman" w:eastAsia="Times New Roman" w:hAnsi="Times New Roman" w:cs="Times New Roman"/>
                <w:b/>
                <w:bCs/>
                <w:color w:val="000000"/>
                <w:sz w:val="24"/>
                <w:szCs w:val="24"/>
              </w:rPr>
              <w:t>Subject</w:t>
            </w:r>
          </w:p>
        </w:tc>
        <w:tc>
          <w:tcPr>
            <w:tcW w:w="2695" w:type="dxa"/>
            <w:shd w:val="clear" w:color="000000" w:fill="FFFFFF"/>
            <w:noWrap/>
            <w:vAlign w:val="center"/>
          </w:tcPr>
          <w:p w:rsidR="008A4D3D" w:rsidRPr="00D819BD" w:rsidRDefault="008A4D3D" w:rsidP="00F610CE">
            <w:pPr>
              <w:spacing w:after="0" w:line="360" w:lineRule="auto"/>
              <w:jc w:val="center"/>
              <w:rPr>
                <w:rFonts w:ascii="Times New Roman" w:eastAsia="Times New Roman" w:hAnsi="Times New Roman" w:cs="Times New Roman"/>
                <w:b/>
                <w:bCs/>
                <w:color w:val="000000"/>
                <w:sz w:val="24"/>
                <w:szCs w:val="24"/>
              </w:rPr>
            </w:pPr>
            <w:r w:rsidRPr="00D819BD">
              <w:rPr>
                <w:rFonts w:ascii="Times New Roman" w:eastAsia="Times New Roman" w:hAnsi="Times New Roman" w:cs="Times New Roman"/>
                <w:b/>
                <w:bCs/>
                <w:color w:val="000000"/>
                <w:sz w:val="24"/>
                <w:szCs w:val="24"/>
              </w:rPr>
              <w:t>Name of Teacher</w:t>
            </w:r>
          </w:p>
        </w:tc>
        <w:tc>
          <w:tcPr>
            <w:tcW w:w="3340" w:type="dxa"/>
            <w:shd w:val="clear" w:color="000000" w:fill="FFFFFF"/>
            <w:noWrap/>
            <w:vAlign w:val="center"/>
          </w:tcPr>
          <w:p w:rsidR="008A4D3D" w:rsidRPr="00D819BD" w:rsidRDefault="008A4D3D" w:rsidP="00F610CE">
            <w:pPr>
              <w:spacing w:after="0" w:line="360" w:lineRule="auto"/>
              <w:jc w:val="center"/>
              <w:rPr>
                <w:rFonts w:ascii="Times New Roman" w:eastAsia="Times New Roman" w:hAnsi="Times New Roman" w:cs="Times New Roman"/>
                <w:b/>
                <w:bCs/>
                <w:color w:val="000000"/>
                <w:sz w:val="24"/>
                <w:szCs w:val="24"/>
              </w:rPr>
            </w:pPr>
            <w:r w:rsidRPr="00D819BD">
              <w:rPr>
                <w:rFonts w:ascii="Times New Roman" w:eastAsia="Times New Roman" w:hAnsi="Times New Roman" w:cs="Times New Roman"/>
                <w:b/>
                <w:bCs/>
                <w:color w:val="000000"/>
                <w:sz w:val="24"/>
                <w:szCs w:val="24"/>
              </w:rPr>
              <w:t>School</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w:t>
            </w:r>
          </w:p>
        </w:tc>
        <w:tc>
          <w:tcPr>
            <w:tcW w:w="2520" w:type="dxa"/>
            <w:vMerge w:val="restart"/>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Accountancy</w:t>
            </w:r>
          </w:p>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 xml:space="preserve">Chandra </w:t>
            </w:r>
            <w:proofErr w:type="spellStart"/>
            <w:r w:rsidRPr="00D819BD">
              <w:rPr>
                <w:rFonts w:ascii="Times New Roman" w:eastAsia="Times New Roman" w:hAnsi="Times New Roman" w:cs="Times New Roman"/>
                <w:color w:val="000000"/>
                <w:sz w:val="24"/>
                <w:szCs w:val="24"/>
              </w:rPr>
              <w:t>Bdr</w:t>
            </w:r>
            <w:proofErr w:type="spellEnd"/>
            <w:r w:rsidRPr="00D819BD">
              <w:rPr>
                <w:rFonts w:ascii="Times New Roman" w:eastAsia="Times New Roman" w:hAnsi="Times New Roman" w:cs="Times New Roman"/>
                <w:color w:val="000000"/>
                <w:sz w:val="24"/>
                <w:szCs w:val="24"/>
              </w:rPr>
              <w:t>. Pradhan</w:t>
            </w:r>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Dechencholing</w:t>
            </w:r>
            <w:proofErr w:type="spellEnd"/>
            <w:r w:rsidRPr="00D819BD">
              <w:rPr>
                <w:rFonts w:ascii="Times New Roman" w:eastAsia="Times New Roman" w:hAnsi="Times New Roman" w:cs="Times New Roman"/>
                <w:color w:val="000000"/>
                <w:sz w:val="24"/>
                <w:szCs w:val="24"/>
              </w:rPr>
              <w:t xml:space="preserve"> HSS, Thimphu</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 xml:space="preserve">Pema </w:t>
            </w:r>
            <w:proofErr w:type="spellStart"/>
            <w:r w:rsidRPr="00D819BD">
              <w:rPr>
                <w:rFonts w:ascii="Times New Roman" w:eastAsia="Times New Roman" w:hAnsi="Times New Roman" w:cs="Times New Roman"/>
                <w:color w:val="000000"/>
                <w:sz w:val="24"/>
                <w:szCs w:val="24"/>
              </w:rPr>
              <w:t>Yoezer</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Babesa</w:t>
            </w:r>
            <w:proofErr w:type="spellEnd"/>
            <w:r w:rsidRPr="00D819BD">
              <w:rPr>
                <w:rFonts w:ascii="Times New Roman" w:eastAsia="Times New Roman" w:hAnsi="Times New Roman" w:cs="Times New Roman"/>
                <w:color w:val="000000"/>
                <w:sz w:val="24"/>
                <w:szCs w:val="24"/>
              </w:rPr>
              <w:t xml:space="preserve"> HSS, Thimphu</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Jaya Kumar</w:t>
            </w:r>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Utpal</w:t>
            </w:r>
            <w:proofErr w:type="spellEnd"/>
            <w:r w:rsidRPr="00D819BD">
              <w:rPr>
                <w:rFonts w:ascii="Times New Roman" w:eastAsia="Times New Roman" w:hAnsi="Times New Roman" w:cs="Times New Roman"/>
                <w:color w:val="000000"/>
                <w:sz w:val="24"/>
                <w:szCs w:val="24"/>
              </w:rPr>
              <w:t xml:space="preserve"> Academy, Paro</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w:t>
            </w:r>
          </w:p>
        </w:tc>
        <w:tc>
          <w:tcPr>
            <w:tcW w:w="2520" w:type="dxa"/>
            <w:vMerge w:val="restart"/>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AgFS</w:t>
            </w:r>
            <w:proofErr w:type="spellEnd"/>
          </w:p>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Ugyen</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Choden</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Utpal</w:t>
            </w:r>
            <w:proofErr w:type="spellEnd"/>
            <w:r w:rsidRPr="00D819BD">
              <w:rPr>
                <w:rFonts w:ascii="Times New Roman" w:eastAsia="Times New Roman" w:hAnsi="Times New Roman" w:cs="Times New Roman"/>
                <w:color w:val="000000"/>
                <w:sz w:val="24"/>
                <w:szCs w:val="24"/>
              </w:rPr>
              <w:t xml:space="preserve"> Jr., Paro</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w:t>
            </w:r>
          </w:p>
        </w:tc>
        <w:tc>
          <w:tcPr>
            <w:tcW w:w="2520" w:type="dxa"/>
            <w:vMerge/>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Sonam</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Rinchen</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Utpal</w:t>
            </w:r>
            <w:proofErr w:type="spellEnd"/>
            <w:r w:rsidRPr="00D819BD">
              <w:rPr>
                <w:rFonts w:ascii="Times New Roman" w:eastAsia="Times New Roman" w:hAnsi="Times New Roman" w:cs="Times New Roman"/>
                <w:color w:val="000000"/>
                <w:sz w:val="24"/>
                <w:szCs w:val="24"/>
              </w:rPr>
              <w:t xml:space="preserve"> Jr., Paro</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w:t>
            </w:r>
          </w:p>
        </w:tc>
        <w:tc>
          <w:tcPr>
            <w:tcW w:w="252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Arts</w:t>
            </w: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Tashi</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Wangmo</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Woochu</w:t>
            </w:r>
            <w:proofErr w:type="spellEnd"/>
            <w:r w:rsidRPr="00D819BD">
              <w:rPr>
                <w:rFonts w:ascii="Times New Roman" w:eastAsia="Times New Roman" w:hAnsi="Times New Roman" w:cs="Times New Roman"/>
                <w:color w:val="000000"/>
                <w:sz w:val="24"/>
                <w:szCs w:val="24"/>
              </w:rPr>
              <w:t xml:space="preserve"> LSS, Paro</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w:t>
            </w:r>
          </w:p>
        </w:tc>
        <w:tc>
          <w:tcPr>
            <w:tcW w:w="2520" w:type="dxa"/>
            <w:vMerge w:val="restart"/>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Biology</w:t>
            </w:r>
          </w:p>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 xml:space="preserve">Mahindra </w:t>
            </w:r>
            <w:proofErr w:type="spellStart"/>
            <w:r w:rsidRPr="00D819BD">
              <w:rPr>
                <w:rFonts w:ascii="Times New Roman" w:eastAsia="Times New Roman" w:hAnsi="Times New Roman" w:cs="Times New Roman"/>
                <w:color w:val="000000"/>
                <w:sz w:val="24"/>
                <w:szCs w:val="24"/>
              </w:rPr>
              <w:t>Timsina</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Dechencholing</w:t>
            </w:r>
            <w:proofErr w:type="spellEnd"/>
            <w:r w:rsidRPr="00D819BD">
              <w:rPr>
                <w:rFonts w:ascii="Times New Roman" w:eastAsia="Times New Roman" w:hAnsi="Times New Roman" w:cs="Times New Roman"/>
                <w:color w:val="000000"/>
                <w:sz w:val="24"/>
                <w:szCs w:val="24"/>
              </w:rPr>
              <w:t xml:space="preserve"> HSS, Thimphu</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w:t>
            </w:r>
          </w:p>
        </w:tc>
        <w:tc>
          <w:tcPr>
            <w:tcW w:w="2520" w:type="dxa"/>
            <w:vMerge/>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Tshering</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Lham</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9</w:t>
            </w:r>
          </w:p>
        </w:tc>
        <w:tc>
          <w:tcPr>
            <w:tcW w:w="2520" w:type="dxa"/>
            <w:vMerge/>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Tshering</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Choden</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Drukgyel</w:t>
            </w:r>
            <w:proofErr w:type="spellEnd"/>
            <w:r w:rsidRPr="00D819BD">
              <w:rPr>
                <w:rFonts w:ascii="Times New Roman" w:eastAsia="Times New Roman" w:hAnsi="Times New Roman" w:cs="Times New Roman"/>
                <w:color w:val="000000"/>
                <w:sz w:val="24"/>
                <w:szCs w:val="24"/>
              </w:rPr>
              <w:t xml:space="preserve"> CS, Paro</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10</w:t>
            </w:r>
          </w:p>
        </w:tc>
        <w:tc>
          <w:tcPr>
            <w:tcW w:w="2520" w:type="dxa"/>
            <w:vMerge/>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Suraj</w:t>
            </w:r>
            <w:proofErr w:type="spellEnd"/>
            <w:r w:rsidRPr="00D819BD">
              <w:rPr>
                <w:rFonts w:ascii="Times New Roman" w:eastAsia="Times New Roman" w:hAnsi="Times New Roman" w:cs="Times New Roman"/>
                <w:color w:val="000000"/>
                <w:sz w:val="24"/>
                <w:szCs w:val="24"/>
              </w:rPr>
              <w:t xml:space="preserve"> Mishra</w:t>
            </w:r>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Utpal</w:t>
            </w:r>
            <w:proofErr w:type="spellEnd"/>
            <w:r w:rsidRPr="00D819BD">
              <w:rPr>
                <w:rFonts w:ascii="Times New Roman" w:eastAsia="Times New Roman" w:hAnsi="Times New Roman" w:cs="Times New Roman"/>
                <w:color w:val="000000"/>
                <w:sz w:val="24"/>
                <w:szCs w:val="24"/>
              </w:rPr>
              <w:t xml:space="preserve"> Academy, Paro</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11</w:t>
            </w:r>
          </w:p>
        </w:tc>
        <w:tc>
          <w:tcPr>
            <w:tcW w:w="2520" w:type="dxa"/>
            <w:vMerge w:val="restart"/>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Chemistry</w:t>
            </w:r>
          </w:p>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Tshering</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Zangmo</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12</w:t>
            </w:r>
          </w:p>
        </w:tc>
        <w:tc>
          <w:tcPr>
            <w:tcW w:w="2520" w:type="dxa"/>
            <w:vMerge/>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 xml:space="preserve">Mohan </w:t>
            </w:r>
            <w:proofErr w:type="spellStart"/>
            <w:r w:rsidRPr="00D819BD">
              <w:rPr>
                <w:rFonts w:ascii="Times New Roman" w:eastAsia="Times New Roman" w:hAnsi="Times New Roman" w:cs="Times New Roman"/>
                <w:color w:val="000000"/>
                <w:sz w:val="24"/>
                <w:szCs w:val="24"/>
              </w:rPr>
              <w:t>Chhetri</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Drukgyel</w:t>
            </w:r>
            <w:proofErr w:type="spellEnd"/>
            <w:r w:rsidRPr="00D819BD">
              <w:rPr>
                <w:rFonts w:ascii="Times New Roman" w:eastAsia="Times New Roman" w:hAnsi="Times New Roman" w:cs="Times New Roman"/>
                <w:color w:val="000000"/>
                <w:sz w:val="24"/>
                <w:szCs w:val="24"/>
              </w:rPr>
              <w:t xml:space="preserve"> CS, Paro</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13</w:t>
            </w:r>
          </w:p>
        </w:tc>
        <w:tc>
          <w:tcPr>
            <w:tcW w:w="2520" w:type="dxa"/>
            <w:vMerge w:val="restart"/>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Commerce</w:t>
            </w:r>
          </w:p>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Tshering</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Dema</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Motithang</w:t>
            </w:r>
            <w:proofErr w:type="spellEnd"/>
            <w:r w:rsidRPr="00D819BD">
              <w:rPr>
                <w:rFonts w:ascii="Times New Roman" w:eastAsia="Times New Roman" w:hAnsi="Times New Roman" w:cs="Times New Roman"/>
                <w:color w:val="000000"/>
                <w:sz w:val="24"/>
                <w:szCs w:val="24"/>
              </w:rPr>
              <w:t xml:space="preserve"> HSS, Thimphu</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14</w:t>
            </w:r>
          </w:p>
        </w:tc>
        <w:tc>
          <w:tcPr>
            <w:tcW w:w="2520" w:type="dxa"/>
            <w:vMerge/>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Dawa</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Tshering</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Motithang</w:t>
            </w:r>
            <w:proofErr w:type="spellEnd"/>
            <w:r w:rsidRPr="00D819BD">
              <w:rPr>
                <w:rFonts w:ascii="Times New Roman" w:eastAsia="Times New Roman" w:hAnsi="Times New Roman" w:cs="Times New Roman"/>
                <w:color w:val="000000"/>
                <w:sz w:val="24"/>
                <w:szCs w:val="24"/>
              </w:rPr>
              <w:t xml:space="preserve"> HSS, Thimphu</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15</w:t>
            </w:r>
          </w:p>
        </w:tc>
        <w:tc>
          <w:tcPr>
            <w:tcW w:w="2520" w:type="dxa"/>
            <w:vMerge/>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Tshering</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Chezom</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Utpal</w:t>
            </w:r>
            <w:proofErr w:type="spellEnd"/>
            <w:r w:rsidRPr="00D819BD">
              <w:rPr>
                <w:rFonts w:ascii="Times New Roman" w:eastAsia="Times New Roman" w:hAnsi="Times New Roman" w:cs="Times New Roman"/>
                <w:color w:val="000000"/>
                <w:sz w:val="24"/>
                <w:szCs w:val="24"/>
              </w:rPr>
              <w:t xml:space="preserve"> Academy, Paro</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16</w:t>
            </w:r>
          </w:p>
        </w:tc>
        <w:tc>
          <w:tcPr>
            <w:tcW w:w="2520" w:type="dxa"/>
            <w:vMerge w:val="restart"/>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Dzongkha (Pry)</w:t>
            </w:r>
          </w:p>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Sonam</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Jamtsho</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Khangkhu</w:t>
            </w:r>
            <w:proofErr w:type="spellEnd"/>
            <w:r w:rsidRPr="00D819BD">
              <w:rPr>
                <w:rFonts w:ascii="Times New Roman" w:eastAsia="Times New Roman" w:hAnsi="Times New Roman" w:cs="Times New Roman"/>
                <w:color w:val="000000"/>
                <w:sz w:val="24"/>
                <w:szCs w:val="24"/>
              </w:rPr>
              <w:t xml:space="preserve"> MSS, Paro</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17</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Sangay</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Choden</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Khangkhu</w:t>
            </w:r>
            <w:proofErr w:type="spellEnd"/>
            <w:r w:rsidRPr="00D819BD">
              <w:rPr>
                <w:rFonts w:ascii="Times New Roman" w:eastAsia="Times New Roman" w:hAnsi="Times New Roman" w:cs="Times New Roman"/>
                <w:color w:val="000000"/>
                <w:sz w:val="24"/>
                <w:szCs w:val="24"/>
              </w:rPr>
              <w:t xml:space="preserve"> MSS, Paro</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18</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Rinchen</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Tshering</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Utpal</w:t>
            </w:r>
            <w:proofErr w:type="spellEnd"/>
            <w:r w:rsidRPr="00D819BD">
              <w:rPr>
                <w:rFonts w:ascii="Times New Roman" w:eastAsia="Times New Roman" w:hAnsi="Times New Roman" w:cs="Times New Roman"/>
                <w:color w:val="000000"/>
                <w:sz w:val="24"/>
                <w:szCs w:val="24"/>
              </w:rPr>
              <w:t xml:space="preserve"> Jr., Paro</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19</w:t>
            </w:r>
          </w:p>
        </w:tc>
        <w:tc>
          <w:tcPr>
            <w:tcW w:w="2520" w:type="dxa"/>
            <w:vMerge w:val="restart"/>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Dzongkha (</w:t>
            </w:r>
            <w:proofErr w:type="spellStart"/>
            <w:r w:rsidRPr="00D819BD">
              <w:rPr>
                <w:rFonts w:ascii="Times New Roman" w:eastAsia="Times New Roman" w:hAnsi="Times New Roman" w:cs="Times New Roman"/>
                <w:color w:val="000000"/>
                <w:sz w:val="24"/>
                <w:szCs w:val="24"/>
              </w:rPr>
              <w:t>Rigzhung</w:t>
            </w:r>
            <w:proofErr w:type="spellEnd"/>
            <w:r w:rsidRPr="00D819BD">
              <w:rPr>
                <w:rFonts w:ascii="Times New Roman" w:eastAsia="Times New Roman" w:hAnsi="Times New Roman" w:cs="Times New Roman"/>
                <w:color w:val="000000"/>
                <w:sz w:val="24"/>
                <w:szCs w:val="24"/>
              </w:rPr>
              <w:t>)</w:t>
            </w:r>
          </w:p>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Tashi</w:t>
            </w:r>
            <w:proofErr w:type="spellEnd"/>
            <w:r w:rsidRPr="00D819BD">
              <w:rPr>
                <w:rFonts w:ascii="Times New Roman" w:eastAsia="Times New Roman" w:hAnsi="Times New Roman" w:cs="Times New Roman"/>
                <w:color w:val="000000"/>
                <w:sz w:val="24"/>
                <w:szCs w:val="24"/>
              </w:rPr>
              <w:t xml:space="preserve"> Tenzin</w:t>
            </w:r>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Debsi</w:t>
            </w:r>
            <w:proofErr w:type="spellEnd"/>
            <w:r w:rsidRPr="00D819BD">
              <w:rPr>
                <w:rFonts w:ascii="Times New Roman" w:eastAsia="Times New Roman" w:hAnsi="Times New Roman" w:cs="Times New Roman"/>
                <w:color w:val="000000"/>
                <w:sz w:val="24"/>
                <w:szCs w:val="24"/>
              </w:rPr>
              <w:t xml:space="preserve"> HSS, Thimphu</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20</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Tashi</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Tshering</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Tashidingkha</w:t>
            </w:r>
            <w:proofErr w:type="spellEnd"/>
            <w:r w:rsidRPr="00D819BD">
              <w:rPr>
                <w:rFonts w:ascii="Times New Roman" w:eastAsia="Times New Roman" w:hAnsi="Times New Roman" w:cs="Times New Roman"/>
                <w:color w:val="000000"/>
                <w:sz w:val="24"/>
                <w:szCs w:val="24"/>
              </w:rPr>
              <w:t xml:space="preserve"> HSS, Punakha</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21</w:t>
            </w:r>
          </w:p>
        </w:tc>
        <w:tc>
          <w:tcPr>
            <w:tcW w:w="2520" w:type="dxa"/>
            <w:vMerge w:val="restart"/>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Dzongkha (Sec)</w:t>
            </w:r>
          </w:p>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Choki</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Gyeltshen</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Drukgyel</w:t>
            </w:r>
            <w:proofErr w:type="spellEnd"/>
            <w:r w:rsidRPr="00D819BD">
              <w:rPr>
                <w:rFonts w:ascii="Times New Roman" w:eastAsia="Times New Roman" w:hAnsi="Times New Roman" w:cs="Times New Roman"/>
                <w:color w:val="000000"/>
                <w:sz w:val="24"/>
                <w:szCs w:val="24"/>
              </w:rPr>
              <w:t xml:space="preserve"> CS, Paro</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22</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Yeshi</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Lodey</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Drukgyel</w:t>
            </w:r>
            <w:proofErr w:type="spellEnd"/>
            <w:r w:rsidRPr="00D819BD">
              <w:rPr>
                <w:rFonts w:ascii="Times New Roman" w:eastAsia="Times New Roman" w:hAnsi="Times New Roman" w:cs="Times New Roman"/>
                <w:color w:val="000000"/>
                <w:sz w:val="24"/>
                <w:szCs w:val="24"/>
              </w:rPr>
              <w:t xml:space="preserve"> CS, Paro</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23</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Kumbu</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Dorji</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Utpal</w:t>
            </w:r>
            <w:proofErr w:type="spellEnd"/>
            <w:r w:rsidRPr="00D819BD">
              <w:rPr>
                <w:rFonts w:ascii="Times New Roman" w:eastAsia="Times New Roman" w:hAnsi="Times New Roman" w:cs="Times New Roman"/>
                <w:color w:val="000000"/>
                <w:sz w:val="24"/>
                <w:szCs w:val="24"/>
              </w:rPr>
              <w:t xml:space="preserve"> Academy, Paro</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24</w:t>
            </w:r>
          </w:p>
        </w:tc>
        <w:tc>
          <w:tcPr>
            <w:tcW w:w="2520" w:type="dxa"/>
            <w:vMerge w:val="restart"/>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Economics</w:t>
            </w:r>
          </w:p>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 xml:space="preserve">Deki </w:t>
            </w:r>
            <w:proofErr w:type="spellStart"/>
            <w:r w:rsidRPr="00D819BD">
              <w:rPr>
                <w:rFonts w:ascii="Times New Roman" w:eastAsia="Times New Roman" w:hAnsi="Times New Roman" w:cs="Times New Roman"/>
                <w:color w:val="000000"/>
                <w:sz w:val="24"/>
                <w:szCs w:val="24"/>
              </w:rPr>
              <w:t>Wangmo</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Motithang</w:t>
            </w:r>
            <w:proofErr w:type="spellEnd"/>
            <w:r w:rsidRPr="00D819BD">
              <w:rPr>
                <w:rFonts w:ascii="Times New Roman" w:eastAsia="Times New Roman" w:hAnsi="Times New Roman" w:cs="Times New Roman"/>
                <w:color w:val="000000"/>
                <w:sz w:val="24"/>
                <w:szCs w:val="24"/>
              </w:rPr>
              <w:t xml:space="preserve"> HSS, Thimphu</w:t>
            </w:r>
          </w:p>
        </w:tc>
      </w:tr>
      <w:tr w:rsidR="008A4D3D" w:rsidRPr="002E0AA9" w:rsidTr="008A4D3D">
        <w:trPr>
          <w:trHeight w:val="21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25</w:t>
            </w:r>
          </w:p>
        </w:tc>
        <w:tc>
          <w:tcPr>
            <w:tcW w:w="2520" w:type="dxa"/>
            <w:vMerge/>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Deki</w:t>
            </w:r>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Drukgyel</w:t>
            </w:r>
            <w:proofErr w:type="spellEnd"/>
            <w:r w:rsidRPr="00D819BD">
              <w:rPr>
                <w:rFonts w:ascii="Times New Roman" w:eastAsia="Times New Roman" w:hAnsi="Times New Roman" w:cs="Times New Roman"/>
                <w:color w:val="000000"/>
                <w:sz w:val="24"/>
                <w:szCs w:val="24"/>
              </w:rPr>
              <w:t xml:space="preserve"> CS, Paro</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26</w:t>
            </w:r>
          </w:p>
        </w:tc>
        <w:tc>
          <w:tcPr>
            <w:tcW w:w="2520" w:type="dxa"/>
            <w:vMerge/>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 xml:space="preserve">Karma </w:t>
            </w:r>
            <w:proofErr w:type="spellStart"/>
            <w:r w:rsidRPr="00D819BD">
              <w:rPr>
                <w:rFonts w:ascii="Times New Roman" w:eastAsia="Times New Roman" w:hAnsi="Times New Roman" w:cs="Times New Roman"/>
                <w:color w:val="000000"/>
                <w:sz w:val="24"/>
                <w:szCs w:val="24"/>
              </w:rPr>
              <w:t>Lhadon</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Utpal</w:t>
            </w:r>
            <w:proofErr w:type="spellEnd"/>
            <w:r w:rsidRPr="00D819BD">
              <w:rPr>
                <w:rFonts w:ascii="Times New Roman" w:eastAsia="Times New Roman" w:hAnsi="Times New Roman" w:cs="Times New Roman"/>
                <w:color w:val="000000"/>
                <w:sz w:val="24"/>
                <w:szCs w:val="24"/>
              </w:rPr>
              <w:t xml:space="preserve"> Academy, Paro</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27</w:t>
            </w:r>
          </w:p>
        </w:tc>
        <w:tc>
          <w:tcPr>
            <w:tcW w:w="2520" w:type="dxa"/>
            <w:vMerge/>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Bikash</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Biswa</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Utpal</w:t>
            </w:r>
            <w:proofErr w:type="spellEnd"/>
            <w:r w:rsidRPr="00D819BD">
              <w:rPr>
                <w:rFonts w:ascii="Times New Roman" w:eastAsia="Times New Roman" w:hAnsi="Times New Roman" w:cs="Times New Roman"/>
                <w:color w:val="000000"/>
                <w:sz w:val="24"/>
                <w:szCs w:val="24"/>
              </w:rPr>
              <w:t xml:space="preserve"> Academy, Paro</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28</w:t>
            </w:r>
          </w:p>
        </w:tc>
        <w:tc>
          <w:tcPr>
            <w:tcW w:w="2520" w:type="dxa"/>
            <w:vMerge w:val="restart"/>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English(Pry.)</w:t>
            </w:r>
          </w:p>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Sonam</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Wangmo</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Doteng</w:t>
            </w:r>
            <w:proofErr w:type="spellEnd"/>
            <w:r w:rsidRPr="00D819BD">
              <w:rPr>
                <w:rFonts w:ascii="Times New Roman" w:eastAsia="Times New Roman" w:hAnsi="Times New Roman" w:cs="Times New Roman"/>
                <w:color w:val="000000"/>
                <w:sz w:val="24"/>
                <w:szCs w:val="24"/>
              </w:rPr>
              <w:t xml:space="preserve"> LSS, Paro</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29</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Ugyen</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Dema</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Lango</w:t>
            </w:r>
            <w:proofErr w:type="spellEnd"/>
            <w:r w:rsidRPr="00D819BD">
              <w:rPr>
                <w:rFonts w:ascii="Times New Roman" w:eastAsia="Times New Roman" w:hAnsi="Times New Roman" w:cs="Times New Roman"/>
                <w:color w:val="000000"/>
                <w:sz w:val="24"/>
                <w:szCs w:val="24"/>
              </w:rPr>
              <w:t xml:space="preserve"> MSS, Paro</w:t>
            </w:r>
          </w:p>
        </w:tc>
      </w:tr>
      <w:tr w:rsidR="008A4D3D" w:rsidRPr="002E0AA9" w:rsidTr="008A4D3D">
        <w:trPr>
          <w:trHeight w:val="316"/>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lastRenderedPageBreak/>
              <w:t>30</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Dema</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Lepcha</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Lango</w:t>
            </w:r>
            <w:proofErr w:type="spellEnd"/>
            <w:r w:rsidRPr="00D819BD">
              <w:rPr>
                <w:rFonts w:ascii="Times New Roman" w:eastAsia="Times New Roman" w:hAnsi="Times New Roman" w:cs="Times New Roman"/>
                <w:color w:val="000000"/>
                <w:sz w:val="24"/>
                <w:szCs w:val="24"/>
              </w:rPr>
              <w:t xml:space="preserve"> MSS, Paro</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31</w:t>
            </w:r>
          </w:p>
        </w:tc>
        <w:tc>
          <w:tcPr>
            <w:tcW w:w="2520" w:type="dxa"/>
            <w:vMerge w:val="restart"/>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English(Sec.)</w:t>
            </w:r>
          </w:p>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Tshering</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Choden</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Utpal</w:t>
            </w:r>
            <w:proofErr w:type="spellEnd"/>
            <w:r w:rsidRPr="00D819BD">
              <w:rPr>
                <w:rFonts w:ascii="Times New Roman" w:eastAsia="Times New Roman" w:hAnsi="Times New Roman" w:cs="Times New Roman"/>
                <w:color w:val="000000"/>
                <w:sz w:val="24"/>
                <w:szCs w:val="24"/>
              </w:rPr>
              <w:t xml:space="preserve"> Jr., Paro</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32</w:t>
            </w:r>
          </w:p>
        </w:tc>
        <w:tc>
          <w:tcPr>
            <w:tcW w:w="2520" w:type="dxa"/>
            <w:vMerge/>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Chinchu</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Lhamu</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Utpal</w:t>
            </w:r>
            <w:proofErr w:type="spellEnd"/>
            <w:r w:rsidRPr="00D819BD">
              <w:rPr>
                <w:rFonts w:ascii="Times New Roman" w:eastAsia="Times New Roman" w:hAnsi="Times New Roman" w:cs="Times New Roman"/>
                <w:color w:val="000000"/>
                <w:sz w:val="24"/>
                <w:szCs w:val="24"/>
              </w:rPr>
              <w:t xml:space="preserve"> Academy, Paro</w:t>
            </w:r>
          </w:p>
        </w:tc>
      </w:tr>
      <w:tr w:rsidR="008A4D3D" w:rsidRPr="002E0AA9" w:rsidTr="008A4D3D">
        <w:trPr>
          <w:trHeight w:val="278"/>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33</w:t>
            </w:r>
          </w:p>
        </w:tc>
        <w:tc>
          <w:tcPr>
            <w:tcW w:w="2520" w:type="dxa"/>
            <w:vMerge/>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 xml:space="preserve">Kinley </w:t>
            </w:r>
            <w:proofErr w:type="spellStart"/>
            <w:r w:rsidRPr="00D819BD">
              <w:rPr>
                <w:rFonts w:ascii="Times New Roman" w:eastAsia="Times New Roman" w:hAnsi="Times New Roman" w:cs="Times New Roman"/>
                <w:color w:val="000000"/>
                <w:sz w:val="24"/>
                <w:szCs w:val="24"/>
              </w:rPr>
              <w:t>Wangmo</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Utpal</w:t>
            </w:r>
            <w:proofErr w:type="spellEnd"/>
            <w:r w:rsidRPr="00D819BD">
              <w:rPr>
                <w:rFonts w:ascii="Times New Roman" w:eastAsia="Times New Roman" w:hAnsi="Times New Roman" w:cs="Times New Roman"/>
                <w:color w:val="000000"/>
                <w:sz w:val="24"/>
                <w:szCs w:val="24"/>
              </w:rPr>
              <w:t xml:space="preserve"> Academy, Paro</w:t>
            </w:r>
          </w:p>
        </w:tc>
      </w:tr>
      <w:tr w:rsidR="008A4D3D" w:rsidRPr="002E0AA9" w:rsidTr="008A4D3D">
        <w:trPr>
          <w:trHeight w:val="188"/>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34</w:t>
            </w:r>
          </w:p>
        </w:tc>
        <w:tc>
          <w:tcPr>
            <w:tcW w:w="2520" w:type="dxa"/>
            <w:vMerge w:val="restart"/>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Environment Science</w:t>
            </w:r>
          </w:p>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Tashi</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Yangzom</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Khasadrapchu</w:t>
            </w:r>
            <w:proofErr w:type="spellEnd"/>
            <w:r w:rsidRPr="00D819BD">
              <w:rPr>
                <w:rFonts w:ascii="Times New Roman" w:eastAsia="Times New Roman" w:hAnsi="Times New Roman" w:cs="Times New Roman"/>
                <w:color w:val="000000"/>
                <w:sz w:val="24"/>
                <w:szCs w:val="24"/>
              </w:rPr>
              <w:t xml:space="preserve"> MSS, Thimphu</w:t>
            </w:r>
          </w:p>
        </w:tc>
      </w:tr>
      <w:tr w:rsidR="008A4D3D" w:rsidRPr="002E0AA9" w:rsidTr="008A4D3D">
        <w:trPr>
          <w:trHeight w:val="35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35</w:t>
            </w:r>
          </w:p>
        </w:tc>
        <w:tc>
          <w:tcPr>
            <w:tcW w:w="2520" w:type="dxa"/>
            <w:vMerge/>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Ugyen</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Wangmo</w:t>
            </w:r>
            <w:proofErr w:type="spellEnd"/>
            <w:r w:rsidRPr="00D819BD">
              <w:rPr>
                <w:rFonts w:ascii="Times New Roman" w:eastAsia="Times New Roman" w:hAnsi="Times New Roman" w:cs="Times New Roman"/>
                <w:color w:val="000000"/>
                <w:sz w:val="24"/>
                <w:szCs w:val="24"/>
              </w:rPr>
              <w:t xml:space="preserve"> Tenzin</w:t>
            </w:r>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Motithang</w:t>
            </w:r>
            <w:proofErr w:type="spellEnd"/>
            <w:r w:rsidRPr="00D819BD">
              <w:rPr>
                <w:rFonts w:ascii="Times New Roman" w:eastAsia="Times New Roman" w:hAnsi="Times New Roman" w:cs="Times New Roman"/>
                <w:color w:val="000000"/>
                <w:sz w:val="24"/>
                <w:szCs w:val="24"/>
              </w:rPr>
              <w:t xml:space="preserve"> HSS, Thimphu</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36</w:t>
            </w:r>
          </w:p>
        </w:tc>
        <w:tc>
          <w:tcPr>
            <w:tcW w:w="2520" w:type="dxa"/>
            <w:vMerge w:val="restart"/>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ECCD &amp; SEN</w:t>
            </w:r>
          </w:p>
          <w:p w:rsidR="008A4D3D" w:rsidRPr="00D819BD" w:rsidRDefault="008A4D3D" w:rsidP="00F610CE">
            <w:pPr>
              <w:spacing w:after="0" w:line="360" w:lineRule="auto"/>
              <w:rPr>
                <w:rFonts w:ascii="Times New Roman" w:eastAsia="Times New Roman" w:hAnsi="Times New Roman" w:cs="Times New Roman"/>
                <w:color w:val="000000"/>
                <w:sz w:val="24"/>
                <w:szCs w:val="24"/>
              </w:rPr>
            </w:pPr>
          </w:p>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Tshewang</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Choden</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Changangkha</w:t>
            </w:r>
            <w:proofErr w:type="spellEnd"/>
            <w:r w:rsidRPr="00D819BD">
              <w:rPr>
                <w:rFonts w:ascii="Times New Roman" w:eastAsia="Times New Roman" w:hAnsi="Times New Roman" w:cs="Times New Roman"/>
                <w:color w:val="000000"/>
                <w:sz w:val="24"/>
                <w:szCs w:val="24"/>
              </w:rPr>
              <w:t xml:space="preserve"> MSS, Thimphu</w:t>
            </w:r>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37</w:t>
            </w:r>
          </w:p>
        </w:tc>
        <w:tc>
          <w:tcPr>
            <w:tcW w:w="2520" w:type="dxa"/>
            <w:vMerge/>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Kuenga</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Chhoegyel</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Muenselling</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Khaling</w:t>
            </w:r>
            <w:proofErr w:type="spellEnd"/>
          </w:p>
        </w:tc>
      </w:tr>
      <w:tr w:rsidR="008A4D3D" w:rsidRPr="002E0AA9" w:rsidTr="008A4D3D">
        <w:trPr>
          <w:trHeight w:val="30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38</w:t>
            </w:r>
          </w:p>
        </w:tc>
        <w:tc>
          <w:tcPr>
            <w:tcW w:w="2520" w:type="dxa"/>
            <w:vMerge/>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Dorji</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Wangdrup</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Muenselling</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Khaling</w:t>
            </w:r>
            <w:proofErr w:type="spellEnd"/>
          </w:p>
        </w:tc>
      </w:tr>
      <w:tr w:rsidR="008A4D3D" w:rsidRPr="002E0AA9" w:rsidTr="008A4D3D">
        <w:trPr>
          <w:trHeight w:val="42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39</w:t>
            </w:r>
          </w:p>
        </w:tc>
        <w:tc>
          <w:tcPr>
            <w:tcW w:w="252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General Science</w:t>
            </w: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Tobgay</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Wangbama</w:t>
            </w:r>
            <w:proofErr w:type="spellEnd"/>
            <w:r w:rsidRPr="00D819BD">
              <w:rPr>
                <w:rFonts w:ascii="Times New Roman" w:eastAsia="Times New Roman" w:hAnsi="Times New Roman" w:cs="Times New Roman"/>
                <w:color w:val="000000"/>
                <w:sz w:val="24"/>
                <w:szCs w:val="24"/>
              </w:rPr>
              <w:t xml:space="preserve"> CS, Thimphu</w:t>
            </w:r>
          </w:p>
        </w:tc>
      </w:tr>
      <w:tr w:rsidR="008A4D3D" w:rsidRPr="002E0AA9" w:rsidTr="008A4D3D">
        <w:trPr>
          <w:trHeight w:val="42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40</w:t>
            </w:r>
          </w:p>
        </w:tc>
        <w:tc>
          <w:tcPr>
            <w:tcW w:w="2520" w:type="dxa"/>
            <w:vMerge w:val="restart"/>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Geography</w:t>
            </w:r>
          </w:p>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w:t>
            </w:r>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8A4D3D" w:rsidRPr="002E0AA9" w:rsidTr="008A4D3D">
        <w:trPr>
          <w:trHeight w:val="42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41</w:t>
            </w:r>
          </w:p>
        </w:tc>
        <w:tc>
          <w:tcPr>
            <w:tcW w:w="2520" w:type="dxa"/>
            <w:vMerge/>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Bhim</w:t>
            </w:r>
            <w:proofErr w:type="spellEnd"/>
            <w:r w:rsidRPr="00D819BD">
              <w:rPr>
                <w:rFonts w:ascii="Times New Roman" w:eastAsia="Times New Roman" w:hAnsi="Times New Roman" w:cs="Times New Roman"/>
                <w:color w:val="000000"/>
                <w:sz w:val="24"/>
                <w:szCs w:val="24"/>
              </w:rPr>
              <w:t xml:space="preserve"> Prasad </w:t>
            </w:r>
            <w:proofErr w:type="spellStart"/>
            <w:r w:rsidRPr="00D819BD">
              <w:rPr>
                <w:rFonts w:ascii="Times New Roman" w:eastAsia="Times New Roman" w:hAnsi="Times New Roman" w:cs="Times New Roman"/>
                <w:color w:val="000000"/>
                <w:sz w:val="24"/>
                <w:szCs w:val="24"/>
              </w:rPr>
              <w:t>Bhattarai</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 Academy, Paro</w:t>
            </w:r>
          </w:p>
        </w:tc>
      </w:tr>
      <w:tr w:rsidR="008A4D3D" w:rsidRPr="002E0AA9" w:rsidTr="008A4D3D">
        <w:trPr>
          <w:trHeight w:val="42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42</w:t>
            </w:r>
          </w:p>
        </w:tc>
        <w:tc>
          <w:tcPr>
            <w:tcW w:w="2520" w:type="dxa"/>
            <w:vMerge/>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 xml:space="preserve">Yogi </w:t>
            </w:r>
            <w:proofErr w:type="spellStart"/>
            <w:r w:rsidRPr="00D819BD">
              <w:rPr>
                <w:rFonts w:ascii="Times New Roman" w:eastAsia="Times New Roman" w:hAnsi="Times New Roman" w:cs="Times New Roman"/>
                <w:color w:val="000000"/>
                <w:sz w:val="24"/>
                <w:szCs w:val="24"/>
              </w:rPr>
              <w:t>Nidhi</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Gajmer</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Utpal</w:t>
            </w:r>
            <w:proofErr w:type="spellEnd"/>
            <w:r w:rsidRPr="00D819BD">
              <w:rPr>
                <w:rFonts w:ascii="Times New Roman" w:eastAsia="Times New Roman" w:hAnsi="Times New Roman" w:cs="Times New Roman"/>
                <w:color w:val="000000"/>
                <w:sz w:val="24"/>
                <w:szCs w:val="24"/>
              </w:rPr>
              <w:t xml:space="preserve"> Academy, Paro</w:t>
            </w:r>
          </w:p>
        </w:tc>
      </w:tr>
      <w:tr w:rsidR="008A4D3D" w:rsidRPr="002E0AA9" w:rsidTr="008A4D3D">
        <w:trPr>
          <w:trHeight w:val="42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43</w:t>
            </w:r>
          </w:p>
        </w:tc>
        <w:tc>
          <w:tcPr>
            <w:tcW w:w="2520" w:type="dxa"/>
            <w:vMerge w:val="restart"/>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History</w:t>
            </w:r>
          </w:p>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Thukten</w:t>
            </w:r>
            <w:proofErr w:type="spellEnd"/>
            <w:r w:rsidRPr="00D819BD">
              <w:rPr>
                <w:rFonts w:ascii="Times New Roman" w:eastAsia="Times New Roman" w:hAnsi="Times New Roman" w:cs="Times New Roman"/>
                <w:color w:val="000000"/>
                <w:sz w:val="24"/>
                <w:szCs w:val="24"/>
              </w:rPr>
              <w:t xml:space="preserve"> Tenzin</w:t>
            </w:r>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Chapcha</w:t>
            </w:r>
            <w:proofErr w:type="spellEnd"/>
            <w:r w:rsidRPr="00D819BD">
              <w:rPr>
                <w:rFonts w:ascii="Times New Roman" w:eastAsia="Times New Roman" w:hAnsi="Times New Roman" w:cs="Times New Roman"/>
                <w:color w:val="000000"/>
                <w:sz w:val="24"/>
                <w:szCs w:val="24"/>
              </w:rPr>
              <w:t xml:space="preserve"> MSS, </w:t>
            </w:r>
            <w:proofErr w:type="spellStart"/>
            <w:r w:rsidRPr="00D819BD">
              <w:rPr>
                <w:rFonts w:ascii="Times New Roman" w:eastAsia="Times New Roman" w:hAnsi="Times New Roman" w:cs="Times New Roman"/>
                <w:color w:val="000000"/>
                <w:sz w:val="24"/>
                <w:szCs w:val="24"/>
              </w:rPr>
              <w:t>Chukha</w:t>
            </w:r>
            <w:proofErr w:type="spellEnd"/>
          </w:p>
        </w:tc>
      </w:tr>
      <w:tr w:rsidR="008A4D3D" w:rsidRPr="002E0AA9" w:rsidTr="008A4D3D">
        <w:trPr>
          <w:trHeight w:val="31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44</w:t>
            </w:r>
          </w:p>
        </w:tc>
        <w:tc>
          <w:tcPr>
            <w:tcW w:w="2520" w:type="dxa"/>
            <w:vMerge/>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Sonam</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Zangmo</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Wangbama</w:t>
            </w:r>
            <w:proofErr w:type="spellEnd"/>
            <w:r w:rsidRPr="00D819BD">
              <w:rPr>
                <w:rFonts w:ascii="Times New Roman" w:eastAsia="Times New Roman" w:hAnsi="Times New Roman" w:cs="Times New Roman"/>
                <w:color w:val="000000"/>
                <w:sz w:val="24"/>
                <w:szCs w:val="24"/>
              </w:rPr>
              <w:t xml:space="preserve"> CS, Thimphu</w:t>
            </w:r>
          </w:p>
        </w:tc>
      </w:tr>
      <w:tr w:rsidR="008A4D3D" w:rsidRPr="002E0AA9" w:rsidTr="008A4D3D">
        <w:trPr>
          <w:trHeight w:val="31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45</w:t>
            </w:r>
          </w:p>
        </w:tc>
        <w:tc>
          <w:tcPr>
            <w:tcW w:w="2520" w:type="dxa"/>
            <w:vMerge/>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Sonam</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Penjor</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Utpal</w:t>
            </w:r>
            <w:proofErr w:type="spellEnd"/>
            <w:r w:rsidRPr="00D819BD">
              <w:rPr>
                <w:rFonts w:ascii="Times New Roman" w:eastAsia="Times New Roman" w:hAnsi="Times New Roman" w:cs="Times New Roman"/>
                <w:color w:val="000000"/>
                <w:sz w:val="24"/>
                <w:szCs w:val="24"/>
              </w:rPr>
              <w:t xml:space="preserve"> Jr., Paro</w:t>
            </w:r>
          </w:p>
        </w:tc>
      </w:tr>
      <w:tr w:rsidR="008A4D3D" w:rsidRPr="002E0AA9" w:rsidTr="008A4D3D">
        <w:trPr>
          <w:trHeight w:val="31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46</w:t>
            </w:r>
          </w:p>
        </w:tc>
        <w:tc>
          <w:tcPr>
            <w:tcW w:w="2520" w:type="dxa"/>
            <w:vMerge/>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Sonam</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Choden</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Utpal</w:t>
            </w:r>
            <w:proofErr w:type="spellEnd"/>
            <w:r w:rsidRPr="00D819BD">
              <w:rPr>
                <w:rFonts w:ascii="Times New Roman" w:eastAsia="Times New Roman" w:hAnsi="Times New Roman" w:cs="Times New Roman"/>
                <w:color w:val="000000"/>
                <w:sz w:val="24"/>
                <w:szCs w:val="24"/>
              </w:rPr>
              <w:t xml:space="preserve"> Academy, Paro</w:t>
            </w:r>
          </w:p>
        </w:tc>
      </w:tr>
      <w:tr w:rsidR="008A4D3D" w:rsidRPr="002E0AA9" w:rsidTr="008A4D3D">
        <w:trPr>
          <w:trHeight w:val="31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47</w:t>
            </w:r>
          </w:p>
        </w:tc>
        <w:tc>
          <w:tcPr>
            <w:tcW w:w="2520" w:type="dxa"/>
            <w:vMerge/>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Leingdron</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Tshomo</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Utpal</w:t>
            </w:r>
            <w:proofErr w:type="spellEnd"/>
            <w:r w:rsidRPr="00D819BD">
              <w:rPr>
                <w:rFonts w:ascii="Times New Roman" w:eastAsia="Times New Roman" w:hAnsi="Times New Roman" w:cs="Times New Roman"/>
                <w:color w:val="000000"/>
                <w:sz w:val="24"/>
                <w:szCs w:val="24"/>
              </w:rPr>
              <w:t xml:space="preserve"> Academy, Paro</w:t>
            </w:r>
          </w:p>
        </w:tc>
      </w:tr>
      <w:tr w:rsidR="008A4D3D" w:rsidRPr="002E0AA9" w:rsidTr="008A4D3D">
        <w:trPr>
          <w:trHeight w:val="332"/>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48</w:t>
            </w:r>
          </w:p>
        </w:tc>
        <w:tc>
          <w:tcPr>
            <w:tcW w:w="2520" w:type="dxa"/>
            <w:vMerge w:val="restart"/>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HPE</w:t>
            </w:r>
          </w:p>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Jigme</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Tshewang</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Woochu</w:t>
            </w:r>
            <w:proofErr w:type="spellEnd"/>
            <w:r w:rsidRPr="00D819BD">
              <w:rPr>
                <w:rFonts w:ascii="Times New Roman" w:eastAsia="Times New Roman" w:hAnsi="Times New Roman" w:cs="Times New Roman"/>
                <w:color w:val="000000"/>
                <w:sz w:val="24"/>
                <w:szCs w:val="24"/>
              </w:rPr>
              <w:t xml:space="preserve"> LSS, Paro</w:t>
            </w:r>
          </w:p>
        </w:tc>
      </w:tr>
      <w:tr w:rsidR="008A4D3D" w:rsidRPr="002E0AA9" w:rsidTr="008A4D3D">
        <w:trPr>
          <w:trHeight w:val="278"/>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49</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Zangmo</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Wanakha</w:t>
            </w:r>
            <w:proofErr w:type="spellEnd"/>
            <w:r w:rsidRPr="00D819BD">
              <w:rPr>
                <w:rFonts w:ascii="Times New Roman" w:eastAsia="Times New Roman" w:hAnsi="Times New Roman" w:cs="Times New Roman"/>
                <w:color w:val="000000"/>
                <w:sz w:val="24"/>
                <w:szCs w:val="24"/>
              </w:rPr>
              <w:t xml:space="preserve"> CS, Paro</w:t>
            </w:r>
          </w:p>
        </w:tc>
      </w:tr>
      <w:tr w:rsidR="008A4D3D" w:rsidRPr="002E0AA9" w:rsidTr="008A4D3D">
        <w:trPr>
          <w:trHeight w:val="287"/>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50</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 xml:space="preserve">Pema </w:t>
            </w:r>
            <w:proofErr w:type="spellStart"/>
            <w:r w:rsidRPr="00D819BD">
              <w:rPr>
                <w:rFonts w:ascii="Times New Roman" w:eastAsia="Times New Roman" w:hAnsi="Times New Roman" w:cs="Times New Roman"/>
                <w:color w:val="000000"/>
                <w:sz w:val="24"/>
                <w:szCs w:val="24"/>
              </w:rPr>
              <w:t>Tshering</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Gauphel</w:t>
            </w:r>
            <w:proofErr w:type="spellEnd"/>
            <w:r w:rsidRPr="00D819BD">
              <w:rPr>
                <w:rFonts w:ascii="Times New Roman" w:eastAsia="Times New Roman" w:hAnsi="Times New Roman" w:cs="Times New Roman"/>
                <w:color w:val="000000"/>
                <w:sz w:val="24"/>
                <w:szCs w:val="24"/>
              </w:rPr>
              <w:t xml:space="preserve"> LSS, Paro</w:t>
            </w:r>
          </w:p>
        </w:tc>
      </w:tr>
      <w:tr w:rsidR="008A4D3D" w:rsidRPr="002E0AA9" w:rsidTr="008A4D3D">
        <w:trPr>
          <w:trHeight w:val="39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51</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Jigme</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Wangchuk</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Drukgyel</w:t>
            </w:r>
            <w:proofErr w:type="spellEnd"/>
            <w:r w:rsidRPr="00D819BD">
              <w:rPr>
                <w:rFonts w:ascii="Times New Roman" w:eastAsia="Times New Roman" w:hAnsi="Times New Roman" w:cs="Times New Roman"/>
                <w:color w:val="000000"/>
                <w:sz w:val="24"/>
                <w:szCs w:val="24"/>
              </w:rPr>
              <w:t xml:space="preserve"> CS, Paro</w:t>
            </w:r>
          </w:p>
        </w:tc>
      </w:tr>
      <w:tr w:rsidR="008A4D3D" w:rsidRPr="002E0AA9" w:rsidTr="008A4D3D">
        <w:trPr>
          <w:trHeight w:val="332"/>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52</w:t>
            </w:r>
          </w:p>
        </w:tc>
        <w:tc>
          <w:tcPr>
            <w:tcW w:w="252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IT</w:t>
            </w: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Joshna</w:t>
            </w:r>
            <w:proofErr w:type="spellEnd"/>
            <w:r w:rsidRPr="00D819BD">
              <w:rPr>
                <w:rFonts w:ascii="Times New Roman" w:eastAsia="Times New Roman" w:hAnsi="Times New Roman" w:cs="Times New Roman"/>
                <w:color w:val="000000"/>
                <w:sz w:val="24"/>
                <w:szCs w:val="24"/>
              </w:rPr>
              <w:t xml:space="preserve"> Rai</w:t>
            </w:r>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Utpal</w:t>
            </w:r>
            <w:proofErr w:type="spellEnd"/>
            <w:r w:rsidRPr="00D819BD">
              <w:rPr>
                <w:rFonts w:ascii="Times New Roman" w:eastAsia="Times New Roman" w:hAnsi="Times New Roman" w:cs="Times New Roman"/>
                <w:color w:val="000000"/>
                <w:sz w:val="24"/>
                <w:szCs w:val="24"/>
              </w:rPr>
              <w:t xml:space="preserve"> Academy, Paro</w:t>
            </w:r>
          </w:p>
        </w:tc>
      </w:tr>
      <w:tr w:rsidR="008A4D3D" w:rsidRPr="002E0AA9" w:rsidTr="008A4D3D">
        <w:trPr>
          <w:trHeight w:val="42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53</w:t>
            </w:r>
          </w:p>
        </w:tc>
        <w:tc>
          <w:tcPr>
            <w:tcW w:w="2520" w:type="dxa"/>
            <w:vMerge w:val="restart"/>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Maths (Pry)</w:t>
            </w:r>
          </w:p>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Rinchen</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Wangmo</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Phuntshopelri</w:t>
            </w:r>
            <w:proofErr w:type="spellEnd"/>
            <w:r w:rsidRPr="00D819BD">
              <w:rPr>
                <w:rFonts w:ascii="Times New Roman" w:eastAsia="Times New Roman" w:hAnsi="Times New Roman" w:cs="Times New Roman"/>
                <w:color w:val="000000"/>
                <w:sz w:val="24"/>
                <w:szCs w:val="24"/>
              </w:rPr>
              <w:t xml:space="preserve"> PS, </w:t>
            </w:r>
            <w:proofErr w:type="spellStart"/>
            <w:r w:rsidRPr="00D819BD">
              <w:rPr>
                <w:rFonts w:ascii="Times New Roman" w:eastAsia="Times New Roman" w:hAnsi="Times New Roman" w:cs="Times New Roman"/>
                <w:color w:val="000000"/>
                <w:sz w:val="24"/>
                <w:szCs w:val="24"/>
              </w:rPr>
              <w:t>Samtse</w:t>
            </w:r>
            <w:proofErr w:type="spellEnd"/>
          </w:p>
        </w:tc>
      </w:tr>
      <w:tr w:rsidR="008A4D3D" w:rsidRPr="002E0AA9" w:rsidTr="008A4D3D">
        <w:trPr>
          <w:trHeight w:val="42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54</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Karuna</w:t>
            </w:r>
            <w:proofErr w:type="spellEnd"/>
            <w:r w:rsidRPr="00D819BD">
              <w:rPr>
                <w:rFonts w:ascii="Times New Roman" w:eastAsia="Times New Roman" w:hAnsi="Times New Roman" w:cs="Times New Roman"/>
                <w:color w:val="000000"/>
                <w:sz w:val="24"/>
                <w:szCs w:val="24"/>
              </w:rPr>
              <w:t xml:space="preserve"> Pradhan</w:t>
            </w:r>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Utpal</w:t>
            </w:r>
            <w:proofErr w:type="spellEnd"/>
            <w:r w:rsidRPr="00D819BD">
              <w:rPr>
                <w:rFonts w:ascii="Times New Roman" w:eastAsia="Times New Roman" w:hAnsi="Times New Roman" w:cs="Times New Roman"/>
                <w:color w:val="000000"/>
                <w:sz w:val="24"/>
                <w:szCs w:val="24"/>
              </w:rPr>
              <w:t xml:space="preserve"> Jr., Paro</w:t>
            </w:r>
          </w:p>
        </w:tc>
      </w:tr>
      <w:tr w:rsidR="008A4D3D" w:rsidRPr="002E0AA9" w:rsidTr="008A4D3D">
        <w:trPr>
          <w:trHeight w:val="368"/>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55</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Dorji</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Wangmo</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Utpal</w:t>
            </w:r>
            <w:proofErr w:type="spellEnd"/>
            <w:r w:rsidRPr="00D819BD">
              <w:rPr>
                <w:rFonts w:ascii="Times New Roman" w:eastAsia="Times New Roman" w:hAnsi="Times New Roman" w:cs="Times New Roman"/>
                <w:color w:val="000000"/>
                <w:sz w:val="24"/>
                <w:szCs w:val="24"/>
              </w:rPr>
              <w:t xml:space="preserve"> Jr., Paro</w:t>
            </w:r>
          </w:p>
        </w:tc>
      </w:tr>
      <w:tr w:rsidR="008A4D3D" w:rsidRPr="002E0AA9" w:rsidTr="008A4D3D">
        <w:trPr>
          <w:trHeight w:val="422"/>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56</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Bijai</w:t>
            </w:r>
            <w:proofErr w:type="spellEnd"/>
            <w:r w:rsidRPr="00D819BD">
              <w:rPr>
                <w:rFonts w:ascii="Times New Roman" w:eastAsia="Times New Roman" w:hAnsi="Times New Roman" w:cs="Times New Roman"/>
                <w:color w:val="000000"/>
                <w:sz w:val="24"/>
                <w:szCs w:val="24"/>
              </w:rPr>
              <w:t xml:space="preserve"> Kumar Rai</w:t>
            </w:r>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Utpal</w:t>
            </w:r>
            <w:proofErr w:type="spellEnd"/>
            <w:r w:rsidRPr="00D819BD">
              <w:rPr>
                <w:rFonts w:ascii="Times New Roman" w:eastAsia="Times New Roman" w:hAnsi="Times New Roman" w:cs="Times New Roman"/>
                <w:color w:val="000000"/>
                <w:sz w:val="24"/>
                <w:szCs w:val="24"/>
              </w:rPr>
              <w:t xml:space="preserve"> Jr., Paro</w:t>
            </w:r>
          </w:p>
        </w:tc>
      </w:tr>
      <w:tr w:rsidR="008A4D3D" w:rsidRPr="002E0AA9" w:rsidTr="00ED631E">
        <w:trPr>
          <w:trHeight w:val="287"/>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57</w:t>
            </w:r>
          </w:p>
        </w:tc>
        <w:tc>
          <w:tcPr>
            <w:tcW w:w="2520" w:type="dxa"/>
            <w:vMerge w:val="restart"/>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Maths (Sec)</w:t>
            </w:r>
          </w:p>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Padam</w:t>
            </w:r>
            <w:proofErr w:type="spellEnd"/>
            <w:r w:rsidRPr="00D819BD">
              <w:rPr>
                <w:rFonts w:ascii="Times New Roman" w:eastAsia="Times New Roman" w:hAnsi="Times New Roman" w:cs="Times New Roman"/>
                <w:color w:val="000000"/>
                <w:sz w:val="24"/>
                <w:szCs w:val="24"/>
              </w:rPr>
              <w:t xml:space="preserve"> S. </w:t>
            </w:r>
            <w:proofErr w:type="spellStart"/>
            <w:r w:rsidRPr="00D819BD">
              <w:rPr>
                <w:rFonts w:ascii="Times New Roman" w:eastAsia="Times New Roman" w:hAnsi="Times New Roman" w:cs="Times New Roman"/>
                <w:color w:val="000000"/>
                <w:sz w:val="24"/>
                <w:szCs w:val="24"/>
              </w:rPr>
              <w:t>Mongar</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8A4D3D" w:rsidRPr="002E0AA9" w:rsidTr="00ED631E">
        <w:trPr>
          <w:trHeight w:val="21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58</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Sonam</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Choki</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8A4D3D" w:rsidRPr="002E0AA9" w:rsidTr="008A4D3D">
        <w:trPr>
          <w:trHeight w:val="31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59</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 xml:space="preserve">Devi </w:t>
            </w:r>
            <w:proofErr w:type="spellStart"/>
            <w:r w:rsidRPr="00D819BD">
              <w:rPr>
                <w:rFonts w:ascii="Times New Roman" w:eastAsia="Times New Roman" w:hAnsi="Times New Roman" w:cs="Times New Roman"/>
                <w:color w:val="000000"/>
                <w:sz w:val="24"/>
                <w:szCs w:val="24"/>
              </w:rPr>
              <w:t>Charan</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Khatiwara</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8A4D3D" w:rsidRPr="002E0AA9" w:rsidTr="008A4D3D">
        <w:trPr>
          <w:trHeight w:val="42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60</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Dadi</w:t>
            </w:r>
            <w:proofErr w:type="spellEnd"/>
            <w:r w:rsidRPr="00D819BD">
              <w:rPr>
                <w:rFonts w:ascii="Times New Roman" w:eastAsia="Times New Roman" w:hAnsi="Times New Roman" w:cs="Times New Roman"/>
                <w:color w:val="000000"/>
                <w:sz w:val="24"/>
                <w:szCs w:val="24"/>
              </w:rPr>
              <w:t xml:space="preserve"> Ram </w:t>
            </w:r>
            <w:proofErr w:type="spellStart"/>
            <w:r w:rsidRPr="00D819BD">
              <w:rPr>
                <w:rFonts w:ascii="Times New Roman" w:eastAsia="Times New Roman" w:hAnsi="Times New Roman" w:cs="Times New Roman"/>
                <w:color w:val="000000"/>
                <w:sz w:val="24"/>
                <w:szCs w:val="24"/>
              </w:rPr>
              <w:t>Adhikari</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Utpal</w:t>
            </w:r>
            <w:proofErr w:type="spellEnd"/>
            <w:r w:rsidRPr="00D819BD">
              <w:rPr>
                <w:rFonts w:ascii="Times New Roman" w:eastAsia="Times New Roman" w:hAnsi="Times New Roman" w:cs="Times New Roman"/>
                <w:color w:val="000000"/>
                <w:sz w:val="24"/>
                <w:szCs w:val="24"/>
              </w:rPr>
              <w:t xml:space="preserve"> Academy, Paro</w:t>
            </w:r>
          </w:p>
        </w:tc>
      </w:tr>
      <w:tr w:rsidR="008A4D3D" w:rsidRPr="002E0AA9" w:rsidTr="00ED631E">
        <w:trPr>
          <w:trHeight w:val="35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lastRenderedPageBreak/>
              <w:t>61</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 xml:space="preserve">Kamal </w:t>
            </w:r>
            <w:proofErr w:type="spellStart"/>
            <w:r w:rsidRPr="00D819BD">
              <w:rPr>
                <w:rFonts w:ascii="Times New Roman" w:eastAsia="Times New Roman" w:hAnsi="Times New Roman" w:cs="Times New Roman"/>
                <w:color w:val="000000"/>
                <w:sz w:val="24"/>
                <w:szCs w:val="24"/>
              </w:rPr>
              <w:t>Gajmer</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Utpal</w:t>
            </w:r>
            <w:proofErr w:type="spellEnd"/>
            <w:r w:rsidRPr="00D819BD">
              <w:rPr>
                <w:rFonts w:ascii="Times New Roman" w:eastAsia="Times New Roman" w:hAnsi="Times New Roman" w:cs="Times New Roman"/>
                <w:color w:val="000000"/>
                <w:sz w:val="24"/>
                <w:szCs w:val="24"/>
              </w:rPr>
              <w:t xml:space="preserve"> Academy, Paro</w:t>
            </w:r>
          </w:p>
        </w:tc>
      </w:tr>
      <w:tr w:rsidR="008A4D3D" w:rsidRPr="002E0AA9" w:rsidTr="008A4D3D">
        <w:trPr>
          <w:trHeight w:val="420"/>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62</w:t>
            </w:r>
          </w:p>
        </w:tc>
        <w:tc>
          <w:tcPr>
            <w:tcW w:w="2520" w:type="dxa"/>
            <w:vMerge w:val="restart"/>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Physics</w:t>
            </w:r>
          </w:p>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Sushmika</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Tamang</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Motithang</w:t>
            </w:r>
            <w:proofErr w:type="spellEnd"/>
            <w:r w:rsidRPr="00D819BD">
              <w:rPr>
                <w:rFonts w:ascii="Times New Roman" w:eastAsia="Times New Roman" w:hAnsi="Times New Roman" w:cs="Times New Roman"/>
                <w:color w:val="000000"/>
                <w:sz w:val="24"/>
                <w:szCs w:val="24"/>
              </w:rPr>
              <w:t xml:space="preserve"> HSS, Thimphu</w:t>
            </w:r>
          </w:p>
        </w:tc>
      </w:tr>
      <w:tr w:rsidR="008A4D3D" w:rsidRPr="002E0AA9" w:rsidTr="008A4D3D">
        <w:trPr>
          <w:trHeight w:val="31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63</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 xml:space="preserve">Phuntsho </w:t>
            </w:r>
            <w:proofErr w:type="spellStart"/>
            <w:r w:rsidRPr="00D819BD">
              <w:rPr>
                <w:rFonts w:ascii="Times New Roman" w:eastAsia="Times New Roman" w:hAnsi="Times New Roman" w:cs="Times New Roman"/>
                <w:color w:val="000000"/>
                <w:sz w:val="24"/>
                <w:szCs w:val="24"/>
              </w:rPr>
              <w:t>Choden</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Dechencholing</w:t>
            </w:r>
            <w:proofErr w:type="spellEnd"/>
            <w:r w:rsidRPr="00D819BD">
              <w:rPr>
                <w:rFonts w:ascii="Times New Roman" w:eastAsia="Times New Roman" w:hAnsi="Times New Roman" w:cs="Times New Roman"/>
                <w:color w:val="000000"/>
                <w:sz w:val="24"/>
                <w:szCs w:val="24"/>
              </w:rPr>
              <w:t xml:space="preserve"> HSS, Thimphu</w:t>
            </w:r>
          </w:p>
        </w:tc>
      </w:tr>
      <w:tr w:rsidR="008A4D3D" w:rsidRPr="002E0AA9" w:rsidTr="008A4D3D">
        <w:trPr>
          <w:trHeight w:val="31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64</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 xml:space="preserve">Sumitra </w:t>
            </w:r>
            <w:proofErr w:type="spellStart"/>
            <w:r w:rsidRPr="00D819BD">
              <w:rPr>
                <w:rFonts w:ascii="Times New Roman" w:eastAsia="Times New Roman" w:hAnsi="Times New Roman" w:cs="Times New Roman"/>
                <w:color w:val="000000"/>
                <w:sz w:val="24"/>
                <w:szCs w:val="24"/>
              </w:rPr>
              <w:t>Subba</w:t>
            </w:r>
            <w:proofErr w:type="spellEnd"/>
          </w:p>
        </w:tc>
        <w:tc>
          <w:tcPr>
            <w:tcW w:w="3340" w:type="dxa"/>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8A4D3D" w:rsidRPr="002E0AA9" w:rsidTr="008A4D3D">
        <w:trPr>
          <w:trHeight w:val="315"/>
        </w:trPr>
        <w:tc>
          <w:tcPr>
            <w:tcW w:w="985" w:type="dxa"/>
            <w:shd w:val="clear" w:color="000000" w:fill="FFFFFF"/>
            <w:noWrap/>
            <w:vAlign w:val="center"/>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65</w:t>
            </w:r>
          </w:p>
        </w:tc>
        <w:tc>
          <w:tcPr>
            <w:tcW w:w="2520" w:type="dxa"/>
            <w:vMerge w:val="restart"/>
            <w:shd w:val="clear" w:color="000000" w:fill="FFFFFF"/>
            <w:vAlign w:val="center"/>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Social Studies</w:t>
            </w:r>
          </w:p>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Norzang</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Wangmo</w:t>
            </w:r>
            <w:proofErr w:type="spellEnd"/>
          </w:p>
        </w:tc>
        <w:tc>
          <w:tcPr>
            <w:tcW w:w="3340" w:type="dxa"/>
            <w:shd w:val="clear" w:color="000000" w:fill="FFFFFF"/>
            <w:noWrap/>
            <w:vAlign w:val="center"/>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Khangkhu</w:t>
            </w:r>
            <w:proofErr w:type="spellEnd"/>
            <w:r w:rsidRPr="00D819BD">
              <w:rPr>
                <w:rFonts w:ascii="Times New Roman" w:eastAsia="Times New Roman" w:hAnsi="Times New Roman" w:cs="Times New Roman"/>
                <w:color w:val="000000"/>
                <w:sz w:val="24"/>
                <w:szCs w:val="24"/>
              </w:rPr>
              <w:t xml:space="preserve"> MSS, Paro</w:t>
            </w:r>
          </w:p>
        </w:tc>
      </w:tr>
      <w:tr w:rsidR="008A4D3D" w:rsidRPr="002E0AA9" w:rsidTr="008A4D3D">
        <w:trPr>
          <w:trHeight w:val="315"/>
        </w:trPr>
        <w:tc>
          <w:tcPr>
            <w:tcW w:w="985" w:type="dxa"/>
            <w:shd w:val="clear" w:color="000000" w:fill="FFFFFF"/>
            <w:noWrap/>
            <w:vAlign w:val="center"/>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66</w:t>
            </w:r>
          </w:p>
        </w:tc>
        <w:tc>
          <w:tcPr>
            <w:tcW w:w="2520" w:type="dxa"/>
            <w:vMerge/>
            <w:shd w:val="clear" w:color="000000" w:fill="FFFFFF"/>
            <w:vAlign w:val="center"/>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Bidhya</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Powdel</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Chhetri</w:t>
            </w:r>
            <w:proofErr w:type="spellEnd"/>
          </w:p>
        </w:tc>
        <w:tc>
          <w:tcPr>
            <w:tcW w:w="3340" w:type="dxa"/>
            <w:shd w:val="clear" w:color="000000" w:fill="FFFFFF"/>
            <w:noWrap/>
            <w:vAlign w:val="center"/>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Utpal</w:t>
            </w:r>
            <w:proofErr w:type="spellEnd"/>
            <w:r w:rsidRPr="00D819BD">
              <w:rPr>
                <w:rFonts w:ascii="Times New Roman" w:eastAsia="Times New Roman" w:hAnsi="Times New Roman" w:cs="Times New Roman"/>
                <w:color w:val="000000"/>
                <w:sz w:val="24"/>
                <w:szCs w:val="24"/>
              </w:rPr>
              <w:t xml:space="preserve"> Jr., Paro</w:t>
            </w:r>
          </w:p>
        </w:tc>
      </w:tr>
      <w:tr w:rsidR="008A4D3D" w:rsidRPr="002E0AA9" w:rsidTr="008A4D3D">
        <w:trPr>
          <w:trHeight w:val="31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67</w:t>
            </w:r>
          </w:p>
        </w:tc>
        <w:tc>
          <w:tcPr>
            <w:tcW w:w="2520" w:type="dxa"/>
            <w:vMerge w:val="restart"/>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Sign Language</w:t>
            </w:r>
          </w:p>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 Tenzin</w:t>
            </w:r>
          </w:p>
        </w:tc>
        <w:tc>
          <w:tcPr>
            <w:tcW w:w="3340" w:type="dxa"/>
            <w:shd w:val="clear" w:color="000000" w:fill="FFFFFF"/>
            <w:noWrap/>
            <w:vAlign w:val="center"/>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Wangsel</w:t>
            </w:r>
            <w:proofErr w:type="spellEnd"/>
            <w:r w:rsidRPr="00D819BD">
              <w:rPr>
                <w:rFonts w:ascii="Times New Roman" w:eastAsia="Times New Roman" w:hAnsi="Times New Roman" w:cs="Times New Roman"/>
                <w:color w:val="000000"/>
                <w:sz w:val="24"/>
                <w:szCs w:val="24"/>
              </w:rPr>
              <w:t xml:space="preserve"> Institute</w:t>
            </w:r>
          </w:p>
        </w:tc>
      </w:tr>
      <w:tr w:rsidR="008A4D3D" w:rsidRPr="002E0AA9" w:rsidTr="008A4D3D">
        <w:trPr>
          <w:trHeight w:val="37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68</w:t>
            </w:r>
          </w:p>
        </w:tc>
        <w:tc>
          <w:tcPr>
            <w:tcW w:w="2520" w:type="dxa"/>
            <w:vMerge/>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Sushila</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Gurung</w:t>
            </w:r>
            <w:proofErr w:type="spellEnd"/>
          </w:p>
        </w:tc>
        <w:tc>
          <w:tcPr>
            <w:tcW w:w="3340" w:type="dxa"/>
            <w:shd w:val="clear" w:color="000000" w:fill="FFFFFF"/>
            <w:vAlign w:val="center"/>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Wangsel</w:t>
            </w:r>
            <w:proofErr w:type="spellEnd"/>
            <w:r w:rsidRPr="00D819BD">
              <w:rPr>
                <w:rFonts w:ascii="Times New Roman" w:eastAsia="Times New Roman" w:hAnsi="Times New Roman" w:cs="Times New Roman"/>
                <w:color w:val="000000"/>
                <w:sz w:val="24"/>
                <w:szCs w:val="24"/>
              </w:rPr>
              <w:t xml:space="preserve"> Institute</w:t>
            </w:r>
          </w:p>
        </w:tc>
      </w:tr>
      <w:tr w:rsidR="008A4D3D" w:rsidRPr="002E0AA9" w:rsidTr="008A4D3D">
        <w:trPr>
          <w:trHeight w:val="37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69</w:t>
            </w:r>
          </w:p>
        </w:tc>
        <w:tc>
          <w:tcPr>
            <w:tcW w:w="2520" w:type="dxa"/>
            <w:vMerge w:val="restart"/>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Wangsel</w:t>
            </w:r>
            <w:proofErr w:type="spellEnd"/>
            <w:r w:rsidRPr="00D819BD">
              <w:rPr>
                <w:rFonts w:ascii="Times New Roman" w:eastAsia="Times New Roman" w:hAnsi="Times New Roman" w:cs="Times New Roman"/>
                <w:color w:val="000000"/>
                <w:sz w:val="24"/>
                <w:szCs w:val="24"/>
              </w:rPr>
              <w:t xml:space="preserve"> Institute</w:t>
            </w:r>
          </w:p>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Thiney</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Dema</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Wangsel</w:t>
            </w:r>
            <w:proofErr w:type="spellEnd"/>
            <w:r w:rsidRPr="00D819BD">
              <w:rPr>
                <w:rFonts w:ascii="Times New Roman" w:eastAsia="Times New Roman" w:hAnsi="Times New Roman" w:cs="Times New Roman"/>
                <w:color w:val="000000"/>
                <w:sz w:val="24"/>
                <w:szCs w:val="24"/>
              </w:rPr>
              <w:t xml:space="preserve"> Institute</w:t>
            </w:r>
          </w:p>
        </w:tc>
      </w:tr>
      <w:tr w:rsidR="008A4D3D" w:rsidRPr="002E0AA9" w:rsidTr="008A4D3D">
        <w:trPr>
          <w:trHeight w:val="31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70</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Tshering</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Pem</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Wangsel</w:t>
            </w:r>
            <w:proofErr w:type="spellEnd"/>
            <w:r w:rsidRPr="00D819BD">
              <w:rPr>
                <w:rFonts w:ascii="Times New Roman" w:eastAsia="Times New Roman" w:hAnsi="Times New Roman" w:cs="Times New Roman"/>
                <w:color w:val="000000"/>
                <w:sz w:val="24"/>
                <w:szCs w:val="24"/>
              </w:rPr>
              <w:t xml:space="preserve"> Institute</w:t>
            </w:r>
          </w:p>
        </w:tc>
      </w:tr>
      <w:tr w:rsidR="008A4D3D" w:rsidRPr="002E0AA9" w:rsidTr="008A4D3D">
        <w:trPr>
          <w:trHeight w:val="31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71</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Thuji</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Wangmo</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Wangsel</w:t>
            </w:r>
            <w:proofErr w:type="spellEnd"/>
            <w:r w:rsidRPr="00D819BD">
              <w:rPr>
                <w:rFonts w:ascii="Times New Roman" w:eastAsia="Times New Roman" w:hAnsi="Times New Roman" w:cs="Times New Roman"/>
                <w:color w:val="000000"/>
                <w:sz w:val="24"/>
                <w:szCs w:val="24"/>
              </w:rPr>
              <w:t xml:space="preserve"> Institute</w:t>
            </w:r>
          </w:p>
        </w:tc>
      </w:tr>
      <w:tr w:rsidR="008A4D3D" w:rsidRPr="002E0AA9" w:rsidTr="008A4D3D">
        <w:trPr>
          <w:trHeight w:val="31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72</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Tshering</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Wangmo</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Wangsel</w:t>
            </w:r>
            <w:proofErr w:type="spellEnd"/>
            <w:r w:rsidRPr="00D819BD">
              <w:rPr>
                <w:rFonts w:ascii="Times New Roman" w:eastAsia="Times New Roman" w:hAnsi="Times New Roman" w:cs="Times New Roman"/>
                <w:color w:val="000000"/>
                <w:sz w:val="24"/>
                <w:szCs w:val="24"/>
              </w:rPr>
              <w:t xml:space="preserve"> Institute</w:t>
            </w:r>
          </w:p>
        </w:tc>
      </w:tr>
      <w:tr w:rsidR="008A4D3D" w:rsidRPr="002E0AA9" w:rsidTr="008A4D3D">
        <w:trPr>
          <w:trHeight w:val="31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73</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Pelden</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Wangchuk</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Wangsel</w:t>
            </w:r>
            <w:proofErr w:type="spellEnd"/>
            <w:r w:rsidRPr="00D819BD">
              <w:rPr>
                <w:rFonts w:ascii="Times New Roman" w:eastAsia="Times New Roman" w:hAnsi="Times New Roman" w:cs="Times New Roman"/>
                <w:color w:val="000000"/>
                <w:sz w:val="24"/>
                <w:szCs w:val="24"/>
              </w:rPr>
              <w:t xml:space="preserve"> Institute</w:t>
            </w:r>
          </w:p>
        </w:tc>
      </w:tr>
      <w:tr w:rsidR="008A4D3D" w:rsidRPr="002E0AA9" w:rsidTr="008A4D3D">
        <w:trPr>
          <w:trHeight w:val="31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74</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Dechen</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Wangsel</w:t>
            </w:r>
            <w:proofErr w:type="spellEnd"/>
            <w:r w:rsidRPr="00D819BD">
              <w:rPr>
                <w:rFonts w:ascii="Times New Roman" w:eastAsia="Times New Roman" w:hAnsi="Times New Roman" w:cs="Times New Roman"/>
                <w:color w:val="000000"/>
                <w:sz w:val="24"/>
                <w:szCs w:val="24"/>
              </w:rPr>
              <w:t xml:space="preserve"> Institute</w:t>
            </w:r>
          </w:p>
        </w:tc>
      </w:tr>
      <w:tr w:rsidR="008A4D3D" w:rsidRPr="002E0AA9" w:rsidTr="008A4D3D">
        <w:trPr>
          <w:trHeight w:val="31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75</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Norbu</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Wangsel</w:t>
            </w:r>
            <w:proofErr w:type="spellEnd"/>
            <w:r w:rsidRPr="00D819BD">
              <w:rPr>
                <w:rFonts w:ascii="Times New Roman" w:eastAsia="Times New Roman" w:hAnsi="Times New Roman" w:cs="Times New Roman"/>
                <w:color w:val="000000"/>
                <w:sz w:val="24"/>
                <w:szCs w:val="24"/>
              </w:rPr>
              <w:t xml:space="preserve"> Institute</w:t>
            </w:r>
          </w:p>
        </w:tc>
      </w:tr>
      <w:tr w:rsidR="008A4D3D" w:rsidRPr="002E0AA9" w:rsidTr="008A4D3D">
        <w:trPr>
          <w:trHeight w:val="31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76</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Dessang</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Dorji</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Wangsel</w:t>
            </w:r>
            <w:proofErr w:type="spellEnd"/>
            <w:r w:rsidRPr="00D819BD">
              <w:rPr>
                <w:rFonts w:ascii="Times New Roman" w:eastAsia="Times New Roman" w:hAnsi="Times New Roman" w:cs="Times New Roman"/>
                <w:color w:val="000000"/>
                <w:sz w:val="24"/>
                <w:szCs w:val="24"/>
              </w:rPr>
              <w:t xml:space="preserve"> Institute</w:t>
            </w:r>
          </w:p>
        </w:tc>
      </w:tr>
      <w:tr w:rsidR="008A4D3D" w:rsidRPr="002E0AA9" w:rsidTr="008A4D3D">
        <w:trPr>
          <w:trHeight w:val="31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77</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Rinchen</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Peldon</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Wangsel</w:t>
            </w:r>
            <w:proofErr w:type="spellEnd"/>
            <w:r w:rsidRPr="00D819BD">
              <w:rPr>
                <w:rFonts w:ascii="Times New Roman" w:eastAsia="Times New Roman" w:hAnsi="Times New Roman" w:cs="Times New Roman"/>
                <w:color w:val="000000"/>
                <w:sz w:val="24"/>
                <w:szCs w:val="24"/>
              </w:rPr>
              <w:t xml:space="preserve"> Institute</w:t>
            </w:r>
          </w:p>
        </w:tc>
      </w:tr>
      <w:tr w:rsidR="008A4D3D" w:rsidRPr="002E0AA9" w:rsidTr="008A4D3D">
        <w:trPr>
          <w:trHeight w:val="31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78</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Chencho</w:t>
            </w:r>
            <w:proofErr w:type="spellEnd"/>
            <w:r w:rsidRPr="00D819BD">
              <w:rPr>
                <w:rFonts w:ascii="Times New Roman" w:eastAsia="Times New Roman" w:hAnsi="Times New Roman" w:cs="Times New Roman"/>
                <w:color w:val="000000"/>
                <w:sz w:val="24"/>
                <w:szCs w:val="24"/>
              </w:rPr>
              <w:t xml:space="preserve"> Om</w:t>
            </w:r>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Wangsel</w:t>
            </w:r>
            <w:proofErr w:type="spellEnd"/>
            <w:r w:rsidRPr="00D819BD">
              <w:rPr>
                <w:rFonts w:ascii="Times New Roman" w:eastAsia="Times New Roman" w:hAnsi="Times New Roman" w:cs="Times New Roman"/>
                <w:color w:val="000000"/>
                <w:sz w:val="24"/>
                <w:szCs w:val="24"/>
              </w:rPr>
              <w:t xml:space="preserve"> Institute</w:t>
            </w:r>
          </w:p>
        </w:tc>
      </w:tr>
      <w:tr w:rsidR="008A4D3D" w:rsidRPr="002E0AA9" w:rsidTr="008A4D3D">
        <w:trPr>
          <w:trHeight w:val="31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79</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Chencho</w:t>
            </w:r>
            <w:proofErr w:type="spellEnd"/>
            <w:r w:rsidRPr="00D819BD">
              <w:rPr>
                <w:rFonts w:ascii="Times New Roman" w:eastAsia="Times New Roman" w:hAnsi="Times New Roman" w:cs="Times New Roman"/>
                <w:color w:val="000000"/>
                <w:sz w:val="24"/>
                <w:szCs w:val="24"/>
              </w:rPr>
              <w:t xml:space="preserve"> Dem</w:t>
            </w:r>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Wangsel</w:t>
            </w:r>
            <w:proofErr w:type="spellEnd"/>
            <w:r w:rsidRPr="00D819BD">
              <w:rPr>
                <w:rFonts w:ascii="Times New Roman" w:eastAsia="Times New Roman" w:hAnsi="Times New Roman" w:cs="Times New Roman"/>
                <w:color w:val="000000"/>
                <w:sz w:val="24"/>
                <w:szCs w:val="24"/>
              </w:rPr>
              <w:t xml:space="preserve"> Institute</w:t>
            </w:r>
          </w:p>
        </w:tc>
      </w:tr>
      <w:tr w:rsidR="008A4D3D" w:rsidRPr="002E0AA9" w:rsidTr="008A4D3D">
        <w:trPr>
          <w:trHeight w:val="31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80</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Lodey</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Gyeltshen</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Wangsel</w:t>
            </w:r>
            <w:proofErr w:type="spellEnd"/>
            <w:r w:rsidRPr="00D819BD">
              <w:rPr>
                <w:rFonts w:ascii="Times New Roman" w:eastAsia="Times New Roman" w:hAnsi="Times New Roman" w:cs="Times New Roman"/>
                <w:color w:val="000000"/>
                <w:sz w:val="24"/>
                <w:szCs w:val="24"/>
              </w:rPr>
              <w:t xml:space="preserve"> Institute</w:t>
            </w:r>
          </w:p>
        </w:tc>
      </w:tr>
      <w:tr w:rsidR="008A4D3D" w:rsidRPr="002E0AA9" w:rsidTr="008A4D3D">
        <w:trPr>
          <w:trHeight w:val="31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81</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Choki</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Wangsel</w:t>
            </w:r>
            <w:proofErr w:type="spellEnd"/>
            <w:r w:rsidRPr="00D819BD">
              <w:rPr>
                <w:rFonts w:ascii="Times New Roman" w:eastAsia="Times New Roman" w:hAnsi="Times New Roman" w:cs="Times New Roman"/>
                <w:color w:val="000000"/>
                <w:sz w:val="24"/>
                <w:szCs w:val="24"/>
              </w:rPr>
              <w:t xml:space="preserve"> Institute</w:t>
            </w:r>
          </w:p>
        </w:tc>
      </w:tr>
      <w:tr w:rsidR="008A4D3D" w:rsidRPr="002E0AA9" w:rsidTr="008A4D3D">
        <w:trPr>
          <w:trHeight w:val="31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82</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Dechen</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Tshering</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Wangsel</w:t>
            </w:r>
            <w:proofErr w:type="spellEnd"/>
            <w:r w:rsidRPr="00D819BD">
              <w:rPr>
                <w:rFonts w:ascii="Times New Roman" w:eastAsia="Times New Roman" w:hAnsi="Times New Roman" w:cs="Times New Roman"/>
                <w:color w:val="000000"/>
                <w:sz w:val="24"/>
                <w:szCs w:val="24"/>
              </w:rPr>
              <w:t xml:space="preserve"> Institute</w:t>
            </w:r>
          </w:p>
        </w:tc>
      </w:tr>
      <w:tr w:rsidR="008A4D3D" w:rsidRPr="002E0AA9" w:rsidTr="008A4D3D">
        <w:trPr>
          <w:trHeight w:val="31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83</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Kharka</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Bdr</w:t>
            </w:r>
            <w:proofErr w:type="spellEnd"/>
            <w:r w:rsidRPr="00D819BD">
              <w:rPr>
                <w:rFonts w:ascii="Times New Roman" w:eastAsia="Times New Roman" w:hAnsi="Times New Roman" w:cs="Times New Roman"/>
                <w:color w:val="000000"/>
                <w:sz w:val="24"/>
                <w:szCs w:val="24"/>
              </w:rPr>
              <w:t xml:space="preserve">. </w:t>
            </w:r>
            <w:proofErr w:type="spellStart"/>
            <w:r w:rsidRPr="00D819BD">
              <w:rPr>
                <w:rFonts w:ascii="Times New Roman" w:eastAsia="Times New Roman" w:hAnsi="Times New Roman" w:cs="Times New Roman"/>
                <w:color w:val="000000"/>
                <w:sz w:val="24"/>
                <w:szCs w:val="24"/>
              </w:rPr>
              <w:t>Mongar</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Wangsel</w:t>
            </w:r>
            <w:proofErr w:type="spellEnd"/>
            <w:r w:rsidRPr="00D819BD">
              <w:rPr>
                <w:rFonts w:ascii="Times New Roman" w:eastAsia="Times New Roman" w:hAnsi="Times New Roman" w:cs="Times New Roman"/>
                <w:color w:val="000000"/>
                <w:sz w:val="24"/>
                <w:szCs w:val="24"/>
              </w:rPr>
              <w:t xml:space="preserve"> Institute</w:t>
            </w:r>
          </w:p>
        </w:tc>
      </w:tr>
      <w:tr w:rsidR="008A4D3D" w:rsidRPr="002E0AA9" w:rsidTr="008A4D3D">
        <w:trPr>
          <w:trHeight w:val="31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84</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 xml:space="preserve">Ms. </w:t>
            </w:r>
            <w:proofErr w:type="spellStart"/>
            <w:r w:rsidRPr="00D819BD">
              <w:rPr>
                <w:rFonts w:ascii="Times New Roman" w:eastAsia="Times New Roman" w:hAnsi="Times New Roman" w:cs="Times New Roman"/>
                <w:color w:val="000000"/>
                <w:sz w:val="24"/>
                <w:szCs w:val="24"/>
              </w:rPr>
              <w:t>Nidup</w:t>
            </w:r>
            <w:proofErr w:type="spellEnd"/>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Wangsel</w:t>
            </w:r>
            <w:proofErr w:type="spellEnd"/>
            <w:r w:rsidRPr="00D819BD">
              <w:rPr>
                <w:rFonts w:ascii="Times New Roman" w:eastAsia="Times New Roman" w:hAnsi="Times New Roman" w:cs="Times New Roman"/>
                <w:color w:val="000000"/>
                <w:sz w:val="24"/>
                <w:szCs w:val="24"/>
              </w:rPr>
              <w:t xml:space="preserve"> Institute</w:t>
            </w:r>
          </w:p>
        </w:tc>
      </w:tr>
      <w:tr w:rsidR="008A4D3D" w:rsidRPr="002E0AA9" w:rsidTr="008A4D3D">
        <w:trPr>
          <w:trHeight w:val="315"/>
        </w:trPr>
        <w:tc>
          <w:tcPr>
            <w:tcW w:w="985" w:type="dxa"/>
            <w:shd w:val="clear" w:color="000000" w:fill="FFFFFF"/>
            <w:noWrap/>
            <w:vAlign w:val="center"/>
            <w:hideMark/>
          </w:tcPr>
          <w:p w:rsidR="008A4D3D" w:rsidRPr="00D819BD" w:rsidRDefault="008A4D3D"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85</w:t>
            </w:r>
          </w:p>
        </w:tc>
        <w:tc>
          <w:tcPr>
            <w:tcW w:w="2520" w:type="dxa"/>
            <w:vMerge/>
            <w:shd w:val="clear" w:color="000000" w:fill="FFFFFF"/>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 Tenzin</w:t>
            </w:r>
          </w:p>
        </w:tc>
        <w:tc>
          <w:tcPr>
            <w:tcW w:w="3340" w:type="dxa"/>
            <w:shd w:val="clear" w:color="000000" w:fill="FFFFFF"/>
            <w:noWrap/>
            <w:vAlign w:val="center"/>
            <w:hideMark/>
          </w:tcPr>
          <w:p w:rsidR="008A4D3D" w:rsidRPr="00D819BD" w:rsidRDefault="008A4D3D" w:rsidP="00F610CE">
            <w:pPr>
              <w:spacing w:after="0" w:line="360" w:lineRule="auto"/>
              <w:rPr>
                <w:rFonts w:ascii="Times New Roman" w:eastAsia="Times New Roman" w:hAnsi="Times New Roman" w:cs="Times New Roman"/>
                <w:color w:val="000000"/>
                <w:sz w:val="24"/>
                <w:szCs w:val="24"/>
              </w:rPr>
            </w:pPr>
            <w:proofErr w:type="spellStart"/>
            <w:r w:rsidRPr="00D819BD">
              <w:rPr>
                <w:rFonts w:ascii="Times New Roman" w:eastAsia="Times New Roman" w:hAnsi="Times New Roman" w:cs="Times New Roman"/>
                <w:color w:val="000000"/>
                <w:sz w:val="24"/>
                <w:szCs w:val="24"/>
              </w:rPr>
              <w:t>Wangsel</w:t>
            </w:r>
            <w:proofErr w:type="spellEnd"/>
            <w:r w:rsidRPr="00D819BD">
              <w:rPr>
                <w:rFonts w:ascii="Times New Roman" w:eastAsia="Times New Roman" w:hAnsi="Times New Roman" w:cs="Times New Roman"/>
                <w:color w:val="000000"/>
                <w:sz w:val="24"/>
                <w:szCs w:val="24"/>
              </w:rPr>
              <w:t xml:space="preserve"> Institute</w:t>
            </w:r>
          </w:p>
        </w:tc>
      </w:tr>
    </w:tbl>
    <w:p w:rsidR="008A4D3D" w:rsidRPr="00585CF7" w:rsidRDefault="008A4D3D" w:rsidP="008A4D3D">
      <w:pPr>
        <w:rPr>
          <w:rFonts w:ascii="Times New Roman" w:eastAsia="Arial" w:hAnsi="Times New Roman" w:cs="Times New Roman"/>
          <w:b/>
          <w:caps/>
          <w:sz w:val="24"/>
          <w:szCs w:val="24"/>
        </w:rPr>
      </w:pPr>
    </w:p>
    <w:p w:rsidR="009564A9" w:rsidRDefault="009564A9" w:rsidP="009564A9">
      <w:pPr>
        <w:ind w:left="446"/>
      </w:pPr>
    </w:p>
    <w:sectPr w:rsidR="009564A9" w:rsidSect="009564A9">
      <w:pgSz w:w="12240" w:h="15840"/>
      <w:pgMar w:top="900" w:right="1627" w:bottom="1440" w:left="1440" w:header="0" w:footer="0" w:gutter="0"/>
      <w:cols w:space="720" w:equalWidth="0">
        <w:col w:w="129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B5" w:rsidRDefault="008310B5" w:rsidP="003F1915">
      <w:pPr>
        <w:spacing w:after="0" w:line="240" w:lineRule="auto"/>
      </w:pPr>
      <w:r>
        <w:separator/>
      </w:r>
    </w:p>
  </w:endnote>
  <w:endnote w:type="continuationSeparator" w:id="0">
    <w:p w:rsidR="008310B5" w:rsidRDefault="008310B5" w:rsidP="003F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Nunito">
    <w:altName w:val="Times New Roman"/>
    <w:charset w:val="4D"/>
    <w:family w:val="auto"/>
    <w:pitch w:val="variable"/>
    <w:sig w:usb0="2000020F" w:usb1="00000003" w:usb2="00000000" w:usb3="00000000" w:csb0="00000197" w:csb1="00000000"/>
  </w:font>
  <w:font w:name="Noto Sans Symbols">
    <w:altName w:val="Times New Roman"/>
    <w:charset w:val="00"/>
    <w:family w:val="auto"/>
    <w:pitch w:val="default"/>
  </w:font>
  <w:font w:name="Gentium Basic">
    <w:altName w:val="Times New Roman"/>
    <w:charset w:val="00"/>
    <w:family w:val="auto"/>
    <w:pitch w:val="variable"/>
    <w:sig w:usb0="00000001" w:usb1="4000204A" w:usb2="00000000" w:usb3="00000000" w:csb0="0000001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icrosoft Himalaya">
    <w:charset w:val="00"/>
    <w:family w:val="auto"/>
    <w:pitch w:val="variable"/>
    <w:sig w:usb0="80000003" w:usb1="00010000" w:usb2="00000040" w:usb3="00000000" w:csb0="00000001" w:csb1="00000000"/>
  </w:font>
  <w:font w:name="Garamond">
    <w:charset w:val="00"/>
    <w:family w:val="roman"/>
    <w:pitch w:val="variable"/>
    <w:sig w:usb0="00000287" w:usb1="00000000" w:usb2="00000000" w:usb3="00000000" w:csb0="0000009F" w:csb1="00000000"/>
  </w:font>
  <w:font w:name="Arial Unicode MS">
    <w:altName w:val="MS Mincho"/>
    <w:panose1 w:val="020B0604020202020204"/>
    <w:charset w:val="80"/>
    <w:family w:val="swiss"/>
    <w:pitch w:val="variable"/>
    <w:sig w:usb0="00000000" w:usb1="E9DFFFFF" w:usb2="0000003F" w:usb3="00000000" w:csb0="003F01FF" w:csb1="00000000"/>
  </w:font>
  <w:font w:name="Georgi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Verdana">
    <w:charset w:val="00"/>
    <w:family w:val="swiss"/>
    <w:pitch w:val="variable"/>
    <w:sig w:usb0="A10006FF" w:usb1="4000205B" w:usb2="00000010" w:usb3="00000000" w:csb0="0000019F" w:csb1="00000000"/>
  </w:font>
  <w:font w:name="Rockwell Extra Bold">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hnschrift Light">
    <w:charset w:val="00"/>
    <w:family w:val="swiss"/>
    <w:pitch w:val="variable"/>
    <w:sig w:usb0="00000001" w:usb1="00000002" w:usb2="00000000" w:usb3="00000000" w:csb0="0000019F" w:csb1="00000000"/>
  </w:font>
  <w:font w:name="Oswald Regular">
    <w:altName w:val="Times New Roman"/>
    <w:charset w:val="4D"/>
    <w:family w:val="auto"/>
    <w:pitch w:val="variable"/>
    <w:sig w:usb0="A00002FF" w:usb1="4000204B" w:usb2="00000000" w:usb3="00000000" w:csb0="00000197" w:csb1="00000000"/>
  </w:font>
  <w:font w:name="MinionPro-Regular">
    <w:altName w:val="MS Mincho"/>
    <w:panose1 w:val="00000000000000000000"/>
    <w:charset w:val="00"/>
    <w:family w:val="roman"/>
    <w:notTrueType/>
    <w:pitch w:val="default"/>
    <w:sig w:usb0="00000003" w:usb1="00000000" w:usb2="00000000" w:usb3="00000000" w:csb0="00000001" w:csb1="00000000"/>
  </w:font>
  <w:font w:name="DDC Uchen">
    <w:charset w:val="00"/>
    <w:family w:val="auto"/>
    <w:pitch w:val="variable"/>
    <w:sig w:usb0="A0000077" w:usb1="5001E04A" w:usb2="0C000040" w:usb3="00000000" w:csb0="00000001" w:csb1="00000000"/>
  </w:font>
  <w:font w:name="Cambria Math">
    <w:panose1 w:val="00000000000000000000"/>
    <w:charset w:val="00"/>
    <w:family w:val="roman"/>
    <w:pitch w:val="variable"/>
    <w:sig w:usb0="E00002FF" w:usb1="420024FF" w:usb2="00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408048"/>
      <w:docPartObj>
        <w:docPartGallery w:val="Page Numbers (Bottom of Page)"/>
        <w:docPartUnique/>
      </w:docPartObj>
    </w:sdtPr>
    <w:sdtEndPr>
      <w:rPr>
        <w:noProof/>
      </w:rPr>
    </w:sdtEndPr>
    <w:sdtContent>
      <w:p w:rsidR="008A339E" w:rsidRDefault="008A339E">
        <w:pPr>
          <w:pStyle w:val="Footer"/>
          <w:jc w:val="right"/>
        </w:pPr>
        <w:r>
          <w:fldChar w:fldCharType="begin"/>
        </w:r>
        <w:r>
          <w:instrText xml:space="preserve"> PAGE   \* MERGEFORMAT </w:instrText>
        </w:r>
        <w:r>
          <w:fldChar w:fldCharType="separate"/>
        </w:r>
        <w:r w:rsidR="00655C9A">
          <w:rPr>
            <w:noProof/>
          </w:rPr>
          <w:t>21</w:t>
        </w:r>
        <w:r>
          <w:rPr>
            <w:noProof/>
          </w:rPr>
          <w:fldChar w:fldCharType="end"/>
        </w:r>
      </w:p>
    </w:sdtContent>
  </w:sdt>
  <w:p w:rsidR="008A339E" w:rsidRDefault="008A3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332135"/>
      <w:docPartObj>
        <w:docPartGallery w:val="Page Numbers (Bottom of Page)"/>
        <w:docPartUnique/>
      </w:docPartObj>
    </w:sdtPr>
    <w:sdtEndPr>
      <w:rPr>
        <w:noProof/>
      </w:rPr>
    </w:sdtEndPr>
    <w:sdtContent>
      <w:p w:rsidR="008A339E" w:rsidRDefault="008A339E">
        <w:pPr>
          <w:pStyle w:val="Footer"/>
          <w:jc w:val="right"/>
        </w:pPr>
        <w:r>
          <w:fldChar w:fldCharType="begin"/>
        </w:r>
        <w:r>
          <w:instrText xml:space="preserve"> PAGE   \* MERGEFORMAT </w:instrText>
        </w:r>
        <w:r>
          <w:fldChar w:fldCharType="separate"/>
        </w:r>
        <w:r w:rsidR="00655C9A">
          <w:rPr>
            <w:noProof/>
          </w:rPr>
          <w:t>129</w:t>
        </w:r>
        <w:r>
          <w:rPr>
            <w:noProof/>
          </w:rPr>
          <w:fldChar w:fldCharType="end"/>
        </w:r>
      </w:p>
    </w:sdtContent>
  </w:sdt>
  <w:p w:rsidR="008A339E" w:rsidRDefault="008A3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B5" w:rsidRDefault="008310B5" w:rsidP="003F1915">
      <w:pPr>
        <w:spacing w:after="0" w:line="240" w:lineRule="auto"/>
      </w:pPr>
      <w:r>
        <w:separator/>
      </w:r>
    </w:p>
  </w:footnote>
  <w:footnote w:type="continuationSeparator" w:id="0">
    <w:p w:rsidR="008310B5" w:rsidRDefault="008310B5" w:rsidP="003F1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0F8"/>
    <w:multiLevelType w:val="hybridMultilevel"/>
    <w:tmpl w:val="A884483A"/>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566C8"/>
    <w:multiLevelType w:val="hybridMultilevel"/>
    <w:tmpl w:val="B2E0C1DA"/>
    <w:lvl w:ilvl="0" w:tplc="E1DA20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11302"/>
    <w:multiLevelType w:val="hybridMultilevel"/>
    <w:tmpl w:val="EBA0E544"/>
    <w:lvl w:ilvl="0" w:tplc="DF4C0F4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F247EF"/>
    <w:multiLevelType w:val="hybridMultilevel"/>
    <w:tmpl w:val="5888C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1B5758"/>
    <w:multiLevelType w:val="multilevel"/>
    <w:tmpl w:val="1362DF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03201354"/>
    <w:multiLevelType w:val="multilevel"/>
    <w:tmpl w:val="6C6A7812"/>
    <w:lvl w:ilvl="0">
      <w:start w:val="1"/>
      <w:numFmt w:val="decimal"/>
      <w:lvlText w:val="%1."/>
      <w:lvlJc w:val="left"/>
      <w:pPr>
        <w:ind w:left="720" w:hanging="360"/>
      </w:pPr>
      <w:rPr>
        <w:rFonts w:hint="default"/>
        <w:b w:val="0"/>
      </w:rPr>
    </w:lvl>
    <w:lvl w:ilvl="1">
      <w:start w:val="1"/>
      <w:numFmt w:val="low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3383D81"/>
    <w:multiLevelType w:val="hybridMultilevel"/>
    <w:tmpl w:val="89D4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4349F7"/>
    <w:multiLevelType w:val="hybridMultilevel"/>
    <w:tmpl w:val="3DB0FC3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3F21256"/>
    <w:multiLevelType w:val="hybridMultilevel"/>
    <w:tmpl w:val="65F03EC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5774F2B"/>
    <w:multiLevelType w:val="hybridMultilevel"/>
    <w:tmpl w:val="0EC2A3D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C62A18"/>
    <w:multiLevelType w:val="hybridMultilevel"/>
    <w:tmpl w:val="272879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EC553A"/>
    <w:multiLevelType w:val="hybridMultilevel"/>
    <w:tmpl w:val="D8C81CF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86759"/>
    <w:multiLevelType w:val="hybridMultilevel"/>
    <w:tmpl w:val="AC76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3139D3"/>
    <w:multiLevelType w:val="hybridMultilevel"/>
    <w:tmpl w:val="577CB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4A675A"/>
    <w:multiLevelType w:val="hybridMultilevel"/>
    <w:tmpl w:val="7344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1D1B47"/>
    <w:multiLevelType w:val="hybridMultilevel"/>
    <w:tmpl w:val="3B8243BA"/>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506E47"/>
    <w:multiLevelType w:val="hybridMultilevel"/>
    <w:tmpl w:val="EDA0CF32"/>
    <w:lvl w:ilvl="0" w:tplc="E1DA20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9DD2463"/>
    <w:multiLevelType w:val="hybridMultilevel"/>
    <w:tmpl w:val="67E8CB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A9A5623"/>
    <w:multiLevelType w:val="hybridMultilevel"/>
    <w:tmpl w:val="4514761C"/>
    <w:lvl w:ilvl="0" w:tplc="FF76DC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AEA5A25"/>
    <w:multiLevelType w:val="hybridMultilevel"/>
    <w:tmpl w:val="07AA7FBE"/>
    <w:lvl w:ilvl="0" w:tplc="26D64DF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27140C"/>
    <w:multiLevelType w:val="multilevel"/>
    <w:tmpl w:val="7136C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B3A6E80"/>
    <w:multiLevelType w:val="hybridMultilevel"/>
    <w:tmpl w:val="D4D2F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C04300F"/>
    <w:multiLevelType w:val="hybridMultilevel"/>
    <w:tmpl w:val="3F6C647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0CA842F1"/>
    <w:multiLevelType w:val="multilevel"/>
    <w:tmpl w:val="99D4084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D1C1117"/>
    <w:multiLevelType w:val="hybridMultilevel"/>
    <w:tmpl w:val="6A04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D39703B"/>
    <w:multiLevelType w:val="hybridMultilevel"/>
    <w:tmpl w:val="E6B07A38"/>
    <w:lvl w:ilvl="0" w:tplc="AC085E6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0D4119C5"/>
    <w:multiLevelType w:val="hybridMultilevel"/>
    <w:tmpl w:val="BF3CF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0A70CAF"/>
    <w:multiLevelType w:val="hybridMultilevel"/>
    <w:tmpl w:val="97261E8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11B7752"/>
    <w:multiLevelType w:val="multilevel"/>
    <w:tmpl w:val="8F589B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11ED6BC0"/>
    <w:multiLevelType w:val="hybridMultilevel"/>
    <w:tmpl w:val="CFC2E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2091B4E"/>
    <w:multiLevelType w:val="hybridMultilevel"/>
    <w:tmpl w:val="C506236A"/>
    <w:lvl w:ilvl="0" w:tplc="8A569362">
      <w:start w:val="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2241CAD"/>
    <w:multiLevelType w:val="hybridMultilevel"/>
    <w:tmpl w:val="A8181B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C53B60"/>
    <w:multiLevelType w:val="hybridMultilevel"/>
    <w:tmpl w:val="86D4D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2C65E58"/>
    <w:multiLevelType w:val="hybridMultilevel"/>
    <w:tmpl w:val="5FBE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3E7298D"/>
    <w:multiLevelType w:val="hybridMultilevel"/>
    <w:tmpl w:val="8F809BE4"/>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35" w15:restartNumberingAfterBreak="0">
    <w:nsid w:val="13FB2BE7"/>
    <w:multiLevelType w:val="hybridMultilevel"/>
    <w:tmpl w:val="0AB8A7C4"/>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4936CF2"/>
    <w:multiLevelType w:val="hybridMultilevel"/>
    <w:tmpl w:val="499C4B62"/>
    <w:lvl w:ilvl="0" w:tplc="7F6CF06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4954E26"/>
    <w:multiLevelType w:val="hybridMultilevel"/>
    <w:tmpl w:val="9522A3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4BD426D"/>
    <w:multiLevelType w:val="hybridMultilevel"/>
    <w:tmpl w:val="0F221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15045C2D"/>
    <w:multiLevelType w:val="hybridMultilevel"/>
    <w:tmpl w:val="D9F4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57D0ADC"/>
    <w:multiLevelType w:val="hybridMultilevel"/>
    <w:tmpl w:val="88047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58A0977"/>
    <w:multiLevelType w:val="multilevel"/>
    <w:tmpl w:val="00D075D8"/>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15DB195B"/>
    <w:multiLevelType w:val="hybridMultilevel"/>
    <w:tmpl w:val="B93EF82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6CD6FEE"/>
    <w:multiLevelType w:val="hybridMultilevel"/>
    <w:tmpl w:val="AA68EC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7111337"/>
    <w:multiLevelType w:val="hybridMultilevel"/>
    <w:tmpl w:val="C8A6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74C0694"/>
    <w:multiLevelType w:val="hybridMultilevel"/>
    <w:tmpl w:val="F1E4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76D5F65"/>
    <w:multiLevelType w:val="hybridMultilevel"/>
    <w:tmpl w:val="DD4C5704"/>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80231FE"/>
    <w:multiLevelType w:val="multilevel"/>
    <w:tmpl w:val="5A54C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180B051C"/>
    <w:multiLevelType w:val="multilevel"/>
    <w:tmpl w:val="8B0E1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194F23F8"/>
    <w:multiLevelType w:val="hybridMultilevel"/>
    <w:tmpl w:val="0F0E07A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96321D8"/>
    <w:multiLevelType w:val="hybridMultilevel"/>
    <w:tmpl w:val="482E6FE4"/>
    <w:lvl w:ilvl="0" w:tplc="04090001">
      <w:start w:val="1"/>
      <w:numFmt w:val="bullet"/>
      <w:lvlText w:val=""/>
      <w:lvlJc w:val="left"/>
      <w:pPr>
        <w:ind w:left="613" w:hanging="360"/>
      </w:pPr>
      <w:rPr>
        <w:rFonts w:ascii="Symbol" w:hAnsi="Symbol" w:hint="default"/>
      </w:rPr>
    </w:lvl>
    <w:lvl w:ilvl="1" w:tplc="04090003" w:tentative="1">
      <w:start w:val="1"/>
      <w:numFmt w:val="bullet"/>
      <w:lvlText w:val="o"/>
      <w:lvlJc w:val="left"/>
      <w:pPr>
        <w:ind w:left="1333" w:hanging="360"/>
      </w:pPr>
      <w:rPr>
        <w:rFonts w:ascii="Courier New" w:hAnsi="Courier New" w:cs="Courier New" w:hint="default"/>
      </w:rPr>
    </w:lvl>
    <w:lvl w:ilvl="2" w:tplc="04090005" w:tentative="1">
      <w:start w:val="1"/>
      <w:numFmt w:val="bullet"/>
      <w:lvlText w:val=""/>
      <w:lvlJc w:val="left"/>
      <w:pPr>
        <w:ind w:left="2053" w:hanging="360"/>
      </w:pPr>
      <w:rPr>
        <w:rFonts w:ascii="Wingdings" w:hAnsi="Wingdings" w:hint="default"/>
      </w:rPr>
    </w:lvl>
    <w:lvl w:ilvl="3" w:tplc="04090001" w:tentative="1">
      <w:start w:val="1"/>
      <w:numFmt w:val="bullet"/>
      <w:lvlText w:val=""/>
      <w:lvlJc w:val="left"/>
      <w:pPr>
        <w:ind w:left="2773" w:hanging="360"/>
      </w:pPr>
      <w:rPr>
        <w:rFonts w:ascii="Symbol" w:hAnsi="Symbol" w:hint="default"/>
      </w:rPr>
    </w:lvl>
    <w:lvl w:ilvl="4" w:tplc="04090003" w:tentative="1">
      <w:start w:val="1"/>
      <w:numFmt w:val="bullet"/>
      <w:lvlText w:val="o"/>
      <w:lvlJc w:val="left"/>
      <w:pPr>
        <w:ind w:left="3493" w:hanging="360"/>
      </w:pPr>
      <w:rPr>
        <w:rFonts w:ascii="Courier New" w:hAnsi="Courier New" w:cs="Courier New" w:hint="default"/>
      </w:rPr>
    </w:lvl>
    <w:lvl w:ilvl="5" w:tplc="04090005" w:tentative="1">
      <w:start w:val="1"/>
      <w:numFmt w:val="bullet"/>
      <w:lvlText w:val=""/>
      <w:lvlJc w:val="left"/>
      <w:pPr>
        <w:ind w:left="4213" w:hanging="360"/>
      </w:pPr>
      <w:rPr>
        <w:rFonts w:ascii="Wingdings" w:hAnsi="Wingdings" w:hint="default"/>
      </w:rPr>
    </w:lvl>
    <w:lvl w:ilvl="6" w:tplc="04090001" w:tentative="1">
      <w:start w:val="1"/>
      <w:numFmt w:val="bullet"/>
      <w:lvlText w:val=""/>
      <w:lvlJc w:val="left"/>
      <w:pPr>
        <w:ind w:left="4933" w:hanging="360"/>
      </w:pPr>
      <w:rPr>
        <w:rFonts w:ascii="Symbol" w:hAnsi="Symbol" w:hint="default"/>
      </w:rPr>
    </w:lvl>
    <w:lvl w:ilvl="7" w:tplc="04090003" w:tentative="1">
      <w:start w:val="1"/>
      <w:numFmt w:val="bullet"/>
      <w:lvlText w:val="o"/>
      <w:lvlJc w:val="left"/>
      <w:pPr>
        <w:ind w:left="5653" w:hanging="360"/>
      </w:pPr>
      <w:rPr>
        <w:rFonts w:ascii="Courier New" w:hAnsi="Courier New" w:cs="Courier New" w:hint="default"/>
      </w:rPr>
    </w:lvl>
    <w:lvl w:ilvl="8" w:tplc="04090005" w:tentative="1">
      <w:start w:val="1"/>
      <w:numFmt w:val="bullet"/>
      <w:lvlText w:val=""/>
      <w:lvlJc w:val="left"/>
      <w:pPr>
        <w:ind w:left="6373" w:hanging="360"/>
      </w:pPr>
      <w:rPr>
        <w:rFonts w:ascii="Wingdings" w:hAnsi="Wingdings" w:hint="default"/>
      </w:rPr>
    </w:lvl>
  </w:abstractNum>
  <w:abstractNum w:abstractNumId="51" w15:restartNumberingAfterBreak="0">
    <w:nsid w:val="19DB2B4B"/>
    <w:multiLevelType w:val="hybridMultilevel"/>
    <w:tmpl w:val="169A6750"/>
    <w:lvl w:ilvl="0" w:tplc="5FCCB2E8">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A876697"/>
    <w:multiLevelType w:val="hybridMultilevel"/>
    <w:tmpl w:val="E340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ADF1AB8"/>
    <w:multiLevelType w:val="hybridMultilevel"/>
    <w:tmpl w:val="74F0AF2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54" w15:restartNumberingAfterBreak="0">
    <w:nsid w:val="1B0E1E8C"/>
    <w:multiLevelType w:val="hybridMultilevel"/>
    <w:tmpl w:val="8884A5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1BC75D88"/>
    <w:multiLevelType w:val="hybridMultilevel"/>
    <w:tmpl w:val="F732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BED19EB"/>
    <w:multiLevelType w:val="hybridMultilevel"/>
    <w:tmpl w:val="6D0E1EC2"/>
    <w:lvl w:ilvl="0" w:tplc="04090015">
      <w:start w:val="1"/>
      <w:numFmt w:val="upperLetter"/>
      <w:lvlText w:val="%1."/>
      <w:lvlJc w:val="left"/>
      <w:pPr>
        <w:ind w:left="360" w:hanging="360"/>
      </w:pPr>
      <w:rPr>
        <w:rFonts w:hint="default"/>
      </w:rPr>
    </w:lvl>
    <w:lvl w:ilvl="1" w:tplc="6FDE0678">
      <w:start w:val="1"/>
      <w:numFmt w:val="decimal"/>
      <w:lvlText w:val="1.%2"/>
      <w:lvlJc w:val="left"/>
      <w:pPr>
        <w:ind w:left="1080" w:hanging="360"/>
      </w:pPr>
      <w:rPr>
        <w:rFonts w:ascii="Nunito" w:eastAsia="Nunito" w:hAnsi="Nunito" w:cs="Nunito"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1C5D4929"/>
    <w:multiLevelType w:val="hybridMultilevel"/>
    <w:tmpl w:val="2FEA7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1C714917"/>
    <w:multiLevelType w:val="hybridMultilevel"/>
    <w:tmpl w:val="995E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CB0408F"/>
    <w:multiLevelType w:val="multilevel"/>
    <w:tmpl w:val="00D075D8"/>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0" w15:restartNumberingAfterBreak="0">
    <w:nsid w:val="1CF17230"/>
    <w:multiLevelType w:val="hybridMultilevel"/>
    <w:tmpl w:val="E5B027C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E4916DB"/>
    <w:multiLevelType w:val="hybridMultilevel"/>
    <w:tmpl w:val="C1CAF952"/>
    <w:lvl w:ilvl="0" w:tplc="A34E8FB6">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20B8591B"/>
    <w:multiLevelType w:val="hybridMultilevel"/>
    <w:tmpl w:val="F86E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0DB32BB"/>
    <w:multiLevelType w:val="hybridMultilevel"/>
    <w:tmpl w:val="648A73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20E34BD3"/>
    <w:multiLevelType w:val="hybridMultilevel"/>
    <w:tmpl w:val="4A10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14A4202"/>
    <w:multiLevelType w:val="hybridMultilevel"/>
    <w:tmpl w:val="3FAE45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29E4CAE"/>
    <w:multiLevelType w:val="multilevel"/>
    <w:tmpl w:val="DDD832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7" w15:restartNumberingAfterBreak="0">
    <w:nsid w:val="22E137DA"/>
    <w:multiLevelType w:val="hybridMultilevel"/>
    <w:tmpl w:val="0D48D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2E14D42"/>
    <w:multiLevelType w:val="hybridMultilevel"/>
    <w:tmpl w:val="3B50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3674E62"/>
    <w:multiLevelType w:val="hybridMultilevel"/>
    <w:tmpl w:val="A8C655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23A8217E"/>
    <w:multiLevelType w:val="multilevel"/>
    <w:tmpl w:val="12D83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24A20CD9"/>
    <w:multiLevelType w:val="hybridMultilevel"/>
    <w:tmpl w:val="CEBA549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24EC22A2"/>
    <w:multiLevelType w:val="multilevel"/>
    <w:tmpl w:val="A4A4B3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3" w15:restartNumberingAfterBreak="0">
    <w:nsid w:val="25C776E6"/>
    <w:multiLevelType w:val="multilevel"/>
    <w:tmpl w:val="34C4A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25F565D0"/>
    <w:multiLevelType w:val="hybridMultilevel"/>
    <w:tmpl w:val="46C0BF34"/>
    <w:lvl w:ilvl="0" w:tplc="0409000D">
      <w:start w:val="1"/>
      <w:numFmt w:val="bullet"/>
      <w:lvlText w:val=""/>
      <w:lvlJc w:val="left"/>
      <w:pPr>
        <w:ind w:left="616" w:hanging="360"/>
      </w:pPr>
      <w:rPr>
        <w:rFonts w:ascii="Wingdings" w:hAnsi="Wingdings" w:hint="default"/>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75" w15:restartNumberingAfterBreak="0">
    <w:nsid w:val="263210F0"/>
    <w:multiLevelType w:val="hybridMultilevel"/>
    <w:tmpl w:val="F7E6E3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669485B"/>
    <w:multiLevelType w:val="hybridMultilevel"/>
    <w:tmpl w:val="265A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7011589"/>
    <w:multiLevelType w:val="hybridMultilevel"/>
    <w:tmpl w:val="C1C4259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78" w15:restartNumberingAfterBreak="0">
    <w:nsid w:val="271F0A0A"/>
    <w:multiLevelType w:val="hybridMultilevel"/>
    <w:tmpl w:val="A928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7872867"/>
    <w:multiLevelType w:val="hybridMultilevel"/>
    <w:tmpl w:val="8600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7F77B20"/>
    <w:multiLevelType w:val="multilevel"/>
    <w:tmpl w:val="AB320A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15:restartNumberingAfterBreak="0">
    <w:nsid w:val="28113B8F"/>
    <w:multiLevelType w:val="hybridMultilevel"/>
    <w:tmpl w:val="EFE85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287B2FCE"/>
    <w:multiLevelType w:val="multilevel"/>
    <w:tmpl w:val="5412A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297B7FA7"/>
    <w:multiLevelType w:val="hybridMultilevel"/>
    <w:tmpl w:val="F2B4837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2B767BE2"/>
    <w:multiLevelType w:val="hybridMultilevel"/>
    <w:tmpl w:val="E660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B7E3B7A"/>
    <w:multiLevelType w:val="hybridMultilevel"/>
    <w:tmpl w:val="2154F02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2D8051B7"/>
    <w:multiLevelType w:val="multilevel"/>
    <w:tmpl w:val="2384DB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7" w15:restartNumberingAfterBreak="0">
    <w:nsid w:val="2D816AD8"/>
    <w:multiLevelType w:val="hybridMultilevel"/>
    <w:tmpl w:val="70A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DA54C93"/>
    <w:multiLevelType w:val="hybridMultilevel"/>
    <w:tmpl w:val="E38A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E010B50"/>
    <w:multiLevelType w:val="multilevel"/>
    <w:tmpl w:val="3E943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2E1644B9"/>
    <w:multiLevelType w:val="hybridMultilevel"/>
    <w:tmpl w:val="093C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F800499"/>
    <w:multiLevelType w:val="hybridMultilevel"/>
    <w:tmpl w:val="F5E8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F9F18CE"/>
    <w:multiLevelType w:val="hybridMultilevel"/>
    <w:tmpl w:val="95C2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FB8712D"/>
    <w:multiLevelType w:val="hybridMultilevel"/>
    <w:tmpl w:val="5886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0561B1C"/>
    <w:multiLevelType w:val="hybridMultilevel"/>
    <w:tmpl w:val="8D4C3B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13D300F"/>
    <w:multiLevelType w:val="hybridMultilevel"/>
    <w:tmpl w:val="F9803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329C4472"/>
    <w:multiLevelType w:val="hybridMultilevel"/>
    <w:tmpl w:val="1BA2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345979B2"/>
    <w:multiLevelType w:val="hybridMultilevel"/>
    <w:tmpl w:val="0B54D38A"/>
    <w:lvl w:ilvl="0" w:tplc="04090001">
      <w:start w:val="1"/>
      <w:numFmt w:val="bullet"/>
      <w:lvlText w:val=""/>
      <w:lvlJc w:val="left"/>
      <w:pPr>
        <w:ind w:left="1461"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98" w15:restartNumberingAfterBreak="0">
    <w:nsid w:val="34E5690F"/>
    <w:multiLevelType w:val="hybridMultilevel"/>
    <w:tmpl w:val="33D266E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351059B9"/>
    <w:multiLevelType w:val="hybridMultilevel"/>
    <w:tmpl w:val="CE46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53C0134"/>
    <w:multiLevelType w:val="hybridMultilevel"/>
    <w:tmpl w:val="549099C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1" w15:restartNumberingAfterBreak="0">
    <w:nsid w:val="360B035F"/>
    <w:multiLevelType w:val="hybridMultilevel"/>
    <w:tmpl w:val="E578CD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61B62D7"/>
    <w:multiLevelType w:val="hybridMultilevel"/>
    <w:tmpl w:val="EBA0E544"/>
    <w:lvl w:ilvl="0" w:tplc="DF4C0F4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37190484"/>
    <w:multiLevelType w:val="hybridMultilevel"/>
    <w:tmpl w:val="BAE0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72849F3"/>
    <w:multiLevelType w:val="hybridMultilevel"/>
    <w:tmpl w:val="B5C28B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7591281"/>
    <w:multiLevelType w:val="multilevel"/>
    <w:tmpl w:val="3DBA6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386D60DF"/>
    <w:multiLevelType w:val="hybridMultilevel"/>
    <w:tmpl w:val="079C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9330844"/>
    <w:multiLevelType w:val="hybridMultilevel"/>
    <w:tmpl w:val="4E5E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95B1FC9"/>
    <w:multiLevelType w:val="hybridMultilevel"/>
    <w:tmpl w:val="0F7C4B84"/>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9DD018A"/>
    <w:multiLevelType w:val="hybridMultilevel"/>
    <w:tmpl w:val="7EBC9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3AAF0B3B"/>
    <w:multiLevelType w:val="multilevel"/>
    <w:tmpl w:val="029A32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1" w15:restartNumberingAfterBreak="0">
    <w:nsid w:val="3AC30EEB"/>
    <w:multiLevelType w:val="hybridMultilevel"/>
    <w:tmpl w:val="37AA01A4"/>
    <w:lvl w:ilvl="0" w:tplc="406866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C76284B"/>
    <w:multiLevelType w:val="multilevel"/>
    <w:tmpl w:val="00D075D8"/>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3" w15:restartNumberingAfterBreak="0">
    <w:nsid w:val="3D051EE2"/>
    <w:multiLevelType w:val="hybridMultilevel"/>
    <w:tmpl w:val="DC4A9EF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D6C0DDB"/>
    <w:multiLevelType w:val="hybridMultilevel"/>
    <w:tmpl w:val="6602B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3DA221E8"/>
    <w:multiLevelType w:val="hybridMultilevel"/>
    <w:tmpl w:val="26084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3DB62313"/>
    <w:multiLevelType w:val="hybridMultilevel"/>
    <w:tmpl w:val="92A42444"/>
    <w:lvl w:ilvl="0" w:tplc="E1DA20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E3A70FA"/>
    <w:multiLevelType w:val="hybridMultilevel"/>
    <w:tmpl w:val="B692A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3E435BBE"/>
    <w:multiLevelType w:val="hybridMultilevel"/>
    <w:tmpl w:val="C10EF0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EC25380"/>
    <w:multiLevelType w:val="hybridMultilevel"/>
    <w:tmpl w:val="55DE9C2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20" w15:restartNumberingAfterBreak="0">
    <w:nsid w:val="3EC96317"/>
    <w:multiLevelType w:val="hybridMultilevel"/>
    <w:tmpl w:val="668EB2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1" w15:restartNumberingAfterBreak="0">
    <w:nsid w:val="3EEC2E49"/>
    <w:multiLevelType w:val="hybridMultilevel"/>
    <w:tmpl w:val="BC34B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EEE0165"/>
    <w:multiLevelType w:val="multilevel"/>
    <w:tmpl w:val="ED9E8E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3F58492B"/>
    <w:multiLevelType w:val="hybridMultilevel"/>
    <w:tmpl w:val="17F46F28"/>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FC63DD9"/>
    <w:multiLevelType w:val="multilevel"/>
    <w:tmpl w:val="F48C5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40B3577E"/>
    <w:multiLevelType w:val="hybridMultilevel"/>
    <w:tmpl w:val="ABFA3A4A"/>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6" w15:restartNumberingAfterBreak="0">
    <w:nsid w:val="414B176B"/>
    <w:multiLevelType w:val="hybridMultilevel"/>
    <w:tmpl w:val="539853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20870FB"/>
    <w:multiLevelType w:val="hybridMultilevel"/>
    <w:tmpl w:val="5DAADB5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8" w15:restartNumberingAfterBreak="0">
    <w:nsid w:val="42445CC1"/>
    <w:multiLevelType w:val="hybridMultilevel"/>
    <w:tmpl w:val="5A76FD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2840DB4"/>
    <w:multiLevelType w:val="multilevel"/>
    <w:tmpl w:val="00D075D8"/>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0" w15:restartNumberingAfterBreak="0">
    <w:nsid w:val="42AE610D"/>
    <w:multiLevelType w:val="multilevel"/>
    <w:tmpl w:val="1BBA27CA"/>
    <w:lvl w:ilvl="0">
      <w:numFmt w:val="bullet"/>
      <w:lvlText w:val="-"/>
      <w:lvlJc w:val="left"/>
      <w:pPr>
        <w:ind w:left="1080" w:hanging="360"/>
      </w:pPr>
      <w:rPr>
        <w:rFonts w:ascii="Calibri" w:eastAsiaTheme="minorHAnsi" w:hAnsi="Calibri" w:cs="Calibr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1" w15:restartNumberingAfterBreak="0">
    <w:nsid w:val="430904CC"/>
    <w:multiLevelType w:val="hybridMultilevel"/>
    <w:tmpl w:val="7D7EB96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2" w15:restartNumberingAfterBreak="0">
    <w:nsid w:val="43B712A6"/>
    <w:multiLevelType w:val="hybridMultilevel"/>
    <w:tmpl w:val="2E98D1AC"/>
    <w:lvl w:ilvl="0" w:tplc="FEBE6E2C">
      <w:start w:val="1"/>
      <w:numFmt w:val="decimal"/>
      <w:lvlText w:val="%1)"/>
      <w:lvlJc w:val="left"/>
      <w:pPr>
        <w:ind w:left="405" w:hanging="360"/>
      </w:pPr>
      <w:rPr>
        <w:rFonts w:ascii="Gentium Basic" w:hAnsi="Gentium Basic" w:cstheme="minorBidi" w:hint="default"/>
        <w:sz w:val="22"/>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3" w15:restartNumberingAfterBreak="0">
    <w:nsid w:val="43D172C1"/>
    <w:multiLevelType w:val="multilevel"/>
    <w:tmpl w:val="2AE4EA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4" w15:restartNumberingAfterBreak="0">
    <w:nsid w:val="440129A8"/>
    <w:multiLevelType w:val="hybridMultilevel"/>
    <w:tmpl w:val="B01C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41C24E7"/>
    <w:multiLevelType w:val="hybridMultilevel"/>
    <w:tmpl w:val="DFEE33E4"/>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495421B"/>
    <w:multiLevelType w:val="hybridMultilevel"/>
    <w:tmpl w:val="9ABE16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5755607"/>
    <w:multiLevelType w:val="hybridMultilevel"/>
    <w:tmpl w:val="4A9CADE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65158E0"/>
    <w:multiLevelType w:val="multilevel"/>
    <w:tmpl w:val="AC0A7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477D4535"/>
    <w:multiLevelType w:val="hybridMultilevel"/>
    <w:tmpl w:val="A846118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40" w15:restartNumberingAfterBreak="0">
    <w:nsid w:val="47E43FC5"/>
    <w:multiLevelType w:val="hybridMultilevel"/>
    <w:tmpl w:val="59047E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48261E55"/>
    <w:multiLevelType w:val="hybridMultilevel"/>
    <w:tmpl w:val="B97A04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492E2309"/>
    <w:multiLevelType w:val="hybridMultilevel"/>
    <w:tmpl w:val="94529B14"/>
    <w:lvl w:ilvl="0" w:tplc="AC085E66">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49D2360A"/>
    <w:multiLevelType w:val="hybridMultilevel"/>
    <w:tmpl w:val="B192A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4A6433E7"/>
    <w:multiLevelType w:val="hybridMultilevel"/>
    <w:tmpl w:val="B6987CD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A9B5BA4"/>
    <w:multiLevelType w:val="hybridMultilevel"/>
    <w:tmpl w:val="26A26CF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6" w15:restartNumberingAfterBreak="0">
    <w:nsid w:val="4AD76DA4"/>
    <w:multiLevelType w:val="hybridMultilevel"/>
    <w:tmpl w:val="25E0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B3036C3"/>
    <w:multiLevelType w:val="hybridMultilevel"/>
    <w:tmpl w:val="9E88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BBE009B"/>
    <w:multiLevelType w:val="hybridMultilevel"/>
    <w:tmpl w:val="CAA4A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4BD01FC4"/>
    <w:multiLevelType w:val="hybridMultilevel"/>
    <w:tmpl w:val="CBB691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4BF11931"/>
    <w:multiLevelType w:val="multilevel"/>
    <w:tmpl w:val="2A3C89E4"/>
    <w:lvl w:ilvl="0">
      <w:numFmt w:val="bullet"/>
      <w:lvlText w:val="-"/>
      <w:lvlJc w:val="left"/>
      <w:pPr>
        <w:ind w:left="1080" w:hanging="360"/>
      </w:pPr>
      <w:rPr>
        <w:rFonts w:ascii="Calibri" w:eastAsiaTheme="minorHAnsi" w:hAnsi="Calibri" w:cs="Calibr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1" w15:restartNumberingAfterBreak="0">
    <w:nsid w:val="4C505D9A"/>
    <w:multiLevelType w:val="hybridMultilevel"/>
    <w:tmpl w:val="46C2E78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2" w15:restartNumberingAfterBreak="0">
    <w:nsid w:val="4C730FCF"/>
    <w:multiLevelType w:val="hybridMultilevel"/>
    <w:tmpl w:val="5CA6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CA64F3F"/>
    <w:multiLevelType w:val="multilevel"/>
    <w:tmpl w:val="CB8A1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4CC038F5"/>
    <w:multiLevelType w:val="hybridMultilevel"/>
    <w:tmpl w:val="7DDCC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4E9160B4"/>
    <w:multiLevelType w:val="hybridMultilevel"/>
    <w:tmpl w:val="60DC44E8"/>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ECD42D2"/>
    <w:multiLevelType w:val="hybridMultilevel"/>
    <w:tmpl w:val="76FE4A02"/>
    <w:lvl w:ilvl="0" w:tplc="570032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EDF19C9"/>
    <w:multiLevelType w:val="hybridMultilevel"/>
    <w:tmpl w:val="CC9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F1473B4"/>
    <w:multiLevelType w:val="hybridMultilevel"/>
    <w:tmpl w:val="F6AE2DD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9" w15:restartNumberingAfterBreak="0">
    <w:nsid w:val="4FCF0EAE"/>
    <w:multiLevelType w:val="hybridMultilevel"/>
    <w:tmpl w:val="9892A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11554D4"/>
    <w:multiLevelType w:val="hybridMultilevel"/>
    <w:tmpl w:val="E8DE4B0C"/>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61" w15:restartNumberingAfterBreak="0">
    <w:nsid w:val="5176617F"/>
    <w:multiLevelType w:val="hybridMultilevel"/>
    <w:tmpl w:val="1B90E3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1F02C77"/>
    <w:multiLevelType w:val="hybridMultilevel"/>
    <w:tmpl w:val="13D2AEC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2EC7A4E"/>
    <w:multiLevelType w:val="multilevel"/>
    <w:tmpl w:val="C75EE43E"/>
    <w:lvl w:ilvl="0">
      <w:start w:val="1"/>
      <w:numFmt w:val="lowerRoman"/>
      <w:lvlText w:val="%1."/>
      <w:lvlJc w:val="righ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Nunito" w:eastAsia="Nunito" w:hAnsi="Nunito" w:cs="Nunito"/>
        <w:u w:val="none"/>
      </w:rPr>
    </w:lvl>
  </w:abstractNum>
  <w:abstractNum w:abstractNumId="164" w15:restartNumberingAfterBreak="0">
    <w:nsid w:val="52F423CE"/>
    <w:multiLevelType w:val="hybridMultilevel"/>
    <w:tmpl w:val="B9CEC732"/>
    <w:lvl w:ilvl="0" w:tplc="E1DA20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15:restartNumberingAfterBreak="0">
    <w:nsid w:val="55415B1F"/>
    <w:multiLevelType w:val="hybridMultilevel"/>
    <w:tmpl w:val="3CAE541C"/>
    <w:lvl w:ilvl="0" w:tplc="28FEE330">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558505F8"/>
    <w:multiLevelType w:val="hybridMultilevel"/>
    <w:tmpl w:val="ACA6E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559877DF"/>
    <w:multiLevelType w:val="hybridMultilevel"/>
    <w:tmpl w:val="EE083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564B4003"/>
    <w:multiLevelType w:val="multilevel"/>
    <w:tmpl w:val="FFC4B2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9" w15:restartNumberingAfterBreak="0">
    <w:nsid w:val="56B075C7"/>
    <w:multiLevelType w:val="hybridMultilevel"/>
    <w:tmpl w:val="453E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6CB6ED9"/>
    <w:multiLevelType w:val="hybridMultilevel"/>
    <w:tmpl w:val="74C4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6DF657D"/>
    <w:multiLevelType w:val="multilevel"/>
    <w:tmpl w:val="00D075D8"/>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2" w15:restartNumberingAfterBreak="0">
    <w:nsid w:val="577859AD"/>
    <w:multiLevelType w:val="hybridMultilevel"/>
    <w:tmpl w:val="36AE2E8C"/>
    <w:lvl w:ilvl="0" w:tplc="E1DA20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15:restartNumberingAfterBreak="0">
    <w:nsid w:val="57837D20"/>
    <w:multiLevelType w:val="hybridMultilevel"/>
    <w:tmpl w:val="5750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880001E"/>
    <w:multiLevelType w:val="hybridMultilevel"/>
    <w:tmpl w:val="EFC85B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58E20CA5"/>
    <w:multiLevelType w:val="multilevel"/>
    <w:tmpl w:val="73F4C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6" w15:restartNumberingAfterBreak="0">
    <w:nsid w:val="58F741C5"/>
    <w:multiLevelType w:val="hybridMultilevel"/>
    <w:tmpl w:val="7280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96127B8"/>
    <w:multiLevelType w:val="hybridMultilevel"/>
    <w:tmpl w:val="F2402912"/>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78" w15:restartNumberingAfterBreak="0">
    <w:nsid w:val="5B563561"/>
    <w:multiLevelType w:val="hybridMultilevel"/>
    <w:tmpl w:val="20165D92"/>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79" w15:restartNumberingAfterBreak="0">
    <w:nsid w:val="5C5A2691"/>
    <w:multiLevelType w:val="hybridMultilevel"/>
    <w:tmpl w:val="F9C6E5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0" w15:restartNumberingAfterBreak="0">
    <w:nsid w:val="5C752ED6"/>
    <w:multiLevelType w:val="hybridMultilevel"/>
    <w:tmpl w:val="27345D94"/>
    <w:lvl w:ilvl="0" w:tplc="0409000B">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81" w15:restartNumberingAfterBreak="0">
    <w:nsid w:val="5CCB214E"/>
    <w:multiLevelType w:val="hybridMultilevel"/>
    <w:tmpl w:val="D1CC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5E67606E"/>
    <w:multiLevelType w:val="hybridMultilevel"/>
    <w:tmpl w:val="5B54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EB22374"/>
    <w:multiLevelType w:val="hybridMultilevel"/>
    <w:tmpl w:val="9C44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EEC5845"/>
    <w:multiLevelType w:val="hybridMultilevel"/>
    <w:tmpl w:val="36EE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EED71EC"/>
    <w:multiLevelType w:val="multilevel"/>
    <w:tmpl w:val="595ED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6" w15:restartNumberingAfterBreak="0">
    <w:nsid w:val="5EEE2BD3"/>
    <w:multiLevelType w:val="hybridMultilevel"/>
    <w:tmpl w:val="35A42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604B6180"/>
    <w:multiLevelType w:val="hybridMultilevel"/>
    <w:tmpl w:val="5058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128149E"/>
    <w:multiLevelType w:val="hybridMultilevel"/>
    <w:tmpl w:val="5C2A3D9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9" w15:restartNumberingAfterBreak="0">
    <w:nsid w:val="612E5BEF"/>
    <w:multiLevelType w:val="hybridMultilevel"/>
    <w:tmpl w:val="30CC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614F538F"/>
    <w:multiLevelType w:val="hybridMultilevel"/>
    <w:tmpl w:val="1D56B97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1" w15:restartNumberingAfterBreak="0">
    <w:nsid w:val="61B100FC"/>
    <w:multiLevelType w:val="hybridMultilevel"/>
    <w:tmpl w:val="FAEAA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1ED115C"/>
    <w:multiLevelType w:val="hybridMultilevel"/>
    <w:tmpl w:val="4A7ABDA6"/>
    <w:lvl w:ilvl="0" w:tplc="0409000D">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93" w15:restartNumberingAfterBreak="0">
    <w:nsid w:val="62366AC0"/>
    <w:multiLevelType w:val="multilevel"/>
    <w:tmpl w:val="3188A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4" w15:restartNumberingAfterBreak="0">
    <w:nsid w:val="626621E5"/>
    <w:multiLevelType w:val="hybridMultilevel"/>
    <w:tmpl w:val="BE0A20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5" w15:restartNumberingAfterBreak="0">
    <w:nsid w:val="633A7552"/>
    <w:multiLevelType w:val="multilevel"/>
    <w:tmpl w:val="8AAE9AC4"/>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6" w15:restartNumberingAfterBreak="0">
    <w:nsid w:val="633B097F"/>
    <w:multiLevelType w:val="hybridMultilevel"/>
    <w:tmpl w:val="49AA827C"/>
    <w:lvl w:ilvl="0" w:tplc="A3740F6E">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7" w15:restartNumberingAfterBreak="0">
    <w:nsid w:val="641B1ED3"/>
    <w:multiLevelType w:val="hybridMultilevel"/>
    <w:tmpl w:val="82D8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49F6352"/>
    <w:multiLevelType w:val="hybridMultilevel"/>
    <w:tmpl w:val="9272AC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64EE46C4"/>
    <w:multiLevelType w:val="hybridMultilevel"/>
    <w:tmpl w:val="0016B48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0" w15:restartNumberingAfterBreak="0">
    <w:nsid w:val="65094DA6"/>
    <w:multiLevelType w:val="hybridMultilevel"/>
    <w:tmpl w:val="EFEC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655115AB"/>
    <w:multiLevelType w:val="hybridMultilevel"/>
    <w:tmpl w:val="0B921AB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2" w15:restartNumberingAfterBreak="0">
    <w:nsid w:val="656A6E83"/>
    <w:multiLevelType w:val="multilevel"/>
    <w:tmpl w:val="00D075D8"/>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3" w15:restartNumberingAfterBreak="0">
    <w:nsid w:val="67056F91"/>
    <w:multiLevelType w:val="hybridMultilevel"/>
    <w:tmpl w:val="D292BD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85F472C"/>
    <w:multiLevelType w:val="hybridMultilevel"/>
    <w:tmpl w:val="F8D6C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690A7D24"/>
    <w:multiLevelType w:val="hybridMultilevel"/>
    <w:tmpl w:val="657CE310"/>
    <w:lvl w:ilvl="0" w:tplc="E1DA20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9B46192"/>
    <w:multiLevelType w:val="hybridMultilevel"/>
    <w:tmpl w:val="2618F09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7" w15:restartNumberingAfterBreak="0">
    <w:nsid w:val="69D43C95"/>
    <w:multiLevelType w:val="hybridMultilevel"/>
    <w:tmpl w:val="394A4B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15:restartNumberingAfterBreak="0">
    <w:nsid w:val="69EE18EE"/>
    <w:multiLevelType w:val="hybridMultilevel"/>
    <w:tmpl w:val="709CAE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A160CD7"/>
    <w:multiLevelType w:val="hybridMultilevel"/>
    <w:tmpl w:val="2960CDD0"/>
    <w:lvl w:ilvl="0" w:tplc="BE729A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A2A1B59"/>
    <w:multiLevelType w:val="hybridMultilevel"/>
    <w:tmpl w:val="7B3C2A4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15:restartNumberingAfterBreak="0">
    <w:nsid w:val="6AE527AF"/>
    <w:multiLevelType w:val="hybridMultilevel"/>
    <w:tmpl w:val="6278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B3926C5"/>
    <w:multiLevelType w:val="hybridMultilevel"/>
    <w:tmpl w:val="33FE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6DAF3295"/>
    <w:multiLevelType w:val="hybridMultilevel"/>
    <w:tmpl w:val="638C88B8"/>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6DB62728"/>
    <w:multiLevelType w:val="hybridMultilevel"/>
    <w:tmpl w:val="E40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E0C038E"/>
    <w:multiLevelType w:val="hybridMultilevel"/>
    <w:tmpl w:val="36B0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6E172EE4"/>
    <w:multiLevelType w:val="hybridMultilevel"/>
    <w:tmpl w:val="4FE8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6E6A1B6E"/>
    <w:multiLevelType w:val="hybridMultilevel"/>
    <w:tmpl w:val="8BF47DF4"/>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6ECC551E"/>
    <w:multiLevelType w:val="hybridMultilevel"/>
    <w:tmpl w:val="3F70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6F3229D0"/>
    <w:multiLevelType w:val="multilevel"/>
    <w:tmpl w:val="8FE0F38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0" w15:restartNumberingAfterBreak="0">
    <w:nsid w:val="6F6963F2"/>
    <w:multiLevelType w:val="hybridMultilevel"/>
    <w:tmpl w:val="19622D72"/>
    <w:lvl w:ilvl="0" w:tplc="E1DA2032">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1" w15:restartNumberingAfterBreak="0">
    <w:nsid w:val="70291214"/>
    <w:multiLevelType w:val="hybridMultilevel"/>
    <w:tmpl w:val="71C8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709B31D2"/>
    <w:multiLevelType w:val="multilevel"/>
    <w:tmpl w:val="EE445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3" w15:restartNumberingAfterBreak="0">
    <w:nsid w:val="70A24C5E"/>
    <w:multiLevelType w:val="hybridMultilevel"/>
    <w:tmpl w:val="955C5DD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24" w15:restartNumberingAfterBreak="0">
    <w:nsid w:val="70A83981"/>
    <w:multiLevelType w:val="hybridMultilevel"/>
    <w:tmpl w:val="8D740B7E"/>
    <w:lvl w:ilvl="0" w:tplc="08090001">
      <w:start w:val="1"/>
      <w:numFmt w:val="bullet"/>
      <w:lvlText w:val=""/>
      <w:lvlJc w:val="left"/>
      <w:pPr>
        <w:ind w:left="360" w:hanging="360"/>
      </w:pPr>
      <w:rPr>
        <w:rFonts w:ascii="Symbol" w:hAnsi="Symbol" w:hint="default"/>
      </w:rPr>
    </w:lvl>
    <w:lvl w:ilvl="1" w:tplc="52587D16">
      <w:numFmt w:val="bullet"/>
      <w:lvlText w:val="•"/>
      <w:lvlJc w:val="left"/>
      <w:pPr>
        <w:ind w:left="1080" w:hanging="360"/>
      </w:pPr>
      <w:rPr>
        <w:rFonts w:ascii="Minion Pro" w:eastAsiaTheme="minorHAnsi" w:hAnsi="Minion Pro" w:cs="Microsoft Himalay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5" w15:restartNumberingAfterBreak="0">
    <w:nsid w:val="70EF46DD"/>
    <w:multiLevelType w:val="multilevel"/>
    <w:tmpl w:val="C114A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6" w15:restartNumberingAfterBreak="0">
    <w:nsid w:val="72087FA6"/>
    <w:multiLevelType w:val="hybridMultilevel"/>
    <w:tmpl w:val="C0CE3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26A2D9A"/>
    <w:multiLevelType w:val="multilevel"/>
    <w:tmpl w:val="54060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8" w15:restartNumberingAfterBreak="0">
    <w:nsid w:val="726D1523"/>
    <w:multiLevelType w:val="hybridMultilevel"/>
    <w:tmpl w:val="7442855E"/>
    <w:lvl w:ilvl="0" w:tplc="E024674E">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15:restartNumberingAfterBreak="0">
    <w:nsid w:val="72893B1D"/>
    <w:multiLevelType w:val="multilevel"/>
    <w:tmpl w:val="4694ED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730B2E50"/>
    <w:multiLevelType w:val="hybridMultilevel"/>
    <w:tmpl w:val="F512544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31" w15:restartNumberingAfterBreak="0">
    <w:nsid w:val="73997FD7"/>
    <w:multiLevelType w:val="hybridMultilevel"/>
    <w:tmpl w:val="48D814B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4104D1D"/>
    <w:multiLevelType w:val="hybridMultilevel"/>
    <w:tmpl w:val="42260C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3" w15:restartNumberingAfterBreak="0">
    <w:nsid w:val="76683F94"/>
    <w:multiLevelType w:val="hybridMultilevel"/>
    <w:tmpl w:val="A9EC50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4" w15:restartNumberingAfterBreak="0">
    <w:nsid w:val="77344A06"/>
    <w:multiLevelType w:val="hybridMultilevel"/>
    <w:tmpl w:val="24E83A2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35" w15:restartNumberingAfterBreak="0">
    <w:nsid w:val="77AD0207"/>
    <w:multiLevelType w:val="hybridMultilevel"/>
    <w:tmpl w:val="FAB4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15:restartNumberingAfterBreak="0">
    <w:nsid w:val="78081492"/>
    <w:multiLevelType w:val="hybridMultilevel"/>
    <w:tmpl w:val="A8903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7" w15:restartNumberingAfterBreak="0">
    <w:nsid w:val="78187C1B"/>
    <w:multiLevelType w:val="multilevel"/>
    <w:tmpl w:val="B06CBC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8" w15:restartNumberingAfterBreak="0">
    <w:nsid w:val="78745BAF"/>
    <w:multiLevelType w:val="multilevel"/>
    <w:tmpl w:val="FE36EF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9" w15:restartNumberingAfterBreak="0">
    <w:nsid w:val="78970142"/>
    <w:multiLevelType w:val="hybridMultilevel"/>
    <w:tmpl w:val="5C2EA8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0" w15:restartNumberingAfterBreak="0">
    <w:nsid w:val="794343DE"/>
    <w:multiLevelType w:val="hybridMultilevel"/>
    <w:tmpl w:val="C2E8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9A91C4F"/>
    <w:multiLevelType w:val="hybridMultilevel"/>
    <w:tmpl w:val="DAE89C58"/>
    <w:lvl w:ilvl="0" w:tplc="9F04F5F8">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9AF709A"/>
    <w:multiLevelType w:val="hybridMultilevel"/>
    <w:tmpl w:val="4460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A1A7820"/>
    <w:multiLevelType w:val="hybridMultilevel"/>
    <w:tmpl w:val="4B6E2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4" w15:restartNumberingAfterBreak="0">
    <w:nsid w:val="7A31724A"/>
    <w:multiLevelType w:val="multilevel"/>
    <w:tmpl w:val="996C48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5" w15:restartNumberingAfterBreak="0">
    <w:nsid w:val="7B4A05FB"/>
    <w:multiLevelType w:val="hybridMultilevel"/>
    <w:tmpl w:val="5C524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BD85A64"/>
    <w:multiLevelType w:val="hybridMultilevel"/>
    <w:tmpl w:val="15A2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CDC4D08"/>
    <w:multiLevelType w:val="hybridMultilevel"/>
    <w:tmpl w:val="EE4445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7D1A31BA"/>
    <w:multiLevelType w:val="hybridMultilevel"/>
    <w:tmpl w:val="E7DC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D613F5D"/>
    <w:multiLevelType w:val="multilevel"/>
    <w:tmpl w:val="0F404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0" w15:restartNumberingAfterBreak="0">
    <w:nsid w:val="7D7D66E1"/>
    <w:multiLevelType w:val="multilevel"/>
    <w:tmpl w:val="2F8800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1" w15:restartNumberingAfterBreak="0">
    <w:nsid w:val="7EA31981"/>
    <w:multiLevelType w:val="hybridMultilevel"/>
    <w:tmpl w:val="589014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EC405D7"/>
    <w:multiLevelType w:val="hybridMultilevel"/>
    <w:tmpl w:val="3BEA07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0"/>
  </w:num>
  <w:num w:numId="2">
    <w:abstractNumId w:val="53"/>
  </w:num>
  <w:num w:numId="3">
    <w:abstractNumId w:val="139"/>
  </w:num>
  <w:num w:numId="4">
    <w:abstractNumId w:val="119"/>
  </w:num>
  <w:num w:numId="5">
    <w:abstractNumId w:val="77"/>
  </w:num>
  <w:num w:numId="6">
    <w:abstractNumId w:val="234"/>
  </w:num>
  <w:num w:numId="7">
    <w:abstractNumId w:val="146"/>
  </w:num>
  <w:num w:numId="8">
    <w:abstractNumId w:val="196"/>
  </w:num>
  <w:num w:numId="9">
    <w:abstractNumId w:val="157"/>
  </w:num>
  <w:num w:numId="10">
    <w:abstractNumId w:val="197"/>
  </w:num>
  <w:num w:numId="11">
    <w:abstractNumId w:val="88"/>
  </w:num>
  <w:num w:numId="12">
    <w:abstractNumId w:val="92"/>
  </w:num>
  <w:num w:numId="13">
    <w:abstractNumId w:val="79"/>
  </w:num>
  <w:num w:numId="14">
    <w:abstractNumId w:val="44"/>
  </w:num>
  <w:num w:numId="15">
    <w:abstractNumId w:val="103"/>
  </w:num>
  <w:num w:numId="16">
    <w:abstractNumId w:val="216"/>
  </w:num>
  <w:num w:numId="17">
    <w:abstractNumId w:val="84"/>
  </w:num>
  <w:num w:numId="18">
    <w:abstractNumId w:val="169"/>
  </w:num>
  <w:num w:numId="19">
    <w:abstractNumId w:val="107"/>
  </w:num>
  <w:num w:numId="20">
    <w:abstractNumId w:val="152"/>
  </w:num>
  <w:num w:numId="21">
    <w:abstractNumId w:val="68"/>
  </w:num>
  <w:num w:numId="22">
    <w:abstractNumId w:val="212"/>
  </w:num>
  <w:num w:numId="23">
    <w:abstractNumId w:val="14"/>
  </w:num>
  <w:num w:numId="24">
    <w:abstractNumId w:val="246"/>
  </w:num>
  <w:num w:numId="25">
    <w:abstractNumId w:val="187"/>
  </w:num>
  <w:num w:numId="26">
    <w:abstractNumId w:val="201"/>
  </w:num>
  <w:num w:numId="27">
    <w:abstractNumId w:val="87"/>
  </w:num>
  <w:num w:numId="28">
    <w:abstractNumId w:val="184"/>
  </w:num>
  <w:num w:numId="29">
    <w:abstractNumId w:val="177"/>
  </w:num>
  <w:num w:numId="30">
    <w:abstractNumId w:val="90"/>
  </w:num>
  <w:num w:numId="31">
    <w:abstractNumId w:val="240"/>
  </w:num>
  <w:num w:numId="32">
    <w:abstractNumId w:val="55"/>
  </w:num>
  <w:num w:numId="33">
    <w:abstractNumId w:val="91"/>
  </w:num>
  <w:num w:numId="34">
    <w:abstractNumId w:val="12"/>
  </w:num>
  <w:num w:numId="35">
    <w:abstractNumId w:val="18"/>
  </w:num>
  <w:num w:numId="36">
    <w:abstractNumId w:val="42"/>
  </w:num>
  <w:num w:numId="37">
    <w:abstractNumId w:val="137"/>
  </w:num>
  <w:num w:numId="38">
    <w:abstractNumId w:val="155"/>
  </w:num>
  <w:num w:numId="39">
    <w:abstractNumId w:val="35"/>
  </w:num>
  <w:num w:numId="40">
    <w:abstractNumId w:val="217"/>
  </w:num>
  <w:num w:numId="41">
    <w:abstractNumId w:val="213"/>
  </w:num>
  <w:num w:numId="42">
    <w:abstractNumId w:val="49"/>
  </w:num>
  <w:num w:numId="43">
    <w:abstractNumId w:val="11"/>
  </w:num>
  <w:num w:numId="44">
    <w:abstractNumId w:val="231"/>
  </w:num>
  <w:num w:numId="45">
    <w:abstractNumId w:val="97"/>
  </w:num>
  <w:num w:numId="46">
    <w:abstractNumId w:val="108"/>
  </w:num>
  <w:num w:numId="47">
    <w:abstractNumId w:val="27"/>
  </w:num>
  <w:num w:numId="48">
    <w:abstractNumId w:val="0"/>
  </w:num>
  <w:num w:numId="49">
    <w:abstractNumId w:val="113"/>
  </w:num>
  <w:num w:numId="50">
    <w:abstractNumId w:val="60"/>
  </w:num>
  <w:num w:numId="51">
    <w:abstractNumId w:val="15"/>
  </w:num>
  <w:num w:numId="52">
    <w:abstractNumId w:val="128"/>
  </w:num>
  <w:num w:numId="53">
    <w:abstractNumId w:val="123"/>
  </w:num>
  <w:num w:numId="54">
    <w:abstractNumId w:val="144"/>
  </w:num>
  <w:num w:numId="55">
    <w:abstractNumId w:val="46"/>
  </w:num>
  <w:num w:numId="56">
    <w:abstractNumId w:val="135"/>
  </w:num>
  <w:num w:numId="57">
    <w:abstractNumId w:val="185"/>
  </w:num>
  <w:num w:numId="58">
    <w:abstractNumId w:val="225"/>
  </w:num>
  <w:num w:numId="59">
    <w:abstractNumId w:val="72"/>
  </w:num>
  <w:num w:numId="60">
    <w:abstractNumId w:val="124"/>
  </w:num>
  <w:num w:numId="61">
    <w:abstractNumId w:val="4"/>
  </w:num>
  <w:num w:numId="62">
    <w:abstractNumId w:val="222"/>
  </w:num>
  <w:num w:numId="63">
    <w:abstractNumId w:val="175"/>
  </w:num>
  <w:num w:numId="64">
    <w:abstractNumId w:val="28"/>
  </w:num>
  <w:num w:numId="65">
    <w:abstractNumId w:val="238"/>
  </w:num>
  <w:num w:numId="66">
    <w:abstractNumId w:val="82"/>
  </w:num>
  <w:num w:numId="67">
    <w:abstractNumId w:val="105"/>
  </w:num>
  <w:num w:numId="68">
    <w:abstractNumId w:val="110"/>
  </w:num>
  <w:num w:numId="69">
    <w:abstractNumId w:val="86"/>
  </w:num>
  <w:num w:numId="70">
    <w:abstractNumId w:val="133"/>
  </w:num>
  <w:num w:numId="71">
    <w:abstractNumId w:val="237"/>
  </w:num>
  <w:num w:numId="72">
    <w:abstractNumId w:val="168"/>
  </w:num>
  <w:num w:numId="73">
    <w:abstractNumId w:val="227"/>
  </w:num>
  <w:num w:numId="74">
    <w:abstractNumId w:val="138"/>
  </w:num>
  <w:num w:numId="75">
    <w:abstractNumId w:val="153"/>
  </w:num>
  <w:num w:numId="76">
    <w:abstractNumId w:val="250"/>
  </w:num>
  <w:num w:numId="77">
    <w:abstractNumId w:val="20"/>
  </w:num>
  <w:num w:numId="78">
    <w:abstractNumId w:val="47"/>
  </w:num>
  <w:num w:numId="79">
    <w:abstractNumId w:val="244"/>
  </w:num>
  <w:num w:numId="80">
    <w:abstractNumId w:val="70"/>
  </w:num>
  <w:num w:numId="81">
    <w:abstractNumId w:val="66"/>
  </w:num>
  <w:num w:numId="82">
    <w:abstractNumId w:val="73"/>
  </w:num>
  <w:num w:numId="83">
    <w:abstractNumId w:val="249"/>
  </w:num>
  <w:num w:numId="84">
    <w:abstractNumId w:val="48"/>
  </w:num>
  <w:num w:numId="85">
    <w:abstractNumId w:val="214"/>
  </w:num>
  <w:num w:numId="86">
    <w:abstractNumId w:val="193"/>
  </w:num>
  <w:num w:numId="87">
    <w:abstractNumId w:val="176"/>
  </w:num>
  <w:num w:numId="88">
    <w:abstractNumId w:val="41"/>
  </w:num>
  <w:num w:numId="89">
    <w:abstractNumId w:val="171"/>
  </w:num>
  <w:num w:numId="90">
    <w:abstractNumId w:val="129"/>
  </w:num>
  <w:num w:numId="91">
    <w:abstractNumId w:val="202"/>
  </w:num>
  <w:num w:numId="92">
    <w:abstractNumId w:val="59"/>
  </w:num>
  <w:num w:numId="93">
    <w:abstractNumId w:val="93"/>
  </w:num>
  <w:num w:numId="94">
    <w:abstractNumId w:val="112"/>
  </w:num>
  <w:num w:numId="95">
    <w:abstractNumId w:val="166"/>
  </w:num>
  <w:num w:numId="96">
    <w:abstractNumId w:val="104"/>
  </w:num>
  <w:num w:numId="97">
    <w:abstractNumId w:val="109"/>
  </w:num>
  <w:num w:numId="98">
    <w:abstractNumId w:val="21"/>
  </w:num>
  <w:num w:numId="99">
    <w:abstractNumId w:val="209"/>
  </w:num>
  <w:num w:numId="100">
    <w:abstractNumId w:val="6"/>
  </w:num>
  <w:num w:numId="101">
    <w:abstractNumId w:val="150"/>
  </w:num>
  <w:num w:numId="102">
    <w:abstractNumId w:val="130"/>
  </w:num>
  <w:num w:numId="103">
    <w:abstractNumId w:val="195"/>
  </w:num>
  <w:num w:numId="104">
    <w:abstractNumId w:val="102"/>
  </w:num>
  <w:num w:numId="105">
    <w:abstractNumId w:val="116"/>
  </w:num>
  <w:num w:numId="106">
    <w:abstractNumId w:val="2"/>
  </w:num>
  <w:num w:numId="107">
    <w:abstractNumId w:val="32"/>
  </w:num>
  <w:num w:numId="108">
    <w:abstractNumId w:val="220"/>
  </w:num>
  <w:num w:numId="109">
    <w:abstractNumId w:val="16"/>
  </w:num>
  <w:num w:numId="110">
    <w:abstractNumId w:val="1"/>
  </w:num>
  <w:num w:numId="111">
    <w:abstractNumId w:val="164"/>
  </w:num>
  <w:num w:numId="112">
    <w:abstractNumId w:val="172"/>
  </w:num>
  <w:num w:numId="113">
    <w:abstractNumId w:val="205"/>
  </w:num>
  <w:num w:numId="114">
    <w:abstractNumId w:val="145"/>
  </w:num>
  <w:num w:numId="115">
    <w:abstractNumId w:val="115"/>
  </w:num>
  <w:num w:numId="116">
    <w:abstractNumId w:val="54"/>
  </w:num>
  <w:num w:numId="117">
    <w:abstractNumId w:val="232"/>
  </w:num>
  <w:num w:numId="118">
    <w:abstractNumId w:val="83"/>
  </w:num>
  <w:num w:numId="119">
    <w:abstractNumId w:val="179"/>
  </w:num>
  <w:num w:numId="120">
    <w:abstractNumId w:val="132"/>
  </w:num>
  <w:num w:numId="121">
    <w:abstractNumId w:val="25"/>
  </w:num>
  <w:num w:numId="122">
    <w:abstractNumId w:val="142"/>
  </w:num>
  <w:num w:numId="123">
    <w:abstractNumId w:val="239"/>
  </w:num>
  <w:num w:numId="124">
    <w:abstractNumId w:val="141"/>
  </w:num>
  <w:num w:numId="125">
    <w:abstractNumId w:val="204"/>
  </w:num>
  <w:num w:numId="126">
    <w:abstractNumId w:val="174"/>
  </w:num>
  <w:num w:numId="127">
    <w:abstractNumId w:val="190"/>
  </w:num>
  <w:num w:numId="128">
    <w:abstractNumId w:val="200"/>
  </w:num>
  <w:num w:numId="129">
    <w:abstractNumId w:val="22"/>
  </w:num>
  <w:num w:numId="130">
    <w:abstractNumId w:val="252"/>
  </w:num>
  <w:num w:numId="131">
    <w:abstractNumId w:val="63"/>
  </w:num>
  <w:num w:numId="132">
    <w:abstractNumId w:val="199"/>
  </w:num>
  <w:num w:numId="133">
    <w:abstractNumId w:val="7"/>
  </w:num>
  <w:num w:numId="134">
    <w:abstractNumId w:val="120"/>
  </w:num>
  <w:num w:numId="135">
    <w:abstractNumId w:val="71"/>
  </w:num>
  <w:num w:numId="136">
    <w:abstractNumId w:val="158"/>
  </w:num>
  <w:num w:numId="137">
    <w:abstractNumId w:val="85"/>
  </w:num>
  <w:num w:numId="138">
    <w:abstractNumId w:val="188"/>
  </w:num>
  <w:num w:numId="139">
    <w:abstractNumId w:val="206"/>
  </w:num>
  <w:num w:numId="140">
    <w:abstractNumId w:val="98"/>
  </w:num>
  <w:num w:numId="141">
    <w:abstractNumId w:val="233"/>
  </w:num>
  <w:num w:numId="142">
    <w:abstractNumId w:val="65"/>
  </w:num>
  <w:num w:numId="143">
    <w:abstractNumId w:val="8"/>
  </w:num>
  <w:num w:numId="144">
    <w:abstractNumId w:val="131"/>
  </w:num>
  <w:num w:numId="145">
    <w:abstractNumId w:val="198"/>
  </w:num>
  <w:num w:numId="146">
    <w:abstractNumId w:val="207"/>
  </w:num>
  <w:num w:numId="147">
    <w:abstractNumId w:val="96"/>
  </w:num>
  <w:num w:numId="148">
    <w:abstractNumId w:val="181"/>
  </w:num>
  <w:num w:numId="149">
    <w:abstractNumId w:val="215"/>
  </w:num>
  <w:num w:numId="150">
    <w:abstractNumId w:val="221"/>
  </w:num>
  <w:num w:numId="151">
    <w:abstractNumId w:val="235"/>
  </w:num>
  <w:num w:numId="152">
    <w:abstractNumId w:val="24"/>
  </w:num>
  <w:num w:numId="153">
    <w:abstractNumId w:val="223"/>
  </w:num>
  <w:num w:numId="154">
    <w:abstractNumId w:val="62"/>
  </w:num>
  <w:num w:numId="155">
    <w:abstractNumId w:val="126"/>
  </w:num>
  <w:num w:numId="156">
    <w:abstractNumId w:val="37"/>
  </w:num>
  <w:num w:numId="157">
    <w:abstractNumId w:val="149"/>
  </w:num>
  <w:num w:numId="158">
    <w:abstractNumId w:val="69"/>
  </w:num>
  <w:num w:numId="159">
    <w:abstractNumId w:val="211"/>
  </w:num>
  <w:num w:numId="160">
    <w:abstractNumId w:val="106"/>
  </w:num>
  <w:num w:numId="161">
    <w:abstractNumId w:val="210"/>
  </w:num>
  <w:num w:numId="162">
    <w:abstractNumId w:val="61"/>
  </w:num>
  <w:num w:numId="163">
    <w:abstractNumId w:val="228"/>
  </w:num>
  <w:num w:numId="164">
    <w:abstractNumId w:val="165"/>
  </w:num>
  <w:num w:numId="165">
    <w:abstractNumId w:val="125"/>
  </w:num>
  <w:num w:numId="166">
    <w:abstractNumId w:val="245"/>
  </w:num>
  <w:num w:numId="167">
    <w:abstractNumId w:val="159"/>
  </w:num>
  <w:num w:numId="168">
    <w:abstractNumId w:val="180"/>
  </w:num>
  <w:num w:numId="169">
    <w:abstractNumId w:val="29"/>
  </w:num>
  <w:num w:numId="170">
    <w:abstractNumId w:val="121"/>
  </w:num>
  <w:num w:numId="171">
    <w:abstractNumId w:val="101"/>
  </w:num>
  <w:num w:numId="172">
    <w:abstractNumId w:val="30"/>
  </w:num>
  <w:num w:numId="173">
    <w:abstractNumId w:val="186"/>
  </w:num>
  <w:num w:numId="174">
    <w:abstractNumId w:val="57"/>
  </w:num>
  <w:num w:numId="175">
    <w:abstractNumId w:val="81"/>
  </w:num>
  <w:num w:numId="176">
    <w:abstractNumId w:val="114"/>
  </w:num>
  <w:num w:numId="177">
    <w:abstractNumId w:val="224"/>
  </w:num>
  <w:num w:numId="178">
    <w:abstractNumId w:val="170"/>
  </w:num>
  <w:num w:numId="179">
    <w:abstractNumId w:val="189"/>
  </w:num>
  <w:num w:numId="180">
    <w:abstractNumId w:val="183"/>
  </w:num>
  <w:num w:numId="181">
    <w:abstractNumId w:val="34"/>
  </w:num>
  <w:num w:numId="182">
    <w:abstractNumId w:val="78"/>
  </w:num>
  <w:num w:numId="183">
    <w:abstractNumId w:val="74"/>
  </w:num>
  <w:num w:numId="184">
    <w:abstractNumId w:val="203"/>
  </w:num>
  <w:num w:numId="185">
    <w:abstractNumId w:val="17"/>
  </w:num>
  <w:num w:numId="186">
    <w:abstractNumId w:val="194"/>
  </w:num>
  <w:num w:numId="187">
    <w:abstractNumId w:val="95"/>
  </w:num>
  <w:num w:numId="188">
    <w:abstractNumId w:val="117"/>
  </w:num>
  <w:num w:numId="189">
    <w:abstractNumId w:val="9"/>
  </w:num>
  <w:num w:numId="190">
    <w:abstractNumId w:val="43"/>
  </w:num>
  <w:num w:numId="191">
    <w:abstractNumId w:val="3"/>
  </w:num>
  <w:num w:numId="192">
    <w:abstractNumId w:val="40"/>
  </w:num>
  <w:num w:numId="193">
    <w:abstractNumId w:val="100"/>
  </w:num>
  <w:num w:numId="194">
    <w:abstractNumId w:val="191"/>
  </w:num>
  <w:num w:numId="195">
    <w:abstractNumId w:val="136"/>
  </w:num>
  <w:num w:numId="196">
    <w:abstractNumId w:val="192"/>
  </w:num>
  <w:num w:numId="197">
    <w:abstractNumId w:val="173"/>
  </w:num>
  <w:num w:numId="198">
    <w:abstractNumId w:val="127"/>
  </w:num>
  <w:num w:numId="199">
    <w:abstractNumId w:val="58"/>
  </w:num>
  <w:num w:numId="200">
    <w:abstractNumId w:val="50"/>
  </w:num>
  <w:num w:numId="201">
    <w:abstractNumId w:val="147"/>
  </w:num>
  <w:num w:numId="202">
    <w:abstractNumId w:val="10"/>
  </w:num>
  <w:num w:numId="203">
    <w:abstractNumId w:val="251"/>
  </w:num>
  <w:num w:numId="204">
    <w:abstractNumId w:val="67"/>
  </w:num>
  <w:num w:numId="205">
    <w:abstractNumId w:val="118"/>
  </w:num>
  <w:num w:numId="206">
    <w:abstractNumId w:val="94"/>
  </w:num>
  <w:num w:numId="207">
    <w:abstractNumId w:val="151"/>
  </w:num>
  <w:num w:numId="208">
    <w:abstractNumId w:val="111"/>
  </w:num>
  <w:num w:numId="209">
    <w:abstractNumId w:val="208"/>
  </w:num>
  <w:num w:numId="210">
    <w:abstractNumId w:val="36"/>
  </w:num>
  <w:num w:numId="211">
    <w:abstractNumId w:val="247"/>
  </w:num>
  <w:num w:numId="212">
    <w:abstractNumId w:val="38"/>
  </w:num>
  <w:num w:numId="213">
    <w:abstractNumId w:val="148"/>
  </w:num>
  <w:num w:numId="214">
    <w:abstractNumId w:val="161"/>
  </w:num>
  <w:num w:numId="215">
    <w:abstractNumId w:val="33"/>
  </w:num>
  <w:num w:numId="216">
    <w:abstractNumId w:val="143"/>
  </w:num>
  <w:num w:numId="217">
    <w:abstractNumId w:val="162"/>
  </w:num>
  <w:num w:numId="218">
    <w:abstractNumId w:val="242"/>
  </w:num>
  <w:num w:numId="219">
    <w:abstractNumId w:val="76"/>
  </w:num>
  <w:num w:numId="220">
    <w:abstractNumId w:val="243"/>
  </w:num>
  <w:num w:numId="221">
    <w:abstractNumId w:val="154"/>
  </w:num>
  <w:num w:numId="222">
    <w:abstractNumId w:val="182"/>
  </w:num>
  <w:num w:numId="223">
    <w:abstractNumId w:val="64"/>
  </w:num>
  <w:num w:numId="224">
    <w:abstractNumId w:val="236"/>
  </w:num>
  <w:num w:numId="225">
    <w:abstractNumId w:val="248"/>
  </w:num>
  <w:num w:numId="226">
    <w:abstractNumId w:val="26"/>
  </w:num>
  <w:num w:numId="227">
    <w:abstractNumId w:val="39"/>
  </w:num>
  <w:num w:numId="228">
    <w:abstractNumId w:val="218"/>
  </w:num>
  <w:num w:numId="229">
    <w:abstractNumId w:val="45"/>
  </w:num>
  <w:num w:numId="230">
    <w:abstractNumId w:val="134"/>
  </w:num>
  <w:num w:numId="231">
    <w:abstractNumId w:val="140"/>
  </w:num>
  <w:num w:numId="232">
    <w:abstractNumId w:val="156"/>
  </w:num>
  <w:num w:numId="233">
    <w:abstractNumId w:val="19"/>
  </w:num>
  <w:num w:numId="234">
    <w:abstractNumId w:val="56"/>
  </w:num>
  <w:num w:numId="235">
    <w:abstractNumId w:val="89"/>
  </w:num>
  <w:num w:numId="236">
    <w:abstractNumId w:val="80"/>
  </w:num>
  <w:num w:numId="237">
    <w:abstractNumId w:val="5"/>
  </w:num>
  <w:num w:numId="238">
    <w:abstractNumId w:val="163"/>
  </w:num>
  <w:num w:numId="239">
    <w:abstractNumId w:val="75"/>
  </w:num>
  <w:num w:numId="240">
    <w:abstractNumId w:val="31"/>
  </w:num>
  <w:num w:numId="241">
    <w:abstractNumId w:val="229"/>
  </w:num>
  <w:num w:numId="242">
    <w:abstractNumId w:val="219"/>
  </w:num>
  <w:num w:numId="243">
    <w:abstractNumId w:val="122"/>
  </w:num>
  <w:num w:numId="244">
    <w:abstractNumId w:val="23"/>
  </w:num>
  <w:num w:numId="245">
    <w:abstractNumId w:val="13"/>
  </w:num>
  <w:num w:numId="246">
    <w:abstractNumId w:val="51"/>
  </w:num>
  <w:num w:numId="247">
    <w:abstractNumId w:val="226"/>
  </w:num>
  <w:num w:numId="248">
    <w:abstractNumId w:val="178"/>
  </w:num>
  <w:num w:numId="249">
    <w:abstractNumId w:val="230"/>
  </w:num>
  <w:num w:numId="250">
    <w:abstractNumId w:val="52"/>
  </w:num>
  <w:num w:numId="251">
    <w:abstractNumId w:val="167"/>
  </w:num>
  <w:num w:numId="252">
    <w:abstractNumId w:val="241"/>
  </w:num>
  <w:num w:numId="253">
    <w:abstractNumId w:val="99"/>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39"/>
    <w:rsid w:val="00026C93"/>
    <w:rsid w:val="00030B40"/>
    <w:rsid w:val="00031820"/>
    <w:rsid w:val="00047F8C"/>
    <w:rsid w:val="00053DC5"/>
    <w:rsid w:val="00062BBA"/>
    <w:rsid w:val="00075C1C"/>
    <w:rsid w:val="000B0E21"/>
    <w:rsid w:val="000C4D15"/>
    <w:rsid w:val="000D0A22"/>
    <w:rsid w:val="000D700D"/>
    <w:rsid w:val="000D7127"/>
    <w:rsid w:val="000D73D1"/>
    <w:rsid w:val="000F4079"/>
    <w:rsid w:val="000F4113"/>
    <w:rsid w:val="00100460"/>
    <w:rsid w:val="001007EB"/>
    <w:rsid w:val="00107E03"/>
    <w:rsid w:val="001229AB"/>
    <w:rsid w:val="0012474B"/>
    <w:rsid w:val="001314FE"/>
    <w:rsid w:val="00150395"/>
    <w:rsid w:val="00153222"/>
    <w:rsid w:val="0015765B"/>
    <w:rsid w:val="001650E3"/>
    <w:rsid w:val="00167366"/>
    <w:rsid w:val="001714A2"/>
    <w:rsid w:val="0018069E"/>
    <w:rsid w:val="001C2CDF"/>
    <w:rsid w:val="001D11E3"/>
    <w:rsid w:val="001D29EC"/>
    <w:rsid w:val="001E0F84"/>
    <w:rsid w:val="001E1F27"/>
    <w:rsid w:val="001F2538"/>
    <w:rsid w:val="0021788B"/>
    <w:rsid w:val="00222E27"/>
    <w:rsid w:val="00235CD0"/>
    <w:rsid w:val="00245B32"/>
    <w:rsid w:val="0025132C"/>
    <w:rsid w:val="0026045D"/>
    <w:rsid w:val="00265D0F"/>
    <w:rsid w:val="00272D5A"/>
    <w:rsid w:val="0027751D"/>
    <w:rsid w:val="002A28F0"/>
    <w:rsid w:val="002C536A"/>
    <w:rsid w:val="002D0457"/>
    <w:rsid w:val="002D0BB3"/>
    <w:rsid w:val="002F0F6F"/>
    <w:rsid w:val="002F195F"/>
    <w:rsid w:val="002F2143"/>
    <w:rsid w:val="002F4BA3"/>
    <w:rsid w:val="002F4D7C"/>
    <w:rsid w:val="002F74ED"/>
    <w:rsid w:val="002F7877"/>
    <w:rsid w:val="002F7BCA"/>
    <w:rsid w:val="003045C4"/>
    <w:rsid w:val="00305F5F"/>
    <w:rsid w:val="00310FC1"/>
    <w:rsid w:val="00311DBC"/>
    <w:rsid w:val="00325601"/>
    <w:rsid w:val="00352297"/>
    <w:rsid w:val="00357CE9"/>
    <w:rsid w:val="00364DF5"/>
    <w:rsid w:val="00367516"/>
    <w:rsid w:val="00381204"/>
    <w:rsid w:val="00393EB2"/>
    <w:rsid w:val="003A657F"/>
    <w:rsid w:val="003B4656"/>
    <w:rsid w:val="003D5118"/>
    <w:rsid w:val="003E1C06"/>
    <w:rsid w:val="003F1915"/>
    <w:rsid w:val="003F7B01"/>
    <w:rsid w:val="004029D5"/>
    <w:rsid w:val="0042229E"/>
    <w:rsid w:val="00436882"/>
    <w:rsid w:val="00443D2E"/>
    <w:rsid w:val="004463BE"/>
    <w:rsid w:val="0045164C"/>
    <w:rsid w:val="00464F9D"/>
    <w:rsid w:val="00472B34"/>
    <w:rsid w:val="00486610"/>
    <w:rsid w:val="0048678F"/>
    <w:rsid w:val="004B2490"/>
    <w:rsid w:val="004B5101"/>
    <w:rsid w:val="004C2358"/>
    <w:rsid w:val="004C314F"/>
    <w:rsid w:val="004E10B4"/>
    <w:rsid w:val="00505006"/>
    <w:rsid w:val="005203DF"/>
    <w:rsid w:val="005249EA"/>
    <w:rsid w:val="0052714F"/>
    <w:rsid w:val="00532D8A"/>
    <w:rsid w:val="00553A3B"/>
    <w:rsid w:val="00556063"/>
    <w:rsid w:val="00560771"/>
    <w:rsid w:val="00563C37"/>
    <w:rsid w:val="0058614F"/>
    <w:rsid w:val="00590BF7"/>
    <w:rsid w:val="005923A8"/>
    <w:rsid w:val="00593D15"/>
    <w:rsid w:val="005954CF"/>
    <w:rsid w:val="005A655F"/>
    <w:rsid w:val="005C2DDE"/>
    <w:rsid w:val="005C7250"/>
    <w:rsid w:val="005D0FB6"/>
    <w:rsid w:val="005D7635"/>
    <w:rsid w:val="005E0C3D"/>
    <w:rsid w:val="005E595E"/>
    <w:rsid w:val="005E5F1A"/>
    <w:rsid w:val="00613C07"/>
    <w:rsid w:val="00622F0E"/>
    <w:rsid w:val="0062701A"/>
    <w:rsid w:val="00627119"/>
    <w:rsid w:val="00636F3B"/>
    <w:rsid w:val="006443A2"/>
    <w:rsid w:val="00650283"/>
    <w:rsid w:val="006548BC"/>
    <w:rsid w:val="00655C9A"/>
    <w:rsid w:val="00661044"/>
    <w:rsid w:val="006730EE"/>
    <w:rsid w:val="006774E6"/>
    <w:rsid w:val="006840A8"/>
    <w:rsid w:val="006918A3"/>
    <w:rsid w:val="006A345F"/>
    <w:rsid w:val="006B120D"/>
    <w:rsid w:val="006B2D88"/>
    <w:rsid w:val="006B349C"/>
    <w:rsid w:val="006B7A5A"/>
    <w:rsid w:val="006C5E46"/>
    <w:rsid w:val="006C650F"/>
    <w:rsid w:val="006D3475"/>
    <w:rsid w:val="006E4DE6"/>
    <w:rsid w:val="007050BD"/>
    <w:rsid w:val="007373BD"/>
    <w:rsid w:val="00741E5D"/>
    <w:rsid w:val="00756D18"/>
    <w:rsid w:val="00760033"/>
    <w:rsid w:val="00772370"/>
    <w:rsid w:val="00781122"/>
    <w:rsid w:val="00791296"/>
    <w:rsid w:val="00791F72"/>
    <w:rsid w:val="007A0314"/>
    <w:rsid w:val="007A78E6"/>
    <w:rsid w:val="007D000E"/>
    <w:rsid w:val="007D041F"/>
    <w:rsid w:val="007F4A73"/>
    <w:rsid w:val="00803351"/>
    <w:rsid w:val="008039E6"/>
    <w:rsid w:val="00803A67"/>
    <w:rsid w:val="008040A9"/>
    <w:rsid w:val="00813617"/>
    <w:rsid w:val="00822B82"/>
    <w:rsid w:val="00830DAB"/>
    <w:rsid w:val="008310B5"/>
    <w:rsid w:val="008313B2"/>
    <w:rsid w:val="00841299"/>
    <w:rsid w:val="00841982"/>
    <w:rsid w:val="00842636"/>
    <w:rsid w:val="00856539"/>
    <w:rsid w:val="00865E67"/>
    <w:rsid w:val="00867395"/>
    <w:rsid w:val="00871B55"/>
    <w:rsid w:val="008725E4"/>
    <w:rsid w:val="00874F15"/>
    <w:rsid w:val="00880080"/>
    <w:rsid w:val="0089044F"/>
    <w:rsid w:val="0089138C"/>
    <w:rsid w:val="00894790"/>
    <w:rsid w:val="008A339E"/>
    <w:rsid w:val="008A4D3D"/>
    <w:rsid w:val="008B08DC"/>
    <w:rsid w:val="008C1167"/>
    <w:rsid w:val="008C4AA4"/>
    <w:rsid w:val="008C6530"/>
    <w:rsid w:val="008E6988"/>
    <w:rsid w:val="00920DAB"/>
    <w:rsid w:val="00921B91"/>
    <w:rsid w:val="009253DA"/>
    <w:rsid w:val="009351E0"/>
    <w:rsid w:val="009531F5"/>
    <w:rsid w:val="009564A9"/>
    <w:rsid w:val="00960810"/>
    <w:rsid w:val="009705F0"/>
    <w:rsid w:val="00977424"/>
    <w:rsid w:val="00985AAC"/>
    <w:rsid w:val="009A1235"/>
    <w:rsid w:val="009A3496"/>
    <w:rsid w:val="009A7A2C"/>
    <w:rsid w:val="009B3A19"/>
    <w:rsid w:val="009B3A64"/>
    <w:rsid w:val="009C2B12"/>
    <w:rsid w:val="009C46E3"/>
    <w:rsid w:val="009D1A70"/>
    <w:rsid w:val="009E257C"/>
    <w:rsid w:val="009F07FA"/>
    <w:rsid w:val="00A00C06"/>
    <w:rsid w:val="00A0593A"/>
    <w:rsid w:val="00A14F9F"/>
    <w:rsid w:val="00A308A5"/>
    <w:rsid w:val="00A3526A"/>
    <w:rsid w:val="00A502CE"/>
    <w:rsid w:val="00A57382"/>
    <w:rsid w:val="00A63FC4"/>
    <w:rsid w:val="00A716EE"/>
    <w:rsid w:val="00A72005"/>
    <w:rsid w:val="00A7585E"/>
    <w:rsid w:val="00A83242"/>
    <w:rsid w:val="00A90004"/>
    <w:rsid w:val="00AA3896"/>
    <w:rsid w:val="00AB3EF2"/>
    <w:rsid w:val="00AB75D3"/>
    <w:rsid w:val="00AC575E"/>
    <w:rsid w:val="00AF588E"/>
    <w:rsid w:val="00AF687F"/>
    <w:rsid w:val="00B20053"/>
    <w:rsid w:val="00B34610"/>
    <w:rsid w:val="00B355B1"/>
    <w:rsid w:val="00B454A8"/>
    <w:rsid w:val="00B5046E"/>
    <w:rsid w:val="00B51404"/>
    <w:rsid w:val="00B604AA"/>
    <w:rsid w:val="00B66B4B"/>
    <w:rsid w:val="00B8655F"/>
    <w:rsid w:val="00B866B7"/>
    <w:rsid w:val="00B97813"/>
    <w:rsid w:val="00BA471F"/>
    <w:rsid w:val="00BB43C9"/>
    <w:rsid w:val="00BB45C5"/>
    <w:rsid w:val="00BB7A87"/>
    <w:rsid w:val="00BC02C7"/>
    <w:rsid w:val="00BC4240"/>
    <w:rsid w:val="00BC592C"/>
    <w:rsid w:val="00BD34A9"/>
    <w:rsid w:val="00BD3BFD"/>
    <w:rsid w:val="00BD65C7"/>
    <w:rsid w:val="00BF1D19"/>
    <w:rsid w:val="00C152A0"/>
    <w:rsid w:val="00C173EF"/>
    <w:rsid w:val="00C17ACF"/>
    <w:rsid w:val="00C221B5"/>
    <w:rsid w:val="00C35B29"/>
    <w:rsid w:val="00C504B8"/>
    <w:rsid w:val="00C507B5"/>
    <w:rsid w:val="00C71932"/>
    <w:rsid w:val="00C800DB"/>
    <w:rsid w:val="00C81AF7"/>
    <w:rsid w:val="00C92B2A"/>
    <w:rsid w:val="00C930EE"/>
    <w:rsid w:val="00C958ED"/>
    <w:rsid w:val="00CA33ED"/>
    <w:rsid w:val="00CA6B46"/>
    <w:rsid w:val="00CB16D6"/>
    <w:rsid w:val="00CC0E01"/>
    <w:rsid w:val="00CC2948"/>
    <w:rsid w:val="00CC53C5"/>
    <w:rsid w:val="00CD4BCF"/>
    <w:rsid w:val="00CE5C3D"/>
    <w:rsid w:val="00CF7B57"/>
    <w:rsid w:val="00D01229"/>
    <w:rsid w:val="00D03404"/>
    <w:rsid w:val="00D05131"/>
    <w:rsid w:val="00D07BB2"/>
    <w:rsid w:val="00D319BD"/>
    <w:rsid w:val="00D34D13"/>
    <w:rsid w:val="00D516C1"/>
    <w:rsid w:val="00D76763"/>
    <w:rsid w:val="00D81BFF"/>
    <w:rsid w:val="00DA4BA7"/>
    <w:rsid w:val="00DA7CE9"/>
    <w:rsid w:val="00DB0F08"/>
    <w:rsid w:val="00DB4A34"/>
    <w:rsid w:val="00DB75FA"/>
    <w:rsid w:val="00DC21E5"/>
    <w:rsid w:val="00DC4B58"/>
    <w:rsid w:val="00DE14B3"/>
    <w:rsid w:val="00DE6C09"/>
    <w:rsid w:val="00DF0E4D"/>
    <w:rsid w:val="00DF32E4"/>
    <w:rsid w:val="00E01187"/>
    <w:rsid w:val="00E13063"/>
    <w:rsid w:val="00E226C0"/>
    <w:rsid w:val="00E2790E"/>
    <w:rsid w:val="00E32D2A"/>
    <w:rsid w:val="00E358D5"/>
    <w:rsid w:val="00E36E19"/>
    <w:rsid w:val="00E44E29"/>
    <w:rsid w:val="00E5272A"/>
    <w:rsid w:val="00E52AB9"/>
    <w:rsid w:val="00E55C6E"/>
    <w:rsid w:val="00E61E1A"/>
    <w:rsid w:val="00E73208"/>
    <w:rsid w:val="00EA2852"/>
    <w:rsid w:val="00EA4124"/>
    <w:rsid w:val="00EB742C"/>
    <w:rsid w:val="00EC6EF7"/>
    <w:rsid w:val="00EC7F03"/>
    <w:rsid w:val="00ED553A"/>
    <w:rsid w:val="00ED631E"/>
    <w:rsid w:val="00EE4F54"/>
    <w:rsid w:val="00EF797D"/>
    <w:rsid w:val="00F02AB9"/>
    <w:rsid w:val="00F31EE2"/>
    <w:rsid w:val="00F32356"/>
    <w:rsid w:val="00F57104"/>
    <w:rsid w:val="00F64CF8"/>
    <w:rsid w:val="00F7299C"/>
    <w:rsid w:val="00F80117"/>
    <w:rsid w:val="00F82345"/>
    <w:rsid w:val="00F86388"/>
    <w:rsid w:val="00F94D65"/>
    <w:rsid w:val="00FA2B20"/>
    <w:rsid w:val="00FB330F"/>
    <w:rsid w:val="00FC5997"/>
    <w:rsid w:val="00FC6DF0"/>
    <w:rsid w:val="00FF6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87276-D3CF-4167-A881-5564917D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29D5"/>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link w:val="Heading2Char"/>
    <w:unhideWhenUsed/>
    <w:qFormat/>
    <w:rsid w:val="004029D5"/>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link w:val="Heading3Char"/>
    <w:unhideWhenUsed/>
    <w:qFormat/>
    <w:rsid w:val="004029D5"/>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link w:val="Heading4Char"/>
    <w:unhideWhenUsed/>
    <w:qFormat/>
    <w:rsid w:val="004029D5"/>
    <w:pPr>
      <w:keepNext/>
      <w:keepLines/>
      <w:spacing w:before="240" w:after="40" w:line="259" w:lineRule="auto"/>
      <w:outlineLvl w:val="3"/>
    </w:pPr>
    <w:rPr>
      <w:rFonts w:ascii="Calibri" w:eastAsia="Calibri" w:hAnsi="Calibri" w:cs="Calibri"/>
      <w:b/>
      <w:sz w:val="24"/>
      <w:szCs w:val="24"/>
    </w:rPr>
  </w:style>
  <w:style w:type="paragraph" w:styleId="Heading5">
    <w:name w:val="heading 5"/>
    <w:basedOn w:val="Normal"/>
    <w:next w:val="Normal"/>
    <w:link w:val="Heading5Char"/>
    <w:unhideWhenUsed/>
    <w:qFormat/>
    <w:rsid w:val="004029D5"/>
    <w:pPr>
      <w:keepNext/>
      <w:keepLines/>
      <w:spacing w:before="220" w:after="40" w:line="259" w:lineRule="auto"/>
      <w:outlineLvl w:val="4"/>
    </w:pPr>
    <w:rPr>
      <w:rFonts w:ascii="Calibri" w:eastAsia="Calibri" w:hAnsi="Calibri" w:cs="Calibri"/>
      <w:b/>
    </w:rPr>
  </w:style>
  <w:style w:type="paragraph" w:styleId="Heading6">
    <w:name w:val="heading 6"/>
    <w:basedOn w:val="Normal"/>
    <w:next w:val="Normal"/>
    <w:link w:val="Heading6Char"/>
    <w:unhideWhenUsed/>
    <w:qFormat/>
    <w:rsid w:val="004029D5"/>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496"/>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9A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226C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E226C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link w:val="ListParagraphChar"/>
    <w:uiPriority w:val="34"/>
    <w:qFormat/>
    <w:rsid w:val="003A657F"/>
    <w:pPr>
      <w:ind w:left="720"/>
      <w:contextualSpacing/>
    </w:pPr>
  </w:style>
  <w:style w:type="paragraph" w:styleId="Header">
    <w:name w:val="header"/>
    <w:basedOn w:val="Normal"/>
    <w:link w:val="HeaderChar"/>
    <w:uiPriority w:val="99"/>
    <w:unhideWhenUsed/>
    <w:rsid w:val="003F1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915"/>
  </w:style>
  <w:style w:type="paragraph" w:styleId="Footer">
    <w:name w:val="footer"/>
    <w:basedOn w:val="Normal"/>
    <w:link w:val="FooterChar"/>
    <w:uiPriority w:val="99"/>
    <w:unhideWhenUsed/>
    <w:rsid w:val="003F1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915"/>
  </w:style>
  <w:style w:type="paragraph" w:styleId="NoSpacing">
    <w:name w:val="No Spacing"/>
    <w:uiPriority w:val="1"/>
    <w:qFormat/>
    <w:rsid w:val="002F2143"/>
    <w:pPr>
      <w:spacing w:after="0" w:line="240" w:lineRule="auto"/>
    </w:pPr>
    <w:rPr>
      <w:szCs w:val="32"/>
      <w:lang w:val="en-US"/>
    </w:rPr>
  </w:style>
  <w:style w:type="paragraph" w:styleId="BodyText">
    <w:name w:val="Body Text"/>
    <w:basedOn w:val="Normal"/>
    <w:link w:val="BodyTextChar"/>
    <w:uiPriority w:val="99"/>
    <w:qFormat/>
    <w:rsid w:val="002F2143"/>
    <w:pPr>
      <w:widowControl w:val="0"/>
      <w:autoSpaceDE w:val="0"/>
      <w:autoSpaceDN w:val="0"/>
      <w:spacing w:after="0" w:line="240" w:lineRule="auto"/>
    </w:pPr>
    <w:rPr>
      <w:rFonts w:ascii="Garamond" w:eastAsia="Garamond" w:hAnsi="Garamond" w:cs="Garamond"/>
      <w:sz w:val="24"/>
      <w:szCs w:val="24"/>
      <w:lang w:eastAsia="en-GB" w:bidi="en-GB"/>
    </w:rPr>
  </w:style>
  <w:style w:type="character" w:customStyle="1" w:styleId="BodyTextChar">
    <w:name w:val="Body Text Char"/>
    <w:basedOn w:val="DefaultParagraphFont"/>
    <w:link w:val="BodyText"/>
    <w:uiPriority w:val="99"/>
    <w:rsid w:val="002F2143"/>
    <w:rPr>
      <w:rFonts w:ascii="Garamond" w:eastAsia="Garamond" w:hAnsi="Garamond" w:cs="Garamond"/>
      <w:sz w:val="24"/>
      <w:szCs w:val="24"/>
      <w:lang w:eastAsia="en-GB" w:bidi="en-GB"/>
    </w:rPr>
  </w:style>
  <w:style w:type="paragraph" w:customStyle="1" w:styleId="Default">
    <w:name w:val="Default"/>
    <w:rsid w:val="00A7585E"/>
    <w:pPr>
      <w:autoSpaceDE w:val="0"/>
      <w:autoSpaceDN w:val="0"/>
      <w:adjustRightInd w:val="0"/>
      <w:spacing w:after="0" w:line="240" w:lineRule="auto"/>
    </w:pPr>
    <w:rPr>
      <w:rFonts w:ascii="Minion Pro" w:hAnsi="Minion Pro" w:cs="Minion Pro"/>
      <w:color w:val="000000"/>
      <w:sz w:val="24"/>
      <w:szCs w:val="24"/>
      <w:lang w:val="en-US"/>
    </w:rPr>
  </w:style>
  <w:style w:type="paragraph" w:customStyle="1" w:styleId="Pa17">
    <w:name w:val="Pa17"/>
    <w:basedOn w:val="Default"/>
    <w:next w:val="Default"/>
    <w:uiPriority w:val="99"/>
    <w:rsid w:val="00A7585E"/>
    <w:pPr>
      <w:spacing w:line="221" w:lineRule="atLeast"/>
    </w:pPr>
    <w:rPr>
      <w:rFonts w:cstheme="minorBidi"/>
      <w:color w:val="auto"/>
    </w:rPr>
  </w:style>
  <w:style w:type="character" w:customStyle="1" w:styleId="A7">
    <w:name w:val="A7"/>
    <w:uiPriority w:val="99"/>
    <w:rsid w:val="00A7585E"/>
    <w:rPr>
      <w:rFonts w:cs="Minion Pro"/>
      <w:color w:val="211D1E"/>
      <w:sz w:val="28"/>
      <w:szCs w:val="28"/>
    </w:rPr>
  </w:style>
  <w:style w:type="paragraph" w:customStyle="1" w:styleId="Pa18">
    <w:name w:val="Pa18"/>
    <w:basedOn w:val="Default"/>
    <w:next w:val="Default"/>
    <w:uiPriority w:val="99"/>
    <w:rsid w:val="00A7585E"/>
    <w:pPr>
      <w:spacing w:line="221" w:lineRule="atLeast"/>
    </w:pPr>
    <w:rPr>
      <w:rFonts w:cstheme="minorBidi"/>
      <w:color w:val="auto"/>
    </w:rPr>
  </w:style>
  <w:style w:type="paragraph" w:customStyle="1" w:styleId="Pa21">
    <w:name w:val="Pa21"/>
    <w:basedOn w:val="Default"/>
    <w:next w:val="Default"/>
    <w:uiPriority w:val="99"/>
    <w:rsid w:val="00A7585E"/>
    <w:pPr>
      <w:spacing w:line="221" w:lineRule="atLeast"/>
    </w:pPr>
    <w:rPr>
      <w:rFonts w:cstheme="minorBidi"/>
      <w:color w:val="auto"/>
    </w:rPr>
  </w:style>
  <w:style w:type="character" w:customStyle="1" w:styleId="A6">
    <w:name w:val="A6"/>
    <w:uiPriority w:val="99"/>
    <w:rsid w:val="0015765B"/>
    <w:rPr>
      <w:rFonts w:cs="Minion Pro"/>
      <w:color w:val="000000"/>
    </w:rPr>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link w:val="ListParagraph"/>
    <w:uiPriority w:val="34"/>
    <w:qFormat/>
    <w:locked/>
    <w:rsid w:val="001E0F84"/>
  </w:style>
  <w:style w:type="character" w:customStyle="1" w:styleId="Heading1Char">
    <w:name w:val="Heading 1 Char"/>
    <w:basedOn w:val="DefaultParagraphFont"/>
    <w:link w:val="Heading1"/>
    <w:uiPriority w:val="9"/>
    <w:rsid w:val="004029D5"/>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4029D5"/>
    <w:rPr>
      <w:rFonts w:ascii="Calibri" w:eastAsia="Calibri" w:hAnsi="Calibri" w:cs="Calibri"/>
      <w:b/>
      <w:sz w:val="36"/>
      <w:szCs w:val="36"/>
    </w:rPr>
  </w:style>
  <w:style w:type="character" w:customStyle="1" w:styleId="Heading3Char">
    <w:name w:val="Heading 3 Char"/>
    <w:basedOn w:val="DefaultParagraphFont"/>
    <w:link w:val="Heading3"/>
    <w:uiPriority w:val="9"/>
    <w:rsid w:val="004029D5"/>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4029D5"/>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4029D5"/>
    <w:rPr>
      <w:rFonts w:ascii="Calibri" w:eastAsia="Calibri" w:hAnsi="Calibri" w:cs="Calibri"/>
      <w:b/>
    </w:rPr>
  </w:style>
  <w:style w:type="character" w:customStyle="1" w:styleId="Heading6Char">
    <w:name w:val="Heading 6 Char"/>
    <w:basedOn w:val="DefaultParagraphFont"/>
    <w:link w:val="Heading6"/>
    <w:uiPriority w:val="9"/>
    <w:semiHidden/>
    <w:rsid w:val="004029D5"/>
    <w:rPr>
      <w:rFonts w:ascii="Calibri" w:eastAsia="Calibri" w:hAnsi="Calibri" w:cs="Calibri"/>
      <w:b/>
      <w:sz w:val="20"/>
      <w:szCs w:val="20"/>
    </w:rPr>
  </w:style>
  <w:style w:type="paragraph" w:styleId="Title">
    <w:name w:val="Title"/>
    <w:basedOn w:val="Normal"/>
    <w:next w:val="Normal"/>
    <w:link w:val="TitleChar"/>
    <w:qFormat/>
    <w:rsid w:val="004029D5"/>
    <w:pPr>
      <w:keepNext/>
      <w:keepLines/>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4029D5"/>
    <w:rPr>
      <w:rFonts w:ascii="Calibri" w:eastAsia="Calibri" w:hAnsi="Calibri" w:cs="Calibri"/>
      <w:b/>
      <w:sz w:val="72"/>
      <w:szCs w:val="72"/>
    </w:rPr>
  </w:style>
  <w:style w:type="paragraph" w:customStyle="1" w:styleId="Body">
    <w:name w:val="Body"/>
    <w:rsid w:val="004029D5"/>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bidi="bo-CN"/>
    </w:rPr>
  </w:style>
  <w:style w:type="paragraph" w:styleId="Subtitle">
    <w:name w:val="Subtitle"/>
    <w:basedOn w:val="Normal"/>
    <w:next w:val="Normal"/>
    <w:link w:val="SubtitleChar"/>
    <w:qFormat/>
    <w:rsid w:val="004029D5"/>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029D5"/>
    <w:rPr>
      <w:rFonts w:ascii="Georgia" w:eastAsia="Georgia" w:hAnsi="Georgia" w:cs="Georgia"/>
      <w:i/>
      <w:color w:val="666666"/>
      <w:sz w:val="48"/>
      <w:szCs w:val="48"/>
    </w:rPr>
  </w:style>
  <w:style w:type="character" w:styleId="Hyperlink">
    <w:name w:val="Hyperlink"/>
    <w:basedOn w:val="DefaultParagraphFont"/>
    <w:uiPriority w:val="99"/>
    <w:unhideWhenUsed/>
    <w:rsid w:val="004029D5"/>
    <w:rPr>
      <w:color w:val="0000FF" w:themeColor="hyperlink"/>
      <w:u w:val="single"/>
    </w:rPr>
  </w:style>
  <w:style w:type="character" w:customStyle="1" w:styleId="UnresolvedMention1">
    <w:name w:val="Unresolved Mention1"/>
    <w:basedOn w:val="DefaultParagraphFont"/>
    <w:uiPriority w:val="99"/>
    <w:semiHidden/>
    <w:unhideWhenUsed/>
    <w:rsid w:val="004029D5"/>
    <w:rPr>
      <w:color w:val="605E5C"/>
      <w:shd w:val="clear" w:color="auto" w:fill="E1DFDD"/>
    </w:rPr>
  </w:style>
  <w:style w:type="character" w:styleId="Emphasis">
    <w:name w:val="Emphasis"/>
    <w:basedOn w:val="DefaultParagraphFont"/>
    <w:uiPriority w:val="20"/>
    <w:qFormat/>
    <w:rsid w:val="00F64CF8"/>
    <w:rPr>
      <w:i/>
      <w:iCs/>
    </w:rPr>
  </w:style>
  <w:style w:type="table" w:styleId="TableGridLight">
    <w:name w:val="Grid Table Light"/>
    <w:basedOn w:val="TableNormal"/>
    <w:uiPriority w:val="40"/>
    <w:rsid w:val="00B8655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43">
    <w:name w:val="A4+3"/>
    <w:uiPriority w:val="99"/>
    <w:rsid w:val="00E32D2A"/>
    <w:rPr>
      <w:rFonts w:ascii="Arial" w:hAnsi="Arial" w:cs="Arial" w:hint="default"/>
      <w:color w:val="000000"/>
      <w:sz w:val="22"/>
      <w:szCs w:val="22"/>
    </w:rPr>
  </w:style>
  <w:style w:type="character" w:customStyle="1" w:styleId="15">
    <w:name w:val="15"/>
    <w:basedOn w:val="DefaultParagraphFont"/>
    <w:rsid w:val="00E32D2A"/>
    <w:rPr>
      <w:rFonts w:ascii="Calibri" w:hAnsi="Calibri" w:cs="Arial" w:hint="default"/>
      <w:color w:val="000000"/>
      <w:sz w:val="22"/>
      <w:szCs w:val="22"/>
    </w:rPr>
  </w:style>
  <w:style w:type="paragraph" w:customStyle="1" w:styleId="Pa19">
    <w:name w:val="Pa19"/>
    <w:basedOn w:val="Normal"/>
    <w:next w:val="Normal"/>
    <w:rsid w:val="00E32D2A"/>
    <w:pPr>
      <w:autoSpaceDE w:val="0"/>
      <w:autoSpaceDN w:val="0"/>
      <w:adjustRightInd w:val="0"/>
      <w:spacing w:before="100" w:beforeAutospacing="1" w:after="0" w:line="241" w:lineRule="atLeast"/>
    </w:pPr>
    <w:rPr>
      <w:rFonts w:ascii="Arial" w:eastAsia="SimSun" w:hAnsi="Arial" w:cs="Microsoft Himalaya"/>
      <w:sz w:val="24"/>
      <w:szCs w:val="24"/>
      <w:lang w:val="en-US" w:bidi="bo-CN"/>
    </w:rPr>
  </w:style>
  <w:style w:type="paragraph" w:customStyle="1" w:styleId="Pa26">
    <w:name w:val="Pa26"/>
    <w:basedOn w:val="Normal"/>
    <w:next w:val="Normal"/>
    <w:uiPriority w:val="99"/>
    <w:rsid w:val="00E32D2A"/>
    <w:pPr>
      <w:autoSpaceDE w:val="0"/>
      <w:autoSpaceDN w:val="0"/>
      <w:adjustRightInd w:val="0"/>
      <w:spacing w:after="0" w:line="241" w:lineRule="atLeast"/>
    </w:pPr>
    <w:rPr>
      <w:rFonts w:ascii="Arial" w:eastAsiaTheme="minorEastAsia" w:hAnsi="Arial" w:cs="Microsoft Himalaya"/>
      <w:sz w:val="24"/>
      <w:szCs w:val="24"/>
      <w:lang w:val="en-US"/>
    </w:rPr>
  </w:style>
  <w:style w:type="character" w:customStyle="1" w:styleId="A21">
    <w:name w:val="A2+1"/>
    <w:uiPriority w:val="99"/>
    <w:rsid w:val="00E32D2A"/>
    <w:rPr>
      <w:rFonts w:ascii="Arial" w:hAnsi="Arial" w:cs="Arial" w:hint="default"/>
      <w:color w:val="000000"/>
      <w:sz w:val="22"/>
      <w:szCs w:val="22"/>
    </w:rPr>
  </w:style>
  <w:style w:type="character" w:customStyle="1" w:styleId="A2">
    <w:name w:val="A2"/>
    <w:uiPriority w:val="99"/>
    <w:rsid w:val="00E32D2A"/>
    <w:rPr>
      <w:color w:val="000000"/>
    </w:rPr>
  </w:style>
  <w:style w:type="paragraph" w:customStyle="1" w:styleId="BodyText1">
    <w:name w:val="Body Text1"/>
    <w:rsid w:val="00A83242"/>
    <w:pPr>
      <w:tabs>
        <w:tab w:val="left" w:pos="360"/>
        <w:tab w:val="left" w:pos="720"/>
        <w:tab w:val="left" w:pos="1080"/>
      </w:tabs>
      <w:spacing w:after="216" w:line="240" w:lineRule="auto"/>
      <w:jc w:val="both"/>
    </w:pPr>
    <w:rPr>
      <w:rFonts w:ascii="Times New Roman" w:eastAsia="Times New Roman" w:hAnsi="Times New Roman" w:cs="Times New Roman"/>
      <w:snapToGrid w:val="0"/>
      <w:color w:val="000000"/>
      <w:szCs w:val="20"/>
      <w:lang w:val="en-US"/>
    </w:rPr>
  </w:style>
  <w:style w:type="paragraph" w:customStyle="1" w:styleId="col1">
    <w:name w:val="col1"/>
    <w:rsid w:val="00A83242"/>
    <w:pPr>
      <w:tabs>
        <w:tab w:val="left" w:pos="360"/>
        <w:tab w:val="left" w:pos="855"/>
        <w:tab w:val="left" w:pos="1080"/>
      </w:tabs>
      <w:spacing w:after="0" w:line="240" w:lineRule="auto"/>
      <w:ind w:left="856" w:hanging="856"/>
      <w:jc w:val="both"/>
    </w:pPr>
    <w:rPr>
      <w:rFonts w:ascii="Times New Roman" w:eastAsia="Times New Roman" w:hAnsi="Times New Roman" w:cs="Times New Roman"/>
      <w:snapToGrid w:val="0"/>
      <w:sz w:val="24"/>
      <w:szCs w:val="20"/>
      <w:lang w:val="en-US"/>
    </w:rPr>
  </w:style>
  <w:style w:type="paragraph" w:customStyle="1" w:styleId="col2">
    <w:name w:val="col2"/>
    <w:basedOn w:val="col1"/>
    <w:rsid w:val="00A83242"/>
    <w:pPr>
      <w:tabs>
        <w:tab w:val="clear" w:pos="855"/>
        <w:tab w:val="clear" w:pos="1080"/>
        <w:tab w:val="left" w:pos="810"/>
        <w:tab w:val="left" w:pos="1440"/>
      </w:tabs>
      <w:ind w:left="1440" w:hanging="1440"/>
    </w:pPr>
  </w:style>
  <w:style w:type="paragraph" w:customStyle="1" w:styleId="BodyText2">
    <w:name w:val="Body Text2"/>
    <w:rsid w:val="00A83242"/>
    <w:pPr>
      <w:tabs>
        <w:tab w:val="left" w:pos="360"/>
        <w:tab w:val="left" w:pos="720"/>
        <w:tab w:val="left" w:pos="1080"/>
      </w:tabs>
      <w:spacing w:after="216" w:line="240" w:lineRule="auto"/>
      <w:jc w:val="both"/>
    </w:pPr>
    <w:rPr>
      <w:rFonts w:ascii="Times New Roman" w:eastAsia="Times New Roman" w:hAnsi="Times New Roman" w:cs="Times New Roman"/>
      <w:snapToGrid w:val="0"/>
      <w:color w:val="000000"/>
      <w:szCs w:val="20"/>
      <w:lang w:val="en-US"/>
    </w:rPr>
  </w:style>
  <w:style w:type="paragraph" w:customStyle="1" w:styleId="BodyText3">
    <w:name w:val="Body Text3"/>
    <w:rsid w:val="00A83242"/>
    <w:pPr>
      <w:tabs>
        <w:tab w:val="left" w:pos="360"/>
        <w:tab w:val="left" w:pos="720"/>
        <w:tab w:val="left" w:pos="1080"/>
      </w:tabs>
      <w:spacing w:after="216" w:line="240" w:lineRule="auto"/>
      <w:jc w:val="both"/>
    </w:pPr>
    <w:rPr>
      <w:rFonts w:ascii="Times New Roman" w:eastAsia="Times New Roman" w:hAnsi="Times New Roman" w:cs="Times New Roman"/>
      <w:snapToGrid w:val="0"/>
      <w:color w:val="000000"/>
      <w:szCs w:val="20"/>
      <w:lang w:val="en-US"/>
    </w:rPr>
  </w:style>
  <w:style w:type="paragraph" w:styleId="BalloonText">
    <w:name w:val="Balloon Text"/>
    <w:basedOn w:val="Normal"/>
    <w:link w:val="BalloonTextChar"/>
    <w:uiPriority w:val="99"/>
    <w:semiHidden/>
    <w:unhideWhenUsed/>
    <w:rsid w:val="00A83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242"/>
    <w:rPr>
      <w:rFonts w:ascii="Segoe UI" w:hAnsi="Segoe UI" w:cs="Segoe UI"/>
      <w:sz w:val="18"/>
      <w:szCs w:val="18"/>
    </w:rPr>
  </w:style>
  <w:style w:type="paragraph" w:customStyle="1" w:styleId="msonormal0">
    <w:name w:val="msonormal"/>
    <w:basedOn w:val="Normal"/>
    <w:rsid w:val="00E52A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Text4">
    <w:name w:val="Body Text4"/>
    <w:rsid w:val="005203DF"/>
    <w:pPr>
      <w:tabs>
        <w:tab w:val="left" w:pos="360"/>
        <w:tab w:val="left" w:pos="720"/>
        <w:tab w:val="left" w:pos="1080"/>
      </w:tabs>
      <w:spacing w:after="216" w:line="240" w:lineRule="auto"/>
      <w:jc w:val="both"/>
    </w:pPr>
    <w:rPr>
      <w:rFonts w:ascii="Times New Roman" w:eastAsia="Times New Roman" w:hAnsi="Times New Roman" w:cs="Times New Roman"/>
      <w:snapToGrid w:val="0"/>
      <w:color w:val="000000"/>
      <w:szCs w:val="20"/>
      <w:lang w:val="en-US"/>
    </w:rPr>
  </w:style>
  <w:style w:type="table" w:styleId="GridTable5Dark-Accent6">
    <w:name w:val="Grid Table 5 Dark Accent 6"/>
    <w:basedOn w:val="TableNormal"/>
    <w:uiPriority w:val="50"/>
    <w:rsid w:val="00486610"/>
    <w:pPr>
      <w:spacing w:after="0" w:line="240" w:lineRule="auto"/>
    </w:pPr>
    <w:rPr>
      <w:szCs w:val="3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eGrid1">
    <w:name w:val="Table Grid1"/>
    <w:basedOn w:val="TableNormal"/>
    <w:next w:val="TableGrid"/>
    <w:uiPriority w:val="39"/>
    <w:rsid w:val="00DE14B3"/>
    <w:pPr>
      <w:spacing w:after="0" w:line="240" w:lineRule="auto"/>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DE14B3"/>
    <w:rPr>
      <w:rFonts w:cs="Rockwell Extra Bold"/>
      <w:b/>
      <w:bCs/>
      <w:color w:val="424BA0"/>
      <w:sz w:val="28"/>
      <w:szCs w:val="28"/>
    </w:rPr>
  </w:style>
  <w:style w:type="table" w:customStyle="1" w:styleId="TableGrid2">
    <w:name w:val="Table Grid2"/>
    <w:basedOn w:val="TableNormal"/>
    <w:next w:val="TableGrid"/>
    <w:uiPriority w:val="39"/>
    <w:rsid w:val="00DE14B3"/>
    <w:pPr>
      <w:spacing w:after="0" w:line="240" w:lineRule="auto"/>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E14B3"/>
    <w:pPr>
      <w:spacing w:after="0" w:line="240" w:lineRule="auto"/>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E14B3"/>
    <w:pPr>
      <w:spacing w:after="0" w:line="240" w:lineRule="auto"/>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E14B3"/>
    <w:pPr>
      <w:spacing w:after="0" w:line="240" w:lineRule="auto"/>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DE14B3"/>
    <w:pPr>
      <w:spacing w:line="241" w:lineRule="atLeast"/>
    </w:pPr>
    <w:rPr>
      <w:rFonts w:ascii="Rockwell Extra Bold" w:hAnsi="Rockwell Extra Bold" w:cs="Microsoft Himalaya"/>
      <w:color w:val="auto"/>
      <w:lang w:val="en-GB" w:bidi="dz-BT"/>
    </w:rPr>
  </w:style>
  <w:style w:type="character" w:customStyle="1" w:styleId="A5">
    <w:name w:val="A5"/>
    <w:uiPriority w:val="99"/>
    <w:rsid w:val="00DE14B3"/>
    <w:rPr>
      <w:rFonts w:ascii="Minion Pro" w:hAnsi="Minion Pro" w:cs="Minion Pro"/>
      <w:b/>
      <w:bCs/>
      <w:color w:val="221E1F"/>
      <w:sz w:val="26"/>
      <w:szCs w:val="26"/>
    </w:rPr>
  </w:style>
  <w:style w:type="character" w:styleId="Strong">
    <w:name w:val="Strong"/>
    <w:basedOn w:val="DefaultParagraphFont"/>
    <w:uiPriority w:val="22"/>
    <w:qFormat/>
    <w:rsid w:val="00DE14B3"/>
    <w:rPr>
      <w:b/>
      <w:bCs/>
    </w:rPr>
  </w:style>
  <w:style w:type="numbering" w:customStyle="1" w:styleId="NoList1">
    <w:name w:val="No List1"/>
    <w:next w:val="NoList"/>
    <w:uiPriority w:val="99"/>
    <w:semiHidden/>
    <w:unhideWhenUsed/>
    <w:rsid w:val="00DE14B3"/>
  </w:style>
  <w:style w:type="character" w:styleId="HTMLCite">
    <w:name w:val="HTML Cite"/>
    <w:basedOn w:val="DefaultParagraphFont"/>
    <w:uiPriority w:val="99"/>
    <w:semiHidden/>
    <w:unhideWhenUsed/>
    <w:rsid w:val="00DE14B3"/>
    <w:rPr>
      <w:i/>
      <w:iCs/>
    </w:rPr>
  </w:style>
  <w:style w:type="character" w:styleId="PlaceholderText">
    <w:name w:val="Placeholder Text"/>
    <w:basedOn w:val="DefaultParagraphFont"/>
    <w:uiPriority w:val="99"/>
    <w:semiHidden/>
    <w:rsid w:val="00DE14B3"/>
    <w:rPr>
      <w:color w:val="808080"/>
    </w:rPr>
  </w:style>
  <w:style w:type="table" w:customStyle="1" w:styleId="TableGrid6">
    <w:name w:val="Table Grid6"/>
    <w:basedOn w:val="TableNormal"/>
    <w:next w:val="TableGrid"/>
    <w:uiPriority w:val="39"/>
    <w:rsid w:val="00DE14B3"/>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E14B3"/>
    <w:pPr>
      <w:spacing w:after="0" w:line="240" w:lineRule="auto"/>
    </w:pPr>
    <w:rPr>
      <w:rFonts w:eastAsia="Times New Roman"/>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E14B3"/>
    <w:pPr>
      <w:spacing w:after="100"/>
      <w:ind w:left="450" w:hanging="450"/>
    </w:pPr>
    <w:rPr>
      <w:rFonts w:ascii="Arial" w:eastAsia="Arial" w:hAnsi="Arial" w:cs="Arial"/>
      <w:szCs w:val="32"/>
      <w:lang w:val="en" w:bidi="dz-BT"/>
    </w:rPr>
  </w:style>
  <w:style w:type="paragraph" w:styleId="TOC2">
    <w:name w:val="toc 2"/>
    <w:basedOn w:val="Normal"/>
    <w:next w:val="Normal"/>
    <w:autoRedefine/>
    <w:uiPriority w:val="39"/>
    <w:unhideWhenUsed/>
    <w:rsid w:val="00DE14B3"/>
    <w:pPr>
      <w:tabs>
        <w:tab w:val="right" w:pos="9350"/>
      </w:tabs>
      <w:spacing w:after="100"/>
      <w:ind w:left="630" w:hanging="630"/>
    </w:pPr>
    <w:rPr>
      <w:rFonts w:ascii="Arial" w:eastAsia="Arial" w:hAnsi="Arial" w:cs="Arial"/>
      <w:szCs w:val="32"/>
      <w:lang w:val="en" w:bidi="dz-BT"/>
    </w:rPr>
  </w:style>
  <w:style w:type="paragraph" w:styleId="TOC3">
    <w:name w:val="toc 3"/>
    <w:basedOn w:val="Normal"/>
    <w:next w:val="Normal"/>
    <w:autoRedefine/>
    <w:uiPriority w:val="39"/>
    <w:unhideWhenUsed/>
    <w:rsid w:val="00DE14B3"/>
    <w:pPr>
      <w:spacing w:after="100"/>
      <w:ind w:left="440"/>
    </w:pPr>
    <w:rPr>
      <w:rFonts w:ascii="Arial" w:eastAsia="Arial" w:hAnsi="Arial" w:cs="Arial"/>
      <w:szCs w:val="32"/>
      <w:lang w:val="en" w:bidi="dz-BT"/>
    </w:rPr>
  </w:style>
  <w:style w:type="paragraph" w:styleId="TOC4">
    <w:name w:val="toc 4"/>
    <w:basedOn w:val="Normal"/>
    <w:next w:val="Normal"/>
    <w:autoRedefine/>
    <w:uiPriority w:val="39"/>
    <w:unhideWhenUsed/>
    <w:rsid w:val="00DE14B3"/>
    <w:pPr>
      <w:spacing w:after="100" w:line="259" w:lineRule="auto"/>
      <w:ind w:left="660"/>
    </w:pPr>
    <w:rPr>
      <w:rFonts w:eastAsiaTheme="minorEastAsia"/>
      <w:szCs w:val="32"/>
      <w:lang w:val="en-US" w:bidi="dz-BT"/>
    </w:rPr>
  </w:style>
  <w:style w:type="paragraph" w:styleId="TOC5">
    <w:name w:val="toc 5"/>
    <w:basedOn w:val="Normal"/>
    <w:next w:val="Normal"/>
    <w:autoRedefine/>
    <w:uiPriority w:val="39"/>
    <w:unhideWhenUsed/>
    <w:rsid w:val="00DE14B3"/>
    <w:pPr>
      <w:spacing w:after="100" w:line="259" w:lineRule="auto"/>
      <w:ind w:left="880"/>
    </w:pPr>
    <w:rPr>
      <w:rFonts w:eastAsiaTheme="minorEastAsia"/>
      <w:szCs w:val="32"/>
      <w:lang w:val="en-US" w:bidi="dz-BT"/>
    </w:rPr>
  </w:style>
  <w:style w:type="paragraph" w:styleId="TOC6">
    <w:name w:val="toc 6"/>
    <w:basedOn w:val="Normal"/>
    <w:next w:val="Normal"/>
    <w:autoRedefine/>
    <w:uiPriority w:val="39"/>
    <w:unhideWhenUsed/>
    <w:rsid w:val="00DE14B3"/>
    <w:pPr>
      <w:spacing w:after="100" w:line="259" w:lineRule="auto"/>
      <w:ind w:left="1100"/>
    </w:pPr>
    <w:rPr>
      <w:rFonts w:eastAsiaTheme="minorEastAsia"/>
      <w:szCs w:val="32"/>
      <w:lang w:val="en-US" w:bidi="dz-BT"/>
    </w:rPr>
  </w:style>
  <w:style w:type="paragraph" w:styleId="TOC7">
    <w:name w:val="toc 7"/>
    <w:basedOn w:val="Normal"/>
    <w:next w:val="Normal"/>
    <w:autoRedefine/>
    <w:uiPriority w:val="39"/>
    <w:unhideWhenUsed/>
    <w:rsid w:val="00DE14B3"/>
    <w:pPr>
      <w:spacing w:after="100" w:line="259" w:lineRule="auto"/>
      <w:ind w:left="1320"/>
    </w:pPr>
    <w:rPr>
      <w:rFonts w:eastAsiaTheme="minorEastAsia"/>
      <w:szCs w:val="32"/>
      <w:lang w:val="en-US" w:bidi="dz-BT"/>
    </w:rPr>
  </w:style>
  <w:style w:type="paragraph" w:styleId="TOC8">
    <w:name w:val="toc 8"/>
    <w:basedOn w:val="Normal"/>
    <w:next w:val="Normal"/>
    <w:autoRedefine/>
    <w:uiPriority w:val="39"/>
    <w:unhideWhenUsed/>
    <w:rsid w:val="00DE14B3"/>
    <w:pPr>
      <w:spacing w:after="100" w:line="259" w:lineRule="auto"/>
      <w:ind w:left="1540"/>
    </w:pPr>
    <w:rPr>
      <w:rFonts w:eastAsiaTheme="minorEastAsia"/>
      <w:szCs w:val="32"/>
      <w:lang w:val="en-US" w:bidi="dz-BT"/>
    </w:rPr>
  </w:style>
  <w:style w:type="paragraph" w:styleId="TOC9">
    <w:name w:val="toc 9"/>
    <w:basedOn w:val="Normal"/>
    <w:next w:val="Normal"/>
    <w:autoRedefine/>
    <w:uiPriority w:val="39"/>
    <w:unhideWhenUsed/>
    <w:rsid w:val="00DE14B3"/>
    <w:pPr>
      <w:spacing w:after="100" w:line="259" w:lineRule="auto"/>
      <w:ind w:left="1760"/>
    </w:pPr>
    <w:rPr>
      <w:rFonts w:eastAsiaTheme="minorEastAsia"/>
      <w:szCs w:val="32"/>
      <w:lang w:val="en-US" w:bidi="dz-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s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emrpscurriculumandinstruction.weebly.com/tools-tips--tricks/what-and-why-behind-prioritized-learn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3962F-7C24-4C81-8956-0CC14584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30286</Words>
  <Characters>172634</Characters>
  <Application>Microsoft Office Word</Application>
  <DocSecurity>0</DocSecurity>
  <Lines>1438</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tenzin dorji</dc:creator>
  <cp:keywords/>
  <dc:description/>
  <cp:lastModifiedBy>Pema Lhaden</cp:lastModifiedBy>
  <cp:revision>13</cp:revision>
  <cp:lastPrinted>2020-06-10T10:44:00Z</cp:lastPrinted>
  <dcterms:created xsi:type="dcterms:W3CDTF">2020-06-10T04:06:00Z</dcterms:created>
  <dcterms:modified xsi:type="dcterms:W3CDTF">2020-06-10T10:44:00Z</dcterms:modified>
</cp:coreProperties>
</file>